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31854766" wp14:editId="6110D444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D93035">
      <w:pPr>
        <w:spacing w:line="276" w:lineRule="auto"/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p w:rsidR="00E21487" w:rsidRDefault="00E21487" w:rsidP="00D93035">
      <w:pPr>
        <w:spacing w:line="276" w:lineRule="auto"/>
        <w:rPr>
          <w:sz w:val="22"/>
          <w:szCs w:val="22"/>
        </w:rPr>
      </w:pPr>
    </w:p>
    <w:p w:rsidR="00E21487" w:rsidRPr="00E21487" w:rsidRDefault="00E21487" w:rsidP="00E21487">
      <w:pPr>
        <w:spacing w:line="276" w:lineRule="auto"/>
        <w:rPr>
          <w:sz w:val="28"/>
          <w:szCs w:val="28"/>
        </w:rPr>
      </w:pPr>
      <w:r w:rsidRPr="00E21487">
        <w:rPr>
          <w:sz w:val="28"/>
          <w:szCs w:val="28"/>
        </w:rPr>
        <w:t>Исх. от 06.11.2023 № СП-716-3</w:t>
      </w:r>
    </w:p>
    <w:p w:rsidR="00E21487" w:rsidRDefault="00E21487" w:rsidP="00D93035">
      <w:pPr>
        <w:spacing w:line="276" w:lineRule="auto"/>
        <w:rPr>
          <w:sz w:val="22"/>
          <w:szCs w:val="22"/>
        </w:rPr>
      </w:pPr>
    </w:p>
    <w:p w:rsidR="00443A80" w:rsidRPr="00443A80" w:rsidRDefault="00443A80" w:rsidP="003E3ECA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GoBack"/>
      <w:r w:rsidRPr="00443A80">
        <w:rPr>
          <w:b/>
        </w:rPr>
        <w:t xml:space="preserve">ЗАКЛЮЧЕНИЕ </w:t>
      </w:r>
    </w:p>
    <w:p w:rsidR="00AD73DD" w:rsidRDefault="00E33F0E" w:rsidP="003E3ECA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 xml:space="preserve">а проект </w:t>
      </w:r>
      <w:r w:rsidR="00F15283">
        <w:rPr>
          <w:sz w:val="28"/>
          <w:szCs w:val="28"/>
        </w:rPr>
        <w:t>решения Думы города Нефтеюганска «О внесении изменений в Положение о бюджетном устройстве и бюджетном процессе в города Нефтеюганске»</w:t>
      </w:r>
    </w:p>
    <w:bookmarkEnd w:id="0"/>
    <w:p w:rsidR="00F15283" w:rsidRPr="001640E3" w:rsidRDefault="00F15283" w:rsidP="00AD73DD">
      <w:pPr>
        <w:spacing w:line="276" w:lineRule="auto"/>
        <w:jc w:val="center"/>
        <w:rPr>
          <w:sz w:val="28"/>
          <w:szCs w:val="28"/>
        </w:rPr>
      </w:pPr>
    </w:p>
    <w:p w:rsidR="00FD1D98" w:rsidRDefault="00FD1D98" w:rsidP="002104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1640E3">
        <w:rPr>
          <w:sz w:val="28"/>
          <w:szCs w:val="28"/>
        </w:rPr>
        <w:t>» проводит экспертизу проектов</w:t>
      </w:r>
      <w:r w:rsidRPr="001640E3">
        <w:rPr>
          <w:rFonts w:eastAsiaTheme="minorHAnsi"/>
          <w:sz w:val="28"/>
          <w:szCs w:val="28"/>
          <w:lang w:eastAsia="en-US"/>
        </w:rPr>
        <w:t xml:space="preserve"> муниципальных правовых актов в части, касающейся расходных обязательств муниципального образования.</w:t>
      </w:r>
    </w:p>
    <w:p w:rsidR="00C01BB1" w:rsidRDefault="00C01BB1" w:rsidP="002104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</w:t>
      </w:r>
      <w:r w:rsidR="00C10725" w:rsidRPr="001640E3">
        <w:rPr>
          <w:sz w:val="28"/>
          <w:szCs w:val="28"/>
        </w:rPr>
        <w:t xml:space="preserve">проект </w:t>
      </w:r>
      <w:r w:rsidR="00F15283">
        <w:rPr>
          <w:sz w:val="28"/>
          <w:szCs w:val="28"/>
        </w:rPr>
        <w:t xml:space="preserve">решения Думы города Нефтеюганска «О внесении изменений в Положение о бюджетном устройстве и </w:t>
      </w:r>
      <w:r w:rsidR="00F15283" w:rsidRPr="007C06FC">
        <w:rPr>
          <w:rFonts w:eastAsiaTheme="minorHAnsi"/>
          <w:sz w:val="28"/>
          <w:szCs w:val="28"/>
          <w:lang w:eastAsia="en-US"/>
        </w:rPr>
        <w:t xml:space="preserve">бюджетном процессе в города Нефтеюганске» </w:t>
      </w:r>
      <w:r w:rsidR="00C10725" w:rsidRPr="007C06FC">
        <w:rPr>
          <w:rFonts w:eastAsiaTheme="minorHAnsi"/>
          <w:sz w:val="28"/>
          <w:szCs w:val="28"/>
          <w:lang w:eastAsia="en-US"/>
        </w:rPr>
        <w:t>(далее – Проект).</w:t>
      </w:r>
    </w:p>
    <w:p w:rsidR="000E7971" w:rsidRPr="007C06FC" w:rsidRDefault="000E7971" w:rsidP="002104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со статьёй 6</w:t>
      </w:r>
      <w:r w:rsidR="008F1A57" w:rsidRPr="008F1A57">
        <w:rPr>
          <w:rFonts w:eastAsiaTheme="minorHAnsi"/>
          <w:sz w:val="28"/>
          <w:szCs w:val="28"/>
          <w:lang w:eastAsia="en-US"/>
        </w:rPr>
        <w:t xml:space="preserve"> </w:t>
      </w:r>
      <w:r w:rsidR="008F1A57">
        <w:rPr>
          <w:rFonts w:eastAsiaTheme="minorHAnsi"/>
          <w:sz w:val="28"/>
          <w:szCs w:val="28"/>
          <w:lang w:eastAsia="en-US"/>
        </w:rPr>
        <w:t>Бюджетного кодекса Российской Федерации (далее – БК РФ)</w:t>
      </w:r>
      <w:r>
        <w:rPr>
          <w:sz w:val="28"/>
          <w:szCs w:val="28"/>
        </w:rPr>
        <w:t xml:space="preserve"> </w:t>
      </w:r>
      <w:r w:rsidRPr="000E7971">
        <w:rPr>
          <w:sz w:val="28"/>
          <w:szCs w:val="28"/>
        </w:rPr>
        <w:t>бюджетный процесс </w:t>
      </w:r>
      <w:r w:rsidR="00210462">
        <w:rPr>
          <w:sz w:val="28"/>
          <w:szCs w:val="28"/>
        </w:rPr>
        <w:t>–</w:t>
      </w:r>
      <w:r w:rsidRPr="000E7971">
        <w:rPr>
          <w:sz w:val="28"/>
          <w:szCs w:val="28"/>
        </w:rPr>
        <w:t xml:space="preserve"> регламентируемая законодательством Российской Федерации деятельность органов государственной власти,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контролю за их исполнением, осуществлению бюджетного уч</w:t>
      </w:r>
      <w:r w:rsidR="002B21F7">
        <w:rPr>
          <w:sz w:val="28"/>
          <w:szCs w:val="28"/>
        </w:rPr>
        <w:t>ё</w:t>
      </w:r>
      <w:r w:rsidRPr="000E7971">
        <w:rPr>
          <w:sz w:val="28"/>
          <w:szCs w:val="28"/>
        </w:rPr>
        <w:t>та, составлению, внешней проверке, рассмотрению и утверждению бюджетной отч</w:t>
      </w:r>
      <w:r w:rsidR="002B21F7">
        <w:rPr>
          <w:sz w:val="28"/>
          <w:szCs w:val="28"/>
        </w:rPr>
        <w:t>ё</w:t>
      </w:r>
      <w:r w:rsidRPr="000E7971">
        <w:rPr>
          <w:sz w:val="28"/>
          <w:szCs w:val="28"/>
        </w:rPr>
        <w:t>тности</w:t>
      </w:r>
      <w:r w:rsidR="008F1A57">
        <w:rPr>
          <w:sz w:val="28"/>
          <w:szCs w:val="28"/>
        </w:rPr>
        <w:t>.</w:t>
      </w:r>
    </w:p>
    <w:p w:rsidR="007C06FC" w:rsidRDefault="007C06FC" w:rsidP="002104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пункту </w:t>
      </w:r>
      <w:r w:rsidRPr="007C06FC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статьи 9 БК РФ</w:t>
      </w:r>
      <w:r w:rsidRPr="007C06F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</w:t>
      </w:r>
      <w:r w:rsidRPr="007C06FC">
        <w:rPr>
          <w:rFonts w:eastAsiaTheme="minorHAnsi"/>
          <w:sz w:val="28"/>
          <w:szCs w:val="28"/>
          <w:lang w:eastAsia="en-US"/>
        </w:rPr>
        <w:t xml:space="preserve"> бюджетным полномочиям муниципальных образований относятся</w:t>
      </w:r>
      <w:r>
        <w:rPr>
          <w:rFonts w:eastAsiaTheme="minorHAnsi"/>
          <w:sz w:val="28"/>
          <w:szCs w:val="28"/>
          <w:lang w:eastAsia="en-US"/>
        </w:rPr>
        <w:t xml:space="preserve">, в том числе </w:t>
      </w:r>
      <w:r w:rsidRPr="007C06FC">
        <w:rPr>
          <w:rFonts w:eastAsiaTheme="minorHAnsi"/>
          <w:sz w:val="28"/>
          <w:szCs w:val="28"/>
          <w:lang w:eastAsia="en-US"/>
        </w:rPr>
        <w:t>установление порядка составления и рассмотрения проекта местного бюджета, утверждения и исполнения местного бюджета, осуществления контроля за его исполнением и утверждения отч</w:t>
      </w:r>
      <w:r>
        <w:rPr>
          <w:rFonts w:eastAsiaTheme="minorHAnsi"/>
          <w:sz w:val="28"/>
          <w:szCs w:val="28"/>
          <w:lang w:eastAsia="en-US"/>
        </w:rPr>
        <w:t>ё</w:t>
      </w:r>
      <w:r w:rsidRPr="007C06FC">
        <w:rPr>
          <w:rFonts w:eastAsiaTheme="minorHAnsi"/>
          <w:sz w:val="28"/>
          <w:szCs w:val="28"/>
          <w:lang w:eastAsia="en-US"/>
        </w:rPr>
        <w:t>та об исполнении местного бюджета;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06FC">
        <w:rPr>
          <w:rFonts w:eastAsiaTheme="minorHAnsi"/>
          <w:sz w:val="28"/>
          <w:szCs w:val="28"/>
          <w:lang w:eastAsia="en-US"/>
        </w:rPr>
        <w:t>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</w:t>
      </w:r>
      <w:r>
        <w:rPr>
          <w:rFonts w:eastAsiaTheme="minorHAnsi"/>
          <w:sz w:val="28"/>
          <w:szCs w:val="28"/>
          <w:lang w:eastAsia="en-US"/>
        </w:rPr>
        <w:t>ё</w:t>
      </w:r>
      <w:r w:rsidRPr="007C06FC">
        <w:rPr>
          <w:rFonts w:eastAsiaTheme="minorHAnsi"/>
          <w:sz w:val="28"/>
          <w:szCs w:val="28"/>
          <w:lang w:eastAsia="en-US"/>
        </w:rPr>
        <w:t>та об исполнении местного бюджета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D5A5C" w:rsidRDefault="00F15283" w:rsidP="002104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06FC">
        <w:rPr>
          <w:rFonts w:eastAsiaTheme="minorHAnsi"/>
          <w:sz w:val="28"/>
          <w:szCs w:val="28"/>
          <w:lang w:eastAsia="en-US"/>
        </w:rPr>
        <w:t>Проектом предусмотрены изменения в Положение о бюджетном устройстве и бюджетном процессе в городе Нефтеюганске, утверждённое</w:t>
      </w:r>
      <w:r w:rsidRPr="00F15283">
        <w:rPr>
          <w:sz w:val="28"/>
          <w:szCs w:val="28"/>
        </w:rPr>
        <w:t xml:space="preserve"> решением Думы г</w:t>
      </w:r>
      <w:r>
        <w:rPr>
          <w:sz w:val="28"/>
          <w:szCs w:val="28"/>
        </w:rPr>
        <w:t>орода</w:t>
      </w:r>
      <w:r w:rsidRPr="00F15283">
        <w:rPr>
          <w:sz w:val="28"/>
          <w:szCs w:val="28"/>
        </w:rPr>
        <w:t xml:space="preserve"> Нефтеюганска от 25</w:t>
      </w:r>
      <w:r>
        <w:rPr>
          <w:sz w:val="28"/>
          <w:szCs w:val="28"/>
        </w:rPr>
        <w:t>.09.</w:t>
      </w:r>
      <w:r w:rsidRPr="00F15283">
        <w:rPr>
          <w:sz w:val="28"/>
          <w:szCs w:val="28"/>
        </w:rPr>
        <w:t>2013 633-V</w:t>
      </w:r>
      <w:r>
        <w:rPr>
          <w:sz w:val="28"/>
          <w:szCs w:val="28"/>
        </w:rPr>
        <w:t xml:space="preserve"> (далее </w:t>
      </w:r>
      <w:r w:rsidR="00210462">
        <w:rPr>
          <w:sz w:val="28"/>
          <w:szCs w:val="28"/>
        </w:rPr>
        <w:t>–</w:t>
      </w:r>
      <w:r>
        <w:rPr>
          <w:sz w:val="28"/>
          <w:szCs w:val="28"/>
        </w:rPr>
        <w:t xml:space="preserve"> Положение). В частности, </w:t>
      </w:r>
      <w:r>
        <w:rPr>
          <w:sz w:val="28"/>
          <w:szCs w:val="28"/>
        </w:rPr>
        <w:lastRenderedPageBreak/>
        <w:t>помимо предложений по уточнению полномочий Думы города по принятию, а главы города по подписанию решений Думы города о внесении изменений в бюджет города, а также срока внесения проекта бюджета в Думу города, предлагается изложить в новой редакции статью 12 Положения</w:t>
      </w:r>
      <w:r w:rsidR="002D5A5C">
        <w:rPr>
          <w:sz w:val="28"/>
          <w:szCs w:val="28"/>
        </w:rPr>
        <w:t xml:space="preserve">. </w:t>
      </w:r>
    </w:p>
    <w:p w:rsidR="00AB5052" w:rsidRDefault="00AB5052" w:rsidP="002104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7C84">
        <w:rPr>
          <w:rFonts w:eastAsiaTheme="minorHAnsi"/>
          <w:bCs/>
          <w:sz w:val="28"/>
          <w:szCs w:val="28"/>
          <w:lang w:eastAsia="en-US"/>
        </w:rPr>
        <w:t xml:space="preserve">В отношении </w:t>
      </w:r>
      <w:r>
        <w:rPr>
          <w:rFonts w:eastAsiaTheme="minorHAnsi"/>
          <w:bCs/>
          <w:sz w:val="28"/>
          <w:szCs w:val="28"/>
          <w:lang w:eastAsia="en-US"/>
        </w:rPr>
        <w:t>предлагаемых измен</w:t>
      </w:r>
      <w:r w:rsidR="00210462">
        <w:rPr>
          <w:rFonts w:eastAsiaTheme="minorHAnsi"/>
          <w:bCs/>
          <w:sz w:val="28"/>
          <w:szCs w:val="28"/>
          <w:lang w:eastAsia="en-US"/>
        </w:rPr>
        <w:t>ений следует отметить следующее.</w:t>
      </w:r>
    </w:p>
    <w:p w:rsidR="00AB5052" w:rsidRDefault="00AB5052" w:rsidP="0021046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5 статьи 12 Положения (в редакции Проекта) по результатам предварительного рассмотрения проекта решения о внесении изменений в бюджет города комиссией по бюджету и местным налогам Дума города принимает решение:</w:t>
      </w:r>
    </w:p>
    <w:p w:rsidR="00AB5052" w:rsidRDefault="00AB5052" w:rsidP="00210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внести изменения в решение о бюджете города;</w:t>
      </w:r>
    </w:p>
    <w:p w:rsidR="00AB5052" w:rsidRDefault="00AB5052" w:rsidP="00210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отклонить проект решения о внесении изменений в бюджет города;</w:t>
      </w:r>
    </w:p>
    <w:p w:rsidR="00AB5052" w:rsidRDefault="00AB5052" w:rsidP="0021046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3) отклонить расходные обязательства в части.  </w:t>
      </w:r>
    </w:p>
    <w:p w:rsidR="00BE5BCD" w:rsidRDefault="00AB5052" w:rsidP="00210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7F3422">
        <w:rPr>
          <w:sz w:val="28"/>
          <w:szCs w:val="28"/>
        </w:rPr>
        <w:t xml:space="preserve">пунктом 1 статьи 184.1 БК РФ </w:t>
      </w:r>
      <w:r w:rsidR="007F3422">
        <w:rPr>
          <w:sz w:val="28"/>
          <w:szCs w:val="28"/>
        </w:rPr>
        <w:t>в</w:t>
      </w:r>
      <w:r w:rsidRPr="007F3422">
        <w:rPr>
          <w:sz w:val="28"/>
          <w:szCs w:val="28"/>
        </w:rPr>
        <w:t xml:space="preserve"> законе (решении) о бюджете должны содержаться основные характеристики бюджета, к которым относятся общий объ</w:t>
      </w:r>
      <w:r w:rsidR="007F3422">
        <w:rPr>
          <w:sz w:val="28"/>
          <w:szCs w:val="28"/>
        </w:rPr>
        <w:t>ё</w:t>
      </w:r>
      <w:r w:rsidRPr="007F3422">
        <w:rPr>
          <w:sz w:val="28"/>
          <w:szCs w:val="28"/>
        </w:rPr>
        <w:t>м доходов бюджета, общий объ</w:t>
      </w:r>
      <w:r w:rsidR="007F3422">
        <w:rPr>
          <w:sz w:val="28"/>
          <w:szCs w:val="28"/>
        </w:rPr>
        <w:t>ё</w:t>
      </w:r>
      <w:r w:rsidRPr="007F3422">
        <w:rPr>
          <w:sz w:val="28"/>
          <w:szCs w:val="28"/>
        </w:rPr>
        <w:t xml:space="preserve">м расходов, дефицит (профицит) бюджета, а также иные показатели, установленные </w:t>
      </w:r>
      <w:r w:rsidR="007F3422">
        <w:rPr>
          <w:sz w:val="28"/>
          <w:szCs w:val="28"/>
        </w:rPr>
        <w:t>БК РФ</w:t>
      </w:r>
      <w:r w:rsidRPr="007F3422">
        <w:rPr>
          <w:sz w:val="28"/>
          <w:szCs w:val="28"/>
        </w:rPr>
        <w:t>, законами субъектов Российской Федерации, муниципальными правовыми актами представительных органов муниципальных образований (кроме законов (решений) о бюджете).</w:t>
      </w:r>
    </w:p>
    <w:p w:rsidR="00C24CC8" w:rsidRDefault="007F3422" w:rsidP="00210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Счётной палатой города Нефтеюганска, в рамках установленных пунктом 1 статьи 157 БК РФ бюджетных полномочий, осуществляется </w:t>
      </w:r>
      <w:r w:rsidRPr="007F3422">
        <w:rPr>
          <w:sz w:val="28"/>
          <w:szCs w:val="28"/>
        </w:rPr>
        <w:t>экспертиз</w:t>
      </w:r>
      <w:r>
        <w:rPr>
          <w:sz w:val="28"/>
          <w:szCs w:val="28"/>
        </w:rPr>
        <w:t>а</w:t>
      </w:r>
      <w:r w:rsidRPr="007F3422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7F3422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7F3422">
        <w:rPr>
          <w:sz w:val="28"/>
          <w:szCs w:val="28"/>
        </w:rPr>
        <w:t xml:space="preserve"> о бюджет</w:t>
      </w:r>
      <w:r>
        <w:rPr>
          <w:sz w:val="28"/>
          <w:szCs w:val="28"/>
        </w:rPr>
        <w:t>е</w:t>
      </w:r>
      <w:r w:rsidRPr="007F3422">
        <w:rPr>
          <w:sz w:val="28"/>
          <w:szCs w:val="28"/>
        </w:rPr>
        <w:t>, в том числе обоснованности показателей (параметров и характеристик) бюджетов</w:t>
      </w:r>
      <w:r>
        <w:rPr>
          <w:sz w:val="28"/>
          <w:szCs w:val="28"/>
        </w:rPr>
        <w:t>.</w:t>
      </w:r>
    </w:p>
    <w:p w:rsidR="00E966A8" w:rsidRDefault="001A0B45" w:rsidP="00210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Проекты решений Думы города Нефтеюганска о внесении изменений в бюджет города</w:t>
      </w:r>
      <w:r w:rsidR="002B21F7">
        <w:rPr>
          <w:sz w:val="28"/>
          <w:szCs w:val="28"/>
        </w:rPr>
        <w:t>,</w:t>
      </w:r>
      <w:r>
        <w:rPr>
          <w:sz w:val="28"/>
          <w:szCs w:val="28"/>
        </w:rPr>
        <w:t xml:space="preserve"> аналогично решению о бюджете</w:t>
      </w:r>
      <w:r w:rsidR="002B21F7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предусматривают основные характеристики бюджета. </w:t>
      </w:r>
      <w:r w:rsidR="007F3422">
        <w:rPr>
          <w:sz w:val="28"/>
          <w:szCs w:val="28"/>
        </w:rPr>
        <w:t xml:space="preserve">Таким образом, принятие Думой города Нефтеюганска решения </w:t>
      </w:r>
      <w:r w:rsidR="002C0BF9">
        <w:rPr>
          <w:sz w:val="28"/>
          <w:szCs w:val="28"/>
        </w:rPr>
        <w:t>«</w:t>
      </w:r>
      <w:r w:rsidR="00E966A8">
        <w:rPr>
          <w:sz w:val="28"/>
          <w:szCs w:val="28"/>
        </w:rPr>
        <w:t>об отклонении расходных обязательств в части</w:t>
      </w:r>
      <w:r w:rsidR="002C0BF9">
        <w:rPr>
          <w:sz w:val="28"/>
          <w:szCs w:val="28"/>
        </w:rPr>
        <w:t>»</w:t>
      </w:r>
      <w:r w:rsidR="00E966A8">
        <w:rPr>
          <w:sz w:val="28"/>
          <w:szCs w:val="28"/>
        </w:rPr>
        <w:t>, повлечёт нарушение норм бюджетного законодательства, поскольку приведет к несоответствию информации об основных характеристиках бюджета, содержащейся в решении о бюджете.</w:t>
      </w:r>
    </w:p>
    <w:p w:rsidR="007F3422" w:rsidRDefault="007E4E3B" w:rsidP="00210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рекомендуем </w:t>
      </w:r>
      <w:r w:rsidR="003E3ECA">
        <w:rPr>
          <w:sz w:val="28"/>
          <w:szCs w:val="28"/>
        </w:rPr>
        <w:t xml:space="preserve">в </w:t>
      </w:r>
      <w:r w:rsidR="00D1404A">
        <w:rPr>
          <w:sz w:val="28"/>
          <w:szCs w:val="28"/>
        </w:rPr>
        <w:t>Проекте</w:t>
      </w:r>
      <w:r w:rsidR="00210462">
        <w:rPr>
          <w:sz w:val="28"/>
          <w:szCs w:val="28"/>
        </w:rPr>
        <w:t xml:space="preserve"> </w:t>
      </w:r>
      <w:r w:rsidR="003E3ECA">
        <w:rPr>
          <w:sz w:val="28"/>
          <w:szCs w:val="28"/>
        </w:rPr>
        <w:t xml:space="preserve">предусмотреть предварительное рассмотрение проекта решения о внесении изменений в бюджет города на депутатских слушаниях или </w:t>
      </w:r>
      <w:r w:rsidR="00D1404A">
        <w:rPr>
          <w:sz w:val="28"/>
          <w:szCs w:val="28"/>
        </w:rPr>
        <w:t xml:space="preserve">согласительной комиссией. При этом рекомендуем утвердить муниципальный правовой акт, регулирующий порядок деятельности согласительной комиссии, с учётом которого предусмотреть в Проекте процедуру рассмотрения Думой города Нефтеюганска результатов принятых согласительной комиссией решений. </w:t>
      </w:r>
    </w:p>
    <w:p w:rsidR="000E7971" w:rsidRDefault="000E7971" w:rsidP="00210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3ECA" w:rsidRDefault="003E3ECA" w:rsidP="002104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1AE0" w:rsidRPr="001640E3" w:rsidRDefault="003978BB" w:rsidP="003E3E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3E3ECA">
        <w:rPr>
          <w:rFonts w:eastAsiaTheme="minorHAnsi"/>
          <w:sz w:val="28"/>
          <w:szCs w:val="28"/>
          <w:lang w:eastAsia="en-US"/>
        </w:rPr>
        <w:t xml:space="preserve">        </w:t>
      </w:r>
      <w:r w:rsidR="00566BEB">
        <w:rPr>
          <w:rFonts w:eastAsiaTheme="minorHAnsi"/>
          <w:sz w:val="28"/>
          <w:szCs w:val="28"/>
          <w:lang w:eastAsia="en-US"/>
        </w:rPr>
        <w:t xml:space="preserve">       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857C83">
        <w:rPr>
          <w:rFonts w:eastAsiaTheme="minorHAnsi"/>
          <w:sz w:val="28"/>
          <w:szCs w:val="28"/>
          <w:lang w:eastAsia="en-US"/>
        </w:rPr>
        <w:t xml:space="preserve">  </w:t>
      </w:r>
      <w:r w:rsidR="00396D74">
        <w:rPr>
          <w:rFonts w:eastAsiaTheme="minorHAnsi"/>
          <w:sz w:val="28"/>
          <w:szCs w:val="28"/>
          <w:lang w:eastAsia="en-US"/>
        </w:rPr>
        <w:t xml:space="preserve"> </w:t>
      </w:r>
      <w:r w:rsidR="005814B5">
        <w:rPr>
          <w:rFonts w:eastAsiaTheme="minorHAnsi"/>
          <w:sz w:val="28"/>
          <w:szCs w:val="28"/>
          <w:lang w:eastAsia="en-US"/>
        </w:rPr>
        <w:t xml:space="preserve">                                               </w:t>
      </w:r>
      <w:r w:rsidR="00396D74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>С.А. Гичкина</w:t>
      </w:r>
    </w:p>
    <w:p w:rsidR="00474F96" w:rsidRPr="001640E3" w:rsidRDefault="00474F96" w:rsidP="002104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2D427B" w:rsidRDefault="002D427B" w:rsidP="003E3EC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8E702E" w:rsidRDefault="002B21F7" w:rsidP="003E3EC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Испо</w:t>
      </w:r>
      <w:r w:rsidR="008E702E">
        <w:rPr>
          <w:rFonts w:eastAsiaTheme="minorHAnsi"/>
          <w:sz w:val="20"/>
          <w:szCs w:val="20"/>
          <w:lang w:eastAsia="en-US"/>
        </w:rPr>
        <w:t>лнитель:</w:t>
      </w:r>
    </w:p>
    <w:p w:rsidR="008E702E" w:rsidRDefault="008E702E" w:rsidP="003E3EC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начальник инспекторского отдела №1</w:t>
      </w:r>
    </w:p>
    <w:p w:rsidR="008E702E" w:rsidRDefault="008E702E" w:rsidP="003E3EC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Портнова Людмила Николаевна</w:t>
      </w:r>
    </w:p>
    <w:p w:rsidR="008E702E" w:rsidRPr="008E702E" w:rsidRDefault="008E702E" w:rsidP="003E3EC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8 (3463) 203054 </w:t>
      </w:r>
    </w:p>
    <w:sectPr w:rsidR="008E702E" w:rsidRPr="008E702E" w:rsidSect="00120268">
      <w:headerReference w:type="default" r:id="rId9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1404A" w:rsidRDefault="00D1404A" w:rsidP="00C456A5">
      <w:r>
        <w:separator/>
      </w:r>
    </w:p>
  </w:endnote>
  <w:endnote w:type="continuationSeparator" w:id="0">
    <w:p w:rsidR="00D1404A" w:rsidRDefault="00D1404A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1404A" w:rsidRDefault="00D1404A" w:rsidP="00C456A5">
      <w:r>
        <w:separator/>
      </w:r>
    </w:p>
  </w:footnote>
  <w:footnote w:type="continuationSeparator" w:id="0">
    <w:p w:rsidR="00D1404A" w:rsidRDefault="00D1404A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D1404A" w:rsidRDefault="00D1404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42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404A" w:rsidRDefault="00D140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A03E0"/>
    <w:rsid w:val="000A0D68"/>
    <w:rsid w:val="000B1D28"/>
    <w:rsid w:val="000B3799"/>
    <w:rsid w:val="000B42B1"/>
    <w:rsid w:val="000B78AD"/>
    <w:rsid w:val="000C0105"/>
    <w:rsid w:val="000C02A8"/>
    <w:rsid w:val="000C3BF0"/>
    <w:rsid w:val="000C5072"/>
    <w:rsid w:val="000D15F8"/>
    <w:rsid w:val="000E367F"/>
    <w:rsid w:val="000E4C4B"/>
    <w:rsid w:val="000E5509"/>
    <w:rsid w:val="000E7971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3582"/>
    <w:rsid w:val="00144CED"/>
    <w:rsid w:val="001458F7"/>
    <w:rsid w:val="00147C80"/>
    <w:rsid w:val="0015048D"/>
    <w:rsid w:val="00151AFD"/>
    <w:rsid w:val="00151EA9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4D7"/>
    <w:rsid w:val="00176987"/>
    <w:rsid w:val="0018720D"/>
    <w:rsid w:val="00191AE0"/>
    <w:rsid w:val="0019271D"/>
    <w:rsid w:val="0019301B"/>
    <w:rsid w:val="0019315C"/>
    <w:rsid w:val="00194162"/>
    <w:rsid w:val="001A0B45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2756"/>
    <w:rsid w:val="00206133"/>
    <w:rsid w:val="00206DC5"/>
    <w:rsid w:val="00210462"/>
    <w:rsid w:val="002116C8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5226"/>
    <w:rsid w:val="00255496"/>
    <w:rsid w:val="0025763F"/>
    <w:rsid w:val="002644FF"/>
    <w:rsid w:val="00264EEF"/>
    <w:rsid w:val="00265AB5"/>
    <w:rsid w:val="0027067A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162D"/>
    <w:rsid w:val="002A3581"/>
    <w:rsid w:val="002A46D8"/>
    <w:rsid w:val="002A5248"/>
    <w:rsid w:val="002A7248"/>
    <w:rsid w:val="002B1CC5"/>
    <w:rsid w:val="002B1F68"/>
    <w:rsid w:val="002B1FF8"/>
    <w:rsid w:val="002B21F7"/>
    <w:rsid w:val="002B25FA"/>
    <w:rsid w:val="002B2E21"/>
    <w:rsid w:val="002B450C"/>
    <w:rsid w:val="002B5471"/>
    <w:rsid w:val="002B7FD6"/>
    <w:rsid w:val="002C0314"/>
    <w:rsid w:val="002C0BF9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427B"/>
    <w:rsid w:val="002D55F9"/>
    <w:rsid w:val="002D5A5C"/>
    <w:rsid w:val="002E05CB"/>
    <w:rsid w:val="002E1900"/>
    <w:rsid w:val="002E2123"/>
    <w:rsid w:val="002E281D"/>
    <w:rsid w:val="002E31FC"/>
    <w:rsid w:val="002E57FB"/>
    <w:rsid w:val="002E6DE8"/>
    <w:rsid w:val="002F04E7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02ED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2F83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0F5D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205"/>
    <w:rsid w:val="003659A5"/>
    <w:rsid w:val="00372143"/>
    <w:rsid w:val="00377E81"/>
    <w:rsid w:val="00381A7A"/>
    <w:rsid w:val="00384A11"/>
    <w:rsid w:val="00385FB0"/>
    <w:rsid w:val="0038742F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1656"/>
    <w:rsid w:val="003C261D"/>
    <w:rsid w:val="003C37A9"/>
    <w:rsid w:val="003C3929"/>
    <w:rsid w:val="003C4D7A"/>
    <w:rsid w:val="003C6707"/>
    <w:rsid w:val="003D666A"/>
    <w:rsid w:val="003E0485"/>
    <w:rsid w:val="003E3ECA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0A23"/>
    <w:rsid w:val="00401BBF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0714"/>
    <w:rsid w:val="00421479"/>
    <w:rsid w:val="00421BA4"/>
    <w:rsid w:val="00421BDC"/>
    <w:rsid w:val="0042310B"/>
    <w:rsid w:val="0042496B"/>
    <w:rsid w:val="00424982"/>
    <w:rsid w:val="0042551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7BF"/>
    <w:rsid w:val="00443A80"/>
    <w:rsid w:val="00446342"/>
    <w:rsid w:val="00446552"/>
    <w:rsid w:val="00446EEF"/>
    <w:rsid w:val="00447814"/>
    <w:rsid w:val="00447C72"/>
    <w:rsid w:val="004512D8"/>
    <w:rsid w:val="00451484"/>
    <w:rsid w:val="00455E9E"/>
    <w:rsid w:val="00456446"/>
    <w:rsid w:val="00456C5E"/>
    <w:rsid w:val="00456CBE"/>
    <w:rsid w:val="0046351F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11A2"/>
    <w:rsid w:val="004C2983"/>
    <w:rsid w:val="004C4FEF"/>
    <w:rsid w:val="004D083A"/>
    <w:rsid w:val="004D6663"/>
    <w:rsid w:val="004D6CAE"/>
    <w:rsid w:val="004E5F3A"/>
    <w:rsid w:val="004E67B3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2E5B"/>
    <w:rsid w:val="00513D07"/>
    <w:rsid w:val="00515163"/>
    <w:rsid w:val="00516A70"/>
    <w:rsid w:val="0052228B"/>
    <w:rsid w:val="0052594C"/>
    <w:rsid w:val="00526113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1C4F"/>
    <w:rsid w:val="005524EE"/>
    <w:rsid w:val="0055284F"/>
    <w:rsid w:val="00552A9E"/>
    <w:rsid w:val="00553AA3"/>
    <w:rsid w:val="00555093"/>
    <w:rsid w:val="00561222"/>
    <w:rsid w:val="00564C78"/>
    <w:rsid w:val="00565739"/>
    <w:rsid w:val="00566BEB"/>
    <w:rsid w:val="005670A0"/>
    <w:rsid w:val="0056748E"/>
    <w:rsid w:val="005708F3"/>
    <w:rsid w:val="00572B5A"/>
    <w:rsid w:val="00573218"/>
    <w:rsid w:val="00574D10"/>
    <w:rsid w:val="00575FC4"/>
    <w:rsid w:val="00576580"/>
    <w:rsid w:val="005814B5"/>
    <w:rsid w:val="00584602"/>
    <w:rsid w:val="00587A58"/>
    <w:rsid w:val="00591D42"/>
    <w:rsid w:val="00595BC8"/>
    <w:rsid w:val="00596786"/>
    <w:rsid w:val="00597078"/>
    <w:rsid w:val="0059796D"/>
    <w:rsid w:val="005A2096"/>
    <w:rsid w:val="005A2D8D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5EF9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C8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54DD"/>
    <w:rsid w:val="006560DA"/>
    <w:rsid w:val="00656D5A"/>
    <w:rsid w:val="00660372"/>
    <w:rsid w:val="006608D3"/>
    <w:rsid w:val="006647EA"/>
    <w:rsid w:val="006662A0"/>
    <w:rsid w:val="00670C57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A60FB"/>
    <w:rsid w:val="006B0BE4"/>
    <w:rsid w:val="006B0C13"/>
    <w:rsid w:val="006B0F7F"/>
    <w:rsid w:val="006B1EFB"/>
    <w:rsid w:val="006B1F27"/>
    <w:rsid w:val="006B2FCA"/>
    <w:rsid w:val="006B5208"/>
    <w:rsid w:val="006B56B5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D7741"/>
    <w:rsid w:val="006E01AD"/>
    <w:rsid w:val="006E359C"/>
    <w:rsid w:val="006E41DF"/>
    <w:rsid w:val="006E6C8B"/>
    <w:rsid w:val="006E6CD2"/>
    <w:rsid w:val="006F0141"/>
    <w:rsid w:val="006F3717"/>
    <w:rsid w:val="006F7E66"/>
    <w:rsid w:val="00701AEF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257C"/>
    <w:rsid w:val="007447F6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43AB"/>
    <w:rsid w:val="007A6A2F"/>
    <w:rsid w:val="007A766D"/>
    <w:rsid w:val="007A7F88"/>
    <w:rsid w:val="007B2789"/>
    <w:rsid w:val="007B50C0"/>
    <w:rsid w:val="007B5270"/>
    <w:rsid w:val="007C06FC"/>
    <w:rsid w:val="007C296C"/>
    <w:rsid w:val="007C3419"/>
    <w:rsid w:val="007C4792"/>
    <w:rsid w:val="007C580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4E3B"/>
    <w:rsid w:val="007E7274"/>
    <w:rsid w:val="007F05DA"/>
    <w:rsid w:val="007F110C"/>
    <w:rsid w:val="007F207F"/>
    <w:rsid w:val="007F3422"/>
    <w:rsid w:val="007F3788"/>
    <w:rsid w:val="007F4349"/>
    <w:rsid w:val="007F50A7"/>
    <w:rsid w:val="007F528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BAC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B66BE"/>
    <w:rsid w:val="008C345D"/>
    <w:rsid w:val="008C7E50"/>
    <w:rsid w:val="008D5965"/>
    <w:rsid w:val="008D6696"/>
    <w:rsid w:val="008D671B"/>
    <w:rsid w:val="008E251F"/>
    <w:rsid w:val="008E27E5"/>
    <w:rsid w:val="008E40CC"/>
    <w:rsid w:val="008E4939"/>
    <w:rsid w:val="008E7027"/>
    <w:rsid w:val="008E702E"/>
    <w:rsid w:val="008F1A57"/>
    <w:rsid w:val="008F5D64"/>
    <w:rsid w:val="008F71CE"/>
    <w:rsid w:val="00900D1E"/>
    <w:rsid w:val="00901376"/>
    <w:rsid w:val="009029FE"/>
    <w:rsid w:val="00905A78"/>
    <w:rsid w:val="00906B05"/>
    <w:rsid w:val="00910621"/>
    <w:rsid w:val="00913E5D"/>
    <w:rsid w:val="00914928"/>
    <w:rsid w:val="009160F3"/>
    <w:rsid w:val="0091791A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094B"/>
    <w:rsid w:val="00961661"/>
    <w:rsid w:val="0096459C"/>
    <w:rsid w:val="00967AA6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718"/>
    <w:rsid w:val="00A07529"/>
    <w:rsid w:val="00A107F4"/>
    <w:rsid w:val="00A12940"/>
    <w:rsid w:val="00A13D98"/>
    <w:rsid w:val="00A1572C"/>
    <w:rsid w:val="00A1671A"/>
    <w:rsid w:val="00A223C9"/>
    <w:rsid w:val="00A2366E"/>
    <w:rsid w:val="00A245E6"/>
    <w:rsid w:val="00A2677E"/>
    <w:rsid w:val="00A27146"/>
    <w:rsid w:val="00A33FE5"/>
    <w:rsid w:val="00A358AA"/>
    <w:rsid w:val="00A365FA"/>
    <w:rsid w:val="00A37AA8"/>
    <w:rsid w:val="00A45456"/>
    <w:rsid w:val="00A506F5"/>
    <w:rsid w:val="00A51D79"/>
    <w:rsid w:val="00A548A7"/>
    <w:rsid w:val="00A567F3"/>
    <w:rsid w:val="00A635CB"/>
    <w:rsid w:val="00A64FCB"/>
    <w:rsid w:val="00A665E9"/>
    <w:rsid w:val="00A71925"/>
    <w:rsid w:val="00A737AF"/>
    <w:rsid w:val="00A818F9"/>
    <w:rsid w:val="00A83395"/>
    <w:rsid w:val="00A8359B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3DC1"/>
    <w:rsid w:val="00AB4B0C"/>
    <w:rsid w:val="00AB5052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D73DD"/>
    <w:rsid w:val="00AE1CDA"/>
    <w:rsid w:val="00AE30D2"/>
    <w:rsid w:val="00AE5B1D"/>
    <w:rsid w:val="00AE64CD"/>
    <w:rsid w:val="00AF02C2"/>
    <w:rsid w:val="00AF16DE"/>
    <w:rsid w:val="00AF40E0"/>
    <w:rsid w:val="00AF42BC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6496"/>
    <w:rsid w:val="00B17D52"/>
    <w:rsid w:val="00B20BC4"/>
    <w:rsid w:val="00B20BE4"/>
    <w:rsid w:val="00B26789"/>
    <w:rsid w:val="00B30194"/>
    <w:rsid w:val="00B307BC"/>
    <w:rsid w:val="00B31626"/>
    <w:rsid w:val="00B31E51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45CC1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7036"/>
    <w:rsid w:val="00BC039A"/>
    <w:rsid w:val="00BC16CC"/>
    <w:rsid w:val="00BC1C74"/>
    <w:rsid w:val="00BC1FCF"/>
    <w:rsid w:val="00BC6713"/>
    <w:rsid w:val="00BC6EF3"/>
    <w:rsid w:val="00BC7692"/>
    <w:rsid w:val="00BD44AB"/>
    <w:rsid w:val="00BE1936"/>
    <w:rsid w:val="00BE28CB"/>
    <w:rsid w:val="00BE35B6"/>
    <w:rsid w:val="00BE53F2"/>
    <w:rsid w:val="00BE5BCD"/>
    <w:rsid w:val="00BE5E3D"/>
    <w:rsid w:val="00BE6C9E"/>
    <w:rsid w:val="00BE712C"/>
    <w:rsid w:val="00BF0913"/>
    <w:rsid w:val="00BF25D7"/>
    <w:rsid w:val="00BF34B0"/>
    <w:rsid w:val="00BF7CD4"/>
    <w:rsid w:val="00C00901"/>
    <w:rsid w:val="00C01BB1"/>
    <w:rsid w:val="00C03687"/>
    <w:rsid w:val="00C036B2"/>
    <w:rsid w:val="00C0405A"/>
    <w:rsid w:val="00C05D95"/>
    <w:rsid w:val="00C06708"/>
    <w:rsid w:val="00C10725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4CC8"/>
    <w:rsid w:val="00C25085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6FA4"/>
    <w:rsid w:val="00C47F09"/>
    <w:rsid w:val="00C5046D"/>
    <w:rsid w:val="00C53979"/>
    <w:rsid w:val="00C53F29"/>
    <w:rsid w:val="00C60B9F"/>
    <w:rsid w:val="00C60C3A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626F"/>
    <w:rsid w:val="00C76493"/>
    <w:rsid w:val="00C77EAE"/>
    <w:rsid w:val="00C77F53"/>
    <w:rsid w:val="00C81492"/>
    <w:rsid w:val="00C846D4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B12EA"/>
    <w:rsid w:val="00CB46DA"/>
    <w:rsid w:val="00CC1052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2B70"/>
    <w:rsid w:val="00D1404A"/>
    <w:rsid w:val="00D14802"/>
    <w:rsid w:val="00D151C1"/>
    <w:rsid w:val="00D15731"/>
    <w:rsid w:val="00D17C58"/>
    <w:rsid w:val="00D17C75"/>
    <w:rsid w:val="00D17CE3"/>
    <w:rsid w:val="00D17F50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D67"/>
    <w:rsid w:val="00D561FD"/>
    <w:rsid w:val="00D57C84"/>
    <w:rsid w:val="00D60A97"/>
    <w:rsid w:val="00D61C7B"/>
    <w:rsid w:val="00D61E67"/>
    <w:rsid w:val="00D64342"/>
    <w:rsid w:val="00D65032"/>
    <w:rsid w:val="00D734E1"/>
    <w:rsid w:val="00D73938"/>
    <w:rsid w:val="00D74633"/>
    <w:rsid w:val="00D75A0B"/>
    <w:rsid w:val="00D75AB1"/>
    <w:rsid w:val="00D76832"/>
    <w:rsid w:val="00D82887"/>
    <w:rsid w:val="00D83075"/>
    <w:rsid w:val="00D84D31"/>
    <w:rsid w:val="00D85451"/>
    <w:rsid w:val="00D8767E"/>
    <w:rsid w:val="00D91100"/>
    <w:rsid w:val="00D91FC3"/>
    <w:rsid w:val="00D91FDC"/>
    <w:rsid w:val="00D93035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50C3"/>
    <w:rsid w:val="00DD60EE"/>
    <w:rsid w:val="00DD6A79"/>
    <w:rsid w:val="00DE10DD"/>
    <w:rsid w:val="00DE143A"/>
    <w:rsid w:val="00DE3F53"/>
    <w:rsid w:val="00DE4393"/>
    <w:rsid w:val="00DF0D4B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1487"/>
    <w:rsid w:val="00E22F7B"/>
    <w:rsid w:val="00E2438F"/>
    <w:rsid w:val="00E25787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BA8"/>
    <w:rsid w:val="00E47C19"/>
    <w:rsid w:val="00E50CFB"/>
    <w:rsid w:val="00E55BA2"/>
    <w:rsid w:val="00E56E94"/>
    <w:rsid w:val="00E5777E"/>
    <w:rsid w:val="00E57B98"/>
    <w:rsid w:val="00E6533C"/>
    <w:rsid w:val="00E70C28"/>
    <w:rsid w:val="00E70D85"/>
    <w:rsid w:val="00E71570"/>
    <w:rsid w:val="00E73523"/>
    <w:rsid w:val="00E74A13"/>
    <w:rsid w:val="00E752E8"/>
    <w:rsid w:val="00E7666A"/>
    <w:rsid w:val="00E77135"/>
    <w:rsid w:val="00E80AFC"/>
    <w:rsid w:val="00E80B4E"/>
    <w:rsid w:val="00E817B2"/>
    <w:rsid w:val="00E81AD1"/>
    <w:rsid w:val="00E82723"/>
    <w:rsid w:val="00E865D5"/>
    <w:rsid w:val="00E869DD"/>
    <w:rsid w:val="00E90021"/>
    <w:rsid w:val="00E90706"/>
    <w:rsid w:val="00E91E19"/>
    <w:rsid w:val="00E939BA"/>
    <w:rsid w:val="00E95D8A"/>
    <w:rsid w:val="00E966A8"/>
    <w:rsid w:val="00E971C5"/>
    <w:rsid w:val="00EA066E"/>
    <w:rsid w:val="00EA0F92"/>
    <w:rsid w:val="00EA2EC5"/>
    <w:rsid w:val="00EA31DE"/>
    <w:rsid w:val="00EA45D3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3CF"/>
    <w:rsid w:val="00F01DDD"/>
    <w:rsid w:val="00F037BC"/>
    <w:rsid w:val="00F050BA"/>
    <w:rsid w:val="00F059F4"/>
    <w:rsid w:val="00F103A2"/>
    <w:rsid w:val="00F1379A"/>
    <w:rsid w:val="00F14594"/>
    <w:rsid w:val="00F15283"/>
    <w:rsid w:val="00F17070"/>
    <w:rsid w:val="00F179E8"/>
    <w:rsid w:val="00F221D8"/>
    <w:rsid w:val="00F246A7"/>
    <w:rsid w:val="00F24D43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47F29"/>
    <w:rsid w:val="00F50D14"/>
    <w:rsid w:val="00F51D3C"/>
    <w:rsid w:val="00F54E55"/>
    <w:rsid w:val="00F60346"/>
    <w:rsid w:val="00F60A18"/>
    <w:rsid w:val="00F60E65"/>
    <w:rsid w:val="00F621D7"/>
    <w:rsid w:val="00F62ED0"/>
    <w:rsid w:val="00F62EEF"/>
    <w:rsid w:val="00F649C3"/>
    <w:rsid w:val="00F66306"/>
    <w:rsid w:val="00F719D6"/>
    <w:rsid w:val="00F71F04"/>
    <w:rsid w:val="00F72A7C"/>
    <w:rsid w:val="00F7378B"/>
    <w:rsid w:val="00F7386F"/>
    <w:rsid w:val="00F7579C"/>
    <w:rsid w:val="00F7777B"/>
    <w:rsid w:val="00F80117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64C5"/>
    <w:rsid w:val="00FB03E9"/>
    <w:rsid w:val="00FB3379"/>
    <w:rsid w:val="00FB39E1"/>
    <w:rsid w:val="00FB5E65"/>
    <w:rsid w:val="00FC276D"/>
    <w:rsid w:val="00FC4203"/>
    <w:rsid w:val="00FD04A6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3F9E0"/>
  <w15:docId w15:val="{6203E3F5-59D3-482D-AD70-3905F31D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  <w:style w:type="character" w:customStyle="1" w:styleId="s10">
    <w:name w:val="s_10"/>
    <w:basedOn w:val="a0"/>
    <w:rsid w:val="00E47BA8"/>
  </w:style>
  <w:style w:type="paragraph" w:customStyle="1" w:styleId="s1">
    <w:name w:val="s_1"/>
    <w:basedOn w:val="a"/>
    <w:rsid w:val="007C06F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7C0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02B03-B60F-4DBD-88FE-352C2DE3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5</cp:revision>
  <cp:lastPrinted>2023-12-06T08:14:00Z</cp:lastPrinted>
  <dcterms:created xsi:type="dcterms:W3CDTF">2023-12-06T07:45:00Z</dcterms:created>
  <dcterms:modified xsi:type="dcterms:W3CDTF">2023-12-28T10:24:00Z</dcterms:modified>
</cp:coreProperties>
</file>