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F69" w:rsidRDefault="00676D94" w:rsidP="00BE6BB8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44D56" w:rsidRPr="00DD6B85" w:rsidRDefault="00FB5F69" w:rsidP="001565D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="00CC2A99">
        <w:rPr>
          <w:rFonts w:ascii="Times New Roman" w:hAnsi="Times New Roman"/>
          <w:sz w:val="28"/>
          <w:szCs w:val="28"/>
          <w:lang w:eastAsia="ru-RU"/>
        </w:rPr>
        <w:t>постановления администрации</w:t>
      </w:r>
      <w:r w:rsidR="00244D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4D56" w:rsidRPr="00C87370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244D56">
        <w:rPr>
          <w:rFonts w:ascii="Times New Roman" w:hAnsi="Times New Roman"/>
          <w:sz w:val="28"/>
          <w:szCs w:val="28"/>
          <w:lang w:eastAsia="ru-RU"/>
        </w:rPr>
        <w:t>«</w:t>
      </w:r>
      <w:r w:rsidR="00244D56" w:rsidRPr="00DD6B85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</w:t>
      </w:r>
    </w:p>
    <w:p w:rsidR="00244D56" w:rsidRPr="00DD6B85" w:rsidRDefault="00244D56" w:rsidP="001565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преференции в форме субсидии из бюджета города Нефтеюганска на финансовое обеспечение затрат </w:t>
      </w:r>
    </w:p>
    <w:p w:rsidR="00244D56" w:rsidRPr="00DD6B85" w:rsidRDefault="00244D56" w:rsidP="001565D2">
      <w:pPr>
        <w:spacing w:after="0" w:line="240" w:lineRule="auto"/>
        <w:jc w:val="center"/>
        <w:rPr>
          <w:rFonts w:ascii="Times New Roman" w:hAnsi="Times New Roman"/>
          <w:strike/>
          <w:sz w:val="28"/>
          <w:szCs w:val="28"/>
          <w:lang w:eastAsia="ru-RU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ООО «Спецком</w:t>
      </w:r>
      <w:r w:rsidR="00233F0A">
        <w:rPr>
          <w:rFonts w:ascii="Times New Roman" w:hAnsi="Times New Roman"/>
          <w:sz w:val="28"/>
          <w:szCs w:val="28"/>
          <w:lang w:eastAsia="ru-RU"/>
        </w:rPr>
        <w:t>м</w:t>
      </w:r>
      <w:r w:rsidRPr="00DD6B85">
        <w:rPr>
          <w:rFonts w:ascii="Times New Roman" w:hAnsi="Times New Roman"/>
          <w:sz w:val="28"/>
          <w:szCs w:val="28"/>
          <w:lang w:eastAsia="ru-RU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DD6B85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DD6B85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DD6B85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  <w:r w:rsidRPr="00DD6B85">
        <w:rPr>
          <w:rFonts w:ascii="Times New Roman" w:hAnsi="Times New Roman"/>
          <w:sz w:val="28"/>
          <w:szCs w:val="28"/>
          <w:lang w:eastAsia="ru-RU"/>
        </w:rPr>
        <w:t xml:space="preserve"> в 2024 г</w:t>
      </w:r>
      <w:r>
        <w:rPr>
          <w:rFonts w:ascii="Times New Roman" w:hAnsi="Times New Roman"/>
          <w:sz w:val="28"/>
          <w:szCs w:val="28"/>
          <w:lang w:eastAsia="ru-RU"/>
        </w:rPr>
        <w:t>оду в размере 16 000 000 рублей»</w:t>
      </w:r>
    </w:p>
    <w:p w:rsidR="00244D56" w:rsidRPr="00DD6B85" w:rsidRDefault="00244D56" w:rsidP="00244D5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21"/>
        <w:gridCol w:w="3402"/>
      </w:tblGrid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402" w:type="dxa"/>
            <w:shd w:val="clear" w:color="auto" w:fill="auto"/>
          </w:tcPr>
          <w:p w:rsidR="003D1335" w:rsidRPr="00244D56" w:rsidRDefault="00244D56" w:rsidP="00244D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Ф</w:t>
            </w:r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инансовое обеспечение затрат ООО «Спецкоммунсервис»,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Нефтеюганский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район, правая сторона 24 км автодороги Нефтеюганск-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Пыть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-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Ях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, в размере 16 000 000 рублей.</w:t>
            </w:r>
          </w:p>
        </w:tc>
      </w:tr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402" w:type="dxa"/>
            <w:shd w:val="clear" w:color="auto" w:fill="auto"/>
          </w:tcPr>
          <w:p w:rsidR="00244D56" w:rsidRPr="00244D56" w:rsidRDefault="00244D5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44D56">
              <w:rPr>
                <w:rFonts w:ascii="Times New Roman" w:hAnsi="Times New Roman"/>
                <w:sz w:val="28"/>
                <w:szCs w:val="24"/>
              </w:rPr>
              <w:t>ООО «Спецкоммунсервис»</w:t>
            </w:r>
          </w:p>
          <w:p w:rsidR="003D1335" w:rsidRPr="00DC327A" w:rsidRDefault="00AE4787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4D56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  <w:r w:rsidR="003F7DD6">
              <w:rPr>
                <w:rFonts w:ascii="Times New Roman" w:hAnsi="Times New Roman"/>
                <w:sz w:val="28"/>
                <w:szCs w:val="28"/>
              </w:rPr>
              <w:t>(одно)</w:t>
            </w:r>
          </w:p>
        </w:tc>
      </w:tr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21" w:type="dxa"/>
          </w:tcPr>
          <w:p w:rsidR="003D1335" w:rsidRPr="00DC327A" w:rsidRDefault="003D1335" w:rsidP="005F34C8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предпринимательской и инвестиционной деятельности, либо изменение содержания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402" w:type="dxa"/>
            <w:shd w:val="clear" w:color="auto" w:fill="auto"/>
          </w:tcPr>
          <w:p w:rsidR="00A64249" w:rsidRPr="004C3358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4C3358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 xml:space="preserve">Получение 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ООО «Спецком</w:t>
            </w:r>
            <w:r w:rsidR="00233F0A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м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унсервис» 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положительного заключения 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 xml:space="preserve">государственной экологической экспертизы и сметно-ценовой документации на проектно-изыскательскую работу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Нефтеюганск-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  <w:p w:rsidR="00A64249" w:rsidRPr="00577829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      </w:r>
          </w:p>
          <w:p w:rsidR="00A64249" w:rsidRPr="00577829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</w:t>
            </w: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A64249" w:rsidRPr="00577829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A64249" w:rsidRPr="00790951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находит</w:t>
            </w: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ся в составляемых в рамках реализации полномочий, предусмотренных главой </w:t>
            </w: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A64249" w:rsidRPr="00790951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указанные в пункте 1.2 раздела 1 настоящего Порядка;</w:t>
            </w:r>
          </w:p>
          <w:p w:rsidR="00A64249" w:rsidRPr="00790951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Получатель субсидии не позднее 10 рабочих дней, следующих за днем получения субсидии, предоставляет в адрес департамента ЖКХ: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О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тчет 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о достижении значений результатов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>предоставления субсидии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lastRenderedPageBreak/>
              <w:t xml:space="preserve">по форме согласно приложению </w:t>
            </w:r>
            <w:r w:rsidRPr="00790951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4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к настоящему Порядку </w:t>
            </w: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приложением копий документов, заверенных получателем субсидии, подтверждающие наличие положительного заключения на проектно-изыскательские работы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Отчет об использовании субсидии по форме, согласно приложению 5 к настоящему Порядку с приложением копий документов, заверенных получателем субсидии, подтверждающих фактически произведенные затраты: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-счет-фактуры и акты выполненных работ или универсальные передаточные документы; 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-платежные поручения об оплате с отметкой банка;</w:t>
            </w:r>
          </w:p>
          <w:p w:rsidR="003D1335" w:rsidRPr="00A64249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-акты сверки взаимных расчетов.</w:t>
            </w:r>
          </w:p>
        </w:tc>
      </w:tr>
      <w:tr w:rsidR="003D1335" w:rsidRPr="00DC327A" w:rsidTr="00244D56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402" w:type="dxa"/>
            <w:shd w:val="clear" w:color="auto" w:fill="auto"/>
          </w:tcPr>
          <w:p w:rsidR="003D1335" w:rsidRPr="00DC327A" w:rsidRDefault="00244D5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8 467,53</w:t>
            </w:r>
            <w:r w:rsidR="009354E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3D1335" w:rsidRPr="00DC327A" w:rsidTr="00244D56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402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 xml:space="preserve">осле его официального опубликования и распространяется на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lastRenderedPageBreak/>
              <w:t>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3D1335" w:rsidRPr="00DC327A" w:rsidRDefault="005F34C8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 </w:t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4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r w:rsidR="00244D56">
        <w:rPr>
          <w:rFonts w:ascii="Times New Roman" w:hAnsi="Times New Roman"/>
          <w:sz w:val="28"/>
          <w:szCs w:val="28"/>
        </w:rPr>
        <w:t>Шакшина Татьяна Викторовна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7E4D5E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</w:t>
      </w:r>
      <w:r w:rsidRPr="007E4D5E">
        <w:rPr>
          <w:rFonts w:ascii="Times New Roman" w:hAnsi="Times New Roman"/>
          <w:sz w:val="28"/>
          <w:szCs w:val="28"/>
        </w:rPr>
        <w:t>: с «</w:t>
      </w:r>
      <w:r w:rsidR="00CC2A99">
        <w:rPr>
          <w:rFonts w:ascii="Times New Roman" w:hAnsi="Times New Roman"/>
          <w:sz w:val="28"/>
          <w:szCs w:val="28"/>
        </w:rPr>
        <w:t>13</w:t>
      </w:r>
      <w:r w:rsidRPr="007E4D5E">
        <w:rPr>
          <w:rFonts w:ascii="Times New Roman" w:hAnsi="Times New Roman"/>
          <w:sz w:val="28"/>
          <w:szCs w:val="28"/>
        </w:rPr>
        <w:t>»</w:t>
      </w:r>
      <w:r w:rsidR="007A426D" w:rsidRPr="007E4D5E">
        <w:rPr>
          <w:rFonts w:ascii="Times New Roman" w:hAnsi="Times New Roman"/>
          <w:sz w:val="28"/>
          <w:szCs w:val="28"/>
        </w:rPr>
        <w:t xml:space="preserve"> </w:t>
      </w:r>
      <w:r w:rsidR="00CC2A99">
        <w:rPr>
          <w:rFonts w:ascii="Times New Roman" w:hAnsi="Times New Roman"/>
          <w:sz w:val="28"/>
          <w:szCs w:val="28"/>
        </w:rPr>
        <w:t>февраля</w:t>
      </w:r>
      <w:r w:rsidRPr="007E4D5E">
        <w:rPr>
          <w:rFonts w:ascii="Times New Roman" w:hAnsi="Times New Roman"/>
          <w:sz w:val="28"/>
          <w:szCs w:val="28"/>
        </w:rPr>
        <w:t xml:space="preserve"> </w:t>
      </w:r>
      <w:r w:rsidR="007A426D" w:rsidRPr="007E4D5E">
        <w:rPr>
          <w:rFonts w:ascii="Times New Roman" w:hAnsi="Times New Roman"/>
          <w:sz w:val="28"/>
          <w:szCs w:val="28"/>
        </w:rPr>
        <w:t xml:space="preserve">2024 </w:t>
      </w:r>
      <w:r w:rsidRPr="007E4D5E">
        <w:rPr>
          <w:rFonts w:ascii="Times New Roman" w:hAnsi="Times New Roman"/>
          <w:sz w:val="28"/>
          <w:szCs w:val="28"/>
        </w:rPr>
        <w:t>г. по «</w:t>
      </w:r>
      <w:r w:rsidR="00CC2A99">
        <w:rPr>
          <w:rFonts w:ascii="Times New Roman" w:hAnsi="Times New Roman"/>
          <w:sz w:val="28"/>
          <w:szCs w:val="28"/>
        </w:rPr>
        <w:t>13</w:t>
      </w:r>
      <w:r w:rsidRPr="007E4D5E">
        <w:rPr>
          <w:rFonts w:ascii="Times New Roman" w:hAnsi="Times New Roman"/>
          <w:sz w:val="28"/>
          <w:szCs w:val="28"/>
        </w:rPr>
        <w:t>»</w:t>
      </w:r>
      <w:r w:rsidR="007A426D" w:rsidRPr="007E4D5E">
        <w:rPr>
          <w:rFonts w:ascii="Times New Roman" w:hAnsi="Times New Roman"/>
          <w:sz w:val="28"/>
          <w:szCs w:val="28"/>
        </w:rPr>
        <w:t xml:space="preserve"> </w:t>
      </w:r>
      <w:r w:rsidR="00CC2A99">
        <w:rPr>
          <w:rFonts w:ascii="Times New Roman" w:hAnsi="Times New Roman"/>
          <w:sz w:val="28"/>
          <w:szCs w:val="28"/>
        </w:rPr>
        <w:t>марта</w:t>
      </w:r>
      <w:r w:rsidRPr="007E4D5E">
        <w:rPr>
          <w:rFonts w:ascii="Times New Roman" w:hAnsi="Times New Roman"/>
          <w:sz w:val="28"/>
          <w:szCs w:val="28"/>
        </w:rPr>
        <w:t xml:space="preserve"> </w:t>
      </w:r>
      <w:r w:rsidR="007A426D" w:rsidRPr="007E4D5E">
        <w:rPr>
          <w:rFonts w:ascii="Times New Roman" w:hAnsi="Times New Roman"/>
          <w:sz w:val="28"/>
          <w:szCs w:val="28"/>
        </w:rPr>
        <w:t xml:space="preserve">2024 </w:t>
      </w:r>
      <w:r w:rsidRPr="007E4D5E">
        <w:rPr>
          <w:rFonts w:ascii="Times New Roman" w:hAnsi="Times New Roman"/>
          <w:sz w:val="28"/>
          <w:szCs w:val="28"/>
        </w:rPr>
        <w:t>г.</w:t>
      </w:r>
    </w:p>
    <w:p w:rsidR="00B025CA" w:rsidRPr="00B025CA" w:rsidRDefault="003D1335" w:rsidP="00B025CA">
      <w:pPr>
        <w:rPr>
          <w:rFonts w:ascii="Times New Roman" w:hAnsi="Times New Roman"/>
          <w:sz w:val="28"/>
        </w:rPr>
      </w:pPr>
      <w:r w:rsidRPr="007E4D5E">
        <w:rPr>
          <w:rFonts w:ascii="Times New Roman" w:hAnsi="Times New Roman"/>
          <w:sz w:val="28"/>
          <w:szCs w:val="28"/>
          <w:lang w:val="en-US"/>
        </w:rPr>
        <w:t>ID</w:t>
      </w:r>
      <w:r w:rsidRPr="007E4D5E">
        <w:rPr>
          <w:rFonts w:ascii="Times New Roman" w:hAnsi="Times New Roman"/>
          <w:sz w:val="28"/>
          <w:szCs w:val="28"/>
        </w:rPr>
        <w:t>-номер проекта, размещенного на Портале для публичного обсуждения проектов и действующих нормативных актов органов власти regulation.admhmao.</w:t>
      </w:r>
      <w:r w:rsidRPr="00461960">
        <w:rPr>
          <w:rFonts w:ascii="Times New Roman" w:hAnsi="Times New Roman"/>
          <w:sz w:val="28"/>
          <w:szCs w:val="28"/>
        </w:rPr>
        <w:t>ru:</w:t>
      </w:r>
      <w:r w:rsidR="00233F0A" w:rsidRPr="00461960">
        <w:t xml:space="preserve"> </w:t>
      </w:r>
      <w:r w:rsidR="00233F0A" w:rsidRPr="00461960">
        <w:rPr>
          <w:rFonts w:ascii="Times New Roman" w:hAnsi="Times New Roman"/>
          <w:sz w:val="28"/>
        </w:rPr>
        <w:t xml:space="preserve">ID </w:t>
      </w:r>
      <w:r w:rsidR="00233F0A" w:rsidRPr="00BE6BB8">
        <w:rPr>
          <w:rFonts w:ascii="Times New Roman" w:hAnsi="Times New Roman"/>
          <w:sz w:val="28"/>
        </w:rPr>
        <w:t xml:space="preserve">проекта </w:t>
      </w:r>
      <w:r w:rsidR="00BE6BB8" w:rsidRPr="00BE6BB8">
        <w:rPr>
          <w:rFonts w:ascii="Times New Roman" w:hAnsi="Times New Roman"/>
          <w:sz w:val="28"/>
        </w:rPr>
        <w:t>01/16/02-24/00058749</w:t>
      </w:r>
    </w:p>
    <w:p w:rsidR="003D1335" w:rsidRPr="007E4D5E" w:rsidRDefault="003D1335" w:rsidP="00B025C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E4D5E">
        <w:rPr>
          <w:rFonts w:ascii="Times New Roman" w:hAnsi="Times New Roman"/>
          <w:sz w:val="28"/>
          <w:szCs w:val="28"/>
        </w:rPr>
        <w:t>Поступившие предложения будут рассмотрены не позднее «</w:t>
      </w:r>
      <w:r w:rsidR="00461960">
        <w:rPr>
          <w:rFonts w:ascii="Times New Roman" w:hAnsi="Times New Roman"/>
          <w:sz w:val="28"/>
          <w:szCs w:val="28"/>
        </w:rPr>
        <w:t>13</w:t>
      </w:r>
      <w:r w:rsidRPr="007E4D5E">
        <w:rPr>
          <w:rFonts w:ascii="Times New Roman" w:hAnsi="Times New Roman"/>
          <w:sz w:val="28"/>
          <w:szCs w:val="28"/>
        </w:rPr>
        <w:t>»</w:t>
      </w:r>
      <w:r w:rsidR="00615F9C" w:rsidRPr="007E4D5E">
        <w:rPr>
          <w:rFonts w:ascii="Times New Roman" w:hAnsi="Times New Roman"/>
          <w:sz w:val="28"/>
          <w:szCs w:val="28"/>
        </w:rPr>
        <w:t xml:space="preserve"> </w:t>
      </w:r>
      <w:r w:rsidR="00461960">
        <w:rPr>
          <w:rFonts w:ascii="Times New Roman" w:hAnsi="Times New Roman"/>
          <w:sz w:val="28"/>
          <w:szCs w:val="28"/>
        </w:rPr>
        <w:t>марта</w:t>
      </w:r>
      <w:r w:rsidR="00615F9C" w:rsidRPr="007E4D5E">
        <w:rPr>
          <w:rFonts w:ascii="Times New Roman" w:hAnsi="Times New Roman"/>
          <w:sz w:val="28"/>
          <w:szCs w:val="28"/>
        </w:rPr>
        <w:t xml:space="preserve"> 2024 </w:t>
      </w:r>
      <w:r w:rsidRPr="007E4D5E">
        <w:rPr>
          <w:rFonts w:ascii="Times New Roman" w:hAnsi="Times New Roman"/>
          <w:sz w:val="28"/>
          <w:szCs w:val="28"/>
        </w:rPr>
        <w:t>г. сводка предложений будет размещена на Портале</w:t>
      </w:r>
      <w:r w:rsidRPr="007E4D5E">
        <w:t xml:space="preserve"> </w:t>
      </w:r>
      <w:r w:rsidRPr="007E4D5E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</w:t>
      </w:r>
      <w:r w:rsidRPr="00FA1F4C">
        <w:rPr>
          <w:rFonts w:ascii="Times New Roman" w:hAnsi="Times New Roman"/>
          <w:sz w:val="28"/>
          <w:szCs w:val="28"/>
        </w:rPr>
        <w:t xml:space="preserve">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D38EA"/>
    <w:rsid w:val="00174C52"/>
    <w:rsid w:val="001F7879"/>
    <w:rsid w:val="00233F0A"/>
    <w:rsid w:val="00244D56"/>
    <w:rsid w:val="003D1335"/>
    <w:rsid w:val="003F7DD6"/>
    <w:rsid w:val="00415B09"/>
    <w:rsid w:val="00461960"/>
    <w:rsid w:val="0049437F"/>
    <w:rsid w:val="005F34C8"/>
    <w:rsid w:val="00615F9C"/>
    <w:rsid w:val="00676D94"/>
    <w:rsid w:val="007A426D"/>
    <w:rsid w:val="007E4D5E"/>
    <w:rsid w:val="007E62CA"/>
    <w:rsid w:val="00845768"/>
    <w:rsid w:val="008E1497"/>
    <w:rsid w:val="009354ED"/>
    <w:rsid w:val="00A64249"/>
    <w:rsid w:val="00AE4787"/>
    <w:rsid w:val="00B025CA"/>
    <w:rsid w:val="00BE6BB8"/>
    <w:rsid w:val="00C2484D"/>
    <w:rsid w:val="00C71DC9"/>
    <w:rsid w:val="00CC2A99"/>
    <w:rsid w:val="00D242AA"/>
    <w:rsid w:val="00D6106A"/>
    <w:rsid w:val="00DA0F32"/>
    <w:rsid w:val="00E51B52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4;&#1069;&#1055;&#1080;&#1052;-106&#1040;-1\Desktop\&#1056;&#1045;&#1050;&#1059;&#1051;&#1068;&#1058;&#1048;&#1042;&#1040;&#1062;&#1048;&#1071;\&#1103;&#1085;&#1074;&#1072;&#1088;&#1100;%20&#1055;&#1048;&#1056;\&#1054;&#1056;&#1042;%20&#1087;&#1086;%20154-&#1085;&#1087;\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14</cp:revision>
  <dcterms:created xsi:type="dcterms:W3CDTF">2024-01-25T06:42:00Z</dcterms:created>
  <dcterms:modified xsi:type="dcterms:W3CDTF">2024-02-12T12:01:00Z</dcterms:modified>
</cp:coreProperties>
</file>