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A5253" w14:textId="0F8C51F6" w:rsidR="00F32249" w:rsidRPr="00887EB4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B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52E6F68" w14:textId="28882FB1" w:rsidR="0053620D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количестве и тематике обращений граждан </w:t>
      </w:r>
    </w:p>
    <w:p w14:paraId="53A969FB" w14:textId="2B7333B5" w:rsidR="0053620D" w:rsidRPr="00887EB4" w:rsidRDefault="0053620D" w:rsidP="00887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депутатам Думы города </w:t>
      </w:r>
      <w:r w:rsidR="00887EB4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887EB4" w:rsidRPr="00887EB4">
        <w:rPr>
          <w:rFonts w:ascii="Times New Roman" w:hAnsi="Times New Roman" w:cs="Times New Roman"/>
          <w:sz w:val="28"/>
          <w:szCs w:val="28"/>
        </w:rPr>
        <w:t>7 созыва</w:t>
      </w:r>
    </w:p>
    <w:p w14:paraId="537216E2" w14:textId="11889F93" w:rsidR="00193920" w:rsidRPr="0053620D" w:rsidRDefault="0053620D" w:rsidP="00720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7867" w:rsidRPr="007F78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048BC" w:rsidRPr="006048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1674">
        <w:rPr>
          <w:rFonts w:ascii="Times New Roman" w:hAnsi="Times New Roman" w:cs="Times New Roman"/>
          <w:sz w:val="28"/>
          <w:szCs w:val="28"/>
        </w:rPr>
        <w:t xml:space="preserve"> квартал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707437B" w14:textId="77777777" w:rsidR="00193920" w:rsidRDefault="00193920" w:rsidP="0019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3868B" w14:textId="7C509663" w:rsidR="00887EB4" w:rsidRDefault="00CD783F" w:rsidP="000C7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20">
        <w:rPr>
          <w:rFonts w:ascii="Times New Roman" w:hAnsi="Times New Roman" w:cs="Times New Roman"/>
          <w:sz w:val="28"/>
          <w:szCs w:val="28"/>
        </w:rPr>
        <w:t xml:space="preserve">За </w:t>
      </w:r>
      <w:r w:rsidR="00F34F5C" w:rsidRPr="00F34F5C">
        <w:rPr>
          <w:rFonts w:ascii="Times New Roman" w:hAnsi="Times New Roman" w:cs="Times New Roman"/>
          <w:sz w:val="28"/>
          <w:szCs w:val="28"/>
        </w:rPr>
        <w:t>I</w:t>
      </w:r>
      <w:r w:rsidR="007F7867" w:rsidRPr="007F7867">
        <w:rPr>
          <w:rFonts w:ascii="Times New Roman" w:hAnsi="Times New Roman" w:cs="Times New Roman"/>
          <w:sz w:val="28"/>
          <w:szCs w:val="28"/>
        </w:rPr>
        <w:t>I</w:t>
      </w:r>
      <w:r w:rsidR="006048BC" w:rsidRPr="006048BC">
        <w:rPr>
          <w:rFonts w:ascii="Times New Roman" w:hAnsi="Times New Roman" w:cs="Times New Roman"/>
          <w:sz w:val="28"/>
          <w:szCs w:val="28"/>
        </w:rPr>
        <w:t>I</w:t>
      </w:r>
      <w:r w:rsidR="00214B9D" w:rsidRPr="00F34F5C">
        <w:rPr>
          <w:rFonts w:ascii="Times New Roman" w:hAnsi="Times New Roman" w:cs="Times New Roman"/>
          <w:sz w:val="28"/>
          <w:szCs w:val="28"/>
        </w:rPr>
        <w:t xml:space="preserve"> </w:t>
      </w:r>
      <w:r w:rsidR="0053620D">
        <w:rPr>
          <w:rFonts w:ascii="Times New Roman" w:hAnsi="Times New Roman" w:cs="Times New Roman"/>
          <w:sz w:val="28"/>
          <w:szCs w:val="28"/>
        </w:rPr>
        <w:t>квартал</w:t>
      </w:r>
      <w:r w:rsidR="00B90448">
        <w:rPr>
          <w:rFonts w:ascii="Times New Roman" w:hAnsi="Times New Roman" w:cs="Times New Roman"/>
          <w:sz w:val="28"/>
          <w:szCs w:val="28"/>
        </w:rPr>
        <w:t xml:space="preserve"> 2023</w:t>
      </w:r>
      <w:r w:rsidR="00214B9D" w:rsidRPr="001939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60F4" w:rsidRPr="00193920">
        <w:rPr>
          <w:rFonts w:ascii="Times New Roman" w:hAnsi="Times New Roman" w:cs="Times New Roman"/>
          <w:sz w:val="28"/>
          <w:szCs w:val="28"/>
        </w:rPr>
        <w:t xml:space="preserve"> </w:t>
      </w:r>
      <w:r w:rsidR="000A1946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82099C">
        <w:rPr>
          <w:rFonts w:ascii="Times New Roman" w:hAnsi="Times New Roman" w:cs="Times New Roman"/>
          <w:sz w:val="28"/>
          <w:szCs w:val="28"/>
        </w:rPr>
        <w:t>депутат</w:t>
      </w:r>
      <w:r w:rsidR="0095708C">
        <w:rPr>
          <w:rFonts w:ascii="Times New Roman" w:hAnsi="Times New Roman" w:cs="Times New Roman"/>
          <w:sz w:val="28"/>
          <w:szCs w:val="28"/>
        </w:rPr>
        <w:t>ов</w:t>
      </w:r>
      <w:r w:rsidR="006C44FB">
        <w:rPr>
          <w:rFonts w:ascii="Times New Roman" w:hAnsi="Times New Roman" w:cs="Times New Roman"/>
          <w:sz w:val="28"/>
          <w:szCs w:val="28"/>
        </w:rPr>
        <w:t xml:space="preserve"> Думы</w:t>
      </w:r>
      <w:r w:rsidR="00887EB4" w:rsidRPr="00887EB4">
        <w:t xml:space="preserve"> </w:t>
      </w:r>
      <w:r w:rsidR="0095708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0858B5">
        <w:rPr>
          <w:rFonts w:ascii="Times New Roman" w:hAnsi="Times New Roman" w:cs="Times New Roman"/>
          <w:sz w:val="28"/>
          <w:szCs w:val="28"/>
        </w:rPr>
        <w:t>71</w:t>
      </w:r>
      <w:r w:rsidR="00791A77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A1946">
        <w:rPr>
          <w:rFonts w:ascii="Times New Roman" w:hAnsi="Times New Roman" w:cs="Times New Roman"/>
          <w:sz w:val="28"/>
          <w:szCs w:val="28"/>
        </w:rPr>
        <w:t xml:space="preserve">, </w:t>
      </w:r>
      <w:r w:rsidR="0095708C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0858B5">
        <w:rPr>
          <w:rFonts w:ascii="Times New Roman" w:hAnsi="Times New Roman" w:cs="Times New Roman"/>
          <w:sz w:val="28"/>
          <w:szCs w:val="28"/>
        </w:rPr>
        <w:t>46</w:t>
      </w:r>
      <w:r w:rsidR="0095708C">
        <w:rPr>
          <w:rFonts w:ascii="Times New Roman" w:hAnsi="Times New Roman" w:cs="Times New Roman"/>
          <w:sz w:val="28"/>
          <w:szCs w:val="28"/>
        </w:rPr>
        <w:t xml:space="preserve"> устных, </w:t>
      </w:r>
      <w:r w:rsidR="00791A77">
        <w:rPr>
          <w:rFonts w:ascii="Times New Roman" w:hAnsi="Times New Roman" w:cs="Times New Roman"/>
          <w:sz w:val="28"/>
          <w:szCs w:val="28"/>
        </w:rPr>
        <w:t>25</w:t>
      </w:r>
      <w:r w:rsidR="0095708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3636FD">
        <w:rPr>
          <w:rFonts w:ascii="Times New Roman" w:hAnsi="Times New Roman" w:cs="Times New Roman"/>
          <w:sz w:val="28"/>
          <w:szCs w:val="28"/>
        </w:rPr>
        <w:t xml:space="preserve">, </w:t>
      </w:r>
      <w:r w:rsidR="00B9044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791A77">
        <w:rPr>
          <w:rFonts w:ascii="Times New Roman" w:hAnsi="Times New Roman" w:cs="Times New Roman"/>
          <w:sz w:val="28"/>
          <w:szCs w:val="28"/>
        </w:rPr>
        <w:t>2</w:t>
      </w:r>
      <w:r w:rsidR="00B90448" w:rsidRPr="00B90448">
        <w:rPr>
          <w:rFonts w:ascii="Times New Roman" w:hAnsi="Times New Roman" w:cs="Times New Roman"/>
          <w:sz w:val="28"/>
          <w:szCs w:val="28"/>
        </w:rPr>
        <w:t xml:space="preserve"> </w:t>
      </w:r>
      <w:r w:rsidR="00977CC2">
        <w:rPr>
          <w:rFonts w:ascii="Times New Roman" w:hAnsi="Times New Roman" w:cs="Times New Roman"/>
          <w:sz w:val="28"/>
          <w:szCs w:val="28"/>
        </w:rPr>
        <w:t>коллективных</w:t>
      </w:r>
      <w:r w:rsidR="002D4856" w:rsidRPr="002D4856">
        <w:rPr>
          <w:rFonts w:ascii="Times New Roman" w:hAnsi="Times New Roman" w:cs="Times New Roman"/>
          <w:sz w:val="28"/>
          <w:szCs w:val="28"/>
        </w:rPr>
        <w:t>.</w:t>
      </w:r>
      <w:r w:rsidR="003636FD">
        <w:rPr>
          <w:rFonts w:ascii="Times New Roman" w:hAnsi="Times New Roman" w:cs="Times New Roman"/>
          <w:sz w:val="28"/>
          <w:szCs w:val="28"/>
        </w:rPr>
        <w:t xml:space="preserve"> </w:t>
      </w:r>
      <w:r w:rsidR="000C7C0C">
        <w:rPr>
          <w:rFonts w:ascii="Times New Roman" w:hAnsi="Times New Roman" w:cs="Times New Roman"/>
          <w:sz w:val="28"/>
          <w:szCs w:val="28"/>
        </w:rPr>
        <w:t xml:space="preserve">Положительные решения приняты по </w:t>
      </w:r>
      <w:r w:rsidR="000858B5">
        <w:rPr>
          <w:rFonts w:ascii="Times New Roman" w:hAnsi="Times New Roman" w:cs="Times New Roman"/>
          <w:sz w:val="28"/>
          <w:szCs w:val="28"/>
        </w:rPr>
        <w:t>22</w:t>
      </w:r>
      <w:r w:rsidR="00791A77">
        <w:rPr>
          <w:rFonts w:ascii="Times New Roman" w:hAnsi="Times New Roman" w:cs="Times New Roman"/>
          <w:sz w:val="28"/>
          <w:szCs w:val="28"/>
        </w:rPr>
        <w:t xml:space="preserve"> обращению</w:t>
      </w:r>
      <w:r w:rsidR="000C7C0C" w:rsidRPr="001B4229">
        <w:rPr>
          <w:rFonts w:ascii="Times New Roman" w:hAnsi="Times New Roman" w:cs="Times New Roman"/>
          <w:sz w:val="28"/>
          <w:szCs w:val="28"/>
        </w:rPr>
        <w:t xml:space="preserve">, на </w:t>
      </w:r>
      <w:r w:rsidR="00791A77">
        <w:rPr>
          <w:rFonts w:ascii="Times New Roman" w:hAnsi="Times New Roman" w:cs="Times New Roman"/>
          <w:sz w:val="28"/>
          <w:szCs w:val="28"/>
        </w:rPr>
        <w:t>4</w:t>
      </w:r>
      <w:r w:rsidR="00977CC2">
        <w:rPr>
          <w:rFonts w:ascii="Times New Roman" w:hAnsi="Times New Roman" w:cs="Times New Roman"/>
          <w:sz w:val="28"/>
          <w:szCs w:val="28"/>
        </w:rPr>
        <w:t>1</w:t>
      </w:r>
      <w:r w:rsidR="000C7C0C" w:rsidRPr="001B4229">
        <w:rPr>
          <w:rFonts w:ascii="Times New Roman" w:hAnsi="Times New Roman" w:cs="Times New Roman"/>
          <w:sz w:val="28"/>
          <w:szCs w:val="28"/>
        </w:rPr>
        <w:t xml:space="preserve"> даны </w:t>
      </w:r>
      <w:r w:rsidR="000C7C0C">
        <w:rPr>
          <w:rFonts w:ascii="Times New Roman" w:hAnsi="Times New Roman" w:cs="Times New Roman"/>
          <w:sz w:val="28"/>
          <w:szCs w:val="28"/>
        </w:rPr>
        <w:t xml:space="preserve">подробные разъяснения и консультации, </w:t>
      </w:r>
      <w:r w:rsidR="00977CC2">
        <w:rPr>
          <w:rFonts w:ascii="Times New Roman" w:hAnsi="Times New Roman" w:cs="Times New Roman"/>
          <w:sz w:val="28"/>
          <w:szCs w:val="28"/>
        </w:rPr>
        <w:t>8</w:t>
      </w:r>
      <w:r w:rsidR="000C7C0C">
        <w:rPr>
          <w:rFonts w:ascii="Times New Roman" w:hAnsi="Times New Roman" w:cs="Times New Roman"/>
          <w:sz w:val="28"/>
          <w:szCs w:val="28"/>
        </w:rPr>
        <w:t xml:space="preserve"> находя</w:t>
      </w:r>
      <w:r w:rsidR="000C7C0C" w:rsidRPr="001B4229">
        <w:rPr>
          <w:rFonts w:ascii="Times New Roman" w:hAnsi="Times New Roman" w:cs="Times New Roman"/>
          <w:sz w:val="28"/>
          <w:szCs w:val="28"/>
        </w:rPr>
        <w:t>тся в работе.</w:t>
      </w:r>
    </w:p>
    <w:p w14:paraId="791387D5" w14:textId="7A65E308" w:rsidR="00887EB4" w:rsidRDefault="00887EB4" w:rsidP="0088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личный прием к депутатам</w:t>
      </w:r>
      <w:r w:rsidRPr="00887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обратилось </w:t>
      </w:r>
      <w:r w:rsidR="00791A77">
        <w:rPr>
          <w:rFonts w:ascii="Times New Roman" w:hAnsi="Times New Roman" w:cs="Times New Roman"/>
          <w:sz w:val="28"/>
          <w:szCs w:val="28"/>
        </w:rPr>
        <w:t>3</w:t>
      </w:r>
      <w:r w:rsidR="00977CC2">
        <w:rPr>
          <w:rFonts w:ascii="Times New Roman" w:hAnsi="Times New Roman" w:cs="Times New Roman"/>
          <w:sz w:val="28"/>
          <w:szCs w:val="28"/>
        </w:rPr>
        <w:t>4</w:t>
      </w:r>
      <w:r w:rsidR="00EB6B0F" w:rsidRPr="00EB6B0F">
        <w:rPr>
          <w:rFonts w:ascii="Times New Roman" w:hAnsi="Times New Roman" w:cs="Times New Roman"/>
          <w:sz w:val="28"/>
          <w:szCs w:val="28"/>
        </w:rPr>
        <w:t xml:space="preserve"> </w:t>
      </w:r>
      <w:r w:rsidRPr="0095708C">
        <w:rPr>
          <w:rFonts w:ascii="Times New Roman" w:hAnsi="Times New Roman" w:cs="Times New Roman"/>
          <w:sz w:val="28"/>
          <w:szCs w:val="28"/>
        </w:rPr>
        <w:t>человек</w:t>
      </w:r>
      <w:r w:rsidR="00977CC2">
        <w:rPr>
          <w:rFonts w:ascii="Times New Roman" w:hAnsi="Times New Roman" w:cs="Times New Roman"/>
          <w:sz w:val="28"/>
          <w:szCs w:val="28"/>
        </w:rPr>
        <w:t>а</w:t>
      </w:r>
      <w:r w:rsidRPr="0095708C">
        <w:rPr>
          <w:rFonts w:ascii="Times New Roman" w:hAnsi="Times New Roman" w:cs="Times New Roman"/>
          <w:sz w:val="28"/>
          <w:szCs w:val="28"/>
        </w:rPr>
        <w:t>.</w:t>
      </w:r>
    </w:p>
    <w:p w14:paraId="76071597" w14:textId="77777777" w:rsidR="000C7C0C" w:rsidRPr="001B4229" w:rsidRDefault="000C7C0C" w:rsidP="0088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E46B47" w14:textId="55DE4BE9" w:rsidR="00887EB4" w:rsidRPr="00193920" w:rsidRDefault="00F32249" w:rsidP="0088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29">
        <w:rPr>
          <w:rFonts w:ascii="Times New Roman" w:hAnsi="Times New Roman" w:cs="Times New Roman"/>
          <w:sz w:val="28"/>
          <w:szCs w:val="28"/>
        </w:rPr>
        <w:t>Сводная информация о количестве и тематике обращений граждан: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484"/>
        <w:gridCol w:w="8158"/>
        <w:gridCol w:w="1128"/>
      </w:tblGrid>
      <w:tr w:rsidR="00F32249" w:rsidRPr="00D46729" w14:paraId="2CB8BDA0" w14:textId="77777777" w:rsidTr="005F0FDC">
        <w:tc>
          <w:tcPr>
            <w:tcW w:w="484" w:type="dxa"/>
          </w:tcPr>
          <w:p w14:paraId="2176279C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58" w:type="dxa"/>
          </w:tcPr>
          <w:p w14:paraId="4CDA4E48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Тематика обращений граждан</w:t>
            </w:r>
          </w:p>
        </w:tc>
        <w:tc>
          <w:tcPr>
            <w:tcW w:w="1128" w:type="dxa"/>
          </w:tcPr>
          <w:p w14:paraId="6DFA0C5A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F32249" w:rsidRPr="00D46729" w14:paraId="42CEFD58" w14:textId="77777777" w:rsidTr="005F0FDC">
        <w:tc>
          <w:tcPr>
            <w:tcW w:w="484" w:type="dxa"/>
          </w:tcPr>
          <w:p w14:paraId="4C0DA287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220E1D8" w14:textId="77777777" w:rsidR="00F32249" w:rsidRPr="00D46729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1128" w:type="dxa"/>
          </w:tcPr>
          <w:p w14:paraId="0284FC48" w14:textId="0E0DEB7F" w:rsidR="00F32249" w:rsidRPr="00D46729" w:rsidRDefault="00977CC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2249" w:rsidRPr="00D46729" w14:paraId="399ACD9C" w14:textId="77777777" w:rsidTr="005F0FDC">
        <w:tc>
          <w:tcPr>
            <w:tcW w:w="484" w:type="dxa"/>
          </w:tcPr>
          <w:p w14:paraId="0B8F4A58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1323D87B" w14:textId="77777777" w:rsidR="00F32249" w:rsidRPr="00D46729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128" w:type="dxa"/>
          </w:tcPr>
          <w:p w14:paraId="6134973C" w14:textId="61E92964" w:rsidR="00F32249" w:rsidRPr="00D46729" w:rsidRDefault="00791A77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2249" w:rsidRPr="00D46729" w14:paraId="258EAE9E" w14:textId="77777777" w:rsidTr="005F0FDC">
        <w:tc>
          <w:tcPr>
            <w:tcW w:w="484" w:type="dxa"/>
          </w:tcPr>
          <w:p w14:paraId="02CEBA55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FCF0E7E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Льготы и меры социальной поддержки инвалидов</w:t>
            </w:r>
          </w:p>
        </w:tc>
        <w:tc>
          <w:tcPr>
            <w:tcW w:w="1128" w:type="dxa"/>
          </w:tcPr>
          <w:p w14:paraId="556BD9C8" w14:textId="00B88F87" w:rsidR="00F32249" w:rsidRPr="00D46729" w:rsidRDefault="00977CC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32249" w:rsidRPr="00D46729" w14:paraId="69C0BEC7" w14:textId="77777777" w:rsidTr="005F0FDC">
        <w:tc>
          <w:tcPr>
            <w:tcW w:w="484" w:type="dxa"/>
          </w:tcPr>
          <w:p w14:paraId="1F7F66DB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75999282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Условия проведения образовательного процесса</w:t>
            </w:r>
          </w:p>
        </w:tc>
        <w:tc>
          <w:tcPr>
            <w:tcW w:w="1128" w:type="dxa"/>
          </w:tcPr>
          <w:p w14:paraId="1F9672D9" w14:textId="1A412C31" w:rsidR="00F32249" w:rsidRPr="00D46729" w:rsidRDefault="00494BFA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249" w:rsidRPr="00D46729" w14:paraId="21C4E558" w14:textId="77777777" w:rsidTr="005F0FDC">
        <w:tc>
          <w:tcPr>
            <w:tcW w:w="484" w:type="dxa"/>
          </w:tcPr>
          <w:p w14:paraId="477C6090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99155CC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128" w:type="dxa"/>
          </w:tcPr>
          <w:p w14:paraId="279532A6" w14:textId="17F25EA6" w:rsidR="00F32249" w:rsidRPr="00D46729" w:rsidRDefault="00791A77" w:rsidP="000858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58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F32249" w:rsidRPr="00D46729" w14:paraId="630AE9CF" w14:textId="77777777" w:rsidTr="005F0FDC">
        <w:tc>
          <w:tcPr>
            <w:tcW w:w="484" w:type="dxa"/>
          </w:tcPr>
          <w:p w14:paraId="199F2F0C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ADC9D2E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Уборка снега, опавших листьев, мусора и посторонних предметов</w:t>
            </w:r>
          </w:p>
        </w:tc>
        <w:tc>
          <w:tcPr>
            <w:tcW w:w="1128" w:type="dxa"/>
          </w:tcPr>
          <w:p w14:paraId="4C869B91" w14:textId="007A2D52" w:rsidR="00F32249" w:rsidRPr="00D46729" w:rsidRDefault="00791A77" w:rsidP="00CB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32249" w:rsidRPr="00D46729" w14:paraId="1D08D476" w14:textId="77777777" w:rsidTr="005F0FDC">
        <w:tc>
          <w:tcPr>
            <w:tcW w:w="484" w:type="dxa"/>
          </w:tcPr>
          <w:p w14:paraId="34B885C3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5F06255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28" w:type="dxa"/>
          </w:tcPr>
          <w:p w14:paraId="11F91E37" w14:textId="1A6C6F69" w:rsidR="00F32249" w:rsidRPr="00D46729" w:rsidRDefault="00977CC2" w:rsidP="00F2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32249" w:rsidRPr="00D46729" w14:paraId="60B6DB14" w14:textId="77777777" w:rsidTr="005F0FDC">
        <w:tc>
          <w:tcPr>
            <w:tcW w:w="484" w:type="dxa"/>
          </w:tcPr>
          <w:p w14:paraId="60680B26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1280A64C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  <w:r w:rsidRPr="00193920">
              <w:rPr>
                <w:rFonts w:ascii="Times New Roman" w:hAnsi="Times New Roman" w:cs="Times New Roman"/>
                <w:sz w:val="28"/>
                <w:szCs w:val="28"/>
              </w:rPr>
              <w:br/>
              <w:t>Несвоевременное предоставление благоустроенного жилого помещения в связи с признанием жилья аварийным</w:t>
            </w:r>
          </w:p>
        </w:tc>
        <w:tc>
          <w:tcPr>
            <w:tcW w:w="1128" w:type="dxa"/>
          </w:tcPr>
          <w:p w14:paraId="6C785DE4" w14:textId="19F527A8" w:rsidR="00F32249" w:rsidRPr="00D46729" w:rsidRDefault="00977CC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249" w:rsidRPr="00D46729" w14:paraId="079E674F" w14:textId="77777777" w:rsidTr="00990E3C">
        <w:trPr>
          <w:trHeight w:val="77"/>
        </w:trPr>
        <w:tc>
          <w:tcPr>
            <w:tcW w:w="484" w:type="dxa"/>
          </w:tcPr>
          <w:p w14:paraId="61FF73CB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3D46C004" w14:textId="21A94652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128" w:type="dxa"/>
          </w:tcPr>
          <w:p w14:paraId="5E413BC2" w14:textId="30DCCBB3" w:rsidR="00F32249" w:rsidRPr="00D46729" w:rsidRDefault="00791A77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B2950" w:rsidRPr="00D46729" w14:paraId="0E27C43C" w14:textId="77777777" w:rsidTr="00990E3C">
        <w:trPr>
          <w:trHeight w:val="77"/>
        </w:trPr>
        <w:tc>
          <w:tcPr>
            <w:tcW w:w="484" w:type="dxa"/>
          </w:tcPr>
          <w:p w14:paraId="349758D2" w14:textId="77777777" w:rsidR="00CB2950" w:rsidRPr="00D46729" w:rsidRDefault="00CB2950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D373C1E" w14:textId="7576E6B9" w:rsidR="00CB2950" w:rsidRPr="00193920" w:rsidRDefault="00CB2950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128" w:type="dxa"/>
          </w:tcPr>
          <w:p w14:paraId="3B0A1DD8" w14:textId="27E4DC34" w:rsidR="00CB2950" w:rsidRDefault="00494BFA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29F2" w:rsidRPr="00D46729" w14:paraId="004804A2" w14:textId="77777777" w:rsidTr="00990E3C">
        <w:trPr>
          <w:trHeight w:val="77"/>
        </w:trPr>
        <w:tc>
          <w:tcPr>
            <w:tcW w:w="484" w:type="dxa"/>
          </w:tcPr>
          <w:p w14:paraId="687F8E03" w14:textId="77777777" w:rsidR="00C929F2" w:rsidRPr="00D46729" w:rsidRDefault="00C929F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077F584" w14:textId="7EF0C946" w:rsidR="00C929F2" w:rsidRDefault="00C929F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1128" w:type="dxa"/>
          </w:tcPr>
          <w:p w14:paraId="15127610" w14:textId="15E2D4C2" w:rsidR="00C929F2" w:rsidRDefault="00791A77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29F2" w:rsidRPr="00D46729" w14:paraId="58E49ABF" w14:textId="77777777" w:rsidTr="00990E3C">
        <w:trPr>
          <w:trHeight w:val="77"/>
        </w:trPr>
        <w:tc>
          <w:tcPr>
            <w:tcW w:w="484" w:type="dxa"/>
          </w:tcPr>
          <w:p w14:paraId="182C2917" w14:textId="77777777" w:rsidR="00C929F2" w:rsidRPr="00D46729" w:rsidRDefault="00C929F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7131226E" w14:textId="717DD58F" w:rsidR="00C929F2" w:rsidRDefault="00C929F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28" w:type="dxa"/>
          </w:tcPr>
          <w:p w14:paraId="0502D651" w14:textId="679FEB58" w:rsidR="00C929F2" w:rsidRDefault="00494BFA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29F2" w:rsidRPr="00D46729" w14:paraId="7131194D" w14:textId="77777777" w:rsidTr="00990E3C">
        <w:trPr>
          <w:trHeight w:val="77"/>
        </w:trPr>
        <w:tc>
          <w:tcPr>
            <w:tcW w:w="484" w:type="dxa"/>
          </w:tcPr>
          <w:p w14:paraId="2C9570E5" w14:textId="77777777" w:rsidR="00C929F2" w:rsidRPr="00D46729" w:rsidRDefault="00C929F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7C18D4CF" w14:textId="298558C0" w:rsidR="00C929F2" w:rsidRDefault="00C929F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Прочее </w:t>
            </w:r>
          </w:p>
        </w:tc>
        <w:tc>
          <w:tcPr>
            <w:tcW w:w="1128" w:type="dxa"/>
          </w:tcPr>
          <w:p w14:paraId="5FA8FE4F" w14:textId="6C242CD5" w:rsidR="00C929F2" w:rsidRPr="00494BFA" w:rsidRDefault="00494BFA" w:rsidP="008A1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139E5983" w14:textId="28F51115" w:rsidR="00887EB4" w:rsidRDefault="00887EB4" w:rsidP="00CC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102148" w14:textId="22762458" w:rsidR="00E13B00" w:rsidRDefault="004460F4" w:rsidP="00C8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29">
        <w:rPr>
          <w:rFonts w:ascii="Times New Roman" w:hAnsi="Times New Roman" w:cs="Times New Roman"/>
          <w:sz w:val="28"/>
          <w:szCs w:val="28"/>
        </w:rPr>
        <w:t>Наиболее актуальными для граждан остаются</w:t>
      </w:r>
      <w:r w:rsidR="00F22931" w:rsidRPr="00F22931">
        <w:rPr>
          <w:rFonts w:ascii="Times New Roman" w:hAnsi="Times New Roman" w:cs="Times New Roman"/>
          <w:sz w:val="28"/>
          <w:szCs w:val="28"/>
        </w:rPr>
        <w:t xml:space="preserve"> </w:t>
      </w:r>
      <w:r w:rsidR="00F22931">
        <w:rPr>
          <w:rFonts w:ascii="Times New Roman" w:hAnsi="Times New Roman" w:cs="Times New Roman"/>
          <w:sz w:val="28"/>
          <w:szCs w:val="28"/>
        </w:rPr>
        <w:t>вопросы</w:t>
      </w:r>
      <w:r w:rsidR="00625F7F" w:rsidRPr="001B4229">
        <w:rPr>
          <w:rFonts w:ascii="Times New Roman" w:hAnsi="Times New Roman" w:cs="Times New Roman"/>
          <w:sz w:val="28"/>
          <w:szCs w:val="28"/>
        </w:rPr>
        <w:t>:</w:t>
      </w:r>
      <w:r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E030B6">
        <w:rPr>
          <w:rFonts w:ascii="Times New Roman" w:hAnsi="Times New Roman" w:cs="Times New Roman"/>
          <w:sz w:val="28"/>
          <w:szCs w:val="28"/>
        </w:rPr>
        <w:t>благоустройства</w:t>
      </w:r>
      <w:r w:rsidR="00625F7F" w:rsidRPr="001B4229">
        <w:rPr>
          <w:rFonts w:ascii="Times New Roman" w:hAnsi="Times New Roman" w:cs="Times New Roman"/>
          <w:sz w:val="28"/>
          <w:szCs w:val="28"/>
        </w:rPr>
        <w:t xml:space="preserve"> (</w:t>
      </w:r>
      <w:r w:rsidR="00F22931">
        <w:rPr>
          <w:rFonts w:ascii="Times New Roman" w:hAnsi="Times New Roman" w:cs="Times New Roman"/>
          <w:sz w:val="28"/>
          <w:szCs w:val="28"/>
        </w:rPr>
        <w:t>к</w:t>
      </w:r>
      <w:r w:rsidR="00F22931" w:rsidRPr="00F22931">
        <w:rPr>
          <w:rFonts w:ascii="Times New Roman" w:hAnsi="Times New Roman" w:cs="Times New Roman"/>
          <w:sz w:val="28"/>
          <w:szCs w:val="28"/>
        </w:rPr>
        <w:t>омплексное благоустройство</w:t>
      </w:r>
      <w:r w:rsidR="00F22931">
        <w:rPr>
          <w:rFonts w:ascii="Times New Roman" w:hAnsi="Times New Roman" w:cs="Times New Roman"/>
          <w:sz w:val="28"/>
          <w:szCs w:val="28"/>
        </w:rPr>
        <w:t xml:space="preserve">, </w:t>
      </w:r>
      <w:r w:rsidR="001D56F8">
        <w:rPr>
          <w:rFonts w:ascii="Times New Roman" w:hAnsi="Times New Roman" w:cs="Times New Roman"/>
          <w:sz w:val="28"/>
          <w:szCs w:val="28"/>
        </w:rPr>
        <w:t>детские и спортивные площадки,</w:t>
      </w:r>
      <w:r w:rsidR="00625F7F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F22931" w:rsidRPr="00F22931">
        <w:rPr>
          <w:rFonts w:ascii="Times New Roman" w:hAnsi="Times New Roman" w:cs="Times New Roman"/>
          <w:sz w:val="28"/>
          <w:szCs w:val="28"/>
        </w:rPr>
        <w:t>ремонт подъездных дорог, в том числе тротуаров</w:t>
      </w:r>
      <w:r w:rsidR="00F22931">
        <w:rPr>
          <w:rFonts w:ascii="Times New Roman" w:hAnsi="Times New Roman" w:cs="Times New Roman"/>
          <w:sz w:val="28"/>
          <w:szCs w:val="28"/>
        </w:rPr>
        <w:t>, озеленение территорий</w:t>
      </w:r>
      <w:r w:rsidR="00625F7F" w:rsidRPr="001B4229">
        <w:rPr>
          <w:rFonts w:ascii="Times New Roman" w:hAnsi="Times New Roman" w:cs="Times New Roman"/>
          <w:sz w:val="28"/>
          <w:szCs w:val="28"/>
        </w:rPr>
        <w:t>)</w:t>
      </w:r>
      <w:r w:rsidR="00F22931">
        <w:rPr>
          <w:rFonts w:ascii="Times New Roman" w:hAnsi="Times New Roman" w:cs="Times New Roman"/>
          <w:sz w:val="28"/>
          <w:szCs w:val="28"/>
        </w:rPr>
        <w:t>;</w:t>
      </w:r>
      <w:r w:rsidR="00193920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FB6EA9" w:rsidRPr="001B4229">
        <w:rPr>
          <w:rFonts w:ascii="Times New Roman" w:hAnsi="Times New Roman" w:cs="Times New Roman"/>
          <w:sz w:val="28"/>
          <w:szCs w:val="28"/>
        </w:rPr>
        <w:t>обе</w:t>
      </w:r>
      <w:r w:rsidR="00F22931">
        <w:rPr>
          <w:rFonts w:ascii="Times New Roman" w:hAnsi="Times New Roman" w:cs="Times New Roman"/>
          <w:sz w:val="28"/>
          <w:szCs w:val="28"/>
        </w:rPr>
        <w:t>спечение</w:t>
      </w:r>
      <w:r w:rsidR="00FB6EA9" w:rsidRPr="001B4229">
        <w:rPr>
          <w:rFonts w:ascii="Times New Roman" w:hAnsi="Times New Roman" w:cs="Times New Roman"/>
          <w:sz w:val="28"/>
          <w:szCs w:val="28"/>
        </w:rPr>
        <w:t xml:space="preserve"> доступной среды, в том числе комфорта и доступности </w:t>
      </w:r>
      <w:r w:rsidR="00494BFA">
        <w:rPr>
          <w:rFonts w:ascii="Times New Roman" w:hAnsi="Times New Roman" w:cs="Times New Roman"/>
          <w:sz w:val="28"/>
          <w:szCs w:val="28"/>
        </w:rPr>
        <w:t>инфраструктуры</w:t>
      </w:r>
      <w:r w:rsidR="00F22931">
        <w:rPr>
          <w:rFonts w:ascii="Times New Roman" w:hAnsi="Times New Roman" w:cs="Times New Roman"/>
          <w:sz w:val="28"/>
          <w:szCs w:val="28"/>
        </w:rPr>
        <w:t>;</w:t>
      </w:r>
      <w:r w:rsidR="00F22931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F22931">
        <w:rPr>
          <w:rFonts w:ascii="Times New Roman" w:hAnsi="Times New Roman" w:cs="Times New Roman"/>
          <w:sz w:val="28"/>
          <w:szCs w:val="28"/>
        </w:rPr>
        <w:t>с</w:t>
      </w:r>
      <w:r w:rsidR="00F22931" w:rsidRPr="00F22931">
        <w:rPr>
          <w:rFonts w:ascii="Times New Roman" w:hAnsi="Times New Roman" w:cs="Times New Roman"/>
          <w:sz w:val="28"/>
          <w:szCs w:val="28"/>
        </w:rPr>
        <w:t>одержание общего имущества</w:t>
      </w:r>
      <w:r w:rsidR="007348FC">
        <w:rPr>
          <w:rFonts w:ascii="Times New Roman" w:hAnsi="Times New Roman" w:cs="Times New Roman"/>
          <w:sz w:val="28"/>
          <w:szCs w:val="28"/>
        </w:rPr>
        <w:t>;</w:t>
      </w:r>
      <w:r w:rsidR="00F22931" w:rsidRPr="00F22931">
        <w:rPr>
          <w:rFonts w:ascii="Times New Roman" w:hAnsi="Times New Roman" w:cs="Times New Roman"/>
          <w:sz w:val="28"/>
          <w:szCs w:val="28"/>
        </w:rPr>
        <w:t xml:space="preserve"> </w:t>
      </w:r>
      <w:r w:rsidR="007348FC">
        <w:rPr>
          <w:rFonts w:ascii="Times New Roman" w:hAnsi="Times New Roman" w:cs="Times New Roman"/>
          <w:sz w:val="28"/>
          <w:szCs w:val="28"/>
        </w:rPr>
        <w:t>работа управляющих компаний</w:t>
      </w:r>
      <w:r w:rsidR="00F22931">
        <w:rPr>
          <w:rFonts w:ascii="Times New Roman" w:hAnsi="Times New Roman" w:cs="Times New Roman"/>
          <w:sz w:val="28"/>
          <w:szCs w:val="28"/>
        </w:rPr>
        <w:t>;</w:t>
      </w:r>
      <w:r w:rsidR="00193920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CD783F" w:rsidRPr="001B4229">
        <w:rPr>
          <w:rFonts w:ascii="Times New Roman" w:hAnsi="Times New Roman" w:cs="Times New Roman"/>
          <w:sz w:val="28"/>
          <w:szCs w:val="28"/>
        </w:rPr>
        <w:t>деятельность некоммерческих организаций</w:t>
      </w:r>
      <w:r w:rsidR="00F22931">
        <w:rPr>
          <w:rFonts w:ascii="Times New Roman" w:hAnsi="Times New Roman" w:cs="Times New Roman"/>
          <w:sz w:val="28"/>
          <w:szCs w:val="28"/>
        </w:rPr>
        <w:t xml:space="preserve"> </w:t>
      </w:r>
      <w:r w:rsidR="00625F7F" w:rsidRPr="001B4229">
        <w:rPr>
          <w:rFonts w:ascii="Times New Roman" w:hAnsi="Times New Roman" w:cs="Times New Roman"/>
          <w:sz w:val="28"/>
          <w:szCs w:val="28"/>
        </w:rPr>
        <w:t>и други</w:t>
      </w:r>
      <w:r w:rsidR="00193920" w:rsidRPr="001B4229">
        <w:rPr>
          <w:rFonts w:ascii="Times New Roman" w:hAnsi="Times New Roman" w:cs="Times New Roman"/>
          <w:sz w:val="28"/>
          <w:szCs w:val="28"/>
        </w:rPr>
        <w:t>е.</w:t>
      </w:r>
    </w:p>
    <w:p w14:paraId="66D72AE7" w14:textId="1CA5389E" w:rsidR="000927D2" w:rsidRDefault="007348FC" w:rsidP="00C8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F7867">
        <w:rPr>
          <w:rFonts w:ascii="Times New Roman" w:hAnsi="Times New Roman" w:cs="Times New Roman"/>
          <w:sz w:val="28"/>
          <w:szCs w:val="28"/>
        </w:rPr>
        <w:t xml:space="preserve"> </w:t>
      </w:r>
      <w:r w:rsidR="001D56F8" w:rsidRPr="001D56F8">
        <w:rPr>
          <w:rFonts w:ascii="Times New Roman" w:hAnsi="Times New Roman" w:cs="Times New Roman"/>
          <w:sz w:val="28"/>
          <w:szCs w:val="28"/>
        </w:rPr>
        <w:t>II</w:t>
      </w:r>
      <w:r w:rsidR="00A32BE9" w:rsidRPr="00A32BE9">
        <w:rPr>
          <w:rFonts w:ascii="Times New Roman" w:hAnsi="Times New Roman" w:cs="Times New Roman"/>
          <w:sz w:val="28"/>
          <w:szCs w:val="28"/>
        </w:rPr>
        <w:t>I</w:t>
      </w:r>
      <w:r w:rsidR="001D56F8" w:rsidRPr="001D56F8">
        <w:rPr>
          <w:rFonts w:ascii="Times New Roman" w:hAnsi="Times New Roman" w:cs="Times New Roman"/>
          <w:sz w:val="28"/>
          <w:szCs w:val="28"/>
        </w:rPr>
        <w:t xml:space="preserve"> </w:t>
      </w:r>
      <w:r w:rsidR="00DD1674">
        <w:rPr>
          <w:rFonts w:ascii="Times New Roman" w:hAnsi="Times New Roman" w:cs="Times New Roman"/>
          <w:sz w:val="28"/>
          <w:szCs w:val="28"/>
        </w:rPr>
        <w:t>квартале 2023</w:t>
      </w:r>
      <w:r w:rsidR="00E13B00">
        <w:rPr>
          <w:rFonts w:ascii="Times New Roman" w:hAnsi="Times New Roman" w:cs="Times New Roman"/>
          <w:sz w:val="28"/>
          <w:szCs w:val="28"/>
        </w:rPr>
        <w:t xml:space="preserve"> года депутаты</w:t>
      </w:r>
      <w:r w:rsidR="006C44FB">
        <w:rPr>
          <w:rFonts w:ascii="Times New Roman" w:hAnsi="Times New Roman" w:cs="Times New Roman"/>
          <w:sz w:val="28"/>
          <w:szCs w:val="28"/>
        </w:rPr>
        <w:t xml:space="preserve"> Думы</w:t>
      </w:r>
      <w:r w:rsidR="00E13B00">
        <w:rPr>
          <w:rFonts w:ascii="Times New Roman" w:hAnsi="Times New Roman" w:cs="Times New Roman"/>
          <w:sz w:val="28"/>
          <w:szCs w:val="28"/>
        </w:rPr>
        <w:t xml:space="preserve"> </w:t>
      </w:r>
      <w:r w:rsidR="00411F14">
        <w:rPr>
          <w:rFonts w:ascii="Times New Roman" w:hAnsi="Times New Roman" w:cs="Times New Roman"/>
          <w:sz w:val="28"/>
          <w:szCs w:val="28"/>
        </w:rPr>
        <w:t xml:space="preserve">приняли </w:t>
      </w:r>
      <w:r>
        <w:rPr>
          <w:rFonts w:ascii="Times New Roman" w:hAnsi="Times New Roman" w:cs="Times New Roman"/>
          <w:sz w:val="28"/>
          <w:szCs w:val="28"/>
        </w:rPr>
        <w:t>участие в 4 заседаниях</w:t>
      </w:r>
      <w:r w:rsidR="00E13B00">
        <w:rPr>
          <w:rFonts w:ascii="Times New Roman" w:hAnsi="Times New Roman" w:cs="Times New Roman"/>
          <w:sz w:val="28"/>
          <w:szCs w:val="28"/>
        </w:rPr>
        <w:t xml:space="preserve"> Думы гор</w:t>
      </w:r>
      <w:r w:rsidR="00DD1674">
        <w:rPr>
          <w:rFonts w:ascii="Times New Roman" w:hAnsi="Times New Roman" w:cs="Times New Roman"/>
          <w:sz w:val="28"/>
          <w:szCs w:val="28"/>
        </w:rPr>
        <w:t>о</w:t>
      </w:r>
      <w:r w:rsidR="00E13B00">
        <w:rPr>
          <w:rFonts w:ascii="Times New Roman" w:hAnsi="Times New Roman" w:cs="Times New Roman"/>
          <w:sz w:val="28"/>
          <w:szCs w:val="28"/>
        </w:rPr>
        <w:t xml:space="preserve">да, в </w:t>
      </w:r>
      <w:r>
        <w:rPr>
          <w:rFonts w:ascii="Times New Roman" w:hAnsi="Times New Roman" w:cs="Times New Roman"/>
          <w:sz w:val="28"/>
          <w:szCs w:val="28"/>
        </w:rPr>
        <w:t>1 заседании</w:t>
      </w:r>
      <w:r w:rsidR="00E13B00">
        <w:rPr>
          <w:rFonts w:ascii="Times New Roman" w:hAnsi="Times New Roman" w:cs="Times New Roman"/>
          <w:sz w:val="28"/>
          <w:szCs w:val="28"/>
        </w:rPr>
        <w:t xml:space="preserve"> </w:t>
      </w:r>
      <w:r w:rsidR="00E13B00" w:rsidRPr="00E13B00">
        <w:rPr>
          <w:rFonts w:ascii="Times New Roman" w:hAnsi="Times New Roman" w:cs="Times New Roman"/>
          <w:sz w:val="28"/>
          <w:szCs w:val="28"/>
        </w:rPr>
        <w:t>комиссии по городскому хозяйству</w:t>
      </w:r>
      <w:r w:rsidR="00E13B00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1 заседании</w:t>
      </w:r>
      <w:r w:rsidR="00E13B00">
        <w:rPr>
          <w:rFonts w:ascii="Times New Roman" w:hAnsi="Times New Roman" w:cs="Times New Roman"/>
          <w:sz w:val="28"/>
          <w:szCs w:val="28"/>
        </w:rPr>
        <w:t xml:space="preserve"> </w:t>
      </w:r>
      <w:r w:rsidR="00E13B00" w:rsidRPr="00E13B00">
        <w:rPr>
          <w:rFonts w:ascii="Times New Roman" w:hAnsi="Times New Roman" w:cs="Times New Roman"/>
          <w:sz w:val="28"/>
          <w:szCs w:val="28"/>
        </w:rPr>
        <w:t>комиссии по бюджету и местным налогам</w:t>
      </w:r>
      <w:r w:rsidR="00E13B00">
        <w:rPr>
          <w:rFonts w:ascii="Times New Roman" w:hAnsi="Times New Roman" w:cs="Times New Roman"/>
          <w:sz w:val="28"/>
          <w:szCs w:val="28"/>
        </w:rPr>
        <w:t>,</w:t>
      </w:r>
      <w:r w:rsidR="006C44FB" w:rsidRPr="006C44FB">
        <w:rPr>
          <w:rFonts w:ascii="Times New Roman" w:hAnsi="Times New Roman" w:cs="Times New Roman"/>
          <w:sz w:val="28"/>
          <w:szCs w:val="28"/>
        </w:rPr>
        <w:t xml:space="preserve"> </w:t>
      </w:r>
      <w:r w:rsidR="006C44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1 заседании</w:t>
      </w:r>
      <w:r w:rsidR="00E13B00">
        <w:rPr>
          <w:rFonts w:ascii="Times New Roman" w:hAnsi="Times New Roman" w:cs="Times New Roman"/>
          <w:sz w:val="28"/>
          <w:szCs w:val="28"/>
        </w:rPr>
        <w:t xml:space="preserve"> </w:t>
      </w:r>
      <w:r w:rsidR="00E13B00" w:rsidRPr="00E13B00">
        <w:rPr>
          <w:rFonts w:ascii="Times New Roman" w:hAnsi="Times New Roman" w:cs="Times New Roman"/>
          <w:sz w:val="28"/>
          <w:szCs w:val="28"/>
        </w:rPr>
        <w:t>комисси</w:t>
      </w:r>
      <w:r w:rsidR="00E13B00">
        <w:rPr>
          <w:rFonts w:ascii="Times New Roman" w:hAnsi="Times New Roman" w:cs="Times New Roman"/>
          <w:sz w:val="28"/>
          <w:szCs w:val="28"/>
        </w:rPr>
        <w:t>и</w:t>
      </w:r>
      <w:r w:rsidR="00E13B00" w:rsidRPr="00E13B0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6C44FB">
        <w:rPr>
          <w:rFonts w:ascii="Times New Roman" w:hAnsi="Times New Roman" w:cs="Times New Roman"/>
          <w:sz w:val="28"/>
          <w:szCs w:val="28"/>
        </w:rPr>
        <w:t>,</w:t>
      </w:r>
      <w:r w:rsidR="00E13B0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1 заседании</w:t>
      </w:r>
      <w:r w:rsidR="00E13B00">
        <w:rPr>
          <w:rFonts w:ascii="Times New Roman" w:hAnsi="Times New Roman" w:cs="Times New Roman"/>
          <w:sz w:val="28"/>
          <w:szCs w:val="28"/>
        </w:rPr>
        <w:t xml:space="preserve"> </w:t>
      </w:r>
      <w:r w:rsidR="00E13B00" w:rsidRPr="00E13B00">
        <w:rPr>
          <w:rFonts w:ascii="Times New Roman" w:hAnsi="Times New Roman" w:cs="Times New Roman"/>
          <w:sz w:val="28"/>
          <w:szCs w:val="28"/>
        </w:rPr>
        <w:t>комисси</w:t>
      </w:r>
      <w:r w:rsidR="00E13B00">
        <w:rPr>
          <w:rFonts w:ascii="Times New Roman" w:hAnsi="Times New Roman" w:cs="Times New Roman"/>
          <w:sz w:val="28"/>
          <w:szCs w:val="28"/>
        </w:rPr>
        <w:t>и</w:t>
      </w:r>
      <w:r w:rsidR="00E13B00" w:rsidRPr="00E13B00">
        <w:rPr>
          <w:rFonts w:ascii="Times New Roman" w:hAnsi="Times New Roman" w:cs="Times New Roman"/>
          <w:sz w:val="28"/>
          <w:szCs w:val="28"/>
        </w:rPr>
        <w:t xml:space="preserve"> по экономическому развитию </w:t>
      </w:r>
      <w:r w:rsidR="006C44FB">
        <w:rPr>
          <w:rFonts w:ascii="Times New Roman" w:hAnsi="Times New Roman" w:cs="Times New Roman"/>
          <w:sz w:val="28"/>
          <w:szCs w:val="28"/>
        </w:rPr>
        <w:t>и вопросам местного самоуправления</w:t>
      </w:r>
      <w:r w:rsidR="00E13B00" w:rsidRPr="001D611C">
        <w:rPr>
          <w:rFonts w:ascii="Times New Roman" w:hAnsi="Times New Roman" w:cs="Times New Roman"/>
          <w:sz w:val="28"/>
          <w:szCs w:val="28"/>
        </w:rPr>
        <w:t>.</w:t>
      </w:r>
    </w:p>
    <w:p w14:paraId="4E69FDE7" w14:textId="6CC0F955" w:rsidR="00F81940" w:rsidRPr="003A0EA8" w:rsidRDefault="00411F14" w:rsidP="00F81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EA8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="001D56F8" w:rsidRPr="003A0EA8">
        <w:rPr>
          <w:rFonts w:ascii="Times New Roman" w:hAnsi="Times New Roman" w:cs="Times New Roman"/>
          <w:sz w:val="28"/>
          <w:szCs w:val="28"/>
        </w:rPr>
        <w:t>Миннигулов</w:t>
      </w:r>
      <w:proofErr w:type="spellEnd"/>
      <w:r w:rsidR="001D56F8" w:rsidRPr="003A0EA8">
        <w:rPr>
          <w:rFonts w:ascii="Times New Roman" w:hAnsi="Times New Roman" w:cs="Times New Roman"/>
          <w:sz w:val="28"/>
          <w:szCs w:val="28"/>
        </w:rPr>
        <w:t xml:space="preserve"> </w:t>
      </w:r>
      <w:r w:rsidR="004C4753" w:rsidRPr="003A0EA8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="004C4753" w:rsidRPr="003A0EA8">
        <w:rPr>
          <w:rFonts w:ascii="Times New Roman" w:hAnsi="Times New Roman" w:cs="Times New Roman"/>
          <w:sz w:val="28"/>
          <w:szCs w:val="28"/>
        </w:rPr>
        <w:t>Мунирович</w:t>
      </w:r>
      <w:proofErr w:type="spellEnd"/>
      <w:r w:rsidR="004C4753" w:rsidRPr="003A0EA8">
        <w:rPr>
          <w:rFonts w:ascii="Times New Roman" w:hAnsi="Times New Roman" w:cs="Times New Roman"/>
          <w:sz w:val="28"/>
          <w:szCs w:val="28"/>
        </w:rPr>
        <w:t xml:space="preserve"> </w:t>
      </w:r>
      <w:r w:rsidRPr="003A0EA8">
        <w:rPr>
          <w:rFonts w:ascii="Times New Roman" w:hAnsi="Times New Roman" w:cs="Times New Roman"/>
          <w:sz w:val="28"/>
          <w:szCs w:val="28"/>
        </w:rPr>
        <w:t>принял участие</w:t>
      </w:r>
      <w:r w:rsidR="006C44FB" w:rsidRPr="003A0EA8">
        <w:rPr>
          <w:rFonts w:ascii="Times New Roman" w:hAnsi="Times New Roman" w:cs="Times New Roman"/>
          <w:sz w:val="28"/>
          <w:szCs w:val="28"/>
        </w:rPr>
        <w:t>:</w:t>
      </w:r>
    </w:p>
    <w:p w14:paraId="066AC590" w14:textId="432EE94A" w:rsidR="003A0EA8" w:rsidRDefault="00F81940" w:rsidP="00F81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0EA8">
        <w:rPr>
          <w:rFonts w:ascii="Times New Roman" w:hAnsi="Times New Roman" w:cs="Times New Roman"/>
          <w:sz w:val="28"/>
          <w:szCs w:val="28"/>
        </w:rPr>
        <w:t xml:space="preserve">В </w:t>
      </w:r>
      <w:r w:rsidR="003A0EA8" w:rsidRPr="003A0EA8">
        <w:rPr>
          <w:rFonts w:ascii="Times New Roman" w:hAnsi="Times New Roman" w:cs="Times New Roman"/>
          <w:sz w:val="28"/>
          <w:szCs w:val="28"/>
        </w:rPr>
        <w:t>двадцать третьем</w:t>
      </w:r>
      <w:r w:rsidRPr="003A0EA8">
        <w:t xml:space="preserve"> </w:t>
      </w:r>
      <w:r w:rsidRPr="003A0EA8">
        <w:rPr>
          <w:rFonts w:ascii="Times New Roman" w:hAnsi="Times New Roman" w:cs="Times New Roman"/>
          <w:sz w:val="28"/>
          <w:szCs w:val="28"/>
        </w:rPr>
        <w:t xml:space="preserve">заседании Координационного совета представительных органов местного самоуправления муниципальных образований и Думы Ханты-Мансийского автономного округа – Югры в </w:t>
      </w:r>
      <w:proofErr w:type="spellStart"/>
      <w:r w:rsidR="003A0EA8">
        <w:rPr>
          <w:rFonts w:ascii="Times New Roman" w:hAnsi="Times New Roman" w:cs="Times New Roman"/>
          <w:sz w:val="28"/>
          <w:szCs w:val="28"/>
        </w:rPr>
        <w:t>Берёзовском</w:t>
      </w:r>
      <w:proofErr w:type="spellEnd"/>
      <w:r w:rsidR="003A0EA8">
        <w:rPr>
          <w:rFonts w:ascii="Times New Roman" w:hAnsi="Times New Roman" w:cs="Times New Roman"/>
          <w:sz w:val="28"/>
          <w:szCs w:val="28"/>
        </w:rPr>
        <w:t xml:space="preserve"> районе.</w:t>
      </w:r>
    </w:p>
    <w:p w14:paraId="79B88370" w14:textId="508FF1E4" w:rsidR="003A0EA8" w:rsidRDefault="00235D10" w:rsidP="00F81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 Регионального политического совета Ханты-Мансийского регионального отделения Всероссийской политической Партии</w:t>
      </w:r>
      <w:r w:rsidRPr="00235D10">
        <w:rPr>
          <w:rFonts w:ascii="Times New Roman" w:hAnsi="Times New Roman" w:cs="Times New Roman"/>
          <w:sz w:val="28"/>
          <w:szCs w:val="28"/>
        </w:rPr>
        <w:t xml:space="preserve"> 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в городе </w:t>
      </w:r>
      <w:r w:rsidRPr="00235D10">
        <w:rPr>
          <w:rFonts w:ascii="Times New Roman" w:hAnsi="Times New Roman" w:cs="Times New Roman"/>
          <w:sz w:val="28"/>
          <w:szCs w:val="28"/>
        </w:rPr>
        <w:t>Ханты-Мансийске.</w:t>
      </w:r>
    </w:p>
    <w:p w14:paraId="3D3F8E72" w14:textId="7E9B08CF" w:rsidR="00235D10" w:rsidRDefault="00235D10" w:rsidP="00F81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совещании</w:t>
      </w:r>
      <w:r w:rsidRPr="00235D10">
        <w:rPr>
          <w:rFonts w:ascii="Times New Roman" w:hAnsi="Times New Roman" w:cs="Times New Roman"/>
          <w:sz w:val="28"/>
          <w:szCs w:val="28"/>
        </w:rPr>
        <w:t xml:space="preserve"> с руководителями депутатских о</w:t>
      </w:r>
      <w:r w:rsidR="00C81C65">
        <w:rPr>
          <w:rFonts w:ascii="Times New Roman" w:hAnsi="Times New Roman" w:cs="Times New Roman"/>
          <w:sz w:val="28"/>
          <w:szCs w:val="28"/>
        </w:rPr>
        <w:t>бъединений Партии «Единая Россия</w:t>
      </w:r>
      <w:r w:rsidRPr="00235D10">
        <w:rPr>
          <w:rFonts w:ascii="Times New Roman" w:hAnsi="Times New Roman" w:cs="Times New Roman"/>
          <w:sz w:val="28"/>
          <w:szCs w:val="28"/>
        </w:rPr>
        <w:t>» в представительных органах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235D10">
        <w:rPr>
          <w:rFonts w:ascii="Times New Roman" w:hAnsi="Times New Roman" w:cs="Times New Roman"/>
          <w:sz w:val="28"/>
          <w:szCs w:val="28"/>
        </w:rPr>
        <w:t>городе Ханты-Мансийске.</w:t>
      </w:r>
    </w:p>
    <w:p w14:paraId="0D8BDCDD" w14:textId="17B3F54A" w:rsidR="00235D10" w:rsidRDefault="00235D10" w:rsidP="00235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35D10">
        <w:rPr>
          <w:rFonts w:ascii="Times New Roman" w:hAnsi="Times New Roman" w:cs="Times New Roman"/>
          <w:sz w:val="28"/>
          <w:szCs w:val="28"/>
        </w:rPr>
        <w:t xml:space="preserve"> заседании постоянной комиссии Совета при Губернаторе Югры по развитию местного са</w:t>
      </w:r>
      <w:r w:rsidR="002420B8">
        <w:rPr>
          <w:rFonts w:ascii="Times New Roman" w:hAnsi="Times New Roman" w:cs="Times New Roman"/>
          <w:sz w:val="28"/>
          <w:szCs w:val="28"/>
        </w:rPr>
        <w:t xml:space="preserve">моуправления </w:t>
      </w:r>
      <w:r w:rsidRPr="00235D10">
        <w:rPr>
          <w:rFonts w:ascii="Times New Roman" w:hAnsi="Times New Roman" w:cs="Times New Roman"/>
          <w:sz w:val="28"/>
          <w:szCs w:val="28"/>
        </w:rPr>
        <w:t>в</w:t>
      </w:r>
      <w:r w:rsidR="002420B8">
        <w:rPr>
          <w:rFonts w:ascii="Times New Roman" w:hAnsi="Times New Roman" w:cs="Times New Roman"/>
          <w:sz w:val="28"/>
          <w:szCs w:val="28"/>
        </w:rPr>
        <w:t xml:space="preserve"> городе</w:t>
      </w:r>
      <w:r w:rsidRPr="00235D10">
        <w:rPr>
          <w:rFonts w:ascii="Times New Roman" w:hAnsi="Times New Roman" w:cs="Times New Roman"/>
          <w:sz w:val="28"/>
          <w:szCs w:val="28"/>
        </w:rPr>
        <w:t xml:space="preserve"> Ханты-Мансийске.</w:t>
      </w:r>
    </w:p>
    <w:p w14:paraId="2B51EA3E" w14:textId="7E574E62" w:rsidR="00C81C65" w:rsidRDefault="00C81C65" w:rsidP="00C8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C65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C81C65">
        <w:rPr>
          <w:rFonts w:ascii="Times New Roman" w:hAnsi="Times New Roman" w:cs="Times New Roman"/>
          <w:sz w:val="28"/>
          <w:szCs w:val="28"/>
        </w:rPr>
        <w:t>Миннигулов</w:t>
      </w:r>
      <w:proofErr w:type="spellEnd"/>
      <w:r w:rsidRPr="00C81C65"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 w:rsidRPr="00C81C65">
        <w:rPr>
          <w:rFonts w:ascii="Times New Roman" w:hAnsi="Times New Roman" w:cs="Times New Roman"/>
          <w:sz w:val="28"/>
          <w:szCs w:val="28"/>
        </w:rPr>
        <w:t>Мунирович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совместно с депутатом </w:t>
      </w:r>
      <w:r w:rsidRPr="00C81C65">
        <w:rPr>
          <w:rFonts w:ascii="Times New Roman" w:hAnsi="Times New Roman" w:cs="Times New Roman"/>
          <w:sz w:val="28"/>
          <w:szCs w:val="28"/>
        </w:rPr>
        <w:t>Государственной Думы Ануфриевой Ольгой</w:t>
      </w:r>
      <w:r>
        <w:rPr>
          <w:rFonts w:ascii="Times New Roman" w:hAnsi="Times New Roman" w:cs="Times New Roman"/>
          <w:sz w:val="28"/>
          <w:szCs w:val="28"/>
        </w:rPr>
        <w:t xml:space="preserve"> Николаевной посетили объекты Карты развития Югры в городе Нефтеюганске.</w:t>
      </w:r>
    </w:p>
    <w:p w14:paraId="31E1D472" w14:textId="557F70ED" w:rsidR="00601FC5" w:rsidRPr="003A0EA8" w:rsidRDefault="00FD5803" w:rsidP="00C8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803">
        <w:rPr>
          <w:rFonts w:ascii="Times New Roman" w:hAnsi="Times New Roman" w:cs="Times New Roman"/>
          <w:sz w:val="28"/>
          <w:szCs w:val="28"/>
        </w:rPr>
        <w:t xml:space="preserve">Депутаты Думы </w:t>
      </w:r>
      <w:proofErr w:type="spellStart"/>
      <w:r w:rsidR="007348FC">
        <w:rPr>
          <w:rFonts w:ascii="Times New Roman" w:hAnsi="Times New Roman" w:cs="Times New Roman"/>
          <w:sz w:val="28"/>
          <w:szCs w:val="28"/>
        </w:rPr>
        <w:t>Петюкина</w:t>
      </w:r>
      <w:proofErr w:type="spellEnd"/>
      <w:r w:rsidR="007348FC"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 w:rsidR="007348FC">
        <w:rPr>
          <w:rFonts w:ascii="Times New Roman" w:hAnsi="Times New Roman" w:cs="Times New Roman"/>
          <w:sz w:val="28"/>
          <w:szCs w:val="28"/>
        </w:rPr>
        <w:t>Ярославовна</w:t>
      </w:r>
      <w:proofErr w:type="spellEnd"/>
      <w:r w:rsidR="007348FC">
        <w:rPr>
          <w:rFonts w:ascii="Times New Roman" w:hAnsi="Times New Roman" w:cs="Times New Roman"/>
          <w:sz w:val="28"/>
          <w:szCs w:val="28"/>
        </w:rPr>
        <w:t xml:space="preserve"> и Кирюхина Татьяна Михайловна </w:t>
      </w:r>
      <w:r w:rsidR="00601FC5" w:rsidRPr="00601FC5">
        <w:rPr>
          <w:rFonts w:ascii="Times New Roman" w:hAnsi="Times New Roman" w:cs="Times New Roman"/>
          <w:sz w:val="28"/>
          <w:szCs w:val="28"/>
        </w:rPr>
        <w:t>принял</w:t>
      </w:r>
      <w:r w:rsidR="003A0EA8">
        <w:rPr>
          <w:rFonts w:ascii="Times New Roman" w:hAnsi="Times New Roman" w:cs="Times New Roman"/>
          <w:sz w:val="28"/>
          <w:szCs w:val="28"/>
        </w:rPr>
        <w:t xml:space="preserve">и участие в форуме </w:t>
      </w:r>
      <w:r w:rsidR="00235D10">
        <w:rPr>
          <w:rFonts w:ascii="Times New Roman" w:hAnsi="Times New Roman" w:cs="Times New Roman"/>
          <w:sz w:val="28"/>
          <w:szCs w:val="28"/>
        </w:rPr>
        <w:t>«</w:t>
      </w:r>
      <w:r w:rsidR="003A0EA8">
        <w:rPr>
          <w:rFonts w:ascii="Times New Roman" w:hAnsi="Times New Roman" w:cs="Times New Roman"/>
          <w:sz w:val="28"/>
          <w:szCs w:val="28"/>
        </w:rPr>
        <w:t>Команды Югры</w:t>
      </w:r>
      <w:r w:rsidR="00235D10">
        <w:rPr>
          <w:rFonts w:ascii="Times New Roman" w:hAnsi="Times New Roman" w:cs="Times New Roman"/>
          <w:sz w:val="28"/>
          <w:szCs w:val="28"/>
        </w:rPr>
        <w:t>»</w:t>
      </w:r>
      <w:r w:rsidR="00601FC5" w:rsidRPr="00601FC5">
        <w:rPr>
          <w:rFonts w:ascii="Times New Roman" w:hAnsi="Times New Roman" w:cs="Times New Roman"/>
          <w:sz w:val="28"/>
          <w:szCs w:val="28"/>
        </w:rPr>
        <w:t xml:space="preserve"> в </w:t>
      </w:r>
      <w:r w:rsidR="00601FC5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601FC5" w:rsidRPr="00601FC5">
        <w:rPr>
          <w:rFonts w:ascii="Times New Roman" w:hAnsi="Times New Roman" w:cs="Times New Roman"/>
          <w:sz w:val="28"/>
          <w:szCs w:val="28"/>
        </w:rPr>
        <w:t>Ханты-Мансийске.</w:t>
      </w:r>
    </w:p>
    <w:p w14:paraId="0ABD808C" w14:textId="70BF9CD0" w:rsidR="003A0EA8" w:rsidRDefault="00A51E0B" w:rsidP="00C8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Власова Елена Георгиевна </w:t>
      </w:r>
      <w:r w:rsidR="003A0EA8" w:rsidRPr="003A0EA8">
        <w:rPr>
          <w:rFonts w:ascii="Times New Roman" w:hAnsi="Times New Roman" w:cs="Times New Roman"/>
          <w:sz w:val="28"/>
          <w:szCs w:val="28"/>
        </w:rPr>
        <w:t>приняла участие в конференции в рамках отбора кандидатов при назначении на должности директора Департамента культуры, а также директора Департамента физической культуры и спорта Югры</w:t>
      </w:r>
      <w:r w:rsidR="003A0EA8">
        <w:rPr>
          <w:rFonts w:ascii="Times New Roman" w:hAnsi="Times New Roman" w:cs="Times New Roman"/>
          <w:sz w:val="28"/>
          <w:szCs w:val="28"/>
        </w:rPr>
        <w:t xml:space="preserve"> в</w:t>
      </w:r>
      <w:r w:rsidR="003A0EA8" w:rsidRPr="003A0EA8">
        <w:rPr>
          <w:rFonts w:ascii="Times New Roman" w:hAnsi="Times New Roman" w:cs="Times New Roman"/>
          <w:sz w:val="28"/>
          <w:szCs w:val="28"/>
        </w:rPr>
        <w:t xml:space="preserve"> городе Ханты-Мансийске.</w:t>
      </w:r>
    </w:p>
    <w:p w14:paraId="24BB7690" w14:textId="43EACD49" w:rsidR="002420B8" w:rsidRDefault="002420B8" w:rsidP="00C81C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депутаты Думы приняли участие</w:t>
      </w:r>
      <w:r w:rsidR="00C81C65">
        <w:rPr>
          <w:rFonts w:ascii="Times New Roman" w:hAnsi="Times New Roman" w:cs="Times New Roman"/>
          <w:sz w:val="28"/>
          <w:szCs w:val="28"/>
        </w:rPr>
        <w:t xml:space="preserve"> в голосовании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C6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выборах </w:t>
      </w:r>
      <w:r w:rsidRPr="002420B8">
        <w:rPr>
          <w:rFonts w:ascii="Times New Roman" w:hAnsi="Times New Roman" w:cs="Times New Roman"/>
          <w:sz w:val="28"/>
          <w:szCs w:val="28"/>
        </w:rPr>
        <w:t>губернатора Тюменской области</w:t>
      </w:r>
      <w:r w:rsidR="00C81C65">
        <w:rPr>
          <w:rFonts w:ascii="Times New Roman" w:hAnsi="Times New Roman" w:cs="Times New Roman"/>
          <w:sz w:val="28"/>
          <w:szCs w:val="28"/>
        </w:rPr>
        <w:t>.</w:t>
      </w:r>
    </w:p>
    <w:p w14:paraId="449F3E4B" w14:textId="6DF235A1" w:rsidR="003E2962" w:rsidRPr="003E2962" w:rsidRDefault="002420B8" w:rsidP="00A5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0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III квартале 2023 года депутатами</w:t>
      </w:r>
      <w:r w:rsidRPr="002420B8">
        <w:rPr>
          <w:rFonts w:ascii="Times New Roman" w:hAnsi="Times New Roman" w:cs="Times New Roman"/>
          <w:sz w:val="28"/>
          <w:szCs w:val="28"/>
        </w:rPr>
        <w:t xml:space="preserve"> Думы </w:t>
      </w:r>
      <w:r w:rsidR="00014FA1">
        <w:rPr>
          <w:rFonts w:ascii="Times New Roman" w:hAnsi="Times New Roman" w:cs="Times New Roman"/>
          <w:sz w:val="28"/>
          <w:szCs w:val="28"/>
        </w:rPr>
        <w:t>в рамках депутатского контроля</w:t>
      </w:r>
      <w:r w:rsidR="00A57A06">
        <w:rPr>
          <w:rFonts w:ascii="Times New Roman" w:hAnsi="Times New Roman" w:cs="Times New Roman"/>
          <w:sz w:val="28"/>
          <w:szCs w:val="28"/>
        </w:rPr>
        <w:t xml:space="preserve"> осуществлено</w:t>
      </w:r>
      <w:r w:rsidR="006C44FB">
        <w:rPr>
          <w:rFonts w:ascii="Times New Roman" w:hAnsi="Times New Roman" w:cs="Times New Roman"/>
          <w:sz w:val="28"/>
          <w:szCs w:val="28"/>
        </w:rPr>
        <w:t xml:space="preserve"> </w:t>
      </w:r>
      <w:r w:rsidR="00A57A0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57A06">
        <w:rPr>
          <w:rFonts w:ascii="Times New Roman" w:hAnsi="Times New Roman" w:cs="Times New Roman"/>
          <w:sz w:val="28"/>
          <w:szCs w:val="28"/>
        </w:rPr>
        <w:t xml:space="preserve"> рабочих встреч</w:t>
      </w:r>
      <w:r w:rsidR="00527BC8">
        <w:rPr>
          <w:rFonts w:ascii="Times New Roman" w:hAnsi="Times New Roman" w:cs="Times New Roman"/>
          <w:sz w:val="28"/>
          <w:szCs w:val="28"/>
        </w:rPr>
        <w:t xml:space="preserve"> (обследование детских площадок,</w:t>
      </w:r>
      <w:r w:rsidR="005D0B1D" w:rsidRPr="005D0B1D">
        <w:rPr>
          <w:rFonts w:ascii="Times New Roman" w:hAnsi="Times New Roman" w:cs="Times New Roman"/>
          <w:sz w:val="28"/>
          <w:szCs w:val="28"/>
        </w:rPr>
        <w:t xml:space="preserve"> </w:t>
      </w:r>
      <w:r w:rsidR="005D0B1D">
        <w:rPr>
          <w:rFonts w:ascii="Times New Roman" w:hAnsi="Times New Roman" w:cs="Times New Roman"/>
          <w:sz w:val="28"/>
          <w:szCs w:val="28"/>
        </w:rPr>
        <w:t xml:space="preserve">посещение объектов «Карты развития Югры», </w:t>
      </w:r>
      <w:r w:rsidR="005E07CF">
        <w:rPr>
          <w:rFonts w:ascii="Times New Roman" w:hAnsi="Times New Roman" w:cs="Times New Roman"/>
          <w:sz w:val="28"/>
          <w:szCs w:val="28"/>
        </w:rPr>
        <w:t>спортивных объектов, комплексное благоустройство</w:t>
      </w:r>
      <w:r w:rsidR="005E07CF" w:rsidRPr="005E07CF">
        <w:rPr>
          <w:rFonts w:ascii="Times New Roman" w:hAnsi="Times New Roman" w:cs="Times New Roman"/>
          <w:sz w:val="28"/>
          <w:szCs w:val="28"/>
        </w:rPr>
        <w:t xml:space="preserve">, ремонт подъездных дорог, в том числе </w:t>
      </w:r>
      <w:r w:rsidR="005E07CF">
        <w:rPr>
          <w:rFonts w:ascii="Times New Roman" w:hAnsi="Times New Roman" w:cs="Times New Roman"/>
          <w:sz w:val="28"/>
          <w:szCs w:val="28"/>
        </w:rPr>
        <w:t>тротуаров, озеленение территорий)</w:t>
      </w:r>
      <w:r w:rsidR="00A57A06">
        <w:rPr>
          <w:rFonts w:ascii="Times New Roman" w:hAnsi="Times New Roman" w:cs="Times New Roman"/>
          <w:sz w:val="28"/>
          <w:szCs w:val="28"/>
        </w:rPr>
        <w:t>.</w:t>
      </w:r>
    </w:p>
    <w:p w14:paraId="0B101A1A" w14:textId="6759E76B" w:rsidR="00CD1574" w:rsidRPr="000927D2" w:rsidRDefault="00E13B00" w:rsidP="006C4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2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>депутаты</w:t>
      </w:r>
      <w:r w:rsidRPr="00193920">
        <w:rPr>
          <w:rFonts w:ascii="Times New Roman" w:hAnsi="Times New Roman" w:cs="Times New Roman"/>
          <w:sz w:val="28"/>
          <w:szCs w:val="28"/>
        </w:rPr>
        <w:t xml:space="preserve"> Думы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3920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FD5803">
        <w:rPr>
          <w:rFonts w:ascii="Times New Roman" w:hAnsi="Times New Roman" w:cs="Times New Roman"/>
          <w:sz w:val="28"/>
          <w:szCs w:val="28"/>
        </w:rPr>
        <w:t xml:space="preserve">в </w:t>
      </w:r>
      <w:r w:rsidR="002420B8">
        <w:rPr>
          <w:rFonts w:ascii="Times New Roman" w:hAnsi="Times New Roman" w:cs="Times New Roman"/>
          <w:sz w:val="28"/>
          <w:szCs w:val="28"/>
        </w:rPr>
        <w:t>84</w:t>
      </w:r>
      <w:r w:rsidR="00CD783F" w:rsidRPr="00193920">
        <w:rPr>
          <w:rFonts w:ascii="Times New Roman" w:hAnsi="Times New Roman" w:cs="Times New Roman"/>
          <w:sz w:val="28"/>
          <w:szCs w:val="28"/>
        </w:rPr>
        <w:t xml:space="preserve"> мероприятиях, в том числе в официальных мероприятиях, поздравления</w:t>
      </w:r>
      <w:r w:rsidR="001B4229">
        <w:rPr>
          <w:rFonts w:ascii="Times New Roman" w:hAnsi="Times New Roman" w:cs="Times New Roman"/>
          <w:sz w:val="28"/>
          <w:szCs w:val="28"/>
        </w:rPr>
        <w:t>х</w:t>
      </w:r>
      <w:r w:rsidR="00CD783F" w:rsidRPr="00193920">
        <w:rPr>
          <w:rFonts w:ascii="Times New Roman" w:hAnsi="Times New Roman" w:cs="Times New Roman"/>
          <w:sz w:val="28"/>
          <w:szCs w:val="28"/>
        </w:rPr>
        <w:t xml:space="preserve"> с календарными и профессиональными праздниками</w:t>
      </w:r>
      <w:r w:rsidR="00B51923" w:rsidRPr="00193920">
        <w:rPr>
          <w:rFonts w:ascii="Times New Roman" w:hAnsi="Times New Roman" w:cs="Times New Roman"/>
          <w:sz w:val="28"/>
          <w:szCs w:val="28"/>
        </w:rPr>
        <w:t xml:space="preserve"> и др.</w:t>
      </w:r>
    </w:p>
    <w:sectPr w:rsidR="00CD1574" w:rsidRPr="000927D2" w:rsidSect="00C81C6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3892"/>
    <w:multiLevelType w:val="hybridMultilevel"/>
    <w:tmpl w:val="F26A5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0C"/>
    <w:rsid w:val="00014FA1"/>
    <w:rsid w:val="0008551E"/>
    <w:rsid w:val="000858B5"/>
    <w:rsid w:val="000927D2"/>
    <w:rsid w:val="000A1946"/>
    <w:rsid w:val="000C7C0C"/>
    <w:rsid w:val="00123A48"/>
    <w:rsid w:val="00126FF4"/>
    <w:rsid w:val="00193920"/>
    <w:rsid w:val="001B4229"/>
    <w:rsid w:val="001D56F8"/>
    <w:rsid w:val="001D611C"/>
    <w:rsid w:val="00214B9D"/>
    <w:rsid w:val="00232271"/>
    <w:rsid w:val="00235D10"/>
    <w:rsid w:val="002420B8"/>
    <w:rsid w:val="00293F0C"/>
    <w:rsid w:val="002A1FB0"/>
    <w:rsid w:val="002A6FFA"/>
    <w:rsid w:val="002D4856"/>
    <w:rsid w:val="003636FD"/>
    <w:rsid w:val="003A0EA8"/>
    <w:rsid w:val="003E2962"/>
    <w:rsid w:val="00411F14"/>
    <w:rsid w:val="004460F4"/>
    <w:rsid w:val="00494BFA"/>
    <w:rsid w:val="004C4753"/>
    <w:rsid w:val="00527BC8"/>
    <w:rsid w:val="0053620D"/>
    <w:rsid w:val="005857F7"/>
    <w:rsid w:val="005D0B1D"/>
    <w:rsid w:val="005E07CF"/>
    <w:rsid w:val="00601FC5"/>
    <w:rsid w:val="006048BC"/>
    <w:rsid w:val="00625F7F"/>
    <w:rsid w:val="006C44FB"/>
    <w:rsid w:val="00720F8D"/>
    <w:rsid w:val="007348FC"/>
    <w:rsid w:val="00740523"/>
    <w:rsid w:val="00791A77"/>
    <w:rsid w:val="007F7867"/>
    <w:rsid w:val="0082099C"/>
    <w:rsid w:val="00887EB4"/>
    <w:rsid w:val="008A1C82"/>
    <w:rsid w:val="008C3C46"/>
    <w:rsid w:val="0095708C"/>
    <w:rsid w:val="00977CC2"/>
    <w:rsid w:val="00990E3C"/>
    <w:rsid w:val="00A16EA2"/>
    <w:rsid w:val="00A32BE9"/>
    <w:rsid w:val="00A51E0B"/>
    <w:rsid w:val="00A57A06"/>
    <w:rsid w:val="00A7282C"/>
    <w:rsid w:val="00A74FAD"/>
    <w:rsid w:val="00B51923"/>
    <w:rsid w:val="00B63B59"/>
    <w:rsid w:val="00B75927"/>
    <w:rsid w:val="00B85C50"/>
    <w:rsid w:val="00B90448"/>
    <w:rsid w:val="00C542F5"/>
    <w:rsid w:val="00C81C65"/>
    <w:rsid w:val="00C929F2"/>
    <w:rsid w:val="00CB249A"/>
    <w:rsid w:val="00CB2950"/>
    <w:rsid w:val="00CC6EC7"/>
    <w:rsid w:val="00CD1574"/>
    <w:rsid w:val="00CD783F"/>
    <w:rsid w:val="00CE3C94"/>
    <w:rsid w:val="00D120EC"/>
    <w:rsid w:val="00D46729"/>
    <w:rsid w:val="00DD1674"/>
    <w:rsid w:val="00DE078B"/>
    <w:rsid w:val="00DF5EBA"/>
    <w:rsid w:val="00DF75C9"/>
    <w:rsid w:val="00E030B6"/>
    <w:rsid w:val="00E13B00"/>
    <w:rsid w:val="00E17343"/>
    <w:rsid w:val="00EB5610"/>
    <w:rsid w:val="00EB6B0F"/>
    <w:rsid w:val="00ED41E3"/>
    <w:rsid w:val="00F22931"/>
    <w:rsid w:val="00F32249"/>
    <w:rsid w:val="00F34F5C"/>
    <w:rsid w:val="00F521D4"/>
    <w:rsid w:val="00F81940"/>
    <w:rsid w:val="00FB6EA9"/>
    <w:rsid w:val="00FD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3E14"/>
  <w15:chartTrackingRefBased/>
  <w15:docId w15:val="{ED08940B-8549-461E-901F-3F8C69F5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7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3B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6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6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Дарья Викторовна Медведчикова</cp:lastModifiedBy>
  <cp:revision>33</cp:revision>
  <cp:lastPrinted>2023-06-26T06:37:00Z</cp:lastPrinted>
  <dcterms:created xsi:type="dcterms:W3CDTF">2022-01-21T06:11:00Z</dcterms:created>
  <dcterms:modified xsi:type="dcterms:W3CDTF">2023-12-28T11:50:00Z</dcterms:modified>
</cp:coreProperties>
</file>