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49</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894BCD" w:rsidRPr="00210375" w:rsidRDefault="002B607A" w:rsidP="00140AB3">
      <w:pPr>
        <w:jc w:val="center"/>
        <w:rPr>
          <w:b/>
          <w:caps/>
          <w:sz w:val="40"/>
          <w:szCs w:val="40"/>
        </w:rPr>
      </w:pPr>
      <w:r w:rsidRPr="00210375">
        <w:rPr>
          <w:b/>
          <w:caps/>
          <w:sz w:val="40"/>
          <w:szCs w:val="40"/>
        </w:rPr>
        <w:t>постановление</w:t>
      </w:r>
    </w:p>
    <w:tbl>
      <w:tblPr>
        <w:tblpPr w:leftFromText="180" w:rightFromText="180" w:vertAnchor="text" w:tblpXSpec="right" w:tblpY="1"/>
        <w:tblOverlap w:val="never"/>
        <w:tblW w:w="7204" w:type="dxa"/>
        <w:tblLayout w:type="fixed"/>
        <w:tblCellMar>
          <w:left w:w="70" w:type="dxa"/>
          <w:right w:w="70" w:type="dxa"/>
        </w:tblCellMar>
        <w:tblLook w:val="04A0" w:firstRow="1" w:lastRow="0" w:firstColumn="1" w:lastColumn="0" w:noHBand="0" w:noVBand="1"/>
      </w:tblPr>
      <w:tblGrid>
        <w:gridCol w:w="5404"/>
        <w:gridCol w:w="1800"/>
      </w:tblGrid>
      <w:tr w:rsidR="00B0114B" w:rsidRPr="00A64DD5" w:rsidTr="005C78BF">
        <w:trPr>
          <w:cantSplit/>
          <w:trHeight w:val="271"/>
        </w:trPr>
        <w:tc>
          <w:tcPr>
            <w:tcW w:w="5404" w:type="dxa"/>
            <w:vAlign w:val="bottom"/>
          </w:tcPr>
          <w:p w:rsidR="00B0114B" w:rsidRPr="00B0114B" w:rsidRDefault="00B0114B" w:rsidP="00B0114B">
            <w:pPr>
              <w:spacing w:after="160" w:line="256" w:lineRule="auto"/>
              <w:rPr>
                <w:rFonts w:eastAsia="Calibri"/>
                <w:sz w:val="28"/>
                <w:szCs w:val="28"/>
                <w:lang w:eastAsia="en-US"/>
              </w:rPr>
            </w:pPr>
          </w:p>
        </w:tc>
        <w:tc>
          <w:tcPr>
            <w:tcW w:w="1800" w:type="dxa"/>
            <w:vAlign w:val="bottom"/>
          </w:tcPr>
          <w:p w:rsidR="00B0114B" w:rsidRPr="00B849D2" w:rsidRDefault="00B0114B" w:rsidP="00B0114B">
            <w:pPr>
              <w:spacing w:after="160" w:line="256" w:lineRule="auto"/>
              <w:rPr>
                <w:rFonts w:eastAsia="Calibri"/>
                <w:sz w:val="28"/>
                <w:szCs w:val="28"/>
                <w:lang w:eastAsia="en-US"/>
              </w:rPr>
            </w:pPr>
          </w:p>
        </w:tc>
      </w:tr>
    </w:tbl>
    <w:tbl>
      <w:tblPr>
        <w:tblW w:w="9615" w:type="dxa"/>
        <w:jc w:val="right"/>
        <w:tblLayout w:type="fixed"/>
        <w:tblCellMar>
          <w:left w:w="70" w:type="dxa"/>
          <w:right w:w="70" w:type="dxa"/>
        </w:tblCellMar>
        <w:tblLook w:val="04A0" w:firstRow="1" w:lastRow="0" w:firstColumn="1" w:lastColumn="0" w:noHBand="0" w:noVBand="1"/>
      </w:tblPr>
      <w:tblGrid>
        <w:gridCol w:w="2411"/>
        <w:gridCol w:w="5404"/>
        <w:gridCol w:w="1800"/>
      </w:tblGrid>
      <w:tr w:rsidR="00A47770" w:rsidRPr="00A64DD5" w:rsidTr="00B80429">
        <w:trPr>
          <w:cantSplit/>
          <w:trHeight w:val="271"/>
          <w:jc w:val="right"/>
        </w:trPr>
        <w:tc>
          <w:tcPr>
            <w:tcW w:w="2411" w:type="dxa"/>
          </w:tcPr>
          <w:tbl>
            <w:tblPr>
              <w:tblW w:w="9781" w:type="dxa"/>
              <w:tblInd w:w="70" w:type="dxa"/>
              <w:tblLayout w:type="fixed"/>
              <w:tblCellMar>
                <w:left w:w="70" w:type="dxa"/>
                <w:right w:w="70" w:type="dxa"/>
              </w:tblCellMar>
              <w:tblLook w:val="04A0" w:firstRow="1" w:lastRow="0" w:firstColumn="1" w:lastColumn="0" w:noHBand="0" w:noVBand="1"/>
            </w:tblPr>
            <w:tblGrid>
              <w:gridCol w:w="3118"/>
              <w:gridCol w:w="4774"/>
              <w:gridCol w:w="1889"/>
            </w:tblGrid>
            <w:tr w:rsidR="00A47770" w:rsidRPr="0033408F" w:rsidTr="00B96CEC">
              <w:trPr>
                <w:cantSplit/>
                <w:trHeight w:val="232"/>
              </w:trPr>
              <w:tc>
                <w:tcPr>
                  <w:tcW w:w="3118" w:type="dxa"/>
                  <w:hideMark/>
                </w:tcPr>
                <w:p w:rsidR="00A47770" w:rsidRPr="0033408F" w:rsidRDefault="00A47770" w:rsidP="00A47770">
                  <w:pPr>
                    <w:jc w:val="both"/>
                    <w:rPr>
                      <w:rFonts w:eastAsia="Calibri"/>
                      <w:sz w:val="28"/>
                      <w:szCs w:val="28"/>
                    </w:rPr>
                  </w:pPr>
                  <w:r w:rsidRPr="0033408F">
                    <w:rPr>
                      <w:rFonts w:eastAsia="Calibri"/>
                      <w:sz w:val="28"/>
                      <w:szCs w:val="28"/>
                    </w:rPr>
                    <w:t>25.12.2023</w:t>
                  </w:r>
                </w:p>
              </w:tc>
              <w:tc>
                <w:tcPr>
                  <w:tcW w:w="4774" w:type="dxa"/>
                </w:tcPr>
                <w:p w:rsidR="00A47770" w:rsidRPr="0033408F" w:rsidRDefault="00A47770" w:rsidP="00A47770">
                  <w:pPr>
                    <w:jc w:val="both"/>
                    <w:rPr>
                      <w:rFonts w:eastAsia="Calibri"/>
                      <w:sz w:val="28"/>
                      <w:szCs w:val="28"/>
                    </w:rPr>
                  </w:pPr>
                </w:p>
              </w:tc>
              <w:tc>
                <w:tcPr>
                  <w:tcW w:w="1889" w:type="dxa"/>
                  <w:hideMark/>
                </w:tcPr>
                <w:p w:rsidR="00A47770" w:rsidRPr="0033408F" w:rsidRDefault="00A47770" w:rsidP="00A47770">
                  <w:pPr>
                    <w:rPr>
                      <w:rFonts w:eastAsia="Calibri"/>
                      <w:sz w:val="28"/>
                      <w:szCs w:val="28"/>
                    </w:rPr>
                  </w:pPr>
                  <w:r w:rsidRPr="0033408F">
                    <w:rPr>
                      <w:sz w:val="28"/>
                      <w:szCs w:val="28"/>
                    </w:rPr>
                    <w:t xml:space="preserve">       № 1857</w:t>
                  </w:r>
                  <w:r w:rsidRPr="0033408F">
                    <w:rPr>
                      <w:rFonts w:eastAsia="Calibri"/>
                      <w:sz w:val="28"/>
                      <w:szCs w:val="28"/>
                    </w:rPr>
                    <w:t>-п</w:t>
                  </w:r>
                </w:p>
              </w:tc>
            </w:tr>
          </w:tbl>
          <w:p w:rsidR="00A47770" w:rsidRDefault="00A47770" w:rsidP="00A47770"/>
        </w:tc>
        <w:tc>
          <w:tcPr>
            <w:tcW w:w="5404" w:type="dxa"/>
          </w:tcPr>
          <w:tbl>
            <w:tblPr>
              <w:tblW w:w="9781" w:type="dxa"/>
              <w:tblInd w:w="70" w:type="dxa"/>
              <w:tblLayout w:type="fixed"/>
              <w:tblCellMar>
                <w:left w:w="70" w:type="dxa"/>
                <w:right w:w="70" w:type="dxa"/>
              </w:tblCellMar>
              <w:tblLook w:val="04A0" w:firstRow="1" w:lastRow="0" w:firstColumn="1" w:lastColumn="0" w:noHBand="0" w:noVBand="1"/>
            </w:tblPr>
            <w:tblGrid>
              <w:gridCol w:w="3118"/>
              <w:gridCol w:w="4774"/>
              <w:gridCol w:w="1889"/>
            </w:tblGrid>
            <w:tr w:rsidR="00A47770" w:rsidRPr="0033408F" w:rsidTr="00A47770">
              <w:trPr>
                <w:cantSplit/>
                <w:trHeight w:val="232"/>
              </w:trPr>
              <w:tc>
                <w:tcPr>
                  <w:tcW w:w="3118" w:type="dxa"/>
                </w:tcPr>
                <w:p w:rsidR="00A47770" w:rsidRPr="0033408F" w:rsidRDefault="00A47770" w:rsidP="00A47770">
                  <w:pPr>
                    <w:jc w:val="both"/>
                    <w:rPr>
                      <w:rFonts w:eastAsia="Calibri"/>
                      <w:sz w:val="28"/>
                      <w:szCs w:val="28"/>
                    </w:rPr>
                  </w:pPr>
                </w:p>
              </w:tc>
              <w:tc>
                <w:tcPr>
                  <w:tcW w:w="4774" w:type="dxa"/>
                </w:tcPr>
                <w:p w:rsidR="00A47770" w:rsidRPr="0033408F" w:rsidRDefault="00A47770" w:rsidP="00A47770">
                  <w:pPr>
                    <w:jc w:val="both"/>
                    <w:rPr>
                      <w:rFonts w:eastAsia="Calibri"/>
                      <w:sz w:val="28"/>
                      <w:szCs w:val="28"/>
                    </w:rPr>
                  </w:pPr>
                </w:p>
              </w:tc>
              <w:tc>
                <w:tcPr>
                  <w:tcW w:w="1889" w:type="dxa"/>
                  <w:hideMark/>
                </w:tcPr>
                <w:p w:rsidR="00A47770" w:rsidRPr="0033408F" w:rsidRDefault="00A47770" w:rsidP="00A47770">
                  <w:pPr>
                    <w:rPr>
                      <w:rFonts w:eastAsia="Calibri"/>
                      <w:sz w:val="28"/>
                      <w:szCs w:val="28"/>
                    </w:rPr>
                  </w:pPr>
                  <w:r w:rsidRPr="0033408F">
                    <w:rPr>
                      <w:sz w:val="28"/>
                      <w:szCs w:val="28"/>
                    </w:rPr>
                    <w:t xml:space="preserve">       № 1857</w:t>
                  </w:r>
                  <w:r w:rsidRPr="0033408F">
                    <w:rPr>
                      <w:rFonts w:eastAsia="Calibri"/>
                      <w:sz w:val="28"/>
                      <w:szCs w:val="28"/>
                    </w:rPr>
                    <w:t>-п</w:t>
                  </w:r>
                </w:p>
              </w:tc>
            </w:tr>
          </w:tbl>
          <w:p w:rsidR="00A47770" w:rsidRDefault="00A47770" w:rsidP="00A47770"/>
        </w:tc>
        <w:tc>
          <w:tcPr>
            <w:tcW w:w="1800" w:type="dxa"/>
          </w:tcPr>
          <w:tbl>
            <w:tblPr>
              <w:tblW w:w="9781" w:type="dxa"/>
              <w:tblInd w:w="70" w:type="dxa"/>
              <w:tblLayout w:type="fixed"/>
              <w:tblCellMar>
                <w:left w:w="70" w:type="dxa"/>
                <w:right w:w="70" w:type="dxa"/>
              </w:tblCellMar>
              <w:tblLook w:val="04A0" w:firstRow="1" w:lastRow="0" w:firstColumn="1" w:lastColumn="0" w:noHBand="0" w:noVBand="1"/>
            </w:tblPr>
            <w:tblGrid>
              <w:gridCol w:w="3118"/>
              <w:gridCol w:w="4774"/>
              <w:gridCol w:w="1889"/>
            </w:tblGrid>
            <w:tr w:rsidR="00A47770" w:rsidRPr="0033408F" w:rsidTr="00B96CEC">
              <w:trPr>
                <w:cantSplit/>
                <w:trHeight w:val="232"/>
              </w:trPr>
              <w:tc>
                <w:tcPr>
                  <w:tcW w:w="3118" w:type="dxa"/>
                  <w:hideMark/>
                </w:tcPr>
                <w:p w:rsidR="00A47770" w:rsidRPr="0033408F" w:rsidRDefault="00A47770" w:rsidP="00A47770">
                  <w:pPr>
                    <w:jc w:val="both"/>
                    <w:rPr>
                      <w:rFonts w:eastAsia="Calibri"/>
                      <w:sz w:val="28"/>
                      <w:szCs w:val="28"/>
                    </w:rPr>
                  </w:pPr>
                  <w:r>
                    <w:rPr>
                      <w:rFonts w:eastAsia="Calibri"/>
                      <w:sz w:val="28"/>
                      <w:szCs w:val="28"/>
                    </w:rPr>
                    <w:t>№ 1858-п</w:t>
                  </w:r>
                </w:p>
              </w:tc>
              <w:tc>
                <w:tcPr>
                  <w:tcW w:w="4774" w:type="dxa"/>
                </w:tcPr>
                <w:p w:rsidR="00A47770" w:rsidRPr="0033408F" w:rsidRDefault="00A47770" w:rsidP="00A47770">
                  <w:pPr>
                    <w:jc w:val="both"/>
                    <w:rPr>
                      <w:rFonts w:eastAsia="Calibri"/>
                      <w:sz w:val="28"/>
                      <w:szCs w:val="28"/>
                    </w:rPr>
                  </w:pPr>
                </w:p>
              </w:tc>
              <w:tc>
                <w:tcPr>
                  <w:tcW w:w="1889" w:type="dxa"/>
                  <w:hideMark/>
                </w:tcPr>
                <w:p w:rsidR="00A47770" w:rsidRPr="0033408F" w:rsidRDefault="00A47770" w:rsidP="00A47770">
                  <w:pPr>
                    <w:rPr>
                      <w:rFonts w:eastAsia="Calibri"/>
                      <w:sz w:val="28"/>
                      <w:szCs w:val="28"/>
                    </w:rPr>
                  </w:pPr>
                  <w:r w:rsidRPr="0033408F">
                    <w:rPr>
                      <w:sz w:val="28"/>
                      <w:szCs w:val="28"/>
                    </w:rPr>
                    <w:t xml:space="preserve">       № 1857</w:t>
                  </w:r>
                  <w:r w:rsidRPr="0033408F">
                    <w:rPr>
                      <w:rFonts w:eastAsia="Calibri"/>
                      <w:sz w:val="28"/>
                      <w:szCs w:val="28"/>
                    </w:rPr>
                    <w:t>-п</w:t>
                  </w:r>
                </w:p>
              </w:tc>
            </w:tr>
          </w:tbl>
          <w:p w:rsidR="00A47770" w:rsidRDefault="00A47770" w:rsidP="00A47770"/>
        </w:tc>
      </w:tr>
    </w:tbl>
    <w:p w:rsidR="002E6AA9" w:rsidRDefault="005F1D59" w:rsidP="00A06A81">
      <w:pPr>
        <w:jc w:val="center"/>
        <w:rPr>
          <w:b/>
          <w:sz w:val="28"/>
          <w:szCs w:val="28"/>
        </w:rPr>
      </w:pPr>
      <w:r>
        <w:t>г</w:t>
      </w:r>
      <w:r w:rsidRPr="002E6AA9">
        <w:t>.Нефтеюганск</w:t>
      </w:r>
    </w:p>
    <w:p w:rsidR="0014798C" w:rsidRDefault="0014798C" w:rsidP="00A06A81">
      <w:pPr>
        <w:jc w:val="both"/>
        <w:rPr>
          <w:sz w:val="28"/>
          <w:szCs w:val="28"/>
        </w:rPr>
      </w:pPr>
    </w:p>
    <w:p w:rsidR="0014798C" w:rsidRPr="005F1D59" w:rsidRDefault="0014798C" w:rsidP="0014798C">
      <w:pPr>
        <w:jc w:val="center"/>
        <w:rPr>
          <w:b/>
          <w:sz w:val="28"/>
          <w:szCs w:val="28"/>
        </w:rPr>
      </w:pPr>
      <w:bookmarkStart w:id="0" w:name="_GoBack"/>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bookmarkEnd w:id="0"/>
    </w:p>
    <w:p w:rsidR="0014798C" w:rsidRPr="009B1E03" w:rsidRDefault="0014798C" w:rsidP="0014798C">
      <w:pPr>
        <w:ind w:right="-1"/>
        <w:rPr>
          <w:sz w:val="28"/>
          <w:szCs w:val="28"/>
        </w:rPr>
      </w:pPr>
    </w:p>
    <w:p w:rsidR="0014798C" w:rsidRPr="00BE6E62" w:rsidRDefault="00AB0891" w:rsidP="0014798C">
      <w:pPr>
        <w:ind w:firstLine="708"/>
        <w:jc w:val="both"/>
        <w:rPr>
          <w:b/>
          <w:sz w:val="28"/>
          <w:szCs w:val="28"/>
        </w:rPr>
      </w:pPr>
      <w:r>
        <w:rPr>
          <w:sz w:val="28"/>
          <w:szCs w:val="28"/>
        </w:rPr>
        <w:t>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4157F1">
        <w:rPr>
          <w:sz w:val="28"/>
          <w:szCs w:val="28"/>
        </w:rPr>
        <w:t>, а также</w:t>
      </w:r>
      <w:r w:rsidR="000678C0">
        <w:rPr>
          <w:sz w:val="28"/>
          <w:szCs w:val="28"/>
        </w:rPr>
        <w:t xml:space="preserve"> </w:t>
      </w:r>
      <w:r w:rsidR="004157F1">
        <w:rPr>
          <w:sz w:val="28"/>
          <w:szCs w:val="28"/>
        </w:rPr>
        <w:t xml:space="preserve">в целях </w:t>
      </w:r>
      <w:r w:rsidR="004157F1" w:rsidRPr="000C50F7">
        <w:rPr>
          <w:sz w:val="28"/>
          <w:szCs w:val="28"/>
        </w:rPr>
        <w:t>уточнени</w:t>
      </w:r>
      <w:r w:rsidR="004157F1">
        <w:rPr>
          <w:sz w:val="28"/>
          <w:szCs w:val="28"/>
        </w:rPr>
        <w:t>я</w:t>
      </w:r>
      <w:r w:rsidR="004157F1" w:rsidRPr="000C50F7">
        <w:rPr>
          <w:sz w:val="28"/>
          <w:szCs w:val="28"/>
        </w:rPr>
        <w:t xml:space="preserve"> объемов бюджетных ассигнований и лимитов бюджетных обязательств</w:t>
      </w:r>
      <w:r w:rsidR="000678C0">
        <w:rPr>
          <w:sz w:val="28"/>
          <w:szCs w:val="28"/>
        </w:rPr>
        <w:t xml:space="preserve">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 17.12.2020 № 2224-п</w:t>
      </w:r>
      <w:r w:rsidR="00453BCF" w:rsidRPr="00453BCF">
        <w:rPr>
          <w:sz w:val="28"/>
          <w:szCs w:val="28"/>
        </w:rPr>
        <w:t>,</w:t>
      </w:r>
      <w:r w:rsidR="00453BCF">
        <w:rPr>
          <w:sz w:val="28"/>
          <w:szCs w:val="28"/>
        </w:rPr>
        <w:br/>
      </w:r>
      <w:r w:rsidR="00AA1FE2">
        <w:rPr>
          <w:sz w:val="28"/>
          <w:szCs w:val="28"/>
        </w:rPr>
        <w:t xml:space="preserve">от </w:t>
      </w:r>
      <w:r w:rsidR="00453BCF" w:rsidRPr="00B60E6F">
        <w:rPr>
          <w:sz w:val="28"/>
          <w:szCs w:val="28"/>
        </w:rPr>
        <w:t>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0658B5">
        <w:rPr>
          <w:sz w:val="28"/>
          <w:szCs w:val="28"/>
        </w:rPr>
        <w:t>, от 17.11.2021 №</w:t>
      </w:r>
      <w:r w:rsidR="000678C0">
        <w:rPr>
          <w:sz w:val="28"/>
          <w:szCs w:val="28"/>
        </w:rPr>
        <w:t xml:space="preserve"> </w:t>
      </w:r>
      <w:r w:rsidR="000658B5">
        <w:rPr>
          <w:sz w:val="28"/>
          <w:szCs w:val="28"/>
        </w:rPr>
        <w:t>1936-п</w:t>
      </w:r>
      <w:r w:rsidR="00614EBE">
        <w:rPr>
          <w:sz w:val="28"/>
          <w:szCs w:val="28"/>
        </w:rPr>
        <w:t xml:space="preserve">, </w:t>
      </w:r>
      <w:r w:rsidR="00614EBE" w:rsidRPr="00614EBE">
        <w:rPr>
          <w:sz w:val="28"/>
          <w:szCs w:val="28"/>
        </w:rPr>
        <w:t>от 20.12.2021 № 2144-п,  от 20.12.2021 № 2145-п</w:t>
      </w:r>
      <w:r w:rsidR="0064467B">
        <w:rPr>
          <w:sz w:val="28"/>
          <w:szCs w:val="28"/>
        </w:rPr>
        <w:t>, от 10.03.2022 № 391-п</w:t>
      </w:r>
      <w:r w:rsidR="00FE0770">
        <w:rPr>
          <w:sz w:val="28"/>
          <w:szCs w:val="28"/>
        </w:rPr>
        <w:t>, от 30.03.2022 № 544-п</w:t>
      </w:r>
      <w:r w:rsidR="00B0114B">
        <w:rPr>
          <w:sz w:val="28"/>
          <w:szCs w:val="28"/>
        </w:rPr>
        <w:t>, от</w:t>
      </w:r>
      <w:r w:rsidR="00A22CEF">
        <w:rPr>
          <w:sz w:val="28"/>
          <w:szCs w:val="28"/>
        </w:rPr>
        <w:t xml:space="preserve"> </w:t>
      </w:r>
      <w:r w:rsidR="00A22CEF" w:rsidRPr="00A22CEF">
        <w:rPr>
          <w:sz w:val="28"/>
          <w:szCs w:val="28"/>
        </w:rPr>
        <w:t>01.06.2022</w:t>
      </w:r>
      <w:r w:rsidR="00A22CEF">
        <w:rPr>
          <w:sz w:val="28"/>
          <w:szCs w:val="28"/>
        </w:rPr>
        <w:t xml:space="preserve"> № </w:t>
      </w:r>
      <w:r w:rsidR="00A22CEF" w:rsidRPr="00A22CEF">
        <w:rPr>
          <w:sz w:val="28"/>
          <w:szCs w:val="28"/>
        </w:rPr>
        <w:t>1037-п</w:t>
      </w:r>
      <w:r w:rsidR="002F14AE">
        <w:rPr>
          <w:sz w:val="28"/>
          <w:szCs w:val="28"/>
        </w:rPr>
        <w:t>,</w:t>
      </w:r>
      <w:r w:rsidR="002F14AE" w:rsidRPr="002F14AE">
        <w:rPr>
          <w:sz w:val="28"/>
          <w:szCs w:val="28"/>
        </w:rPr>
        <w:t xml:space="preserve"> </w:t>
      </w:r>
      <w:r w:rsidR="002F14AE">
        <w:rPr>
          <w:sz w:val="28"/>
          <w:szCs w:val="28"/>
        </w:rPr>
        <w:t xml:space="preserve">от </w:t>
      </w:r>
      <w:r w:rsidR="002F14AE" w:rsidRPr="00A22CEF">
        <w:rPr>
          <w:sz w:val="28"/>
          <w:szCs w:val="28"/>
        </w:rPr>
        <w:t>0</w:t>
      </w:r>
      <w:r w:rsidR="002F14AE">
        <w:rPr>
          <w:sz w:val="28"/>
          <w:szCs w:val="28"/>
        </w:rPr>
        <w:t>3</w:t>
      </w:r>
      <w:r w:rsidR="002F14AE" w:rsidRPr="00A22CEF">
        <w:rPr>
          <w:sz w:val="28"/>
          <w:szCs w:val="28"/>
        </w:rPr>
        <w:t>.0</w:t>
      </w:r>
      <w:r w:rsidR="002F14AE">
        <w:rPr>
          <w:sz w:val="28"/>
          <w:szCs w:val="28"/>
        </w:rPr>
        <w:t>8</w:t>
      </w:r>
      <w:r w:rsidR="002F14AE" w:rsidRPr="00A22CEF">
        <w:rPr>
          <w:sz w:val="28"/>
          <w:szCs w:val="28"/>
        </w:rPr>
        <w:t>.2022</w:t>
      </w:r>
      <w:r w:rsidR="002F14AE">
        <w:rPr>
          <w:sz w:val="28"/>
          <w:szCs w:val="28"/>
        </w:rPr>
        <w:t xml:space="preserve"> № </w:t>
      </w:r>
      <w:r w:rsidR="002F14AE" w:rsidRPr="00A22CEF">
        <w:rPr>
          <w:sz w:val="28"/>
          <w:szCs w:val="28"/>
        </w:rPr>
        <w:t>1</w:t>
      </w:r>
      <w:r w:rsidR="002F14AE">
        <w:rPr>
          <w:sz w:val="28"/>
          <w:szCs w:val="28"/>
        </w:rPr>
        <w:t>546</w:t>
      </w:r>
      <w:r w:rsidR="002F14AE" w:rsidRPr="00A22CEF">
        <w:rPr>
          <w:sz w:val="28"/>
          <w:szCs w:val="28"/>
        </w:rPr>
        <w:t>-п</w:t>
      </w:r>
      <w:r w:rsidR="005F7AA9">
        <w:rPr>
          <w:sz w:val="28"/>
          <w:szCs w:val="28"/>
        </w:rPr>
        <w:t>, от 08.11.2022 № 2274-п</w:t>
      </w:r>
      <w:r w:rsidR="0092370C">
        <w:rPr>
          <w:sz w:val="28"/>
          <w:szCs w:val="28"/>
        </w:rPr>
        <w:t>, от 15.11.2022 № 2343-п</w:t>
      </w:r>
      <w:r w:rsidR="005C3BBE">
        <w:rPr>
          <w:sz w:val="28"/>
          <w:szCs w:val="28"/>
        </w:rPr>
        <w:t>, от 06.12.2022 № 2504-п</w:t>
      </w:r>
      <w:r w:rsidR="008F667D">
        <w:rPr>
          <w:sz w:val="28"/>
          <w:szCs w:val="28"/>
        </w:rPr>
        <w:t>, от 11.04.2023 № 401-п</w:t>
      </w:r>
      <w:r w:rsidR="000F2736">
        <w:rPr>
          <w:sz w:val="28"/>
          <w:szCs w:val="28"/>
        </w:rPr>
        <w:t xml:space="preserve">, </w:t>
      </w:r>
      <w:r w:rsidR="000F2736" w:rsidRPr="000F2736">
        <w:rPr>
          <w:sz w:val="28"/>
          <w:szCs w:val="28"/>
        </w:rPr>
        <w:t xml:space="preserve">от </w:t>
      </w:r>
      <w:r w:rsidR="000F2736" w:rsidRPr="0087242C">
        <w:rPr>
          <w:sz w:val="28"/>
          <w:szCs w:val="28"/>
        </w:rPr>
        <w:t>19.05.2023 № 620-п</w:t>
      </w:r>
      <w:r w:rsidR="0087242C" w:rsidRPr="0087242C">
        <w:rPr>
          <w:sz w:val="28"/>
          <w:szCs w:val="28"/>
        </w:rPr>
        <w:t>, от 03.08.2023 № 965-п</w:t>
      </w:r>
      <w:r w:rsidR="00F33FB9">
        <w:rPr>
          <w:sz w:val="28"/>
          <w:szCs w:val="28"/>
        </w:rPr>
        <w:t>,</w:t>
      </w:r>
      <w:r w:rsidR="00F33FB9" w:rsidRPr="00F33FB9">
        <w:rPr>
          <w:sz w:val="28"/>
          <w:szCs w:val="28"/>
        </w:rPr>
        <w:t xml:space="preserve"> </w:t>
      </w:r>
      <w:r w:rsidR="00F33FB9">
        <w:rPr>
          <w:sz w:val="28"/>
          <w:szCs w:val="28"/>
        </w:rPr>
        <w:t xml:space="preserve">от </w:t>
      </w:r>
      <w:r w:rsidR="00F33FB9" w:rsidRPr="00F33FB9">
        <w:rPr>
          <w:sz w:val="28"/>
          <w:szCs w:val="28"/>
        </w:rPr>
        <w:t>24.08.2023 № 1063-п</w:t>
      </w:r>
      <w:r w:rsidR="00F33FB9">
        <w:rPr>
          <w:sz w:val="28"/>
          <w:szCs w:val="28"/>
        </w:rPr>
        <w:t xml:space="preserve">, </w:t>
      </w:r>
      <w:r w:rsidR="00F33FB9" w:rsidRPr="00F33FB9">
        <w:rPr>
          <w:sz w:val="28"/>
          <w:szCs w:val="28"/>
        </w:rPr>
        <w:t>от 27.11.2023 № 1600-п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w:t>
      </w:r>
      <w:r w:rsidR="000678C0">
        <w:rPr>
          <w:sz w:val="28"/>
          <w:szCs w:val="28"/>
        </w:rPr>
        <w:t xml:space="preserve"> </w:t>
      </w:r>
      <w:r>
        <w:rPr>
          <w:sz w:val="28"/>
          <w:szCs w:val="28"/>
        </w:rPr>
        <w:t>к постановлению:</w:t>
      </w:r>
    </w:p>
    <w:p w:rsidR="00E77F0C" w:rsidRDefault="00CC7B3A" w:rsidP="00E77F0C">
      <w:pPr>
        <w:shd w:val="clear" w:color="auto" w:fill="FFFFFF"/>
        <w:ind w:firstLine="709"/>
        <w:jc w:val="both"/>
        <w:rPr>
          <w:sz w:val="28"/>
          <w:szCs w:val="28"/>
        </w:rPr>
      </w:pPr>
      <w:r>
        <w:rPr>
          <w:sz w:val="28"/>
          <w:szCs w:val="28"/>
        </w:rPr>
        <w:t>1.1.</w:t>
      </w:r>
      <w:r w:rsidR="00E77F0C">
        <w:rPr>
          <w:sz w:val="28"/>
          <w:szCs w:val="28"/>
        </w:rPr>
        <w:t xml:space="preserve">В паспорте муниципальной программы «Управление муниципальными финансами города Нефтеюганска» строку «Параметры финансового </w:t>
      </w:r>
      <w:r w:rsidR="00E77F0C" w:rsidRPr="00545710">
        <w:rPr>
          <w:sz w:val="28"/>
          <w:szCs w:val="28"/>
        </w:rPr>
        <w:t>обеспечения муниципальной программы» изложить в следующей редакции:</w:t>
      </w:r>
    </w:p>
    <w:p w:rsidR="003728E2" w:rsidRPr="00545710" w:rsidRDefault="00E77F0C" w:rsidP="003728E2">
      <w:pPr>
        <w:shd w:val="clear" w:color="auto" w:fill="FFFFFF"/>
        <w:jc w:val="both"/>
        <w:rPr>
          <w:sz w:val="28"/>
          <w:szCs w:val="28"/>
        </w:rPr>
      </w:pPr>
      <w:r>
        <w:rPr>
          <w:sz w:val="28"/>
          <w:szCs w:val="28"/>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CC7B3A" w:rsidRPr="00843AC6" w:rsidRDefault="00CC7B3A" w:rsidP="00753409">
            <w:pPr>
              <w:widowControl w:val="0"/>
              <w:autoSpaceDE w:val="0"/>
              <w:autoSpaceDN w:val="0"/>
              <w:adjustRightInd w:val="0"/>
              <w:jc w:val="both"/>
              <w:rPr>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111FA4">
              <w:rPr>
                <w:sz w:val="28"/>
                <w:szCs w:val="28"/>
              </w:rPr>
              <w:t xml:space="preserve">составляет </w:t>
            </w:r>
            <w:r w:rsidR="00D46D0C" w:rsidRPr="00D46D0C">
              <w:rPr>
                <w:sz w:val="28"/>
                <w:szCs w:val="28"/>
              </w:rPr>
              <w:t>782 060,607</w:t>
            </w:r>
            <w:r w:rsidR="00D46D0C">
              <w:rPr>
                <w:sz w:val="28"/>
                <w:szCs w:val="28"/>
              </w:rPr>
              <w:t xml:space="preserve"> </w:t>
            </w:r>
            <w:r w:rsidRPr="00843AC6">
              <w:rPr>
                <w:sz w:val="28"/>
                <w:szCs w:val="28"/>
              </w:rPr>
              <w:t>тыс. рублей, в том числе:</w:t>
            </w:r>
          </w:p>
          <w:p w:rsidR="00CC7B3A" w:rsidRPr="00843AC6" w:rsidRDefault="00CC7B3A" w:rsidP="00753409">
            <w:pPr>
              <w:widowControl w:val="0"/>
              <w:autoSpaceDE w:val="0"/>
              <w:autoSpaceDN w:val="0"/>
              <w:adjustRightInd w:val="0"/>
              <w:jc w:val="both"/>
              <w:rPr>
                <w:sz w:val="28"/>
                <w:szCs w:val="28"/>
              </w:rPr>
            </w:pPr>
            <w:r w:rsidRPr="00843AC6">
              <w:rPr>
                <w:sz w:val="28"/>
                <w:szCs w:val="28"/>
              </w:rPr>
              <w:t>2022–</w:t>
            </w:r>
            <w:r w:rsidR="00614EBE" w:rsidRPr="00843AC6">
              <w:rPr>
                <w:sz w:val="28"/>
                <w:szCs w:val="28"/>
              </w:rPr>
              <w:t xml:space="preserve"> </w:t>
            </w:r>
            <w:r w:rsidR="000B1456" w:rsidRPr="00843AC6">
              <w:rPr>
                <w:sz w:val="28"/>
                <w:szCs w:val="28"/>
              </w:rPr>
              <w:t>75 246,162</w:t>
            </w:r>
            <w:r w:rsidR="00FF1A14" w:rsidRPr="00843AC6">
              <w:rPr>
                <w:sz w:val="28"/>
                <w:szCs w:val="28"/>
              </w:rPr>
              <w:t xml:space="preserve"> </w:t>
            </w:r>
            <w:r w:rsidRPr="00843AC6">
              <w:rPr>
                <w:sz w:val="28"/>
                <w:szCs w:val="28"/>
              </w:rPr>
              <w:t>тыс. рублей;</w:t>
            </w:r>
          </w:p>
          <w:p w:rsidR="00CC7B3A" w:rsidRPr="00843AC6" w:rsidRDefault="00CC7B3A" w:rsidP="00753409">
            <w:pPr>
              <w:widowControl w:val="0"/>
              <w:autoSpaceDE w:val="0"/>
              <w:autoSpaceDN w:val="0"/>
              <w:adjustRightInd w:val="0"/>
              <w:jc w:val="both"/>
              <w:rPr>
                <w:sz w:val="28"/>
                <w:szCs w:val="28"/>
              </w:rPr>
            </w:pPr>
            <w:r w:rsidRPr="00843AC6">
              <w:rPr>
                <w:sz w:val="28"/>
                <w:szCs w:val="28"/>
              </w:rPr>
              <w:t>2023–</w:t>
            </w:r>
            <w:r w:rsidR="00473523" w:rsidRPr="00843AC6">
              <w:rPr>
                <w:sz w:val="28"/>
                <w:szCs w:val="28"/>
              </w:rPr>
              <w:t xml:space="preserve"> </w:t>
            </w:r>
            <w:r w:rsidR="00843AC6" w:rsidRPr="00843AC6">
              <w:rPr>
                <w:sz w:val="28"/>
                <w:szCs w:val="28"/>
              </w:rPr>
              <w:t>86 648,991</w:t>
            </w:r>
            <w:r w:rsidR="00843AC6" w:rsidRPr="00843AC6">
              <w:rPr>
                <w:sz w:val="28"/>
                <w:szCs w:val="28"/>
              </w:rPr>
              <w:tab/>
            </w:r>
            <w:r w:rsidRPr="00843AC6">
              <w:rPr>
                <w:sz w:val="28"/>
                <w:szCs w:val="28"/>
              </w:rPr>
              <w:t>тыс. рублей;</w:t>
            </w:r>
          </w:p>
          <w:p w:rsidR="00CC7B3A" w:rsidRPr="00843AC6" w:rsidRDefault="00D851AD" w:rsidP="00753409">
            <w:pPr>
              <w:widowControl w:val="0"/>
              <w:autoSpaceDE w:val="0"/>
              <w:autoSpaceDN w:val="0"/>
              <w:adjustRightInd w:val="0"/>
              <w:jc w:val="both"/>
              <w:rPr>
                <w:sz w:val="28"/>
                <w:szCs w:val="28"/>
              </w:rPr>
            </w:pPr>
            <w:r w:rsidRPr="00843AC6">
              <w:rPr>
                <w:sz w:val="28"/>
                <w:szCs w:val="28"/>
              </w:rPr>
              <w:t>2024</w:t>
            </w:r>
            <w:r w:rsidR="00CC7B3A" w:rsidRPr="00843AC6">
              <w:rPr>
                <w:sz w:val="28"/>
                <w:szCs w:val="28"/>
              </w:rPr>
              <w:t>–</w:t>
            </w:r>
            <w:r w:rsidR="00771966" w:rsidRPr="00843AC6">
              <w:rPr>
                <w:sz w:val="28"/>
                <w:szCs w:val="28"/>
              </w:rPr>
              <w:t xml:space="preserve"> </w:t>
            </w:r>
            <w:r w:rsidR="00843AC6" w:rsidRPr="00843AC6">
              <w:rPr>
                <w:sz w:val="28"/>
                <w:szCs w:val="28"/>
              </w:rPr>
              <w:t>87 469,652</w:t>
            </w:r>
            <w:r w:rsidR="00843AC6" w:rsidRPr="00843AC6">
              <w:rPr>
                <w:sz w:val="28"/>
                <w:szCs w:val="28"/>
              </w:rPr>
              <w:tab/>
            </w:r>
            <w:r w:rsidR="00CC7B3A" w:rsidRPr="00843AC6">
              <w:rPr>
                <w:sz w:val="28"/>
                <w:szCs w:val="28"/>
              </w:rPr>
              <w:t>тыс. рублей;</w:t>
            </w:r>
          </w:p>
          <w:p w:rsidR="00CC7B3A" w:rsidRPr="00843AC6" w:rsidRDefault="00473523" w:rsidP="00753409">
            <w:pPr>
              <w:jc w:val="both"/>
              <w:rPr>
                <w:sz w:val="28"/>
                <w:szCs w:val="28"/>
              </w:rPr>
            </w:pPr>
            <w:r w:rsidRPr="00843AC6">
              <w:rPr>
                <w:sz w:val="28"/>
                <w:szCs w:val="28"/>
              </w:rPr>
              <w:t>2025</w:t>
            </w:r>
            <w:r w:rsidR="00CC7B3A" w:rsidRPr="00843AC6">
              <w:rPr>
                <w:sz w:val="28"/>
                <w:szCs w:val="28"/>
              </w:rPr>
              <w:t xml:space="preserve">– </w:t>
            </w:r>
            <w:r w:rsidR="00843AC6" w:rsidRPr="00843AC6">
              <w:rPr>
                <w:sz w:val="28"/>
                <w:szCs w:val="28"/>
              </w:rPr>
              <w:t>88 002,752</w:t>
            </w:r>
            <w:r w:rsidR="00843AC6" w:rsidRPr="00843AC6">
              <w:rPr>
                <w:sz w:val="28"/>
                <w:szCs w:val="28"/>
              </w:rPr>
              <w:tab/>
            </w:r>
            <w:r w:rsidR="00CC7B3A" w:rsidRPr="00843AC6">
              <w:rPr>
                <w:sz w:val="28"/>
                <w:szCs w:val="28"/>
              </w:rPr>
              <w:t>тыс. рублей;</w:t>
            </w:r>
          </w:p>
          <w:p w:rsidR="00CC7B3A" w:rsidRPr="0071410D" w:rsidRDefault="00D851AD" w:rsidP="00240BBF">
            <w:pPr>
              <w:jc w:val="both"/>
              <w:rPr>
                <w:rFonts w:eastAsia="Calibri"/>
                <w:sz w:val="28"/>
                <w:szCs w:val="28"/>
              </w:rPr>
            </w:pPr>
            <w:r w:rsidRPr="00843AC6">
              <w:rPr>
                <w:sz w:val="28"/>
                <w:szCs w:val="28"/>
              </w:rPr>
              <w:t>2026–</w:t>
            </w:r>
            <w:r w:rsidR="00CC7B3A" w:rsidRPr="00843AC6">
              <w:rPr>
                <w:sz w:val="28"/>
                <w:szCs w:val="28"/>
              </w:rPr>
              <w:t xml:space="preserve"> 2030</w:t>
            </w:r>
            <w:r w:rsidR="00611046" w:rsidRPr="00843AC6">
              <w:rPr>
                <w:sz w:val="28"/>
                <w:szCs w:val="28"/>
              </w:rPr>
              <w:t xml:space="preserve"> </w:t>
            </w:r>
            <w:r w:rsidR="00CC7B3A" w:rsidRPr="00843AC6">
              <w:rPr>
                <w:sz w:val="28"/>
                <w:szCs w:val="28"/>
              </w:rPr>
              <w:t>–</w:t>
            </w:r>
            <w:r w:rsidR="00473523" w:rsidRPr="00843AC6">
              <w:rPr>
                <w:sz w:val="28"/>
                <w:szCs w:val="28"/>
              </w:rPr>
              <w:t xml:space="preserve"> </w:t>
            </w:r>
            <w:r w:rsidR="00D46D0C" w:rsidRPr="00D46D0C">
              <w:rPr>
                <w:sz w:val="28"/>
                <w:szCs w:val="28"/>
              </w:rPr>
              <w:t>444 693,050</w:t>
            </w:r>
            <w:r w:rsidR="00D46D0C">
              <w:rPr>
                <w:sz w:val="28"/>
                <w:szCs w:val="28"/>
              </w:rPr>
              <w:t xml:space="preserve"> </w:t>
            </w:r>
            <w:r w:rsidR="00CC7B3A" w:rsidRPr="00843AC6">
              <w:rPr>
                <w:sz w:val="28"/>
                <w:szCs w:val="28"/>
              </w:rPr>
              <w:t>тыс. рублей</w:t>
            </w:r>
            <w:r w:rsidR="00CC7B3A" w:rsidRPr="003772C1">
              <w:rPr>
                <w:sz w:val="28"/>
                <w:szCs w:val="28"/>
              </w:rPr>
              <w:t>.</w:t>
            </w:r>
          </w:p>
        </w:tc>
      </w:tr>
    </w:tbl>
    <w:p w:rsidR="003728E2" w:rsidRPr="00545710" w:rsidRDefault="003728E2" w:rsidP="003728E2">
      <w:pPr>
        <w:shd w:val="clear" w:color="auto" w:fill="FFFFFF"/>
        <w:ind w:firstLine="709"/>
        <w:jc w:val="right"/>
        <w:rPr>
          <w:sz w:val="28"/>
          <w:szCs w:val="28"/>
        </w:rPr>
      </w:pPr>
      <w:r w:rsidRPr="00545710">
        <w:rPr>
          <w:sz w:val="28"/>
          <w:szCs w:val="28"/>
        </w:rPr>
        <w:t>».</w:t>
      </w:r>
    </w:p>
    <w:p w:rsidR="00480FBE" w:rsidRDefault="00D4325B" w:rsidP="00C86B6C">
      <w:pPr>
        <w:widowControl w:val="0"/>
        <w:autoSpaceDE w:val="0"/>
        <w:autoSpaceDN w:val="0"/>
        <w:ind w:firstLine="709"/>
        <w:jc w:val="both"/>
        <w:rPr>
          <w:sz w:val="28"/>
          <w:szCs w:val="28"/>
        </w:rPr>
      </w:pPr>
      <w:r w:rsidRPr="00545710">
        <w:rPr>
          <w:sz w:val="28"/>
          <w:szCs w:val="28"/>
        </w:rPr>
        <w:t>1.2</w:t>
      </w:r>
      <w:r w:rsidR="000678C0">
        <w:rPr>
          <w:sz w:val="28"/>
          <w:szCs w:val="28"/>
        </w:rPr>
        <w:t>.</w:t>
      </w:r>
      <w:r w:rsidR="00753409" w:rsidRPr="00545710">
        <w:rPr>
          <w:sz w:val="28"/>
          <w:szCs w:val="28"/>
        </w:rPr>
        <w:t>Таблицу</w:t>
      </w:r>
      <w:r w:rsidR="00753409">
        <w:rPr>
          <w:sz w:val="28"/>
          <w:szCs w:val="28"/>
        </w:rPr>
        <w:t xml:space="preserve"> 2</w:t>
      </w:r>
      <w:r w:rsidR="00753409" w:rsidRPr="00545710">
        <w:rPr>
          <w:sz w:val="28"/>
          <w:szCs w:val="28"/>
        </w:rPr>
        <w:t xml:space="preserve"> муниципальной программы изложить согласно приложению</w:t>
      </w:r>
      <w:r w:rsidR="000678C0">
        <w:rPr>
          <w:sz w:val="28"/>
          <w:szCs w:val="28"/>
        </w:rPr>
        <w:t xml:space="preserve"> к </w:t>
      </w:r>
      <w:r w:rsidR="00753409" w:rsidRPr="00545710">
        <w:rPr>
          <w:sz w:val="28"/>
          <w:szCs w:val="28"/>
        </w:rPr>
        <w:t>постановлению.</w:t>
      </w:r>
    </w:p>
    <w:p w:rsidR="00015131" w:rsidRPr="006F6273" w:rsidRDefault="0014798C" w:rsidP="006F6273">
      <w:pPr>
        <w:pStyle w:val="210"/>
        <w:ind w:firstLine="709"/>
        <w:jc w:val="both"/>
        <w:rPr>
          <w:color w:val="FF0000"/>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w:t>
      </w:r>
      <w:r w:rsidR="00A06A81">
        <w:rPr>
          <w:szCs w:val="28"/>
        </w:rPr>
        <w:t>Филинова Н.В.</w:t>
      </w:r>
      <w:r w:rsidR="00EF1282" w:rsidRPr="006F6273">
        <w:rPr>
          <w:szCs w:val="28"/>
        </w:rPr>
        <w:t>)</w:t>
      </w:r>
      <w:r w:rsidR="00623C36">
        <w:rPr>
          <w:szCs w:val="28"/>
        </w:rPr>
        <w:t xml:space="preserve"> </w:t>
      </w:r>
      <w:r w:rsidR="006F6273">
        <w:rPr>
          <w:szCs w:val="28"/>
        </w:rPr>
        <w:t xml:space="preserve">разместить </w:t>
      </w:r>
      <w:r w:rsidR="00EF1282" w:rsidRPr="00545710">
        <w:rPr>
          <w:szCs w:val="28"/>
        </w:rPr>
        <w:t>постановление на официальном сайте органов местного самоуправления города Нефтеюганска.</w:t>
      </w:r>
    </w:p>
    <w:p w:rsidR="00EF1282" w:rsidRPr="00545710" w:rsidRDefault="00EF1282" w:rsidP="00C86B6C">
      <w:pPr>
        <w:pStyle w:val="210"/>
        <w:ind w:firstLine="709"/>
        <w:jc w:val="both"/>
        <w:rPr>
          <w:szCs w:val="28"/>
        </w:rPr>
      </w:pPr>
    </w:p>
    <w:p w:rsidR="00EF1282" w:rsidRPr="00545710" w:rsidRDefault="00EF1282" w:rsidP="00EF1282">
      <w:pPr>
        <w:pStyle w:val="210"/>
        <w:ind w:firstLine="709"/>
        <w:jc w:val="both"/>
        <w:rPr>
          <w:szCs w:val="28"/>
        </w:rPr>
      </w:pPr>
    </w:p>
    <w:p w:rsidR="008D445E" w:rsidRPr="00393B91" w:rsidRDefault="00614EBE" w:rsidP="008D445E">
      <w:pPr>
        <w:jc w:val="both"/>
        <w:rPr>
          <w:sz w:val="28"/>
          <w:szCs w:val="28"/>
        </w:rPr>
      </w:pPr>
      <w:r>
        <w:rPr>
          <w:sz w:val="28"/>
          <w:szCs w:val="28"/>
        </w:rPr>
        <w:t>Г</w:t>
      </w:r>
      <w:r w:rsidR="008D445E" w:rsidRPr="00B5535F">
        <w:rPr>
          <w:rFonts w:hint="eastAsia"/>
          <w:sz w:val="28"/>
          <w:szCs w:val="28"/>
        </w:rPr>
        <w:t>лав</w:t>
      </w:r>
      <w:r>
        <w:rPr>
          <w:sz w:val="28"/>
          <w:szCs w:val="28"/>
        </w:rPr>
        <w:t>а</w:t>
      </w:r>
      <w:r w:rsidR="00623C36">
        <w:rPr>
          <w:sz w:val="28"/>
          <w:szCs w:val="28"/>
        </w:rPr>
        <w:t xml:space="preserve"> </w:t>
      </w:r>
      <w:r w:rsidR="008D445E" w:rsidRPr="00B5535F">
        <w:rPr>
          <w:rFonts w:hint="eastAsia"/>
          <w:sz w:val="28"/>
          <w:szCs w:val="28"/>
        </w:rPr>
        <w:t>города</w:t>
      </w:r>
      <w:r w:rsidR="00623C36">
        <w:rPr>
          <w:sz w:val="28"/>
          <w:szCs w:val="28"/>
        </w:rPr>
        <w:t xml:space="preserve"> </w:t>
      </w:r>
      <w:r w:rsidR="008D445E" w:rsidRPr="00B5535F">
        <w:rPr>
          <w:rFonts w:hint="eastAsia"/>
          <w:sz w:val="28"/>
          <w:szCs w:val="28"/>
        </w:rPr>
        <w:t>Нефтеюганска</w:t>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t xml:space="preserve">       </w:t>
      </w:r>
      <w:r w:rsidR="00A008CA">
        <w:rPr>
          <w:sz w:val="28"/>
          <w:szCs w:val="28"/>
        </w:rPr>
        <w:t xml:space="preserve"> </w:t>
      </w:r>
      <w:r w:rsidR="00806CB8">
        <w:rPr>
          <w:sz w:val="28"/>
          <w:szCs w:val="28"/>
        </w:rPr>
        <w:t xml:space="preserve"> Э.Х.</w:t>
      </w:r>
      <w:r>
        <w:rPr>
          <w:sz w:val="28"/>
          <w:szCs w:val="28"/>
        </w:rPr>
        <w:t>Бугай</w:t>
      </w:r>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623C36">
      <w:pPr>
        <w:autoSpaceDE w:val="0"/>
        <w:autoSpaceDN w:val="0"/>
        <w:adjustRightInd w:val="0"/>
        <w:outlineLvl w:val="1"/>
        <w:rPr>
          <w:b/>
          <w:color w:val="000000"/>
          <w:sz w:val="28"/>
          <w:szCs w:val="28"/>
        </w:rPr>
        <w:sectPr w:rsidR="00C50D04" w:rsidRPr="00545710" w:rsidSect="00AB1D6C">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753409" w:rsidRPr="00545710" w:rsidRDefault="00753409" w:rsidP="00140AB3">
      <w:pPr>
        <w:ind w:left="11624" w:firstLine="142"/>
        <w:jc w:val="right"/>
        <w:rPr>
          <w:rFonts w:eastAsia="Calibri"/>
          <w:sz w:val="28"/>
          <w:szCs w:val="28"/>
        </w:rPr>
      </w:pPr>
      <w:r w:rsidRPr="00545710">
        <w:rPr>
          <w:rFonts w:eastAsia="Calibri"/>
          <w:sz w:val="28"/>
          <w:szCs w:val="28"/>
        </w:rPr>
        <w:t>Приложение</w:t>
      </w:r>
      <w:r>
        <w:rPr>
          <w:rFonts w:eastAsia="Calibri"/>
          <w:sz w:val="28"/>
          <w:szCs w:val="28"/>
        </w:rPr>
        <w:t xml:space="preserve"> </w:t>
      </w:r>
    </w:p>
    <w:p w:rsidR="00753409" w:rsidRPr="00545710" w:rsidRDefault="00753409" w:rsidP="00140AB3">
      <w:pPr>
        <w:tabs>
          <w:tab w:val="left" w:pos="1134"/>
        </w:tabs>
        <w:autoSpaceDE w:val="0"/>
        <w:autoSpaceDN w:val="0"/>
        <w:adjustRightInd w:val="0"/>
        <w:ind w:left="11624" w:firstLine="142"/>
        <w:jc w:val="right"/>
        <w:outlineLvl w:val="1"/>
        <w:rPr>
          <w:sz w:val="28"/>
          <w:szCs w:val="28"/>
        </w:rPr>
      </w:pPr>
      <w:r w:rsidRPr="00545710">
        <w:rPr>
          <w:sz w:val="28"/>
          <w:szCs w:val="28"/>
        </w:rPr>
        <w:t>к постановлению</w:t>
      </w:r>
    </w:p>
    <w:p w:rsidR="00753409" w:rsidRPr="00545710" w:rsidRDefault="00753409" w:rsidP="00140AB3">
      <w:pPr>
        <w:tabs>
          <w:tab w:val="left" w:pos="1134"/>
        </w:tabs>
        <w:autoSpaceDE w:val="0"/>
        <w:autoSpaceDN w:val="0"/>
        <w:adjustRightInd w:val="0"/>
        <w:ind w:left="11624" w:firstLine="142"/>
        <w:jc w:val="right"/>
        <w:outlineLvl w:val="1"/>
        <w:rPr>
          <w:sz w:val="28"/>
          <w:szCs w:val="28"/>
        </w:rPr>
      </w:pPr>
      <w:r w:rsidRPr="00545710">
        <w:rPr>
          <w:sz w:val="28"/>
          <w:szCs w:val="28"/>
        </w:rPr>
        <w:t>администрации города</w:t>
      </w:r>
    </w:p>
    <w:p w:rsidR="00753409" w:rsidRPr="00545710" w:rsidRDefault="00753409" w:rsidP="00140AB3">
      <w:pPr>
        <w:ind w:left="11624" w:firstLine="142"/>
        <w:jc w:val="right"/>
        <w:rPr>
          <w:spacing w:val="-8"/>
          <w:sz w:val="28"/>
          <w:szCs w:val="28"/>
        </w:rPr>
      </w:pPr>
      <w:r w:rsidRPr="00545710">
        <w:rPr>
          <w:rFonts w:eastAsia="Calibri"/>
          <w:sz w:val="28"/>
          <w:szCs w:val="28"/>
        </w:rPr>
        <w:t xml:space="preserve">от </w:t>
      </w:r>
      <w:r w:rsidR="00A47770" w:rsidRPr="0033408F">
        <w:rPr>
          <w:rFonts w:eastAsia="Calibri"/>
          <w:sz w:val="28"/>
          <w:szCs w:val="28"/>
        </w:rPr>
        <w:t>25.12.2023</w:t>
      </w:r>
      <w:r w:rsidR="00A47770">
        <w:rPr>
          <w:rFonts w:eastAsia="Calibri"/>
          <w:sz w:val="28"/>
          <w:szCs w:val="28"/>
        </w:rPr>
        <w:t xml:space="preserve"> </w:t>
      </w:r>
      <w:r w:rsidRPr="00545710">
        <w:rPr>
          <w:spacing w:val="-8"/>
          <w:sz w:val="28"/>
          <w:szCs w:val="28"/>
        </w:rPr>
        <w:t xml:space="preserve">№ </w:t>
      </w:r>
      <w:r w:rsidR="00A47770">
        <w:rPr>
          <w:spacing w:val="-8"/>
          <w:sz w:val="28"/>
          <w:szCs w:val="28"/>
        </w:rPr>
        <w:t>1858-п</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firstRow="1" w:lastRow="0" w:firstColumn="1" w:lastColumn="0" w:noHBand="0" w:noVBand="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E393A" w:rsidRPr="009138F2"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584686">
            <w:pPr>
              <w:ind w:left="-109"/>
              <w:jc w:val="center"/>
              <w:rPr>
                <w:sz w:val="18"/>
                <w:szCs w:val="18"/>
              </w:rPr>
            </w:pPr>
            <w:r w:rsidRPr="009138F2">
              <w:rPr>
                <w:sz w:val="18"/>
                <w:szCs w:val="18"/>
              </w:rPr>
              <w:t>Номер структурного элемента</w:t>
            </w:r>
          </w:p>
          <w:p w:rsidR="00EE393A" w:rsidRPr="009138F2" w:rsidRDefault="00EE393A" w:rsidP="00584686">
            <w:pPr>
              <w:ind w:left="-109"/>
              <w:jc w:val="center"/>
              <w:rPr>
                <w:sz w:val="18"/>
                <w:szCs w:val="18"/>
              </w:rPr>
            </w:pPr>
            <w:r w:rsidRPr="009138F2">
              <w:rPr>
                <w:sz w:val="18"/>
                <w:szCs w:val="18"/>
              </w:rPr>
              <w:t>(основ-ногомеро-приятия)</w:t>
            </w:r>
          </w:p>
          <w:p w:rsidR="00EE393A" w:rsidRPr="009138F2"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89"/>
              <w:jc w:val="center"/>
              <w:rPr>
                <w:b/>
                <w:sz w:val="18"/>
                <w:szCs w:val="18"/>
              </w:rPr>
            </w:pPr>
            <w:r w:rsidRPr="009138F2">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104" w:right="-112"/>
              <w:jc w:val="center"/>
              <w:rPr>
                <w:sz w:val="18"/>
                <w:szCs w:val="18"/>
              </w:rPr>
            </w:pPr>
            <w:r w:rsidRPr="009138F2">
              <w:rPr>
                <w:sz w:val="18"/>
                <w:szCs w:val="18"/>
              </w:rPr>
              <w:t>Ответственный исполнитель/ соисполнитель)</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 xml:space="preserve">Источники </w:t>
            </w:r>
            <w:r w:rsidR="004D0E1E" w:rsidRPr="009138F2">
              <w:rPr>
                <w:sz w:val="18"/>
                <w:szCs w:val="18"/>
              </w:rPr>
              <w:t>финансирования</w:t>
            </w:r>
          </w:p>
        </w:tc>
        <w:tc>
          <w:tcPr>
            <w:tcW w:w="9493" w:type="dxa"/>
            <w:gridSpan w:val="10"/>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Финансовые затраты на реализацию (тыс. рублей)</w:t>
            </w:r>
          </w:p>
        </w:tc>
      </w:tr>
      <w:tr w:rsidR="00EE393A" w:rsidRPr="009138F2"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в том числе</w:t>
            </w:r>
          </w:p>
        </w:tc>
      </w:tr>
      <w:tr w:rsidR="00EE393A" w:rsidRPr="009138F2"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2026-2030 годы</w:t>
            </w:r>
          </w:p>
        </w:tc>
      </w:tr>
      <w:tr w:rsidR="00EE393A" w:rsidRPr="009138F2"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5</w:t>
            </w: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10</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11</w:t>
            </w:r>
          </w:p>
        </w:tc>
        <w:tc>
          <w:tcPr>
            <w:tcW w:w="1559"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12</w:t>
            </w:r>
          </w:p>
        </w:tc>
        <w:tc>
          <w:tcPr>
            <w:tcW w:w="1416"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Pr="009138F2" w:rsidRDefault="00EE393A" w:rsidP="006866F3">
            <w:pPr>
              <w:jc w:val="center"/>
              <w:rPr>
                <w:sz w:val="18"/>
                <w:szCs w:val="18"/>
              </w:rPr>
            </w:pPr>
          </w:p>
          <w:p w:rsidR="00EE393A" w:rsidRPr="009138F2" w:rsidRDefault="00EE393A" w:rsidP="006866F3">
            <w:pPr>
              <w:jc w:val="center"/>
              <w:rPr>
                <w:snapToGrid w:val="0"/>
                <w:sz w:val="18"/>
                <w:szCs w:val="18"/>
              </w:rPr>
            </w:pPr>
            <w:r w:rsidRPr="009138F2">
              <w:rPr>
                <w:sz w:val="18"/>
                <w:szCs w:val="18"/>
              </w:rPr>
              <w:t>Подпрограмма I «</w:t>
            </w:r>
            <w:r w:rsidRPr="009138F2">
              <w:rPr>
                <w:snapToGrid w:val="0"/>
                <w:sz w:val="18"/>
                <w:szCs w:val="18"/>
              </w:rPr>
              <w:t>Организация бюджетного процесса в городе Нефтеюганске»</w:t>
            </w:r>
          </w:p>
          <w:p w:rsidR="00EE393A" w:rsidRPr="009138F2"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9138F2" w:rsidRDefault="00EE393A" w:rsidP="006866F3">
            <w:pPr>
              <w:jc w:val="center"/>
              <w:rPr>
                <w:sz w:val="18"/>
                <w:szCs w:val="18"/>
              </w:rPr>
            </w:pPr>
          </w:p>
        </w:tc>
      </w:tr>
      <w:tr w:rsidR="00843AC6" w:rsidRPr="009138F2" w:rsidTr="00EE393A">
        <w:tc>
          <w:tcPr>
            <w:tcW w:w="709" w:type="dxa"/>
            <w:vMerge w:val="restart"/>
            <w:tcBorders>
              <w:top w:val="nil"/>
              <w:left w:val="single" w:sz="4" w:space="0" w:color="auto"/>
              <w:right w:val="single" w:sz="4" w:space="0" w:color="auto"/>
            </w:tcBorders>
            <w:noWrap/>
            <w:vAlign w:val="center"/>
          </w:tcPr>
          <w:p w:rsidR="00843AC6" w:rsidRPr="009138F2" w:rsidRDefault="00843AC6" w:rsidP="006866F3">
            <w:pPr>
              <w:autoSpaceDE w:val="0"/>
              <w:autoSpaceDN w:val="0"/>
              <w:adjustRightInd w:val="0"/>
              <w:outlineLvl w:val="1"/>
              <w:rPr>
                <w:sz w:val="18"/>
                <w:szCs w:val="18"/>
              </w:rPr>
            </w:pPr>
            <w:r w:rsidRPr="009138F2">
              <w:rPr>
                <w:sz w:val="18"/>
                <w:szCs w:val="18"/>
              </w:rPr>
              <w:t>1.1</w:t>
            </w:r>
          </w:p>
        </w:tc>
        <w:tc>
          <w:tcPr>
            <w:tcW w:w="1559" w:type="dxa"/>
            <w:gridSpan w:val="2"/>
            <w:vMerge w:val="restart"/>
            <w:tcBorders>
              <w:top w:val="nil"/>
              <w:left w:val="nil"/>
              <w:right w:val="single" w:sz="4" w:space="0" w:color="auto"/>
            </w:tcBorders>
            <w:noWrap/>
            <w:vAlign w:val="center"/>
          </w:tcPr>
          <w:p w:rsidR="00843AC6" w:rsidRPr="009138F2" w:rsidRDefault="00843AC6" w:rsidP="006866F3">
            <w:pPr>
              <w:autoSpaceDE w:val="0"/>
              <w:autoSpaceDN w:val="0"/>
              <w:adjustRightInd w:val="0"/>
              <w:outlineLvl w:val="1"/>
              <w:rPr>
                <w:sz w:val="18"/>
                <w:szCs w:val="18"/>
              </w:rPr>
            </w:pPr>
            <w:r w:rsidRPr="009138F2">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843AC6" w:rsidRPr="009138F2" w:rsidRDefault="00843AC6" w:rsidP="006866F3">
            <w:pPr>
              <w:ind w:left="-104" w:right="-112" w:firstLine="104"/>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843AC6" w:rsidRPr="009138F2" w:rsidRDefault="00843AC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843AC6" w:rsidRPr="00ED1D7E" w:rsidRDefault="001D68D7" w:rsidP="001D68D7">
            <w:pPr>
              <w:jc w:val="center"/>
              <w:rPr>
                <w:sz w:val="18"/>
                <w:szCs w:val="18"/>
              </w:rPr>
            </w:pPr>
            <w:r w:rsidRPr="001D68D7">
              <w:rPr>
                <w:sz w:val="18"/>
                <w:szCs w:val="18"/>
              </w:rPr>
              <w:t>766 520,110</w:t>
            </w:r>
          </w:p>
        </w:tc>
        <w:tc>
          <w:tcPr>
            <w:tcW w:w="1700" w:type="dxa"/>
            <w:gridSpan w:val="2"/>
            <w:tcBorders>
              <w:top w:val="nil"/>
              <w:left w:val="nil"/>
              <w:bottom w:val="single" w:sz="4" w:space="0" w:color="auto"/>
              <w:right w:val="single" w:sz="4" w:space="0" w:color="auto"/>
            </w:tcBorders>
            <w:noWrap/>
            <w:vAlign w:val="center"/>
          </w:tcPr>
          <w:p w:rsidR="00843AC6" w:rsidRPr="00ED1D7E" w:rsidRDefault="00843AC6" w:rsidP="000F5E2C">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843AC6" w:rsidRPr="00ED1D7E" w:rsidRDefault="00843AC6" w:rsidP="000F5E2C">
            <w:pPr>
              <w:jc w:val="center"/>
              <w:rPr>
                <w:sz w:val="18"/>
                <w:szCs w:val="18"/>
              </w:rPr>
            </w:pPr>
            <w:r>
              <w:rPr>
                <w:sz w:val="18"/>
                <w:szCs w:val="18"/>
              </w:rPr>
              <w:t>86 648,991</w:t>
            </w:r>
          </w:p>
        </w:tc>
        <w:tc>
          <w:tcPr>
            <w:tcW w:w="1560" w:type="dxa"/>
            <w:gridSpan w:val="2"/>
            <w:tcBorders>
              <w:top w:val="nil"/>
              <w:left w:val="nil"/>
              <w:bottom w:val="single" w:sz="4" w:space="0" w:color="auto"/>
              <w:right w:val="single" w:sz="4" w:space="0" w:color="auto"/>
            </w:tcBorders>
            <w:vAlign w:val="center"/>
          </w:tcPr>
          <w:p w:rsidR="00843AC6" w:rsidRPr="00ED1D7E" w:rsidRDefault="00843AC6" w:rsidP="000F5E2C">
            <w:pPr>
              <w:jc w:val="center"/>
              <w:rPr>
                <w:sz w:val="18"/>
                <w:szCs w:val="18"/>
              </w:rPr>
            </w:pPr>
            <w:r>
              <w:rPr>
                <w:sz w:val="18"/>
                <w:szCs w:val="18"/>
              </w:rPr>
              <w:t>87 469,652</w:t>
            </w:r>
          </w:p>
        </w:tc>
        <w:tc>
          <w:tcPr>
            <w:tcW w:w="1559" w:type="dxa"/>
            <w:gridSpan w:val="2"/>
            <w:tcBorders>
              <w:top w:val="nil"/>
              <w:left w:val="nil"/>
              <w:bottom w:val="single" w:sz="4" w:space="0" w:color="auto"/>
              <w:right w:val="single" w:sz="4" w:space="0" w:color="auto"/>
            </w:tcBorders>
            <w:vAlign w:val="center"/>
          </w:tcPr>
          <w:p w:rsidR="00843AC6" w:rsidRPr="00ED1D7E" w:rsidRDefault="00843AC6" w:rsidP="000F5E2C">
            <w:pPr>
              <w:jc w:val="center"/>
              <w:rPr>
                <w:sz w:val="18"/>
                <w:szCs w:val="18"/>
              </w:rPr>
            </w:pPr>
            <w:r>
              <w:rPr>
                <w:sz w:val="18"/>
                <w:szCs w:val="18"/>
              </w:rPr>
              <w:t>88 002,75</w:t>
            </w:r>
            <w:r w:rsidR="0019561D">
              <w:rPr>
                <w:sz w:val="18"/>
                <w:szCs w:val="18"/>
              </w:rPr>
              <w:t>2</w:t>
            </w:r>
          </w:p>
        </w:tc>
        <w:tc>
          <w:tcPr>
            <w:tcW w:w="1416" w:type="dxa"/>
            <w:gridSpan w:val="2"/>
            <w:tcBorders>
              <w:top w:val="nil"/>
              <w:left w:val="nil"/>
              <w:bottom w:val="single" w:sz="4" w:space="0" w:color="auto"/>
              <w:right w:val="single" w:sz="4" w:space="0" w:color="auto"/>
            </w:tcBorders>
            <w:vAlign w:val="center"/>
          </w:tcPr>
          <w:p w:rsidR="00843AC6" w:rsidRPr="00ED1D7E" w:rsidRDefault="001D68D7" w:rsidP="001D68D7">
            <w:pPr>
              <w:jc w:val="center"/>
              <w:rPr>
                <w:sz w:val="18"/>
                <w:szCs w:val="18"/>
              </w:rPr>
            </w:pPr>
            <w:r w:rsidRPr="001D68D7">
              <w:rPr>
                <w:sz w:val="18"/>
                <w:szCs w:val="18"/>
              </w:rPr>
              <w:t>429 163,910</w:t>
            </w: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843AC6" w:rsidRPr="009138F2" w:rsidTr="00EE393A">
        <w:tc>
          <w:tcPr>
            <w:tcW w:w="709" w:type="dxa"/>
            <w:vMerge/>
            <w:tcBorders>
              <w:left w:val="single" w:sz="4" w:space="0" w:color="auto"/>
              <w:right w:val="single" w:sz="4" w:space="0" w:color="auto"/>
            </w:tcBorders>
            <w:noWrap/>
            <w:vAlign w:val="center"/>
          </w:tcPr>
          <w:p w:rsidR="00843AC6" w:rsidRPr="009138F2" w:rsidRDefault="00843AC6" w:rsidP="001B7D6C">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843AC6" w:rsidRPr="009138F2" w:rsidRDefault="00843AC6" w:rsidP="001B7D6C">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843AC6" w:rsidRPr="009138F2" w:rsidRDefault="00843AC6" w:rsidP="001B7D6C">
            <w:pPr>
              <w:jc w:val="center"/>
              <w:rPr>
                <w:sz w:val="18"/>
                <w:szCs w:val="18"/>
              </w:rPr>
            </w:pPr>
          </w:p>
        </w:tc>
        <w:tc>
          <w:tcPr>
            <w:tcW w:w="2128" w:type="dxa"/>
            <w:tcBorders>
              <w:top w:val="nil"/>
              <w:left w:val="nil"/>
              <w:bottom w:val="single" w:sz="4" w:space="0" w:color="auto"/>
              <w:right w:val="single" w:sz="4" w:space="0" w:color="auto"/>
            </w:tcBorders>
            <w:noWrap/>
          </w:tcPr>
          <w:p w:rsidR="00843AC6" w:rsidRPr="009138F2" w:rsidRDefault="00843AC6"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843AC6" w:rsidRPr="00ED1D7E" w:rsidRDefault="001D68D7" w:rsidP="001D68D7">
            <w:pPr>
              <w:jc w:val="center"/>
              <w:rPr>
                <w:sz w:val="18"/>
                <w:szCs w:val="18"/>
              </w:rPr>
            </w:pPr>
            <w:r w:rsidRPr="001D68D7">
              <w:rPr>
                <w:sz w:val="18"/>
                <w:szCs w:val="18"/>
              </w:rPr>
              <w:t>766 520,110</w:t>
            </w:r>
          </w:p>
        </w:tc>
        <w:tc>
          <w:tcPr>
            <w:tcW w:w="1700" w:type="dxa"/>
            <w:gridSpan w:val="2"/>
            <w:tcBorders>
              <w:top w:val="nil"/>
              <w:left w:val="nil"/>
              <w:bottom w:val="single" w:sz="4" w:space="0" w:color="auto"/>
              <w:right w:val="single" w:sz="4" w:space="0" w:color="auto"/>
            </w:tcBorders>
            <w:noWrap/>
            <w:vAlign w:val="center"/>
          </w:tcPr>
          <w:p w:rsidR="00843AC6" w:rsidRPr="00ED1D7E" w:rsidRDefault="00843AC6" w:rsidP="000F5E2C">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843AC6" w:rsidRPr="00ED1D7E" w:rsidRDefault="00843AC6" w:rsidP="000F5E2C">
            <w:pPr>
              <w:jc w:val="center"/>
              <w:rPr>
                <w:sz w:val="18"/>
                <w:szCs w:val="18"/>
              </w:rPr>
            </w:pPr>
            <w:r>
              <w:rPr>
                <w:sz w:val="18"/>
                <w:szCs w:val="18"/>
              </w:rPr>
              <w:t>86 648,991</w:t>
            </w:r>
          </w:p>
        </w:tc>
        <w:tc>
          <w:tcPr>
            <w:tcW w:w="1560" w:type="dxa"/>
            <w:gridSpan w:val="2"/>
            <w:tcBorders>
              <w:top w:val="nil"/>
              <w:left w:val="nil"/>
              <w:bottom w:val="single" w:sz="4" w:space="0" w:color="auto"/>
              <w:right w:val="single" w:sz="4" w:space="0" w:color="auto"/>
            </w:tcBorders>
            <w:vAlign w:val="center"/>
          </w:tcPr>
          <w:p w:rsidR="00843AC6" w:rsidRPr="00ED1D7E" w:rsidRDefault="00843AC6" w:rsidP="000F5E2C">
            <w:pPr>
              <w:jc w:val="center"/>
              <w:rPr>
                <w:sz w:val="18"/>
                <w:szCs w:val="18"/>
              </w:rPr>
            </w:pPr>
            <w:r>
              <w:rPr>
                <w:sz w:val="18"/>
                <w:szCs w:val="18"/>
              </w:rPr>
              <w:t>87 469,652</w:t>
            </w:r>
          </w:p>
        </w:tc>
        <w:tc>
          <w:tcPr>
            <w:tcW w:w="1559" w:type="dxa"/>
            <w:gridSpan w:val="2"/>
            <w:tcBorders>
              <w:top w:val="nil"/>
              <w:left w:val="nil"/>
              <w:bottom w:val="single" w:sz="4" w:space="0" w:color="auto"/>
              <w:right w:val="single" w:sz="4" w:space="0" w:color="auto"/>
            </w:tcBorders>
            <w:vAlign w:val="center"/>
          </w:tcPr>
          <w:p w:rsidR="00843AC6" w:rsidRPr="00ED1D7E" w:rsidRDefault="00843AC6" w:rsidP="000F5E2C">
            <w:pPr>
              <w:jc w:val="center"/>
              <w:rPr>
                <w:sz w:val="18"/>
                <w:szCs w:val="18"/>
              </w:rPr>
            </w:pPr>
            <w:r>
              <w:rPr>
                <w:sz w:val="18"/>
                <w:szCs w:val="18"/>
              </w:rPr>
              <w:t>88 002,75</w:t>
            </w:r>
            <w:r w:rsidR="0019561D">
              <w:rPr>
                <w:sz w:val="18"/>
                <w:szCs w:val="18"/>
              </w:rPr>
              <w:t>2</w:t>
            </w:r>
          </w:p>
        </w:tc>
        <w:tc>
          <w:tcPr>
            <w:tcW w:w="1416" w:type="dxa"/>
            <w:gridSpan w:val="2"/>
            <w:tcBorders>
              <w:top w:val="nil"/>
              <w:left w:val="nil"/>
              <w:bottom w:val="single" w:sz="4" w:space="0" w:color="auto"/>
              <w:right w:val="single" w:sz="4" w:space="0" w:color="auto"/>
            </w:tcBorders>
            <w:vAlign w:val="center"/>
          </w:tcPr>
          <w:p w:rsidR="00843AC6" w:rsidRPr="00ED1D7E" w:rsidRDefault="001D68D7" w:rsidP="001D68D7">
            <w:pPr>
              <w:jc w:val="center"/>
              <w:rPr>
                <w:sz w:val="18"/>
                <w:szCs w:val="18"/>
              </w:rPr>
            </w:pPr>
            <w:r w:rsidRPr="001D68D7">
              <w:rPr>
                <w:sz w:val="18"/>
                <w:szCs w:val="18"/>
              </w:rPr>
              <w:t>429 163,910</w:t>
            </w:r>
          </w:p>
        </w:tc>
      </w:tr>
      <w:tr w:rsidR="00EE393A" w:rsidRPr="009138F2" w:rsidTr="00623C36">
        <w:tc>
          <w:tcPr>
            <w:tcW w:w="709" w:type="dxa"/>
            <w:vMerge/>
            <w:tcBorders>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843AC6" w:rsidRPr="009138F2" w:rsidTr="00623C36">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843AC6" w:rsidRPr="009138F2" w:rsidRDefault="00843AC6" w:rsidP="001B7D6C">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843AC6" w:rsidRPr="009138F2" w:rsidRDefault="00843AC6" w:rsidP="001B7D6C">
            <w:pPr>
              <w:autoSpaceDE w:val="0"/>
              <w:autoSpaceDN w:val="0"/>
              <w:adjustRightInd w:val="0"/>
              <w:outlineLvl w:val="1"/>
              <w:rPr>
                <w:sz w:val="18"/>
                <w:szCs w:val="18"/>
              </w:rPr>
            </w:pPr>
            <w:r w:rsidRPr="009138F2">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843AC6" w:rsidRPr="009138F2" w:rsidRDefault="00843AC6" w:rsidP="001B7D6C">
            <w:pPr>
              <w:ind w:left="-104" w:right="-112"/>
              <w:jc w:val="center"/>
              <w:rPr>
                <w:sz w:val="18"/>
                <w:szCs w:val="18"/>
              </w:rPr>
            </w:pPr>
            <w:r w:rsidRPr="009138F2">
              <w:rPr>
                <w:sz w:val="18"/>
                <w:szCs w:val="18"/>
              </w:rPr>
              <w:t>Департамент финансов администрации города Нефтеюганска</w:t>
            </w:r>
          </w:p>
          <w:p w:rsidR="00843AC6" w:rsidRPr="009138F2" w:rsidRDefault="00843AC6" w:rsidP="001B7D6C">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843AC6" w:rsidRPr="009138F2" w:rsidRDefault="00843AC6"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843AC6" w:rsidRPr="00ED1D7E" w:rsidRDefault="001D68D7" w:rsidP="001D68D7">
            <w:pPr>
              <w:jc w:val="center"/>
              <w:rPr>
                <w:sz w:val="18"/>
                <w:szCs w:val="18"/>
              </w:rPr>
            </w:pPr>
            <w:r w:rsidRPr="001D68D7">
              <w:rPr>
                <w:sz w:val="18"/>
                <w:szCs w:val="18"/>
              </w:rPr>
              <w:t>766 520,110</w:t>
            </w:r>
          </w:p>
        </w:tc>
        <w:tc>
          <w:tcPr>
            <w:tcW w:w="1700" w:type="dxa"/>
            <w:gridSpan w:val="2"/>
            <w:tcBorders>
              <w:top w:val="nil"/>
              <w:left w:val="nil"/>
              <w:bottom w:val="single" w:sz="4" w:space="0" w:color="auto"/>
              <w:right w:val="single" w:sz="4" w:space="0" w:color="auto"/>
            </w:tcBorders>
            <w:noWrap/>
            <w:vAlign w:val="center"/>
          </w:tcPr>
          <w:p w:rsidR="00843AC6" w:rsidRPr="00ED1D7E" w:rsidRDefault="00843AC6" w:rsidP="000F5E2C">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843AC6" w:rsidRPr="00ED1D7E" w:rsidRDefault="00843AC6" w:rsidP="000F5E2C">
            <w:pPr>
              <w:jc w:val="center"/>
              <w:rPr>
                <w:sz w:val="18"/>
                <w:szCs w:val="18"/>
              </w:rPr>
            </w:pPr>
            <w:r>
              <w:rPr>
                <w:sz w:val="18"/>
                <w:szCs w:val="18"/>
              </w:rPr>
              <w:t>86 648,991</w:t>
            </w:r>
          </w:p>
        </w:tc>
        <w:tc>
          <w:tcPr>
            <w:tcW w:w="1560" w:type="dxa"/>
            <w:gridSpan w:val="2"/>
            <w:tcBorders>
              <w:top w:val="nil"/>
              <w:left w:val="nil"/>
              <w:bottom w:val="single" w:sz="4" w:space="0" w:color="auto"/>
              <w:right w:val="single" w:sz="4" w:space="0" w:color="auto"/>
            </w:tcBorders>
            <w:vAlign w:val="center"/>
          </w:tcPr>
          <w:p w:rsidR="00843AC6" w:rsidRPr="00ED1D7E" w:rsidRDefault="00843AC6" w:rsidP="000F5E2C">
            <w:pPr>
              <w:jc w:val="center"/>
              <w:rPr>
                <w:sz w:val="18"/>
                <w:szCs w:val="18"/>
              </w:rPr>
            </w:pPr>
            <w:r>
              <w:rPr>
                <w:sz w:val="18"/>
                <w:szCs w:val="18"/>
              </w:rPr>
              <w:t>87 469,652</w:t>
            </w:r>
          </w:p>
        </w:tc>
        <w:tc>
          <w:tcPr>
            <w:tcW w:w="1559" w:type="dxa"/>
            <w:gridSpan w:val="2"/>
            <w:tcBorders>
              <w:top w:val="nil"/>
              <w:left w:val="nil"/>
              <w:bottom w:val="single" w:sz="4" w:space="0" w:color="auto"/>
              <w:right w:val="single" w:sz="4" w:space="0" w:color="auto"/>
            </w:tcBorders>
            <w:vAlign w:val="center"/>
          </w:tcPr>
          <w:p w:rsidR="00843AC6" w:rsidRPr="00ED1D7E" w:rsidRDefault="00843AC6" w:rsidP="000F5E2C">
            <w:pPr>
              <w:jc w:val="center"/>
              <w:rPr>
                <w:sz w:val="18"/>
                <w:szCs w:val="18"/>
              </w:rPr>
            </w:pPr>
            <w:r>
              <w:rPr>
                <w:sz w:val="18"/>
                <w:szCs w:val="18"/>
              </w:rPr>
              <w:t>88 002,75</w:t>
            </w:r>
            <w:r w:rsidR="0019561D">
              <w:rPr>
                <w:sz w:val="18"/>
                <w:szCs w:val="18"/>
              </w:rPr>
              <w:t>2</w:t>
            </w:r>
          </w:p>
        </w:tc>
        <w:tc>
          <w:tcPr>
            <w:tcW w:w="1416" w:type="dxa"/>
            <w:gridSpan w:val="2"/>
            <w:tcBorders>
              <w:top w:val="nil"/>
              <w:left w:val="nil"/>
              <w:bottom w:val="single" w:sz="4" w:space="0" w:color="auto"/>
              <w:right w:val="single" w:sz="4" w:space="0" w:color="auto"/>
            </w:tcBorders>
            <w:vAlign w:val="center"/>
          </w:tcPr>
          <w:p w:rsidR="00843AC6" w:rsidRPr="00ED1D7E" w:rsidRDefault="001D68D7" w:rsidP="001D68D7">
            <w:pPr>
              <w:jc w:val="center"/>
              <w:rPr>
                <w:sz w:val="18"/>
                <w:szCs w:val="18"/>
              </w:rPr>
            </w:pPr>
            <w:r w:rsidRPr="001D68D7">
              <w:rPr>
                <w:sz w:val="18"/>
                <w:szCs w:val="18"/>
              </w:rPr>
              <w:t>429 163,910</w:t>
            </w: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1B7D6C"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1B7D6C" w:rsidRPr="009138F2" w:rsidRDefault="001B7D6C" w:rsidP="001B7D6C">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1B7D6C" w:rsidRPr="009138F2" w:rsidRDefault="001B7D6C" w:rsidP="001B7D6C">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1B7D6C" w:rsidRPr="009138F2" w:rsidRDefault="001B7D6C" w:rsidP="001B7D6C">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1B7D6C" w:rsidRPr="009138F2" w:rsidRDefault="001B7D6C"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1B7D6C" w:rsidRPr="00ED1D7E" w:rsidRDefault="001D68D7" w:rsidP="001D68D7">
            <w:pPr>
              <w:jc w:val="center"/>
              <w:rPr>
                <w:sz w:val="18"/>
                <w:szCs w:val="18"/>
              </w:rPr>
            </w:pPr>
            <w:r w:rsidRPr="001D68D7">
              <w:rPr>
                <w:sz w:val="18"/>
                <w:szCs w:val="18"/>
              </w:rPr>
              <w:t>766 520,110</w:t>
            </w:r>
          </w:p>
        </w:tc>
        <w:tc>
          <w:tcPr>
            <w:tcW w:w="1700" w:type="dxa"/>
            <w:gridSpan w:val="2"/>
            <w:tcBorders>
              <w:top w:val="nil"/>
              <w:left w:val="nil"/>
              <w:bottom w:val="single" w:sz="4" w:space="0" w:color="auto"/>
              <w:right w:val="single" w:sz="4" w:space="0" w:color="auto"/>
            </w:tcBorders>
            <w:noWrap/>
            <w:vAlign w:val="center"/>
          </w:tcPr>
          <w:p w:rsidR="001B7D6C" w:rsidRPr="00ED1D7E" w:rsidRDefault="001B7D6C" w:rsidP="001B7D6C">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1B7D6C" w:rsidRPr="00ED1D7E" w:rsidRDefault="00843AC6" w:rsidP="001B7D6C">
            <w:pPr>
              <w:jc w:val="center"/>
              <w:rPr>
                <w:sz w:val="18"/>
                <w:szCs w:val="18"/>
              </w:rPr>
            </w:pPr>
            <w:r>
              <w:rPr>
                <w:sz w:val="18"/>
                <w:szCs w:val="18"/>
              </w:rPr>
              <w:t>86 648,991</w:t>
            </w:r>
          </w:p>
        </w:tc>
        <w:tc>
          <w:tcPr>
            <w:tcW w:w="1560" w:type="dxa"/>
            <w:gridSpan w:val="2"/>
            <w:tcBorders>
              <w:top w:val="nil"/>
              <w:left w:val="nil"/>
              <w:bottom w:val="single" w:sz="4" w:space="0" w:color="auto"/>
              <w:right w:val="single" w:sz="4" w:space="0" w:color="auto"/>
            </w:tcBorders>
            <w:vAlign w:val="center"/>
          </w:tcPr>
          <w:p w:rsidR="001B7D6C" w:rsidRPr="00ED1D7E" w:rsidRDefault="00843AC6" w:rsidP="001B7D6C">
            <w:pPr>
              <w:jc w:val="center"/>
              <w:rPr>
                <w:sz w:val="18"/>
                <w:szCs w:val="18"/>
              </w:rPr>
            </w:pPr>
            <w:r>
              <w:rPr>
                <w:sz w:val="18"/>
                <w:szCs w:val="18"/>
              </w:rPr>
              <w:t>87 469,652</w:t>
            </w:r>
          </w:p>
        </w:tc>
        <w:tc>
          <w:tcPr>
            <w:tcW w:w="1559" w:type="dxa"/>
            <w:gridSpan w:val="2"/>
            <w:tcBorders>
              <w:top w:val="nil"/>
              <w:left w:val="nil"/>
              <w:bottom w:val="single" w:sz="4" w:space="0" w:color="auto"/>
              <w:right w:val="single" w:sz="4" w:space="0" w:color="auto"/>
            </w:tcBorders>
            <w:vAlign w:val="center"/>
          </w:tcPr>
          <w:p w:rsidR="001B7D6C" w:rsidRPr="00ED1D7E" w:rsidRDefault="00843AC6" w:rsidP="001B7D6C">
            <w:pPr>
              <w:jc w:val="center"/>
              <w:rPr>
                <w:sz w:val="18"/>
                <w:szCs w:val="18"/>
              </w:rPr>
            </w:pPr>
            <w:r>
              <w:rPr>
                <w:sz w:val="18"/>
                <w:szCs w:val="18"/>
              </w:rPr>
              <w:t>88 002,75</w:t>
            </w:r>
            <w:r w:rsidR="0019561D">
              <w:rPr>
                <w:sz w:val="18"/>
                <w:szCs w:val="18"/>
              </w:rPr>
              <w:t>2</w:t>
            </w:r>
          </w:p>
        </w:tc>
        <w:tc>
          <w:tcPr>
            <w:tcW w:w="1416" w:type="dxa"/>
            <w:gridSpan w:val="2"/>
            <w:tcBorders>
              <w:top w:val="nil"/>
              <w:left w:val="nil"/>
              <w:bottom w:val="single" w:sz="4" w:space="0" w:color="auto"/>
              <w:right w:val="single" w:sz="4" w:space="0" w:color="auto"/>
            </w:tcBorders>
            <w:vAlign w:val="center"/>
          </w:tcPr>
          <w:p w:rsidR="001B7D6C" w:rsidRPr="00ED1D7E" w:rsidRDefault="001D68D7" w:rsidP="001B7D6C">
            <w:pPr>
              <w:jc w:val="center"/>
              <w:rPr>
                <w:sz w:val="18"/>
                <w:szCs w:val="18"/>
              </w:rPr>
            </w:pPr>
            <w:r>
              <w:rPr>
                <w:sz w:val="18"/>
                <w:szCs w:val="18"/>
              </w:rPr>
              <w:t>429 163,910</w:t>
            </w:r>
          </w:p>
        </w:tc>
      </w:tr>
      <w:tr w:rsidR="00EE393A" w:rsidRPr="009138F2" w:rsidTr="00623C36">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E393A" w:rsidRPr="009138F2"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p w:rsidR="00EE393A" w:rsidRPr="009138F2" w:rsidRDefault="00EE393A" w:rsidP="006866F3">
            <w:pPr>
              <w:jc w:val="center"/>
              <w:rPr>
                <w:sz w:val="18"/>
                <w:szCs w:val="18"/>
              </w:rPr>
            </w:pPr>
            <w:r w:rsidRPr="009138F2">
              <w:rPr>
                <w:sz w:val="18"/>
                <w:szCs w:val="18"/>
              </w:rPr>
              <w:t>Подпрограмма II «Управление муниципальным долгом города Нефтеюганска»</w:t>
            </w:r>
          </w:p>
          <w:p w:rsidR="00EE393A" w:rsidRPr="009138F2" w:rsidRDefault="00EE393A" w:rsidP="006866F3">
            <w:pPr>
              <w:jc w:val="center"/>
              <w:rPr>
                <w:sz w:val="18"/>
                <w:szCs w:val="18"/>
              </w:rPr>
            </w:pPr>
          </w:p>
        </w:tc>
      </w:tr>
      <w:tr w:rsidR="00C53A30" w:rsidRPr="009138F2" w:rsidTr="00D24572">
        <w:trPr>
          <w:trHeight w:val="133"/>
        </w:trPr>
        <w:tc>
          <w:tcPr>
            <w:tcW w:w="709" w:type="dxa"/>
            <w:vMerge w:val="restart"/>
            <w:tcBorders>
              <w:top w:val="nil"/>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r w:rsidRPr="009138F2">
              <w:rPr>
                <w:sz w:val="18"/>
                <w:szCs w:val="18"/>
              </w:rPr>
              <w:t>2.1</w:t>
            </w:r>
          </w:p>
        </w:tc>
        <w:tc>
          <w:tcPr>
            <w:tcW w:w="1559" w:type="dxa"/>
            <w:gridSpan w:val="2"/>
            <w:vMerge w:val="restart"/>
            <w:tcBorders>
              <w:top w:val="nil"/>
              <w:left w:val="nil"/>
              <w:right w:val="single" w:sz="4" w:space="0" w:color="auto"/>
            </w:tcBorders>
            <w:noWrap/>
            <w:vAlign w:val="center"/>
          </w:tcPr>
          <w:p w:rsidR="00C53A30" w:rsidRPr="009138F2" w:rsidRDefault="00C53A30" w:rsidP="006866F3">
            <w:pPr>
              <w:autoSpaceDE w:val="0"/>
              <w:autoSpaceDN w:val="0"/>
              <w:adjustRightInd w:val="0"/>
              <w:ind w:left="-89" w:right="-105"/>
              <w:outlineLvl w:val="1"/>
              <w:rPr>
                <w:sz w:val="18"/>
                <w:szCs w:val="18"/>
              </w:rPr>
            </w:pPr>
            <w:r w:rsidRPr="009138F2">
              <w:rPr>
                <w:sz w:val="18"/>
                <w:szCs w:val="18"/>
              </w:rPr>
              <w:t>Обслуживание муниципального долга (показатель 2)</w:t>
            </w:r>
          </w:p>
        </w:tc>
        <w:tc>
          <w:tcPr>
            <w:tcW w:w="1698" w:type="dxa"/>
            <w:gridSpan w:val="2"/>
            <w:vMerge w:val="restart"/>
            <w:tcBorders>
              <w:top w:val="nil"/>
              <w:left w:val="nil"/>
              <w:right w:val="single" w:sz="4" w:space="0" w:color="auto"/>
            </w:tcBorders>
            <w:noWrap/>
            <w:vAlign w:val="center"/>
          </w:tcPr>
          <w:p w:rsidR="00C53A30" w:rsidRPr="009138F2" w:rsidRDefault="00C53A30" w:rsidP="006866F3">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53A30" w:rsidRPr="00ED1D7E" w:rsidRDefault="00843AC6" w:rsidP="00843AC6">
            <w:pPr>
              <w:jc w:val="center"/>
              <w:rPr>
                <w:sz w:val="18"/>
                <w:szCs w:val="18"/>
                <w:lang w:val="en-US"/>
              </w:rPr>
            </w:pPr>
            <w:r w:rsidRPr="00843AC6">
              <w:rPr>
                <w:sz w:val="18"/>
                <w:szCs w:val="18"/>
              </w:rPr>
              <w:t>15 540,497</w:t>
            </w:r>
          </w:p>
        </w:tc>
        <w:tc>
          <w:tcPr>
            <w:tcW w:w="1700" w:type="dxa"/>
            <w:gridSpan w:val="2"/>
            <w:tcBorders>
              <w:top w:val="nil"/>
              <w:left w:val="nil"/>
              <w:bottom w:val="single" w:sz="4" w:space="0" w:color="auto"/>
              <w:right w:val="single" w:sz="4" w:space="0" w:color="auto"/>
            </w:tcBorders>
            <w:noWrap/>
            <w:vAlign w:val="center"/>
          </w:tcPr>
          <w:p w:rsidR="00C53A30" w:rsidRPr="00ED1D7E" w:rsidRDefault="002C527A" w:rsidP="006866F3">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ED1D7E" w:rsidRDefault="00C53A30" w:rsidP="00D24572">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ED1D7E" w:rsidRDefault="00C53A30" w:rsidP="00FE109F">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ED1D7E" w:rsidRDefault="00843AC6" w:rsidP="00D24572">
            <w:pPr>
              <w:jc w:val="center"/>
              <w:rPr>
                <w:sz w:val="18"/>
                <w:szCs w:val="18"/>
              </w:rPr>
            </w:pPr>
            <w:r>
              <w:rPr>
                <w:sz w:val="18"/>
                <w:szCs w:val="18"/>
              </w:rPr>
              <w:t>0,0</w:t>
            </w:r>
          </w:p>
        </w:tc>
        <w:tc>
          <w:tcPr>
            <w:tcW w:w="1416" w:type="dxa"/>
            <w:gridSpan w:val="2"/>
            <w:tcBorders>
              <w:top w:val="nil"/>
              <w:left w:val="nil"/>
              <w:bottom w:val="single" w:sz="4" w:space="0" w:color="auto"/>
              <w:right w:val="single" w:sz="4" w:space="0" w:color="auto"/>
            </w:tcBorders>
            <w:vAlign w:val="center"/>
          </w:tcPr>
          <w:p w:rsidR="00C53A30" w:rsidRPr="00ED1D7E" w:rsidRDefault="00ED1D7E" w:rsidP="00D24572">
            <w:pPr>
              <w:jc w:val="center"/>
              <w:rPr>
                <w:sz w:val="18"/>
                <w:szCs w:val="18"/>
              </w:rPr>
            </w:pPr>
            <w:r w:rsidRPr="00ED1D7E">
              <w:rPr>
                <w:sz w:val="18"/>
                <w:szCs w:val="18"/>
              </w:rPr>
              <w:t>15 529,140</w:t>
            </w:r>
          </w:p>
        </w:tc>
      </w:tr>
      <w:tr w:rsidR="00C53A30" w:rsidRPr="009138F2" w:rsidTr="00D24572">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C53A30" w:rsidRPr="009138F2" w:rsidTr="00D24572">
        <w:trPr>
          <w:trHeight w:val="656"/>
        </w:trPr>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c>
          <w:tcPr>
            <w:tcW w:w="709" w:type="dxa"/>
            <w:vMerge/>
            <w:tcBorders>
              <w:left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D1D7E" w:rsidRPr="009138F2" w:rsidRDefault="00ED1D7E" w:rsidP="00ED1D7E">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D1D7E" w:rsidRPr="00ED1D7E" w:rsidRDefault="00843AC6" w:rsidP="00843AC6">
            <w:pPr>
              <w:jc w:val="center"/>
              <w:rPr>
                <w:sz w:val="18"/>
                <w:szCs w:val="18"/>
                <w:lang w:val="en-US"/>
              </w:rPr>
            </w:pPr>
            <w:r w:rsidRPr="00843AC6">
              <w:rPr>
                <w:sz w:val="18"/>
                <w:szCs w:val="18"/>
              </w:rPr>
              <w:t>15 540,497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843AC6" w:rsidP="00ED1D7E">
            <w:pPr>
              <w:jc w:val="center"/>
              <w:rPr>
                <w:sz w:val="18"/>
                <w:szCs w:val="18"/>
              </w:rPr>
            </w:pPr>
            <w:r>
              <w:rPr>
                <w:sz w:val="18"/>
                <w:szCs w:val="18"/>
              </w:rPr>
              <w:t>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C53A30" w:rsidRPr="009138F2" w:rsidTr="00D24572">
        <w:tc>
          <w:tcPr>
            <w:tcW w:w="709" w:type="dxa"/>
            <w:vMerge/>
            <w:tcBorders>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rPr>
                <w:b/>
                <w:sz w:val="18"/>
                <w:szCs w:val="18"/>
              </w:rPr>
            </w:pPr>
            <w:r w:rsidRPr="009138F2">
              <w:rPr>
                <w:sz w:val="18"/>
                <w:szCs w:val="18"/>
              </w:rPr>
              <w:t>Итого по подпрограмме I</w:t>
            </w:r>
            <w:r w:rsidRPr="009138F2">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D1D7E" w:rsidRPr="00ED1D7E" w:rsidRDefault="00843AC6" w:rsidP="00843AC6">
            <w:pPr>
              <w:jc w:val="center"/>
              <w:rPr>
                <w:sz w:val="18"/>
                <w:szCs w:val="18"/>
                <w:lang w:val="en-US"/>
              </w:rPr>
            </w:pPr>
            <w:r w:rsidRPr="00843AC6">
              <w:rPr>
                <w:sz w:val="18"/>
                <w:szCs w:val="18"/>
              </w:rPr>
              <w:t>15 540,497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843AC6" w:rsidP="00ED1D7E">
            <w:pPr>
              <w:jc w:val="center"/>
              <w:rPr>
                <w:sz w:val="18"/>
                <w:szCs w:val="18"/>
              </w:rPr>
            </w:pPr>
            <w:r>
              <w:rPr>
                <w:sz w:val="18"/>
                <w:szCs w:val="18"/>
              </w:rPr>
              <w:t>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C53A30"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C53A30" w:rsidRPr="009138F2" w:rsidTr="00D3217D">
        <w:trPr>
          <w:trHeight w:val="399"/>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D1D7E" w:rsidRPr="00ED1D7E" w:rsidRDefault="00843AC6" w:rsidP="00ED1D7E">
            <w:pPr>
              <w:jc w:val="center"/>
              <w:rPr>
                <w:sz w:val="18"/>
                <w:szCs w:val="18"/>
                <w:lang w:val="en-US"/>
              </w:rPr>
            </w:pPr>
            <w:r w:rsidRPr="00843AC6">
              <w:rPr>
                <w:sz w:val="18"/>
                <w:szCs w:val="18"/>
              </w:rPr>
              <w:t>15 540,497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843AC6" w:rsidP="00ED1D7E">
            <w:pPr>
              <w:jc w:val="center"/>
              <w:rPr>
                <w:sz w:val="18"/>
                <w:szCs w:val="18"/>
              </w:rPr>
            </w:pPr>
            <w:r>
              <w:rPr>
                <w:sz w:val="18"/>
                <w:szCs w:val="18"/>
              </w:rPr>
              <w:t>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EE393A" w:rsidRPr="009138F2"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206F0D" w:rsidRDefault="00EE393A" w:rsidP="006866F3">
            <w:pPr>
              <w:jc w:val="center"/>
              <w:rPr>
                <w:color w:val="FF0000"/>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206F0D"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559"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EE393A" w:rsidRPr="00206F0D" w:rsidRDefault="00EE393A" w:rsidP="006866F3">
            <w:pPr>
              <w:jc w:val="center"/>
              <w:rPr>
                <w:color w:val="FF0000"/>
                <w:sz w:val="18"/>
                <w:szCs w:val="18"/>
              </w:rPr>
            </w:pPr>
          </w:p>
        </w:tc>
      </w:tr>
      <w:tr w:rsidR="00843AC6" w:rsidRPr="009138F2" w:rsidTr="00C4500D">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843AC6" w:rsidRPr="009138F2" w:rsidRDefault="00843AC6" w:rsidP="00843AC6">
            <w:pPr>
              <w:rPr>
                <w:sz w:val="18"/>
                <w:szCs w:val="18"/>
              </w:rPr>
            </w:pPr>
            <w:r w:rsidRPr="009138F2">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843AC6" w:rsidRPr="009138F2" w:rsidRDefault="00843AC6" w:rsidP="00843AC6">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843AC6" w:rsidRPr="00911D6D" w:rsidRDefault="001D68D7" w:rsidP="001D68D7">
            <w:pPr>
              <w:jc w:val="center"/>
              <w:rPr>
                <w:sz w:val="18"/>
                <w:szCs w:val="18"/>
                <w:highlight w:val="yellow"/>
              </w:rPr>
            </w:pPr>
            <w:r w:rsidRPr="001D68D7">
              <w:rPr>
                <w:sz w:val="18"/>
                <w:szCs w:val="18"/>
              </w:rPr>
              <w:t>782 060,607</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843AC6" w:rsidRPr="00911D6D" w:rsidRDefault="00843AC6" w:rsidP="00843AC6">
            <w:pPr>
              <w:jc w:val="center"/>
              <w:rPr>
                <w:sz w:val="18"/>
                <w:szCs w:val="18"/>
                <w:highlight w:val="yellow"/>
              </w:rPr>
            </w:pPr>
            <w:r w:rsidRPr="00911D6D">
              <w:rPr>
                <w:sz w:val="18"/>
                <w:szCs w:val="18"/>
              </w:rPr>
              <w:t>75 246,162</w:t>
            </w:r>
          </w:p>
        </w:tc>
        <w:tc>
          <w:tcPr>
            <w:tcW w:w="156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843AC6" w:rsidRDefault="00843AC6" w:rsidP="00843AC6">
            <w:pPr>
              <w:jc w:val="center"/>
              <w:rPr>
                <w:sz w:val="18"/>
                <w:szCs w:val="18"/>
              </w:rPr>
            </w:pPr>
            <w:r>
              <w:rPr>
                <w:sz w:val="18"/>
                <w:szCs w:val="18"/>
              </w:rPr>
              <w:t>86 648,991</w:t>
            </w:r>
          </w:p>
        </w:tc>
        <w:tc>
          <w:tcPr>
            <w:tcW w:w="1560" w:type="dxa"/>
            <w:gridSpan w:val="2"/>
            <w:tcBorders>
              <w:top w:val="single" w:sz="8" w:space="0" w:color="auto"/>
              <w:left w:val="nil"/>
              <w:bottom w:val="single" w:sz="8" w:space="0" w:color="auto"/>
              <w:right w:val="single" w:sz="8" w:space="0" w:color="000000"/>
            </w:tcBorders>
            <w:shd w:val="clear" w:color="auto" w:fill="auto"/>
            <w:vAlign w:val="bottom"/>
          </w:tcPr>
          <w:p w:rsidR="00843AC6" w:rsidRDefault="00843AC6" w:rsidP="00843AC6">
            <w:pPr>
              <w:jc w:val="center"/>
              <w:rPr>
                <w:sz w:val="18"/>
                <w:szCs w:val="18"/>
              </w:rPr>
            </w:pPr>
            <w:r>
              <w:rPr>
                <w:sz w:val="18"/>
                <w:szCs w:val="18"/>
              </w:rPr>
              <w:t>87 469,652</w:t>
            </w:r>
          </w:p>
        </w:tc>
        <w:tc>
          <w:tcPr>
            <w:tcW w:w="1559" w:type="dxa"/>
            <w:gridSpan w:val="2"/>
            <w:tcBorders>
              <w:top w:val="single" w:sz="8" w:space="0" w:color="auto"/>
              <w:left w:val="nil"/>
              <w:bottom w:val="single" w:sz="8" w:space="0" w:color="auto"/>
              <w:right w:val="single" w:sz="8" w:space="0" w:color="000000"/>
            </w:tcBorders>
            <w:shd w:val="clear" w:color="auto" w:fill="auto"/>
            <w:vAlign w:val="bottom"/>
          </w:tcPr>
          <w:p w:rsidR="00843AC6" w:rsidRDefault="00843AC6" w:rsidP="00843AC6">
            <w:pPr>
              <w:jc w:val="center"/>
              <w:rPr>
                <w:sz w:val="18"/>
                <w:szCs w:val="18"/>
              </w:rPr>
            </w:pPr>
            <w:r>
              <w:rPr>
                <w:sz w:val="18"/>
                <w:szCs w:val="18"/>
              </w:rPr>
              <w:t>88 002,752</w:t>
            </w:r>
          </w:p>
        </w:tc>
        <w:tc>
          <w:tcPr>
            <w:tcW w:w="1416" w:type="dxa"/>
            <w:gridSpan w:val="2"/>
            <w:tcBorders>
              <w:top w:val="single" w:sz="8" w:space="0" w:color="auto"/>
              <w:left w:val="nil"/>
              <w:bottom w:val="single" w:sz="8" w:space="0" w:color="auto"/>
              <w:right w:val="single" w:sz="8" w:space="0" w:color="000000"/>
            </w:tcBorders>
            <w:shd w:val="clear" w:color="auto" w:fill="auto"/>
            <w:vAlign w:val="bottom"/>
          </w:tcPr>
          <w:p w:rsidR="00843AC6" w:rsidRDefault="001D68D7" w:rsidP="00843AC6">
            <w:pPr>
              <w:jc w:val="center"/>
              <w:rPr>
                <w:sz w:val="18"/>
                <w:szCs w:val="18"/>
              </w:rPr>
            </w:pPr>
            <w:r>
              <w:rPr>
                <w:sz w:val="18"/>
                <w:szCs w:val="18"/>
              </w:rPr>
              <w:t>444 693,050</w:t>
            </w:r>
          </w:p>
        </w:tc>
      </w:tr>
      <w:tr w:rsidR="001C1C80" w:rsidRPr="009138F2" w:rsidTr="003C4A94">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1C1C80" w:rsidRPr="009138F2" w:rsidRDefault="001C1C80" w:rsidP="001C1C80">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1C1C80" w:rsidRPr="009138F2" w:rsidRDefault="001C1C80" w:rsidP="001C1C8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b/>
                <w:color w:val="FF0000"/>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1C1C80" w:rsidRPr="00206F0D" w:rsidRDefault="001C1C80" w:rsidP="001C1C80">
            <w:pPr>
              <w:jc w:val="center"/>
              <w:rPr>
                <w:color w:val="FF0000"/>
                <w:sz w:val="18"/>
                <w:szCs w:val="18"/>
              </w:rPr>
            </w:pPr>
          </w:p>
        </w:tc>
      </w:tr>
      <w:tr w:rsidR="001C1C80" w:rsidRPr="009138F2" w:rsidTr="003C4A94">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1C1C80" w:rsidRPr="009138F2" w:rsidRDefault="001C1C80" w:rsidP="001C1C80">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1C1C80" w:rsidRPr="009138F2" w:rsidRDefault="001C1C80" w:rsidP="001C1C8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color w:val="FF0000"/>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1C1C80" w:rsidRPr="00206F0D" w:rsidRDefault="001C1C80" w:rsidP="001C1C80">
            <w:pPr>
              <w:jc w:val="center"/>
              <w:rPr>
                <w:color w:val="FF0000"/>
                <w:sz w:val="18"/>
                <w:szCs w:val="18"/>
              </w:rPr>
            </w:pPr>
          </w:p>
        </w:tc>
      </w:tr>
      <w:tr w:rsidR="00843AC6" w:rsidRPr="009138F2" w:rsidTr="003B11B3">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843AC6" w:rsidRPr="009138F2" w:rsidRDefault="00843AC6" w:rsidP="00843AC6">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843AC6" w:rsidRPr="009138F2" w:rsidRDefault="00843AC6" w:rsidP="00843AC6">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843AC6" w:rsidRPr="00911D6D" w:rsidRDefault="001D68D7" w:rsidP="001D68D7">
            <w:pPr>
              <w:jc w:val="center"/>
              <w:rPr>
                <w:sz w:val="18"/>
                <w:szCs w:val="18"/>
                <w:highlight w:val="yellow"/>
              </w:rPr>
            </w:pPr>
            <w:r w:rsidRPr="001D68D7">
              <w:rPr>
                <w:sz w:val="18"/>
                <w:szCs w:val="18"/>
              </w:rPr>
              <w:t>782 060,607</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843AC6" w:rsidRPr="00911D6D" w:rsidRDefault="00843AC6" w:rsidP="00843AC6">
            <w:pPr>
              <w:jc w:val="center"/>
              <w:rPr>
                <w:sz w:val="18"/>
                <w:szCs w:val="18"/>
                <w:highlight w:val="yellow"/>
              </w:rPr>
            </w:pPr>
            <w:r w:rsidRPr="00911D6D">
              <w:rPr>
                <w:sz w:val="18"/>
                <w:szCs w:val="18"/>
              </w:rPr>
              <w:t>75 246,162</w:t>
            </w:r>
          </w:p>
        </w:tc>
        <w:tc>
          <w:tcPr>
            <w:tcW w:w="156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843AC6" w:rsidRDefault="00843AC6" w:rsidP="00843AC6">
            <w:pPr>
              <w:jc w:val="center"/>
              <w:rPr>
                <w:sz w:val="18"/>
                <w:szCs w:val="18"/>
              </w:rPr>
            </w:pPr>
            <w:r>
              <w:rPr>
                <w:sz w:val="18"/>
                <w:szCs w:val="18"/>
              </w:rPr>
              <w:t>86 648,991</w:t>
            </w:r>
          </w:p>
        </w:tc>
        <w:tc>
          <w:tcPr>
            <w:tcW w:w="1560" w:type="dxa"/>
            <w:gridSpan w:val="2"/>
            <w:tcBorders>
              <w:top w:val="single" w:sz="8" w:space="0" w:color="auto"/>
              <w:left w:val="nil"/>
              <w:bottom w:val="single" w:sz="8" w:space="0" w:color="auto"/>
              <w:right w:val="single" w:sz="8" w:space="0" w:color="000000"/>
            </w:tcBorders>
            <w:shd w:val="clear" w:color="auto" w:fill="auto"/>
            <w:vAlign w:val="bottom"/>
          </w:tcPr>
          <w:p w:rsidR="00843AC6" w:rsidRDefault="00843AC6" w:rsidP="00843AC6">
            <w:pPr>
              <w:jc w:val="center"/>
              <w:rPr>
                <w:sz w:val="18"/>
                <w:szCs w:val="18"/>
              </w:rPr>
            </w:pPr>
            <w:r>
              <w:rPr>
                <w:sz w:val="18"/>
                <w:szCs w:val="18"/>
              </w:rPr>
              <w:t>87 469,652</w:t>
            </w:r>
          </w:p>
        </w:tc>
        <w:tc>
          <w:tcPr>
            <w:tcW w:w="1559" w:type="dxa"/>
            <w:gridSpan w:val="2"/>
            <w:tcBorders>
              <w:top w:val="single" w:sz="8" w:space="0" w:color="auto"/>
              <w:left w:val="nil"/>
              <w:bottom w:val="single" w:sz="8" w:space="0" w:color="auto"/>
              <w:right w:val="single" w:sz="8" w:space="0" w:color="000000"/>
            </w:tcBorders>
            <w:shd w:val="clear" w:color="auto" w:fill="auto"/>
            <w:vAlign w:val="bottom"/>
          </w:tcPr>
          <w:p w:rsidR="00843AC6" w:rsidRDefault="00843AC6" w:rsidP="00843AC6">
            <w:pPr>
              <w:jc w:val="center"/>
              <w:rPr>
                <w:sz w:val="18"/>
                <w:szCs w:val="18"/>
              </w:rPr>
            </w:pPr>
            <w:r>
              <w:rPr>
                <w:sz w:val="18"/>
                <w:szCs w:val="18"/>
              </w:rPr>
              <w:t>88 002,752</w:t>
            </w:r>
          </w:p>
        </w:tc>
        <w:tc>
          <w:tcPr>
            <w:tcW w:w="1416" w:type="dxa"/>
            <w:gridSpan w:val="2"/>
            <w:tcBorders>
              <w:top w:val="single" w:sz="8" w:space="0" w:color="auto"/>
              <w:left w:val="nil"/>
              <w:bottom w:val="single" w:sz="8" w:space="0" w:color="auto"/>
              <w:right w:val="single" w:sz="8" w:space="0" w:color="000000"/>
            </w:tcBorders>
            <w:shd w:val="clear" w:color="auto" w:fill="auto"/>
            <w:vAlign w:val="bottom"/>
          </w:tcPr>
          <w:p w:rsidR="00843AC6" w:rsidRDefault="00D46D0C" w:rsidP="001D68D7">
            <w:pPr>
              <w:jc w:val="center"/>
              <w:rPr>
                <w:sz w:val="18"/>
                <w:szCs w:val="18"/>
              </w:rPr>
            </w:pPr>
            <w:r>
              <w:rPr>
                <w:sz w:val="18"/>
                <w:szCs w:val="18"/>
              </w:rPr>
              <w:t>444 693,05</w:t>
            </w:r>
            <w:r w:rsidR="007C7541">
              <w:rPr>
                <w:sz w:val="18"/>
                <w:szCs w:val="18"/>
              </w:rPr>
              <w:t>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7579C3" w:rsidRDefault="00EE393A" w:rsidP="006866F3">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7579C3"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7579C3" w:rsidRDefault="00EE393A" w:rsidP="006866F3">
            <w:pPr>
              <w:jc w:val="center"/>
              <w:rPr>
                <w:b/>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rPr>
            </w:pPr>
            <w:r w:rsidRPr="007579C3">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highlight w:val="yellow"/>
              </w:rPr>
            </w:pPr>
            <w:r w:rsidRPr="007579C3">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r w:rsidRPr="007579C3">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r w:rsidRPr="007579C3">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r w:rsidRPr="007579C3">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r w:rsidRPr="007579C3">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7579C3" w:rsidRDefault="00EE393A" w:rsidP="00EE393A">
            <w:pPr>
              <w:jc w:val="center"/>
              <w:rPr>
                <w:sz w:val="18"/>
                <w:szCs w:val="18"/>
              </w:rPr>
            </w:pPr>
            <w:r w:rsidRPr="007579C3">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7579C3" w:rsidRDefault="00EE393A" w:rsidP="00EE393A">
            <w:pPr>
              <w:jc w:val="center"/>
              <w:rPr>
                <w:sz w:val="18"/>
                <w:szCs w:val="18"/>
                <w:highlight w:val="yellow"/>
              </w:rPr>
            </w:pPr>
            <w:r w:rsidRPr="007579C3">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highlight w:val="yellow"/>
              </w:rPr>
            </w:pPr>
            <w:r w:rsidRPr="007579C3">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highlight w:val="yellow"/>
              </w:rPr>
            </w:pPr>
            <w:r w:rsidRPr="007579C3">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rPr>
            </w:pPr>
            <w:r w:rsidRPr="007579C3">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rPr>
            </w:pPr>
            <w:r w:rsidRPr="007579C3">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623C36"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EE393A"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C71386" w:rsidRPr="009138F2"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13</w:t>
            </w:r>
          </w:p>
        </w:tc>
      </w:tr>
      <w:tr w:rsidR="00843AC6" w:rsidRPr="009138F2" w:rsidTr="0099552C">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843AC6" w:rsidRPr="009138F2" w:rsidRDefault="00843AC6" w:rsidP="00843AC6">
            <w:pPr>
              <w:rPr>
                <w:sz w:val="18"/>
                <w:szCs w:val="18"/>
              </w:rPr>
            </w:pPr>
            <w:r w:rsidRPr="009138F2">
              <w:rPr>
                <w:sz w:val="18"/>
                <w:szCs w:val="18"/>
              </w:rPr>
              <w:t>Прочие расходы</w:t>
            </w:r>
          </w:p>
        </w:tc>
        <w:tc>
          <w:tcPr>
            <w:tcW w:w="2128" w:type="dxa"/>
            <w:tcBorders>
              <w:top w:val="nil"/>
              <w:left w:val="nil"/>
              <w:bottom w:val="single" w:sz="4" w:space="0" w:color="auto"/>
              <w:right w:val="single" w:sz="4" w:space="0" w:color="auto"/>
            </w:tcBorders>
            <w:noWrap/>
          </w:tcPr>
          <w:p w:rsidR="00843AC6" w:rsidRPr="009138F2" w:rsidRDefault="00843AC6" w:rsidP="00843AC6">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843AC6" w:rsidRPr="00911D6D" w:rsidRDefault="001D68D7" w:rsidP="001D68D7">
            <w:pPr>
              <w:jc w:val="center"/>
              <w:rPr>
                <w:sz w:val="18"/>
                <w:szCs w:val="18"/>
                <w:highlight w:val="yellow"/>
              </w:rPr>
            </w:pPr>
            <w:r w:rsidRPr="001D68D7">
              <w:rPr>
                <w:sz w:val="18"/>
                <w:szCs w:val="18"/>
              </w:rPr>
              <w:t>782 060,607</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843AC6" w:rsidRPr="00911D6D" w:rsidRDefault="00843AC6" w:rsidP="00843AC6">
            <w:pPr>
              <w:jc w:val="center"/>
              <w:rPr>
                <w:sz w:val="18"/>
                <w:szCs w:val="18"/>
                <w:highlight w:val="yellow"/>
              </w:rPr>
            </w:pPr>
            <w:r w:rsidRPr="00911D6D">
              <w:rPr>
                <w:sz w:val="18"/>
                <w:szCs w:val="18"/>
              </w:rPr>
              <w:t>75 246,162</w:t>
            </w:r>
          </w:p>
        </w:tc>
        <w:tc>
          <w:tcPr>
            <w:tcW w:w="156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843AC6" w:rsidRDefault="00843AC6" w:rsidP="00843AC6">
            <w:pPr>
              <w:jc w:val="center"/>
              <w:rPr>
                <w:sz w:val="18"/>
                <w:szCs w:val="18"/>
              </w:rPr>
            </w:pPr>
            <w:r>
              <w:rPr>
                <w:sz w:val="18"/>
                <w:szCs w:val="18"/>
              </w:rPr>
              <w:t>86 648,991</w:t>
            </w:r>
          </w:p>
        </w:tc>
        <w:tc>
          <w:tcPr>
            <w:tcW w:w="1560" w:type="dxa"/>
            <w:gridSpan w:val="2"/>
            <w:tcBorders>
              <w:top w:val="single" w:sz="8" w:space="0" w:color="auto"/>
              <w:left w:val="nil"/>
              <w:bottom w:val="single" w:sz="8" w:space="0" w:color="auto"/>
              <w:right w:val="single" w:sz="8" w:space="0" w:color="000000"/>
            </w:tcBorders>
            <w:shd w:val="clear" w:color="auto" w:fill="auto"/>
            <w:vAlign w:val="bottom"/>
          </w:tcPr>
          <w:p w:rsidR="00843AC6" w:rsidRDefault="00843AC6" w:rsidP="00843AC6">
            <w:pPr>
              <w:jc w:val="center"/>
              <w:rPr>
                <w:sz w:val="18"/>
                <w:szCs w:val="18"/>
              </w:rPr>
            </w:pPr>
            <w:r>
              <w:rPr>
                <w:sz w:val="18"/>
                <w:szCs w:val="18"/>
              </w:rPr>
              <w:t>87 469,652</w:t>
            </w:r>
          </w:p>
        </w:tc>
        <w:tc>
          <w:tcPr>
            <w:tcW w:w="1559" w:type="dxa"/>
            <w:gridSpan w:val="2"/>
            <w:tcBorders>
              <w:top w:val="single" w:sz="8" w:space="0" w:color="auto"/>
              <w:left w:val="nil"/>
              <w:bottom w:val="single" w:sz="8" w:space="0" w:color="auto"/>
              <w:right w:val="single" w:sz="8" w:space="0" w:color="000000"/>
            </w:tcBorders>
            <w:shd w:val="clear" w:color="auto" w:fill="auto"/>
            <w:vAlign w:val="bottom"/>
          </w:tcPr>
          <w:p w:rsidR="00843AC6" w:rsidRDefault="00843AC6" w:rsidP="00843AC6">
            <w:pPr>
              <w:jc w:val="center"/>
              <w:rPr>
                <w:sz w:val="18"/>
                <w:szCs w:val="18"/>
              </w:rPr>
            </w:pPr>
            <w:r>
              <w:rPr>
                <w:sz w:val="18"/>
                <w:szCs w:val="18"/>
              </w:rPr>
              <w:t>88 002,752</w:t>
            </w:r>
          </w:p>
        </w:tc>
        <w:tc>
          <w:tcPr>
            <w:tcW w:w="1416" w:type="dxa"/>
            <w:gridSpan w:val="2"/>
            <w:tcBorders>
              <w:top w:val="single" w:sz="8" w:space="0" w:color="auto"/>
              <w:left w:val="nil"/>
              <w:bottom w:val="single" w:sz="8" w:space="0" w:color="auto"/>
              <w:right w:val="single" w:sz="8" w:space="0" w:color="000000"/>
            </w:tcBorders>
            <w:shd w:val="clear" w:color="auto" w:fill="auto"/>
            <w:vAlign w:val="bottom"/>
          </w:tcPr>
          <w:p w:rsidR="00843AC6" w:rsidRDefault="001D68D7" w:rsidP="001D68D7">
            <w:pPr>
              <w:jc w:val="center"/>
              <w:rPr>
                <w:sz w:val="18"/>
                <w:szCs w:val="18"/>
              </w:rPr>
            </w:pPr>
            <w:r>
              <w:rPr>
                <w:sz w:val="18"/>
                <w:szCs w:val="18"/>
              </w:rPr>
              <w:t>444 693,050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0678C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C71386"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843AC6" w:rsidRPr="009138F2" w:rsidTr="003358B2">
        <w:tc>
          <w:tcPr>
            <w:tcW w:w="3966" w:type="dxa"/>
            <w:gridSpan w:val="5"/>
            <w:vMerge/>
            <w:tcBorders>
              <w:top w:val="single" w:sz="4" w:space="0" w:color="auto"/>
              <w:left w:val="single" w:sz="4" w:space="0" w:color="auto"/>
              <w:bottom w:val="single" w:sz="4" w:space="0" w:color="auto"/>
              <w:right w:val="single" w:sz="4" w:space="0" w:color="auto"/>
            </w:tcBorders>
            <w:noWrap/>
          </w:tcPr>
          <w:p w:rsidR="00843AC6" w:rsidRPr="009138F2" w:rsidRDefault="00843AC6" w:rsidP="001B7D6C">
            <w:pPr>
              <w:rPr>
                <w:sz w:val="18"/>
                <w:szCs w:val="18"/>
              </w:rPr>
            </w:pPr>
          </w:p>
        </w:tc>
        <w:tc>
          <w:tcPr>
            <w:tcW w:w="2128" w:type="dxa"/>
            <w:tcBorders>
              <w:top w:val="nil"/>
              <w:left w:val="nil"/>
              <w:bottom w:val="single" w:sz="4" w:space="0" w:color="auto"/>
              <w:right w:val="single" w:sz="4" w:space="0" w:color="auto"/>
            </w:tcBorders>
            <w:noWrap/>
          </w:tcPr>
          <w:p w:rsidR="00843AC6" w:rsidRPr="009138F2" w:rsidRDefault="00843AC6"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843AC6" w:rsidRPr="00911D6D" w:rsidRDefault="001D68D7" w:rsidP="001D68D7">
            <w:pPr>
              <w:jc w:val="center"/>
              <w:rPr>
                <w:sz w:val="18"/>
                <w:szCs w:val="18"/>
                <w:highlight w:val="yellow"/>
              </w:rPr>
            </w:pPr>
            <w:r w:rsidRPr="001D68D7">
              <w:rPr>
                <w:sz w:val="18"/>
                <w:szCs w:val="18"/>
              </w:rPr>
              <w:t>782 060,607</w:t>
            </w:r>
          </w:p>
        </w:tc>
        <w:tc>
          <w:tcPr>
            <w:tcW w:w="1700" w:type="dxa"/>
            <w:gridSpan w:val="2"/>
            <w:tcBorders>
              <w:top w:val="nil"/>
              <w:left w:val="nil"/>
              <w:bottom w:val="single" w:sz="4" w:space="0" w:color="auto"/>
              <w:right w:val="single" w:sz="4" w:space="0" w:color="auto"/>
            </w:tcBorders>
            <w:noWrap/>
            <w:vAlign w:val="center"/>
          </w:tcPr>
          <w:p w:rsidR="00843AC6" w:rsidRPr="00911D6D" w:rsidRDefault="00843AC6" w:rsidP="000F5E2C">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bottom"/>
          </w:tcPr>
          <w:p w:rsidR="00843AC6" w:rsidRDefault="00843AC6" w:rsidP="000F5E2C">
            <w:pPr>
              <w:jc w:val="center"/>
              <w:rPr>
                <w:sz w:val="18"/>
                <w:szCs w:val="18"/>
              </w:rPr>
            </w:pPr>
            <w:r>
              <w:rPr>
                <w:sz w:val="18"/>
                <w:szCs w:val="18"/>
              </w:rPr>
              <w:t>86 648,991</w:t>
            </w:r>
          </w:p>
        </w:tc>
        <w:tc>
          <w:tcPr>
            <w:tcW w:w="1560" w:type="dxa"/>
            <w:gridSpan w:val="2"/>
            <w:tcBorders>
              <w:top w:val="nil"/>
              <w:left w:val="nil"/>
              <w:bottom w:val="single" w:sz="4" w:space="0" w:color="auto"/>
              <w:right w:val="single" w:sz="4" w:space="0" w:color="auto"/>
            </w:tcBorders>
            <w:vAlign w:val="bottom"/>
          </w:tcPr>
          <w:p w:rsidR="00843AC6" w:rsidRDefault="00843AC6" w:rsidP="000F5E2C">
            <w:pPr>
              <w:jc w:val="center"/>
              <w:rPr>
                <w:sz w:val="18"/>
                <w:szCs w:val="18"/>
              </w:rPr>
            </w:pPr>
            <w:r>
              <w:rPr>
                <w:sz w:val="18"/>
                <w:szCs w:val="18"/>
              </w:rPr>
              <w:t>87 469,652</w:t>
            </w:r>
          </w:p>
        </w:tc>
        <w:tc>
          <w:tcPr>
            <w:tcW w:w="1559" w:type="dxa"/>
            <w:gridSpan w:val="2"/>
            <w:tcBorders>
              <w:top w:val="nil"/>
              <w:left w:val="nil"/>
              <w:bottom w:val="single" w:sz="4" w:space="0" w:color="auto"/>
              <w:right w:val="single" w:sz="4" w:space="0" w:color="auto"/>
            </w:tcBorders>
            <w:vAlign w:val="bottom"/>
          </w:tcPr>
          <w:p w:rsidR="00843AC6" w:rsidRDefault="00843AC6" w:rsidP="000F5E2C">
            <w:pPr>
              <w:jc w:val="center"/>
              <w:rPr>
                <w:sz w:val="18"/>
                <w:szCs w:val="18"/>
              </w:rPr>
            </w:pPr>
            <w:r>
              <w:rPr>
                <w:sz w:val="18"/>
                <w:szCs w:val="18"/>
              </w:rPr>
              <w:t>88 002,752</w:t>
            </w:r>
          </w:p>
        </w:tc>
        <w:tc>
          <w:tcPr>
            <w:tcW w:w="1416" w:type="dxa"/>
            <w:gridSpan w:val="2"/>
            <w:tcBorders>
              <w:top w:val="nil"/>
              <w:left w:val="nil"/>
              <w:bottom w:val="single" w:sz="4" w:space="0" w:color="auto"/>
              <w:right w:val="single" w:sz="4" w:space="0" w:color="auto"/>
            </w:tcBorders>
            <w:vAlign w:val="bottom"/>
          </w:tcPr>
          <w:p w:rsidR="00843AC6" w:rsidRDefault="001D68D7" w:rsidP="001D68D7">
            <w:pPr>
              <w:jc w:val="center"/>
              <w:rPr>
                <w:sz w:val="18"/>
                <w:szCs w:val="18"/>
              </w:rPr>
            </w:pPr>
            <w:r>
              <w:rPr>
                <w:sz w:val="18"/>
                <w:szCs w:val="18"/>
              </w:rPr>
              <w:t>444 693,050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9138F2" w:rsidRDefault="00C71386" w:rsidP="00FC3F39">
            <w:pPr>
              <w:rPr>
                <w:sz w:val="18"/>
                <w:szCs w:val="18"/>
              </w:rPr>
            </w:pPr>
            <w:r w:rsidRPr="009138F2">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9138F2"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843AC6" w:rsidRPr="009138F2" w:rsidTr="00AA16CA">
        <w:tc>
          <w:tcPr>
            <w:tcW w:w="3966" w:type="dxa"/>
            <w:gridSpan w:val="5"/>
            <w:vMerge w:val="restart"/>
            <w:tcBorders>
              <w:top w:val="single" w:sz="4" w:space="0" w:color="auto"/>
              <w:left w:val="single" w:sz="4" w:space="0" w:color="auto"/>
              <w:right w:val="single" w:sz="4" w:space="0" w:color="auto"/>
            </w:tcBorders>
            <w:noWrap/>
          </w:tcPr>
          <w:p w:rsidR="00843AC6" w:rsidRPr="009138F2" w:rsidRDefault="00843AC6" w:rsidP="001B7D6C">
            <w:pPr>
              <w:rPr>
                <w:sz w:val="18"/>
                <w:szCs w:val="18"/>
              </w:rPr>
            </w:pPr>
            <w:r w:rsidRPr="009138F2">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843AC6" w:rsidRPr="009138F2" w:rsidRDefault="00843AC6"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843AC6" w:rsidRPr="00911D6D" w:rsidRDefault="001D68D7" w:rsidP="001D68D7">
            <w:pPr>
              <w:jc w:val="center"/>
              <w:rPr>
                <w:sz w:val="18"/>
                <w:szCs w:val="18"/>
                <w:highlight w:val="yellow"/>
              </w:rPr>
            </w:pPr>
            <w:r w:rsidRPr="001D68D7">
              <w:rPr>
                <w:sz w:val="18"/>
                <w:szCs w:val="18"/>
              </w:rPr>
              <w:t>782 060,607</w:t>
            </w:r>
          </w:p>
        </w:tc>
        <w:tc>
          <w:tcPr>
            <w:tcW w:w="1700" w:type="dxa"/>
            <w:gridSpan w:val="2"/>
            <w:tcBorders>
              <w:top w:val="single" w:sz="4" w:space="0" w:color="auto"/>
              <w:left w:val="nil"/>
              <w:bottom w:val="single" w:sz="4" w:space="0" w:color="auto"/>
              <w:right w:val="single" w:sz="4" w:space="0" w:color="auto"/>
            </w:tcBorders>
            <w:noWrap/>
            <w:vAlign w:val="center"/>
          </w:tcPr>
          <w:p w:rsidR="00843AC6" w:rsidRPr="00911D6D" w:rsidRDefault="00843AC6" w:rsidP="000F5E2C">
            <w:pPr>
              <w:jc w:val="center"/>
              <w:rPr>
                <w:sz w:val="18"/>
                <w:szCs w:val="18"/>
                <w:highlight w:val="yellow"/>
              </w:rPr>
            </w:pPr>
            <w:r w:rsidRPr="00911D6D">
              <w:rPr>
                <w:sz w:val="18"/>
                <w:szCs w:val="18"/>
              </w:rPr>
              <w:t>75 246,162</w:t>
            </w:r>
          </w:p>
        </w:tc>
        <w:tc>
          <w:tcPr>
            <w:tcW w:w="1560" w:type="dxa"/>
            <w:gridSpan w:val="2"/>
            <w:tcBorders>
              <w:top w:val="single" w:sz="4" w:space="0" w:color="auto"/>
              <w:left w:val="nil"/>
              <w:bottom w:val="single" w:sz="4" w:space="0" w:color="auto"/>
              <w:right w:val="single" w:sz="4" w:space="0" w:color="auto"/>
            </w:tcBorders>
            <w:vAlign w:val="bottom"/>
          </w:tcPr>
          <w:p w:rsidR="00843AC6" w:rsidRDefault="00843AC6" w:rsidP="000F5E2C">
            <w:pPr>
              <w:jc w:val="center"/>
              <w:rPr>
                <w:sz w:val="18"/>
                <w:szCs w:val="18"/>
              </w:rPr>
            </w:pPr>
            <w:r>
              <w:rPr>
                <w:sz w:val="18"/>
                <w:szCs w:val="18"/>
              </w:rPr>
              <w:t>86 648,991</w:t>
            </w:r>
          </w:p>
        </w:tc>
        <w:tc>
          <w:tcPr>
            <w:tcW w:w="1560" w:type="dxa"/>
            <w:gridSpan w:val="2"/>
            <w:tcBorders>
              <w:top w:val="single" w:sz="4" w:space="0" w:color="auto"/>
              <w:left w:val="nil"/>
              <w:bottom w:val="single" w:sz="4" w:space="0" w:color="auto"/>
              <w:right w:val="single" w:sz="4" w:space="0" w:color="auto"/>
            </w:tcBorders>
            <w:vAlign w:val="bottom"/>
          </w:tcPr>
          <w:p w:rsidR="00843AC6" w:rsidRDefault="00843AC6" w:rsidP="000F5E2C">
            <w:pPr>
              <w:jc w:val="center"/>
              <w:rPr>
                <w:sz w:val="18"/>
                <w:szCs w:val="18"/>
              </w:rPr>
            </w:pPr>
            <w:r>
              <w:rPr>
                <w:sz w:val="18"/>
                <w:szCs w:val="18"/>
              </w:rPr>
              <w:t>87 469,652</w:t>
            </w:r>
          </w:p>
        </w:tc>
        <w:tc>
          <w:tcPr>
            <w:tcW w:w="1559" w:type="dxa"/>
            <w:gridSpan w:val="2"/>
            <w:tcBorders>
              <w:top w:val="single" w:sz="4" w:space="0" w:color="auto"/>
              <w:left w:val="nil"/>
              <w:bottom w:val="single" w:sz="4" w:space="0" w:color="auto"/>
              <w:right w:val="single" w:sz="4" w:space="0" w:color="auto"/>
            </w:tcBorders>
            <w:vAlign w:val="bottom"/>
          </w:tcPr>
          <w:p w:rsidR="00843AC6" w:rsidRDefault="00843AC6" w:rsidP="000F5E2C">
            <w:pPr>
              <w:jc w:val="center"/>
              <w:rPr>
                <w:sz w:val="18"/>
                <w:szCs w:val="18"/>
              </w:rPr>
            </w:pPr>
            <w:r>
              <w:rPr>
                <w:sz w:val="18"/>
                <w:szCs w:val="18"/>
              </w:rPr>
              <w:t>88 002,752</w:t>
            </w:r>
          </w:p>
        </w:tc>
        <w:tc>
          <w:tcPr>
            <w:tcW w:w="1416" w:type="dxa"/>
            <w:gridSpan w:val="2"/>
            <w:tcBorders>
              <w:top w:val="single" w:sz="4" w:space="0" w:color="auto"/>
              <w:left w:val="nil"/>
              <w:bottom w:val="single" w:sz="4" w:space="0" w:color="auto"/>
              <w:right w:val="single" w:sz="4" w:space="0" w:color="auto"/>
            </w:tcBorders>
            <w:vAlign w:val="bottom"/>
          </w:tcPr>
          <w:p w:rsidR="00843AC6" w:rsidRDefault="001D68D7" w:rsidP="001D68D7">
            <w:pPr>
              <w:jc w:val="center"/>
              <w:rPr>
                <w:sz w:val="18"/>
                <w:szCs w:val="18"/>
              </w:rPr>
            </w:pPr>
            <w:r>
              <w:rPr>
                <w:sz w:val="18"/>
                <w:szCs w:val="18"/>
              </w:rPr>
              <w:t>444 693,050</w:t>
            </w: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843AC6" w:rsidRPr="009138F2" w:rsidTr="00DD3385">
        <w:tc>
          <w:tcPr>
            <w:tcW w:w="3966" w:type="dxa"/>
            <w:gridSpan w:val="5"/>
            <w:vMerge/>
            <w:tcBorders>
              <w:left w:val="single" w:sz="4" w:space="0" w:color="auto"/>
              <w:right w:val="single" w:sz="4" w:space="0" w:color="auto"/>
            </w:tcBorders>
            <w:noWrap/>
          </w:tcPr>
          <w:p w:rsidR="00843AC6" w:rsidRPr="009138F2" w:rsidRDefault="00843AC6" w:rsidP="001B7D6C">
            <w:pPr>
              <w:rPr>
                <w:sz w:val="18"/>
                <w:szCs w:val="18"/>
              </w:rPr>
            </w:pPr>
          </w:p>
        </w:tc>
        <w:tc>
          <w:tcPr>
            <w:tcW w:w="2128" w:type="dxa"/>
            <w:tcBorders>
              <w:top w:val="nil"/>
              <w:left w:val="nil"/>
              <w:bottom w:val="single" w:sz="4" w:space="0" w:color="auto"/>
              <w:right w:val="single" w:sz="4" w:space="0" w:color="auto"/>
            </w:tcBorders>
            <w:noWrap/>
          </w:tcPr>
          <w:p w:rsidR="00843AC6" w:rsidRPr="009138F2" w:rsidRDefault="00843AC6"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843AC6" w:rsidRPr="00911D6D" w:rsidRDefault="001D68D7" w:rsidP="000F5E2C">
            <w:pPr>
              <w:jc w:val="center"/>
              <w:rPr>
                <w:sz w:val="18"/>
                <w:szCs w:val="18"/>
                <w:highlight w:val="yellow"/>
              </w:rPr>
            </w:pPr>
            <w:r w:rsidRPr="001D68D7">
              <w:rPr>
                <w:sz w:val="18"/>
                <w:szCs w:val="18"/>
              </w:rPr>
              <w:t>782 060,607</w:t>
            </w:r>
          </w:p>
        </w:tc>
        <w:tc>
          <w:tcPr>
            <w:tcW w:w="1700" w:type="dxa"/>
            <w:gridSpan w:val="2"/>
            <w:tcBorders>
              <w:top w:val="nil"/>
              <w:left w:val="nil"/>
              <w:bottom w:val="single" w:sz="4" w:space="0" w:color="auto"/>
              <w:right w:val="single" w:sz="4" w:space="0" w:color="auto"/>
            </w:tcBorders>
            <w:noWrap/>
            <w:vAlign w:val="center"/>
          </w:tcPr>
          <w:p w:rsidR="00843AC6" w:rsidRPr="00911D6D" w:rsidRDefault="00843AC6" w:rsidP="000F5E2C">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bottom"/>
          </w:tcPr>
          <w:p w:rsidR="00843AC6" w:rsidRDefault="00843AC6" w:rsidP="000F5E2C">
            <w:pPr>
              <w:jc w:val="center"/>
              <w:rPr>
                <w:sz w:val="18"/>
                <w:szCs w:val="18"/>
              </w:rPr>
            </w:pPr>
            <w:r>
              <w:rPr>
                <w:sz w:val="18"/>
                <w:szCs w:val="18"/>
              </w:rPr>
              <w:t>86 648,991</w:t>
            </w:r>
          </w:p>
        </w:tc>
        <w:tc>
          <w:tcPr>
            <w:tcW w:w="1560" w:type="dxa"/>
            <w:gridSpan w:val="2"/>
            <w:tcBorders>
              <w:top w:val="nil"/>
              <w:left w:val="nil"/>
              <w:bottom w:val="single" w:sz="4" w:space="0" w:color="auto"/>
              <w:right w:val="single" w:sz="4" w:space="0" w:color="auto"/>
            </w:tcBorders>
            <w:vAlign w:val="bottom"/>
          </w:tcPr>
          <w:p w:rsidR="00843AC6" w:rsidRDefault="00843AC6" w:rsidP="000F5E2C">
            <w:pPr>
              <w:jc w:val="center"/>
              <w:rPr>
                <w:sz w:val="18"/>
                <w:szCs w:val="18"/>
              </w:rPr>
            </w:pPr>
            <w:r>
              <w:rPr>
                <w:sz w:val="18"/>
                <w:szCs w:val="18"/>
              </w:rPr>
              <w:t>87 469,652</w:t>
            </w:r>
          </w:p>
        </w:tc>
        <w:tc>
          <w:tcPr>
            <w:tcW w:w="1559" w:type="dxa"/>
            <w:gridSpan w:val="2"/>
            <w:tcBorders>
              <w:top w:val="nil"/>
              <w:left w:val="nil"/>
              <w:bottom w:val="single" w:sz="4" w:space="0" w:color="auto"/>
              <w:right w:val="single" w:sz="4" w:space="0" w:color="auto"/>
            </w:tcBorders>
            <w:vAlign w:val="bottom"/>
          </w:tcPr>
          <w:p w:rsidR="00843AC6" w:rsidRDefault="00843AC6" w:rsidP="000F5E2C">
            <w:pPr>
              <w:jc w:val="center"/>
              <w:rPr>
                <w:sz w:val="18"/>
                <w:szCs w:val="18"/>
              </w:rPr>
            </w:pPr>
            <w:r>
              <w:rPr>
                <w:sz w:val="18"/>
                <w:szCs w:val="18"/>
              </w:rPr>
              <w:t>88 002,752</w:t>
            </w:r>
          </w:p>
        </w:tc>
        <w:tc>
          <w:tcPr>
            <w:tcW w:w="1416" w:type="dxa"/>
            <w:gridSpan w:val="2"/>
            <w:tcBorders>
              <w:top w:val="nil"/>
              <w:left w:val="nil"/>
              <w:bottom w:val="single" w:sz="4" w:space="0" w:color="auto"/>
              <w:right w:val="single" w:sz="4" w:space="0" w:color="auto"/>
            </w:tcBorders>
            <w:vAlign w:val="bottom"/>
          </w:tcPr>
          <w:p w:rsidR="00843AC6" w:rsidRDefault="001D68D7" w:rsidP="001D68D7">
            <w:pPr>
              <w:jc w:val="center"/>
              <w:rPr>
                <w:sz w:val="18"/>
                <w:szCs w:val="18"/>
              </w:rPr>
            </w:pPr>
            <w:r>
              <w:rPr>
                <w:sz w:val="18"/>
                <w:szCs w:val="18"/>
              </w:rPr>
              <w:t>444 693,050</w:t>
            </w:r>
          </w:p>
        </w:tc>
      </w:tr>
      <w:tr w:rsidR="00C71386" w:rsidRPr="009138F2" w:rsidTr="00EE393A">
        <w:tc>
          <w:tcPr>
            <w:tcW w:w="3966" w:type="dxa"/>
            <w:gridSpan w:val="5"/>
            <w:vMerge/>
            <w:tcBorders>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416"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480FBE" w:rsidRPr="00605DCC" w:rsidRDefault="00480FBE" w:rsidP="00623C36">
      <w:pPr>
        <w:pStyle w:val="ConsPlusNonformat"/>
        <w:widowControl/>
        <w:rPr>
          <w:rFonts w:ascii="Times New Roman" w:hAnsi="Times New Roman" w:cs="Times New Roman"/>
          <w:b/>
        </w:rPr>
        <w:sectPr w:rsidR="00480FBE" w:rsidRPr="00605DCC" w:rsidSect="00020056">
          <w:headerReference w:type="default" r:id="rId12"/>
          <w:footerReference w:type="default" r:id="rId13"/>
          <w:pgSz w:w="16838" w:h="11906" w:orient="landscape"/>
          <w:pgMar w:top="1276" w:right="1134" w:bottom="568" w:left="1134" w:header="709" w:footer="709" w:gutter="0"/>
          <w:cols w:space="708"/>
          <w:docGrid w:linePitch="360"/>
        </w:sectPr>
      </w:pPr>
    </w:p>
    <w:p w:rsidR="006D36B0" w:rsidRPr="00CD0BC0" w:rsidRDefault="006D36B0" w:rsidP="0099771F">
      <w:pPr>
        <w:pStyle w:val="ConsPlusNonformat"/>
        <w:widowControl/>
        <w:rPr>
          <w:rFonts w:ascii="Times New Roman" w:hAnsi="Times New Roman" w:cs="Times New Roman"/>
          <w:sz w:val="28"/>
          <w:szCs w:val="28"/>
        </w:rPr>
      </w:pPr>
    </w:p>
    <w:sectPr w:rsidR="006D36B0" w:rsidRPr="00CD0BC0" w:rsidSect="00387CDE">
      <w:headerReference w:type="default" r:id="rId14"/>
      <w:footerReference w:type="default" r:id="rId15"/>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48" w:rsidRDefault="00ED2848" w:rsidP="00C16039">
      <w:r>
        <w:separator/>
      </w:r>
    </w:p>
  </w:endnote>
  <w:endnote w:type="continuationSeparator" w:id="0">
    <w:p w:rsidR="00ED2848" w:rsidRDefault="00ED2848"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48" w:rsidRDefault="00ED2848" w:rsidP="00C16039">
      <w:r>
        <w:separator/>
      </w:r>
    </w:p>
  </w:footnote>
  <w:footnote w:type="continuationSeparator" w:id="0">
    <w:p w:rsidR="00ED2848" w:rsidRDefault="00ED2848"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33509"/>
      <w:docPartObj>
        <w:docPartGallery w:val="Page Numbers (Top of Page)"/>
        <w:docPartUnique/>
      </w:docPartObj>
    </w:sdtPr>
    <w:sdtEndPr/>
    <w:sdtContent>
      <w:p w:rsidR="000658B5" w:rsidRDefault="00240BBF">
        <w:pPr>
          <w:pStyle w:val="ac"/>
          <w:jc w:val="center"/>
        </w:pPr>
        <w:r>
          <w:fldChar w:fldCharType="begin"/>
        </w:r>
        <w:r>
          <w:instrText>PAGE   \* MERGEFORMAT</w:instrText>
        </w:r>
        <w:r>
          <w:fldChar w:fldCharType="separate"/>
        </w:r>
        <w:r w:rsidR="0099771F">
          <w:rPr>
            <w:noProof/>
          </w:rPr>
          <w:t>2</w:t>
        </w:r>
        <w:r>
          <w:rPr>
            <w:noProof/>
          </w:rPr>
          <w:fldChar w:fldCharType="end"/>
        </w:r>
      </w:p>
    </w:sdtContent>
  </w:sdt>
  <w:p w:rsidR="000658B5" w:rsidRDefault="000658B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94"/>
      <w:docPartObj>
        <w:docPartGallery w:val="Page Numbers (Top of Page)"/>
        <w:docPartUnique/>
      </w:docPartObj>
    </w:sdtPr>
    <w:sdtEndPr/>
    <w:sdtContent>
      <w:p w:rsidR="000658B5" w:rsidRDefault="00240BBF">
        <w:pPr>
          <w:pStyle w:val="ac"/>
          <w:jc w:val="center"/>
        </w:pPr>
        <w:r>
          <w:fldChar w:fldCharType="begin"/>
        </w:r>
        <w:r>
          <w:instrText>PAGE   \* MERGEFORMAT</w:instrText>
        </w:r>
        <w:r>
          <w:fldChar w:fldCharType="separate"/>
        </w:r>
        <w:r w:rsidR="0099771F">
          <w:rPr>
            <w:noProof/>
          </w:rPr>
          <w:t>5</w:t>
        </w:r>
        <w:r>
          <w:rPr>
            <w:noProof/>
          </w:rPr>
          <w:fldChar w:fldCharType="end"/>
        </w:r>
      </w:p>
    </w:sdtContent>
  </w:sdt>
  <w:p w:rsidR="000658B5" w:rsidRDefault="000658B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07BE"/>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0ED2"/>
    <w:rsid w:val="000418D3"/>
    <w:rsid w:val="00041B87"/>
    <w:rsid w:val="00043C95"/>
    <w:rsid w:val="00043D40"/>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58B5"/>
    <w:rsid w:val="0006635B"/>
    <w:rsid w:val="000675A2"/>
    <w:rsid w:val="000678C0"/>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135"/>
    <w:rsid w:val="000B0769"/>
    <w:rsid w:val="000B1456"/>
    <w:rsid w:val="000B14F4"/>
    <w:rsid w:val="000B1F7A"/>
    <w:rsid w:val="000B2238"/>
    <w:rsid w:val="000B28CA"/>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62C4"/>
    <w:rsid w:val="000E7760"/>
    <w:rsid w:val="000F080D"/>
    <w:rsid w:val="000F26FC"/>
    <w:rsid w:val="000F2736"/>
    <w:rsid w:val="000F3036"/>
    <w:rsid w:val="000F3A81"/>
    <w:rsid w:val="000F3B8C"/>
    <w:rsid w:val="000F3BE9"/>
    <w:rsid w:val="000F497E"/>
    <w:rsid w:val="000F548E"/>
    <w:rsid w:val="000F5901"/>
    <w:rsid w:val="000F645D"/>
    <w:rsid w:val="00100858"/>
    <w:rsid w:val="00100BEA"/>
    <w:rsid w:val="001035DD"/>
    <w:rsid w:val="00103D8E"/>
    <w:rsid w:val="00105514"/>
    <w:rsid w:val="00105659"/>
    <w:rsid w:val="00106888"/>
    <w:rsid w:val="00106D94"/>
    <w:rsid w:val="00110FA5"/>
    <w:rsid w:val="00111F42"/>
    <w:rsid w:val="00111FA4"/>
    <w:rsid w:val="00112117"/>
    <w:rsid w:val="00112377"/>
    <w:rsid w:val="00114835"/>
    <w:rsid w:val="00115061"/>
    <w:rsid w:val="00115108"/>
    <w:rsid w:val="001156AD"/>
    <w:rsid w:val="00115ED6"/>
    <w:rsid w:val="00117E82"/>
    <w:rsid w:val="00121B66"/>
    <w:rsid w:val="00121E08"/>
    <w:rsid w:val="0012260E"/>
    <w:rsid w:val="00122E56"/>
    <w:rsid w:val="00122F5C"/>
    <w:rsid w:val="00123C24"/>
    <w:rsid w:val="0012442C"/>
    <w:rsid w:val="00125C08"/>
    <w:rsid w:val="00126A2D"/>
    <w:rsid w:val="00126CF3"/>
    <w:rsid w:val="00127D36"/>
    <w:rsid w:val="00131BA3"/>
    <w:rsid w:val="001328A9"/>
    <w:rsid w:val="00133FAD"/>
    <w:rsid w:val="0013510D"/>
    <w:rsid w:val="00136683"/>
    <w:rsid w:val="001372C0"/>
    <w:rsid w:val="001377A5"/>
    <w:rsid w:val="0014048C"/>
    <w:rsid w:val="00140AB3"/>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7D2"/>
    <w:rsid w:val="00170A2B"/>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561D"/>
    <w:rsid w:val="0019605F"/>
    <w:rsid w:val="001963CA"/>
    <w:rsid w:val="00196814"/>
    <w:rsid w:val="00196B73"/>
    <w:rsid w:val="00197123"/>
    <w:rsid w:val="00197397"/>
    <w:rsid w:val="00197BED"/>
    <w:rsid w:val="001A02FB"/>
    <w:rsid w:val="001A06BA"/>
    <w:rsid w:val="001A1460"/>
    <w:rsid w:val="001A154E"/>
    <w:rsid w:val="001A1C93"/>
    <w:rsid w:val="001A33DC"/>
    <w:rsid w:val="001A6DBC"/>
    <w:rsid w:val="001A7D43"/>
    <w:rsid w:val="001B09FD"/>
    <w:rsid w:val="001B1BFC"/>
    <w:rsid w:val="001B2F5E"/>
    <w:rsid w:val="001B30A3"/>
    <w:rsid w:val="001B403A"/>
    <w:rsid w:val="001B44EA"/>
    <w:rsid w:val="001B57C2"/>
    <w:rsid w:val="001B5DB2"/>
    <w:rsid w:val="001B7283"/>
    <w:rsid w:val="001B734C"/>
    <w:rsid w:val="001B7D6C"/>
    <w:rsid w:val="001B7E5F"/>
    <w:rsid w:val="001C09C1"/>
    <w:rsid w:val="001C1373"/>
    <w:rsid w:val="001C1C80"/>
    <w:rsid w:val="001C2CDD"/>
    <w:rsid w:val="001C2D47"/>
    <w:rsid w:val="001C30B0"/>
    <w:rsid w:val="001C31B8"/>
    <w:rsid w:val="001C31C0"/>
    <w:rsid w:val="001C35EA"/>
    <w:rsid w:val="001C377B"/>
    <w:rsid w:val="001C5220"/>
    <w:rsid w:val="001C7803"/>
    <w:rsid w:val="001C7900"/>
    <w:rsid w:val="001D01B8"/>
    <w:rsid w:val="001D069F"/>
    <w:rsid w:val="001D30CD"/>
    <w:rsid w:val="001D3C95"/>
    <w:rsid w:val="001D4946"/>
    <w:rsid w:val="001D4AA8"/>
    <w:rsid w:val="001D5D39"/>
    <w:rsid w:val="001D68D7"/>
    <w:rsid w:val="001D7D78"/>
    <w:rsid w:val="001E067E"/>
    <w:rsid w:val="001E083E"/>
    <w:rsid w:val="001E2C88"/>
    <w:rsid w:val="001E4CAB"/>
    <w:rsid w:val="001E5563"/>
    <w:rsid w:val="001E58EA"/>
    <w:rsid w:val="001E62A7"/>
    <w:rsid w:val="001E62DA"/>
    <w:rsid w:val="001E6913"/>
    <w:rsid w:val="001E6D03"/>
    <w:rsid w:val="001F04CC"/>
    <w:rsid w:val="001F0670"/>
    <w:rsid w:val="001F0C6A"/>
    <w:rsid w:val="001F3879"/>
    <w:rsid w:val="001F4B50"/>
    <w:rsid w:val="001F52B1"/>
    <w:rsid w:val="001F6363"/>
    <w:rsid w:val="001F63F4"/>
    <w:rsid w:val="001F6D42"/>
    <w:rsid w:val="00200857"/>
    <w:rsid w:val="00200EB1"/>
    <w:rsid w:val="00201842"/>
    <w:rsid w:val="00202ECF"/>
    <w:rsid w:val="00204247"/>
    <w:rsid w:val="0020426E"/>
    <w:rsid w:val="00206F0D"/>
    <w:rsid w:val="00207183"/>
    <w:rsid w:val="00211247"/>
    <w:rsid w:val="002117BE"/>
    <w:rsid w:val="00213503"/>
    <w:rsid w:val="00213681"/>
    <w:rsid w:val="00213C20"/>
    <w:rsid w:val="00215402"/>
    <w:rsid w:val="00215DD2"/>
    <w:rsid w:val="002162FA"/>
    <w:rsid w:val="00217F78"/>
    <w:rsid w:val="002238CA"/>
    <w:rsid w:val="00223ADE"/>
    <w:rsid w:val="002247BA"/>
    <w:rsid w:val="0022496A"/>
    <w:rsid w:val="002302F1"/>
    <w:rsid w:val="0023204F"/>
    <w:rsid w:val="00233F31"/>
    <w:rsid w:val="00234E1E"/>
    <w:rsid w:val="002361F4"/>
    <w:rsid w:val="00236A7C"/>
    <w:rsid w:val="0023718A"/>
    <w:rsid w:val="002375DE"/>
    <w:rsid w:val="00240BBF"/>
    <w:rsid w:val="00241A0F"/>
    <w:rsid w:val="00242B30"/>
    <w:rsid w:val="0024325C"/>
    <w:rsid w:val="00243E14"/>
    <w:rsid w:val="00244DA5"/>
    <w:rsid w:val="0024500F"/>
    <w:rsid w:val="00245374"/>
    <w:rsid w:val="00245488"/>
    <w:rsid w:val="00246927"/>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0F66"/>
    <w:rsid w:val="00271442"/>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6FA5"/>
    <w:rsid w:val="002970B1"/>
    <w:rsid w:val="002A1B3D"/>
    <w:rsid w:val="002A1BB0"/>
    <w:rsid w:val="002A33B0"/>
    <w:rsid w:val="002A3622"/>
    <w:rsid w:val="002A39B8"/>
    <w:rsid w:val="002A481D"/>
    <w:rsid w:val="002A5693"/>
    <w:rsid w:val="002A6026"/>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229"/>
    <w:rsid w:val="002C4F1F"/>
    <w:rsid w:val="002C527A"/>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49AD"/>
    <w:rsid w:val="002E50C5"/>
    <w:rsid w:val="002E67EE"/>
    <w:rsid w:val="002E6AA9"/>
    <w:rsid w:val="002E7D2C"/>
    <w:rsid w:val="002F0E5A"/>
    <w:rsid w:val="002F14AE"/>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293"/>
    <w:rsid w:val="0032438D"/>
    <w:rsid w:val="003243BE"/>
    <w:rsid w:val="003254DB"/>
    <w:rsid w:val="00326561"/>
    <w:rsid w:val="00326FCD"/>
    <w:rsid w:val="00327B45"/>
    <w:rsid w:val="003312F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760"/>
    <w:rsid w:val="00371A2A"/>
    <w:rsid w:val="00371F68"/>
    <w:rsid w:val="003728E2"/>
    <w:rsid w:val="00375502"/>
    <w:rsid w:val="00376000"/>
    <w:rsid w:val="00376144"/>
    <w:rsid w:val="00376928"/>
    <w:rsid w:val="00376F61"/>
    <w:rsid w:val="003772C1"/>
    <w:rsid w:val="003772EA"/>
    <w:rsid w:val="00383055"/>
    <w:rsid w:val="00383B17"/>
    <w:rsid w:val="00383D10"/>
    <w:rsid w:val="00383E4F"/>
    <w:rsid w:val="00385878"/>
    <w:rsid w:val="00385B0F"/>
    <w:rsid w:val="00386AA4"/>
    <w:rsid w:val="00387098"/>
    <w:rsid w:val="00387A32"/>
    <w:rsid w:val="00387CDE"/>
    <w:rsid w:val="0039159F"/>
    <w:rsid w:val="00391609"/>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139"/>
    <w:rsid w:val="003B35A7"/>
    <w:rsid w:val="003B4624"/>
    <w:rsid w:val="003B510F"/>
    <w:rsid w:val="003B5179"/>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0D4"/>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451D"/>
    <w:rsid w:val="003F5333"/>
    <w:rsid w:val="003F654E"/>
    <w:rsid w:val="003F6C29"/>
    <w:rsid w:val="003F7BFE"/>
    <w:rsid w:val="003F7E27"/>
    <w:rsid w:val="00400247"/>
    <w:rsid w:val="0040038D"/>
    <w:rsid w:val="00400E56"/>
    <w:rsid w:val="00401CD4"/>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17E30"/>
    <w:rsid w:val="0042015E"/>
    <w:rsid w:val="00420749"/>
    <w:rsid w:val="00422DBE"/>
    <w:rsid w:val="00423306"/>
    <w:rsid w:val="00424AF1"/>
    <w:rsid w:val="00425583"/>
    <w:rsid w:val="00430B50"/>
    <w:rsid w:val="00432423"/>
    <w:rsid w:val="004325AF"/>
    <w:rsid w:val="004336B1"/>
    <w:rsid w:val="00434202"/>
    <w:rsid w:val="004344B1"/>
    <w:rsid w:val="00434ACE"/>
    <w:rsid w:val="00440309"/>
    <w:rsid w:val="00440538"/>
    <w:rsid w:val="0044117C"/>
    <w:rsid w:val="00441EA8"/>
    <w:rsid w:val="0044281F"/>
    <w:rsid w:val="004436FB"/>
    <w:rsid w:val="00445661"/>
    <w:rsid w:val="00445E7A"/>
    <w:rsid w:val="00450045"/>
    <w:rsid w:val="004518FD"/>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523"/>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5AB"/>
    <w:rsid w:val="0048690B"/>
    <w:rsid w:val="00486B6C"/>
    <w:rsid w:val="00486CC2"/>
    <w:rsid w:val="004879A3"/>
    <w:rsid w:val="004904B1"/>
    <w:rsid w:val="00491664"/>
    <w:rsid w:val="00493D03"/>
    <w:rsid w:val="00493D3D"/>
    <w:rsid w:val="00494525"/>
    <w:rsid w:val="00494FAD"/>
    <w:rsid w:val="00495022"/>
    <w:rsid w:val="004959A0"/>
    <w:rsid w:val="00496A6E"/>
    <w:rsid w:val="004A03AF"/>
    <w:rsid w:val="004A16E8"/>
    <w:rsid w:val="004A2488"/>
    <w:rsid w:val="004A2A58"/>
    <w:rsid w:val="004A3DE4"/>
    <w:rsid w:val="004A49EA"/>
    <w:rsid w:val="004A6BAF"/>
    <w:rsid w:val="004A71D4"/>
    <w:rsid w:val="004A7442"/>
    <w:rsid w:val="004B0004"/>
    <w:rsid w:val="004B0701"/>
    <w:rsid w:val="004B4C94"/>
    <w:rsid w:val="004B57CC"/>
    <w:rsid w:val="004B6532"/>
    <w:rsid w:val="004B7A5F"/>
    <w:rsid w:val="004C00C9"/>
    <w:rsid w:val="004C0A9B"/>
    <w:rsid w:val="004C26F4"/>
    <w:rsid w:val="004C2F3C"/>
    <w:rsid w:val="004C3623"/>
    <w:rsid w:val="004C55EA"/>
    <w:rsid w:val="004C5D57"/>
    <w:rsid w:val="004C5DC5"/>
    <w:rsid w:val="004C5ECA"/>
    <w:rsid w:val="004C7D0D"/>
    <w:rsid w:val="004D0E1E"/>
    <w:rsid w:val="004D0F27"/>
    <w:rsid w:val="004D1E29"/>
    <w:rsid w:val="004D2A0F"/>
    <w:rsid w:val="004D2A1B"/>
    <w:rsid w:val="004D718C"/>
    <w:rsid w:val="004E0C4E"/>
    <w:rsid w:val="004E0EE5"/>
    <w:rsid w:val="004E1133"/>
    <w:rsid w:val="004E1905"/>
    <w:rsid w:val="004E2ACD"/>
    <w:rsid w:val="004E2D1B"/>
    <w:rsid w:val="004E3905"/>
    <w:rsid w:val="004E3F71"/>
    <w:rsid w:val="004E3F7E"/>
    <w:rsid w:val="004E4F1F"/>
    <w:rsid w:val="004E5BF1"/>
    <w:rsid w:val="004E5DE7"/>
    <w:rsid w:val="004F1A4F"/>
    <w:rsid w:val="004F25FB"/>
    <w:rsid w:val="004F47FA"/>
    <w:rsid w:val="004F48A9"/>
    <w:rsid w:val="004F4AD9"/>
    <w:rsid w:val="004F4E95"/>
    <w:rsid w:val="004F4FEE"/>
    <w:rsid w:val="004F72F0"/>
    <w:rsid w:val="004F731F"/>
    <w:rsid w:val="004F7ACB"/>
    <w:rsid w:val="004F7B6F"/>
    <w:rsid w:val="00500BC5"/>
    <w:rsid w:val="00500D59"/>
    <w:rsid w:val="00501644"/>
    <w:rsid w:val="0050378B"/>
    <w:rsid w:val="0050390A"/>
    <w:rsid w:val="005044EA"/>
    <w:rsid w:val="00504565"/>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2C0"/>
    <w:rsid w:val="0054739A"/>
    <w:rsid w:val="00550DA7"/>
    <w:rsid w:val="00550E35"/>
    <w:rsid w:val="005515E7"/>
    <w:rsid w:val="00551DC4"/>
    <w:rsid w:val="00552D72"/>
    <w:rsid w:val="0055365A"/>
    <w:rsid w:val="005559E3"/>
    <w:rsid w:val="0055700C"/>
    <w:rsid w:val="00557C71"/>
    <w:rsid w:val="00557D70"/>
    <w:rsid w:val="00561587"/>
    <w:rsid w:val="00563D6B"/>
    <w:rsid w:val="005640FF"/>
    <w:rsid w:val="00564705"/>
    <w:rsid w:val="00565CF1"/>
    <w:rsid w:val="00566B2A"/>
    <w:rsid w:val="00567B9C"/>
    <w:rsid w:val="0057054F"/>
    <w:rsid w:val="00570A92"/>
    <w:rsid w:val="00570D25"/>
    <w:rsid w:val="00571D8E"/>
    <w:rsid w:val="00574131"/>
    <w:rsid w:val="005763CD"/>
    <w:rsid w:val="005772A6"/>
    <w:rsid w:val="00577B51"/>
    <w:rsid w:val="0058322E"/>
    <w:rsid w:val="005837A6"/>
    <w:rsid w:val="00584335"/>
    <w:rsid w:val="00584686"/>
    <w:rsid w:val="00584CB2"/>
    <w:rsid w:val="005870F1"/>
    <w:rsid w:val="00587C5C"/>
    <w:rsid w:val="00590285"/>
    <w:rsid w:val="005911BE"/>
    <w:rsid w:val="0059249B"/>
    <w:rsid w:val="00593324"/>
    <w:rsid w:val="00594236"/>
    <w:rsid w:val="0059439B"/>
    <w:rsid w:val="00596869"/>
    <w:rsid w:val="00597D65"/>
    <w:rsid w:val="005A1493"/>
    <w:rsid w:val="005A14DD"/>
    <w:rsid w:val="005A1C79"/>
    <w:rsid w:val="005A2575"/>
    <w:rsid w:val="005A422E"/>
    <w:rsid w:val="005A4DC0"/>
    <w:rsid w:val="005B153B"/>
    <w:rsid w:val="005B1FC2"/>
    <w:rsid w:val="005B2426"/>
    <w:rsid w:val="005B4AAB"/>
    <w:rsid w:val="005B59F3"/>
    <w:rsid w:val="005B7569"/>
    <w:rsid w:val="005B7795"/>
    <w:rsid w:val="005C08D1"/>
    <w:rsid w:val="005C143D"/>
    <w:rsid w:val="005C207D"/>
    <w:rsid w:val="005C218F"/>
    <w:rsid w:val="005C315E"/>
    <w:rsid w:val="005C3646"/>
    <w:rsid w:val="005C3BBE"/>
    <w:rsid w:val="005C653D"/>
    <w:rsid w:val="005C78BF"/>
    <w:rsid w:val="005C7B5B"/>
    <w:rsid w:val="005C7FFC"/>
    <w:rsid w:val="005D053E"/>
    <w:rsid w:val="005D121B"/>
    <w:rsid w:val="005D18C7"/>
    <w:rsid w:val="005D1B53"/>
    <w:rsid w:val="005D3C64"/>
    <w:rsid w:val="005D5238"/>
    <w:rsid w:val="005D53E2"/>
    <w:rsid w:val="005D5E3A"/>
    <w:rsid w:val="005D74AE"/>
    <w:rsid w:val="005E1B88"/>
    <w:rsid w:val="005E33AA"/>
    <w:rsid w:val="005E3BFA"/>
    <w:rsid w:val="005E4EF9"/>
    <w:rsid w:val="005E4F80"/>
    <w:rsid w:val="005E534F"/>
    <w:rsid w:val="005E5418"/>
    <w:rsid w:val="005E5C54"/>
    <w:rsid w:val="005E636E"/>
    <w:rsid w:val="005E7256"/>
    <w:rsid w:val="005E769B"/>
    <w:rsid w:val="005F0826"/>
    <w:rsid w:val="005F0CD7"/>
    <w:rsid w:val="005F1D59"/>
    <w:rsid w:val="005F1F87"/>
    <w:rsid w:val="005F2795"/>
    <w:rsid w:val="005F2983"/>
    <w:rsid w:val="005F60C6"/>
    <w:rsid w:val="005F682E"/>
    <w:rsid w:val="005F6CDF"/>
    <w:rsid w:val="005F7AA9"/>
    <w:rsid w:val="0060065D"/>
    <w:rsid w:val="00600996"/>
    <w:rsid w:val="00601522"/>
    <w:rsid w:val="00602879"/>
    <w:rsid w:val="006036EB"/>
    <w:rsid w:val="00605DCC"/>
    <w:rsid w:val="00605F99"/>
    <w:rsid w:val="00606353"/>
    <w:rsid w:val="0060645D"/>
    <w:rsid w:val="00606FC4"/>
    <w:rsid w:val="00607A52"/>
    <w:rsid w:val="00611046"/>
    <w:rsid w:val="006110E9"/>
    <w:rsid w:val="0061129E"/>
    <w:rsid w:val="00611FEB"/>
    <w:rsid w:val="006122C6"/>
    <w:rsid w:val="006130B5"/>
    <w:rsid w:val="00613848"/>
    <w:rsid w:val="00613874"/>
    <w:rsid w:val="00614EBE"/>
    <w:rsid w:val="00621492"/>
    <w:rsid w:val="00623C36"/>
    <w:rsid w:val="00625AD9"/>
    <w:rsid w:val="00625CEA"/>
    <w:rsid w:val="00625FD7"/>
    <w:rsid w:val="00627AC0"/>
    <w:rsid w:val="0063042D"/>
    <w:rsid w:val="00631774"/>
    <w:rsid w:val="00631AF2"/>
    <w:rsid w:val="00631C7E"/>
    <w:rsid w:val="00631F2F"/>
    <w:rsid w:val="00634302"/>
    <w:rsid w:val="00634446"/>
    <w:rsid w:val="00635654"/>
    <w:rsid w:val="0063695E"/>
    <w:rsid w:val="006407AB"/>
    <w:rsid w:val="00640816"/>
    <w:rsid w:val="0064121F"/>
    <w:rsid w:val="00641343"/>
    <w:rsid w:val="00641FB2"/>
    <w:rsid w:val="00642050"/>
    <w:rsid w:val="00642E4C"/>
    <w:rsid w:val="00643847"/>
    <w:rsid w:val="006439DF"/>
    <w:rsid w:val="0064467B"/>
    <w:rsid w:val="00644D78"/>
    <w:rsid w:val="00645BE1"/>
    <w:rsid w:val="00650169"/>
    <w:rsid w:val="00650618"/>
    <w:rsid w:val="00650A83"/>
    <w:rsid w:val="00651C18"/>
    <w:rsid w:val="00651FF0"/>
    <w:rsid w:val="006540BF"/>
    <w:rsid w:val="00655B45"/>
    <w:rsid w:val="006574B8"/>
    <w:rsid w:val="00662D51"/>
    <w:rsid w:val="0066395C"/>
    <w:rsid w:val="00664423"/>
    <w:rsid w:val="0066443A"/>
    <w:rsid w:val="0066566B"/>
    <w:rsid w:val="006663AF"/>
    <w:rsid w:val="00666D1C"/>
    <w:rsid w:val="00671188"/>
    <w:rsid w:val="00671AAC"/>
    <w:rsid w:val="00672468"/>
    <w:rsid w:val="00672ABF"/>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0C6"/>
    <w:rsid w:val="006B4528"/>
    <w:rsid w:val="006B5215"/>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1F08"/>
    <w:rsid w:val="006E2171"/>
    <w:rsid w:val="006E3D60"/>
    <w:rsid w:val="006E4B03"/>
    <w:rsid w:val="006E5685"/>
    <w:rsid w:val="006E5B1C"/>
    <w:rsid w:val="006E5ED9"/>
    <w:rsid w:val="006E6985"/>
    <w:rsid w:val="006E7915"/>
    <w:rsid w:val="006E7D15"/>
    <w:rsid w:val="006F093F"/>
    <w:rsid w:val="006F0E64"/>
    <w:rsid w:val="006F1B1A"/>
    <w:rsid w:val="006F27C4"/>
    <w:rsid w:val="006F3758"/>
    <w:rsid w:val="006F3E08"/>
    <w:rsid w:val="006F4636"/>
    <w:rsid w:val="006F6273"/>
    <w:rsid w:val="00700ECC"/>
    <w:rsid w:val="00702853"/>
    <w:rsid w:val="00702B88"/>
    <w:rsid w:val="00703E37"/>
    <w:rsid w:val="00704324"/>
    <w:rsid w:val="00704676"/>
    <w:rsid w:val="00704792"/>
    <w:rsid w:val="0070664C"/>
    <w:rsid w:val="00707D6E"/>
    <w:rsid w:val="00710761"/>
    <w:rsid w:val="007115DF"/>
    <w:rsid w:val="0071265B"/>
    <w:rsid w:val="00712836"/>
    <w:rsid w:val="00712AAB"/>
    <w:rsid w:val="00713C88"/>
    <w:rsid w:val="0071410D"/>
    <w:rsid w:val="00714DFE"/>
    <w:rsid w:val="0071693F"/>
    <w:rsid w:val="007171BC"/>
    <w:rsid w:val="007176AB"/>
    <w:rsid w:val="007177EB"/>
    <w:rsid w:val="00717939"/>
    <w:rsid w:val="00717E69"/>
    <w:rsid w:val="00720B24"/>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0E2"/>
    <w:rsid w:val="00740BEB"/>
    <w:rsid w:val="00740BF0"/>
    <w:rsid w:val="00741FC5"/>
    <w:rsid w:val="0074201A"/>
    <w:rsid w:val="007422F4"/>
    <w:rsid w:val="0074274C"/>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9C3"/>
    <w:rsid w:val="007579FF"/>
    <w:rsid w:val="00757E24"/>
    <w:rsid w:val="00760011"/>
    <w:rsid w:val="00760861"/>
    <w:rsid w:val="0076152F"/>
    <w:rsid w:val="00762240"/>
    <w:rsid w:val="0076264C"/>
    <w:rsid w:val="007632E8"/>
    <w:rsid w:val="00763719"/>
    <w:rsid w:val="0076387A"/>
    <w:rsid w:val="007656CF"/>
    <w:rsid w:val="007659E6"/>
    <w:rsid w:val="00765C81"/>
    <w:rsid w:val="00766120"/>
    <w:rsid w:val="00767681"/>
    <w:rsid w:val="00770302"/>
    <w:rsid w:val="00771966"/>
    <w:rsid w:val="007719F3"/>
    <w:rsid w:val="00771FD3"/>
    <w:rsid w:val="007725FE"/>
    <w:rsid w:val="007729ED"/>
    <w:rsid w:val="007731EC"/>
    <w:rsid w:val="00773FB9"/>
    <w:rsid w:val="0077502B"/>
    <w:rsid w:val="007752AD"/>
    <w:rsid w:val="00777297"/>
    <w:rsid w:val="0078082F"/>
    <w:rsid w:val="00780A92"/>
    <w:rsid w:val="0078257F"/>
    <w:rsid w:val="007847CE"/>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29CE"/>
    <w:rsid w:val="007B37ED"/>
    <w:rsid w:val="007B46D7"/>
    <w:rsid w:val="007B471F"/>
    <w:rsid w:val="007B4846"/>
    <w:rsid w:val="007B5BFE"/>
    <w:rsid w:val="007B6B6B"/>
    <w:rsid w:val="007B79C0"/>
    <w:rsid w:val="007C0589"/>
    <w:rsid w:val="007C376E"/>
    <w:rsid w:val="007C4797"/>
    <w:rsid w:val="007C6A42"/>
    <w:rsid w:val="007C7541"/>
    <w:rsid w:val="007D0003"/>
    <w:rsid w:val="007D0F4A"/>
    <w:rsid w:val="007D1C40"/>
    <w:rsid w:val="007D253A"/>
    <w:rsid w:val="007D2554"/>
    <w:rsid w:val="007D37D5"/>
    <w:rsid w:val="007D412C"/>
    <w:rsid w:val="007D460A"/>
    <w:rsid w:val="007D4686"/>
    <w:rsid w:val="007D4835"/>
    <w:rsid w:val="007D483E"/>
    <w:rsid w:val="007D4F43"/>
    <w:rsid w:val="007D5B8C"/>
    <w:rsid w:val="007D6E5E"/>
    <w:rsid w:val="007D74BA"/>
    <w:rsid w:val="007D7DE1"/>
    <w:rsid w:val="007E01BC"/>
    <w:rsid w:val="007E0D22"/>
    <w:rsid w:val="007E128B"/>
    <w:rsid w:val="007E223F"/>
    <w:rsid w:val="007E297C"/>
    <w:rsid w:val="007E4C76"/>
    <w:rsid w:val="007E5D05"/>
    <w:rsid w:val="007E6B7D"/>
    <w:rsid w:val="007E6CD4"/>
    <w:rsid w:val="007E79D1"/>
    <w:rsid w:val="007E7DBC"/>
    <w:rsid w:val="007F0151"/>
    <w:rsid w:val="007F1595"/>
    <w:rsid w:val="007F2C54"/>
    <w:rsid w:val="007F4ACE"/>
    <w:rsid w:val="007F4D43"/>
    <w:rsid w:val="007F56CF"/>
    <w:rsid w:val="007F5BDD"/>
    <w:rsid w:val="007F5C24"/>
    <w:rsid w:val="007F5FA7"/>
    <w:rsid w:val="007F6154"/>
    <w:rsid w:val="00800717"/>
    <w:rsid w:val="0080113B"/>
    <w:rsid w:val="00801FF5"/>
    <w:rsid w:val="0080464D"/>
    <w:rsid w:val="00804AB1"/>
    <w:rsid w:val="00806CB8"/>
    <w:rsid w:val="00810230"/>
    <w:rsid w:val="00810EFA"/>
    <w:rsid w:val="00811AB7"/>
    <w:rsid w:val="008129C2"/>
    <w:rsid w:val="00812D96"/>
    <w:rsid w:val="00813B3D"/>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3AC6"/>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138"/>
    <w:rsid w:val="0086133D"/>
    <w:rsid w:val="008620EF"/>
    <w:rsid w:val="00862705"/>
    <w:rsid w:val="0086356B"/>
    <w:rsid w:val="00865D52"/>
    <w:rsid w:val="00865DCC"/>
    <w:rsid w:val="00870B89"/>
    <w:rsid w:val="00870CF9"/>
    <w:rsid w:val="00870E94"/>
    <w:rsid w:val="008718F3"/>
    <w:rsid w:val="008722E4"/>
    <w:rsid w:val="0087236D"/>
    <w:rsid w:val="0087242C"/>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4BCD"/>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267"/>
    <w:rsid w:val="008B1690"/>
    <w:rsid w:val="008B1A52"/>
    <w:rsid w:val="008B20A1"/>
    <w:rsid w:val="008B271F"/>
    <w:rsid w:val="008B29B0"/>
    <w:rsid w:val="008B3287"/>
    <w:rsid w:val="008B3B68"/>
    <w:rsid w:val="008B4336"/>
    <w:rsid w:val="008B6181"/>
    <w:rsid w:val="008B68F7"/>
    <w:rsid w:val="008C079E"/>
    <w:rsid w:val="008C2102"/>
    <w:rsid w:val="008C218C"/>
    <w:rsid w:val="008C3348"/>
    <w:rsid w:val="008D18FF"/>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667D"/>
    <w:rsid w:val="008F7657"/>
    <w:rsid w:val="00900307"/>
    <w:rsid w:val="009009BF"/>
    <w:rsid w:val="00900C90"/>
    <w:rsid w:val="00900F8A"/>
    <w:rsid w:val="009020A6"/>
    <w:rsid w:val="009024D8"/>
    <w:rsid w:val="00902DE4"/>
    <w:rsid w:val="00905D03"/>
    <w:rsid w:val="00905E28"/>
    <w:rsid w:val="00906221"/>
    <w:rsid w:val="0090641E"/>
    <w:rsid w:val="00906B69"/>
    <w:rsid w:val="00907644"/>
    <w:rsid w:val="00907C24"/>
    <w:rsid w:val="0091065D"/>
    <w:rsid w:val="00910D0B"/>
    <w:rsid w:val="00911D6D"/>
    <w:rsid w:val="00913296"/>
    <w:rsid w:val="009138F2"/>
    <w:rsid w:val="0091407E"/>
    <w:rsid w:val="009159AC"/>
    <w:rsid w:val="009160F0"/>
    <w:rsid w:val="00916944"/>
    <w:rsid w:val="0091769D"/>
    <w:rsid w:val="0092068A"/>
    <w:rsid w:val="00922469"/>
    <w:rsid w:val="009236C6"/>
    <w:rsid w:val="0092370C"/>
    <w:rsid w:val="00923E06"/>
    <w:rsid w:val="00925A47"/>
    <w:rsid w:val="0093009E"/>
    <w:rsid w:val="00930977"/>
    <w:rsid w:val="009320A4"/>
    <w:rsid w:val="00933234"/>
    <w:rsid w:val="00933B48"/>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67"/>
    <w:rsid w:val="009626C9"/>
    <w:rsid w:val="00962EFE"/>
    <w:rsid w:val="009653FF"/>
    <w:rsid w:val="00965C0D"/>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9771F"/>
    <w:rsid w:val="009A0430"/>
    <w:rsid w:val="009A0560"/>
    <w:rsid w:val="009A2615"/>
    <w:rsid w:val="009A28B9"/>
    <w:rsid w:val="009A5385"/>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3AEE"/>
    <w:rsid w:val="009E48D7"/>
    <w:rsid w:val="009E4A38"/>
    <w:rsid w:val="009E642D"/>
    <w:rsid w:val="009E6EC4"/>
    <w:rsid w:val="009E7666"/>
    <w:rsid w:val="009F070A"/>
    <w:rsid w:val="009F0966"/>
    <w:rsid w:val="009F0CDA"/>
    <w:rsid w:val="009F18E5"/>
    <w:rsid w:val="009F20F9"/>
    <w:rsid w:val="009F33BA"/>
    <w:rsid w:val="009F3502"/>
    <w:rsid w:val="009F5988"/>
    <w:rsid w:val="009F5C90"/>
    <w:rsid w:val="009F644F"/>
    <w:rsid w:val="00A003F8"/>
    <w:rsid w:val="00A0073A"/>
    <w:rsid w:val="00A008CA"/>
    <w:rsid w:val="00A0131B"/>
    <w:rsid w:val="00A01EAD"/>
    <w:rsid w:val="00A03288"/>
    <w:rsid w:val="00A0366A"/>
    <w:rsid w:val="00A03E97"/>
    <w:rsid w:val="00A04665"/>
    <w:rsid w:val="00A046AB"/>
    <w:rsid w:val="00A0495D"/>
    <w:rsid w:val="00A04BB0"/>
    <w:rsid w:val="00A067F3"/>
    <w:rsid w:val="00A06A81"/>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2CEF"/>
    <w:rsid w:val="00A23634"/>
    <w:rsid w:val="00A24552"/>
    <w:rsid w:val="00A24E08"/>
    <w:rsid w:val="00A25484"/>
    <w:rsid w:val="00A26237"/>
    <w:rsid w:val="00A315CE"/>
    <w:rsid w:val="00A317CF"/>
    <w:rsid w:val="00A32A3C"/>
    <w:rsid w:val="00A3335A"/>
    <w:rsid w:val="00A3374F"/>
    <w:rsid w:val="00A337D5"/>
    <w:rsid w:val="00A33B59"/>
    <w:rsid w:val="00A35AF6"/>
    <w:rsid w:val="00A361CD"/>
    <w:rsid w:val="00A36568"/>
    <w:rsid w:val="00A366F4"/>
    <w:rsid w:val="00A37992"/>
    <w:rsid w:val="00A41EF2"/>
    <w:rsid w:val="00A4395D"/>
    <w:rsid w:val="00A44558"/>
    <w:rsid w:val="00A4469E"/>
    <w:rsid w:val="00A4589D"/>
    <w:rsid w:val="00A46270"/>
    <w:rsid w:val="00A465F2"/>
    <w:rsid w:val="00A46D19"/>
    <w:rsid w:val="00A46E8E"/>
    <w:rsid w:val="00A4747E"/>
    <w:rsid w:val="00A47770"/>
    <w:rsid w:val="00A47A60"/>
    <w:rsid w:val="00A517F7"/>
    <w:rsid w:val="00A56074"/>
    <w:rsid w:val="00A562D2"/>
    <w:rsid w:val="00A56DE2"/>
    <w:rsid w:val="00A578D6"/>
    <w:rsid w:val="00A60391"/>
    <w:rsid w:val="00A61B43"/>
    <w:rsid w:val="00A6230D"/>
    <w:rsid w:val="00A62BEC"/>
    <w:rsid w:val="00A6370C"/>
    <w:rsid w:val="00A637B8"/>
    <w:rsid w:val="00A6468D"/>
    <w:rsid w:val="00A64DD5"/>
    <w:rsid w:val="00A65488"/>
    <w:rsid w:val="00A6580B"/>
    <w:rsid w:val="00A66D05"/>
    <w:rsid w:val="00A66E5C"/>
    <w:rsid w:val="00A67624"/>
    <w:rsid w:val="00A7080E"/>
    <w:rsid w:val="00A708CC"/>
    <w:rsid w:val="00A712D6"/>
    <w:rsid w:val="00A713D0"/>
    <w:rsid w:val="00A7210B"/>
    <w:rsid w:val="00A7478C"/>
    <w:rsid w:val="00A74CEB"/>
    <w:rsid w:val="00A760F0"/>
    <w:rsid w:val="00A7649F"/>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969F5"/>
    <w:rsid w:val="00A97EEB"/>
    <w:rsid w:val="00AA0191"/>
    <w:rsid w:val="00AA1E78"/>
    <w:rsid w:val="00AA1FE2"/>
    <w:rsid w:val="00AA2355"/>
    <w:rsid w:val="00AA2878"/>
    <w:rsid w:val="00AA3733"/>
    <w:rsid w:val="00AA4574"/>
    <w:rsid w:val="00AA5D5C"/>
    <w:rsid w:val="00AA79AA"/>
    <w:rsid w:val="00AA7C4D"/>
    <w:rsid w:val="00AB079A"/>
    <w:rsid w:val="00AB0891"/>
    <w:rsid w:val="00AB1B40"/>
    <w:rsid w:val="00AB1D6C"/>
    <w:rsid w:val="00AB633B"/>
    <w:rsid w:val="00AC1684"/>
    <w:rsid w:val="00AC1BBD"/>
    <w:rsid w:val="00AC2874"/>
    <w:rsid w:val="00AC2966"/>
    <w:rsid w:val="00AC49C2"/>
    <w:rsid w:val="00AC4AD7"/>
    <w:rsid w:val="00AC5A87"/>
    <w:rsid w:val="00AC6914"/>
    <w:rsid w:val="00AC73AF"/>
    <w:rsid w:val="00AD0583"/>
    <w:rsid w:val="00AD0838"/>
    <w:rsid w:val="00AD09BE"/>
    <w:rsid w:val="00AD0C9E"/>
    <w:rsid w:val="00AD337B"/>
    <w:rsid w:val="00AD72BA"/>
    <w:rsid w:val="00AE06FA"/>
    <w:rsid w:val="00AE0E02"/>
    <w:rsid w:val="00AE0E7D"/>
    <w:rsid w:val="00AE691F"/>
    <w:rsid w:val="00AE6CC9"/>
    <w:rsid w:val="00AE6E0A"/>
    <w:rsid w:val="00AE6F3E"/>
    <w:rsid w:val="00AE7BEA"/>
    <w:rsid w:val="00AE7D14"/>
    <w:rsid w:val="00AE7E37"/>
    <w:rsid w:val="00AF0CFF"/>
    <w:rsid w:val="00AF1430"/>
    <w:rsid w:val="00AF2A08"/>
    <w:rsid w:val="00AF3936"/>
    <w:rsid w:val="00AF3F4F"/>
    <w:rsid w:val="00AF5F8D"/>
    <w:rsid w:val="00AF5FD3"/>
    <w:rsid w:val="00AF62A5"/>
    <w:rsid w:val="00AF690C"/>
    <w:rsid w:val="00AF6D1A"/>
    <w:rsid w:val="00AF7536"/>
    <w:rsid w:val="00B0114B"/>
    <w:rsid w:val="00B01245"/>
    <w:rsid w:val="00B01652"/>
    <w:rsid w:val="00B01683"/>
    <w:rsid w:val="00B022D3"/>
    <w:rsid w:val="00B02F31"/>
    <w:rsid w:val="00B04668"/>
    <w:rsid w:val="00B047AE"/>
    <w:rsid w:val="00B05B58"/>
    <w:rsid w:val="00B060B7"/>
    <w:rsid w:val="00B0663D"/>
    <w:rsid w:val="00B067E0"/>
    <w:rsid w:val="00B1083B"/>
    <w:rsid w:val="00B13F8B"/>
    <w:rsid w:val="00B14FD2"/>
    <w:rsid w:val="00B1555A"/>
    <w:rsid w:val="00B16C86"/>
    <w:rsid w:val="00B16D53"/>
    <w:rsid w:val="00B1725B"/>
    <w:rsid w:val="00B22941"/>
    <w:rsid w:val="00B22A4E"/>
    <w:rsid w:val="00B234C2"/>
    <w:rsid w:val="00B24552"/>
    <w:rsid w:val="00B24A65"/>
    <w:rsid w:val="00B26375"/>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4C4A"/>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B1D"/>
    <w:rsid w:val="00BA5C8D"/>
    <w:rsid w:val="00BA5E47"/>
    <w:rsid w:val="00BA6A6F"/>
    <w:rsid w:val="00BB2C4A"/>
    <w:rsid w:val="00BB3ADB"/>
    <w:rsid w:val="00BB3FAB"/>
    <w:rsid w:val="00BB51BB"/>
    <w:rsid w:val="00BB6B47"/>
    <w:rsid w:val="00BC05A8"/>
    <w:rsid w:val="00BC1551"/>
    <w:rsid w:val="00BC1712"/>
    <w:rsid w:val="00BC1966"/>
    <w:rsid w:val="00BC2F47"/>
    <w:rsid w:val="00BC352C"/>
    <w:rsid w:val="00BC3622"/>
    <w:rsid w:val="00BC3736"/>
    <w:rsid w:val="00BC50B2"/>
    <w:rsid w:val="00BC6991"/>
    <w:rsid w:val="00BC6FB3"/>
    <w:rsid w:val="00BD0456"/>
    <w:rsid w:val="00BD04B3"/>
    <w:rsid w:val="00BD1204"/>
    <w:rsid w:val="00BD4EA9"/>
    <w:rsid w:val="00BD5E73"/>
    <w:rsid w:val="00BD66BE"/>
    <w:rsid w:val="00BD7E28"/>
    <w:rsid w:val="00BE11A0"/>
    <w:rsid w:val="00BE17C0"/>
    <w:rsid w:val="00BE2211"/>
    <w:rsid w:val="00BE3FF6"/>
    <w:rsid w:val="00BE41FC"/>
    <w:rsid w:val="00BE5FA7"/>
    <w:rsid w:val="00BE7013"/>
    <w:rsid w:val="00BF03D6"/>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23D"/>
    <w:rsid w:val="00C32F46"/>
    <w:rsid w:val="00C349E9"/>
    <w:rsid w:val="00C378C4"/>
    <w:rsid w:val="00C42E2E"/>
    <w:rsid w:val="00C43A3E"/>
    <w:rsid w:val="00C451F9"/>
    <w:rsid w:val="00C455D9"/>
    <w:rsid w:val="00C500E5"/>
    <w:rsid w:val="00C5014E"/>
    <w:rsid w:val="00C50C74"/>
    <w:rsid w:val="00C50D04"/>
    <w:rsid w:val="00C52A5D"/>
    <w:rsid w:val="00C53A30"/>
    <w:rsid w:val="00C53BC1"/>
    <w:rsid w:val="00C557A3"/>
    <w:rsid w:val="00C56078"/>
    <w:rsid w:val="00C60E85"/>
    <w:rsid w:val="00C6145D"/>
    <w:rsid w:val="00C61E1D"/>
    <w:rsid w:val="00C62145"/>
    <w:rsid w:val="00C63C98"/>
    <w:rsid w:val="00C64F5E"/>
    <w:rsid w:val="00C653AF"/>
    <w:rsid w:val="00C6612F"/>
    <w:rsid w:val="00C71386"/>
    <w:rsid w:val="00C76382"/>
    <w:rsid w:val="00C80CA7"/>
    <w:rsid w:val="00C81EBE"/>
    <w:rsid w:val="00C8238C"/>
    <w:rsid w:val="00C827E6"/>
    <w:rsid w:val="00C83515"/>
    <w:rsid w:val="00C836ED"/>
    <w:rsid w:val="00C83B1C"/>
    <w:rsid w:val="00C8461C"/>
    <w:rsid w:val="00C85BE1"/>
    <w:rsid w:val="00C86B6C"/>
    <w:rsid w:val="00C874F1"/>
    <w:rsid w:val="00C87667"/>
    <w:rsid w:val="00C87984"/>
    <w:rsid w:val="00C87D6E"/>
    <w:rsid w:val="00C90D89"/>
    <w:rsid w:val="00C91F8A"/>
    <w:rsid w:val="00C921C8"/>
    <w:rsid w:val="00C94C48"/>
    <w:rsid w:val="00C9699F"/>
    <w:rsid w:val="00C97DAB"/>
    <w:rsid w:val="00CA16E9"/>
    <w:rsid w:val="00CA200C"/>
    <w:rsid w:val="00CA224C"/>
    <w:rsid w:val="00CA451F"/>
    <w:rsid w:val="00CA506E"/>
    <w:rsid w:val="00CA6406"/>
    <w:rsid w:val="00CA6893"/>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653"/>
    <w:rsid w:val="00CC5A53"/>
    <w:rsid w:val="00CC5B18"/>
    <w:rsid w:val="00CC78BE"/>
    <w:rsid w:val="00CC799C"/>
    <w:rsid w:val="00CC7B3A"/>
    <w:rsid w:val="00CD0BC0"/>
    <w:rsid w:val="00CD1836"/>
    <w:rsid w:val="00CD2486"/>
    <w:rsid w:val="00CD2F8E"/>
    <w:rsid w:val="00CD46AC"/>
    <w:rsid w:val="00CE157B"/>
    <w:rsid w:val="00CE240F"/>
    <w:rsid w:val="00CE3A85"/>
    <w:rsid w:val="00CE406F"/>
    <w:rsid w:val="00CE53C6"/>
    <w:rsid w:val="00CE6431"/>
    <w:rsid w:val="00CE6445"/>
    <w:rsid w:val="00CE7E6D"/>
    <w:rsid w:val="00CF096C"/>
    <w:rsid w:val="00CF1710"/>
    <w:rsid w:val="00CF23BB"/>
    <w:rsid w:val="00CF252D"/>
    <w:rsid w:val="00CF4A90"/>
    <w:rsid w:val="00D01427"/>
    <w:rsid w:val="00D02818"/>
    <w:rsid w:val="00D052A7"/>
    <w:rsid w:val="00D069B3"/>
    <w:rsid w:val="00D11213"/>
    <w:rsid w:val="00D11ACC"/>
    <w:rsid w:val="00D12441"/>
    <w:rsid w:val="00D12814"/>
    <w:rsid w:val="00D1401D"/>
    <w:rsid w:val="00D14852"/>
    <w:rsid w:val="00D16155"/>
    <w:rsid w:val="00D161D5"/>
    <w:rsid w:val="00D16289"/>
    <w:rsid w:val="00D168E1"/>
    <w:rsid w:val="00D16DCD"/>
    <w:rsid w:val="00D175CE"/>
    <w:rsid w:val="00D209AF"/>
    <w:rsid w:val="00D22FBB"/>
    <w:rsid w:val="00D2416E"/>
    <w:rsid w:val="00D24572"/>
    <w:rsid w:val="00D24CF5"/>
    <w:rsid w:val="00D255FA"/>
    <w:rsid w:val="00D27052"/>
    <w:rsid w:val="00D2719C"/>
    <w:rsid w:val="00D272A5"/>
    <w:rsid w:val="00D27619"/>
    <w:rsid w:val="00D2790C"/>
    <w:rsid w:val="00D3183C"/>
    <w:rsid w:val="00D3217D"/>
    <w:rsid w:val="00D327A6"/>
    <w:rsid w:val="00D3320C"/>
    <w:rsid w:val="00D35413"/>
    <w:rsid w:val="00D417BD"/>
    <w:rsid w:val="00D4206B"/>
    <w:rsid w:val="00D4325B"/>
    <w:rsid w:val="00D43A5C"/>
    <w:rsid w:val="00D45731"/>
    <w:rsid w:val="00D459F5"/>
    <w:rsid w:val="00D46D0C"/>
    <w:rsid w:val="00D47C35"/>
    <w:rsid w:val="00D47C42"/>
    <w:rsid w:val="00D47F4A"/>
    <w:rsid w:val="00D52680"/>
    <w:rsid w:val="00D53F37"/>
    <w:rsid w:val="00D5459F"/>
    <w:rsid w:val="00D5560C"/>
    <w:rsid w:val="00D55B9A"/>
    <w:rsid w:val="00D55FE3"/>
    <w:rsid w:val="00D5667D"/>
    <w:rsid w:val="00D56815"/>
    <w:rsid w:val="00D56DC5"/>
    <w:rsid w:val="00D56F67"/>
    <w:rsid w:val="00D57284"/>
    <w:rsid w:val="00D60CE5"/>
    <w:rsid w:val="00D62B35"/>
    <w:rsid w:val="00D63068"/>
    <w:rsid w:val="00D63551"/>
    <w:rsid w:val="00D64326"/>
    <w:rsid w:val="00D663EC"/>
    <w:rsid w:val="00D676D3"/>
    <w:rsid w:val="00D70B91"/>
    <w:rsid w:val="00D70BBA"/>
    <w:rsid w:val="00D71B28"/>
    <w:rsid w:val="00D73164"/>
    <w:rsid w:val="00D73A36"/>
    <w:rsid w:val="00D75D73"/>
    <w:rsid w:val="00D765FA"/>
    <w:rsid w:val="00D76A7D"/>
    <w:rsid w:val="00D76FD4"/>
    <w:rsid w:val="00D80062"/>
    <w:rsid w:val="00D80999"/>
    <w:rsid w:val="00D80F4E"/>
    <w:rsid w:val="00D8213F"/>
    <w:rsid w:val="00D82188"/>
    <w:rsid w:val="00D82A53"/>
    <w:rsid w:val="00D832BB"/>
    <w:rsid w:val="00D835CB"/>
    <w:rsid w:val="00D837EC"/>
    <w:rsid w:val="00D83BE9"/>
    <w:rsid w:val="00D84386"/>
    <w:rsid w:val="00D84467"/>
    <w:rsid w:val="00D84821"/>
    <w:rsid w:val="00D84BD0"/>
    <w:rsid w:val="00D851AD"/>
    <w:rsid w:val="00D874FE"/>
    <w:rsid w:val="00D90F68"/>
    <w:rsid w:val="00D912D4"/>
    <w:rsid w:val="00D927AD"/>
    <w:rsid w:val="00D931CB"/>
    <w:rsid w:val="00D9351D"/>
    <w:rsid w:val="00D93914"/>
    <w:rsid w:val="00D93C99"/>
    <w:rsid w:val="00D9473C"/>
    <w:rsid w:val="00D950A8"/>
    <w:rsid w:val="00D95192"/>
    <w:rsid w:val="00D9534E"/>
    <w:rsid w:val="00D9534F"/>
    <w:rsid w:val="00D9538D"/>
    <w:rsid w:val="00D95679"/>
    <w:rsid w:val="00D95B6F"/>
    <w:rsid w:val="00D9657D"/>
    <w:rsid w:val="00D97E6E"/>
    <w:rsid w:val="00DA1167"/>
    <w:rsid w:val="00DA1698"/>
    <w:rsid w:val="00DA33DE"/>
    <w:rsid w:val="00DA3BDF"/>
    <w:rsid w:val="00DA3E5B"/>
    <w:rsid w:val="00DA4787"/>
    <w:rsid w:val="00DA54A6"/>
    <w:rsid w:val="00DA59B8"/>
    <w:rsid w:val="00DA61F9"/>
    <w:rsid w:val="00DA70A2"/>
    <w:rsid w:val="00DA7796"/>
    <w:rsid w:val="00DA7865"/>
    <w:rsid w:val="00DA7A82"/>
    <w:rsid w:val="00DB09BC"/>
    <w:rsid w:val="00DB1F67"/>
    <w:rsid w:val="00DB37CE"/>
    <w:rsid w:val="00DB3B6E"/>
    <w:rsid w:val="00DB4FFF"/>
    <w:rsid w:val="00DB5B5F"/>
    <w:rsid w:val="00DB5BED"/>
    <w:rsid w:val="00DB7B1C"/>
    <w:rsid w:val="00DC21A3"/>
    <w:rsid w:val="00DC2A4C"/>
    <w:rsid w:val="00DC4AED"/>
    <w:rsid w:val="00DC5960"/>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B78"/>
    <w:rsid w:val="00DE4C75"/>
    <w:rsid w:val="00DE7915"/>
    <w:rsid w:val="00DF0397"/>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27B17"/>
    <w:rsid w:val="00E3166E"/>
    <w:rsid w:val="00E31EAD"/>
    <w:rsid w:val="00E32057"/>
    <w:rsid w:val="00E32584"/>
    <w:rsid w:val="00E35245"/>
    <w:rsid w:val="00E35A00"/>
    <w:rsid w:val="00E366D3"/>
    <w:rsid w:val="00E37650"/>
    <w:rsid w:val="00E42962"/>
    <w:rsid w:val="00E44336"/>
    <w:rsid w:val="00E45E2B"/>
    <w:rsid w:val="00E47207"/>
    <w:rsid w:val="00E474F7"/>
    <w:rsid w:val="00E50D3F"/>
    <w:rsid w:val="00E54999"/>
    <w:rsid w:val="00E55706"/>
    <w:rsid w:val="00E55DDC"/>
    <w:rsid w:val="00E60E78"/>
    <w:rsid w:val="00E6116D"/>
    <w:rsid w:val="00E6127C"/>
    <w:rsid w:val="00E61826"/>
    <w:rsid w:val="00E62759"/>
    <w:rsid w:val="00E65568"/>
    <w:rsid w:val="00E65D3A"/>
    <w:rsid w:val="00E66381"/>
    <w:rsid w:val="00E70D77"/>
    <w:rsid w:val="00E72426"/>
    <w:rsid w:val="00E72453"/>
    <w:rsid w:val="00E72720"/>
    <w:rsid w:val="00E72BBB"/>
    <w:rsid w:val="00E73CDA"/>
    <w:rsid w:val="00E7479F"/>
    <w:rsid w:val="00E75B8F"/>
    <w:rsid w:val="00E76008"/>
    <w:rsid w:val="00E76A34"/>
    <w:rsid w:val="00E76B22"/>
    <w:rsid w:val="00E76ECB"/>
    <w:rsid w:val="00E77F0C"/>
    <w:rsid w:val="00E800C2"/>
    <w:rsid w:val="00E8049F"/>
    <w:rsid w:val="00E809A0"/>
    <w:rsid w:val="00E809A5"/>
    <w:rsid w:val="00E818E5"/>
    <w:rsid w:val="00E81BA8"/>
    <w:rsid w:val="00E8223A"/>
    <w:rsid w:val="00E82C68"/>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6B05"/>
    <w:rsid w:val="00E97741"/>
    <w:rsid w:val="00EA09D1"/>
    <w:rsid w:val="00EA1294"/>
    <w:rsid w:val="00EA2870"/>
    <w:rsid w:val="00EA49CA"/>
    <w:rsid w:val="00EA5641"/>
    <w:rsid w:val="00EA5722"/>
    <w:rsid w:val="00EA5792"/>
    <w:rsid w:val="00EA7F03"/>
    <w:rsid w:val="00EB3FAF"/>
    <w:rsid w:val="00EB4E3C"/>
    <w:rsid w:val="00EB4E7B"/>
    <w:rsid w:val="00EB6267"/>
    <w:rsid w:val="00EB67D0"/>
    <w:rsid w:val="00EC0038"/>
    <w:rsid w:val="00EC0B47"/>
    <w:rsid w:val="00EC167A"/>
    <w:rsid w:val="00EC1D30"/>
    <w:rsid w:val="00EC2E62"/>
    <w:rsid w:val="00EC410A"/>
    <w:rsid w:val="00EC4611"/>
    <w:rsid w:val="00EC6ED8"/>
    <w:rsid w:val="00ED09D4"/>
    <w:rsid w:val="00ED0B38"/>
    <w:rsid w:val="00ED1D7E"/>
    <w:rsid w:val="00ED21E5"/>
    <w:rsid w:val="00ED2848"/>
    <w:rsid w:val="00ED2918"/>
    <w:rsid w:val="00ED2AF9"/>
    <w:rsid w:val="00ED3997"/>
    <w:rsid w:val="00ED3EA8"/>
    <w:rsid w:val="00ED4764"/>
    <w:rsid w:val="00ED52A1"/>
    <w:rsid w:val="00ED546B"/>
    <w:rsid w:val="00ED71F5"/>
    <w:rsid w:val="00EE0503"/>
    <w:rsid w:val="00EE0752"/>
    <w:rsid w:val="00EE1956"/>
    <w:rsid w:val="00EE1B9F"/>
    <w:rsid w:val="00EE2FF7"/>
    <w:rsid w:val="00EE34F5"/>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390C"/>
    <w:rsid w:val="00F042A2"/>
    <w:rsid w:val="00F05E4C"/>
    <w:rsid w:val="00F065E6"/>
    <w:rsid w:val="00F0708C"/>
    <w:rsid w:val="00F07F28"/>
    <w:rsid w:val="00F1304F"/>
    <w:rsid w:val="00F138C0"/>
    <w:rsid w:val="00F13A10"/>
    <w:rsid w:val="00F13E93"/>
    <w:rsid w:val="00F1412A"/>
    <w:rsid w:val="00F14253"/>
    <w:rsid w:val="00F15A15"/>
    <w:rsid w:val="00F15A90"/>
    <w:rsid w:val="00F15AA3"/>
    <w:rsid w:val="00F15E7C"/>
    <w:rsid w:val="00F16228"/>
    <w:rsid w:val="00F177E1"/>
    <w:rsid w:val="00F203AF"/>
    <w:rsid w:val="00F2219E"/>
    <w:rsid w:val="00F23B72"/>
    <w:rsid w:val="00F2467C"/>
    <w:rsid w:val="00F258D9"/>
    <w:rsid w:val="00F31B38"/>
    <w:rsid w:val="00F32DED"/>
    <w:rsid w:val="00F332B8"/>
    <w:rsid w:val="00F33FB9"/>
    <w:rsid w:val="00F34322"/>
    <w:rsid w:val="00F34351"/>
    <w:rsid w:val="00F36591"/>
    <w:rsid w:val="00F36608"/>
    <w:rsid w:val="00F36D7B"/>
    <w:rsid w:val="00F41062"/>
    <w:rsid w:val="00F4346C"/>
    <w:rsid w:val="00F434E0"/>
    <w:rsid w:val="00F439F2"/>
    <w:rsid w:val="00F45AD7"/>
    <w:rsid w:val="00F462BB"/>
    <w:rsid w:val="00F464C4"/>
    <w:rsid w:val="00F53AF0"/>
    <w:rsid w:val="00F53CE1"/>
    <w:rsid w:val="00F53FC6"/>
    <w:rsid w:val="00F56066"/>
    <w:rsid w:val="00F56C2A"/>
    <w:rsid w:val="00F577FC"/>
    <w:rsid w:val="00F6175E"/>
    <w:rsid w:val="00F6189D"/>
    <w:rsid w:val="00F62242"/>
    <w:rsid w:val="00F62A52"/>
    <w:rsid w:val="00F634B0"/>
    <w:rsid w:val="00F640AD"/>
    <w:rsid w:val="00F654D7"/>
    <w:rsid w:val="00F65E95"/>
    <w:rsid w:val="00F665CD"/>
    <w:rsid w:val="00F66A70"/>
    <w:rsid w:val="00F678D0"/>
    <w:rsid w:val="00F7046B"/>
    <w:rsid w:val="00F708B2"/>
    <w:rsid w:val="00F710DC"/>
    <w:rsid w:val="00F7116C"/>
    <w:rsid w:val="00F717B1"/>
    <w:rsid w:val="00F71F7B"/>
    <w:rsid w:val="00F7230B"/>
    <w:rsid w:val="00F72667"/>
    <w:rsid w:val="00F7435D"/>
    <w:rsid w:val="00F75387"/>
    <w:rsid w:val="00F7699C"/>
    <w:rsid w:val="00F76EEF"/>
    <w:rsid w:val="00F776AE"/>
    <w:rsid w:val="00F8136F"/>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038B"/>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512"/>
    <w:rsid w:val="00FD2B73"/>
    <w:rsid w:val="00FD36B5"/>
    <w:rsid w:val="00FD6CE9"/>
    <w:rsid w:val="00FD772A"/>
    <w:rsid w:val="00FE0770"/>
    <w:rsid w:val="00FE0D21"/>
    <w:rsid w:val="00FE1286"/>
    <w:rsid w:val="00FE1878"/>
    <w:rsid w:val="00FE1B7C"/>
    <w:rsid w:val="00FE418D"/>
    <w:rsid w:val="00FE6D24"/>
    <w:rsid w:val="00FF052E"/>
    <w:rsid w:val="00FF105D"/>
    <w:rsid w:val="00FF1140"/>
    <w:rsid w:val="00FF1A14"/>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D98DB-AFAF-4A5C-9206-CA52FED4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BB31-6B77-47B1-A49D-D7958DED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6</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Сергей Владимирович Гужва</cp:lastModifiedBy>
  <cp:revision>189</cp:revision>
  <cp:lastPrinted>2023-12-22T05:17:00Z</cp:lastPrinted>
  <dcterms:created xsi:type="dcterms:W3CDTF">2021-10-25T05:38:00Z</dcterms:created>
  <dcterms:modified xsi:type="dcterms:W3CDTF">2023-12-25T12:35:00Z</dcterms:modified>
</cp:coreProperties>
</file>