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79F" w:rsidRPr="00E9679F" w:rsidRDefault="00E9679F" w:rsidP="00E9679F">
      <w:pPr>
        <w:shd w:val="clear" w:color="auto" w:fill="FFFFFF"/>
        <w:spacing w:after="375" w:line="240" w:lineRule="auto"/>
        <w:outlineLvl w:val="0"/>
        <w:rPr>
          <w:rFonts w:ascii="SegoeUI" w:eastAsia="Times New Roman" w:hAnsi="SegoeUI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000000"/>
          <w:kern w:val="36"/>
          <w:sz w:val="48"/>
          <w:szCs w:val="48"/>
          <w:lang w:eastAsia="ru-RU"/>
        </w:rPr>
        <w:t>Примерное положение о подразделении по профилактике коррупционных и иных правонарушений государственной корпорации (компании), публично-правовой компании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center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I. Общие положения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1. Настоящим Примерным положением определяются правовое положение, основные задачи и функции подразделения по профилактике коррупционных и иных правонарушений государственной корпорации (компании), публично-правовой компании (далее – Подразделение, корпорация (компания)).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2. Для целей настоящего положения под «организациями корпорации (компании)» понимаются предприятия корпорации (компании), учреждения корпорации (компании), акционерные общества корпорации (компании) и их дочерние хозяйственные общества, а также иные организации, в которых корпорация (компания) имеет возможность влиять на принимаемые этими организациями решения.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3. Подразделение создается по решению единоличного исполнительного органа корпорации (компании) в качестве самостоятельной независимой структурной единицы корпорации (компании). Подразделение подчиняется непосредственно единоличному исполнительному органу корпорации (компании) или должностному лицу, уполномоченному единоличным исполнительным органом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Рекомендуемая штатная численность работников Подразделения составляет 1 человек на 100 работников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4. Руководитель Подразделения несет персональную ответственность за деятельность Подразделения.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5. Подразделение обеспечивает принятие мер по реализации положений Федерального закона от 25 декабря 2008 г. № 273-ФЗ «О противодействии коррупции», других федеральных законов, указов Президента Российской Федерации, постановлений Правительства Российской Федерации и иных нормативных правовых актов Российской Федерации в сфере противодействии коррупции.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6. Подразделение в своей деятельности руководствуется нормами международного права,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в том числе, определяющими правовое положение корпорации (компании), постановлениями и распоряжениями Правительства Российской Федерации, иными нормативными правовыми актами, решениями Совета при Президенте Российской Федерации по </w:t>
      </w: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противодействию коррупции и его президиума, а также локальными нормативными актами и организационно-распорядительными документами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center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II. Основные задачи Подразделения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7. Основными задачами Подразделения являются: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7.1. обеспечение единообразия реализации системы мер по предупреждению коррупции в корпорации (компании) и организациях корпорации (компании);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7.2. принятие мер, направленных на предотвращение и урегулирование конфликта интересов;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7.3. профилактика коррупционных правонарушений;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7.4. проведение оценки коррупционных рисков, разработка и принятие мер по их минимизации;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7.5. осуществление работы по приему, рассмотрению и реагированию на сообщения о коррупционных правонарушениях;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7.6. обеспечение сотрудничества при реализации контрольно-надзорными и правоохранительными органами их законной деятельности по вопросам противодействия коррупции.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center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III. Основные функции подразделения по профилактике коррупционных правонарушений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 В целях реализации поставленных задач Подразделение осуществляет следующие функции: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8.1. в части обеспечения единообразия реализации системы мер по предупреждению коррупции в корпорации (компании) и организациях корпорации (компании):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8.1.1. разрабатывает и направляет на утверждение единоличному исполнительному органу (коллегиальному органу управления):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Антикоррупционную политику корпорации (компании);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кодекс этики и служебного поведения работников корпорации (компании) и организаций корпорации (компании);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регламент взаимодействия Подразделения с иными структурными подразделениями корпорации (компании) и организациями корпорации (компании) при проведении проверочных мероприятий в сфере предупреждения коррупции*;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типовой регламент взаимодействия подразделений по профилактике коррупционных и иных правонарушений организаций корпорации (компании) с иными структурными подразделениями организаций корпорации (компании) при проведении проверочных мероприятий в сфере предупреждения коррупции*;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перечни должностей, устанавливаемые локальными нормативными актами корпорации (компании) в соответствии с требованиями законодательства Российской Федерации в сфере противодействия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порядок представления в Подразделение работниками, замещающими отдельные должности, входящие в перечень, утвержденный локальным нормативным актом корпорации (компании), сведений о своих доходах, расходах, об имуществе и обязательствах имущественного характера и о доходах, расходах, об имуществе и обязательствах имущественного характера своих супруга (супруги) и несовершеннолетних детей, а также лицами, претендующими на замещение отдельных должностей, входящих в перечень, утвержденный локальным нормативным актом корпорации (компании),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положение об осуществлении проверки достоверности и полноты сведений, представляемых работниками, замещающими отдельные должности, входящие в перечень, утвержденный локальным нормативным актом корпорации (компании), и лицами, претендующими на замещение отдельных должностей, и соблюдения работниками ограничений, запретов и требований, установленных в соответствии с законодательством Российской Федерации в целях противодействия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порядок принятия решения об осуществлении контроля за расходами работников, замещающих отдельные должности, входящие в перечень, утвержденный локальным нормативным актом корпорации (компании), а также за расходами их супруг (супругов) и несовершеннолетних детей;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порядок сообщения работниками корпорации (компании) и руководителями организаций корпорации (компании) о получении подарка в связи с исполнением должностных обязанностей;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порядок получения работниками корпорации (компании) разрешения работодателя на осуществление оплачиваемой деятельности, финансируемой исключительно за счет средств иностранных государств, международных и иностранных организаций, иностранных граждан, лиц без гражданства;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порядок получения работниками корпорации (компании) разрешения работодателя на получение наград, почетных и специальных званий (за исключением научных званий) от иностранных государств, международных организаций;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положение о комиссии по соблюдению требований к служебному поведению работников корпорации (компании) и урегулированию конфликта интересов;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типовое положение о комиссиях по соблюдению требований к служебному поведению работниками корпорации (компании) и урегулированию конфликта интересов*;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прочие локальные нормативные акты, направленные на предупреждение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8.1.2. осуществляет координацию работы структурных подразделений корпорации (компании) и организаций корпорации (компании) при проведении антикоррупционных мероприятий;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8.1.3. принимает меры по обеспечению соблюдения работниками корпорации (компании) ограничений, запретов и требований, установленных в соответствии с законодательством Российской Федерации в целях противодействия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8.1.4. обеспечивает сбор справок о доходах, расходах, об имуществе и обязательствах имущественного характера работникамов, замещающих отдельные должности, входящие в перечень, утвержденный локальным нормативным актом корпорации (компании), а также о доходах, расходах, об имуществе и обязательствах имущественного характера их супруги (супруга) и несовершеннолетних детей в соответствии с требованиями законодательства Российской Федерации; сведений о доходах, об имуществе и обязательствах имущественного характера лиц, претендующих на замещение отдельных должностей, входящих в перечень, утвержденный локальным нормативным актом корпорации (компании), а также о доходах, об имуществе и обязательствах имущественного характера их супруги (супруга) и несовершеннолетних детей в соответствии с требованиями законодательства Российской Федерации;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8.1.5. разрабатывает предложения по внесению изменений в локальные нормативные акты, определяющие политику корпорации (компании) в сфере закупок, в части положений, касающихся антикоррупционного контроля закупочной деятельности;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8.1.6. осуществляет сбор и анализ находящихся в открытом доступе сведений о потенциальных организациях-контрагентах, в отношении их репутации в деловых кругах, длительности деятельности на рынке (с целью исключения заключения договора с неблагонадежными контрагентами)**;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8.1.7. осуществляет прием и рассмотрение уведомлений работников корпорации (компании) и руководителей организаций корпорации (компании) о получении ими подарка в связи с их должностным положением или в связи с исполнением ими должностных обязанностей;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8.1.8. обеспечивает принятие мер по соблюдению в корпорации (компании) и организациях корпорации (компании) законных прав и интересов работников, сообщивших в правоохранительные или иные государственные органы или средства массовой информации о ставших им известными фактах коррупции в соответствии с законодательством Российской Федерации;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8.1.9. участвует в пределах своей компетенции в обеспечении размещения на официальном сайте корпорации (компании) в информационно-телекоммуникационной сети «Интернет» сведений о доходах, расходах, имуществе и обязательствах имущественного характера в отношении работников, замещающих отдельные должности, входящие в перечень, утвержденный локальным нормативным актом корпорации (компании), их супругов, несовершеннолетних детей в соответствии с законодательством Российской Федерации;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8.1.10. осуществляет проверку достоверности и полноты сведений о доходах, об имуществе и обязательствах имущественного характера, представляемых работниками, замещающими отдельные должности, входящие в перечень, утвержденный локальным нормативным актом корпорации (компании), и лицами, претендующими на замещение отдельных должностей, соблюдения ограничений,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8.1.11. осуществляет проверку соблюдения запретов и требований, установленных в соответствии с законодательством Российской Федерации в целях противодействия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8.1.12. осуществляет анализ сведений о доходах, об имуществе и обязательствах имущественного характера, представляемых работниками, замещающими отдельные должности, входящие в перечень, утвержденный локальным нормативным актом корпорации (компании), и лицами, претендующими на замещение отдельных должностей, соблюдения ограничений, запретов и требований, установленных в соответствии с законодательством Российской Федерации в целях противодействия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8.1.13. осуществляет контроль за соответствием расходов работников, замещающих отдельные должности, входящие в перечень, утвержденный локальным нормативным актом корпорации (компании), расходов их супруг (супругов) и несовершеннолетних детей общему доходу данных лиц, и их супруг (супругов) в порядке, предусмотренном Федеральным законом от 25 декабря 2008 г.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иными нормативными правовыми актами Российской Федерации;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8.1.14. обеспечивает контроль соблюдения порядка сообщения работниками корпорации (компании) и руководителями организаций корпорации (компании) о получении подарка в связи с исполнением должностных обязанностей;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8.1.15. осуществляет проверку и контроль соблюдения организационных процедур и правил, действующих при ведении хозяйственной деятельности в корпорации (компании) и организациях корпорации (компании), в части обеспечения принятия мер по предупреждению коррупции, с целью недопущения создания неофициальной отчетности, использования поддельных документов, выявления проведенных неучтенных или </w:t>
      </w: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неправильно учтенных операций, ведения учета несуществующих расходов, отражения обязательств, объект которых неправильно идентифицирован, намеренного уничтожения бухгалтерской и иной документацией ранее сроков, предусмотренных законодательством**;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8.1.16. участвует в осуществлении регулярной проверки и осуществлении контроля экономической обоснованности расходов корпорации (компании) в сферах с высоким коррупционным риском, в том числе при обмене деловыми подарками, осуществлении представительских и рекламных расходы, благотворительных пожертвований, спонсорской помощи, выплате вознаграждений внешним консультантам**;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8.1.17. осуществляет контроль за информированием участников закупки, партнеров, контрагентов и иных лиц о деятельности корпорации (компании) по предупреждению коррупции, в том числе, в закупочной деятельности**;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8.1.18. проводит в структурных подразделениях корпорации (компании), а также организациях корпорации (компании) проверки по иным вопросам, относящимся к компетенции Подразделения по согласованию с единоличным исполнительным органом корпорации (компании);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8.1.19. опрашивает работников корпорации (компании), организаций корпорации (компании), получает от них устные и письменные пояснения по вопросам проводимой Подразделением проверки, в том числе проводит беседы и получает пояснения от работников корпорации (компании), организаций корпорации (компании) на которых распространяются запреты, ограничения и требования, установленные в соответствии с законодательством Российской Федерации в целях противодействия коррупции в рамках осуществления проверки исполнения соответствующих запретов, ограничений и требований, установленных в соответствии с законодательством Российской Федерации в целях противодействия коррупции.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8.1.20. опрашивает физических лиц и получает от них с их согласия информацию по вопросам проверки соблюдения отдельными категориями работников запретов, ограничений и требований, установленных в соответствии с законодательством Российской Федерации в целях противодействия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8.1.21. готовит материалы для направления в установленном порядке запросов в кредитные организации, налоговые органы, осуществляющие государственную регистрацию прав на недвижимое имущество и сделок с ним, и иные уполномоченные органы и организации при осуществлении проверок в целях противодействия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8.1.22. готовит в части компетенции и направляет в установленном порядке материалы для заседаний комиссии по соблюдению работниками корпорации (компании) требований к должностному поведению и урегулированию конфликта интересов;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8.1.23. осуществляет контроль за соблюдением ограничений при заключении трудового или гражданско-правового договора на выполнение работ (оказание услуг) с гражданином, замещавшим должность государственной или муниципальной службы, включенную в </w:t>
      </w: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перечень, установленный нормативными правовыми актами Российской Федерации, в соответствии с законодательством Российской Федерации;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8.1.24. обеспечивает контроль принятия организациями корпорации (компании) локальных нормативных актов на основе типовых стандартов, правил и процедур в сфере предупреждения коррупции**.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8.2. в части принятия мер, направленных на обеспечение предотвращения и урегулирования конфликта интересов: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8.2.1. разрабатывает и направляет на утверждение единоличному исполнительному органу: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положение о соблюдении работниками корпорации (компании) требований к должностному поведению и урегулированию конфликта интересов;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порядок уведомления работниками корпорации (компании) о личной заинтересованности при исполнении трудовых обязанностей, которая может привести к конфликту интересов, в соответствии с нормативными правовыми актами Российской Федерации;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типовое положение о соблюдении работниками организаций корпорации (компании) требований к должностному поведению и урегулированию конфликта интересов*;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типовые ситуации конфликта интересов, возникающие в корпорации (компании), организациях корпорации (компании)*;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8.2.2. принимает меры по выявлению и устранению причин и условий, способствующих возникновению конфликта интересов;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8.2.3. доводит до сведения работников корпорации (компании) информацию о принимаемых мерах по обеспечению предотвращения и урегулирования конфликта интересов, в том числе об обязанности соблюдения работниками требований законодательства Российской Федерации в сфере противодействия коррупции, локальных нормативных актов в сфере предупреждения коррупции, а также об ответственности за их невыполнение;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8.2.4. осуществляет анализ представленных структурными подразделениями корпорации (компании) сведений в части выявления фактов конфликта интересов; подготовку отчета о выявленных фактах и его вынесение на рассмотрение комиссии по соблюдению работниками корпорации (компании) требований к должностному поведению и урегулированию конфликта интересов;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8.2.5. осуществляет анализ и консолидацию отчетов организаций корпорации (компании) об итогах работы по сбору сведений о соблюдении требований к должностному поведению и урегулированию конфликта интересов;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8.2.6. обеспечивает деятельность комиссии по соблюдению работниками корпорации (компании) требований к должностному поведению и урегулированию конфликта интересов, в том числе представляет в комиссию информацию и материалы, необходимые для работы комиссии;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8.2.7. координирует работу комиссий по соблюдению работниками организаций корпорации (компании) требований к должностному поведению и урегулированию конфликта интересов;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8.2.8. участвует в рассмотрении документов при заключении с гражданами, замещавшими должности государственной или муниципальной службы, трудового или гражданско-правового договора с целью оценки необходимости получения согласия бывшего представителя нанимателя на заключение соответствующего договора;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8.2.9. осуществляет контроль за своевременностью и полнотой представляемых работниками корпорации (компании), организациями корпорации (компании) сведений о соблюдении требований к должностному поведению и урегулированию конфликта интересов в соответствии с законодательством Российской Федерации и локальными нормативными актами корпорации (компании)**.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8.3. в части профилактики коррупционных правонарушений в корпорации (компании):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8.3.1. разрабатывает и направляет на утверждение в соответствии с внутренними регламентами методические и информационно-разъяснительные материалы об антикоррупционных стандартах поведения в корпорации (компании);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8.3.2. осуществляет работу по формированию в корпорации (компании), организациях корпорации (компании) нетерпимости к коррупционному поведению;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8.3.3. совместно с иными подразделениями проводит антикоррупционную экспертизу локальных нормативных актов;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8.3.4. участвует в пределах компетенции в подготовке материалов, информирующих о недопустимости коррупционного поведения работников корпорации (компании), размещаемых в корпоративных, деловых и отраслевых средствах массовой информации;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8.3.5. осуществляет организацию и поддержание актуальности сведений, размещенных в соответствующем разделе корпоративного сайта по вопросам предупреждения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8.3.6. проводит мониторинг правоприменения положений законодательства Российской Федерации и применимых норм международного законодательства, в свфере предупреждения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8.3.7. осуществляет обобщение опыта и распространение лучшей практики работы по правовому просвещению в сфере предупреждения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8.3.8. проводит ежегодное ознакомление работников корпорации (компании) с актуальными изменениями антикоррупционного законодательства и локальных нормативных актов посредством официальной рассылки в структурные подразделения под ответственность руководителей структурных подразделений корпорации (компании) и роспись работников;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8.3.9. проводит мероприятия по правовому просвещению работников корпорации (компании) в части предупреждения коррупции (инструктажи, тренинги, семинары, анкетирования) и контрольные мероприятия (тестирования, аттестации);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8.3.10. проводит индивидуальное консультирование работников корпорации (компании) по вопросам предупреждения коррупции, в том числе по вопросам, связанным с применением на практике требований к должностному поведению и общих принципов должностного поведения работников, с уведомлением работодателя, органов прокуратуры Российской Федерации, иных федеральных государственных органов о фактах обращения к работнику каких-либо лиц в целях склонения их к совершению коррупционных правонарушений.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8.4. в части проведения оценки коррупционных рисков, разработки и принятия мер по их минимизации: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8.4.1. разрабатывает и направляет на утверждение единоличному исполнительному органу: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положение о порядке проведения оценки коррупционных рисков в корпорации (компании);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типовое положение о порядке проведения оценки коррупционных рисков в организациях корпорации (компании)*;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8.4.2. осуществляет анализ бизнес-процессов и деловых операций, при реализации которых наиболее высока вероятность совершения работниками корпорации (компании) коррупционных правонарушений в целях разработки методологии оценки коррупционных рисков;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8.4.3. оказывает методологическую помощь организациям корпорации (компании) при проведении ими оценки коррупционных рисков;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8.4.4. разрабатывает меры и проводит мероприятия, направленные на устранение и минимизацию коррупционных рисков (совершенствование локальных нормативных актов, ротация кадров и т.п.) корпорации (компании);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8.4.5. осуществляет контроль за разработкой карты коррупционных рисков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lastRenderedPageBreak/>
        <w:t>8.5. в части осуществления работы по приему, рассмотрению и реагированию на сообщения о коррупционных правонарушениях: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8.5.1. разрабатывает и направляет на утверждение единоличному исполнительному органу: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порядок рассмотрения обращений работников корпорации (компании), организаций корпорации (компании), контрагентов и иных (физических и юридических) лиц в корпорацию (компанию) о возможных фактах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порядок уведомления работодателя, органов прокуратуры или других государственных органов об обращении к работнику корпорации (компании) или руководителю корпорации (компании) каких-либо лиц в целях склонения к совершению коррупционных правонарушений;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типовой порядок приема, рассмотрения и разрешения обращений работников организаций корпорации (компании), контрагентов, партнеров и иных (физических и юридических) лиц о возможных фактах коррупции*;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8.5.2. обеспечивает размещение на официальном сайте корпорации (компании) информации о почтовом адресе, адресе электронной почты, номере телефона «горячей линии» приема обращений о возможных фактах коррупции в корпорации (компании), организациях корпорации (компании);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8.5.3. обеспечивает прием, регистрацию обращений работников корпорации (компании), организаций корпорации (компании), контрагентов, партнеров и иных (физических и юридических) лиц о возможных фактах коррупции, поступивших посредством почтовых отправлений, на адрес электронной почты, на номер телефона «горячей линии», посредством формы «обратной связи», размещенной на официальном сайте корпорации (компании), при личном приеме;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8.5.4. организовывает на постоянной основе рассмотрение и принятие мер по реагированию на обращения работников корпорации (компании) и организаций корпорации (компании), контрагентов, партнеров и иных (физических и юридических) лиц о возможных фактах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8.5.5. осуществляет контроль функционирования телефона «горячей линии», адреса электронной почты, формы «обратной связи», размещенной на официальном сайте корпорации (компании), для приема обращений о возможных фактах коррупции в корпорации (компании), организациях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8.6. в части обеспечения сотрудничества при реализации контрольно-надзорными и правоохранительными органами их законной деятельности по вопросам противодействия коррупции.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8.6.1. разрабатывает и направляет на утверждение единоличному исполнительному органу: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положение о порядке взаимодействия корпорации (компании) с контрольно-надзорными и правоохранительными органами;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типовое положение о порядке взаимодействия организаций корпорации (компании) с контрольно-надзорными и правоохранительными органами*;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8.6.2. обеспечивает информирование делового сообщества, общественности о совместной деятельности корпорации (компании) и правоохранительных органов Российской Федерации через публикацию на официальном сайте корпорации (компании) и в иных доступных средств массовой информации**;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8.6.3. оказывает содействие государственным контрольно-надзорным органам при проведении проверок и обеспечивает непрепятствие законной деятельности проверяющих органов;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8.6.4. оказывает содействие в выявлении и расследовании правоохранительными органами фактов коррупции, в том числе недопущение неправомерного вмешательства работников корпорации (компании) в их деятельность;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8.6.5. устанавливает обязанность работников корпорации (компании) воздерживаться от любых предложений, принятие которых может поставить государственного служащего в ситуацию конфликта интересов;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8.6.6. обеспечивает подготовку материалов, участие в Межведомственных рабочих группах при правоохранительных и государственных органах, осуществляющих контрольно-надзорные функции**.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center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IV. Права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9. Подразделение имеет следующие права: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9.1. Запрашивать и получать от структурных подразделений корпорации (компании) информацию и материалы, необходимые для решения вопросов, входящих в компетенцию Подразделения, в том числе аналитического, статистического и иного характера.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9.2. Вносить единоличному исполнительному органу корпорации (компании) предложений по совершенствованию деятельности Подразделения.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9.3. Давать разъяснения, рекомендации и указания по вопросам, входящим в компетенцию Подразделения.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9.4. Контролировать исполнение структурными подразделениями корпорации (компании) организационно-распорядительных документов и указаний руководства корпорации (компании) по вопросам, входящим в компетенцию Подразделения.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9.5. Участвовать в пределах компетенции в соответствии с локальными нормативными актами и организационно-распорядительными документами корпорации (компании) в организации и проведении проверок структурных подразделений корпорации (компании), организаций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9.6. Получать от подразделения, ответственного за реализацию кадровой политики, необходимые сведения о назначении, перемещении и увольнении работников корпорации (компании), а также иные сведения, необходимые для проведения проверок в пределах компетенции Подразделения в соответствии с локальными нормативными актами и организационно-распорядительными документами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9.7. Проводить в структурных подразделениях корпорации (компании) в качестве проверки по вопросам, относящимся к компетенции Подразделения по согласованию с единоличным исполнительным органом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9.8. Проводить в организациях корпорации (компании) проверки по вопросам, относящимся к компетенции Подразделения, в соответствии с положениями законодательства Российской Федерации и локальными нормативными актами корпорации (компании), организаций корпорации (компании)**.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9.9. Опрашивать работников, получать от них устные и письменные объяснения по вопросам проводимой проверки.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9.10. Привлекать при необходимости в установленном порядке к совместной работе работников других структурных подразделений корпорации (компании) и организаций корпорации (компании) при решении вопросов, связанных с исполнением поручений единоличного исполнительного органа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9.11. Вносить на основании проведенных проверок по признакам недобросовестного исполнения должностных обязанностей работниками корпорации (компании), организаций корпорации (компании) предложения на имя единоличного исполнительного органа о наложении на них дисциплинарных взысканий в соответствии с Трудовым кодексом Российской Федерации и нормативными документами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center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V. Взаимодействие со структурными подразделениями корпорации (компании)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10. Подразделение осуществляет свои функции во взаимодействии с другими структурными подразделениями корпорации в виде служебной переписки, переговоров и совещаний, как личным порядком, так и с использованием имеющихся средств связи.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11. Порядок информационного обмена с другими структурными подразделениями определяется в соответствии с локальными нормативными актами корпорации (компании), регламентирующими порядок данного взаимодействия.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12. Исчерпывающий круг вопросов взаимодействия определен функциями, возложенными на соответствующее структурное подразделение.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center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lastRenderedPageBreak/>
        <w:t>VI. Взаимодействие с организациями корпорации (компании)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13. Подразделение в пределах своей компетенции: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13.1. организует взаимодействие с организациями корпорации (компании) в целях обеспечения единообразия реализации системы мер по предупреждению коррупции в корпорации (компании) и организациях корпорации (компании) в соответствии с законодательством Российской Федерации, локальными нормативными актами корпорации и организаций корпорации (компании), а также с учетом особенностей правового статуса организаций корпорации (компании);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13.2. обеспечивает принятие организационных мер по предупреждению коррупции в организациях корпорации (компании);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13.3. оказывает консультативную и методическую помощь, в том числе, разрабатывает и направляет организациям корпорации (компании) типовые документы в сфере противодействия коррупции;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13.4. осуществляет контроль принятия организациями корпорации (компании) локальных нормативных актов, направленных на обеспечение реализации положений статьи 13.3 Федерального закона от 25 декабря 2008 г. № 273-ФЗ «О противодействии коррупции», иных нормативных правовых актов Российской Федерации, локальных нормативных актов корпорации (компании);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13.5. осуществляет мониторинг и контроль реализации положений локальных нормативных актов корпорации (компании), действие которых распространяется на организации корпорации (компании) с учетом особенностей их правового положения.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14. Порядок взаимодействия Подразделения и организаций корпорации (компании) определяется нормативными правовыми актами корпорации (компании), организаций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center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VII. Взаимодействие с внешними организациями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15. Подразделение осуществляет свои функции во взаимодействии с правоохранительными, судебными и контрольно-надзорными органами при реализации мероприятий, относящихся к компетенции Подразделения.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16. Порядок информационного обмена с внешними организациями определяется в соответствии с локальными нормативными актами корпорации (компании).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17. Исчерпывающий круг вопросов взаимодействия определен функциями, возложенными на Подразделение.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* - документы принимаются по решению единоличного исполнительного органа или коллегиального органа управления</w:t>
      </w:r>
    </w:p>
    <w:p w:rsidR="00E9679F" w:rsidRPr="00E9679F" w:rsidRDefault="00E9679F" w:rsidP="00E9679F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E9679F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** - функции возлагаются на Подразделение по решению единоличного исполнительного органа или коллегиального органа управления</w:t>
      </w:r>
    </w:p>
    <w:p w:rsidR="005874B8" w:rsidRDefault="005874B8">
      <w:bookmarkStart w:id="0" w:name="_GoBack"/>
      <w:bookmarkEnd w:id="0"/>
    </w:p>
    <w:sectPr w:rsidR="00587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05"/>
    <w:rsid w:val="005874B8"/>
    <w:rsid w:val="00CA1305"/>
    <w:rsid w:val="00E9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B30D0-1856-49F3-B49E-7288A394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8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4574</Words>
  <Characters>26073</Characters>
  <Application>Microsoft Office Word</Application>
  <DocSecurity>0</DocSecurity>
  <Lines>217</Lines>
  <Paragraphs>61</Paragraphs>
  <ScaleCrop>false</ScaleCrop>
  <Company>SPecialiST RePack</Company>
  <LinksUpToDate>false</LinksUpToDate>
  <CharactersWithSpaces>30586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2</cp:revision>
  <dcterms:created xsi:type="dcterms:W3CDTF">2023-03-24T06:21:00Z</dcterms:created>
  <dcterms:modified xsi:type="dcterms:W3CDTF">2023-03-24T06:22:00Z</dcterms:modified>
</cp:coreProperties>
</file>