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89" w:rsidRDefault="00681A24" w:rsidP="00690D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1670" cy="788035"/>
            <wp:effectExtent l="19050" t="0" r="5080" b="0"/>
            <wp:docPr id="4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0D0" w:rsidRPr="00711282" w:rsidRDefault="00DE70D0" w:rsidP="00690D2F">
      <w:pPr>
        <w:jc w:val="center"/>
        <w:rPr>
          <w:sz w:val="28"/>
          <w:szCs w:val="28"/>
        </w:rPr>
      </w:pPr>
    </w:p>
    <w:p w:rsidR="00383C89" w:rsidRPr="009A4652" w:rsidRDefault="00383C89" w:rsidP="00690D2F">
      <w:pPr>
        <w:jc w:val="center"/>
        <w:rPr>
          <w:b/>
          <w:bCs/>
          <w:sz w:val="36"/>
          <w:szCs w:val="32"/>
        </w:rPr>
      </w:pPr>
      <w:r w:rsidRPr="009A4652">
        <w:rPr>
          <w:b/>
          <w:bCs/>
          <w:sz w:val="36"/>
          <w:szCs w:val="32"/>
        </w:rPr>
        <w:t>ПРЕДСЕДАТЕЛЬ ДУМЫ ГОРОДА НЕФТЕЮГАНСКА</w:t>
      </w: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690D2F">
      <w:pPr>
        <w:jc w:val="center"/>
        <w:rPr>
          <w:b/>
          <w:bCs/>
          <w:sz w:val="28"/>
          <w:szCs w:val="28"/>
        </w:rPr>
      </w:pPr>
    </w:p>
    <w:p w:rsidR="00383C89" w:rsidRDefault="00D370D2" w:rsidP="00690D2F">
      <w:pPr>
        <w:rPr>
          <w:bCs/>
          <w:sz w:val="28"/>
          <w:szCs w:val="28"/>
        </w:rPr>
      </w:pPr>
      <w:r w:rsidRPr="00E8123F">
        <w:rPr>
          <w:bCs/>
          <w:sz w:val="28"/>
          <w:szCs w:val="28"/>
        </w:rPr>
        <w:t>о</w:t>
      </w:r>
      <w:r w:rsidR="00383C89" w:rsidRPr="00E8123F">
        <w:rPr>
          <w:bCs/>
          <w:sz w:val="28"/>
          <w:szCs w:val="28"/>
        </w:rPr>
        <w:t>т</w:t>
      </w:r>
      <w:r w:rsidRPr="00E8123F">
        <w:rPr>
          <w:bCs/>
          <w:sz w:val="28"/>
          <w:szCs w:val="28"/>
        </w:rPr>
        <w:t xml:space="preserve"> </w:t>
      </w:r>
      <w:r w:rsidR="00A02A6E">
        <w:rPr>
          <w:bCs/>
          <w:sz w:val="28"/>
          <w:szCs w:val="28"/>
        </w:rPr>
        <w:t xml:space="preserve"> </w:t>
      </w:r>
      <w:r w:rsidR="005427EC">
        <w:rPr>
          <w:bCs/>
          <w:sz w:val="28"/>
          <w:szCs w:val="28"/>
        </w:rPr>
        <w:t>10</w:t>
      </w:r>
      <w:r w:rsidR="00A02A6E">
        <w:rPr>
          <w:bCs/>
          <w:sz w:val="28"/>
          <w:szCs w:val="28"/>
        </w:rPr>
        <w:t>.10</w:t>
      </w:r>
      <w:r w:rsidR="00C80645">
        <w:rPr>
          <w:bCs/>
          <w:sz w:val="28"/>
          <w:szCs w:val="28"/>
        </w:rPr>
        <w:t>.</w:t>
      </w:r>
      <w:r w:rsidR="0058546A" w:rsidRPr="00E8123F">
        <w:rPr>
          <w:bCs/>
          <w:sz w:val="28"/>
          <w:szCs w:val="28"/>
        </w:rPr>
        <w:t>2023</w:t>
      </w:r>
      <w:r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FB1236">
        <w:rPr>
          <w:bCs/>
          <w:sz w:val="28"/>
          <w:szCs w:val="28"/>
        </w:rPr>
        <w:tab/>
      </w:r>
      <w:r w:rsidR="00383C89" w:rsidRPr="00364125">
        <w:rPr>
          <w:bCs/>
          <w:sz w:val="28"/>
          <w:szCs w:val="28"/>
        </w:rPr>
        <w:t>№</w:t>
      </w:r>
      <w:r w:rsidR="00DE50A8" w:rsidRPr="00364125">
        <w:rPr>
          <w:bCs/>
          <w:sz w:val="28"/>
          <w:szCs w:val="28"/>
        </w:rPr>
        <w:t xml:space="preserve"> </w:t>
      </w:r>
      <w:r w:rsidR="00A02A6E">
        <w:rPr>
          <w:bCs/>
          <w:sz w:val="28"/>
          <w:szCs w:val="28"/>
        </w:rPr>
        <w:t>36</w:t>
      </w:r>
      <w:r w:rsidR="00383C89" w:rsidRPr="00364125">
        <w:rPr>
          <w:bCs/>
          <w:sz w:val="28"/>
          <w:szCs w:val="28"/>
        </w:rPr>
        <w:t>-П</w:t>
      </w:r>
    </w:p>
    <w:p w:rsidR="00383C89" w:rsidRDefault="00383C89" w:rsidP="00690D2F">
      <w:pPr>
        <w:rPr>
          <w:bCs/>
          <w:sz w:val="28"/>
          <w:szCs w:val="28"/>
        </w:rPr>
      </w:pPr>
    </w:p>
    <w:p w:rsidR="001C6CCF" w:rsidRDefault="001C6CCF" w:rsidP="00690D2F">
      <w:pPr>
        <w:rPr>
          <w:bCs/>
          <w:sz w:val="28"/>
          <w:szCs w:val="28"/>
        </w:rPr>
      </w:pPr>
    </w:p>
    <w:p w:rsidR="00383C89" w:rsidRPr="009A4652" w:rsidRDefault="00383C89" w:rsidP="00690D2F">
      <w:pPr>
        <w:rPr>
          <w:b/>
          <w:bCs/>
          <w:sz w:val="28"/>
          <w:szCs w:val="28"/>
        </w:rPr>
      </w:pPr>
      <w:r w:rsidRPr="009A4652">
        <w:rPr>
          <w:bCs/>
          <w:sz w:val="28"/>
          <w:szCs w:val="28"/>
        </w:rPr>
        <w:t>О награждении</w:t>
      </w:r>
    </w:p>
    <w:p w:rsidR="00383C89" w:rsidRPr="009A4652" w:rsidRDefault="00383C89" w:rsidP="00690D2F">
      <w:pPr>
        <w:ind w:firstLine="851"/>
        <w:jc w:val="both"/>
        <w:rPr>
          <w:bCs/>
          <w:sz w:val="28"/>
          <w:szCs w:val="28"/>
        </w:rPr>
      </w:pPr>
    </w:p>
    <w:p w:rsidR="009F4230" w:rsidRDefault="00383C89" w:rsidP="00690D2F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 xml:space="preserve">Руководствуясь Положением о наградах и почетном звании </w:t>
      </w:r>
      <w:r w:rsidRPr="00AF2DE5">
        <w:rPr>
          <w:bCs/>
          <w:sz w:val="28"/>
          <w:szCs w:val="28"/>
        </w:rPr>
        <w:t>муниципального образования город Нефтеюганск, утвержденным решением Думы города от 31.10.2016 № 30-</w:t>
      </w:r>
      <w:r w:rsidRPr="00AF2DE5">
        <w:rPr>
          <w:bCs/>
          <w:sz w:val="28"/>
          <w:szCs w:val="28"/>
          <w:lang w:val="en-US"/>
        </w:rPr>
        <w:t>VI</w:t>
      </w:r>
      <w:r w:rsidRPr="00AF2DE5">
        <w:rPr>
          <w:bCs/>
          <w:sz w:val="28"/>
          <w:szCs w:val="28"/>
        </w:rPr>
        <w:t xml:space="preserve"> (</w:t>
      </w:r>
      <w:r w:rsidR="00603DA5" w:rsidRPr="00AF2DE5">
        <w:rPr>
          <w:bCs/>
          <w:sz w:val="28"/>
          <w:szCs w:val="28"/>
        </w:rPr>
        <w:t xml:space="preserve">с изменениями на </w:t>
      </w:r>
      <w:r w:rsidR="00E448D0">
        <w:rPr>
          <w:bCs/>
          <w:sz w:val="28"/>
          <w:szCs w:val="28"/>
        </w:rPr>
        <w:t>2</w:t>
      </w:r>
      <w:r w:rsidR="00262936">
        <w:rPr>
          <w:bCs/>
          <w:sz w:val="28"/>
          <w:szCs w:val="28"/>
        </w:rPr>
        <w:t>7.09.2023 № 404</w:t>
      </w:r>
      <w:r w:rsidR="00603DA5" w:rsidRPr="00AF2DE5">
        <w:rPr>
          <w:bCs/>
          <w:sz w:val="28"/>
          <w:szCs w:val="28"/>
        </w:rPr>
        <w:t>-VII</w:t>
      </w:r>
      <w:r w:rsidRPr="00AF2DE5">
        <w:rPr>
          <w:bCs/>
          <w:sz w:val="28"/>
          <w:szCs w:val="28"/>
        </w:rPr>
        <w:t>), постановляю:</w:t>
      </w:r>
    </w:p>
    <w:p w:rsidR="00256C80" w:rsidRDefault="00FE468A" w:rsidP="00BD3D40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AF2DE5">
        <w:rPr>
          <w:bCs/>
          <w:sz w:val="28"/>
          <w:szCs w:val="28"/>
        </w:rPr>
        <w:t xml:space="preserve">1. </w:t>
      </w:r>
      <w:r w:rsidR="00BD3D40">
        <w:rPr>
          <w:bCs/>
          <w:sz w:val="28"/>
          <w:szCs w:val="28"/>
        </w:rPr>
        <w:t>Н</w:t>
      </w:r>
      <w:r w:rsidR="009F4230" w:rsidRPr="006D57F8">
        <w:rPr>
          <w:bCs/>
          <w:sz w:val="28"/>
          <w:szCs w:val="28"/>
        </w:rPr>
        <w:t xml:space="preserve">аградить Благодарственным письмом председателя Думы города Нефтеюганска за </w:t>
      </w:r>
      <w:r w:rsidR="00262936">
        <w:rPr>
          <w:bCs/>
          <w:sz w:val="28"/>
          <w:szCs w:val="28"/>
        </w:rPr>
        <w:t>активную гражданскую позицию, значительный вклад в развитие патриотического воспитания молодежи и в связи с празднованием Дня города Нефтеюганска:</w:t>
      </w:r>
    </w:p>
    <w:p w:rsidR="00262936" w:rsidRDefault="00262936" w:rsidP="00BD3D40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Военно-патриотическую группу «КОРДОН»;</w:t>
      </w:r>
    </w:p>
    <w:p w:rsidR="00262936" w:rsidRDefault="00262936" w:rsidP="00262936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Местную общественную организацию пограничников «Пограничное братство»;</w:t>
      </w:r>
    </w:p>
    <w:p w:rsidR="00262936" w:rsidRDefault="00262936" w:rsidP="00BD3D40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Артемьева Вячеслава Юрьевича, члена Местной общественной организации «Нефтеюганское городское отделение Российского Союза ветеранов Афганистана»;</w:t>
      </w:r>
    </w:p>
    <w:p w:rsidR="00262936" w:rsidRDefault="006510E7" w:rsidP="00BD3D40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Белячкова</w:t>
      </w:r>
      <w:proofErr w:type="spellEnd"/>
      <w:r>
        <w:rPr>
          <w:bCs/>
          <w:sz w:val="28"/>
          <w:szCs w:val="28"/>
        </w:rPr>
        <w:t xml:space="preserve"> Арт</w:t>
      </w:r>
      <w:r w:rsidR="008B7B9E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ма Михайловича, члена Союза ветеранов – десантников города Нефтеюганска;</w:t>
      </w:r>
    </w:p>
    <w:p w:rsidR="00262936" w:rsidRDefault="006510E7" w:rsidP="00BD3D40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Поляшева</w:t>
      </w:r>
      <w:proofErr w:type="spellEnd"/>
      <w:r>
        <w:rPr>
          <w:sz w:val="28"/>
          <w:szCs w:val="28"/>
        </w:rPr>
        <w:t xml:space="preserve"> Игоря Геннадьевича, </w:t>
      </w:r>
      <w:r>
        <w:rPr>
          <w:bCs/>
          <w:sz w:val="28"/>
          <w:szCs w:val="28"/>
        </w:rPr>
        <w:t>члена Местной общественной организации «Нефтеюганское городское отделение Российского Союза ветеранов Афганистана»;</w:t>
      </w:r>
    </w:p>
    <w:p w:rsidR="006510E7" w:rsidRDefault="006510E7" w:rsidP="00BD3D40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Фоменко Алексея Викторовича, члена Союза ветеранов военной разведки города Нефтеюганска</w:t>
      </w:r>
    </w:p>
    <w:p w:rsidR="006510E7" w:rsidRDefault="006510E7" w:rsidP="00BD3D40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Pr="006510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Pr="006D57F8">
        <w:rPr>
          <w:bCs/>
          <w:sz w:val="28"/>
          <w:szCs w:val="28"/>
        </w:rPr>
        <w:t xml:space="preserve">аградить Благодарственным письмом председателя Думы города </w:t>
      </w:r>
      <w:r w:rsidRPr="00440901">
        <w:rPr>
          <w:bCs/>
          <w:sz w:val="28"/>
          <w:szCs w:val="28"/>
        </w:rPr>
        <w:t xml:space="preserve">Нефтеюганска за </w:t>
      </w:r>
      <w:r w:rsidR="00430D20" w:rsidRPr="00440901">
        <w:rPr>
          <w:bCs/>
          <w:sz w:val="28"/>
          <w:szCs w:val="28"/>
        </w:rPr>
        <w:t>активную поддержку людей с инвалидностью,</w:t>
      </w:r>
      <w:r w:rsidR="00440901" w:rsidRPr="00440901">
        <w:rPr>
          <w:bCs/>
          <w:sz w:val="28"/>
          <w:szCs w:val="28"/>
        </w:rPr>
        <w:t xml:space="preserve"> участие</w:t>
      </w:r>
      <w:r w:rsidR="00440901">
        <w:rPr>
          <w:bCs/>
          <w:sz w:val="28"/>
          <w:szCs w:val="28"/>
        </w:rPr>
        <w:t xml:space="preserve"> в общественной жизни города </w:t>
      </w:r>
      <w:r w:rsidR="003A3CA8">
        <w:rPr>
          <w:bCs/>
          <w:sz w:val="28"/>
          <w:szCs w:val="28"/>
        </w:rPr>
        <w:t xml:space="preserve">и в связи с празднованием Дня города Нефтеюганска </w:t>
      </w:r>
    </w:p>
    <w:p w:rsidR="003A3CA8" w:rsidRDefault="003A3CA8" w:rsidP="00BD3D40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Нефтеюганскую городскую организацию общероссийской общественной организации «Всероссийское общество инвалидов»</w:t>
      </w:r>
      <w:r w:rsidR="00BD4C34">
        <w:rPr>
          <w:bCs/>
          <w:sz w:val="28"/>
          <w:szCs w:val="28"/>
        </w:rPr>
        <w:t>.</w:t>
      </w:r>
    </w:p>
    <w:p w:rsidR="00BD4C34" w:rsidRDefault="00BD4C34" w:rsidP="00BD3D40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BD4C3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Pr="006D57F8">
        <w:rPr>
          <w:bCs/>
          <w:sz w:val="28"/>
          <w:szCs w:val="28"/>
        </w:rPr>
        <w:t xml:space="preserve">аградить Благодарственным письмом председателя Думы города </w:t>
      </w:r>
      <w:r w:rsidRPr="00440901">
        <w:rPr>
          <w:bCs/>
          <w:sz w:val="28"/>
          <w:szCs w:val="28"/>
        </w:rPr>
        <w:t>Нефтеюганска за</w:t>
      </w:r>
      <w:r>
        <w:rPr>
          <w:bCs/>
          <w:sz w:val="28"/>
          <w:szCs w:val="28"/>
        </w:rPr>
        <w:t xml:space="preserve"> реализацию социально-значимых проектов, активную общественную деятельность и в связи с празднованием Дня города Нефтеюганска Кострову Анастасию Валерьевну, директора автономной некоммерческой организации Центр семейного благополучия «Счастье есть»;</w:t>
      </w:r>
    </w:p>
    <w:p w:rsidR="00BD4C34" w:rsidRDefault="00BD4C34" w:rsidP="00BD3D40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4.</w:t>
      </w:r>
      <w:r w:rsidRPr="00BD4C3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Pr="006D57F8">
        <w:rPr>
          <w:bCs/>
          <w:sz w:val="28"/>
          <w:szCs w:val="28"/>
        </w:rPr>
        <w:t xml:space="preserve">аградить Благодарственным письмом председателя Думы города </w:t>
      </w:r>
      <w:r w:rsidRPr="00440901">
        <w:rPr>
          <w:bCs/>
          <w:sz w:val="28"/>
          <w:szCs w:val="28"/>
        </w:rPr>
        <w:t>Нефтеюганска за</w:t>
      </w:r>
      <w:r>
        <w:rPr>
          <w:bCs/>
          <w:sz w:val="28"/>
          <w:szCs w:val="28"/>
        </w:rPr>
        <w:t xml:space="preserve"> </w:t>
      </w:r>
      <w:r w:rsidR="004F5A76">
        <w:rPr>
          <w:bCs/>
          <w:sz w:val="28"/>
          <w:szCs w:val="28"/>
        </w:rPr>
        <w:t>добросовестный труд, вклад в развитие редакции</w:t>
      </w:r>
      <w:r w:rsidR="006B22AE">
        <w:rPr>
          <w:bCs/>
          <w:sz w:val="28"/>
          <w:szCs w:val="28"/>
        </w:rPr>
        <w:t xml:space="preserve"> газеты «Здравствуйте, нефтеюганцы!»</w:t>
      </w:r>
      <w:r w:rsidR="006B22AE" w:rsidRPr="006B22AE">
        <w:rPr>
          <w:bCs/>
          <w:sz w:val="28"/>
          <w:szCs w:val="28"/>
        </w:rPr>
        <w:t xml:space="preserve"> </w:t>
      </w:r>
      <w:r w:rsidR="006B22AE">
        <w:rPr>
          <w:bCs/>
          <w:sz w:val="28"/>
          <w:szCs w:val="28"/>
        </w:rPr>
        <w:t>и в связи с празднованием Дня города Нефтеюганска:</w:t>
      </w:r>
    </w:p>
    <w:p w:rsidR="00BD4C34" w:rsidRDefault="00BD4C34" w:rsidP="00BD3D40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Масалову</w:t>
      </w:r>
      <w:proofErr w:type="spellEnd"/>
      <w:r>
        <w:rPr>
          <w:bCs/>
          <w:sz w:val="28"/>
          <w:szCs w:val="28"/>
        </w:rPr>
        <w:t xml:space="preserve"> Елену Александровну, заведующего корреспондентским отделом муниципального автономного учреждения «Редакция газеты «Здравствуйте, нефтеюганцы!»;</w:t>
      </w:r>
    </w:p>
    <w:p w:rsidR="00BD4C34" w:rsidRDefault="002B7009" w:rsidP="00BD3D40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Филиппину</w:t>
      </w:r>
      <w:proofErr w:type="spellEnd"/>
      <w:r>
        <w:rPr>
          <w:sz w:val="28"/>
          <w:szCs w:val="28"/>
        </w:rPr>
        <w:t xml:space="preserve"> Анастасию Михайловну, корреспондента </w:t>
      </w:r>
      <w:r>
        <w:rPr>
          <w:bCs/>
          <w:sz w:val="28"/>
          <w:szCs w:val="28"/>
        </w:rPr>
        <w:t>муниципального автономного учреждения «Редакция газеты «Здравствуйте, нефтеюганцы!»;</w:t>
      </w:r>
    </w:p>
    <w:p w:rsidR="004F5A76" w:rsidRDefault="004F5A76" w:rsidP="00BD3D40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Сабитову</w:t>
      </w:r>
      <w:proofErr w:type="spellEnd"/>
      <w:r>
        <w:rPr>
          <w:bCs/>
          <w:sz w:val="28"/>
          <w:szCs w:val="28"/>
        </w:rPr>
        <w:t xml:space="preserve"> Венеру Рафаиловну, юрисконсульта муниципального автономного учреждения «Редакция газеты «Здравствуйте, нефтеюганцы!»;</w:t>
      </w:r>
    </w:p>
    <w:p w:rsidR="004F5A76" w:rsidRDefault="004F5A76" w:rsidP="00BD3D40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Сидоренко Виталия Валерьевича, водителя автомобиля муниципального автономного учреждения «Редакция газеты «Здравствуйте, нефтеюганцы!».</w:t>
      </w:r>
    </w:p>
    <w:p w:rsidR="006B22AE" w:rsidRDefault="006B22AE" w:rsidP="00B213E9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</w:t>
      </w:r>
      <w:r w:rsidRPr="006B22A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Pr="006D57F8">
        <w:rPr>
          <w:bCs/>
          <w:sz w:val="28"/>
          <w:szCs w:val="28"/>
        </w:rPr>
        <w:t xml:space="preserve">аградить Благодарственным письмом председателя Думы города </w:t>
      </w:r>
      <w:r w:rsidRPr="00440901">
        <w:rPr>
          <w:bCs/>
          <w:sz w:val="28"/>
          <w:szCs w:val="28"/>
        </w:rPr>
        <w:t>Нефтеюганска за</w:t>
      </w:r>
      <w:r>
        <w:rPr>
          <w:bCs/>
          <w:sz w:val="28"/>
          <w:szCs w:val="28"/>
        </w:rPr>
        <w:t xml:space="preserve"> добросовестный труд, помощь участникам специальной военной операции</w:t>
      </w:r>
      <w:r w:rsidR="00B213E9" w:rsidRPr="00B213E9">
        <w:rPr>
          <w:bCs/>
          <w:sz w:val="28"/>
          <w:szCs w:val="28"/>
        </w:rPr>
        <w:t xml:space="preserve"> </w:t>
      </w:r>
      <w:r w:rsidR="00B213E9">
        <w:rPr>
          <w:bCs/>
          <w:sz w:val="28"/>
          <w:szCs w:val="28"/>
        </w:rPr>
        <w:t xml:space="preserve">и в связи с празднованием Дня города Нефтеюганска группу «ТЕПЛО из ДОМА» при </w:t>
      </w:r>
      <w:proofErr w:type="spellStart"/>
      <w:r w:rsidR="00B213E9">
        <w:rPr>
          <w:bCs/>
          <w:sz w:val="28"/>
          <w:szCs w:val="28"/>
        </w:rPr>
        <w:t>Нефтеюганской</w:t>
      </w:r>
      <w:proofErr w:type="spellEnd"/>
      <w:r w:rsidR="00B213E9">
        <w:rPr>
          <w:bCs/>
          <w:sz w:val="28"/>
          <w:szCs w:val="28"/>
        </w:rPr>
        <w:t xml:space="preserve"> городской общественной организации «Совет ветеранов (пенсионеров, инвалидов) войны, труда, вооруженных сил и правоохранительных органов».</w:t>
      </w:r>
    </w:p>
    <w:p w:rsidR="00B213E9" w:rsidRDefault="00B213E9" w:rsidP="00B213E9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 w:rsidRPr="00B213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Pr="006D57F8">
        <w:rPr>
          <w:bCs/>
          <w:sz w:val="28"/>
          <w:szCs w:val="28"/>
        </w:rPr>
        <w:t xml:space="preserve">аградить Благодарственным письмом председателя Думы города </w:t>
      </w:r>
      <w:r w:rsidRPr="00440901">
        <w:rPr>
          <w:bCs/>
          <w:sz w:val="28"/>
          <w:szCs w:val="28"/>
        </w:rPr>
        <w:t>Нефтеюганска за</w:t>
      </w:r>
      <w:r>
        <w:rPr>
          <w:bCs/>
          <w:sz w:val="28"/>
          <w:szCs w:val="28"/>
        </w:rPr>
        <w:t xml:space="preserve"> личный вклад в развитие организации, активное участие в общественной жизни, направленной на помощь семьям с детьми инвалидами и в связи с празднованием Дня города Нефтеюганска:</w:t>
      </w:r>
    </w:p>
    <w:p w:rsidR="00B213E9" w:rsidRDefault="00B213E9" w:rsidP="00B213E9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Кушнир Олесю Владимировну, председателя </w:t>
      </w:r>
      <w:r w:rsidR="009A367C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естной общественной организации помощи детям инвалидам «Радуга»</w:t>
      </w:r>
      <w:r w:rsidR="009A367C">
        <w:rPr>
          <w:bCs/>
          <w:sz w:val="28"/>
          <w:szCs w:val="28"/>
        </w:rPr>
        <w:t xml:space="preserve"> города Нефтеюганска;</w:t>
      </w:r>
    </w:p>
    <w:p w:rsidR="009A367C" w:rsidRDefault="009A367C" w:rsidP="00B213E9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Долгополову Наталью Александровну, члена Местной общественной организации помощи детям инвалидам «Радуга» города Нефтеюганска;</w:t>
      </w:r>
    </w:p>
    <w:p w:rsidR="009A367C" w:rsidRDefault="009A367C" w:rsidP="00B213E9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Павлюченкову</w:t>
      </w:r>
      <w:proofErr w:type="spellEnd"/>
      <w:r>
        <w:rPr>
          <w:bCs/>
          <w:sz w:val="28"/>
          <w:szCs w:val="28"/>
        </w:rPr>
        <w:t xml:space="preserve"> Оксану Александровну, члена правления</w:t>
      </w:r>
      <w:r w:rsidRPr="009A367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Местной общественной организации помощи детям инвалидам «Радуга» города Нефтеюганска.</w:t>
      </w:r>
    </w:p>
    <w:p w:rsidR="009A367C" w:rsidRPr="00B213E9" w:rsidRDefault="009A367C" w:rsidP="00B213E9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Н</w:t>
      </w:r>
      <w:r w:rsidRPr="006D57F8">
        <w:rPr>
          <w:bCs/>
          <w:sz w:val="28"/>
          <w:szCs w:val="28"/>
        </w:rPr>
        <w:t xml:space="preserve">аградить Благодарственным письмом председателя Думы города </w:t>
      </w:r>
      <w:r w:rsidRPr="00440901">
        <w:rPr>
          <w:bCs/>
          <w:sz w:val="28"/>
          <w:szCs w:val="28"/>
        </w:rPr>
        <w:t>Нефтеюганска за</w:t>
      </w:r>
      <w:r>
        <w:rPr>
          <w:bCs/>
          <w:sz w:val="28"/>
          <w:szCs w:val="28"/>
        </w:rPr>
        <w:t xml:space="preserve"> активное участие в общественной жизни города,</w:t>
      </w:r>
      <w:r w:rsidRPr="009A367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развитие патриотического воспитания молодежи и в связи с празднованием Дня города Нефтеюганска Местную общественную организацию по защите прав и интересов граждан города Нефтеюганска «Общество старожилов».</w:t>
      </w:r>
    </w:p>
    <w:p w:rsidR="008D5188" w:rsidRPr="00690D2F" w:rsidRDefault="009A367C" w:rsidP="00690D2F">
      <w:pPr>
        <w:pStyle w:val="a6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FE468A" w:rsidRPr="00690D2F">
        <w:rPr>
          <w:bCs/>
          <w:sz w:val="28"/>
          <w:szCs w:val="28"/>
        </w:rPr>
        <w:t xml:space="preserve">. </w:t>
      </w:r>
      <w:proofErr w:type="gramStart"/>
      <w:r w:rsidR="00333F84" w:rsidRPr="00690D2F">
        <w:rPr>
          <w:bCs/>
          <w:sz w:val="28"/>
          <w:szCs w:val="28"/>
        </w:rPr>
        <w:t xml:space="preserve">Разместить </w:t>
      </w:r>
      <w:r w:rsidR="007506AF" w:rsidRPr="00690D2F">
        <w:rPr>
          <w:bCs/>
          <w:sz w:val="28"/>
          <w:szCs w:val="28"/>
        </w:rPr>
        <w:t>постановление</w:t>
      </w:r>
      <w:proofErr w:type="gramEnd"/>
      <w:r w:rsidR="007506AF" w:rsidRPr="00690D2F">
        <w:rPr>
          <w:bCs/>
          <w:sz w:val="28"/>
          <w:szCs w:val="28"/>
        </w:rPr>
        <w:t xml:space="preserve"> на официальном сайте органов местного самоуправления города Нефтеюганска.</w:t>
      </w:r>
    </w:p>
    <w:p w:rsidR="00724EB8" w:rsidRPr="00690D2F" w:rsidRDefault="00724EB8" w:rsidP="00690D2F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A4BE4" w:rsidRPr="00690D2F" w:rsidRDefault="001A4BE4" w:rsidP="00690D2F">
      <w:pPr>
        <w:jc w:val="both"/>
        <w:rPr>
          <w:sz w:val="28"/>
          <w:szCs w:val="28"/>
        </w:rPr>
      </w:pPr>
    </w:p>
    <w:p w:rsidR="00175DBB" w:rsidRPr="00AF2DE5" w:rsidRDefault="001574A9" w:rsidP="00690D2F">
      <w:pPr>
        <w:tabs>
          <w:tab w:val="left" w:pos="8222"/>
        </w:tabs>
        <w:ind w:firstLine="709"/>
        <w:jc w:val="right"/>
        <w:rPr>
          <w:sz w:val="28"/>
          <w:szCs w:val="28"/>
        </w:rPr>
      </w:pPr>
      <w:r w:rsidRPr="00AF2DE5">
        <w:rPr>
          <w:sz w:val="28"/>
          <w:szCs w:val="28"/>
        </w:rPr>
        <w:t>М.М.</w:t>
      </w:r>
      <w:r w:rsidR="000C2F67" w:rsidRPr="00AF2DE5">
        <w:rPr>
          <w:sz w:val="28"/>
          <w:szCs w:val="28"/>
        </w:rPr>
        <w:t xml:space="preserve"> </w:t>
      </w:r>
      <w:r w:rsidRPr="00AF2DE5">
        <w:rPr>
          <w:sz w:val="28"/>
          <w:szCs w:val="28"/>
        </w:rPr>
        <w:t>Миннигулов</w:t>
      </w:r>
    </w:p>
    <w:p w:rsidR="00180B56" w:rsidRDefault="00180B56" w:rsidP="00CF2E0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F31F8" w:rsidRDefault="009F31F8" w:rsidP="00CF2E0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F31F8" w:rsidRDefault="009F31F8" w:rsidP="00CF2E0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F31F8" w:rsidRPr="00AF2DE5" w:rsidRDefault="009F31F8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CF2E00" w:rsidRDefault="000C2F67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Додух Татьяна Александрова</w:t>
      </w:r>
    </w:p>
    <w:p w:rsidR="001574A9" w:rsidRDefault="000C2F67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 xml:space="preserve">Юрисконсульт </w:t>
      </w:r>
      <w:r w:rsidR="001574A9">
        <w:rPr>
          <w:sz w:val="20"/>
          <w:szCs w:val="18"/>
        </w:rPr>
        <w:t>организационно-правового</w:t>
      </w:r>
    </w:p>
    <w:p w:rsidR="001574A9" w:rsidRDefault="001574A9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отдела аппарата Думы города</w:t>
      </w:r>
    </w:p>
    <w:p w:rsidR="00E448D0" w:rsidRDefault="000C2F67" w:rsidP="00604D0A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 xml:space="preserve">22 05 65, </w:t>
      </w:r>
      <w:r w:rsidR="00CF2E00">
        <w:rPr>
          <w:sz w:val="20"/>
          <w:szCs w:val="18"/>
        </w:rPr>
        <w:t>22 05 75</w:t>
      </w:r>
    </w:p>
    <w:p w:rsidR="00E448D0" w:rsidRDefault="00E448D0" w:rsidP="00E448D0">
      <w:pPr>
        <w:jc w:val="center"/>
        <w:rPr>
          <w:sz w:val="28"/>
          <w:szCs w:val="28"/>
        </w:rPr>
      </w:pPr>
      <w:r w:rsidRPr="005111D4">
        <w:rPr>
          <w:noProof/>
        </w:rPr>
        <w:drawing>
          <wp:inline distT="0" distB="0" distL="0" distR="0">
            <wp:extent cx="819785" cy="1026795"/>
            <wp:effectExtent l="0" t="0" r="0" b="1905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8D0" w:rsidRDefault="00E448D0" w:rsidP="00E448D0">
      <w:pPr>
        <w:jc w:val="center"/>
        <w:rPr>
          <w:b/>
          <w:sz w:val="32"/>
          <w:szCs w:val="32"/>
        </w:rPr>
      </w:pPr>
    </w:p>
    <w:p w:rsidR="00E448D0" w:rsidRDefault="00E448D0" w:rsidP="00E448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 ГОРОДА НЕФТЕЮГАНСКА</w:t>
      </w:r>
    </w:p>
    <w:p w:rsidR="00E448D0" w:rsidRPr="00D70B3C" w:rsidRDefault="00E448D0" w:rsidP="00E448D0">
      <w:pPr>
        <w:jc w:val="center"/>
        <w:rPr>
          <w:b/>
          <w:sz w:val="32"/>
          <w:szCs w:val="32"/>
        </w:rPr>
      </w:pPr>
    </w:p>
    <w:p w:rsidR="00E448D0" w:rsidRDefault="00E448D0" w:rsidP="00E448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ОРГАНИЗАЦИОННО-ПРАВОВОЙ ОТДЕЛ АППАРАТА ДУМЫ </w:t>
      </w:r>
    </w:p>
    <w:p w:rsidR="00E448D0" w:rsidRDefault="00E448D0" w:rsidP="00E448D0">
      <w:pPr>
        <w:jc w:val="center"/>
        <w:rPr>
          <w:b/>
          <w:sz w:val="10"/>
          <w:szCs w:val="20"/>
        </w:rPr>
      </w:pPr>
    </w:p>
    <w:p w:rsidR="00E448D0" w:rsidRDefault="00E448D0" w:rsidP="00E448D0">
      <w:pPr>
        <w:jc w:val="center"/>
        <w:rPr>
          <w:sz w:val="18"/>
          <w:szCs w:val="18"/>
        </w:rPr>
      </w:pPr>
      <w:r>
        <w:rPr>
          <w:sz w:val="18"/>
          <w:szCs w:val="18"/>
        </w:rPr>
        <w:t>2 микрорайон дом 25, г.Нефтеюганск, Ханты-Мансийский автономный округ – Югра (Тюменская область), 628309</w:t>
      </w:r>
    </w:p>
    <w:p w:rsidR="00E448D0" w:rsidRDefault="00E448D0" w:rsidP="00E448D0">
      <w:pPr>
        <w:jc w:val="center"/>
        <w:rPr>
          <w:bCs/>
          <w:sz w:val="18"/>
          <w:szCs w:val="18"/>
        </w:rPr>
      </w:pPr>
      <w:r>
        <w:rPr>
          <w:sz w:val="18"/>
          <w:szCs w:val="18"/>
        </w:rPr>
        <w:t xml:space="preserve">тел.(3463) 221252, 222878 </w:t>
      </w:r>
      <w:proofErr w:type="gramStart"/>
      <w:r>
        <w:rPr>
          <w:sz w:val="18"/>
          <w:szCs w:val="18"/>
        </w:rPr>
        <w:t>е</w:t>
      </w:r>
      <w:proofErr w:type="gramEnd"/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hyperlink r:id="rId8" w:history="1">
        <w:r>
          <w:rPr>
            <w:rStyle w:val="a7"/>
            <w:bCs/>
            <w:sz w:val="18"/>
            <w:szCs w:val="18"/>
            <w:lang w:val="en-US"/>
          </w:rPr>
          <w:t>duma</w:t>
        </w:r>
        <w:r>
          <w:rPr>
            <w:rStyle w:val="a7"/>
            <w:bCs/>
            <w:sz w:val="18"/>
            <w:szCs w:val="18"/>
          </w:rPr>
          <w:t>@</w:t>
        </w:r>
        <w:proofErr w:type="spellStart"/>
        <w:r>
          <w:rPr>
            <w:rStyle w:val="a7"/>
            <w:bCs/>
            <w:sz w:val="18"/>
            <w:szCs w:val="18"/>
            <w:lang w:val="en-US"/>
          </w:rPr>
          <w:t>admugansk</w:t>
        </w:r>
        <w:proofErr w:type="spellEnd"/>
        <w:r>
          <w:rPr>
            <w:rStyle w:val="a7"/>
            <w:bCs/>
            <w:sz w:val="18"/>
            <w:szCs w:val="18"/>
          </w:rPr>
          <w:t>.</w:t>
        </w:r>
        <w:proofErr w:type="spellStart"/>
        <w:r>
          <w:rPr>
            <w:rStyle w:val="a7"/>
            <w:bCs/>
            <w:sz w:val="18"/>
            <w:szCs w:val="18"/>
            <w:lang w:val="en-US"/>
          </w:rPr>
          <w:t>ru</w:t>
        </w:r>
        <w:proofErr w:type="spellEnd"/>
      </w:hyperlink>
      <w:r>
        <w:rPr>
          <w:bCs/>
          <w:sz w:val="18"/>
          <w:szCs w:val="18"/>
        </w:rPr>
        <w:t xml:space="preserve">. </w:t>
      </w:r>
    </w:p>
    <w:p w:rsidR="00E448D0" w:rsidRDefault="00E448D0" w:rsidP="00E448D0">
      <w:pPr>
        <w:jc w:val="both"/>
        <w:rPr>
          <w:sz w:val="28"/>
          <w:szCs w:val="20"/>
        </w:rPr>
      </w:pPr>
    </w:p>
    <w:p w:rsidR="00E448D0" w:rsidRPr="006C35BE" w:rsidRDefault="00E448D0" w:rsidP="00E448D0">
      <w:pPr>
        <w:rPr>
          <w:sz w:val="28"/>
          <w:szCs w:val="28"/>
        </w:rPr>
      </w:pPr>
      <w:r w:rsidRPr="006C35BE">
        <w:rPr>
          <w:sz w:val="28"/>
          <w:szCs w:val="28"/>
        </w:rPr>
        <w:t xml:space="preserve">Правовое заключение на проект </w:t>
      </w:r>
    </w:p>
    <w:p w:rsidR="00E448D0" w:rsidRPr="006C35BE" w:rsidRDefault="00E448D0" w:rsidP="00E448D0">
      <w:pPr>
        <w:rPr>
          <w:sz w:val="28"/>
          <w:szCs w:val="28"/>
        </w:rPr>
      </w:pPr>
      <w:r w:rsidRPr="006C35BE">
        <w:rPr>
          <w:sz w:val="28"/>
          <w:szCs w:val="28"/>
        </w:rPr>
        <w:t>муниципального правового акта</w:t>
      </w:r>
    </w:p>
    <w:p w:rsidR="00E448D0" w:rsidRPr="006C35BE" w:rsidRDefault="00E448D0" w:rsidP="00E448D0">
      <w:pPr>
        <w:rPr>
          <w:sz w:val="28"/>
          <w:szCs w:val="28"/>
        </w:rPr>
      </w:pPr>
    </w:p>
    <w:p w:rsidR="00E448D0" w:rsidRPr="00E448D0" w:rsidRDefault="00E448D0" w:rsidP="00E448D0">
      <w:pPr>
        <w:pStyle w:val="23"/>
        <w:ind w:firstLine="567"/>
        <w:jc w:val="both"/>
        <w:rPr>
          <w:szCs w:val="28"/>
        </w:rPr>
      </w:pPr>
      <w:r w:rsidRPr="00E448D0">
        <w:rPr>
          <w:szCs w:val="28"/>
        </w:rPr>
        <w:t>Организационно-правовым отделом аппарата Думы города Нефтеюганска проведена правовая экспертиза сведений о представляемых к награждению Почётной грамотой Думы города на соответствие Положению о наградах и почётном звании муниципального образования город Нефтеюганск, утвержденному решением Думы города от 26.10.2016 № 30-V</w:t>
      </w:r>
      <w:r w:rsidRPr="00E448D0">
        <w:rPr>
          <w:szCs w:val="28"/>
          <w:lang w:val="en-US"/>
        </w:rPr>
        <w:t>I</w:t>
      </w:r>
      <w:r w:rsidRPr="00E448D0">
        <w:rPr>
          <w:szCs w:val="28"/>
        </w:rPr>
        <w:t xml:space="preserve"> (</w:t>
      </w:r>
      <w:r w:rsidRPr="00E448D0">
        <w:rPr>
          <w:bCs/>
          <w:szCs w:val="28"/>
        </w:rPr>
        <w:t>с изменениями на 27.09.2023 № 404-VII</w:t>
      </w:r>
      <w:r w:rsidRPr="00E448D0">
        <w:rPr>
          <w:szCs w:val="28"/>
        </w:rPr>
        <w:t>) (далее – Положение о наградах).</w:t>
      </w:r>
    </w:p>
    <w:p w:rsidR="00E448D0" w:rsidRPr="00E448D0" w:rsidRDefault="00E448D0" w:rsidP="00E448D0">
      <w:pPr>
        <w:ind w:firstLine="567"/>
        <w:jc w:val="both"/>
        <w:rPr>
          <w:rFonts w:cs="Arial"/>
          <w:sz w:val="28"/>
          <w:szCs w:val="28"/>
        </w:rPr>
      </w:pPr>
      <w:r w:rsidRPr="00E448D0">
        <w:rPr>
          <w:sz w:val="28"/>
          <w:szCs w:val="28"/>
        </w:rPr>
        <w:t xml:space="preserve">В соответствии с абзацем первым пункта 7.1 Положения о наградах </w:t>
      </w:r>
      <w:r w:rsidRPr="00E448D0">
        <w:rPr>
          <w:rFonts w:cs="Arial"/>
          <w:sz w:val="28"/>
          <w:szCs w:val="28"/>
        </w:rPr>
        <w:t xml:space="preserve">Почётной грамотой Думы города Нефтеюганска (далее - Почётная грамота Думы) награждаются </w:t>
      </w:r>
      <w:r w:rsidRPr="00E7442C">
        <w:rPr>
          <w:rFonts w:cs="Arial"/>
          <w:b/>
          <w:sz w:val="28"/>
          <w:szCs w:val="28"/>
        </w:rPr>
        <w:t>граждане</w:t>
      </w:r>
      <w:r w:rsidRPr="00E448D0">
        <w:rPr>
          <w:rFonts w:cs="Arial"/>
          <w:sz w:val="28"/>
          <w:szCs w:val="28"/>
        </w:rPr>
        <w:t xml:space="preserve"> за деятельность, направленную на обеспечение благополучия города и рост благосостояния его населения, укрепление демократии, развитие и становление местного самоуправления, формирование и реализацию социальной и экономической политики в городе, а так же в связи с наступлением праздничных и памятных дней, профессиональных праздников установленных законодательством Российской Федерации.</w:t>
      </w:r>
    </w:p>
    <w:p w:rsidR="00E448D0" w:rsidRPr="00FB724B" w:rsidRDefault="001B0DBF" w:rsidP="00FB724B">
      <w:pPr>
        <w:pStyle w:val="2"/>
        <w:rPr>
          <w:bCs/>
          <w:szCs w:val="28"/>
        </w:rPr>
      </w:pPr>
      <w:r>
        <w:rPr>
          <w:bCs/>
          <w:szCs w:val="28"/>
        </w:rPr>
        <w:t>Руководствуясь  пунктом 11.6 Положения о наградах,</w:t>
      </w:r>
      <w:r w:rsidRPr="00E448D0">
        <w:rPr>
          <w:rFonts w:cs="Arial"/>
          <w:bCs/>
        </w:rPr>
        <w:t xml:space="preserve"> </w:t>
      </w:r>
      <w:r>
        <w:rPr>
          <w:rFonts w:cs="Arial"/>
          <w:bCs/>
        </w:rPr>
        <w:t>п</w:t>
      </w:r>
      <w:r w:rsidRPr="009005D3">
        <w:rPr>
          <w:rFonts w:cs="Arial"/>
          <w:bCs/>
        </w:rPr>
        <w:t>редседатель Думы города Нефтеюганска вправе по собственной инициативе принимать решение о награждении Благодарств</w:t>
      </w:r>
      <w:r>
        <w:rPr>
          <w:rFonts w:cs="Arial"/>
          <w:bCs/>
        </w:rPr>
        <w:t>енным письмом председателя Думы</w:t>
      </w:r>
      <w:proofErr w:type="gramStart"/>
      <w:r w:rsidR="00FF7724">
        <w:rPr>
          <w:rFonts w:cs="Arial"/>
          <w:bCs/>
        </w:rPr>
        <w:t>.</w:t>
      </w:r>
      <w:proofErr w:type="gramEnd"/>
      <w:r w:rsidR="00FF7724">
        <w:rPr>
          <w:rFonts w:cs="Arial"/>
          <w:bCs/>
        </w:rPr>
        <w:t xml:space="preserve"> И</w:t>
      </w:r>
      <w:r w:rsidR="00FB724B">
        <w:rPr>
          <w:rFonts w:cs="Arial"/>
          <w:bCs/>
        </w:rPr>
        <w:t xml:space="preserve">сходя из </w:t>
      </w:r>
      <w:r w:rsidR="00FB724B">
        <w:rPr>
          <w:bCs/>
          <w:szCs w:val="28"/>
        </w:rPr>
        <w:t>значительных заслуг Местной общественной организации по защите прав и интересов граждан города Нефтеюганска «Общество старожилов»</w:t>
      </w:r>
      <w:r w:rsidR="00FB724B" w:rsidRPr="00FB724B">
        <w:rPr>
          <w:bCs/>
          <w:szCs w:val="28"/>
        </w:rPr>
        <w:t xml:space="preserve"> </w:t>
      </w:r>
      <w:r w:rsidR="00FB724B">
        <w:rPr>
          <w:bCs/>
          <w:szCs w:val="28"/>
        </w:rPr>
        <w:t>перед городом рекомендовано наградить общественную организацию Благодарственным письмом председателя Думы города Нефтеюганска.</w:t>
      </w:r>
    </w:p>
    <w:p w:rsidR="00E448D0" w:rsidRDefault="00E448D0" w:rsidP="00E448D0">
      <w:pPr>
        <w:rPr>
          <w:sz w:val="28"/>
          <w:szCs w:val="28"/>
        </w:rPr>
      </w:pPr>
    </w:p>
    <w:p w:rsidR="00FB724B" w:rsidRDefault="00FB724B" w:rsidP="00E448D0">
      <w:pPr>
        <w:rPr>
          <w:sz w:val="28"/>
          <w:szCs w:val="28"/>
        </w:rPr>
      </w:pPr>
    </w:p>
    <w:p w:rsidR="00E448D0" w:rsidRDefault="00E448D0" w:rsidP="00E448D0">
      <w:pPr>
        <w:rPr>
          <w:sz w:val="28"/>
          <w:szCs w:val="28"/>
        </w:rPr>
      </w:pPr>
      <w:r w:rsidRPr="006C35BE">
        <w:rPr>
          <w:sz w:val="28"/>
          <w:szCs w:val="28"/>
        </w:rPr>
        <w:t>Начальник отдела</w:t>
      </w:r>
      <w:r w:rsidR="00FF7724">
        <w:rPr>
          <w:sz w:val="28"/>
          <w:szCs w:val="28"/>
        </w:rPr>
        <w:tab/>
      </w:r>
      <w:r w:rsidR="00FF7724">
        <w:rPr>
          <w:sz w:val="28"/>
          <w:szCs w:val="28"/>
        </w:rPr>
        <w:tab/>
      </w:r>
      <w:r w:rsidR="00FF7724">
        <w:rPr>
          <w:sz w:val="28"/>
          <w:szCs w:val="28"/>
        </w:rPr>
        <w:tab/>
      </w:r>
      <w:r w:rsidR="00FF7724">
        <w:rPr>
          <w:sz w:val="28"/>
          <w:szCs w:val="28"/>
        </w:rPr>
        <w:tab/>
      </w:r>
      <w:r w:rsidR="00FF7724">
        <w:rPr>
          <w:sz w:val="28"/>
          <w:szCs w:val="28"/>
        </w:rPr>
        <w:tab/>
      </w:r>
      <w:r w:rsidR="00FF7724">
        <w:rPr>
          <w:sz w:val="28"/>
          <w:szCs w:val="28"/>
        </w:rPr>
        <w:tab/>
      </w:r>
      <w:r w:rsidR="00FF7724">
        <w:rPr>
          <w:sz w:val="28"/>
          <w:szCs w:val="28"/>
        </w:rPr>
        <w:tab/>
      </w:r>
      <w:r w:rsidR="00FF772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А.И.Хазипова</w:t>
      </w:r>
      <w:proofErr w:type="spellEnd"/>
    </w:p>
    <w:p w:rsidR="00E448D0" w:rsidRDefault="00E448D0" w:rsidP="00E448D0">
      <w:pPr>
        <w:rPr>
          <w:sz w:val="28"/>
          <w:szCs w:val="28"/>
        </w:rPr>
      </w:pPr>
    </w:p>
    <w:p w:rsidR="00E7442C" w:rsidRDefault="00E7442C" w:rsidP="00E448D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604D0A" w:rsidRDefault="00604D0A" w:rsidP="00E448D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604D0A" w:rsidRDefault="00604D0A" w:rsidP="00E448D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FB724B" w:rsidRPr="00AF2DE5" w:rsidRDefault="00FB724B" w:rsidP="00E448D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E448D0" w:rsidRDefault="00E448D0" w:rsidP="00E448D0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Додух Татьяна Александрова</w:t>
      </w:r>
    </w:p>
    <w:p w:rsidR="00E448D0" w:rsidRDefault="00E448D0" w:rsidP="00E448D0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Юрисконсульт организационно-правового</w:t>
      </w:r>
    </w:p>
    <w:p w:rsidR="00E448D0" w:rsidRDefault="00E448D0" w:rsidP="00E448D0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отдела аппарата Думы города</w:t>
      </w:r>
    </w:p>
    <w:p w:rsidR="00DE70D0" w:rsidRPr="00F4649F" w:rsidRDefault="00E448D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22 05 65, 22 05 75</w:t>
      </w:r>
    </w:p>
    <w:sectPr w:rsidR="00DE70D0" w:rsidRPr="00F4649F" w:rsidSect="000C2F67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3AC1947"/>
    <w:multiLevelType w:val="hybridMultilevel"/>
    <w:tmpl w:val="3740DA0E"/>
    <w:lvl w:ilvl="0" w:tplc="0D361A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/>
  <w:rsids>
    <w:rsidRoot w:val="007B26C8"/>
    <w:rsid w:val="000151AD"/>
    <w:rsid w:val="00017FEB"/>
    <w:rsid w:val="00042C28"/>
    <w:rsid w:val="00042FB8"/>
    <w:rsid w:val="00047C42"/>
    <w:rsid w:val="0006711E"/>
    <w:rsid w:val="00082B7D"/>
    <w:rsid w:val="00085B13"/>
    <w:rsid w:val="000A0DA1"/>
    <w:rsid w:val="000A3CAA"/>
    <w:rsid w:val="000B1CE6"/>
    <w:rsid w:val="000B43A7"/>
    <w:rsid w:val="000C2F67"/>
    <w:rsid w:val="000E06CE"/>
    <w:rsid w:val="000E3252"/>
    <w:rsid w:val="00103586"/>
    <w:rsid w:val="00107C17"/>
    <w:rsid w:val="001305AA"/>
    <w:rsid w:val="001366C9"/>
    <w:rsid w:val="001448DC"/>
    <w:rsid w:val="00150B21"/>
    <w:rsid w:val="001560D1"/>
    <w:rsid w:val="001574A9"/>
    <w:rsid w:val="00170F17"/>
    <w:rsid w:val="00175DBB"/>
    <w:rsid w:val="00180B56"/>
    <w:rsid w:val="001812AB"/>
    <w:rsid w:val="001858BB"/>
    <w:rsid w:val="00187311"/>
    <w:rsid w:val="001A1187"/>
    <w:rsid w:val="001A379C"/>
    <w:rsid w:val="001A4BE4"/>
    <w:rsid w:val="001B0DBF"/>
    <w:rsid w:val="001C6CCF"/>
    <w:rsid w:val="001D03E3"/>
    <w:rsid w:val="001D4000"/>
    <w:rsid w:val="001E7E7C"/>
    <w:rsid w:val="001F0E94"/>
    <w:rsid w:val="001F29CA"/>
    <w:rsid w:val="001F6073"/>
    <w:rsid w:val="0020033B"/>
    <w:rsid w:val="002044EC"/>
    <w:rsid w:val="002159CA"/>
    <w:rsid w:val="00220E5C"/>
    <w:rsid w:val="00234B47"/>
    <w:rsid w:val="0025205D"/>
    <w:rsid w:val="00256C80"/>
    <w:rsid w:val="00262936"/>
    <w:rsid w:val="00263B4E"/>
    <w:rsid w:val="0026536E"/>
    <w:rsid w:val="002767FE"/>
    <w:rsid w:val="0028238E"/>
    <w:rsid w:val="00283D38"/>
    <w:rsid w:val="00296A2D"/>
    <w:rsid w:val="002A2802"/>
    <w:rsid w:val="002B7009"/>
    <w:rsid w:val="002C0979"/>
    <w:rsid w:val="002C1E7B"/>
    <w:rsid w:val="002D49A8"/>
    <w:rsid w:val="002F552C"/>
    <w:rsid w:val="002F6E22"/>
    <w:rsid w:val="00313360"/>
    <w:rsid w:val="003256ED"/>
    <w:rsid w:val="00333F84"/>
    <w:rsid w:val="003349BA"/>
    <w:rsid w:val="003408E9"/>
    <w:rsid w:val="00355313"/>
    <w:rsid w:val="00364125"/>
    <w:rsid w:val="003721F2"/>
    <w:rsid w:val="00376407"/>
    <w:rsid w:val="00382FF7"/>
    <w:rsid w:val="00383C89"/>
    <w:rsid w:val="0039694D"/>
    <w:rsid w:val="003A3CA8"/>
    <w:rsid w:val="003A5347"/>
    <w:rsid w:val="003C79E8"/>
    <w:rsid w:val="003E5DAE"/>
    <w:rsid w:val="00430D20"/>
    <w:rsid w:val="00440901"/>
    <w:rsid w:val="00463FB9"/>
    <w:rsid w:val="004823CF"/>
    <w:rsid w:val="00485CC3"/>
    <w:rsid w:val="00490928"/>
    <w:rsid w:val="00496789"/>
    <w:rsid w:val="004A114B"/>
    <w:rsid w:val="004E7421"/>
    <w:rsid w:val="004F5A76"/>
    <w:rsid w:val="004F7C5F"/>
    <w:rsid w:val="00535653"/>
    <w:rsid w:val="00536658"/>
    <w:rsid w:val="005427EC"/>
    <w:rsid w:val="0055602A"/>
    <w:rsid w:val="005635CA"/>
    <w:rsid w:val="0057344F"/>
    <w:rsid w:val="00577175"/>
    <w:rsid w:val="0058546A"/>
    <w:rsid w:val="005A76E2"/>
    <w:rsid w:val="005D5F38"/>
    <w:rsid w:val="005D6AEF"/>
    <w:rsid w:val="006016A2"/>
    <w:rsid w:val="00603DA5"/>
    <w:rsid w:val="00604D0A"/>
    <w:rsid w:val="00611841"/>
    <w:rsid w:val="00620D7E"/>
    <w:rsid w:val="00623A2C"/>
    <w:rsid w:val="00640014"/>
    <w:rsid w:val="006510E7"/>
    <w:rsid w:val="00652171"/>
    <w:rsid w:val="00653AB9"/>
    <w:rsid w:val="00654AD3"/>
    <w:rsid w:val="00655CBA"/>
    <w:rsid w:val="0066396F"/>
    <w:rsid w:val="006651CC"/>
    <w:rsid w:val="0066757D"/>
    <w:rsid w:val="00681A24"/>
    <w:rsid w:val="00690D2F"/>
    <w:rsid w:val="006A1804"/>
    <w:rsid w:val="006B22AE"/>
    <w:rsid w:val="006B3112"/>
    <w:rsid w:val="006B3221"/>
    <w:rsid w:val="006D1203"/>
    <w:rsid w:val="006D57F8"/>
    <w:rsid w:val="006F0E6E"/>
    <w:rsid w:val="006F3FFF"/>
    <w:rsid w:val="006F48D2"/>
    <w:rsid w:val="00724EB8"/>
    <w:rsid w:val="00727B6E"/>
    <w:rsid w:val="007506AF"/>
    <w:rsid w:val="0078274D"/>
    <w:rsid w:val="0078723A"/>
    <w:rsid w:val="007B26C8"/>
    <w:rsid w:val="007C212E"/>
    <w:rsid w:val="007C2C84"/>
    <w:rsid w:val="007C5CF5"/>
    <w:rsid w:val="00810109"/>
    <w:rsid w:val="00815DD6"/>
    <w:rsid w:val="00815E09"/>
    <w:rsid w:val="008165C4"/>
    <w:rsid w:val="00822D48"/>
    <w:rsid w:val="008363C9"/>
    <w:rsid w:val="00836795"/>
    <w:rsid w:val="00841BBE"/>
    <w:rsid w:val="008431C3"/>
    <w:rsid w:val="00847922"/>
    <w:rsid w:val="008577AC"/>
    <w:rsid w:val="00877DB5"/>
    <w:rsid w:val="008A0C6B"/>
    <w:rsid w:val="008B7B9E"/>
    <w:rsid w:val="008D3051"/>
    <w:rsid w:val="008D5188"/>
    <w:rsid w:val="008D58AB"/>
    <w:rsid w:val="0090219E"/>
    <w:rsid w:val="00905C78"/>
    <w:rsid w:val="00915659"/>
    <w:rsid w:val="00922935"/>
    <w:rsid w:val="009443EE"/>
    <w:rsid w:val="00944513"/>
    <w:rsid w:val="00951917"/>
    <w:rsid w:val="00953B58"/>
    <w:rsid w:val="0095400D"/>
    <w:rsid w:val="0097067B"/>
    <w:rsid w:val="009757CF"/>
    <w:rsid w:val="0098020A"/>
    <w:rsid w:val="00981158"/>
    <w:rsid w:val="009833B7"/>
    <w:rsid w:val="009946F1"/>
    <w:rsid w:val="009A367C"/>
    <w:rsid w:val="009A4652"/>
    <w:rsid w:val="009C0E3B"/>
    <w:rsid w:val="009D7CA8"/>
    <w:rsid w:val="009E0416"/>
    <w:rsid w:val="009E1FAE"/>
    <w:rsid w:val="009F1166"/>
    <w:rsid w:val="009F31F8"/>
    <w:rsid w:val="009F4230"/>
    <w:rsid w:val="009F742E"/>
    <w:rsid w:val="00A00F6F"/>
    <w:rsid w:val="00A02A6E"/>
    <w:rsid w:val="00A034E9"/>
    <w:rsid w:val="00A06732"/>
    <w:rsid w:val="00A1612D"/>
    <w:rsid w:val="00A73722"/>
    <w:rsid w:val="00A74372"/>
    <w:rsid w:val="00A77CA6"/>
    <w:rsid w:val="00A87189"/>
    <w:rsid w:val="00A87DC7"/>
    <w:rsid w:val="00A97F27"/>
    <w:rsid w:val="00AC530D"/>
    <w:rsid w:val="00AD20D0"/>
    <w:rsid w:val="00AE5A93"/>
    <w:rsid w:val="00AF2DE5"/>
    <w:rsid w:val="00B213E9"/>
    <w:rsid w:val="00B320FF"/>
    <w:rsid w:val="00B47979"/>
    <w:rsid w:val="00B61C38"/>
    <w:rsid w:val="00B830BB"/>
    <w:rsid w:val="00BB1C70"/>
    <w:rsid w:val="00BB551A"/>
    <w:rsid w:val="00BC182B"/>
    <w:rsid w:val="00BC4F4A"/>
    <w:rsid w:val="00BD3D40"/>
    <w:rsid w:val="00BD4C34"/>
    <w:rsid w:val="00C24F42"/>
    <w:rsid w:val="00C30737"/>
    <w:rsid w:val="00C80645"/>
    <w:rsid w:val="00CB0221"/>
    <w:rsid w:val="00CB1943"/>
    <w:rsid w:val="00CB522B"/>
    <w:rsid w:val="00CC6497"/>
    <w:rsid w:val="00CD18D4"/>
    <w:rsid w:val="00CE3CDF"/>
    <w:rsid w:val="00CE727F"/>
    <w:rsid w:val="00CF12F9"/>
    <w:rsid w:val="00CF2E00"/>
    <w:rsid w:val="00CF6789"/>
    <w:rsid w:val="00D301D3"/>
    <w:rsid w:val="00D363E9"/>
    <w:rsid w:val="00D370D2"/>
    <w:rsid w:val="00D469E5"/>
    <w:rsid w:val="00D56495"/>
    <w:rsid w:val="00D5665A"/>
    <w:rsid w:val="00D600C5"/>
    <w:rsid w:val="00D73AED"/>
    <w:rsid w:val="00D86CF2"/>
    <w:rsid w:val="00D96899"/>
    <w:rsid w:val="00DB7EA6"/>
    <w:rsid w:val="00DD557D"/>
    <w:rsid w:val="00DE50A8"/>
    <w:rsid w:val="00DE70D0"/>
    <w:rsid w:val="00E133F6"/>
    <w:rsid w:val="00E14228"/>
    <w:rsid w:val="00E14AB8"/>
    <w:rsid w:val="00E17673"/>
    <w:rsid w:val="00E17F6E"/>
    <w:rsid w:val="00E2018B"/>
    <w:rsid w:val="00E41AB3"/>
    <w:rsid w:val="00E44538"/>
    <w:rsid w:val="00E448D0"/>
    <w:rsid w:val="00E61437"/>
    <w:rsid w:val="00E7442C"/>
    <w:rsid w:val="00E75F37"/>
    <w:rsid w:val="00E8123F"/>
    <w:rsid w:val="00E854D8"/>
    <w:rsid w:val="00EB0BEA"/>
    <w:rsid w:val="00EB7FA0"/>
    <w:rsid w:val="00EE0C1B"/>
    <w:rsid w:val="00EF0BF3"/>
    <w:rsid w:val="00F018D2"/>
    <w:rsid w:val="00F022F2"/>
    <w:rsid w:val="00F05BA3"/>
    <w:rsid w:val="00F161E2"/>
    <w:rsid w:val="00F24734"/>
    <w:rsid w:val="00F24AA1"/>
    <w:rsid w:val="00F33548"/>
    <w:rsid w:val="00F4649F"/>
    <w:rsid w:val="00F50A7B"/>
    <w:rsid w:val="00F55CDC"/>
    <w:rsid w:val="00F65774"/>
    <w:rsid w:val="00F70097"/>
    <w:rsid w:val="00F74650"/>
    <w:rsid w:val="00F80E81"/>
    <w:rsid w:val="00FA5556"/>
    <w:rsid w:val="00FB1236"/>
    <w:rsid w:val="00FB724B"/>
    <w:rsid w:val="00FC5C0B"/>
    <w:rsid w:val="00FC79B0"/>
    <w:rsid w:val="00FE1388"/>
    <w:rsid w:val="00FE1B8C"/>
    <w:rsid w:val="00FE468A"/>
    <w:rsid w:val="00FE7EDE"/>
    <w:rsid w:val="00FF0119"/>
    <w:rsid w:val="00FF0BE7"/>
    <w:rsid w:val="00FF196B"/>
    <w:rsid w:val="00FF7724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  <w:style w:type="character" w:styleId="a7">
    <w:name w:val="Hyperlink"/>
    <w:semiHidden/>
    <w:unhideWhenUsed/>
    <w:rsid w:val="00CF2E00"/>
    <w:rPr>
      <w:color w:val="0000FF"/>
      <w:u w:val="single"/>
    </w:rPr>
  </w:style>
  <w:style w:type="paragraph" w:customStyle="1" w:styleId="23">
    <w:name w:val="Основной текст 23"/>
    <w:basedOn w:val="a"/>
    <w:rsid w:val="00CF2E00"/>
    <w:rPr>
      <w:sz w:val="28"/>
      <w:szCs w:val="20"/>
    </w:rPr>
  </w:style>
  <w:style w:type="paragraph" w:customStyle="1" w:styleId="2">
    <w:name w:val="Стиль2"/>
    <w:basedOn w:val="a"/>
    <w:rsid w:val="00CF2E00"/>
    <w:pPr>
      <w:ind w:firstLine="567"/>
      <w:jc w:val="both"/>
    </w:pPr>
    <w:rPr>
      <w:sz w:val="28"/>
      <w:szCs w:val="20"/>
    </w:rPr>
  </w:style>
  <w:style w:type="paragraph" w:customStyle="1" w:styleId="ConsPlusNormal">
    <w:name w:val="ConsPlusNormal"/>
    <w:rsid w:val="00FE4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690D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ma@admugan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3C24A-2E2B-44C0-B156-60C8EF8F0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3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Нетидулова</cp:lastModifiedBy>
  <cp:revision>181</cp:revision>
  <cp:lastPrinted>2023-10-09T12:21:00Z</cp:lastPrinted>
  <dcterms:created xsi:type="dcterms:W3CDTF">2022-06-14T09:04:00Z</dcterms:created>
  <dcterms:modified xsi:type="dcterms:W3CDTF">2023-10-09T12:22:00Z</dcterms:modified>
</cp:coreProperties>
</file>