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5D3" w:rsidRPr="009005D3" w:rsidRDefault="009005D3" w:rsidP="009005D3">
      <w:pPr>
        <w:ind w:firstLine="0"/>
        <w:jc w:val="center"/>
        <w:outlineLvl w:val="2"/>
        <w:rPr>
          <w:rFonts w:cs="Arial"/>
          <w:b/>
          <w:bCs/>
          <w:kern w:val="32"/>
        </w:rPr>
      </w:pPr>
      <w:r w:rsidRPr="009005D3">
        <w:rPr>
          <w:rFonts w:cs="Arial"/>
          <w:b/>
          <w:bCs/>
          <w:kern w:val="32"/>
        </w:rPr>
        <w:t>ДУМА ГОРОДА НЕФТЕЮГАНСКА</w:t>
      </w:r>
    </w:p>
    <w:p w:rsidR="009005D3" w:rsidRPr="009005D3" w:rsidRDefault="009005D3" w:rsidP="009005D3">
      <w:pPr>
        <w:jc w:val="center"/>
        <w:rPr>
          <w:rFonts w:cs="Arial"/>
          <w:b/>
          <w:kern w:val="32"/>
        </w:rPr>
      </w:pPr>
    </w:p>
    <w:p w:rsidR="009005D3" w:rsidRPr="009005D3" w:rsidRDefault="009005D3" w:rsidP="009005D3">
      <w:pPr>
        <w:jc w:val="center"/>
        <w:outlineLvl w:val="0"/>
        <w:rPr>
          <w:rFonts w:cs="Arial"/>
          <w:b/>
          <w:bCs/>
          <w:kern w:val="32"/>
        </w:rPr>
      </w:pPr>
      <w:r w:rsidRPr="009005D3">
        <w:rPr>
          <w:rFonts w:cs="Arial"/>
          <w:b/>
          <w:bCs/>
          <w:kern w:val="32"/>
        </w:rPr>
        <w:t>Р Е Ш Е Н И Е</w:t>
      </w:r>
    </w:p>
    <w:p w:rsidR="009005D3" w:rsidRPr="009005D3" w:rsidRDefault="009005D3" w:rsidP="009005D3">
      <w:pPr>
        <w:outlineLvl w:val="0"/>
        <w:rPr>
          <w:rFonts w:cs="Arial"/>
          <w:bCs/>
          <w:kern w:val="32"/>
        </w:rPr>
      </w:pPr>
    </w:p>
    <w:p w:rsidR="009005D3" w:rsidRPr="009005D3" w:rsidRDefault="009005D3" w:rsidP="009005D3">
      <w:pPr>
        <w:jc w:val="center"/>
        <w:outlineLvl w:val="0"/>
        <w:rPr>
          <w:rFonts w:cs="Arial"/>
          <w:bCs/>
          <w:kern w:val="32"/>
        </w:rPr>
      </w:pPr>
      <w:r w:rsidRPr="009005D3">
        <w:rPr>
          <w:rFonts w:cs="Arial"/>
          <w:b/>
          <w:bCs/>
          <w:kern w:val="28"/>
        </w:rPr>
        <w:t>Об утверждении Положения о наградах и почётном звании муниципального образования город Нефтеюганск</w:t>
      </w:r>
    </w:p>
    <w:p w:rsidR="009005D3" w:rsidRPr="009005D3" w:rsidRDefault="009005D3" w:rsidP="009005D3">
      <w:pPr>
        <w:jc w:val="center"/>
        <w:rPr>
          <w:rFonts w:cs="Arial"/>
        </w:rPr>
      </w:pPr>
      <w:r w:rsidRPr="009005D3">
        <w:rPr>
          <w:rFonts w:cs="Arial"/>
        </w:rPr>
        <w:t xml:space="preserve">(С изменениями, внесенными решением Думы </w:t>
      </w:r>
      <w:hyperlink r:id="rId8" w:tgtFrame="ChangingDocument" w:history="1">
        <w:r w:rsidRPr="00F37B90">
          <w:rPr>
            <w:rFonts w:cs="Arial"/>
            <w:color w:val="0000FF"/>
          </w:rPr>
          <w:t>от 30.06.2017 № 192-</w:t>
        </w:r>
        <w:r w:rsidRPr="00F37B90">
          <w:rPr>
            <w:rFonts w:cs="Arial"/>
            <w:color w:val="0000FF"/>
            <w:lang w:val="en-US"/>
          </w:rPr>
          <w:t>VI</w:t>
        </w:r>
      </w:hyperlink>
      <w:r w:rsidRPr="009005D3">
        <w:rPr>
          <w:rFonts w:cs="Arial"/>
        </w:rPr>
        <w:t>)</w:t>
      </w:r>
    </w:p>
    <w:p w:rsidR="009005D3" w:rsidRPr="009005D3" w:rsidRDefault="009005D3" w:rsidP="009005D3">
      <w:pPr>
        <w:jc w:val="center"/>
        <w:rPr>
          <w:rFonts w:cs="Arial"/>
        </w:rPr>
      </w:pPr>
      <w:r w:rsidRPr="009005D3">
        <w:rPr>
          <w:rFonts w:cs="Arial"/>
        </w:rPr>
        <w:t xml:space="preserve">(С изменениями, внесенными решением Думы </w:t>
      </w:r>
      <w:hyperlink r:id="rId9" w:tgtFrame="ChangingDocument" w:history="1">
        <w:r w:rsidRPr="00F37B90">
          <w:rPr>
            <w:rFonts w:cs="Arial"/>
            <w:color w:val="0000FF"/>
          </w:rPr>
          <w:t>от 29.09.2017 № 225-</w:t>
        </w:r>
        <w:r w:rsidRPr="00F37B90">
          <w:rPr>
            <w:rFonts w:cs="Arial"/>
            <w:color w:val="0000FF"/>
            <w:lang w:val="en-US"/>
          </w:rPr>
          <w:t>VI</w:t>
        </w:r>
      </w:hyperlink>
      <w:r w:rsidRPr="009005D3">
        <w:rPr>
          <w:rFonts w:cs="Arial"/>
        </w:rPr>
        <w:t>)</w:t>
      </w:r>
    </w:p>
    <w:p w:rsidR="009005D3" w:rsidRPr="009005D3" w:rsidRDefault="009005D3" w:rsidP="009005D3">
      <w:pPr>
        <w:jc w:val="center"/>
        <w:rPr>
          <w:rFonts w:cs="Arial"/>
        </w:rPr>
      </w:pPr>
      <w:r w:rsidRPr="009005D3">
        <w:rPr>
          <w:rFonts w:cs="Arial"/>
        </w:rPr>
        <w:t xml:space="preserve">(С изменениями, внесенными решением Думы </w:t>
      </w:r>
      <w:hyperlink r:id="rId10" w:tooltip="решение от 17.02.2021 0:00:00 №901-VI Дума МО города Нефтеюганск&#10;&#10;О внесении изменения в Положение о наградах и почётном звании муниципального образования город Нефтеюганск&#10;&#10;" w:history="1">
        <w:r w:rsidRPr="00F37B90">
          <w:rPr>
            <w:rFonts w:cs="Arial"/>
            <w:color w:val="0000FF"/>
          </w:rPr>
          <w:t>от 17.02.2021 № 901-</w:t>
        </w:r>
        <w:r w:rsidRPr="00F37B90">
          <w:rPr>
            <w:rFonts w:cs="Arial"/>
            <w:color w:val="0000FF"/>
            <w:lang w:val="en-US"/>
          </w:rPr>
          <w:t>VI</w:t>
        </w:r>
      </w:hyperlink>
      <w:r w:rsidRPr="009005D3">
        <w:rPr>
          <w:rFonts w:cs="Arial"/>
        </w:rPr>
        <w:t>)</w:t>
      </w:r>
    </w:p>
    <w:p w:rsidR="009005D3" w:rsidRDefault="009005D3" w:rsidP="009005D3">
      <w:pPr>
        <w:jc w:val="center"/>
        <w:rPr>
          <w:rFonts w:cs="Arial"/>
        </w:rPr>
      </w:pPr>
      <w:r w:rsidRPr="009005D3">
        <w:rPr>
          <w:rFonts w:cs="Arial"/>
        </w:rPr>
        <w:t xml:space="preserve">(С изменениями, внесенными решением Думы </w:t>
      </w:r>
      <w:hyperlink r:id="rId11"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B043FD" w:rsidRDefault="00B043FD" w:rsidP="009005D3">
      <w:pPr>
        <w:jc w:val="center"/>
        <w:rPr>
          <w:rFonts w:cs="Arial"/>
        </w:rPr>
      </w:pPr>
      <w:r>
        <w:rPr>
          <w:rFonts w:cs="Arial"/>
        </w:rPr>
        <w:t xml:space="preserve">(С изменениями, внесенными решением Думы </w:t>
      </w:r>
      <w:hyperlink r:id="rId12" w:tooltip="решение от 29.06.2022 0:00:00 №169-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B043FD">
          <w:rPr>
            <w:rStyle w:val="af4"/>
            <w:rFonts w:cs="Arial"/>
          </w:rPr>
          <w:t>от 29.06.2022 № 169-</w:t>
        </w:r>
        <w:r w:rsidRPr="00B043FD">
          <w:rPr>
            <w:rStyle w:val="af4"/>
            <w:rFonts w:cs="Arial"/>
            <w:lang w:val="en-US"/>
          </w:rPr>
          <w:t>VII</w:t>
        </w:r>
      </w:hyperlink>
      <w:r>
        <w:rPr>
          <w:rFonts w:cs="Arial"/>
        </w:rPr>
        <w:t>)</w:t>
      </w:r>
    </w:p>
    <w:p w:rsidR="00212CA9" w:rsidRPr="009005D3" w:rsidRDefault="00212CA9" w:rsidP="009005D3">
      <w:pPr>
        <w:jc w:val="center"/>
        <w:rPr>
          <w:rFonts w:cs="Arial"/>
        </w:rPr>
      </w:pPr>
      <w:r>
        <w:rPr>
          <w:rFonts w:cs="Arial"/>
        </w:rPr>
        <w:t xml:space="preserve">(С изменениями, внесенными решением Думы </w:t>
      </w:r>
      <w:hyperlink r:id="rId13"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005D3" w:rsidRPr="009005D3" w:rsidRDefault="009005D3" w:rsidP="009005D3">
      <w:pPr>
        <w:jc w:val="center"/>
        <w:rPr>
          <w:rFonts w:cs="Arial"/>
        </w:rPr>
      </w:pPr>
    </w:p>
    <w:p w:rsidR="009005D3" w:rsidRPr="009005D3" w:rsidRDefault="009005D3" w:rsidP="009005D3">
      <w:pPr>
        <w:jc w:val="right"/>
        <w:rPr>
          <w:rFonts w:cs="Arial"/>
        </w:rPr>
      </w:pPr>
      <w:r w:rsidRPr="009005D3">
        <w:rPr>
          <w:rFonts w:cs="Arial"/>
        </w:rPr>
        <w:t>Принято Думой города</w:t>
      </w:r>
    </w:p>
    <w:p w:rsidR="009005D3" w:rsidRPr="009005D3" w:rsidRDefault="009005D3" w:rsidP="009005D3">
      <w:pPr>
        <w:jc w:val="right"/>
        <w:rPr>
          <w:rFonts w:cs="Arial"/>
        </w:rPr>
      </w:pPr>
      <w:r w:rsidRPr="009005D3">
        <w:rPr>
          <w:rFonts w:cs="Arial"/>
        </w:rPr>
        <w:t>26 октября 2016 года</w:t>
      </w:r>
    </w:p>
    <w:p w:rsidR="009005D3" w:rsidRPr="009005D3" w:rsidRDefault="009005D3" w:rsidP="009005D3">
      <w:pPr>
        <w:rPr>
          <w:rFonts w:cs="Arial"/>
        </w:rPr>
      </w:pPr>
    </w:p>
    <w:p w:rsidR="009005D3" w:rsidRPr="009005D3" w:rsidRDefault="009005D3" w:rsidP="009005D3">
      <w:pPr>
        <w:rPr>
          <w:rFonts w:cs="Arial"/>
        </w:rPr>
      </w:pPr>
      <w:r w:rsidRPr="009005D3">
        <w:rPr>
          <w:rFonts w:cs="Arial"/>
        </w:rPr>
        <w:t xml:space="preserve">В соответствии Федеральным законом от </w:t>
      </w:r>
      <w:hyperlink r:id="rId14"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37B90">
          <w:rPr>
            <w:rFonts w:cs="Arial"/>
            <w:color w:val="0000FF"/>
          </w:rPr>
          <w:t>06.10.2003 № 131-ФЗ</w:t>
        </w:r>
      </w:hyperlink>
      <w:r w:rsidRPr="009005D3">
        <w:rPr>
          <w:rFonts w:cs="Arial"/>
        </w:rPr>
        <w:t xml:space="preserve"> «Об общих принципах организации местного самоуправления в Российской Федерации», руководствуясь статьёй 3.1</w:t>
      </w:r>
      <w:r w:rsidR="00F37B90">
        <w:rPr>
          <w:rFonts w:cs="Arial"/>
        </w:rPr>
        <w:t xml:space="preserve"> </w:t>
      </w:r>
      <w:hyperlink r:id="rId15" w:tooltip="УСТАВ МО от 30.05.2005 № 475 Дума города Нефтеюганска&#10;&#10;УСТАВ ГОРОДА НЕФТЕЮГАНСКА" w:history="1">
        <w:r w:rsidR="00F37B90" w:rsidRPr="00F37B90">
          <w:rPr>
            <w:rStyle w:val="af4"/>
            <w:rFonts w:cs="Arial"/>
          </w:rPr>
          <w:t>Устава</w:t>
        </w:r>
      </w:hyperlink>
      <w:r w:rsidRPr="009005D3">
        <w:rPr>
          <w:rFonts w:cs="Arial"/>
        </w:rPr>
        <w:t xml:space="preserve"> города Нефтеюганска, заслушав решение комиссии по местному самоуправлению, Дума города решила:</w:t>
      </w:r>
    </w:p>
    <w:p w:rsidR="009005D3" w:rsidRPr="009005D3" w:rsidRDefault="009005D3" w:rsidP="009005D3">
      <w:pPr>
        <w:rPr>
          <w:rFonts w:cs="Arial"/>
        </w:rPr>
      </w:pPr>
      <w:r w:rsidRPr="009005D3">
        <w:rPr>
          <w:rFonts w:cs="Arial"/>
        </w:rPr>
        <w:t>1.Утвердить Положение о наградах и почётном звании муниципального образования город Нефтеюганск согласно приложению к решению.</w:t>
      </w:r>
    </w:p>
    <w:p w:rsidR="009005D3" w:rsidRPr="009005D3" w:rsidRDefault="009005D3" w:rsidP="009005D3">
      <w:pPr>
        <w:rPr>
          <w:rFonts w:cs="Arial"/>
        </w:rPr>
      </w:pPr>
      <w:r w:rsidRPr="009005D3">
        <w:rPr>
          <w:rFonts w:cs="Arial"/>
        </w:rPr>
        <w:t>2.Признать утратившими силу:</w:t>
      </w:r>
    </w:p>
    <w:p w:rsidR="009005D3" w:rsidRPr="009005D3" w:rsidRDefault="009005D3" w:rsidP="009005D3">
      <w:pPr>
        <w:rPr>
          <w:rFonts w:cs="Arial"/>
        </w:rPr>
      </w:pPr>
      <w:r w:rsidRPr="009005D3">
        <w:rPr>
          <w:rFonts w:cs="Arial"/>
        </w:rPr>
        <w:t xml:space="preserve">решение Думы города </w:t>
      </w:r>
      <w:hyperlink r:id="rId16" w:tooltip="решение от 29.04.2014 0:00:00 №784-V Дума МО города Нефтеюганск&#10;&#10;Об утверждении Положения " w:history="1">
        <w:r w:rsidRPr="00F37B90">
          <w:rPr>
            <w:rStyle w:val="af4"/>
            <w:rFonts w:cs="Arial"/>
          </w:rPr>
          <w:t>от 29.04.2014 № 784-V</w:t>
        </w:r>
      </w:hyperlink>
      <w:r w:rsidRPr="009005D3">
        <w:rPr>
          <w:rFonts w:cs="Arial"/>
        </w:rPr>
        <w:t xml:space="preserve"> «Об утверждении Положения «О наградах и почётном звании муниципального образования город Нефтеюганск»;</w:t>
      </w:r>
    </w:p>
    <w:p w:rsidR="009005D3" w:rsidRPr="009005D3" w:rsidRDefault="009005D3" w:rsidP="009005D3">
      <w:pPr>
        <w:rPr>
          <w:rFonts w:cs="Arial"/>
        </w:rPr>
      </w:pPr>
      <w:r w:rsidRPr="009005D3">
        <w:rPr>
          <w:rFonts w:cs="Arial"/>
        </w:rPr>
        <w:t xml:space="preserve">решение Думы города </w:t>
      </w:r>
      <w:hyperlink r:id="rId17" w:tooltip="решение от 24.12.2014 0:00:00 №925-V Дума МО города Нефтеюганск&#10;&#10;О внесении изменений в Положение о наградах и почётном звании муниципального образования город Нефтеюганск" w:history="1">
        <w:r w:rsidRPr="00F37B90">
          <w:rPr>
            <w:rStyle w:val="af4"/>
            <w:rFonts w:cs="Arial"/>
          </w:rPr>
          <w:t>от 24.12.2014 № 925-</w:t>
        </w:r>
        <w:r w:rsidRPr="00F37B90">
          <w:rPr>
            <w:rStyle w:val="af4"/>
            <w:rFonts w:cs="Arial"/>
            <w:lang w:val="en-US"/>
          </w:rPr>
          <w:t>V</w:t>
        </w:r>
      </w:hyperlink>
      <w:r w:rsidRPr="009005D3">
        <w:rPr>
          <w:rFonts w:cs="Arial"/>
        </w:rPr>
        <w:t xml:space="preserve"> «О внесении изменений в Положение о наградах и почётном звании муниципального образования город Нефтеюганск»;</w:t>
      </w:r>
    </w:p>
    <w:p w:rsidR="009005D3" w:rsidRPr="009005D3" w:rsidRDefault="009005D3" w:rsidP="009005D3">
      <w:pPr>
        <w:rPr>
          <w:rFonts w:cs="Arial"/>
        </w:rPr>
      </w:pPr>
      <w:r w:rsidRPr="009005D3">
        <w:rPr>
          <w:rFonts w:cs="Arial"/>
        </w:rPr>
        <w:t xml:space="preserve">решение Думы города </w:t>
      </w:r>
      <w:hyperlink r:id="rId18" w:tooltip="решение от 29.05.2015 0:00:00 №1054-V Дума МО города Нефтеюганск&#10;&#10;О внесении изменений в Положение о наградах и почётном звании муниципального образования город Нефтеюганск" w:history="1">
        <w:r w:rsidRPr="00F37B90">
          <w:rPr>
            <w:rStyle w:val="af4"/>
            <w:rFonts w:cs="Arial"/>
          </w:rPr>
          <w:t>от 29.05.2015 № 1054-</w:t>
        </w:r>
        <w:r w:rsidRPr="00F37B90">
          <w:rPr>
            <w:rStyle w:val="af4"/>
            <w:rFonts w:cs="Arial"/>
            <w:lang w:val="en-US"/>
          </w:rPr>
          <w:t>V</w:t>
        </w:r>
      </w:hyperlink>
      <w:r w:rsidRPr="009005D3">
        <w:rPr>
          <w:rFonts w:cs="Arial"/>
        </w:rPr>
        <w:t xml:space="preserve"> «О внесении изменений в Положение о наградах и почётном звании муниципального образования город Нефтеюганск»;</w:t>
      </w:r>
    </w:p>
    <w:p w:rsidR="009005D3" w:rsidRPr="009005D3" w:rsidRDefault="009005D3" w:rsidP="009005D3">
      <w:pPr>
        <w:rPr>
          <w:rFonts w:cs="Arial"/>
        </w:rPr>
      </w:pPr>
      <w:r w:rsidRPr="009005D3">
        <w:rPr>
          <w:rFonts w:cs="Arial"/>
        </w:rPr>
        <w:t xml:space="preserve">решение Думы города </w:t>
      </w:r>
      <w:hyperlink r:id="rId19" w:tooltip="решение от 30.10.2015 0:00:00 №1139-V Дума МО города Нефтеюганск&#10;&#10;О внесении изменений в Положение " w:history="1">
        <w:r w:rsidRPr="00F37B90">
          <w:rPr>
            <w:rStyle w:val="af4"/>
            <w:rFonts w:cs="Arial"/>
          </w:rPr>
          <w:t>от 30.10.2015 № 1139-</w:t>
        </w:r>
        <w:r w:rsidRPr="00F37B90">
          <w:rPr>
            <w:rStyle w:val="af4"/>
            <w:rFonts w:cs="Arial"/>
            <w:lang w:val="en-US"/>
          </w:rPr>
          <w:t>V</w:t>
        </w:r>
      </w:hyperlink>
      <w:r w:rsidRPr="009005D3">
        <w:rPr>
          <w:rFonts w:cs="Arial"/>
        </w:rPr>
        <w:t xml:space="preserve"> «О внесении изменений в Положение о наградах и почётном звании муниципального образования город Нефтеюганск».</w:t>
      </w:r>
    </w:p>
    <w:p w:rsidR="009005D3" w:rsidRPr="009005D3" w:rsidRDefault="009005D3" w:rsidP="009005D3">
      <w:pPr>
        <w:rPr>
          <w:rFonts w:cs="Arial"/>
        </w:rPr>
      </w:pPr>
      <w:r w:rsidRPr="009005D3">
        <w:rPr>
          <w:rFonts w:cs="Arial"/>
        </w:rPr>
        <w:t xml:space="preserve">3.Опубликовать решение в газете «Здравствуйте, </w:t>
      </w:r>
      <w:proofErr w:type="spellStart"/>
      <w:r w:rsidRPr="009005D3">
        <w:rPr>
          <w:rFonts w:cs="Arial"/>
        </w:rPr>
        <w:t>нефтеюганцы</w:t>
      </w:r>
      <w:proofErr w:type="spellEnd"/>
      <w:r w:rsidRPr="009005D3">
        <w:rPr>
          <w:rFonts w:cs="Arial"/>
        </w:rPr>
        <w:t>!» и разместить на официальном сайте органов местного самоуправления города Нефтеюганска в сети Интернет.</w:t>
      </w:r>
    </w:p>
    <w:p w:rsidR="009005D3" w:rsidRPr="009005D3" w:rsidRDefault="009005D3" w:rsidP="009005D3">
      <w:pPr>
        <w:rPr>
          <w:rFonts w:cs="Arial"/>
        </w:rPr>
      </w:pPr>
      <w:r w:rsidRPr="009005D3">
        <w:rPr>
          <w:rFonts w:cs="Arial"/>
        </w:rPr>
        <w:t>4.Решение вступает в силу после его опубликования.</w:t>
      </w:r>
    </w:p>
    <w:p w:rsidR="009005D3" w:rsidRPr="009005D3" w:rsidRDefault="009005D3" w:rsidP="009005D3">
      <w:pPr>
        <w:rPr>
          <w:rFonts w:cs="Arial"/>
        </w:rPr>
      </w:pPr>
    </w:p>
    <w:p w:rsidR="009005D3" w:rsidRPr="009005D3" w:rsidRDefault="009005D3" w:rsidP="009005D3">
      <w:pPr>
        <w:tabs>
          <w:tab w:val="left" w:pos="6804"/>
        </w:tabs>
        <w:rPr>
          <w:rFonts w:cs="Arial"/>
        </w:rPr>
      </w:pPr>
      <w:r w:rsidRPr="009005D3">
        <w:rPr>
          <w:rFonts w:cs="Arial"/>
        </w:rPr>
        <w:t>Глава города Нефтеюганска</w:t>
      </w:r>
    </w:p>
    <w:p w:rsidR="009005D3" w:rsidRPr="009005D3" w:rsidRDefault="009005D3" w:rsidP="009005D3">
      <w:pPr>
        <w:tabs>
          <w:tab w:val="left" w:pos="6804"/>
        </w:tabs>
        <w:rPr>
          <w:rFonts w:cs="Arial"/>
        </w:rPr>
      </w:pPr>
      <w:proofErr w:type="spellStart"/>
      <w:r w:rsidRPr="009005D3">
        <w:rPr>
          <w:rFonts w:cs="Arial"/>
        </w:rPr>
        <w:t>С.Ю.Дегтярев</w:t>
      </w:r>
      <w:proofErr w:type="spellEnd"/>
    </w:p>
    <w:p w:rsidR="009005D3" w:rsidRPr="009005D3" w:rsidRDefault="009005D3" w:rsidP="009005D3">
      <w:pPr>
        <w:rPr>
          <w:rFonts w:cs="Arial"/>
        </w:rPr>
      </w:pPr>
    </w:p>
    <w:p w:rsidR="009005D3" w:rsidRPr="009005D3" w:rsidRDefault="009005D3" w:rsidP="009005D3">
      <w:pPr>
        <w:jc w:val="left"/>
        <w:rPr>
          <w:rFonts w:cs="Arial"/>
        </w:rPr>
      </w:pPr>
      <w:r w:rsidRPr="009005D3">
        <w:rPr>
          <w:rFonts w:cs="Arial"/>
        </w:rPr>
        <w:t>«31» октября 2016 года</w:t>
      </w:r>
    </w:p>
    <w:p w:rsidR="009005D3" w:rsidRPr="009005D3" w:rsidRDefault="009005D3" w:rsidP="009005D3">
      <w:pPr>
        <w:jc w:val="left"/>
        <w:rPr>
          <w:rFonts w:cs="Arial"/>
        </w:rPr>
      </w:pPr>
      <w:r w:rsidRPr="009005D3">
        <w:rPr>
          <w:rFonts w:cs="Arial"/>
        </w:rPr>
        <w:t>№ 30-V</w:t>
      </w:r>
      <w:r w:rsidRPr="009005D3">
        <w:rPr>
          <w:rFonts w:cs="Arial"/>
          <w:lang w:val="en-US"/>
        </w:rPr>
        <w:t>I</w:t>
      </w:r>
    </w:p>
    <w:p w:rsidR="009005D3" w:rsidRPr="009005D3" w:rsidRDefault="009005D3" w:rsidP="009005D3">
      <w:pPr>
        <w:jc w:val="right"/>
        <w:rPr>
          <w:rFonts w:cs="Arial"/>
          <w:b/>
          <w:bCs/>
          <w:kern w:val="28"/>
        </w:rPr>
      </w:pPr>
      <w:r w:rsidRPr="009005D3">
        <w:rPr>
          <w:rFonts w:cs="Arial"/>
        </w:rPr>
        <w:br w:type="page"/>
      </w:r>
      <w:r w:rsidRPr="009005D3">
        <w:rPr>
          <w:rFonts w:cs="Arial"/>
          <w:b/>
          <w:bCs/>
          <w:kern w:val="28"/>
        </w:rPr>
        <w:lastRenderedPageBreak/>
        <w:t>Приложение</w:t>
      </w:r>
    </w:p>
    <w:p w:rsidR="009005D3" w:rsidRPr="009005D3" w:rsidRDefault="009005D3" w:rsidP="009005D3">
      <w:pPr>
        <w:jc w:val="right"/>
        <w:rPr>
          <w:rFonts w:cs="Arial"/>
          <w:b/>
          <w:bCs/>
          <w:kern w:val="28"/>
        </w:rPr>
      </w:pPr>
      <w:r w:rsidRPr="009005D3">
        <w:rPr>
          <w:rFonts w:cs="Arial"/>
          <w:b/>
          <w:bCs/>
          <w:kern w:val="28"/>
        </w:rPr>
        <w:t>к Решению Думы города</w:t>
      </w:r>
    </w:p>
    <w:p w:rsidR="009005D3" w:rsidRPr="009005D3" w:rsidRDefault="009005D3" w:rsidP="009005D3">
      <w:pPr>
        <w:jc w:val="right"/>
        <w:rPr>
          <w:rFonts w:cs="Arial"/>
          <w:b/>
          <w:bCs/>
          <w:kern w:val="28"/>
        </w:rPr>
      </w:pPr>
      <w:r w:rsidRPr="009005D3">
        <w:rPr>
          <w:rFonts w:cs="Arial"/>
          <w:b/>
          <w:bCs/>
          <w:kern w:val="28"/>
        </w:rPr>
        <w:t>от 26.10.2016 № 30-V</w:t>
      </w:r>
      <w:r w:rsidRPr="009005D3">
        <w:rPr>
          <w:rFonts w:cs="Arial"/>
          <w:b/>
          <w:bCs/>
          <w:kern w:val="28"/>
          <w:lang w:val="en-US"/>
        </w:rPr>
        <w:t>I</w:t>
      </w:r>
    </w:p>
    <w:p w:rsidR="009005D3" w:rsidRPr="009005D3" w:rsidRDefault="009005D3" w:rsidP="009005D3">
      <w:pPr>
        <w:rPr>
          <w:rFonts w:cs="Arial"/>
        </w:rPr>
      </w:pPr>
    </w:p>
    <w:p w:rsidR="009005D3" w:rsidRPr="009005D3" w:rsidRDefault="009005D3" w:rsidP="009005D3">
      <w:pPr>
        <w:jc w:val="center"/>
        <w:rPr>
          <w:rFonts w:cs="Arial"/>
          <w:b/>
          <w:bCs/>
          <w:iCs/>
        </w:rPr>
      </w:pPr>
      <w:r w:rsidRPr="009005D3">
        <w:rPr>
          <w:rFonts w:cs="Arial"/>
          <w:b/>
          <w:bCs/>
          <w:iCs/>
        </w:rPr>
        <w:t>Положение</w:t>
      </w:r>
    </w:p>
    <w:p w:rsidR="009005D3" w:rsidRPr="009005D3" w:rsidRDefault="009005D3" w:rsidP="009005D3">
      <w:pPr>
        <w:jc w:val="center"/>
        <w:rPr>
          <w:rFonts w:cs="Arial"/>
          <w:b/>
          <w:bCs/>
          <w:iCs/>
        </w:rPr>
      </w:pPr>
      <w:r w:rsidRPr="009005D3">
        <w:rPr>
          <w:rFonts w:cs="Arial"/>
          <w:b/>
          <w:bCs/>
          <w:iCs/>
        </w:rPr>
        <w:t>о наградах и почётном звании муниципального образования город Нефтеюганск</w:t>
      </w:r>
    </w:p>
    <w:p w:rsidR="009005D3" w:rsidRPr="009005D3" w:rsidRDefault="009005D3" w:rsidP="009005D3">
      <w:pPr>
        <w:rPr>
          <w:rFonts w:cs="Arial"/>
          <w:bCs/>
        </w:rPr>
      </w:pPr>
    </w:p>
    <w:p w:rsidR="009005D3" w:rsidRPr="009005D3" w:rsidRDefault="009005D3" w:rsidP="009005D3">
      <w:pPr>
        <w:jc w:val="center"/>
        <w:rPr>
          <w:rFonts w:cs="Arial"/>
          <w:b/>
          <w:bCs/>
          <w:iCs/>
        </w:rPr>
      </w:pPr>
      <w:r w:rsidRPr="009005D3">
        <w:rPr>
          <w:rFonts w:cs="Arial"/>
          <w:b/>
          <w:bCs/>
          <w:iCs/>
        </w:rPr>
        <w:t>1.Общие положения</w:t>
      </w:r>
    </w:p>
    <w:p w:rsidR="009005D3" w:rsidRPr="009005D3" w:rsidRDefault="009005D3" w:rsidP="009005D3">
      <w:pPr>
        <w:rPr>
          <w:rFonts w:cs="Arial"/>
        </w:rPr>
      </w:pPr>
      <w:r w:rsidRPr="009005D3">
        <w:rPr>
          <w:rFonts w:cs="Arial"/>
        </w:rPr>
        <w:t>1.</w:t>
      </w:r>
      <w:proofErr w:type="gramStart"/>
      <w:r w:rsidRPr="009005D3">
        <w:rPr>
          <w:rFonts w:cs="Arial"/>
        </w:rPr>
        <w:t>1.Положение</w:t>
      </w:r>
      <w:proofErr w:type="gramEnd"/>
      <w:r w:rsidRPr="009005D3">
        <w:rPr>
          <w:rFonts w:cs="Arial"/>
        </w:rPr>
        <w:t xml:space="preserve"> о наградах и почётном звании муниципального образования город Нефтеюганск (далее - Положение) устанавливает награды и почётное звание города Нефтеюганска (далее - награды и почётное звание), полномочия органов местного самоуправления города Нефтеюганска в сфере наград и почётного звания, а также порядок награждения наградами и присвоения почетного звания.</w:t>
      </w:r>
    </w:p>
    <w:p w:rsidR="009005D3" w:rsidRPr="009005D3" w:rsidRDefault="009005D3" w:rsidP="009005D3">
      <w:pPr>
        <w:rPr>
          <w:rFonts w:cs="Arial"/>
          <w:iCs/>
        </w:rPr>
      </w:pPr>
      <w:r w:rsidRPr="009005D3">
        <w:rPr>
          <w:rFonts w:cs="Arial"/>
        </w:rPr>
        <w:t xml:space="preserve">1.1.Награды и почётное звание города Нефтеюганска являются формой поощрения за деятельность, направленную на обеспечение благополучия города и рост благосостояния его населения, высокое профессиональное мастерство и многолетний добросовестный труд, признание выдающихся заслуг в общественной жизни города, развитие экономики, науки, техники, культуры, искусства, за значительный вклад в области образования, здравоохранения, физической культуры и спорта, в охрану окружающей среды и обеспечение экологической безопасности, защиты прав человека, за мужество, смелость и отвагу, </w:t>
      </w:r>
      <w:r w:rsidRPr="009005D3">
        <w:rPr>
          <w:rFonts w:cs="Arial"/>
          <w:iCs/>
        </w:rPr>
        <w:t>проявленные при защите жизни и здоровья людей, а также иной деятельности, способствующей развитию города и возрастанию его авторитета.</w:t>
      </w:r>
    </w:p>
    <w:p w:rsidR="009005D3" w:rsidRPr="009005D3" w:rsidRDefault="009005D3" w:rsidP="009005D3">
      <w:pPr>
        <w:rPr>
          <w:rFonts w:cs="Arial"/>
        </w:rPr>
      </w:pPr>
      <w:r w:rsidRPr="009005D3">
        <w:rPr>
          <w:rFonts w:cs="Arial"/>
          <w:iCs/>
        </w:rPr>
        <w:t>1.</w:t>
      </w:r>
      <w:proofErr w:type="gramStart"/>
      <w:r w:rsidRPr="009005D3">
        <w:rPr>
          <w:rFonts w:cs="Arial"/>
          <w:iCs/>
        </w:rPr>
        <w:t>2.Наград</w:t>
      </w:r>
      <w:proofErr w:type="gramEnd"/>
      <w:r w:rsidRPr="009005D3">
        <w:rPr>
          <w:rFonts w:cs="Arial"/>
          <w:iCs/>
        </w:rPr>
        <w:t xml:space="preserve"> могут быть удостоены коллективы предприятий, учреждений, организаций, независимо от форм собственности и ведомственной принадлежности, расположенные на территории города Нефтеюганска, работники этих коллективов, а также студенты и учащиеся образовательных организаций, расположенных на территории города.</w:t>
      </w:r>
    </w:p>
    <w:p w:rsidR="009005D3" w:rsidRPr="009005D3" w:rsidRDefault="009005D3" w:rsidP="009005D3">
      <w:pPr>
        <w:rPr>
          <w:rFonts w:cs="Arial"/>
        </w:rPr>
      </w:pPr>
      <w:r w:rsidRPr="009005D3">
        <w:rPr>
          <w:rFonts w:cs="Arial"/>
          <w:iCs/>
        </w:rPr>
        <w:t xml:space="preserve">Почётного звания удостаиваются граждане Российской Федерации, как правило, достигшие возраста 18 лет, </w:t>
      </w:r>
      <w:r w:rsidRPr="009005D3">
        <w:rPr>
          <w:rFonts w:cs="Arial"/>
        </w:rPr>
        <w:t>за значительные заслуги в области экономики, строительства, культуры, образования, здравоохранения, физической культуры и спорта, благотворительной деятельности и иные заслуги перед городом Нефтеюганск и его жителями, а также за мужество, проявленное при спасении людей, объектов в чрезвычайных ситуациях и при ликвидации последствий этих ситуаций.</w:t>
      </w:r>
    </w:p>
    <w:p w:rsidR="009005D3" w:rsidRPr="009005D3" w:rsidRDefault="009005D3" w:rsidP="009005D3">
      <w:pPr>
        <w:rPr>
          <w:rFonts w:cs="Arial"/>
          <w:iCs/>
        </w:rPr>
      </w:pPr>
      <w:r w:rsidRPr="009005D3">
        <w:rPr>
          <w:rFonts w:cs="Arial"/>
          <w:iCs/>
        </w:rPr>
        <w:t xml:space="preserve">В исключительных случаях, за особый вклад в развитие города, наград и почётного звания могут быть удостоены </w:t>
      </w:r>
      <w:proofErr w:type="gramStart"/>
      <w:r w:rsidRPr="009005D3">
        <w:rPr>
          <w:rFonts w:cs="Arial"/>
          <w:iCs/>
        </w:rPr>
        <w:t>граждане Российской Федерации</w:t>
      </w:r>
      <w:proofErr w:type="gramEnd"/>
      <w:r w:rsidRPr="009005D3">
        <w:rPr>
          <w:rFonts w:cs="Arial"/>
          <w:iCs/>
        </w:rPr>
        <w:t xml:space="preserve"> не достигшие возраста 18 лет, а также жители других населённых пунктов Российской Федерации, иностранные граждане и лица без гражданства, в том числе не достигшие 18 лет.</w:t>
      </w:r>
    </w:p>
    <w:p w:rsidR="009005D3" w:rsidRPr="009005D3" w:rsidRDefault="009005D3" w:rsidP="009005D3">
      <w:pPr>
        <w:rPr>
          <w:rFonts w:cs="Arial"/>
        </w:rPr>
      </w:pPr>
      <w:r w:rsidRPr="009005D3">
        <w:rPr>
          <w:rFonts w:cs="Arial"/>
          <w:iCs/>
        </w:rPr>
        <w:t>1.</w:t>
      </w:r>
      <w:proofErr w:type="gramStart"/>
      <w:r w:rsidRPr="009005D3">
        <w:rPr>
          <w:rFonts w:cs="Arial"/>
          <w:iCs/>
        </w:rPr>
        <w:t>3.Награды</w:t>
      </w:r>
      <w:proofErr w:type="gramEnd"/>
      <w:r w:rsidRPr="009005D3">
        <w:rPr>
          <w:rFonts w:cs="Arial"/>
          <w:iCs/>
        </w:rPr>
        <w:t xml:space="preserve"> и почётные звания, не указанные в настоящем Положении,</w:t>
      </w:r>
      <w:r w:rsidRPr="009005D3">
        <w:rPr>
          <w:rFonts w:cs="Arial"/>
        </w:rPr>
        <w:t xml:space="preserve"> могут быть учреждены путём внесения дополнений в настоящее Положение.</w:t>
      </w:r>
    </w:p>
    <w:p w:rsidR="009005D3" w:rsidRPr="009005D3" w:rsidRDefault="009005D3" w:rsidP="009005D3">
      <w:pPr>
        <w:rPr>
          <w:rFonts w:cs="Arial"/>
        </w:rPr>
      </w:pPr>
      <w:r w:rsidRPr="009005D3">
        <w:rPr>
          <w:rFonts w:cs="Arial"/>
        </w:rPr>
        <w:t>1.</w:t>
      </w:r>
      <w:proofErr w:type="gramStart"/>
      <w:r w:rsidRPr="009005D3">
        <w:rPr>
          <w:rFonts w:cs="Arial"/>
        </w:rPr>
        <w:t>4.Ходатайства</w:t>
      </w:r>
      <w:proofErr w:type="gramEnd"/>
      <w:r w:rsidRPr="009005D3">
        <w:rPr>
          <w:rFonts w:cs="Arial"/>
        </w:rPr>
        <w:t xml:space="preserve"> о награждении наградами и присвоении почётного звания муниципального образования город Нефтеюганск оформляются в коллективах предприятий, учреждений и организаций независимо от форм собственности и ведомственной принадлежности, осуществляющих свою деятельность на территории города Нефтеюганска.</w:t>
      </w:r>
    </w:p>
    <w:p w:rsidR="009005D3" w:rsidRDefault="009005D3" w:rsidP="009005D3">
      <w:pPr>
        <w:rPr>
          <w:rFonts w:cs="Arial"/>
        </w:rPr>
      </w:pPr>
      <w:r w:rsidRPr="009005D3">
        <w:rPr>
          <w:rFonts w:cs="Arial"/>
        </w:rPr>
        <w:t>Ходатайства оформляются на фирменном бланке с указанием юридического и почтового адреса, подписываются руководителем и представляются для рассмотрения в соответствующий орган местного самоуправления города Нефтеюганска.</w:t>
      </w:r>
    </w:p>
    <w:p w:rsidR="00DC11AE" w:rsidRDefault="00DC11AE" w:rsidP="009005D3">
      <w:pPr>
        <w:rPr>
          <w:rFonts w:cs="Arial"/>
        </w:rPr>
      </w:pPr>
      <w:r w:rsidRPr="00DC11AE">
        <w:rPr>
          <w:rFonts w:cs="Arial"/>
        </w:rPr>
        <w:lastRenderedPageBreak/>
        <w:t>Для награждения благодарственным письмом депутата Думы города Нефтеюганска ходатайство не требуется.</w:t>
      </w:r>
    </w:p>
    <w:p w:rsidR="00DC11AE" w:rsidRDefault="00DC11AE" w:rsidP="009005D3">
      <w:pPr>
        <w:rPr>
          <w:rFonts w:cs="Arial"/>
        </w:rPr>
      </w:pPr>
      <w:r>
        <w:rPr>
          <w:rFonts w:cs="Arial"/>
        </w:rPr>
        <w:t xml:space="preserve">(Пункт 1.4. раздела 1 дополнен абзацем третьим решением Думы города от </w:t>
      </w:r>
      <w:hyperlink r:id="rId20" w:tooltip="решение от 29.06.2022 0:00:00 №169-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DC11AE">
          <w:rPr>
            <w:rStyle w:val="af4"/>
            <w:rFonts w:cs="Arial"/>
          </w:rPr>
          <w:t>29.06.2022 № 169-</w:t>
        </w:r>
        <w:r w:rsidRPr="00DC11AE">
          <w:rPr>
            <w:rStyle w:val="af4"/>
            <w:rFonts w:cs="Arial"/>
            <w:lang w:val="en-US"/>
          </w:rPr>
          <w:t>VII</w:t>
        </w:r>
      </w:hyperlink>
      <w:r>
        <w:rPr>
          <w:rFonts w:cs="Arial"/>
        </w:rPr>
        <w:t>)</w:t>
      </w:r>
    </w:p>
    <w:p w:rsidR="00DC11AE" w:rsidRPr="009005D3" w:rsidRDefault="00DC11AE" w:rsidP="009005D3">
      <w:pPr>
        <w:rPr>
          <w:rFonts w:cs="Arial"/>
        </w:rPr>
      </w:pPr>
    </w:p>
    <w:p w:rsidR="009005D3" w:rsidRDefault="009005D3" w:rsidP="00212CA9">
      <w:pPr>
        <w:rPr>
          <w:rFonts w:cs="Arial"/>
        </w:rPr>
      </w:pPr>
      <w:r w:rsidRPr="009005D3">
        <w:rPr>
          <w:rFonts w:cs="Arial"/>
        </w:rPr>
        <w:t>1.5.</w:t>
      </w:r>
      <w:r w:rsidR="00212CA9">
        <w:rPr>
          <w:rFonts w:cs="Arial"/>
        </w:rPr>
        <w:t xml:space="preserve"> (Пункт 1.5. раздела 1 утратил силу решением Думы </w:t>
      </w:r>
      <w:hyperlink r:id="rId21"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00212CA9" w:rsidRPr="00212CA9">
          <w:rPr>
            <w:rStyle w:val="af4"/>
            <w:rFonts w:cs="Arial"/>
          </w:rPr>
          <w:t>от 27.09.2023 № 404-</w:t>
        </w:r>
        <w:r w:rsidR="00212CA9" w:rsidRPr="00212CA9">
          <w:rPr>
            <w:rStyle w:val="af4"/>
            <w:rFonts w:cs="Arial"/>
            <w:lang w:val="en-US"/>
          </w:rPr>
          <w:t>VII</w:t>
        </w:r>
      </w:hyperlink>
      <w:r w:rsidR="00212CA9">
        <w:rPr>
          <w:rFonts w:cs="Arial"/>
        </w:rPr>
        <w:t>)</w:t>
      </w:r>
    </w:p>
    <w:p w:rsidR="00212CA9" w:rsidRPr="009005D3" w:rsidRDefault="00212CA9" w:rsidP="00212CA9">
      <w:pPr>
        <w:rPr>
          <w:rFonts w:cs="Arial"/>
        </w:rPr>
      </w:pPr>
    </w:p>
    <w:p w:rsidR="009005D3" w:rsidRPr="009005D3" w:rsidRDefault="009005D3" w:rsidP="009005D3">
      <w:pPr>
        <w:jc w:val="center"/>
        <w:rPr>
          <w:rFonts w:cs="Arial"/>
          <w:b/>
          <w:bCs/>
        </w:rPr>
      </w:pPr>
      <w:r w:rsidRPr="009005D3">
        <w:rPr>
          <w:rFonts w:cs="Arial"/>
          <w:b/>
          <w:bCs/>
          <w:iCs/>
        </w:rPr>
        <w:t>2.Н</w:t>
      </w:r>
      <w:r w:rsidRPr="009005D3">
        <w:rPr>
          <w:rFonts w:cs="Arial"/>
          <w:b/>
          <w:bCs/>
        </w:rPr>
        <w:t>аграды и почётное звание города</w:t>
      </w:r>
    </w:p>
    <w:p w:rsidR="009005D3" w:rsidRPr="009005D3" w:rsidRDefault="009005D3" w:rsidP="009005D3">
      <w:pPr>
        <w:rPr>
          <w:rFonts w:cs="Arial"/>
        </w:rPr>
      </w:pPr>
      <w:r w:rsidRPr="009005D3">
        <w:rPr>
          <w:rFonts w:cs="Arial"/>
        </w:rPr>
        <w:t>2.</w:t>
      </w:r>
      <w:proofErr w:type="gramStart"/>
      <w:r w:rsidRPr="009005D3">
        <w:rPr>
          <w:rFonts w:cs="Arial"/>
        </w:rPr>
        <w:t>1.Почётным</w:t>
      </w:r>
      <w:proofErr w:type="gramEnd"/>
      <w:r w:rsidRPr="009005D3">
        <w:rPr>
          <w:rFonts w:cs="Arial"/>
        </w:rPr>
        <w:t xml:space="preserve"> званием города Нефтеюганска является звание «Почётный гражданин города Нефтеюганска».</w:t>
      </w:r>
    </w:p>
    <w:p w:rsidR="009005D3" w:rsidRPr="009005D3" w:rsidRDefault="009005D3" w:rsidP="009005D3">
      <w:pPr>
        <w:tabs>
          <w:tab w:val="left" w:pos="0"/>
        </w:tabs>
        <w:rPr>
          <w:rFonts w:cs="Arial"/>
        </w:rPr>
      </w:pPr>
      <w:r w:rsidRPr="009005D3">
        <w:rPr>
          <w:rFonts w:cs="Arial"/>
        </w:rPr>
        <w:t>2.2. Наградами города Нефтеюганска являются:</w:t>
      </w:r>
    </w:p>
    <w:p w:rsidR="009005D3" w:rsidRPr="009005D3" w:rsidRDefault="009005D3" w:rsidP="009005D3">
      <w:pPr>
        <w:tabs>
          <w:tab w:val="left" w:pos="0"/>
        </w:tabs>
        <w:rPr>
          <w:rFonts w:cs="Arial"/>
        </w:rPr>
      </w:pPr>
      <w:r w:rsidRPr="009005D3">
        <w:rPr>
          <w:rFonts w:cs="Arial"/>
        </w:rPr>
        <w:t>Знак «За заслуги перед городом Нефтеюганском»;</w:t>
      </w:r>
    </w:p>
    <w:p w:rsidR="009005D3" w:rsidRPr="009005D3" w:rsidRDefault="009005D3" w:rsidP="009005D3">
      <w:pPr>
        <w:tabs>
          <w:tab w:val="left" w:pos="0"/>
        </w:tabs>
        <w:rPr>
          <w:rFonts w:cs="Arial"/>
        </w:rPr>
      </w:pPr>
      <w:r w:rsidRPr="009005D3">
        <w:rPr>
          <w:rFonts w:cs="Arial"/>
        </w:rPr>
        <w:t>Знак «За самоотверженную борьбу с пандемией в городе Нефтеюганске»;</w:t>
      </w:r>
    </w:p>
    <w:p w:rsidR="009005D3" w:rsidRPr="009005D3" w:rsidRDefault="009005D3" w:rsidP="009005D3">
      <w:pPr>
        <w:tabs>
          <w:tab w:val="left" w:pos="0"/>
        </w:tabs>
        <w:rPr>
          <w:rFonts w:cs="Arial"/>
        </w:rPr>
      </w:pPr>
      <w:r w:rsidRPr="009005D3">
        <w:rPr>
          <w:rFonts w:cs="Arial"/>
        </w:rPr>
        <w:t>Знак «За вклад в развитие добровольческой (волонтерской) деятельности на территории города Нефтеюганска»;</w:t>
      </w:r>
    </w:p>
    <w:p w:rsidR="009005D3" w:rsidRPr="00DC11AE" w:rsidRDefault="009005D3" w:rsidP="009005D3">
      <w:pPr>
        <w:tabs>
          <w:tab w:val="left" w:pos="0"/>
        </w:tabs>
        <w:rPr>
          <w:rFonts w:cs="Arial"/>
        </w:rPr>
      </w:pPr>
      <w:r w:rsidRPr="00DC11AE">
        <w:rPr>
          <w:rFonts w:cs="Arial"/>
        </w:rPr>
        <w:t>Почетная грамота Думы города;</w:t>
      </w:r>
    </w:p>
    <w:p w:rsidR="009005D3" w:rsidRPr="00DC11AE" w:rsidRDefault="009005D3" w:rsidP="009005D3">
      <w:pPr>
        <w:tabs>
          <w:tab w:val="left" w:pos="0"/>
        </w:tabs>
        <w:rPr>
          <w:rFonts w:cs="Arial"/>
        </w:rPr>
      </w:pPr>
      <w:r w:rsidRPr="00DC11AE">
        <w:rPr>
          <w:rFonts w:cs="Arial"/>
        </w:rPr>
        <w:t>Почетная грамота главы города;</w:t>
      </w:r>
    </w:p>
    <w:p w:rsidR="009005D3" w:rsidRPr="00DC11AE" w:rsidRDefault="009005D3" w:rsidP="009005D3">
      <w:pPr>
        <w:tabs>
          <w:tab w:val="left" w:pos="0"/>
        </w:tabs>
        <w:rPr>
          <w:rFonts w:cs="Arial"/>
        </w:rPr>
      </w:pPr>
      <w:r w:rsidRPr="00DC11AE">
        <w:rPr>
          <w:rFonts w:cs="Arial"/>
        </w:rPr>
        <w:t>Благодарственное письмо председателя Думы города;</w:t>
      </w:r>
      <w:r w:rsidR="00DC11AE" w:rsidRPr="00DC11AE">
        <w:rPr>
          <w:rFonts w:cs="Arial"/>
        </w:rPr>
        <w:t xml:space="preserve"> Благодарственное письмо депутата Думы города;</w:t>
      </w:r>
    </w:p>
    <w:p w:rsidR="00DC11AE" w:rsidRDefault="00DC11AE" w:rsidP="009005D3">
      <w:pPr>
        <w:tabs>
          <w:tab w:val="left" w:pos="0"/>
        </w:tabs>
        <w:rPr>
          <w:rFonts w:cs="Arial"/>
        </w:rPr>
      </w:pPr>
      <w:r>
        <w:rPr>
          <w:rFonts w:cs="Arial"/>
        </w:rPr>
        <w:t xml:space="preserve">(Абзац седьмой пункта 2.2. раздела 2 дополнен решением Думы города от </w:t>
      </w:r>
      <w:hyperlink r:id="rId22" w:tooltip="решение от 29.06.2022 0:00:00 №169-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DC11AE">
          <w:rPr>
            <w:rStyle w:val="af4"/>
            <w:rFonts w:cs="Arial"/>
          </w:rPr>
          <w:t>29.06.2022 № 169-</w:t>
        </w:r>
        <w:r w:rsidRPr="00DC11AE">
          <w:rPr>
            <w:rStyle w:val="af4"/>
            <w:rFonts w:cs="Arial"/>
            <w:lang w:val="en-US"/>
          </w:rPr>
          <w:t>VII</w:t>
        </w:r>
      </w:hyperlink>
      <w:r>
        <w:rPr>
          <w:rFonts w:cs="Arial"/>
        </w:rPr>
        <w:t>)</w:t>
      </w:r>
    </w:p>
    <w:p w:rsidR="009005D3" w:rsidRPr="009005D3" w:rsidRDefault="009005D3" w:rsidP="009005D3">
      <w:pPr>
        <w:tabs>
          <w:tab w:val="left" w:pos="0"/>
        </w:tabs>
        <w:rPr>
          <w:rFonts w:cs="Arial"/>
        </w:rPr>
      </w:pPr>
      <w:bookmarkStart w:id="0" w:name="_GoBack"/>
      <w:bookmarkEnd w:id="0"/>
      <w:r w:rsidRPr="00DC11AE">
        <w:rPr>
          <w:rFonts w:cs="Arial"/>
        </w:rPr>
        <w:t>Благодарственное письмо главы</w:t>
      </w:r>
      <w:r w:rsidRPr="009005D3">
        <w:rPr>
          <w:rFonts w:cs="Arial"/>
        </w:rPr>
        <w:t xml:space="preserve"> города;</w:t>
      </w:r>
    </w:p>
    <w:p w:rsidR="009005D3" w:rsidRPr="009005D3" w:rsidRDefault="009005D3" w:rsidP="009005D3">
      <w:pPr>
        <w:tabs>
          <w:tab w:val="left" w:pos="0"/>
        </w:tabs>
        <w:rPr>
          <w:rFonts w:cs="Arial"/>
        </w:rPr>
      </w:pPr>
      <w:r w:rsidRPr="009005D3">
        <w:rPr>
          <w:rFonts w:cs="Arial"/>
        </w:rPr>
        <w:t>Диплом главы города;</w:t>
      </w:r>
    </w:p>
    <w:p w:rsidR="009005D3" w:rsidRPr="009005D3" w:rsidRDefault="009005D3" w:rsidP="009005D3">
      <w:pPr>
        <w:tabs>
          <w:tab w:val="left" w:pos="0"/>
        </w:tabs>
        <w:rPr>
          <w:rFonts w:cs="Arial"/>
        </w:rPr>
      </w:pPr>
      <w:r w:rsidRPr="009005D3">
        <w:rPr>
          <w:rFonts w:cs="Arial"/>
        </w:rPr>
        <w:t>Размещение на стенде «Доска почёта города Нефтеюганска» фотографии, фамилии, имени, отчества гражданина и перечня его заслуг;</w:t>
      </w:r>
    </w:p>
    <w:p w:rsidR="009005D3" w:rsidRPr="009005D3" w:rsidRDefault="009005D3" w:rsidP="009005D3">
      <w:pPr>
        <w:tabs>
          <w:tab w:val="left" w:pos="0"/>
        </w:tabs>
        <w:rPr>
          <w:rFonts w:cs="Arial"/>
        </w:rPr>
      </w:pPr>
      <w:r w:rsidRPr="009005D3">
        <w:rPr>
          <w:rFonts w:cs="Arial"/>
        </w:rPr>
        <w:t>Размещение на Доске Почёта «Молодёжь - гордость Нефтеюганска» фотографии, фамилии, имени, отчества гражданина и перечня его заслуг.</w:t>
      </w:r>
    </w:p>
    <w:p w:rsidR="009005D3" w:rsidRPr="009005D3" w:rsidRDefault="009005D3" w:rsidP="009005D3">
      <w:pPr>
        <w:tabs>
          <w:tab w:val="left" w:pos="0"/>
        </w:tabs>
        <w:rPr>
          <w:rFonts w:cs="Arial"/>
        </w:rPr>
      </w:pPr>
      <w:r w:rsidRPr="009005D3">
        <w:rPr>
          <w:rFonts w:cs="Arial"/>
        </w:rPr>
        <w:t xml:space="preserve">(Пункт 2.2. раздела 2 изложен в новой редакции решением Думы города </w:t>
      </w:r>
      <w:hyperlink r:id="rId23"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9005D3" w:rsidRPr="009005D3" w:rsidRDefault="009005D3" w:rsidP="009005D3">
      <w:pPr>
        <w:rPr>
          <w:rFonts w:cs="Arial"/>
        </w:rPr>
      </w:pPr>
    </w:p>
    <w:p w:rsidR="009005D3" w:rsidRPr="009005D3" w:rsidRDefault="009005D3" w:rsidP="009005D3">
      <w:pPr>
        <w:jc w:val="center"/>
        <w:rPr>
          <w:rFonts w:cs="Arial"/>
          <w:b/>
          <w:bCs/>
          <w:iCs/>
        </w:rPr>
      </w:pPr>
      <w:r w:rsidRPr="009005D3">
        <w:rPr>
          <w:rFonts w:cs="Arial"/>
          <w:b/>
          <w:bCs/>
          <w:iCs/>
        </w:rPr>
        <w:t>3.Полномочия органов местного самоуправления города Нефтеюганска по награждению и присвоению почетного звания</w:t>
      </w:r>
    </w:p>
    <w:p w:rsidR="009005D3" w:rsidRPr="009005D3" w:rsidRDefault="009005D3" w:rsidP="009005D3">
      <w:pPr>
        <w:rPr>
          <w:rFonts w:cs="Arial"/>
        </w:rPr>
      </w:pPr>
      <w:r w:rsidRPr="009005D3">
        <w:rPr>
          <w:rFonts w:cs="Arial"/>
        </w:rPr>
        <w:t>3.1.К полномочиям Думы города Нефтеюганска относятся:</w:t>
      </w:r>
    </w:p>
    <w:p w:rsidR="009005D3" w:rsidRPr="009005D3" w:rsidRDefault="009005D3" w:rsidP="009005D3">
      <w:pPr>
        <w:rPr>
          <w:rFonts w:cs="Arial"/>
        </w:rPr>
      </w:pPr>
      <w:r w:rsidRPr="009005D3">
        <w:rPr>
          <w:rFonts w:cs="Arial"/>
        </w:rPr>
        <w:t>3.1.</w:t>
      </w:r>
      <w:proofErr w:type="gramStart"/>
      <w:r w:rsidRPr="009005D3">
        <w:rPr>
          <w:rFonts w:cs="Arial"/>
        </w:rPr>
        <w:t>1.Утверждение</w:t>
      </w:r>
      <w:proofErr w:type="gramEnd"/>
      <w:r w:rsidRPr="009005D3">
        <w:rPr>
          <w:rFonts w:cs="Arial"/>
        </w:rPr>
        <w:t xml:space="preserve"> Положения о наградах и почётном звании муниципального образования город Нефтеюганск и внесение в него изменений.</w:t>
      </w:r>
    </w:p>
    <w:p w:rsidR="009005D3" w:rsidRPr="009005D3" w:rsidRDefault="009005D3" w:rsidP="009005D3">
      <w:pPr>
        <w:rPr>
          <w:rFonts w:cs="Arial"/>
        </w:rPr>
      </w:pPr>
      <w:r w:rsidRPr="009005D3">
        <w:rPr>
          <w:rFonts w:cs="Arial"/>
        </w:rPr>
        <w:t>3.1.</w:t>
      </w:r>
      <w:proofErr w:type="gramStart"/>
      <w:r w:rsidRPr="009005D3">
        <w:rPr>
          <w:rFonts w:cs="Arial"/>
        </w:rPr>
        <w:t>2.Принятие</w:t>
      </w:r>
      <w:proofErr w:type="gramEnd"/>
      <w:r w:rsidRPr="009005D3">
        <w:rPr>
          <w:rFonts w:cs="Arial"/>
        </w:rPr>
        <w:t xml:space="preserve"> решения о присвоении звания «Почётный гражданин города Нефтеюганска».</w:t>
      </w:r>
    </w:p>
    <w:p w:rsidR="009005D3" w:rsidRPr="009005D3" w:rsidRDefault="009005D3" w:rsidP="009005D3">
      <w:pPr>
        <w:rPr>
          <w:rFonts w:cs="Arial"/>
        </w:rPr>
      </w:pPr>
      <w:r w:rsidRPr="009005D3">
        <w:rPr>
          <w:rFonts w:cs="Arial"/>
        </w:rPr>
        <w:t>3.1.</w:t>
      </w:r>
      <w:proofErr w:type="gramStart"/>
      <w:r w:rsidRPr="009005D3">
        <w:rPr>
          <w:rFonts w:cs="Arial"/>
        </w:rPr>
        <w:t>3.Принятие</w:t>
      </w:r>
      <w:proofErr w:type="gramEnd"/>
      <w:r w:rsidRPr="009005D3">
        <w:rPr>
          <w:rFonts w:cs="Arial"/>
        </w:rPr>
        <w:t xml:space="preserve"> решения о лишении звания «Почётный гражданин города Нефтеюганска».</w:t>
      </w:r>
    </w:p>
    <w:p w:rsidR="009005D3" w:rsidRPr="009005D3" w:rsidRDefault="009005D3" w:rsidP="009005D3">
      <w:pPr>
        <w:rPr>
          <w:rFonts w:cs="Arial"/>
        </w:rPr>
      </w:pPr>
      <w:r w:rsidRPr="009005D3">
        <w:rPr>
          <w:rFonts w:cs="Arial"/>
        </w:rPr>
        <w:t>3.1.</w:t>
      </w:r>
      <w:proofErr w:type="gramStart"/>
      <w:r w:rsidRPr="009005D3">
        <w:rPr>
          <w:rFonts w:cs="Arial"/>
        </w:rPr>
        <w:t>4.Принятие</w:t>
      </w:r>
      <w:proofErr w:type="gramEnd"/>
      <w:r w:rsidRPr="009005D3">
        <w:rPr>
          <w:rFonts w:cs="Arial"/>
        </w:rPr>
        <w:t xml:space="preserve"> решения о награждении Почётной грамотой Думы города Нефтеюганска.</w:t>
      </w:r>
    </w:p>
    <w:p w:rsidR="009005D3" w:rsidRPr="009005D3" w:rsidRDefault="009005D3" w:rsidP="009005D3">
      <w:pPr>
        <w:rPr>
          <w:rFonts w:cs="Arial"/>
        </w:rPr>
      </w:pPr>
      <w:r w:rsidRPr="009005D3">
        <w:rPr>
          <w:rFonts w:cs="Arial"/>
        </w:rPr>
        <w:t>3.1.</w:t>
      </w:r>
      <w:proofErr w:type="gramStart"/>
      <w:r w:rsidRPr="009005D3">
        <w:rPr>
          <w:rFonts w:cs="Arial"/>
        </w:rPr>
        <w:t>5.Иные</w:t>
      </w:r>
      <w:proofErr w:type="gramEnd"/>
      <w:r w:rsidRPr="009005D3">
        <w:rPr>
          <w:rFonts w:cs="Arial"/>
        </w:rPr>
        <w:t xml:space="preserve"> полномочия в соответствии с законодательством Российской Федерации, Уставом города Нефтеюганска, муниципальными правовыми актами города Нефтеюганска, настоящим Положением.</w:t>
      </w:r>
    </w:p>
    <w:p w:rsidR="009005D3" w:rsidRPr="009005D3" w:rsidRDefault="009005D3" w:rsidP="009005D3">
      <w:pPr>
        <w:rPr>
          <w:rFonts w:cs="Arial"/>
        </w:rPr>
      </w:pPr>
      <w:r w:rsidRPr="009005D3">
        <w:rPr>
          <w:rFonts w:cs="Arial"/>
        </w:rPr>
        <w:t>3.2.К полномочиям председателя Думы города Нефтеюганска относится:</w:t>
      </w:r>
    </w:p>
    <w:p w:rsidR="009005D3" w:rsidRPr="009005D3" w:rsidRDefault="009005D3" w:rsidP="009005D3">
      <w:pPr>
        <w:rPr>
          <w:rFonts w:cs="Arial"/>
        </w:rPr>
      </w:pPr>
      <w:r w:rsidRPr="009005D3">
        <w:rPr>
          <w:rFonts w:cs="Arial"/>
        </w:rPr>
        <w:t>3.2.</w:t>
      </w:r>
      <w:proofErr w:type="gramStart"/>
      <w:r w:rsidRPr="009005D3">
        <w:rPr>
          <w:rFonts w:cs="Arial"/>
        </w:rPr>
        <w:t>1.Принятие</w:t>
      </w:r>
      <w:proofErr w:type="gramEnd"/>
      <w:r w:rsidRPr="009005D3">
        <w:rPr>
          <w:rFonts w:cs="Arial"/>
        </w:rPr>
        <w:t xml:space="preserve"> решения о награждении Благодарственным письмом председателя Думы города Нефтеюганска.</w:t>
      </w:r>
    </w:p>
    <w:p w:rsidR="009005D3" w:rsidRPr="009005D3" w:rsidRDefault="009005D3" w:rsidP="009005D3">
      <w:pPr>
        <w:rPr>
          <w:rFonts w:cs="Arial"/>
        </w:rPr>
      </w:pPr>
      <w:r w:rsidRPr="009005D3">
        <w:rPr>
          <w:rFonts w:cs="Arial"/>
        </w:rPr>
        <w:t>3.2.</w:t>
      </w:r>
      <w:proofErr w:type="gramStart"/>
      <w:r w:rsidRPr="009005D3">
        <w:rPr>
          <w:rFonts w:cs="Arial"/>
        </w:rPr>
        <w:t>2.Иные</w:t>
      </w:r>
      <w:proofErr w:type="gramEnd"/>
      <w:r w:rsidRPr="009005D3">
        <w:rPr>
          <w:rFonts w:cs="Arial"/>
        </w:rPr>
        <w:t xml:space="preserve"> полномочия в соответствии с законодательством Российской Федерации, Уставом города Нефтеюганска, муниципальными правовыми актами города Нефтеюганска, настоящим Положением.</w:t>
      </w:r>
    </w:p>
    <w:p w:rsidR="009005D3" w:rsidRPr="009005D3" w:rsidRDefault="009005D3" w:rsidP="009005D3">
      <w:pPr>
        <w:rPr>
          <w:rFonts w:cs="Arial"/>
        </w:rPr>
      </w:pPr>
      <w:r w:rsidRPr="009005D3">
        <w:rPr>
          <w:rFonts w:cs="Arial"/>
        </w:rPr>
        <w:lastRenderedPageBreak/>
        <w:t>3.3.К полномочиям главы города Нефтеюганска относятся:</w:t>
      </w:r>
    </w:p>
    <w:p w:rsidR="009005D3" w:rsidRPr="009005D3" w:rsidRDefault="009005D3" w:rsidP="009005D3">
      <w:pPr>
        <w:rPr>
          <w:rFonts w:cs="Arial"/>
        </w:rPr>
      </w:pPr>
      <w:r w:rsidRPr="009005D3">
        <w:rPr>
          <w:rFonts w:cs="Arial"/>
        </w:rPr>
        <w:t>3.3.</w:t>
      </w:r>
      <w:proofErr w:type="gramStart"/>
      <w:r w:rsidRPr="009005D3">
        <w:rPr>
          <w:rFonts w:cs="Arial"/>
        </w:rPr>
        <w:t>1.Принятие</w:t>
      </w:r>
      <w:proofErr w:type="gramEnd"/>
      <w:r w:rsidRPr="009005D3">
        <w:rPr>
          <w:rFonts w:cs="Arial"/>
        </w:rPr>
        <w:t xml:space="preserve"> решения о награждении Знаком «За заслуги перед городом Нефтеюганском».</w:t>
      </w:r>
    </w:p>
    <w:p w:rsidR="009005D3" w:rsidRPr="009005D3" w:rsidRDefault="009005D3" w:rsidP="009005D3">
      <w:pPr>
        <w:rPr>
          <w:rFonts w:cs="Arial"/>
        </w:rPr>
      </w:pPr>
      <w:r w:rsidRPr="009005D3">
        <w:rPr>
          <w:rFonts w:cs="Arial"/>
        </w:rPr>
        <w:t>3.3.</w:t>
      </w:r>
      <w:proofErr w:type="gramStart"/>
      <w:r w:rsidRPr="009005D3">
        <w:rPr>
          <w:rFonts w:cs="Arial"/>
        </w:rPr>
        <w:t>2.Утверждение</w:t>
      </w:r>
      <w:proofErr w:type="gramEnd"/>
      <w:r w:rsidRPr="009005D3">
        <w:rPr>
          <w:rFonts w:cs="Arial"/>
        </w:rPr>
        <w:t xml:space="preserve"> описания Знака «Почётный гражданин города Нефтеюганска» и удостоверения к нему.</w:t>
      </w:r>
    </w:p>
    <w:p w:rsidR="009005D3" w:rsidRPr="009005D3" w:rsidRDefault="009005D3" w:rsidP="009005D3">
      <w:pPr>
        <w:rPr>
          <w:rFonts w:cs="Arial"/>
        </w:rPr>
      </w:pPr>
      <w:r w:rsidRPr="009005D3">
        <w:rPr>
          <w:rFonts w:cs="Arial"/>
        </w:rPr>
        <w:t>3.3.</w:t>
      </w:r>
      <w:proofErr w:type="gramStart"/>
      <w:r w:rsidRPr="009005D3">
        <w:rPr>
          <w:rFonts w:cs="Arial"/>
        </w:rPr>
        <w:t>3.Утверждение</w:t>
      </w:r>
      <w:proofErr w:type="gramEnd"/>
      <w:r w:rsidRPr="009005D3">
        <w:rPr>
          <w:rFonts w:cs="Arial"/>
        </w:rPr>
        <w:t xml:space="preserve"> описания Знака «За заслуги перед городом Нефтеюганском» и удостоверения к нему. </w:t>
      </w:r>
    </w:p>
    <w:p w:rsidR="009005D3" w:rsidRPr="009005D3" w:rsidRDefault="009005D3" w:rsidP="009005D3">
      <w:pPr>
        <w:rPr>
          <w:rFonts w:cs="Arial"/>
        </w:rPr>
      </w:pPr>
      <w:r w:rsidRPr="009005D3">
        <w:rPr>
          <w:rFonts w:cs="Arial"/>
        </w:rPr>
        <w:t>3.3.</w:t>
      </w:r>
      <w:proofErr w:type="gramStart"/>
      <w:r w:rsidRPr="009005D3">
        <w:rPr>
          <w:rFonts w:cs="Arial"/>
        </w:rPr>
        <w:t>4.Принятие</w:t>
      </w:r>
      <w:proofErr w:type="gramEnd"/>
      <w:r w:rsidRPr="009005D3">
        <w:rPr>
          <w:rFonts w:cs="Arial"/>
        </w:rPr>
        <w:t xml:space="preserve"> решения о награждении Почётной грамотой главы города Нефтеюганска.</w:t>
      </w:r>
    </w:p>
    <w:p w:rsidR="009005D3" w:rsidRPr="009005D3" w:rsidRDefault="009005D3" w:rsidP="009005D3">
      <w:pPr>
        <w:rPr>
          <w:rFonts w:cs="Arial"/>
        </w:rPr>
      </w:pPr>
      <w:r w:rsidRPr="009005D3">
        <w:rPr>
          <w:rFonts w:cs="Arial"/>
        </w:rPr>
        <w:t>3.3.</w:t>
      </w:r>
      <w:proofErr w:type="gramStart"/>
      <w:r w:rsidRPr="009005D3">
        <w:rPr>
          <w:rFonts w:cs="Arial"/>
        </w:rPr>
        <w:t>5.Принятие</w:t>
      </w:r>
      <w:proofErr w:type="gramEnd"/>
      <w:r w:rsidRPr="009005D3">
        <w:rPr>
          <w:rFonts w:cs="Arial"/>
        </w:rPr>
        <w:t xml:space="preserve"> решения о награждении Благодарственным письмом главы города Нефтеюганска.</w:t>
      </w:r>
    </w:p>
    <w:p w:rsidR="009005D3" w:rsidRPr="009005D3" w:rsidRDefault="009005D3" w:rsidP="009005D3">
      <w:pPr>
        <w:rPr>
          <w:rFonts w:cs="Arial"/>
        </w:rPr>
      </w:pPr>
      <w:r w:rsidRPr="009005D3">
        <w:rPr>
          <w:rFonts w:cs="Arial"/>
        </w:rPr>
        <w:t>3.3.6. Принятие решения о награждении Дипломом главы города Нефтеюганска.</w:t>
      </w:r>
    </w:p>
    <w:p w:rsidR="009005D3" w:rsidRPr="009005D3" w:rsidRDefault="009005D3" w:rsidP="009005D3">
      <w:pPr>
        <w:rPr>
          <w:rFonts w:cs="Arial"/>
        </w:rPr>
      </w:pPr>
      <w:r w:rsidRPr="009005D3">
        <w:rPr>
          <w:rFonts w:cs="Arial"/>
        </w:rPr>
        <w:t>3.3.</w:t>
      </w:r>
      <w:proofErr w:type="gramStart"/>
      <w:r w:rsidRPr="009005D3">
        <w:rPr>
          <w:rFonts w:cs="Arial"/>
        </w:rPr>
        <w:t>7.Формирование</w:t>
      </w:r>
      <w:proofErr w:type="gramEnd"/>
      <w:r w:rsidRPr="009005D3">
        <w:rPr>
          <w:rFonts w:cs="Arial"/>
        </w:rPr>
        <w:t xml:space="preserve"> комиссии по наградам при главе города Нефтеюганска, утверждение положения о комиссии по наградам при главе города Нефтеюганска и её состава.</w:t>
      </w:r>
    </w:p>
    <w:p w:rsidR="009005D3" w:rsidRPr="009005D3" w:rsidRDefault="009005D3" w:rsidP="009005D3">
      <w:pPr>
        <w:rPr>
          <w:rFonts w:cs="Arial"/>
        </w:rPr>
      </w:pPr>
      <w:r w:rsidRPr="009005D3">
        <w:rPr>
          <w:rFonts w:cs="Arial"/>
        </w:rPr>
        <w:t>3.3.</w:t>
      </w:r>
      <w:proofErr w:type="gramStart"/>
      <w:r w:rsidRPr="009005D3">
        <w:rPr>
          <w:rFonts w:cs="Arial"/>
        </w:rPr>
        <w:t>8.Иные</w:t>
      </w:r>
      <w:proofErr w:type="gramEnd"/>
      <w:r w:rsidRPr="009005D3">
        <w:rPr>
          <w:rFonts w:cs="Arial"/>
        </w:rPr>
        <w:t xml:space="preserve"> полномочия в соответствии с законодательством Российской Федерации, Уставом города Нефтеюганска, муниципальными правовыми актами города Нефтеюганска, настоящим Положением.</w:t>
      </w:r>
    </w:p>
    <w:p w:rsidR="009005D3" w:rsidRPr="009005D3" w:rsidRDefault="009005D3" w:rsidP="009005D3">
      <w:pPr>
        <w:rPr>
          <w:rFonts w:cs="Arial"/>
        </w:rPr>
      </w:pPr>
      <w:r w:rsidRPr="009005D3">
        <w:rPr>
          <w:rFonts w:cs="Arial"/>
        </w:rPr>
        <w:t>3.3.</w:t>
      </w:r>
      <w:proofErr w:type="gramStart"/>
      <w:r w:rsidRPr="009005D3">
        <w:rPr>
          <w:rFonts w:cs="Arial"/>
        </w:rPr>
        <w:t>9.Принятие</w:t>
      </w:r>
      <w:proofErr w:type="gramEnd"/>
      <w:r w:rsidRPr="009005D3">
        <w:rPr>
          <w:rFonts w:cs="Arial"/>
        </w:rPr>
        <w:t xml:space="preserve"> решения о награждении Знаком «За самоотверженную борьбу с пандемией в городе Нефтеюганске».</w:t>
      </w:r>
    </w:p>
    <w:p w:rsidR="009005D3" w:rsidRPr="009005D3" w:rsidRDefault="009005D3" w:rsidP="009005D3">
      <w:pPr>
        <w:rPr>
          <w:rFonts w:cs="Arial"/>
        </w:rPr>
      </w:pPr>
      <w:r w:rsidRPr="009005D3">
        <w:rPr>
          <w:rFonts w:cs="Arial"/>
        </w:rPr>
        <w:t>3.3.</w:t>
      </w:r>
      <w:proofErr w:type="gramStart"/>
      <w:r w:rsidRPr="009005D3">
        <w:rPr>
          <w:rFonts w:cs="Arial"/>
        </w:rPr>
        <w:t>10.Принятие</w:t>
      </w:r>
      <w:proofErr w:type="gramEnd"/>
      <w:r w:rsidRPr="009005D3">
        <w:rPr>
          <w:rFonts w:cs="Arial"/>
        </w:rPr>
        <w:t xml:space="preserve"> решения о награждении Знаком «За вклад в развитие добровольческой (волонтерской) деятельности на территории города Нефтеюганска».</w:t>
      </w:r>
    </w:p>
    <w:p w:rsidR="009005D3" w:rsidRPr="009005D3" w:rsidRDefault="009005D3" w:rsidP="009005D3">
      <w:pPr>
        <w:rPr>
          <w:rFonts w:cs="Arial"/>
        </w:rPr>
      </w:pPr>
      <w:r w:rsidRPr="009005D3">
        <w:rPr>
          <w:rFonts w:cs="Arial"/>
        </w:rPr>
        <w:t>3.3.</w:t>
      </w:r>
      <w:proofErr w:type="gramStart"/>
      <w:r w:rsidRPr="009005D3">
        <w:rPr>
          <w:rFonts w:cs="Arial"/>
        </w:rPr>
        <w:t>11.Утверждение</w:t>
      </w:r>
      <w:proofErr w:type="gramEnd"/>
      <w:r w:rsidRPr="009005D3">
        <w:rPr>
          <w:rFonts w:cs="Arial"/>
        </w:rPr>
        <w:t xml:space="preserve"> описания Знака «За самоотверженную борьбу с пандемией в городе Нефтеюганске».</w:t>
      </w:r>
    </w:p>
    <w:p w:rsidR="009005D3" w:rsidRPr="009005D3" w:rsidRDefault="009005D3" w:rsidP="009005D3">
      <w:pPr>
        <w:rPr>
          <w:rFonts w:cs="Arial"/>
        </w:rPr>
      </w:pPr>
      <w:r w:rsidRPr="009005D3">
        <w:rPr>
          <w:rFonts w:cs="Arial"/>
        </w:rPr>
        <w:t>3.3.</w:t>
      </w:r>
      <w:proofErr w:type="gramStart"/>
      <w:r w:rsidRPr="009005D3">
        <w:rPr>
          <w:rFonts w:cs="Arial"/>
        </w:rPr>
        <w:t>12.Утверждение</w:t>
      </w:r>
      <w:proofErr w:type="gramEnd"/>
      <w:r w:rsidRPr="009005D3">
        <w:rPr>
          <w:rFonts w:cs="Arial"/>
        </w:rPr>
        <w:t xml:space="preserve"> описания Знака «За вклад в развитие добровольческой (волонтерской) деятельности на территории города Нефтеюганска».</w:t>
      </w:r>
    </w:p>
    <w:p w:rsidR="009005D3" w:rsidRDefault="009005D3" w:rsidP="009005D3">
      <w:pPr>
        <w:rPr>
          <w:rFonts w:cs="Arial"/>
        </w:rPr>
      </w:pPr>
      <w:r w:rsidRPr="009005D3">
        <w:rPr>
          <w:rFonts w:cs="Arial"/>
        </w:rPr>
        <w:t xml:space="preserve">(Пункты 3.3.9-3.3.12 раздела 3 дополнены решением Думы города </w:t>
      </w:r>
      <w:hyperlink r:id="rId24"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DC11AE" w:rsidRDefault="00DC11AE" w:rsidP="009005D3">
      <w:pPr>
        <w:rPr>
          <w:rFonts w:cs="Arial"/>
        </w:rPr>
      </w:pPr>
    </w:p>
    <w:p w:rsidR="00DC11AE" w:rsidRDefault="00DC11AE" w:rsidP="009005D3">
      <w:pPr>
        <w:rPr>
          <w:rFonts w:cs="Arial"/>
        </w:rPr>
      </w:pPr>
      <w:r>
        <w:rPr>
          <w:rFonts w:cs="Arial"/>
        </w:rPr>
        <w:t>3.4.</w:t>
      </w:r>
      <w:r w:rsidRPr="00DC11AE">
        <w:t xml:space="preserve"> </w:t>
      </w:r>
      <w:r w:rsidRPr="00DC11AE">
        <w:rPr>
          <w:rFonts w:cs="Arial"/>
        </w:rPr>
        <w:t>Депутат Думы города Нефтеюганска принимает решение о награждении Благодарственным письмом депутата Думы города Нефтеюганска.</w:t>
      </w:r>
    </w:p>
    <w:p w:rsidR="00DC11AE" w:rsidRPr="009005D3" w:rsidRDefault="00DC11AE" w:rsidP="00DC11AE">
      <w:pPr>
        <w:tabs>
          <w:tab w:val="left" w:pos="0"/>
        </w:tabs>
        <w:rPr>
          <w:rFonts w:cs="Arial"/>
        </w:rPr>
      </w:pPr>
      <w:r>
        <w:rPr>
          <w:rFonts w:cs="Arial"/>
        </w:rPr>
        <w:t xml:space="preserve">(Пункт 3.4. раздела 3 дополнен решением Думы от </w:t>
      </w:r>
      <w:hyperlink r:id="rId25" w:tooltip="решение от 29.06.2022 0:00:00 №169-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DC11AE">
          <w:rPr>
            <w:rStyle w:val="af4"/>
            <w:rFonts w:cs="Arial"/>
          </w:rPr>
          <w:t>29.06.2022 № 169-</w:t>
        </w:r>
        <w:r w:rsidRPr="00DC11AE">
          <w:rPr>
            <w:rStyle w:val="af4"/>
            <w:rFonts w:cs="Arial"/>
            <w:lang w:val="en-US"/>
          </w:rPr>
          <w:t>VII</w:t>
        </w:r>
      </w:hyperlink>
      <w:r>
        <w:rPr>
          <w:rFonts w:cs="Arial"/>
        </w:rPr>
        <w:t>)</w:t>
      </w:r>
    </w:p>
    <w:p w:rsidR="009005D3" w:rsidRPr="009005D3" w:rsidRDefault="009005D3" w:rsidP="009005D3">
      <w:pPr>
        <w:rPr>
          <w:rFonts w:cs="Arial"/>
        </w:rPr>
      </w:pPr>
    </w:p>
    <w:p w:rsidR="009005D3" w:rsidRPr="009005D3" w:rsidRDefault="009005D3" w:rsidP="009005D3">
      <w:pPr>
        <w:jc w:val="center"/>
        <w:rPr>
          <w:rFonts w:cs="Arial"/>
          <w:b/>
          <w:bCs/>
          <w:iCs/>
        </w:rPr>
      </w:pPr>
      <w:r w:rsidRPr="009005D3">
        <w:rPr>
          <w:rFonts w:cs="Arial"/>
          <w:b/>
          <w:bCs/>
          <w:iCs/>
        </w:rPr>
        <w:t>4.Комиссия по наградам при главе города Нефтеюганска</w:t>
      </w:r>
    </w:p>
    <w:p w:rsidR="009005D3" w:rsidRPr="009005D3" w:rsidRDefault="009005D3" w:rsidP="009005D3">
      <w:pPr>
        <w:tabs>
          <w:tab w:val="left" w:pos="720"/>
        </w:tabs>
        <w:rPr>
          <w:rFonts w:cs="Arial"/>
        </w:rPr>
      </w:pPr>
      <w:r w:rsidRPr="009005D3">
        <w:rPr>
          <w:rFonts w:cs="Arial"/>
        </w:rPr>
        <w:t>4.</w:t>
      </w:r>
      <w:proofErr w:type="gramStart"/>
      <w:r w:rsidRPr="009005D3">
        <w:rPr>
          <w:rFonts w:cs="Arial"/>
        </w:rPr>
        <w:t>1.Комиссия</w:t>
      </w:r>
      <w:proofErr w:type="gramEnd"/>
      <w:r w:rsidRPr="009005D3">
        <w:rPr>
          <w:rFonts w:cs="Arial"/>
        </w:rPr>
        <w:t xml:space="preserve"> по наградам при главе города Нефтеюганска (далее - комиссия по наградам) является постоянным консультативным органом при главе города Нефтеюганска. Комиссия по наградам в соответствии с настоящим Положением, положением о комиссии по наградам осуществляет следующие полномочия:</w:t>
      </w:r>
    </w:p>
    <w:p w:rsidR="009005D3" w:rsidRPr="009005D3" w:rsidRDefault="009005D3" w:rsidP="009005D3">
      <w:pPr>
        <w:tabs>
          <w:tab w:val="left" w:pos="720"/>
        </w:tabs>
        <w:rPr>
          <w:rFonts w:cs="Arial"/>
        </w:rPr>
      </w:pPr>
      <w:r w:rsidRPr="009005D3">
        <w:rPr>
          <w:rFonts w:cs="Arial"/>
        </w:rPr>
        <w:t>рассмотрение ходатайств о присвоении звания «Почётный гражданин города Нефтеюганска»;</w:t>
      </w:r>
    </w:p>
    <w:p w:rsidR="009005D3" w:rsidRPr="009005D3" w:rsidRDefault="009005D3" w:rsidP="009005D3">
      <w:pPr>
        <w:tabs>
          <w:tab w:val="left" w:pos="720"/>
        </w:tabs>
        <w:rPr>
          <w:rFonts w:cs="Arial"/>
        </w:rPr>
      </w:pPr>
      <w:r w:rsidRPr="009005D3">
        <w:rPr>
          <w:rFonts w:cs="Arial"/>
        </w:rPr>
        <w:t>рассмотрение ходатайств о награждении Знаком «За заслуги перед городом Нефтеюганском», Знаком «За самоотверженную борьбу с пандемией в городе Нефтеюганске», Знаком «За вклад в развитие добровольческой (волонтерской) деятельности на территории города Нефтеюганска»;</w:t>
      </w:r>
    </w:p>
    <w:p w:rsidR="009005D3" w:rsidRPr="009005D3" w:rsidRDefault="009005D3" w:rsidP="009005D3">
      <w:pPr>
        <w:tabs>
          <w:tab w:val="left" w:pos="720"/>
        </w:tabs>
        <w:rPr>
          <w:rFonts w:cs="Arial"/>
        </w:rPr>
      </w:pPr>
      <w:r w:rsidRPr="009005D3">
        <w:rPr>
          <w:rFonts w:cs="Arial"/>
        </w:rPr>
        <w:t xml:space="preserve">(Абзац третий пункта 4.1. раздела 4 изложен в новой редакции решением Думы города </w:t>
      </w:r>
      <w:hyperlink r:id="rId26"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9005D3" w:rsidRPr="009005D3" w:rsidRDefault="009005D3" w:rsidP="009005D3">
      <w:pPr>
        <w:tabs>
          <w:tab w:val="left" w:pos="720"/>
        </w:tabs>
        <w:rPr>
          <w:rFonts w:cs="Arial"/>
        </w:rPr>
      </w:pPr>
    </w:p>
    <w:p w:rsidR="009005D3" w:rsidRPr="009005D3" w:rsidRDefault="009005D3" w:rsidP="009005D3">
      <w:pPr>
        <w:tabs>
          <w:tab w:val="left" w:pos="720"/>
        </w:tabs>
        <w:rPr>
          <w:rFonts w:cs="Arial"/>
        </w:rPr>
      </w:pPr>
      <w:r w:rsidRPr="009005D3">
        <w:rPr>
          <w:rFonts w:cs="Arial"/>
        </w:rPr>
        <w:t>рассмотрение ходатайств о размещении на стенде «Доска почёта города Нефтеюганска» фотографии, фамилии, имени, отчества гражданина и перечня его заслуг;</w:t>
      </w:r>
    </w:p>
    <w:p w:rsidR="009005D3" w:rsidRPr="009005D3" w:rsidRDefault="009005D3" w:rsidP="009005D3">
      <w:pPr>
        <w:tabs>
          <w:tab w:val="left" w:pos="720"/>
        </w:tabs>
        <w:rPr>
          <w:rFonts w:cs="Arial"/>
        </w:rPr>
      </w:pPr>
      <w:r w:rsidRPr="009005D3">
        <w:rPr>
          <w:rFonts w:cs="Arial"/>
        </w:rPr>
        <w:lastRenderedPageBreak/>
        <w:t>рассмотрение ходатайств о размещении на Доске Почёта «Молодёжь - гордость Нефтеюганска» фотографии, фамилии, имени, отчества гражданина и перечня его заслуг;</w:t>
      </w:r>
    </w:p>
    <w:p w:rsidR="009005D3" w:rsidRPr="009005D3" w:rsidRDefault="009005D3" w:rsidP="009005D3">
      <w:pPr>
        <w:rPr>
          <w:rFonts w:cs="Arial"/>
        </w:rPr>
      </w:pPr>
      <w:r w:rsidRPr="009005D3">
        <w:rPr>
          <w:rFonts w:cs="Arial"/>
        </w:rPr>
        <w:t xml:space="preserve">рассмотрение ходатайств о награждении государственными наградами и </w:t>
      </w:r>
      <w:proofErr w:type="gramStart"/>
      <w:r w:rsidRPr="009005D3">
        <w:rPr>
          <w:rFonts w:cs="Arial"/>
        </w:rPr>
        <w:t>почётными званиями Российской Федерации</w:t>
      </w:r>
      <w:proofErr w:type="gramEnd"/>
      <w:r w:rsidRPr="009005D3">
        <w:rPr>
          <w:rFonts w:cs="Arial"/>
        </w:rPr>
        <w:t xml:space="preserve"> и наградами и почётными званиями Ханты-Мансийского автономного округа-Югры, субъектом внесения которых в соответствии с законодательством является глава города Нефтеюганска;</w:t>
      </w:r>
    </w:p>
    <w:p w:rsidR="009005D3" w:rsidRPr="009005D3" w:rsidRDefault="009005D3" w:rsidP="009005D3">
      <w:pPr>
        <w:tabs>
          <w:tab w:val="left" w:pos="720"/>
        </w:tabs>
        <w:rPr>
          <w:rFonts w:cs="Arial"/>
        </w:rPr>
      </w:pPr>
      <w:r w:rsidRPr="009005D3">
        <w:rPr>
          <w:rFonts w:cs="Arial"/>
        </w:rPr>
        <w:t>рассмотрение вопросов и направление рекомендаций Думе города принятия решений о лишении звания «Почётный гражданин города Нефтеюганска»;</w:t>
      </w:r>
    </w:p>
    <w:p w:rsidR="009005D3" w:rsidRPr="009005D3" w:rsidRDefault="009005D3" w:rsidP="009005D3">
      <w:pPr>
        <w:tabs>
          <w:tab w:val="left" w:pos="720"/>
        </w:tabs>
        <w:rPr>
          <w:rFonts w:cs="Arial"/>
        </w:rPr>
      </w:pPr>
      <w:r w:rsidRPr="009005D3">
        <w:rPr>
          <w:rFonts w:cs="Arial"/>
        </w:rPr>
        <w:t>По решению Комиссии рассмотрение кандидатуры может осуществляться общественными организациями (советами) города Нефтеюганска, осуществляющими свою деятельность в сфере, к которой относится деятельность предприятия, представившее ходатайство о награждении.</w:t>
      </w:r>
    </w:p>
    <w:p w:rsidR="009005D3" w:rsidRPr="009005D3" w:rsidRDefault="009005D3" w:rsidP="009005D3">
      <w:pPr>
        <w:tabs>
          <w:tab w:val="left" w:pos="720"/>
        </w:tabs>
        <w:rPr>
          <w:rFonts w:cs="Arial"/>
        </w:rPr>
      </w:pPr>
      <w:r w:rsidRPr="009005D3">
        <w:rPr>
          <w:rFonts w:cs="Arial"/>
        </w:rPr>
        <w:t>4.</w:t>
      </w:r>
      <w:proofErr w:type="gramStart"/>
      <w:r w:rsidRPr="009005D3">
        <w:rPr>
          <w:rFonts w:cs="Arial"/>
        </w:rPr>
        <w:t>2.Положение</w:t>
      </w:r>
      <w:proofErr w:type="gramEnd"/>
      <w:r w:rsidRPr="009005D3">
        <w:rPr>
          <w:rFonts w:cs="Arial"/>
        </w:rPr>
        <w:t xml:space="preserve"> о комиссии по наградам и состав комиссии по наградам утверждается правовым актом главы города Нефтеюганска. </w:t>
      </w:r>
    </w:p>
    <w:p w:rsidR="009005D3" w:rsidRPr="009005D3" w:rsidRDefault="009005D3" w:rsidP="009005D3">
      <w:pPr>
        <w:tabs>
          <w:tab w:val="left" w:pos="720"/>
        </w:tabs>
        <w:rPr>
          <w:rFonts w:cs="Arial"/>
        </w:rPr>
      </w:pPr>
      <w:r w:rsidRPr="009005D3">
        <w:rPr>
          <w:rFonts w:cs="Arial"/>
        </w:rPr>
        <w:t>В состав комиссии могут включаться депутаты Думы города по согласованию с председателем Думы города.</w:t>
      </w:r>
    </w:p>
    <w:p w:rsidR="009005D3" w:rsidRPr="009005D3" w:rsidRDefault="009005D3" w:rsidP="009005D3">
      <w:pPr>
        <w:tabs>
          <w:tab w:val="left" w:pos="720"/>
        </w:tabs>
        <w:rPr>
          <w:rFonts w:cs="Arial"/>
        </w:rPr>
      </w:pPr>
    </w:p>
    <w:p w:rsidR="009005D3" w:rsidRPr="009005D3" w:rsidRDefault="009005D3" w:rsidP="009005D3">
      <w:pPr>
        <w:jc w:val="center"/>
        <w:rPr>
          <w:rFonts w:cs="Arial"/>
          <w:b/>
          <w:bCs/>
          <w:iCs/>
        </w:rPr>
      </w:pPr>
      <w:r w:rsidRPr="009005D3">
        <w:rPr>
          <w:rFonts w:cs="Arial"/>
          <w:b/>
          <w:bCs/>
          <w:iCs/>
        </w:rPr>
        <w:t>5.Звание «Почётный гражданин города Нефтеюганска»</w:t>
      </w:r>
    </w:p>
    <w:p w:rsidR="009005D3" w:rsidRPr="009005D3" w:rsidRDefault="009005D3" w:rsidP="009005D3">
      <w:pPr>
        <w:rPr>
          <w:rFonts w:cs="Arial"/>
        </w:rPr>
      </w:pPr>
      <w:r w:rsidRPr="009005D3">
        <w:rPr>
          <w:rFonts w:cs="Arial"/>
        </w:rPr>
        <w:t>5.1.Звание «Почётный гражданин города Нефтеюганска» является высшим признанием заслуг перед городом Нефтеюганском и может быть присвоено жителям города Нефтеюганска, гражданам Российской Федерации за особые заслуги перед городом в области развития науки, культуры, образования, здравоохранения, спорта, городского хозяйства, обеспечения общественной безопасности, за активное участие в общественной жизни города, прожившим на территории города не менее 25 лет и проработавшим в городе не менее 15 лет, пользующимся всеобщим уважением, а также за совершение подвига, проявленные мужество, смелость и отвагу не зависимо от времени проживания и стажа трудовой деятельности на территории города.</w:t>
      </w:r>
    </w:p>
    <w:p w:rsidR="009005D3" w:rsidRPr="009005D3" w:rsidRDefault="009005D3" w:rsidP="009005D3">
      <w:pPr>
        <w:rPr>
          <w:rFonts w:cs="Arial"/>
        </w:rPr>
      </w:pPr>
      <w:r w:rsidRPr="009005D3">
        <w:rPr>
          <w:rFonts w:cs="Arial"/>
        </w:rPr>
        <w:t>5.</w:t>
      </w:r>
      <w:proofErr w:type="gramStart"/>
      <w:r w:rsidRPr="009005D3">
        <w:rPr>
          <w:rFonts w:cs="Arial"/>
        </w:rPr>
        <w:t>2.Звание</w:t>
      </w:r>
      <w:proofErr w:type="gramEnd"/>
      <w:r w:rsidRPr="009005D3">
        <w:rPr>
          <w:rFonts w:cs="Arial"/>
        </w:rPr>
        <w:t xml:space="preserve"> «Почётный гражданин города Нефтеюганска» в исключительных случаях может быть присвоено жителям других населённых пунктов Российской Федерации, иностранным гражданам и лицам без гражданства за особые заслуги перед городом в укреплении и развитии научных, культурных, спортивных и экономических связей между городом Нефтеюганском и другими территориями, за совершение подвига, проявленные мужество, смелость и отвагу.</w:t>
      </w:r>
    </w:p>
    <w:p w:rsidR="009005D3" w:rsidRDefault="009005D3" w:rsidP="009005D3">
      <w:pPr>
        <w:rPr>
          <w:rFonts w:cs="Arial"/>
        </w:rPr>
      </w:pPr>
      <w:r w:rsidRPr="009005D3">
        <w:rPr>
          <w:rFonts w:cs="Arial"/>
        </w:rPr>
        <w:t xml:space="preserve">(Пункт 5.2 дополнен абзацем вторым решением Думы города </w:t>
      </w:r>
      <w:hyperlink r:id="rId27" w:tgtFrame="ChangingDocument" w:history="1">
        <w:r w:rsidRPr="00F37B90">
          <w:rPr>
            <w:rFonts w:cs="Arial"/>
            <w:color w:val="0000FF"/>
          </w:rPr>
          <w:t>от 30.06.2017 № 192-</w:t>
        </w:r>
        <w:r w:rsidRPr="00F37B90">
          <w:rPr>
            <w:rFonts w:cs="Arial"/>
            <w:color w:val="0000FF"/>
            <w:lang w:val="en-US"/>
          </w:rPr>
          <w:t>VI</w:t>
        </w:r>
      </w:hyperlink>
      <w:r w:rsidRPr="009005D3">
        <w:rPr>
          <w:rFonts w:cs="Arial"/>
        </w:rPr>
        <w:t>)</w:t>
      </w:r>
    </w:p>
    <w:p w:rsidR="00F37B90" w:rsidRPr="009005D3" w:rsidRDefault="00F37B90" w:rsidP="009005D3">
      <w:pPr>
        <w:rPr>
          <w:rFonts w:cs="Arial"/>
        </w:rPr>
      </w:pPr>
    </w:p>
    <w:p w:rsidR="009005D3" w:rsidRPr="009005D3" w:rsidRDefault="009005D3" w:rsidP="009005D3">
      <w:pPr>
        <w:rPr>
          <w:rFonts w:cs="Arial"/>
        </w:rPr>
      </w:pPr>
      <w:r w:rsidRPr="009005D3">
        <w:rPr>
          <w:rFonts w:cs="Arial"/>
        </w:rPr>
        <w:t>В соответствии с решением комиссии по наградам Думой города Нефтеюганска звание «Почётный гражданин города Нефтеюганска» может быть присвоено посмертно.</w:t>
      </w:r>
    </w:p>
    <w:p w:rsidR="009005D3" w:rsidRPr="009005D3" w:rsidRDefault="009005D3" w:rsidP="009005D3">
      <w:pPr>
        <w:rPr>
          <w:rFonts w:cs="Arial"/>
        </w:rPr>
      </w:pPr>
      <w:r w:rsidRPr="009005D3">
        <w:rPr>
          <w:rFonts w:cs="Arial"/>
        </w:rPr>
        <w:t>5.</w:t>
      </w:r>
      <w:proofErr w:type="gramStart"/>
      <w:r w:rsidRPr="009005D3">
        <w:rPr>
          <w:rFonts w:cs="Arial"/>
        </w:rPr>
        <w:t>3.Присвоение</w:t>
      </w:r>
      <w:proofErr w:type="gramEnd"/>
      <w:r w:rsidRPr="009005D3">
        <w:rPr>
          <w:rFonts w:cs="Arial"/>
        </w:rPr>
        <w:t xml:space="preserve"> звания «Почётный гражданин города Нефтеюганска» производится к юбилейным датам образования города Нефтеюганска (16 октября).</w:t>
      </w:r>
    </w:p>
    <w:p w:rsidR="009005D3" w:rsidRPr="009005D3" w:rsidRDefault="009005D3" w:rsidP="009005D3">
      <w:pPr>
        <w:rPr>
          <w:rFonts w:cs="Arial"/>
        </w:rPr>
      </w:pPr>
      <w:r w:rsidRPr="009005D3">
        <w:rPr>
          <w:rFonts w:cs="Arial"/>
        </w:rPr>
        <w:t>5.</w:t>
      </w:r>
      <w:proofErr w:type="gramStart"/>
      <w:r w:rsidRPr="009005D3">
        <w:rPr>
          <w:rFonts w:cs="Arial"/>
        </w:rPr>
        <w:t>4.Предложения</w:t>
      </w:r>
      <w:proofErr w:type="gramEnd"/>
      <w:r w:rsidRPr="009005D3">
        <w:rPr>
          <w:rFonts w:cs="Arial"/>
        </w:rPr>
        <w:t xml:space="preserve"> и документы о присвоении звания «Почётный гражданин города Нефтеюганска» направляются в адрес главы города Нефтеюганска в период с 1 января по 1 сентября текущего календарного года.</w:t>
      </w:r>
    </w:p>
    <w:p w:rsidR="009005D3" w:rsidRPr="009005D3" w:rsidRDefault="009005D3" w:rsidP="009005D3">
      <w:pPr>
        <w:rPr>
          <w:rFonts w:cs="Arial"/>
        </w:rPr>
      </w:pPr>
      <w:r w:rsidRPr="009005D3">
        <w:rPr>
          <w:rFonts w:cs="Arial"/>
        </w:rPr>
        <w:t>5.</w:t>
      </w:r>
      <w:proofErr w:type="gramStart"/>
      <w:r w:rsidRPr="009005D3">
        <w:rPr>
          <w:rFonts w:cs="Arial"/>
        </w:rPr>
        <w:t>5.Для</w:t>
      </w:r>
      <w:proofErr w:type="gramEnd"/>
      <w:r w:rsidRPr="009005D3">
        <w:rPr>
          <w:rFonts w:cs="Arial"/>
        </w:rPr>
        <w:t xml:space="preserve"> присвоения звания «Почётный гражданин города Нефтеюганска» представляются следующие документы:</w:t>
      </w:r>
    </w:p>
    <w:p w:rsidR="009005D3" w:rsidRPr="009005D3" w:rsidRDefault="009005D3" w:rsidP="009005D3">
      <w:pPr>
        <w:rPr>
          <w:rFonts w:cs="Arial"/>
        </w:rPr>
      </w:pPr>
      <w:r w:rsidRPr="009005D3">
        <w:rPr>
          <w:rFonts w:cs="Arial"/>
        </w:rPr>
        <w:t>ходатайство о присвоении звания «Почётный гражданин города Нефтеюганска»,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lastRenderedPageBreak/>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212CA9" w:rsidRDefault="009005D3" w:rsidP="009005D3">
      <w:pPr>
        <w:rPr>
          <w:rFonts w:cs="Arial"/>
        </w:rPr>
      </w:pPr>
      <w:r w:rsidRPr="009005D3">
        <w:rPr>
          <w:rFonts w:cs="Arial"/>
        </w:rPr>
        <w:t xml:space="preserve">копия </w:t>
      </w:r>
      <w:r w:rsidRPr="00212CA9">
        <w:rPr>
          <w:rFonts w:cs="Arial"/>
        </w:rPr>
        <w:t>документа, удостоверяющего личность;</w:t>
      </w:r>
    </w:p>
    <w:p w:rsidR="009005D3" w:rsidRDefault="009005D3" w:rsidP="009005D3">
      <w:pPr>
        <w:rPr>
          <w:rFonts w:cs="Arial"/>
        </w:rPr>
      </w:pPr>
      <w:r w:rsidRPr="00212CA9">
        <w:rPr>
          <w:rFonts w:cs="Arial"/>
        </w:rPr>
        <w:t>согласие на обработку персональных данных кандидата на награждение (приложение 2 к настоящему Положению</w:t>
      </w:r>
      <w:r w:rsidR="00E73320" w:rsidRPr="00E73320">
        <w:rPr>
          <w:rFonts w:cs="Arial"/>
        </w:rPr>
        <w:t>, в случае присвоения звания посмертно не требуется</w:t>
      </w:r>
      <w:r w:rsidRPr="00212CA9">
        <w:rPr>
          <w:rFonts w:cs="Arial"/>
        </w:rPr>
        <w:t>).</w:t>
      </w:r>
    </w:p>
    <w:p w:rsidR="00E73320" w:rsidRDefault="00E73320" w:rsidP="00E73320">
      <w:pPr>
        <w:rPr>
          <w:rFonts w:cs="Arial"/>
        </w:rPr>
      </w:pPr>
      <w:r>
        <w:rPr>
          <w:rFonts w:cs="Arial"/>
        </w:rPr>
        <w:t xml:space="preserve">(Абзац шестой пункта 5.5. раздела 5 дополнен решением Думы </w:t>
      </w:r>
      <w:hyperlink r:id="rId28"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E73320" w:rsidRPr="00212CA9" w:rsidRDefault="00E73320" w:rsidP="009005D3">
      <w:pPr>
        <w:rPr>
          <w:rFonts w:cs="Arial"/>
        </w:rPr>
      </w:pPr>
    </w:p>
    <w:p w:rsidR="00212CA9" w:rsidRPr="00212CA9" w:rsidRDefault="00212CA9" w:rsidP="009005D3">
      <w:pPr>
        <w:rPr>
          <w:rFonts w:cs="Arial"/>
        </w:rPr>
      </w:pPr>
      <w:r w:rsidRPr="00212CA9">
        <w:rPr>
          <w:rFonts w:cs="Arial"/>
        </w:rPr>
        <w:t>справка об отсутствии (наличии) судимости.</w:t>
      </w:r>
    </w:p>
    <w:p w:rsidR="00212CA9" w:rsidRPr="00212CA9" w:rsidRDefault="00212CA9" w:rsidP="00E73320">
      <w:pPr>
        <w:rPr>
          <w:rFonts w:cs="Arial"/>
        </w:rPr>
      </w:pPr>
      <w:r w:rsidRPr="00212CA9">
        <w:rPr>
          <w:rFonts w:cs="Arial"/>
        </w:rPr>
        <w:t>(</w:t>
      </w:r>
      <w:r>
        <w:rPr>
          <w:rFonts w:cs="Arial"/>
        </w:rPr>
        <w:t xml:space="preserve">Пункт 5.5. раздела 5 дополнен абзацем седьмым решением Думы </w:t>
      </w:r>
      <w:hyperlink r:id="rId29"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212CA9" w:rsidRPr="00212CA9" w:rsidRDefault="00212CA9" w:rsidP="009005D3">
      <w:pPr>
        <w:autoSpaceDE w:val="0"/>
        <w:autoSpaceDN w:val="0"/>
        <w:adjustRightInd w:val="0"/>
        <w:rPr>
          <w:rFonts w:cs="Arial"/>
        </w:rPr>
      </w:pPr>
    </w:p>
    <w:p w:rsidR="009005D3" w:rsidRDefault="009005D3" w:rsidP="009005D3">
      <w:pPr>
        <w:autoSpaceDE w:val="0"/>
        <w:autoSpaceDN w:val="0"/>
        <w:adjustRightInd w:val="0"/>
        <w:rPr>
          <w:rFonts w:cs="Arial"/>
        </w:rPr>
      </w:pPr>
      <w:r w:rsidRPr="00212CA9">
        <w:rPr>
          <w:rFonts w:cs="Arial"/>
        </w:rPr>
        <w:t xml:space="preserve">5.6. </w:t>
      </w:r>
      <w:r w:rsidR="00E73320" w:rsidRPr="00E73320">
        <w:rPr>
          <w:rFonts w:cs="Arial"/>
        </w:rPr>
        <w:t>Представление к присвоению (рекомендации о лишении) звания «Почётный гражданин города Нефтеюганска» вносится главой города Нефтеюганска на рассмотрение Думы города в соответствии с решением комиссии по наградам, с приложением протокола заседания комиссии по наградам, сведений о представляемых к награждению по установленной форме (приложение 1 к настоящему Положению), проекта решения Думы города Нефтеюганска.</w:t>
      </w:r>
    </w:p>
    <w:p w:rsidR="00E73320" w:rsidRDefault="00E73320" w:rsidP="00E73320">
      <w:pPr>
        <w:rPr>
          <w:rFonts w:cs="Arial"/>
        </w:rPr>
      </w:pPr>
      <w:r>
        <w:rPr>
          <w:rFonts w:cs="Arial"/>
        </w:rPr>
        <w:t xml:space="preserve">(Пункт 5.6 изложен в новой редакции решением Думы </w:t>
      </w:r>
      <w:hyperlink r:id="rId30"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E73320" w:rsidRPr="00212CA9" w:rsidRDefault="00E73320" w:rsidP="009005D3">
      <w:pPr>
        <w:autoSpaceDE w:val="0"/>
        <w:autoSpaceDN w:val="0"/>
        <w:adjustRightInd w:val="0"/>
        <w:rPr>
          <w:rFonts w:cs="Arial"/>
        </w:rPr>
      </w:pPr>
    </w:p>
    <w:p w:rsidR="009005D3" w:rsidRPr="00212CA9" w:rsidRDefault="009005D3" w:rsidP="009005D3">
      <w:pPr>
        <w:autoSpaceDE w:val="0"/>
        <w:autoSpaceDN w:val="0"/>
        <w:adjustRightInd w:val="0"/>
        <w:rPr>
          <w:rFonts w:cs="Arial"/>
        </w:rPr>
      </w:pPr>
      <w:r w:rsidRPr="00212CA9">
        <w:rPr>
          <w:rFonts w:cs="Arial"/>
        </w:rPr>
        <w:t>5.</w:t>
      </w:r>
      <w:proofErr w:type="gramStart"/>
      <w:r w:rsidRPr="00212CA9">
        <w:rPr>
          <w:rFonts w:cs="Arial"/>
        </w:rPr>
        <w:t>7.Гражданам</w:t>
      </w:r>
      <w:proofErr w:type="gramEnd"/>
      <w:r w:rsidRPr="00212CA9">
        <w:rPr>
          <w:rFonts w:cs="Arial"/>
        </w:rPr>
        <w:t>, удостоенным звания «Почётный гражданин города Нефтеюганска» вручается нагрудный знак и удостоверение к нему установленного образца.</w:t>
      </w:r>
    </w:p>
    <w:p w:rsidR="009005D3" w:rsidRPr="00F37B90" w:rsidRDefault="009005D3" w:rsidP="009005D3">
      <w:pPr>
        <w:rPr>
          <w:rFonts w:cs="Arial"/>
        </w:rPr>
      </w:pPr>
      <w:r w:rsidRPr="009005D3">
        <w:rPr>
          <w:rFonts w:cs="Arial"/>
        </w:rPr>
        <w:t xml:space="preserve">(Пункт 5.7 дополнен абзацами вторым и третьим решением Думы города </w:t>
      </w:r>
      <w:hyperlink r:id="rId31" w:tgtFrame="ChangingDocument" w:history="1">
        <w:r w:rsidRPr="00F37B90">
          <w:rPr>
            <w:rFonts w:cs="Arial"/>
            <w:color w:val="0000FF"/>
          </w:rPr>
          <w:t>от 30.06.2017 № 192-</w:t>
        </w:r>
        <w:r w:rsidRPr="00F37B90">
          <w:rPr>
            <w:rFonts w:cs="Arial"/>
            <w:color w:val="0000FF"/>
            <w:lang w:val="en-US"/>
          </w:rPr>
          <w:t>VI</w:t>
        </w:r>
      </w:hyperlink>
      <w:r w:rsidRPr="009005D3">
        <w:rPr>
          <w:rFonts w:cs="Arial"/>
        </w:rPr>
        <w:t>)</w:t>
      </w:r>
    </w:p>
    <w:p w:rsidR="00F37B90" w:rsidRPr="009005D3" w:rsidRDefault="00F37B90" w:rsidP="009005D3">
      <w:pPr>
        <w:rPr>
          <w:rFonts w:cs="Arial"/>
        </w:rPr>
      </w:pPr>
    </w:p>
    <w:p w:rsidR="009005D3" w:rsidRPr="009005D3" w:rsidRDefault="009005D3" w:rsidP="009005D3">
      <w:pPr>
        <w:tabs>
          <w:tab w:val="left" w:pos="0"/>
          <w:tab w:val="left" w:pos="142"/>
        </w:tabs>
        <w:rPr>
          <w:rFonts w:cs="Arial"/>
          <w:bCs/>
          <w:lang w:eastAsia="en-US"/>
        </w:rPr>
      </w:pPr>
      <w:r w:rsidRPr="009005D3">
        <w:rPr>
          <w:rFonts w:cs="Arial"/>
          <w:bCs/>
          <w:lang w:eastAsia="en-US"/>
        </w:rPr>
        <w:t xml:space="preserve">При посмертном присвоении </w:t>
      </w:r>
      <w:r w:rsidRPr="009005D3">
        <w:rPr>
          <w:rFonts w:cs="Arial"/>
          <w:lang w:eastAsia="en-US"/>
        </w:rPr>
        <w:t xml:space="preserve">звания «Почётный гражданин города Нефтеюганска» </w:t>
      </w:r>
      <w:r w:rsidRPr="009005D3">
        <w:rPr>
          <w:rFonts w:cs="Arial"/>
          <w:bCs/>
          <w:lang w:eastAsia="en-US"/>
        </w:rPr>
        <w:t xml:space="preserve">или в случае смерти награжденного нагрудный знак и удостоверение передается должностными лицами на хранение супругу (супруге), </w:t>
      </w:r>
      <w:r w:rsidRPr="009005D3">
        <w:rPr>
          <w:rFonts w:cs="Arial"/>
          <w:lang w:eastAsia="en-US"/>
        </w:rPr>
        <w:t>близким родственникам</w:t>
      </w:r>
      <w:r w:rsidRPr="009005D3">
        <w:rPr>
          <w:rFonts w:cs="Arial"/>
          <w:bCs/>
          <w:lang w:eastAsia="en-US"/>
        </w:rPr>
        <w:t>.</w:t>
      </w:r>
    </w:p>
    <w:p w:rsidR="009005D3" w:rsidRPr="009005D3" w:rsidRDefault="009005D3" w:rsidP="009005D3">
      <w:pPr>
        <w:adjustRightInd w:val="0"/>
        <w:rPr>
          <w:rFonts w:cs="Arial"/>
        </w:rPr>
      </w:pPr>
      <w:r w:rsidRPr="009005D3">
        <w:rPr>
          <w:rFonts w:cs="Arial"/>
          <w:bCs/>
        </w:rPr>
        <w:t xml:space="preserve">В случае отсутствия </w:t>
      </w:r>
      <w:r w:rsidRPr="009005D3">
        <w:rPr>
          <w:rFonts w:cs="Arial"/>
        </w:rPr>
        <w:t>супруга (супруги),</w:t>
      </w:r>
      <w:r w:rsidRPr="009005D3">
        <w:rPr>
          <w:rFonts w:cs="Arial"/>
          <w:bCs/>
        </w:rPr>
        <w:t xml:space="preserve"> близких родственников нагрудный знак к почетному званию возвращается должностными лицами в департамент по делам администрации города Нефтеюганска.</w:t>
      </w:r>
    </w:p>
    <w:p w:rsidR="009005D3" w:rsidRPr="009005D3" w:rsidRDefault="009005D3" w:rsidP="009005D3">
      <w:pPr>
        <w:autoSpaceDE w:val="0"/>
        <w:autoSpaceDN w:val="0"/>
        <w:adjustRightInd w:val="0"/>
        <w:rPr>
          <w:rFonts w:cs="Arial"/>
        </w:rPr>
      </w:pPr>
    </w:p>
    <w:p w:rsidR="009005D3" w:rsidRPr="009005D3" w:rsidRDefault="009005D3" w:rsidP="009005D3">
      <w:pPr>
        <w:autoSpaceDE w:val="0"/>
        <w:autoSpaceDN w:val="0"/>
        <w:adjustRightInd w:val="0"/>
        <w:rPr>
          <w:rFonts w:cs="Arial"/>
        </w:rPr>
      </w:pPr>
      <w:r w:rsidRPr="009005D3">
        <w:rPr>
          <w:rFonts w:cs="Arial"/>
        </w:rPr>
        <w:t>5.</w:t>
      </w:r>
      <w:proofErr w:type="gramStart"/>
      <w:r w:rsidRPr="009005D3">
        <w:rPr>
          <w:rFonts w:cs="Arial"/>
        </w:rPr>
        <w:t>8.На</w:t>
      </w:r>
      <w:proofErr w:type="gramEnd"/>
      <w:r w:rsidRPr="009005D3">
        <w:rPr>
          <w:rFonts w:cs="Arial"/>
        </w:rPr>
        <w:t xml:space="preserve"> доме, в котором проживает Почётный гражданин города Нефтеюганска, устанавливается информационная табличка с текстом следующего содержания: «В этом доме проживает Почётный гражданин города Нефтеюганска» с указанием фамилии, имени, отчества Почётного гражданина.</w:t>
      </w:r>
    </w:p>
    <w:p w:rsidR="009005D3" w:rsidRPr="009005D3" w:rsidRDefault="009005D3" w:rsidP="009005D3">
      <w:pPr>
        <w:autoSpaceDE w:val="0"/>
        <w:autoSpaceDN w:val="0"/>
        <w:adjustRightInd w:val="0"/>
        <w:rPr>
          <w:rFonts w:cs="Arial"/>
        </w:rPr>
      </w:pPr>
      <w:r w:rsidRPr="009005D3">
        <w:rPr>
          <w:rFonts w:cs="Arial"/>
        </w:rPr>
        <w:t>Информационная табличка устанавливается в течение трёх месяцев со дня присвоения звания «Почётный гражданин города Нефтеюганска».</w:t>
      </w:r>
    </w:p>
    <w:p w:rsidR="009005D3" w:rsidRPr="009005D3" w:rsidRDefault="009005D3" w:rsidP="009005D3">
      <w:pPr>
        <w:autoSpaceDE w:val="0"/>
        <w:autoSpaceDN w:val="0"/>
        <w:adjustRightInd w:val="0"/>
        <w:rPr>
          <w:rFonts w:cs="Arial"/>
        </w:rPr>
      </w:pPr>
      <w:r w:rsidRPr="009005D3">
        <w:rPr>
          <w:rFonts w:cs="Arial"/>
        </w:rPr>
        <w:t>В случае смерти Почётного гражданина города Нефтеюганска на доме, где проживал Почетный гражданин, устанавливается мемориальный знак.</w:t>
      </w:r>
    </w:p>
    <w:p w:rsidR="009005D3" w:rsidRPr="009005D3" w:rsidRDefault="009005D3" w:rsidP="009005D3">
      <w:pPr>
        <w:autoSpaceDE w:val="0"/>
        <w:autoSpaceDN w:val="0"/>
        <w:adjustRightInd w:val="0"/>
        <w:rPr>
          <w:rFonts w:cs="Arial"/>
        </w:rPr>
      </w:pPr>
      <w:r w:rsidRPr="009005D3">
        <w:rPr>
          <w:rFonts w:cs="Arial"/>
        </w:rPr>
        <w:t>На мемориальный знак наносится текст следующего содержания: «В этом доме проживал Почётный гражданин города Нефтеюганска» с указанием фамилии, имени, отчества Почётного гражданина, а также периода его жизни в доме.</w:t>
      </w:r>
    </w:p>
    <w:p w:rsidR="009005D3" w:rsidRPr="009005D3" w:rsidRDefault="009005D3" w:rsidP="009005D3">
      <w:pPr>
        <w:autoSpaceDE w:val="0"/>
        <w:autoSpaceDN w:val="0"/>
        <w:adjustRightInd w:val="0"/>
        <w:rPr>
          <w:rFonts w:cs="Arial"/>
        </w:rPr>
      </w:pPr>
      <w:r w:rsidRPr="009005D3">
        <w:rPr>
          <w:rFonts w:cs="Arial"/>
        </w:rPr>
        <w:t>Мемориальный знак устанавливается в течение трёх месяцев со дня смерти Почётного гражданина города Нефтеюганска.</w:t>
      </w:r>
    </w:p>
    <w:p w:rsidR="009005D3" w:rsidRPr="009005D3" w:rsidRDefault="009005D3" w:rsidP="009005D3">
      <w:pPr>
        <w:autoSpaceDE w:val="0"/>
        <w:autoSpaceDN w:val="0"/>
        <w:adjustRightInd w:val="0"/>
        <w:rPr>
          <w:rFonts w:cs="Arial"/>
        </w:rPr>
      </w:pPr>
      <w:r w:rsidRPr="009005D3">
        <w:rPr>
          <w:rFonts w:cs="Arial"/>
        </w:rPr>
        <w:t>Информационную табличку и мемориальный знак изготавливает и устанавливает департамент жилищно-коммунального хозяйства администрации города Нефтеюганска и передаёт на баланс обслуживающей организации.</w:t>
      </w:r>
    </w:p>
    <w:p w:rsidR="009005D3" w:rsidRPr="009005D3" w:rsidRDefault="009005D3" w:rsidP="009005D3">
      <w:pPr>
        <w:rPr>
          <w:rFonts w:cs="Arial"/>
          <w:bCs/>
          <w:iCs/>
        </w:rPr>
      </w:pPr>
      <w:r w:rsidRPr="009005D3">
        <w:rPr>
          <w:rFonts w:cs="Arial"/>
        </w:rPr>
        <w:t>5.</w:t>
      </w:r>
      <w:proofErr w:type="gramStart"/>
      <w:r w:rsidRPr="009005D3">
        <w:rPr>
          <w:rFonts w:cs="Arial"/>
        </w:rPr>
        <w:t>9.Присвоение</w:t>
      </w:r>
      <w:proofErr w:type="gramEnd"/>
      <w:r w:rsidRPr="009005D3">
        <w:rPr>
          <w:rFonts w:cs="Arial"/>
        </w:rPr>
        <w:t xml:space="preserve"> звания «Почётный гражданин города Нефтеюганска» осуществляется на основании решения Думы города Нефтеюганска. Решение Думы города Нефтеюганска о присвоении почётного звания подлежит официальному опубликованию в газете «Здравствуйте, </w:t>
      </w:r>
      <w:proofErr w:type="spellStart"/>
      <w:r w:rsidRPr="009005D3">
        <w:rPr>
          <w:rFonts w:cs="Arial"/>
        </w:rPr>
        <w:t>нефтеюганцы</w:t>
      </w:r>
      <w:proofErr w:type="spellEnd"/>
      <w:r w:rsidRPr="009005D3">
        <w:rPr>
          <w:rFonts w:cs="Arial"/>
        </w:rPr>
        <w:t>!».</w:t>
      </w:r>
    </w:p>
    <w:p w:rsidR="009005D3" w:rsidRPr="009005D3" w:rsidRDefault="009005D3" w:rsidP="009005D3">
      <w:pPr>
        <w:rPr>
          <w:rFonts w:cs="Arial"/>
          <w:bCs/>
          <w:iCs/>
        </w:rPr>
      </w:pPr>
    </w:p>
    <w:p w:rsidR="009005D3" w:rsidRPr="009005D3" w:rsidRDefault="009005D3" w:rsidP="009005D3">
      <w:pPr>
        <w:jc w:val="center"/>
        <w:rPr>
          <w:rFonts w:cs="Arial"/>
          <w:b/>
        </w:rPr>
      </w:pPr>
      <w:r w:rsidRPr="009005D3">
        <w:rPr>
          <w:rFonts w:cs="Arial"/>
          <w:b/>
          <w:bCs/>
          <w:iCs/>
        </w:rPr>
        <w:t>6.Знак «За заслуги перед городом Нефтеюганском»</w:t>
      </w:r>
    </w:p>
    <w:p w:rsidR="009005D3" w:rsidRPr="009005D3" w:rsidRDefault="009005D3" w:rsidP="009005D3">
      <w:pPr>
        <w:rPr>
          <w:rFonts w:cs="Arial"/>
        </w:rPr>
      </w:pPr>
      <w:r w:rsidRPr="009005D3">
        <w:rPr>
          <w:rFonts w:cs="Arial"/>
        </w:rPr>
        <w:t>6.</w:t>
      </w:r>
      <w:proofErr w:type="gramStart"/>
      <w:r w:rsidRPr="009005D3">
        <w:rPr>
          <w:rFonts w:cs="Arial"/>
        </w:rPr>
        <w:t>1.Знак</w:t>
      </w:r>
      <w:proofErr w:type="gramEnd"/>
      <w:r w:rsidRPr="009005D3">
        <w:rPr>
          <w:rFonts w:cs="Arial"/>
        </w:rPr>
        <w:t xml:space="preserve"> «За заслуги перед городом Нефтеюганском» является признанием заслуг удостоенного им лица перед городом и его жителями в деятельности, направленной на пользу городу, обеспечения его благополучия и процветания города. Знаком награждаются граждане за выдающийся вклад в развитие города, особые заслуги в области общественно-полезной деятельности, защиты прав человека, за мужество, за высокое профессиональное мастерство, смелость и отвагу, проявленные при защите жизни и здоровья людей, а также иной деятельности, способствующей развитию города, возрастанию авторитета города.</w:t>
      </w:r>
    </w:p>
    <w:p w:rsidR="009005D3" w:rsidRPr="009005D3" w:rsidRDefault="009005D3" w:rsidP="009005D3">
      <w:pPr>
        <w:rPr>
          <w:rFonts w:cs="Arial"/>
        </w:rPr>
      </w:pPr>
      <w:r w:rsidRPr="009005D3">
        <w:rPr>
          <w:rFonts w:cs="Arial"/>
        </w:rPr>
        <w:t>6.</w:t>
      </w:r>
      <w:proofErr w:type="gramStart"/>
      <w:r w:rsidRPr="009005D3">
        <w:rPr>
          <w:rFonts w:cs="Arial"/>
        </w:rPr>
        <w:t>2.Знака</w:t>
      </w:r>
      <w:proofErr w:type="gramEnd"/>
      <w:r w:rsidRPr="009005D3">
        <w:rPr>
          <w:rFonts w:cs="Arial"/>
        </w:rPr>
        <w:t xml:space="preserve"> «За заслуги перед городом Нефтеюганском» удостаиваются граждане, проработавшие не менее 15 лет в городе Нефтеюганске, пользующиеся высоким уважением и авторитетом у жителей города и имеющие такие награды как Почётная грамота Думы города Нефтеюганска, Почётная грамота главы города Нефтеюганска, Благодарственное письмо главы города Нефтеюганска.</w:t>
      </w:r>
    </w:p>
    <w:p w:rsidR="009005D3" w:rsidRPr="009005D3" w:rsidRDefault="009005D3" w:rsidP="009005D3">
      <w:pPr>
        <w:rPr>
          <w:rFonts w:cs="Arial"/>
        </w:rPr>
      </w:pPr>
      <w:r w:rsidRPr="009005D3">
        <w:rPr>
          <w:rFonts w:cs="Arial"/>
        </w:rPr>
        <w:t>Вне зависимости от трудового стажа и имеющихся наград по решению комиссии по наградам Знак «За заслуги перед городом Нефтеюганском»  вручается гражданам за исключительные (выдающиеся) заслуги перед городом и его жителями, реализацию масштабных проектов, имеющих первостепенное значение для развития муниципального образования, достижение особых успехов, признания на официальных мероприятиях международного и российского уровня,  за мужество и высокое профессиональное мастерство, проявленное при спасении людей и объектов в сложных, а также чрезвычайных ситуациях и при ликвидации последствий чрезвычайных ситуаций без соблюдения условий, установленных пунктом 6.4. Положения.</w:t>
      </w:r>
    </w:p>
    <w:p w:rsidR="009005D3" w:rsidRPr="009005D3" w:rsidRDefault="009005D3" w:rsidP="009005D3">
      <w:pPr>
        <w:rPr>
          <w:rFonts w:cs="Arial"/>
        </w:rPr>
      </w:pPr>
      <w:r w:rsidRPr="009005D3">
        <w:rPr>
          <w:rFonts w:cs="Arial"/>
        </w:rPr>
        <w:t>6.</w:t>
      </w:r>
      <w:proofErr w:type="gramStart"/>
      <w:r w:rsidRPr="009005D3">
        <w:rPr>
          <w:rFonts w:cs="Arial"/>
        </w:rPr>
        <w:t>3.Награждение</w:t>
      </w:r>
      <w:proofErr w:type="gramEnd"/>
      <w:r w:rsidRPr="009005D3">
        <w:rPr>
          <w:rFonts w:cs="Arial"/>
        </w:rPr>
        <w:t xml:space="preserve"> Знаком «За заслуги перед городом Нефтеюганском»  возможно не ранее чем через 2 года после награждения Почётной грамотой Думы города Нефтеюганска.</w:t>
      </w:r>
    </w:p>
    <w:p w:rsidR="009005D3" w:rsidRPr="009005D3" w:rsidRDefault="009005D3" w:rsidP="009005D3">
      <w:pPr>
        <w:rPr>
          <w:rFonts w:cs="Arial"/>
        </w:rPr>
      </w:pPr>
      <w:r w:rsidRPr="009005D3">
        <w:rPr>
          <w:rFonts w:cs="Arial"/>
        </w:rPr>
        <w:t>Повторное награждение Знаком «За заслуги перед городом Нефтеюганском» не производится.</w:t>
      </w:r>
    </w:p>
    <w:p w:rsidR="009005D3" w:rsidRPr="009005D3" w:rsidRDefault="009005D3" w:rsidP="009005D3">
      <w:pPr>
        <w:rPr>
          <w:rFonts w:cs="Arial"/>
        </w:rPr>
      </w:pPr>
      <w:r w:rsidRPr="009005D3">
        <w:rPr>
          <w:rFonts w:cs="Arial"/>
        </w:rPr>
        <w:t>6.</w:t>
      </w:r>
      <w:proofErr w:type="gramStart"/>
      <w:r w:rsidRPr="009005D3">
        <w:rPr>
          <w:rFonts w:cs="Arial"/>
        </w:rPr>
        <w:t>4.Награждение</w:t>
      </w:r>
      <w:proofErr w:type="gramEnd"/>
      <w:r w:rsidRPr="009005D3">
        <w:rPr>
          <w:rFonts w:cs="Arial"/>
        </w:rPr>
        <w:t xml:space="preserve"> Знаком «За заслуги перед городом Нефтеюганском» производится  к юбилейным датам образования города Нефтеюганска (16 октября). Знаком «За заслуги перед городом Нефтеюганском» награждаются не более 5 человек различной сферы деятельности.</w:t>
      </w:r>
    </w:p>
    <w:p w:rsidR="009005D3" w:rsidRPr="009005D3" w:rsidRDefault="009005D3" w:rsidP="009005D3">
      <w:pPr>
        <w:rPr>
          <w:rFonts w:cs="Arial"/>
        </w:rPr>
      </w:pPr>
      <w:r w:rsidRPr="009005D3">
        <w:rPr>
          <w:rFonts w:cs="Arial"/>
        </w:rPr>
        <w:t>6.</w:t>
      </w:r>
      <w:proofErr w:type="gramStart"/>
      <w:r w:rsidRPr="009005D3">
        <w:rPr>
          <w:rFonts w:cs="Arial"/>
        </w:rPr>
        <w:t>5.Предложения</w:t>
      </w:r>
      <w:proofErr w:type="gramEnd"/>
      <w:r w:rsidRPr="009005D3">
        <w:rPr>
          <w:rFonts w:cs="Arial"/>
        </w:rPr>
        <w:t xml:space="preserve"> и документы о награждении Знаком «За заслуги перед городом Нефтеюганском» направляются в адрес главы города Нефтеюганска в период с 1 января по 1 сентября текущего календарного года.</w:t>
      </w:r>
    </w:p>
    <w:p w:rsidR="009005D3" w:rsidRPr="009005D3" w:rsidRDefault="009005D3" w:rsidP="009005D3">
      <w:pPr>
        <w:rPr>
          <w:rFonts w:cs="Arial"/>
        </w:rPr>
      </w:pPr>
      <w:r w:rsidRPr="009005D3">
        <w:rPr>
          <w:rFonts w:cs="Arial"/>
        </w:rPr>
        <w:t>6.</w:t>
      </w:r>
      <w:proofErr w:type="gramStart"/>
      <w:r w:rsidRPr="009005D3">
        <w:rPr>
          <w:rFonts w:cs="Arial"/>
        </w:rPr>
        <w:t>6.Для</w:t>
      </w:r>
      <w:proofErr w:type="gramEnd"/>
      <w:r w:rsidRPr="009005D3">
        <w:rPr>
          <w:rFonts w:cs="Arial"/>
        </w:rPr>
        <w:t xml:space="preserve"> награждения Знаком «За заслуги перед городом Нефтеюганском» представляются следующие документы:</w:t>
      </w:r>
    </w:p>
    <w:p w:rsidR="009005D3" w:rsidRPr="009005D3" w:rsidRDefault="009005D3" w:rsidP="009005D3">
      <w:pPr>
        <w:rPr>
          <w:rFonts w:cs="Arial"/>
        </w:rPr>
      </w:pPr>
      <w:r w:rsidRPr="009005D3">
        <w:rPr>
          <w:rFonts w:cs="Arial"/>
        </w:rPr>
        <w:t>ходатайство о награждении Знаком «За заслуги перед городом Нефтеюганском»,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rPr>
      </w:pPr>
      <w:r w:rsidRPr="009005D3">
        <w:rPr>
          <w:rFonts w:cs="Arial"/>
        </w:rPr>
        <w:t>копия документа, удостоверяющего личность;</w:t>
      </w:r>
    </w:p>
    <w:p w:rsidR="009005D3" w:rsidRDefault="009005D3" w:rsidP="009005D3">
      <w:pPr>
        <w:rPr>
          <w:rFonts w:cs="Arial"/>
        </w:rPr>
      </w:pPr>
      <w:r w:rsidRPr="009005D3">
        <w:rPr>
          <w:rFonts w:cs="Arial"/>
        </w:rPr>
        <w:t>согласие на обработку персональных данных кандидата на награждение (приложение 2 к настоящему Положению).</w:t>
      </w:r>
    </w:p>
    <w:p w:rsidR="00212CA9" w:rsidRPr="00212CA9" w:rsidRDefault="00212CA9" w:rsidP="00212CA9">
      <w:pPr>
        <w:rPr>
          <w:rFonts w:cs="Arial"/>
        </w:rPr>
      </w:pPr>
      <w:r w:rsidRPr="00212CA9">
        <w:rPr>
          <w:rFonts w:cs="Arial"/>
        </w:rPr>
        <w:t>справка об отсутствии (наличии) судимости.</w:t>
      </w:r>
    </w:p>
    <w:p w:rsidR="00212CA9" w:rsidRDefault="00212CA9" w:rsidP="00212CA9">
      <w:pPr>
        <w:rPr>
          <w:rFonts w:cs="Arial"/>
        </w:rPr>
      </w:pPr>
      <w:r w:rsidRPr="00212CA9">
        <w:rPr>
          <w:rFonts w:cs="Arial"/>
        </w:rPr>
        <w:t>(</w:t>
      </w:r>
      <w:r>
        <w:rPr>
          <w:rFonts w:cs="Arial"/>
        </w:rPr>
        <w:t xml:space="preserve">Пункт 6.6. раздела 6 дополнен абзацем седьмым решением Думы </w:t>
      </w:r>
      <w:hyperlink r:id="rId32"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212CA9" w:rsidRPr="009005D3" w:rsidRDefault="00212CA9" w:rsidP="009005D3">
      <w:pPr>
        <w:rPr>
          <w:rFonts w:cs="Arial"/>
        </w:rPr>
      </w:pPr>
    </w:p>
    <w:p w:rsidR="009005D3" w:rsidRPr="009005D3" w:rsidRDefault="009005D3" w:rsidP="009005D3">
      <w:pPr>
        <w:rPr>
          <w:rFonts w:cs="Arial"/>
        </w:rPr>
      </w:pPr>
      <w:r w:rsidRPr="009005D3">
        <w:rPr>
          <w:rFonts w:cs="Arial"/>
        </w:rPr>
        <w:t>6.</w:t>
      </w:r>
      <w:proofErr w:type="gramStart"/>
      <w:r w:rsidRPr="009005D3">
        <w:rPr>
          <w:rFonts w:cs="Arial"/>
        </w:rPr>
        <w:t>7.Лицу</w:t>
      </w:r>
      <w:proofErr w:type="gramEnd"/>
      <w:r w:rsidRPr="009005D3">
        <w:rPr>
          <w:rFonts w:cs="Arial"/>
        </w:rPr>
        <w:t>, награждённому Знаком «За заслуги перед городом Нефтеюганском», одновременно с вручением Знака «За заслуги перед городом Нефтеюганском» выдаётся удостоверение установленного образца, подписанное главой города Нефтеюганска и заверенное печатью.</w:t>
      </w:r>
    </w:p>
    <w:p w:rsidR="009005D3" w:rsidRPr="009005D3" w:rsidRDefault="009005D3" w:rsidP="009005D3">
      <w:pPr>
        <w:rPr>
          <w:rFonts w:cs="Arial"/>
        </w:rPr>
      </w:pPr>
      <w:r w:rsidRPr="009005D3">
        <w:rPr>
          <w:rFonts w:cs="Arial"/>
        </w:rPr>
        <w:t>6.</w:t>
      </w:r>
      <w:proofErr w:type="gramStart"/>
      <w:r w:rsidRPr="009005D3">
        <w:rPr>
          <w:rFonts w:cs="Arial"/>
        </w:rPr>
        <w:t>8.Знак</w:t>
      </w:r>
      <w:proofErr w:type="gramEnd"/>
      <w:r w:rsidRPr="009005D3">
        <w:rPr>
          <w:rFonts w:cs="Arial"/>
        </w:rPr>
        <w:t xml:space="preserve"> «За заслуги перед городом Нефтеюганском» носится на левой стороне груди и, при наличии орденов и медалей, располагается ниже их.</w:t>
      </w:r>
    </w:p>
    <w:p w:rsidR="009005D3" w:rsidRPr="009005D3" w:rsidRDefault="009005D3" w:rsidP="009005D3">
      <w:pPr>
        <w:rPr>
          <w:rFonts w:cs="Arial"/>
        </w:rPr>
      </w:pPr>
      <w:r w:rsidRPr="009005D3">
        <w:rPr>
          <w:rFonts w:cs="Arial"/>
        </w:rPr>
        <w:t>6.</w:t>
      </w:r>
      <w:proofErr w:type="gramStart"/>
      <w:r w:rsidRPr="009005D3">
        <w:rPr>
          <w:rFonts w:cs="Arial"/>
        </w:rPr>
        <w:t>9.Награждение</w:t>
      </w:r>
      <w:proofErr w:type="gramEnd"/>
      <w:r w:rsidRPr="009005D3">
        <w:rPr>
          <w:rFonts w:cs="Arial"/>
        </w:rPr>
        <w:t xml:space="preserve"> Знаком «За заслуги перед городом Нефтеюганском» производится на основании постановления главы города Нефтеюганска, которое подлежит официальному опубликованию в газете «Здравствуйте, </w:t>
      </w:r>
      <w:proofErr w:type="spellStart"/>
      <w:r w:rsidRPr="009005D3">
        <w:rPr>
          <w:rFonts w:cs="Arial"/>
        </w:rPr>
        <w:t>нефтеюганцы</w:t>
      </w:r>
      <w:proofErr w:type="spellEnd"/>
      <w:r w:rsidRPr="009005D3">
        <w:rPr>
          <w:rFonts w:cs="Arial"/>
        </w:rPr>
        <w:t>!».</w:t>
      </w:r>
    </w:p>
    <w:p w:rsidR="009005D3" w:rsidRPr="009005D3" w:rsidRDefault="009005D3" w:rsidP="009005D3">
      <w:pPr>
        <w:rPr>
          <w:rFonts w:cs="Arial"/>
        </w:rPr>
      </w:pPr>
      <w:r w:rsidRPr="009005D3">
        <w:rPr>
          <w:rFonts w:cs="Arial"/>
        </w:rPr>
        <w:t xml:space="preserve">(Раздел 6 изложен в новой редакции решением Думы города </w:t>
      </w:r>
      <w:hyperlink r:id="rId33"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9005D3" w:rsidRPr="009005D3" w:rsidRDefault="009005D3" w:rsidP="009005D3">
      <w:pPr>
        <w:rPr>
          <w:rFonts w:cs="Arial"/>
        </w:rPr>
      </w:pPr>
    </w:p>
    <w:p w:rsidR="009005D3" w:rsidRPr="009005D3" w:rsidRDefault="009005D3" w:rsidP="009005D3">
      <w:pPr>
        <w:ind w:firstLine="709"/>
        <w:rPr>
          <w:rFonts w:eastAsia="Calibri" w:cs="Arial"/>
          <w:b/>
          <w:lang w:eastAsia="en-US"/>
        </w:rPr>
      </w:pPr>
      <w:r w:rsidRPr="009005D3">
        <w:rPr>
          <w:rFonts w:eastAsia="Calibri" w:cs="Arial"/>
          <w:b/>
          <w:lang w:eastAsia="en-US"/>
        </w:rPr>
        <w:t>6</w:t>
      </w:r>
      <w:r w:rsidRPr="009005D3">
        <w:rPr>
          <w:rFonts w:eastAsia="Calibri" w:cs="Arial"/>
          <w:b/>
          <w:vertAlign w:val="superscript"/>
          <w:lang w:eastAsia="en-US"/>
        </w:rPr>
        <w:t>1</w:t>
      </w:r>
      <w:r w:rsidRPr="009005D3">
        <w:rPr>
          <w:rFonts w:eastAsia="Calibri" w:cs="Arial"/>
          <w:b/>
          <w:lang w:eastAsia="en-US"/>
        </w:rPr>
        <w:t>.Знак «За самоотверженную борьбу с пандемией в городе Нефтеюганске»</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1.Знак</w:t>
      </w:r>
      <w:proofErr w:type="gramEnd"/>
      <w:r w:rsidRPr="009005D3">
        <w:rPr>
          <w:rFonts w:eastAsia="Calibri" w:cs="Arial"/>
          <w:lang w:eastAsia="en-US"/>
        </w:rPr>
        <w:t xml:space="preserve"> «За самоотверженную борьбу с пандемией в городе Нефтеюганске» является формой поощрения за значимый вклад в борьбу с </w:t>
      </w:r>
      <w:proofErr w:type="spellStart"/>
      <w:r w:rsidRPr="009005D3">
        <w:rPr>
          <w:rFonts w:eastAsia="Calibri" w:cs="Arial"/>
          <w:lang w:eastAsia="en-US"/>
        </w:rPr>
        <w:t>коронавирусной</w:t>
      </w:r>
      <w:proofErr w:type="spellEnd"/>
      <w:r w:rsidRPr="009005D3">
        <w:rPr>
          <w:rFonts w:eastAsia="Calibri" w:cs="Arial"/>
          <w:lang w:eastAsia="en-US"/>
        </w:rPr>
        <w:t xml:space="preserve"> инфекцией, самоотверженность, высокий профессионализм, личные достижения и вклад в области здравоохранения. </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2.Знака</w:t>
      </w:r>
      <w:proofErr w:type="gramEnd"/>
      <w:r w:rsidRPr="009005D3">
        <w:rPr>
          <w:rFonts w:eastAsia="Calibri" w:cs="Arial"/>
          <w:lang w:eastAsia="en-US"/>
        </w:rPr>
        <w:t xml:space="preserve"> «За самоотверженную борьбу с пандемией в городе Нефтеюганске» удостаиваются граждане Российской Федерации, работающие в сфере здравоохранения на территории города Нефтеюганска.</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3.Повторное</w:t>
      </w:r>
      <w:proofErr w:type="gramEnd"/>
      <w:r w:rsidRPr="009005D3">
        <w:rPr>
          <w:rFonts w:eastAsia="Calibri" w:cs="Arial"/>
          <w:lang w:eastAsia="en-US"/>
        </w:rPr>
        <w:t xml:space="preserve"> награждение Знаком «За самоотверженную борьбу с пандемией в городе Нефтеюганске» не производится.</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4.Награждение</w:t>
      </w:r>
      <w:proofErr w:type="gramEnd"/>
      <w:r w:rsidRPr="009005D3">
        <w:rPr>
          <w:rFonts w:eastAsia="Calibri" w:cs="Arial"/>
          <w:lang w:eastAsia="en-US"/>
        </w:rPr>
        <w:t xml:space="preserve"> Знаком «За самоотверженную борьбу с пандемией в городе Нефтеюганске» производится  ко Дню медицинского работника и Дню города Нефтеюганска. Знаком «За самоотверженную борьбу с пандемией в городе Нефтеюганске» награждаются не более 15 (пятнадцати) человек в год.</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5.Решение</w:t>
      </w:r>
      <w:proofErr w:type="gramEnd"/>
      <w:r w:rsidRPr="009005D3">
        <w:rPr>
          <w:rFonts w:eastAsia="Calibri" w:cs="Arial"/>
          <w:lang w:eastAsia="en-US"/>
        </w:rPr>
        <w:t xml:space="preserve"> о награждении Знаком «За самоотверженную борьбу с пандемией в городе Нефтеюганске» принимается главой города Нефтеюганска и утверждается постановлением главы города Нефтеюганска, которое подлежит официальному опубликованию в газете «Здравствуйте, </w:t>
      </w:r>
      <w:proofErr w:type="spellStart"/>
      <w:r w:rsidRPr="009005D3">
        <w:rPr>
          <w:rFonts w:eastAsia="Calibri" w:cs="Arial"/>
          <w:lang w:eastAsia="en-US"/>
        </w:rPr>
        <w:t>нефтеюганцы</w:t>
      </w:r>
      <w:proofErr w:type="spellEnd"/>
      <w:r w:rsidRPr="009005D3">
        <w:rPr>
          <w:rFonts w:eastAsia="Calibri" w:cs="Arial"/>
          <w:lang w:eastAsia="en-US"/>
        </w:rPr>
        <w:t>!».</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6.Для</w:t>
      </w:r>
      <w:proofErr w:type="gramEnd"/>
      <w:r w:rsidRPr="009005D3">
        <w:rPr>
          <w:rFonts w:eastAsia="Calibri" w:cs="Arial"/>
          <w:lang w:eastAsia="en-US"/>
        </w:rPr>
        <w:t xml:space="preserve"> награждения Знаком «За самоотверженную борьбу с пандемией в городе Нефтеюганске» представляются следующие документы:</w:t>
      </w:r>
    </w:p>
    <w:p w:rsidR="009005D3" w:rsidRPr="009005D3" w:rsidRDefault="009005D3" w:rsidP="009005D3">
      <w:pPr>
        <w:ind w:firstLine="709"/>
        <w:rPr>
          <w:rFonts w:eastAsia="Calibri" w:cs="Arial"/>
          <w:lang w:eastAsia="en-US"/>
        </w:rPr>
      </w:pPr>
      <w:r w:rsidRPr="009005D3">
        <w:rPr>
          <w:rFonts w:eastAsia="Calibri" w:cs="Arial"/>
          <w:lang w:eastAsia="en-US"/>
        </w:rPr>
        <w:t>ходатайство о награждении Знаком «За самоотверженную борьбу с пандемией в городе Нефтеюганске»,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ind w:firstLine="709"/>
        <w:rPr>
          <w:rFonts w:eastAsia="Calibri" w:cs="Arial"/>
          <w:lang w:eastAsia="en-US"/>
        </w:rPr>
      </w:pPr>
      <w:r w:rsidRPr="009005D3">
        <w:rPr>
          <w:rFonts w:eastAsia="Calibri" w:cs="Arial"/>
          <w:lang w:eastAsia="en-US"/>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ind w:firstLine="709"/>
        <w:rPr>
          <w:rFonts w:eastAsia="Calibri" w:cs="Arial"/>
          <w:lang w:eastAsia="en-US"/>
        </w:rPr>
      </w:pPr>
      <w:r w:rsidRPr="009005D3">
        <w:rPr>
          <w:rFonts w:eastAsia="Calibri" w:cs="Arial"/>
          <w:lang w:eastAsia="en-US"/>
        </w:rPr>
        <w:t>сведения о представляемом к награждению по установленной форме (приложение 1 к настоящему Положению);</w:t>
      </w:r>
    </w:p>
    <w:p w:rsidR="009005D3" w:rsidRPr="009005D3" w:rsidRDefault="009005D3" w:rsidP="009005D3">
      <w:pPr>
        <w:ind w:firstLine="709"/>
        <w:rPr>
          <w:rFonts w:eastAsia="Calibri" w:cs="Arial"/>
          <w:lang w:eastAsia="en-US"/>
        </w:rPr>
      </w:pPr>
      <w:r w:rsidRPr="009005D3">
        <w:rPr>
          <w:rFonts w:eastAsia="Calibri" w:cs="Arial"/>
          <w:lang w:eastAsia="en-US"/>
        </w:rPr>
        <w:t>копия документа, удостоверяющего личность;</w:t>
      </w:r>
    </w:p>
    <w:p w:rsidR="009005D3" w:rsidRDefault="009005D3" w:rsidP="009005D3">
      <w:pPr>
        <w:ind w:firstLine="709"/>
        <w:rPr>
          <w:rFonts w:eastAsia="Calibri" w:cs="Arial"/>
          <w:lang w:eastAsia="en-US"/>
        </w:rPr>
      </w:pPr>
      <w:r w:rsidRPr="009005D3">
        <w:rPr>
          <w:rFonts w:eastAsia="Calibri" w:cs="Arial"/>
          <w:lang w:eastAsia="en-US"/>
        </w:rPr>
        <w:t>согласие на обработку персональных данных кандидата на награждение (приложение 2 к настоящему Положению).</w:t>
      </w:r>
    </w:p>
    <w:p w:rsidR="00212CA9" w:rsidRPr="00212CA9" w:rsidRDefault="00212CA9" w:rsidP="00212CA9">
      <w:pPr>
        <w:rPr>
          <w:rFonts w:cs="Arial"/>
        </w:rPr>
      </w:pPr>
      <w:r w:rsidRPr="00212CA9">
        <w:rPr>
          <w:rFonts w:cs="Arial"/>
        </w:rPr>
        <w:t>справка об отсутствии (наличии) судимости.</w:t>
      </w:r>
    </w:p>
    <w:p w:rsidR="00212CA9" w:rsidRDefault="00212CA9" w:rsidP="00212CA9">
      <w:pPr>
        <w:rPr>
          <w:rFonts w:cs="Arial"/>
        </w:rPr>
      </w:pPr>
      <w:r w:rsidRPr="00212CA9">
        <w:rPr>
          <w:rFonts w:cs="Arial"/>
        </w:rPr>
        <w:t>(</w:t>
      </w:r>
      <w:r>
        <w:rPr>
          <w:rFonts w:cs="Arial"/>
        </w:rPr>
        <w:t xml:space="preserve">Пункт 6¹.6. раздела 6¹ дополнен абзацем седьмым решением Думы </w:t>
      </w:r>
      <w:hyperlink r:id="rId34"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212CA9" w:rsidRPr="009005D3" w:rsidRDefault="00212CA9" w:rsidP="009005D3">
      <w:pPr>
        <w:ind w:firstLine="709"/>
        <w:rPr>
          <w:rFonts w:eastAsia="Calibri" w:cs="Arial"/>
          <w:lang w:eastAsia="en-US"/>
        </w:rPr>
      </w:pP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7.Лицу</w:t>
      </w:r>
      <w:proofErr w:type="gramEnd"/>
      <w:r w:rsidRPr="009005D3">
        <w:rPr>
          <w:rFonts w:eastAsia="Calibri" w:cs="Arial"/>
          <w:lang w:eastAsia="en-US"/>
        </w:rPr>
        <w:t>, награждённому Знаком «За самоотверженную борьбу с пандемией в городе Нефтеюганске», одновременно с вручением Знака «За самоотверженную борьбу с пандемией в городе Нефтеюганске» выдаётся удостоверение установленного образца, подписанное главой города Нефтеюганска и заверенное печатью.</w:t>
      </w:r>
    </w:p>
    <w:p w:rsidR="009005D3" w:rsidRPr="009005D3" w:rsidRDefault="009005D3" w:rsidP="009005D3">
      <w:pPr>
        <w:rPr>
          <w:rFonts w:eastAsia="Calibri" w:cs="Arial"/>
          <w:lang w:eastAsia="en-US"/>
        </w:rPr>
      </w:pPr>
      <w:r w:rsidRPr="009005D3">
        <w:rPr>
          <w:rFonts w:eastAsia="Calibri" w:cs="Arial"/>
          <w:lang w:eastAsia="en-US"/>
        </w:rPr>
        <w:t>6</w:t>
      </w:r>
      <w:r w:rsidRPr="009005D3">
        <w:rPr>
          <w:rFonts w:eastAsia="Calibri" w:cs="Arial"/>
          <w:vertAlign w:val="superscript"/>
          <w:lang w:eastAsia="en-US"/>
        </w:rPr>
        <w:t>1</w:t>
      </w:r>
      <w:r w:rsidRPr="009005D3">
        <w:rPr>
          <w:rFonts w:eastAsia="Calibri" w:cs="Arial"/>
          <w:lang w:eastAsia="en-US"/>
        </w:rPr>
        <w:t>.</w:t>
      </w:r>
      <w:proofErr w:type="gramStart"/>
      <w:r w:rsidRPr="009005D3">
        <w:rPr>
          <w:rFonts w:eastAsia="Calibri" w:cs="Arial"/>
          <w:lang w:eastAsia="en-US"/>
        </w:rPr>
        <w:t>8.Лица</w:t>
      </w:r>
      <w:proofErr w:type="gramEnd"/>
      <w:r w:rsidRPr="009005D3">
        <w:rPr>
          <w:rFonts w:eastAsia="Calibri" w:cs="Arial"/>
          <w:lang w:eastAsia="en-US"/>
        </w:rPr>
        <w:t>, награжденные Знаком «За самоотверженную борьбу с пандемией в городе Нефтеюганске», обладают правом его ношения. Знак «За самоотверженную борьбу с пандемией в городе Нефтеюганске» носится на левой стороне груди и располагается ниже государственных и ведомственных наград Российской Федерации, наград Ханты-Мансийского автономного округа - Югры и высших наград города Нефтеюганска.</w:t>
      </w:r>
    </w:p>
    <w:p w:rsidR="009005D3" w:rsidRPr="009005D3" w:rsidRDefault="009005D3" w:rsidP="009005D3">
      <w:pPr>
        <w:rPr>
          <w:rFonts w:cs="Arial"/>
        </w:rPr>
      </w:pPr>
      <w:r w:rsidRPr="009005D3">
        <w:rPr>
          <w:rFonts w:eastAsia="Calibri" w:cs="Arial"/>
          <w:lang w:eastAsia="en-US"/>
        </w:rPr>
        <w:t xml:space="preserve">(Раздел 6¹ дополнен решением Думы города </w:t>
      </w:r>
      <w:hyperlink r:id="rId35"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F37B90">
          <w:rPr>
            <w:rFonts w:cs="Arial"/>
            <w:color w:val="0000FF"/>
          </w:rPr>
          <w:t>от 23.03.2022 № 113-</w:t>
        </w:r>
        <w:r w:rsidRPr="00F37B90">
          <w:rPr>
            <w:rFonts w:cs="Arial"/>
            <w:color w:val="0000FF"/>
            <w:lang w:val="en-US"/>
          </w:rPr>
          <w:t>VII</w:t>
        </w:r>
      </w:hyperlink>
      <w:r w:rsidRPr="009005D3">
        <w:rPr>
          <w:rFonts w:cs="Arial"/>
        </w:rPr>
        <w:t>)</w:t>
      </w:r>
    </w:p>
    <w:p w:rsidR="009005D3" w:rsidRPr="009005D3" w:rsidRDefault="009005D3" w:rsidP="009005D3">
      <w:pPr>
        <w:rPr>
          <w:rFonts w:cs="Arial"/>
        </w:rPr>
      </w:pPr>
    </w:p>
    <w:p w:rsidR="009005D3" w:rsidRPr="009005D3" w:rsidRDefault="009005D3" w:rsidP="009005D3">
      <w:pPr>
        <w:ind w:firstLine="709"/>
        <w:rPr>
          <w:rFonts w:eastAsia="Calibri" w:cs="Arial"/>
          <w:b/>
          <w:lang w:eastAsia="en-US"/>
        </w:rPr>
      </w:pPr>
      <w:r w:rsidRPr="009005D3">
        <w:rPr>
          <w:rFonts w:eastAsia="Calibri" w:cs="Arial"/>
          <w:b/>
          <w:lang w:eastAsia="en-US"/>
        </w:rPr>
        <w:t>6</w:t>
      </w:r>
      <w:r w:rsidRPr="009005D3">
        <w:rPr>
          <w:rFonts w:eastAsia="Calibri" w:cs="Arial"/>
          <w:b/>
          <w:vertAlign w:val="superscript"/>
          <w:lang w:eastAsia="en-US"/>
        </w:rPr>
        <w:t>2</w:t>
      </w:r>
      <w:r w:rsidRPr="009005D3">
        <w:rPr>
          <w:rFonts w:eastAsia="Calibri" w:cs="Arial"/>
          <w:b/>
          <w:lang w:eastAsia="en-US"/>
        </w:rPr>
        <w:t>.Знак «За вклад в развитие добровольческой (волонтерской) деятельности на территории города Нефтеюганска»</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1.Знаком</w:t>
      </w:r>
      <w:proofErr w:type="gramEnd"/>
      <w:r w:rsidRPr="009005D3">
        <w:rPr>
          <w:rFonts w:eastAsia="Calibri" w:cs="Arial"/>
          <w:lang w:eastAsia="en-US"/>
        </w:rPr>
        <w:t xml:space="preserve"> «За вклад в развитие добровольческой (волонтерской) деятельности на территории города Нефтеюганска» награждаются граждане за вклад в развитие добровольческой (волонтерской) деятельности. </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.2.Знаком «За вклад в развитие добровольческой (волонтерской) деятельности на территории города Нефтеюганска» награждаются граждане Российской Федерации, проживающие в городе Нефтеюганске, достигшие возраста 14 лет и старше: представители добровольческих (волонтерских) объединений, некоммерческих организаций, реализующие социально-значимые проекты, направленные на развитие добровольческой (волонтерской) деятельности, либо активно и регулярно участвующие в добровольческой (волонтерской деятельности).</w:t>
      </w:r>
    </w:p>
    <w:p w:rsidR="009005D3" w:rsidRPr="009005D3" w:rsidRDefault="009005D3" w:rsidP="009005D3">
      <w:pPr>
        <w:ind w:firstLine="709"/>
        <w:rPr>
          <w:rFonts w:eastAsia="Calibri" w:cs="Arial"/>
          <w:lang w:eastAsia="en-US"/>
        </w:rPr>
      </w:pPr>
      <w:r w:rsidRPr="009005D3">
        <w:rPr>
          <w:rFonts w:eastAsia="Calibri" w:cs="Arial"/>
          <w:lang w:eastAsia="en-US"/>
        </w:rPr>
        <w:t>Кандидаты на награждение Знаком «За вклад в развитие добровольческой (волонтерской) деятельности на территории города Нефтеюганска» должны быть зарегистрированы в единой информационной системе в сфере развития добровольчества (волонтерства), функционирующей согласно Постановлению Правительства Российской Федерации от 17.08.2019 № 1067 «О единой информационной системе в сфере развития добровольчества (волонтерства)», либо иметь личную книжку добровольца (волонтера), подтверждающую стаж добровольческой деятельности.</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3.</w:t>
      </w:r>
      <w:r w:rsidRPr="009005D3">
        <w:rPr>
          <w:rFonts w:eastAsia="Calibri" w:cs="Arial"/>
          <w:bCs/>
          <w:lang w:eastAsia="en-US"/>
        </w:rPr>
        <w:t>Вручение</w:t>
      </w:r>
      <w:proofErr w:type="gramEnd"/>
      <w:r w:rsidRPr="009005D3">
        <w:rPr>
          <w:rFonts w:eastAsia="Calibri" w:cs="Arial"/>
          <w:bCs/>
          <w:lang w:eastAsia="en-US"/>
        </w:rPr>
        <w:t xml:space="preserve"> </w:t>
      </w:r>
      <w:r w:rsidRPr="009005D3">
        <w:rPr>
          <w:rFonts w:eastAsia="Calibri" w:cs="Arial"/>
          <w:lang w:eastAsia="en-US"/>
        </w:rPr>
        <w:t xml:space="preserve">Знака «За вклад в развитие добровольческой (волонтерской) деятельности на территории города Нефтеюганска» </w:t>
      </w:r>
      <w:r w:rsidRPr="009005D3">
        <w:rPr>
          <w:rFonts w:eastAsia="Calibri" w:cs="Arial"/>
          <w:bCs/>
          <w:lang w:eastAsia="en-US"/>
        </w:rPr>
        <w:t xml:space="preserve">приурочивается </w:t>
      </w:r>
      <w:r w:rsidRPr="009005D3">
        <w:rPr>
          <w:rFonts w:eastAsia="Calibri" w:cs="Arial"/>
          <w:lang w:eastAsia="en-US"/>
        </w:rPr>
        <w:t>ко Дню волонтера (5 декабря). Знаком «За вклад в развитие добровольческой (волонтерской) деятельности на территории города Нефтеюганска» награждаются не более 14 (четырнадцати) человек.</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4.Предложения</w:t>
      </w:r>
      <w:proofErr w:type="gramEnd"/>
      <w:r w:rsidRPr="009005D3">
        <w:rPr>
          <w:rFonts w:eastAsia="Calibri" w:cs="Arial"/>
          <w:lang w:eastAsia="en-US"/>
        </w:rPr>
        <w:t xml:space="preserve"> и документы о награждении Знаком «За вклад в развитие добровольческой (волонтерской) деятельности на территории города Нефтеюганска» направляются в адрес главы города Нефтеюганска в период с 1 января по 1 октября текущего календарного года.</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5.Субъектом</w:t>
      </w:r>
      <w:proofErr w:type="gramEnd"/>
      <w:r w:rsidRPr="009005D3">
        <w:rPr>
          <w:rFonts w:eastAsia="Calibri" w:cs="Arial"/>
          <w:lang w:eastAsia="en-US"/>
        </w:rPr>
        <w:t xml:space="preserve"> внесения ходатайств о награждении Знаком «За вклад в развитие добровольческой (волонтерской) деятельности на территории города Нефтеюганска» являются руководители (заместители руководителей) ресурсного центра добровольчества (волонтерства), волонтерских центров, образовательных организаций, общественных организаций и иных организаций, осуществляющих добровольческую (волонтерскую) деятельность на территории города Нефтеюганска.</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6.Для</w:t>
      </w:r>
      <w:proofErr w:type="gramEnd"/>
      <w:r w:rsidRPr="009005D3">
        <w:rPr>
          <w:rFonts w:eastAsia="Calibri" w:cs="Arial"/>
          <w:lang w:eastAsia="en-US"/>
        </w:rPr>
        <w:t xml:space="preserve"> награждения Знаком «За вклад в развитие добровольческой (волонтерской) деятельности на территории города Нефтеюганска» представляются следующие документы:</w:t>
      </w:r>
    </w:p>
    <w:p w:rsidR="009005D3" w:rsidRPr="009005D3" w:rsidRDefault="009005D3" w:rsidP="009005D3">
      <w:pPr>
        <w:ind w:firstLine="709"/>
        <w:rPr>
          <w:rFonts w:eastAsia="Calibri" w:cs="Arial"/>
          <w:lang w:eastAsia="en-US"/>
        </w:rPr>
      </w:pPr>
      <w:r w:rsidRPr="009005D3">
        <w:rPr>
          <w:rFonts w:eastAsia="Calibri" w:cs="Arial"/>
          <w:lang w:eastAsia="en-US"/>
        </w:rPr>
        <w:t>ходатайство о награждении Знаком «За вклад в развитие добровольческой (волонтерской) деятельности на территории города Нефтеюганска»,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ind w:firstLine="709"/>
        <w:rPr>
          <w:rFonts w:eastAsia="Calibri" w:cs="Arial"/>
          <w:lang w:eastAsia="en-US"/>
        </w:rPr>
      </w:pPr>
      <w:r w:rsidRPr="009005D3">
        <w:rPr>
          <w:rFonts w:eastAsia="Calibri" w:cs="Arial"/>
          <w:lang w:eastAsia="en-US"/>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ind w:firstLine="709"/>
        <w:rPr>
          <w:rFonts w:eastAsia="Calibri" w:cs="Arial"/>
          <w:lang w:eastAsia="en-US"/>
        </w:rPr>
      </w:pPr>
      <w:r w:rsidRPr="009005D3">
        <w:rPr>
          <w:rFonts w:eastAsia="Calibri" w:cs="Arial"/>
          <w:lang w:eastAsia="en-US"/>
        </w:rPr>
        <w:t>сведения о представляемом к награждению по установленной форме (приложение 1 к настоящему Положению);</w:t>
      </w:r>
    </w:p>
    <w:p w:rsidR="009005D3" w:rsidRPr="009005D3" w:rsidRDefault="009005D3" w:rsidP="009005D3">
      <w:pPr>
        <w:shd w:val="clear" w:color="auto" w:fill="FFFFFF"/>
        <w:ind w:firstLine="709"/>
        <w:textAlignment w:val="baseline"/>
        <w:rPr>
          <w:rFonts w:cs="Arial"/>
          <w:shd w:val="clear" w:color="auto" w:fill="FFFFFF"/>
        </w:rPr>
      </w:pPr>
      <w:r w:rsidRPr="009005D3">
        <w:rPr>
          <w:rFonts w:cs="Arial"/>
          <w:shd w:val="clear" w:color="auto" w:fill="FFFFFF"/>
        </w:rPr>
        <w:t>документы, подтверждающие добровольческую (волонтерскую) деятельность гражданина, представляемого к награждению;</w:t>
      </w:r>
    </w:p>
    <w:p w:rsidR="009005D3" w:rsidRPr="009005D3" w:rsidRDefault="009005D3" w:rsidP="009005D3">
      <w:pPr>
        <w:shd w:val="clear" w:color="auto" w:fill="FFFFFF"/>
        <w:ind w:firstLine="709"/>
        <w:textAlignment w:val="baseline"/>
        <w:rPr>
          <w:rFonts w:cs="Arial"/>
        </w:rPr>
      </w:pPr>
      <w:r w:rsidRPr="009005D3">
        <w:rPr>
          <w:rFonts w:cs="Arial"/>
          <w:shd w:val="clear" w:color="auto" w:fill="FFFFFF"/>
        </w:rPr>
        <w:t>выписка из единой информационной системы в сфере развития добровольчества (волонтерства) или из личной книжки добровольца (волонтера) с указанием номера числового идентификатора (ID) и перечисленными мероприятиями за текущий год, в которых принимал участие кандидат</w:t>
      </w:r>
      <w:r w:rsidRPr="009005D3">
        <w:rPr>
          <w:rFonts w:cs="Arial"/>
        </w:rPr>
        <w:t>;</w:t>
      </w:r>
    </w:p>
    <w:p w:rsidR="009005D3" w:rsidRPr="009005D3" w:rsidRDefault="009005D3" w:rsidP="009005D3">
      <w:pPr>
        <w:ind w:firstLine="709"/>
        <w:rPr>
          <w:rFonts w:eastAsia="Calibri" w:cs="Arial"/>
          <w:lang w:eastAsia="en-US"/>
        </w:rPr>
      </w:pPr>
      <w:r w:rsidRPr="009005D3">
        <w:rPr>
          <w:rFonts w:eastAsia="Calibri" w:cs="Arial"/>
          <w:lang w:eastAsia="en-US"/>
        </w:rPr>
        <w:t>копия документа, удостоверяющего личность;</w:t>
      </w:r>
    </w:p>
    <w:p w:rsidR="009005D3" w:rsidRDefault="009005D3" w:rsidP="009005D3">
      <w:pPr>
        <w:ind w:firstLine="709"/>
        <w:rPr>
          <w:rFonts w:eastAsia="Calibri" w:cs="Arial"/>
          <w:lang w:eastAsia="en-US"/>
        </w:rPr>
      </w:pPr>
      <w:r w:rsidRPr="009005D3">
        <w:rPr>
          <w:rFonts w:eastAsia="Calibri" w:cs="Arial"/>
          <w:lang w:eastAsia="en-US"/>
        </w:rPr>
        <w:t>согласие на обработку персональных данных кандидата на награждение (приложение 2 к настоящему Положению).</w:t>
      </w:r>
    </w:p>
    <w:p w:rsidR="00E73320" w:rsidRDefault="00E73320" w:rsidP="009005D3">
      <w:pPr>
        <w:ind w:firstLine="709"/>
        <w:rPr>
          <w:rFonts w:eastAsia="Calibri" w:cs="Arial"/>
          <w:lang w:eastAsia="en-US"/>
        </w:rPr>
      </w:pPr>
      <w:r w:rsidRPr="00E73320">
        <w:rPr>
          <w:rFonts w:eastAsia="Calibri" w:cs="Arial"/>
          <w:lang w:eastAsia="en-US"/>
        </w:rPr>
        <w:t>справка об о</w:t>
      </w:r>
      <w:r>
        <w:rPr>
          <w:rFonts w:eastAsia="Calibri" w:cs="Arial"/>
          <w:lang w:eastAsia="en-US"/>
        </w:rPr>
        <w:t>тсутствии (наличии) судимости.</w:t>
      </w:r>
    </w:p>
    <w:p w:rsidR="00E73320" w:rsidRDefault="00E73320" w:rsidP="00E73320">
      <w:pPr>
        <w:ind w:firstLine="709"/>
        <w:rPr>
          <w:rFonts w:eastAsia="Calibri" w:cs="Arial"/>
          <w:lang w:eastAsia="en-US"/>
        </w:rPr>
      </w:pPr>
      <w:r>
        <w:rPr>
          <w:rFonts w:eastAsia="Calibri" w:cs="Arial"/>
          <w:lang w:eastAsia="en-US"/>
        </w:rPr>
        <w:t>(Пункт 6².</w:t>
      </w:r>
      <w:r w:rsidR="009E1AE4">
        <w:rPr>
          <w:rFonts w:eastAsia="Calibri" w:cs="Arial"/>
          <w:lang w:eastAsia="en-US"/>
        </w:rPr>
        <w:t>6</w:t>
      </w:r>
      <w:r>
        <w:rPr>
          <w:rFonts w:eastAsia="Calibri" w:cs="Arial"/>
          <w:lang w:eastAsia="en-US"/>
        </w:rPr>
        <w:t xml:space="preserve"> раздела 6² </w:t>
      </w:r>
      <w:r w:rsidR="009E1AE4">
        <w:rPr>
          <w:rFonts w:eastAsia="Calibri" w:cs="Arial"/>
          <w:lang w:eastAsia="en-US"/>
        </w:rPr>
        <w:t>дополнен абзацем девятым</w:t>
      </w:r>
      <w:r>
        <w:rPr>
          <w:rFonts w:eastAsia="Calibri" w:cs="Arial"/>
          <w:lang w:eastAsia="en-US"/>
        </w:rPr>
        <w:t xml:space="preserve"> решение</w:t>
      </w:r>
      <w:r w:rsidR="009E1AE4">
        <w:rPr>
          <w:rFonts w:eastAsia="Calibri" w:cs="Arial"/>
          <w:lang w:eastAsia="en-US"/>
        </w:rPr>
        <w:t>м</w:t>
      </w:r>
      <w:r>
        <w:rPr>
          <w:rFonts w:eastAsia="Calibri" w:cs="Arial"/>
          <w:lang w:eastAsia="en-US"/>
        </w:rPr>
        <w:t xml:space="preserve"> Думы </w:t>
      </w:r>
      <w:hyperlink r:id="rId36"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E73320" w:rsidRPr="009005D3" w:rsidRDefault="00E73320" w:rsidP="009E1AE4">
      <w:pPr>
        <w:ind w:firstLine="0"/>
        <w:rPr>
          <w:rFonts w:eastAsia="Calibri" w:cs="Arial"/>
          <w:lang w:eastAsia="en-US"/>
        </w:rPr>
      </w:pPr>
    </w:p>
    <w:p w:rsid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7.Решение</w:t>
      </w:r>
      <w:proofErr w:type="gramEnd"/>
      <w:r w:rsidRPr="009005D3">
        <w:rPr>
          <w:rFonts w:eastAsia="Calibri" w:cs="Arial"/>
          <w:lang w:eastAsia="en-US"/>
        </w:rPr>
        <w:t xml:space="preserve"> комиссии по наградам об утверждении кандидатур для награждения </w:t>
      </w:r>
      <w:r w:rsidRPr="00E73320">
        <w:rPr>
          <w:rFonts w:eastAsia="Calibri" w:cs="Arial"/>
          <w:lang w:eastAsia="en-US"/>
        </w:rPr>
        <w:t xml:space="preserve">Знаком «За вклад в развитие добровольческой (волонтерской) деятельности на территории города Нефтеюганска» не позднее 1 ноября текущего года направляется в </w:t>
      </w:r>
      <w:r w:rsidR="00E73320" w:rsidRPr="00E73320">
        <w:rPr>
          <w:rFonts w:cs="Arial"/>
        </w:rPr>
        <w:t xml:space="preserve">департамент по делам администрации </w:t>
      </w:r>
      <w:r w:rsidRPr="00E73320">
        <w:rPr>
          <w:rFonts w:eastAsia="Calibri" w:cs="Arial"/>
          <w:lang w:eastAsia="en-US"/>
        </w:rPr>
        <w:t>города Нефтеюганска.</w:t>
      </w:r>
    </w:p>
    <w:p w:rsidR="00E73320" w:rsidRDefault="00E73320" w:rsidP="009005D3">
      <w:pPr>
        <w:ind w:firstLine="709"/>
        <w:rPr>
          <w:rFonts w:eastAsia="Calibri" w:cs="Arial"/>
          <w:lang w:eastAsia="en-US"/>
        </w:rPr>
      </w:pPr>
      <w:r>
        <w:rPr>
          <w:rFonts w:eastAsia="Calibri" w:cs="Arial"/>
          <w:lang w:eastAsia="en-US"/>
        </w:rPr>
        <w:t>(Пункт 6².7 раздела 6² изменен решение</w:t>
      </w:r>
      <w:r w:rsidR="00F40E39">
        <w:rPr>
          <w:rFonts w:eastAsia="Calibri" w:cs="Arial"/>
          <w:lang w:eastAsia="en-US"/>
        </w:rPr>
        <w:t>м</w:t>
      </w:r>
      <w:r>
        <w:rPr>
          <w:rFonts w:eastAsia="Calibri" w:cs="Arial"/>
          <w:lang w:eastAsia="en-US"/>
        </w:rPr>
        <w:t xml:space="preserve"> Думы </w:t>
      </w:r>
      <w:hyperlink r:id="rId37"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E73320" w:rsidRPr="009005D3" w:rsidRDefault="00E73320" w:rsidP="009005D3">
      <w:pPr>
        <w:ind w:firstLine="709"/>
        <w:rPr>
          <w:rFonts w:eastAsia="Calibri" w:cs="Arial"/>
          <w:lang w:eastAsia="en-US"/>
        </w:rPr>
      </w:pP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8.Решение</w:t>
      </w:r>
      <w:proofErr w:type="gramEnd"/>
      <w:r w:rsidRPr="009005D3">
        <w:rPr>
          <w:rFonts w:eastAsia="Calibri" w:cs="Arial"/>
          <w:lang w:eastAsia="en-US"/>
        </w:rPr>
        <w:t xml:space="preserve"> о награждении Знаком «За вклад в развитие добровольческой (волонтерской) деятельности на территории города Нефтеюганска» принимается главой города Нефтеюганска, в соответствии с решением комиссии по наградам и утверждается постановлением главы города Нефтеюганска, которое подлежит официальному опубликованию в газете «Здравствуйте, </w:t>
      </w:r>
      <w:proofErr w:type="spellStart"/>
      <w:r w:rsidRPr="009005D3">
        <w:rPr>
          <w:rFonts w:eastAsia="Calibri" w:cs="Arial"/>
          <w:lang w:eastAsia="en-US"/>
        </w:rPr>
        <w:t>нефтеюганцы</w:t>
      </w:r>
      <w:proofErr w:type="spellEnd"/>
      <w:r w:rsidRPr="009005D3">
        <w:rPr>
          <w:rFonts w:eastAsia="Calibri" w:cs="Arial"/>
          <w:lang w:eastAsia="en-US"/>
        </w:rPr>
        <w:t>!».</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9.Повторное</w:t>
      </w:r>
      <w:proofErr w:type="gramEnd"/>
      <w:r w:rsidRPr="009005D3">
        <w:rPr>
          <w:rFonts w:eastAsia="Calibri" w:cs="Arial"/>
          <w:lang w:eastAsia="en-US"/>
        </w:rPr>
        <w:t xml:space="preserve"> награждение Знаком «За вклад в развитие добровольческой (волонтерской) деятельности на территории города Нефтеюганска» не осуществляется.</w:t>
      </w:r>
    </w:p>
    <w:p w:rsidR="009005D3" w:rsidRPr="009005D3" w:rsidRDefault="009005D3" w:rsidP="009005D3">
      <w:pPr>
        <w:ind w:firstLine="709"/>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10.Лицу</w:t>
      </w:r>
      <w:proofErr w:type="gramEnd"/>
      <w:r w:rsidRPr="009005D3">
        <w:rPr>
          <w:rFonts w:eastAsia="Calibri" w:cs="Arial"/>
          <w:lang w:eastAsia="en-US"/>
        </w:rPr>
        <w:t>, награждённому Знаком «За вклад в развитие добровольческой (волонтерской) деятельности на территории города Нефтеюганска», одновременно с вручением Знака «За вклад в развитие добровольческой (волонтерской) деятельности на территории города Нефтеюганска»  выдаётся свидетельство установленного образца, подписанное главой города Нефтеюганска и заверенное печатью.</w:t>
      </w:r>
    </w:p>
    <w:p w:rsidR="009005D3" w:rsidRDefault="009005D3" w:rsidP="009005D3">
      <w:pPr>
        <w:rPr>
          <w:rFonts w:eastAsia="Calibri" w:cs="Arial"/>
          <w:lang w:eastAsia="en-US"/>
        </w:rPr>
      </w:pPr>
      <w:r w:rsidRPr="009005D3">
        <w:rPr>
          <w:rFonts w:eastAsia="Calibri" w:cs="Arial"/>
          <w:lang w:eastAsia="en-US"/>
        </w:rPr>
        <w:t>6</w:t>
      </w:r>
      <w:r w:rsidRPr="009005D3">
        <w:rPr>
          <w:rFonts w:eastAsia="Calibri" w:cs="Arial"/>
          <w:vertAlign w:val="superscript"/>
          <w:lang w:eastAsia="en-US"/>
        </w:rPr>
        <w:t>2</w:t>
      </w:r>
      <w:r w:rsidRPr="009005D3">
        <w:rPr>
          <w:rFonts w:eastAsia="Calibri" w:cs="Arial"/>
          <w:lang w:eastAsia="en-US"/>
        </w:rPr>
        <w:t>.</w:t>
      </w:r>
      <w:proofErr w:type="gramStart"/>
      <w:r w:rsidRPr="009005D3">
        <w:rPr>
          <w:rFonts w:eastAsia="Calibri" w:cs="Arial"/>
          <w:lang w:eastAsia="en-US"/>
        </w:rPr>
        <w:t>11.Организация</w:t>
      </w:r>
      <w:proofErr w:type="gramEnd"/>
      <w:r w:rsidRPr="009005D3">
        <w:rPr>
          <w:rFonts w:eastAsia="Calibri" w:cs="Arial"/>
          <w:lang w:eastAsia="en-US"/>
        </w:rPr>
        <w:t xml:space="preserve"> изготовления и приобретения Знака «За вклад в развитие добровольческой (волонтерской) </w:t>
      </w:r>
      <w:r w:rsidRPr="009E1AE4">
        <w:rPr>
          <w:rFonts w:eastAsia="Calibri" w:cs="Arial"/>
          <w:lang w:eastAsia="en-US"/>
        </w:rPr>
        <w:t xml:space="preserve">деятельности на территории города Нефтеюганска» и свидетельств к нему осуществляется </w:t>
      </w:r>
      <w:r w:rsidR="009E1AE4" w:rsidRPr="009E1AE4">
        <w:rPr>
          <w:rFonts w:cs="Arial"/>
        </w:rPr>
        <w:t xml:space="preserve">департаментом по делам администрации </w:t>
      </w:r>
      <w:r w:rsidRPr="009E1AE4">
        <w:rPr>
          <w:rFonts w:eastAsia="Calibri" w:cs="Arial"/>
          <w:lang w:eastAsia="en-US"/>
        </w:rPr>
        <w:t>города Нефтеюганска.</w:t>
      </w:r>
    </w:p>
    <w:p w:rsidR="009005D3" w:rsidRDefault="00F40E39" w:rsidP="009005D3">
      <w:pPr>
        <w:rPr>
          <w:rFonts w:cs="Arial"/>
        </w:rPr>
      </w:pPr>
      <w:r w:rsidRPr="009E1AE4">
        <w:rPr>
          <w:rFonts w:eastAsia="Calibri" w:cs="Arial"/>
          <w:lang w:eastAsia="en-US"/>
        </w:rPr>
        <w:t xml:space="preserve"> </w:t>
      </w:r>
      <w:r w:rsidR="009005D3" w:rsidRPr="009E1AE4">
        <w:rPr>
          <w:rFonts w:eastAsia="Calibri" w:cs="Arial"/>
          <w:lang w:eastAsia="en-US"/>
        </w:rPr>
        <w:t xml:space="preserve">(Раздел 6² дополнен решением Думы города </w:t>
      </w:r>
      <w:hyperlink r:id="rId38"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009005D3" w:rsidRPr="009E1AE4">
          <w:rPr>
            <w:rFonts w:cs="Arial"/>
            <w:color w:val="0000FF"/>
          </w:rPr>
          <w:t>от 23.03.2022 № 113-</w:t>
        </w:r>
        <w:r w:rsidR="009005D3" w:rsidRPr="009E1AE4">
          <w:rPr>
            <w:rFonts w:cs="Arial"/>
            <w:color w:val="0000FF"/>
            <w:lang w:val="en-US"/>
          </w:rPr>
          <w:t>VII</w:t>
        </w:r>
      </w:hyperlink>
      <w:r w:rsidR="009005D3" w:rsidRPr="009E1AE4">
        <w:rPr>
          <w:rFonts w:cs="Arial"/>
        </w:rPr>
        <w:t>)</w:t>
      </w:r>
    </w:p>
    <w:p w:rsidR="00F40E39" w:rsidRPr="009E1AE4" w:rsidRDefault="00F40E39" w:rsidP="00F40E39">
      <w:pPr>
        <w:rPr>
          <w:rFonts w:eastAsia="Calibri" w:cs="Arial"/>
          <w:lang w:eastAsia="en-US"/>
        </w:rPr>
      </w:pPr>
      <w:r>
        <w:rPr>
          <w:rFonts w:eastAsia="Calibri" w:cs="Arial"/>
          <w:lang w:eastAsia="en-US"/>
        </w:rPr>
        <w:t xml:space="preserve"> (Пункт 6².11 раздела 6² изменен решение Думы </w:t>
      </w:r>
      <w:hyperlink r:id="rId39"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E1AE4" w:rsidRPr="009E1AE4" w:rsidRDefault="009E1AE4" w:rsidP="009005D3">
      <w:pPr>
        <w:rPr>
          <w:rFonts w:cs="Arial"/>
        </w:rPr>
      </w:pPr>
    </w:p>
    <w:p w:rsidR="009005D3" w:rsidRPr="009E1AE4" w:rsidRDefault="009005D3" w:rsidP="009005D3">
      <w:pPr>
        <w:rPr>
          <w:rFonts w:cs="Arial"/>
        </w:rPr>
      </w:pPr>
    </w:p>
    <w:p w:rsidR="009005D3" w:rsidRPr="009E1AE4" w:rsidRDefault="009005D3" w:rsidP="009005D3">
      <w:pPr>
        <w:jc w:val="center"/>
        <w:rPr>
          <w:rFonts w:cs="Arial"/>
          <w:b/>
          <w:bCs/>
          <w:iCs/>
        </w:rPr>
      </w:pPr>
      <w:r w:rsidRPr="009E1AE4">
        <w:rPr>
          <w:rFonts w:cs="Arial"/>
          <w:b/>
          <w:bCs/>
          <w:iCs/>
        </w:rPr>
        <w:t>7.Почётная грамота Думы города Нефтеюганска</w:t>
      </w:r>
    </w:p>
    <w:p w:rsidR="009005D3" w:rsidRPr="009005D3" w:rsidRDefault="009005D3" w:rsidP="009005D3">
      <w:pPr>
        <w:rPr>
          <w:rFonts w:cs="Arial"/>
        </w:rPr>
      </w:pPr>
      <w:r w:rsidRPr="009E1AE4">
        <w:rPr>
          <w:rFonts w:cs="Arial"/>
          <w:bCs/>
        </w:rPr>
        <w:t>7.</w:t>
      </w:r>
      <w:proofErr w:type="gramStart"/>
      <w:r w:rsidRPr="009E1AE4">
        <w:rPr>
          <w:rFonts w:cs="Arial"/>
          <w:bCs/>
        </w:rPr>
        <w:t>1.</w:t>
      </w:r>
      <w:r w:rsidRPr="009E1AE4">
        <w:rPr>
          <w:rFonts w:cs="Arial"/>
        </w:rPr>
        <w:t>Почётной</w:t>
      </w:r>
      <w:proofErr w:type="gramEnd"/>
      <w:r w:rsidRPr="009E1AE4">
        <w:rPr>
          <w:rFonts w:cs="Arial"/>
        </w:rPr>
        <w:t xml:space="preserve"> грамотой Думы города Нефтеюганска</w:t>
      </w:r>
      <w:r w:rsidRPr="009005D3">
        <w:rPr>
          <w:rFonts w:cs="Arial"/>
        </w:rPr>
        <w:t xml:space="preserve"> (далее - Почётная грамота Думы) награждаются граждане за деятельность, направленную на обеспечение благополучия города и рост благосостояния его населения, укрепление демократии, развитие и становление местного самоуправления, формирование и реализацию социальной и экономической политики в городе, а так же в связи с наступлением праздничных и памятных дней, профессиональных праздников установленных законодательством Российской Федерации.</w:t>
      </w:r>
    </w:p>
    <w:p w:rsidR="009005D3" w:rsidRPr="009005D3" w:rsidRDefault="009005D3" w:rsidP="009005D3">
      <w:pPr>
        <w:rPr>
          <w:rFonts w:cs="Arial"/>
        </w:rPr>
      </w:pPr>
      <w:r w:rsidRPr="009005D3">
        <w:rPr>
          <w:rFonts w:cs="Arial"/>
        </w:rPr>
        <w:t>Юбилейными датами для физических лиц являются даты 50, 55, 60, 65 лет и далее каждые 5 лет.</w:t>
      </w:r>
    </w:p>
    <w:p w:rsidR="009005D3" w:rsidRPr="009005D3" w:rsidRDefault="009005D3" w:rsidP="009005D3">
      <w:pPr>
        <w:rPr>
          <w:rFonts w:cs="Arial"/>
        </w:rPr>
      </w:pPr>
      <w:r w:rsidRPr="009005D3">
        <w:rPr>
          <w:rFonts w:cs="Arial"/>
        </w:rPr>
        <w:t>7.</w:t>
      </w:r>
      <w:proofErr w:type="gramStart"/>
      <w:r w:rsidRPr="009005D3">
        <w:rPr>
          <w:rFonts w:cs="Arial"/>
        </w:rPr>
        <w:t>2.Почётной</w:t>
      </w:r>
      <w:proofErr w:type="gramEnd"/>
      <w:r w:rsidRPr="009005D3">
        <w:rPr>
          <w:rFonts w:cs="Arial"/>
        </w:rPr>
        <w:t xml:space="preserve"> грамотой Думы награждаются граждане Российской Федерации, проработавшие в городе не менее 5 лет, и имеющие награду Почётная грамота главы города Нефтеюганска. </w:t>
      </w:r>
    </w:p>
    <w:p w:rsidR="009005D3" w:rsidRPr="009005D3" w:rsidRDefault="009005D3" w:rsidP="009005D3">
      <w:pPr>
        <w:rPr>
          <w:rFonts w:cs="Arial"/>
        </w:rPr>
      </w:pPr>
      <w:r w:rsidRPr="009005D3">
        <w:rPr>
          <w:rFonts w:cs="Arial"/>
        </w:rPr>
        <w:t>В исключительных случаях, вне зависимости от трудового стажа и имеющихся наград, по решению Думы города Нефтеюганска за исключительные (выдающиеся) заслуги перед городом и его жителями, реализацию масштабных проектов, имеющих первостепенное значение для развития муниципального образования, достижение особых успехов, признания на официальных мероприятиях международного и российского уровня, за мужество и высокое профессиональное мастерство, проявленное при спасении людей и объектов в сложных, а также чрезвычайных ситуациях и при ликвидации последствий чрезвычайных ситуаций Почетной грамоты Думы город могут быть удостоены граждане без учета положений абзаца первого пункта 7.2 настоящего Положения, а также жители других населённых пунктов Российской Федерации, иностранные граждане и лица без гражданства.</w:t>
      </w:r>
    </w:p>
    <w:p w:rsidR="009005D3" w:rsidRPr="00F37B90" w:rsidRDefault="009005D3" w:rsidP="009005D3">
      <w:pPr>
        <w:rPr>
          <w:rFonts w:cs="Arial"/>
        </w:rPr>
      </w:pPr>
      <w:r w:rsidRPr="009005D3">
        <w:rPr>
          <w:rFonts w:cs="Arial"/>
        </w:rPr>
        <w:t xml:space="preserve">(Абзац 2 пункта 7.2 изложен в новой редакции решением Думы города </w:t>
      </w:r>
      <w:hyperlink r:id="rId40" w:tgtFrame="ChangingDocument" w:history="1">
        <w:r w:rsidRPr="00F37B90">
          <w:rPr>
            <w:rFonts w:cs="Arial"/>
            <w:color w:val="0000FF"/>
          </w:rPr>
          <w:t>от 29.09.2017 № 225-</w:t>
        </w:r>
        <w:r w:rsidRPr="00F37B90">
          <w:rPr>
            <w:rFonts w:cs="Arial"/>
            <w:color w:val="0000FF"/>
            <w:lang w:val="en-US"/>
          </w:rPr>
          <w:t>VI</w:t>
        </w:r>
      </w:hyperlink>
      <w:r w:rsidRPr="009005D3">
        <w:rPr>
          <w:rFonts w:cs="Arial"/>
        </w:rPr>
        <w:t>)</w:t>
      </w:r>
    </w:p>
    <w:p w:rsidR="00F37B90" w:rsidRPr="009005D3" w:rsidRDefault="00F37B90" w:rsidP="009005D3">
      <w:pPr>
        <w:rPr>
          <w:rFonts w:cs="Arial"/>
        </w:rPr>
      </w:pPr>
    </w:p>
    <w:p w:rsidR="009005D3" w:rsidRPr="009005D3" w:rsidRDefault="009005D3" w:rsidP="009005D3">
      <w:pPr>
        <w:rPr>
          <w:rFonts w:cs="Arial"/>
        </w:rPr>
      </w:pPr>
      <w:r w:rsidRPr="009005D3">
        <w:rPr>
          <w:rFonts w:cs="Arial"/>
        </w:rPr>
        <w:t>7.</w:t>
      </w:r>
      <w:proofErr w:type="gramStart"/>
      <w:r w:rsidRPr="009005D3">
        <w:rPr>
          <w:rFonts w:cs="Arial"/>
        </w:rPr>
        <w:t>3.Награждение</w:t>
      </w:r>
      <w:proofErr w:type="gramEnd"/>
      <w:r w:rsidRPr="009005D3">
        <w:rPr>
          <w:rFonts w:cs="Arial"/>
        </w:rPr>
        <w:t xml:space="preserve"> Почётной грамотой Думы возможно не ранее чем через 2 года после награждения Почётной грамотой главы города Нефтеюганска.</w:t>
      </w:r>
    </w:p>
    <w:p w:rsidR="009005D3" w:rsidRPr="009005D3" w:rsidRDefault="009005D3" w:rsidP="009005D3">
      <w:pPr>
        <w:rPr>
          <w:rFonts w:cs="Arial"/>
        </w:rPr>
      </w:pPr>
      <w:r w:rsidRPr="009005D3">
        <w:rPr>
          <w:rFonts w:cs="Arial"/>
        </w:rPr>
        <w:t>Повторное награждение Почётной грамотой Думы за новые заслуги, возможно, не ранее чем через 5 лет после предыдущего награждения Почётной грамотой Думы.</w:t>
      </w:r>
    </w:p>
    <w:p w:rsidR="009005D3" w:rsidRDefault="009005D3" w:rsidP="009005D3">
      <w:pPr>
        <w:rPr>
          <w:rFonts w:cs="Arial"/>
        </w:rPr>
      </w:pPr>
      <w:r w:rsidRPr="009005D3">
        <w:rPr>
          <w:rFonts w:cs="Arial"/>
        </w:rPr>
        <w:t>7.</w:t>
      </w:r>
      <w:proofErr w:type="gramStart"/>
      <w:r w:rsidRPr="009005D3">
        <w:rPr>
          <w:rFonts w:cs="Arial"/>
        </w:rPr>
        <w:t>4.</w:t>
      </w:r>
      <w:r w:rsidRPr="009E1AE4">
        <w:rPr>
          <w:rFonts w:cs="Arial"/>
        </w:rPr>
        <w:t>Решение</w:t>
      </w:r>
      <w:proofErr w:type="gramEnd"/>
      <w:r w:rsidRPr="009E1AE4">
        <w:rPr>
          <w:rFonts w:cs="Arial"/>
        </w:rPr>
        <w:t xml:space="preserve"> о награждении Почётной грамотой Думы принимается Думой города Нефтеюганска</w:t>
      </w:r>
      <w:r w:rsidR="009E1AE4" w:rsidRPr="009E1AE4">
        <w:rPr>
          <w:rFonts w:cs="Arial"/>
        </w:rPr>
        <w:t xml:space="preserve"> и подлежит официальному опубликованию в газете «Здравствуйте, </w:t>
      </w:r>
      <w:proofErr w:type="spellStart"/>
      <w:r w:rsidR="009E1AE4" w:rsidRPr="009E1AE4">
        <w:rPr>
          <w:rFonts w:cs="Arial"/>
        </w:rPr>
        <w:t>нефтеюганцы</w:t>
      </w:r>
      <w:proofErr w:type="spellEnd"/>
      <w:r w:rsidR="009E1AE4" w:rsidRPr="009E1AE4">
        <w:rPr>
          <w:rFonts w:cs="Arial"/>
        </w:rPr>
        <w:t>!»</w:t>
      </w:r>
      <w:r w:rsidRPr="009E1AE4">
        <w:rPr>
          <w:rFonts w:cs="Arial"/>
        </w:rPr>
        <w:t>.</w:t>
      </w:r>
    </w:p>
    <w:p w:rsidR="009E1AE4" w:rsidRDefault="009E1AE4" w:rsidP="009005D3">
      <w:pPr>
        <w:rPr>
          <w:rFonts w:cs="Arial"/>
        </w:rPr>
      </w:pPr>
      <w:r>
        <w:rPr>
          <w:rFonts w:eastAsia="Calibri" w:cs="Arial"/>
          <w:lang w:eastAsia="en-US"/>
        </w:rPr>
        <w:t xml:space="preserve">(Пункт 7.4. раздела 7 </w:t>
      </w:r>
      <w:r w:rsidR="00F40E39">
        <w:rPr>
          <w:rFonts w:eastAsia="Calibri" w:cs="Arial"/>
          <w:lang w:eastAsia="en-US"/>
        </w:rPr>
        <w:t>дополнен</w:t>
      </w:r>
      <w:r>
        <w:rPr>
          <w:rFonts w:eastAsia="Calibri" w:cs="Arial"/>
          <w:lang w:eastAsia="en-US"/>
        </w:rPr>
        <w:t xml:space="preserve"> решение</w:t>
      </w:r>
      <w:r w:rsidR="00F40E39">
        <w:rPr>
          <w:rFonts w:eastAsia="Calibri" w:cs="Arial"/>
          <w:lang w:eastAsia="en-US"/>
        </w:rPr>
        <w:t>м</w:t>
      </w:r>
      <w:r>
        <w:rPr>
          <w:rFonts w:eastAsia="Calibri" w:cs="Arial"/>
          <w:lang w:eastAsia="en-US"/>
        </w:rPr>
        <w:t xml:space="preserve"> Думы </w:t>
      </w:r>
      <w:hyperlink r:id="rId41"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E1AE4" w:rsidRPr="009005D3" w:rsidRDefault="009E1AE4" w:rsidP="009005D3">
      <w:pPr>
        <w:rPr>
          <w:rFonts w:cs="Arial"/>
        </w:rPr>
      </w:pPr>
    </w:p>
    <w:p w:rsidR="009005D3" w:rsidRPr="009005D3" w:rsidRDefault="009005D3" w:rsidP="009005D3">
      <w:pPr>
        <w:rPr>
          <w:rFonts w:cs="Arial"/>
        </w:rPr>
      </w:pPr>
      <w:r w:rsidRPr="009005D3">
        <w:rPr>
          <w:rFonts w:cs="Arial"/>
        </w:rPr>
        <w:t>7.</w:t>
      </w:r>
      <w:proofErr w:type="gramStart"/>
      <w:r w:rsidRPr="009005D3">
        <w:rPr>
          <w:rFonts w:cs="Arial"/>
        </w:rPr>
        <w:t>5.Почётная</w:t>
      </w:r>
      <w:proofErr w:type="gramEnd"/>
      <w:r w:rsidRPr="009005D3">
        <w:rPr>
          <w:rFonts w:cs="Arial"/>
        </w:rPr>
        <w:t xml:space="preserve"> грамота Думы города подписывается председателем Думы города Нефтеюганска и заверяется печатью.</w:t>
      </w:r>
    </w:p>
    <w:p w:rsidR="009005D3" w:rsidRPr="009005D3" w:rsidRDefault="009005D3" w:rsidP="009005D3">
      <w:pPr>
        <w:rPr>
          <w:rFonts w:cs="Arial"/>
        </w:rPr>
      </w:pPr>
      <w:r w:rsidRPr="009005D3">
        <w:rPr>
          <w:rFonts w:cs="Arial"/>
        </w:rPr>
        <w:t>7.</w:t>
      </w:r>
      <w:proofErr w:type="gramStart"/>
      <w:r w:rsidRPr="009005D3">
        <w:rPr>
          <w:rFonts w:cs="Arial"/>
        </w:rPr>
        <w:t>6.Для</w:t>
      </w:r>
      <w:proofErr w:type="gramEnd"/>
      <w:r w:rsidRPr="009005D3">
        <w:rPr>
          <w:rFonts w:cs="Arial"/>
        </w:rPr>
        <w:t xml:space="preserve"> представления к награждению Почётной грамотой Думы не позднее, чем за 2 недели до даты награждения в адрес председателя Думы города Нефтеюганска направляются следующие документы: </w:t>
      </w:r>
    </w:p>
    <w:p w:rsidR="009005D3" w:rsidRPr="009005D3" w:rsidRDefault="009005D3" w:rsidP="009005D3">
      <w:pPr>
        <w:rPr>
          <w:rFonts w:cs="Arial"/>
        </w:rPr>
      </w:pPr>
      <w:r w:rsidRPr="009005D3">
        <w:rPr>
          <w:rFonts w:cs="Arial"/>
        </w:rPr>
        <w:t>ходатайство о награждении Почётной грамотой Думы,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rPr>
      </w:pPr>
      <w:r w:rsidRPr="009005D3">
        <w:rPr>
          <w:rFonts w:cs="Arial"/>
        </w:rPr>
        <w:t>копия документа, удостоверяющего личность;</w:t>
      </w:r>
    </w:p>
    <w:p w:rsidR="009005D3" w:rsidRPr="009005D3" w:rsidRDefault="009005D3" w:rsidP="009005D3">
      <w:pPr>
        <w:rPr>
          <w:rFonts w:cs="Arial"/>
        </w:rPr>
      </w:pPr>
      <w:r w:rsidRPr="009005D3">
        <w:rPr>
          <w:rFonts w:cs="Arial"/>
        </w:rPr>
        <w:t>копия идентификационного номера налогоплательщика (ИНН);</w:t>
      </w:r>
    </w:p>
    <w:p w:rsidR="009005D3" w:rsidRPr="009005D3" w:rsidRDefault="009005D3" w:rsidP="009005D3">
      <w:pPr>
        <w:rPr>
          <w:rFonts w:cs="Arial"/>
        </w:rPr>
      </w:pPr>
      <w:r w:rsidRPr="009005D3">
        <w:rPr>
          <w:rFonts w:cs="Arial"/>
        </w:rPr>
        <w:t>заявление на перечисление денежной премии;</w:t>
      </w:r>
    </w:p>
    <w:p w:rsidR="009005D3" w:rsidRDefault="009005D3" w:rsidP="009005D3">
      <w:pPr>
        <w:rPr>
          <w:rFonts w:cs="Arial"/>
        </w:rPr>
      </w:pPr>
      <w:r w:rsidRPr="009005D3">
        <w:rPr>
          <w:rFonts w:cs="Arial"/>
        </w:rPr>
        <w:t>выписка о реквизитах банка (на отдельном листе), которые необходимо взять в обслуживающем банке;</w:t>
      </w:r>
    </w:p>
    <w:p w:rsidR="009E1AE4" w:rsidRDefault="009E1AE4" w:rsidP="009005D3">
      <w:pPr>
        <w:rPr>
          <w:rFonts w:cs="Arial"/>
        </w:rPr>
      </w:pPr>
      <w:r>
        <w:rPr>
          <w:rFonts w:cs="Arial"/>
        </w:rPr>
        <w:t xml:space="preserve">(Абзац девятый пункта 7.6 раздела 7 утратил силу решением Думы </w:t>
      </w:r>
      <w:hyperlink r:id="rId42"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E1AE4" w:rsidRPr="009005D3" w:rsidRDefault="009E1AE4" w:rsidP="009005D3">
      <w:pPr>
        <w:rPr>
          <w:rFonts w:cs="Arial"/>
        </w:rPr>
      </w:pPr>
    </w:p>
    <w:p w:rsidR="009005D3" w:rsidRDefault="009005D3" w:rsidP="009005D3">
      <w:pPr>
        <w:rPr>
          <w:rFonts w:cs="Arial"/>
        </w:rPr>
      </w:pPr>
      <w:r w:rsidRPr="009005D3">
        <w:rPr>
          <w:rFonts w:cs="Arial"/>
        </w:rPr>
        <w:t>согласие на обработку персональных данных кандидата на награждение (приложение 2 к настоящему Положению).</w:t>
      </w:r>
    </w:p>
    <w:p w:rsidR="009E1AE4" w:rsidRDefault="009E1AE4" w:rsidP="009005D3">
      <w:pPr>
        <w:rPr>
          <w:rFonts w:cs="Arial"/>
        </w:rPr>
      </w:pPr>
      <w:r w:rsidRPr="009E1AE4">
        <w:rPr>
          <w:rFonts w:cs="Arial"/>
        </w:rPr>
        <w:t>справка об о</w:t>
      </w:r>
      <w:r>
        <w:rPr>
          <w:rFonts w:cs="Arial"/>
        </w:rPr>
        <w:t>тсутствии (наличии) судимости.</w:t>
      </w:r>
    </w:p>
    <w:p w:rsidR="009E1AE4" w:rsidRDefault="009E1AE4" w:rsidP="009E1AE4">
      <w:pPr>
        <w:rPr>
          <w:rFonts w:cs="Arial"/>
        </w:rPr>
      </w:pPr>
      <w:r>
        <w:rPr>
          <w:rFonts w:cs="Arial"/>
        </w:rPr>
        <w:t xml:space="preserve">(Пункт 7.6 раздела 7 дополнен абзацем одиннадцатым решением Думы </w:t>
      </w:r>
      <w:hyperlink r:id="rId43"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E1AE4" w:rsidRPr="009005D3" w:rsidRDefault="009E1AE4" w:rsidP="009005D3">
      <w:pPr>
        <w:rPr>
          <w:rFonts w:cs="Arial"/>
        </w:rPr>
      </w:pPr>
    </w:p>
    <w:p w:rsidR="009005D3" w:rsidRPr="009005D3" w:rsidRDefault="009005D3" w:rsidP="009005D3">
      <w:pPr>
        <w:rPr>
          <w:rFonts w:cs="Arial"/>
        </w:rPr>
      </w:pPr>
      <w:r w:rsidRPr="009005D3">
        <w:rPr>
          <w:rFonts w:cs="Arial"/>
        </w:rPr>
        <w:t>7.</w:t>
      </w:r>
      <w:proofErr w:type="gramStart"/>
      <w:r w:rsidRPr="009005D3">
        <w:rPr>
          <w:rFonts w:cs="Arial"/>
        </w:rPr>
        <w:t>7.Гражданам</w:t>
      </w:r>
      <w:proofErr w:type="gramEnd"/>
      <w:r w:rsidRPr="009005D3">
        <w:rPr>
          <w:rFonts w:cs="Arial"/>
        </w:rPr>
        <w:t>, награжденным Почётной грамотой Думы, вручается денежная премия в размере четырех тысяч рублей.</w:t>
      </w:r>
    </w:p>
    <w:p w:rsidR="009005D3" w:rsidRPr="009005D3" w:rsidRDefault="009005D3" w:rsidP="009005D3">
      <w:pPr>
        <w:rPr>
          <w:rFonts w:cs="Arial"/>
        </w:rPr>
      </w:pPr>
      <w:r w:rsidRPr="009005D3">
        <w:rPr>
          <w:rFonts w:cs="Arial"/>
        </w:rPr>
        <w:t>7.</w:t>
      </w:r>
      <w:proofErr w:type="gramStart"/>
      <w:r w:rsidRPr="009005D3">
        <w:rPr>
          <w:rFonts w:cs="Arial"/>
        </w:rPr>
        <w:t>8.Бланк</w:t>
      </w:r>
      <w:proofErr w:type="gramEnd"/>
      <w:r w:rsidRPr="009005D3">
        <w:rPr>
          <w:rFonts w:cs="Arial"/>
        </w:rPr>
        <w:t xml:space="preserve"> Почётной грамоты Думы города содержит изображение герба города Нефтеюганска, слова «муниципальное образование город Нефтеюганск», слова «Дума города Нефтеюганска», наименование «Почётная грамота», место для подписи председателя Думы города Нефтеюганска и место для печати.</w:t>
      </w:r>
    </w:p>
    <w:p w:rsidR="009005D3" w:rsidRPr="009005D3" w:rsidRDefault="009005D3" w:rsidP="009005D3">
      <w:pPr>
        <w:rPr>
          <w:rFonts w:cs="Arial"/>
        </w:rPr>
      </w:pPr>
    </w:p>
    <w:p w:rsidR="009005D3" w:rsidRPr="009005D3" w:rsidRDefault="009005D3" w:rsidP="009005D3">
      <w:pPr>
        <w:jc w:val="center"/>
        <w:rPr>
          <w:rFonts w:cs="Arial"/>
          <w:b/>
          <w:bCs/>
          <w:iCs/>
        </w:rPr>
      </w:pPr>
      <w:r w:rsidRPr="009005D3">
        <w:rPr>
          <w:rFonts w:cs="Arial"/>
          <w:b/>
          <w:bCs/>
          <w:iCs/>
        </w:rPr>
        <w:t>8.Почетная грамота главы города Нефтеюганска</w:t>
      </w:r>
    </w:p>
    <w:p w:rsidR="009005D3" w:rsidRPr="009005D3" w:rsidRDefault="009005D3" w:rsidP="009005D3">
      <w:pPr>
        <w:rPr>
          <w:rFonts w:cs="Arial"/>
        </w:rPr>
      </w:pPr>
      <w:r w:rsidRPr="009005D3">
        <w:rPr>
          <w:rFonts w:cs="Arial"/>
        </w:rPr>
        <w:t>8.1.Почетная грамота главы города Нефтеюганска (далее - Почётная грамота главы) является наградой за особые заслуги в социально-экономическом и культурном развитии города, активное участие в общественной жизни города, за высокое профессиональное мастерство, за осуществление мер по обеспечению законности, прав и свобод граждан, активную гражданскую позицию, ценные начинания и инициативы, за безупречную работу и достигнутые успехи в труде, за умелую организацию работы, освоение и внедрение передовых методов организации труда, а так же с наступлением праздничных дней, профессиональных праздников и памятных дней, установленных законодательством Российской Федерации.</w:t>
      </w:r>
    </w:p>
    <w:p w:rsidR="009005D3" w:rsidRPr="009005D3" w:rsidRDefault="009005D3" w:rsidP="009005D3">
      <w:pPr>
        <w:rPr>
          <w:rFonts w:cs="Arial"/>
        </w:rPr>
      </w:pPr>
      <w:r w:rsidRPr="009005D3">
        <w:rPr>
          <w:rFonts w:cs="Arial"/>
        </w:rPr>
        <w:t>Юбилейными датами для физических лиц являются даты 50, 55, 60, 65 лет и далее каждые 5 лет, для юридических лиц все даты, кратные 5.</w:t>
      </w:r>
    </w:p>
    <w:p w:rsidR="009005D3" w:rsidRPr="009005D3" w:rsidRDefault="009005D3" w:rsidP="009005D3">
      <w:pPr>
        <w:rPr>
          <w:rFonts w:cs="Arial"/>
        </w:rPr>
      </w:pPr>
      <w:r w:rsidRPr="009005D3">
        <w:rPr>
          <w:rFonts w:cs="Arial"/>
        </w:rPr>
        <w:t>Почетной грамотой главы также награждаются учащиеся образовательных учреждений осуществляющих свою деятельность на территории города Нефтеюганска за высокие достижения в учебе, участие в общественной жизни города, активную гражданскую позицию.</w:t>
      </w:r>
    </w:p>
    <w:p w:rsidR="009005D3" w:rsidRPr="009005D3" w:rsidRDefault="009005D3" w:rsidP="009005D3">
      <w:pPr>
        <w:rPr>
          <w:rFonts w:cs="Arial"/>
        </w:rPr>
      </w:pPr>
      <w:r w:rsidRPr="009005D3">
        <w:rPr>
          <w:rFonts w:cs="Arial"/>
        </w:rPr>
        <w:t>8.</w:t>
      </w:r>
      <w:proofErr w:type="gramStart"/>
      <w:r w:rsidRPr="009005D3">
        <w:rPr>
          <w:rFonts w:cs="Arial"/>
        </w:rPr>
        <w:t>2.Почётной</w:t>
      </w:r>
      <w:proofErr w:type="gramEnd"/>
      <w:r w:rsidRPr="009005D3">
        <w:rPr>
          <w:rFonts w:cs="Arial"/>
        </w:rPr>
        <w:t xml:space="preserve"> грамотой главы награждаются граждане Российской Федерации, проработавшие в организации, осуществляющей свою деятельность на территории города Нефтеюганска не менее 5 лет, а также коллективы организаций, учреждений и предприятий, осуществляющие свою деятельность на территории города Нефтеюганска не менее 5 лет и имеющие награду Благодарственное письмо главы города Нефтеюганска.</w:t>
      </w:r>
    </w:p>
    <w:p w:rsidR="009005D3" w:rsidRPr="009005D3" w:rsidRDefault="009005D3" w:rsidP="009005D3">
      <w:pPr>
        <w:rPr>
          <w:rFonts w:cs="Arial"/>
        </w:rPr>
      </w:pPr>
      <w:r w:rsidRPr="009005D3">
        <w:rPr>
          <w:rFonts w:cs="Arial"/>
        </w:rPr>
        <w:t>8.</w:t>
      </w:r>
      <w:proofErr w:type="gramStart"/>
      <w:r w:rsidRPr="009005D3">
        <w:rPr>
          <w:rFonts w:cs="Arial"/>
        </w:rPr>
        <w:t>3.Награждение</w:t>
      </w:r>
      <w:proofErr w:type="gramEnd"/>
      <w:r w:rsidRPr="009005D3">
        <w:rPr>
          <w:rFonts w:cs="Arial"/>
        </w:rPr>
        <w:t xml:space="preserve"> Почётной грамотой главы, возможно, не ранее чем через 2 года после награждения Благодарственным письмом главы города Нефтеюганска.</w:t>
      </w:r>
    </w:p>
    <w:p w:rsidR="009005D3" w:rsidRPr="009005D3" w:rsidRDefault="009005D3" w:rsidP="009005D3">
      <w:pPr>
        <w:rPr>
          <w:rFonts w:cs="Arial"/>
        </w:rPr>
      </w:pPr>
      <w:r w:rsidRPr="009005D3">
        <w:rPr>
          <w:rFonts w:cs="Arial"/>
        </w:rPr>
        <w:t>Повторное награждение Почётной грамотой главы за новые заслуги, возможно, не ранее чем через 3 года после предыдущего награждения Почётной грамотой главы.</w:t>
      </w:r>
    </w:p>
    <w:p w:rsidR="009005D3" w:rsidRPr="009005D3" w:rsidRDefault="009005D3" w:rsidP="009005D3">
      <w:pPr>
        <w:rPr>
          <w:rFonts w:cs="Arial"/>
        </w:rPr>
      </w:pPr>
      <w:r w:rsidRPr="009005D3">
        <w:rPr>
          <w:rFonts w:cs="Arial"/>
        </w:rPr>
        <w:t>8.</w:t>
      </w:r>
      <w:proofErr w:type="gramStart"/>
      <w:r w:rsidRPr="009005D3">
        <w:rPr>
          <w:rFonts w:cs="Arial"/>
        </w:rPr>
        <w:t>4.Решение</w:t>
      </w:r>
      <w:proofErr w:type="gramEnd"/>
      <w:r w:rsidRPr="009005D3">
        <w:rPr>
          <w:rFonts w:cs="Arial"/>
        </w:rPr>
        <w:t xml:space="preserve"> о награждении Почётной грамотой главы принимается главой города Нефтеюганска и утверждается постановлением главы города Нефтеюганска.</w:t>
      </w:r>
    </w:p>
    <w:p w:rsidR="009005D3" w:rsidRPr="009005D3" w:rsidRDefault="009005D3" w:rsidP="009005D3">
      <w:pPr>
        <w:rPr>
          <w:rFonts w:cs="Arial"/>
        </w:rPr>
      </w:pPr>
      <w:r w:rsidRPr="009005D3">
        <w:rPr>
          <w:rFonts w:cs="Arial"/>
        </w:rPr>
        <w:t>8.</w:t>
      </w:r>
      <w:proofErr w:type="gramStart"/>
      <w:r w:rsidRPr="009005D3">
        <w:rPr>
          <w:rFonts w:cs="Arial"/>
        </w:rPr>
        <w:t>5.Почётная</w:t>
      </w:r>
      <w:proofErr w:type="gramEnd"/>
      <w:r w:rsidRPr="009005D3">
        <w:rPr>
          <w:rFonts w:cs="Arial"/>
        </w:rPr>
        <w:t xml:space="preserve"> грамота главы подписывается главой города Нефтеюганска и заверяется печатью.</w:t>
      </w:r>
    </w:p>
    <w:p w:rsidR="009005D3" w:rsidRPr="009005D3" w:rsidRDefault="009005D3" w:rsidP="009005D3">
      <w:pPr>
        <w:rPr>
          <w:rFonts w:cs="Arial"/>
          <w:bCs/>
        </w:rPr>
      </w:pPr>
      <w:r w:rsidRPr="009005D3">
        <w:rPr>
          <w:rFonts w:cs="Arial"/>
          <w:bCs/>
        </w:rPr>
        <w:t>8.</w:t>
      </w:r>
      <w:proofErr w:type="gramStart"/>
      <w:r w:rsidRPr="009005D3">
        <w:rPr>
          <w:rFonts w:cs="Arial"/>
          <w:bCs/>
        </w:rPr>
        <w:t>6.Глава</w:t>
      </w:r>
      <w:proofErr w:type="gramEnd"/>
      <w:r w:rsidRPr="009005D3">
        <w:rPr>
          <w:rFonts w:cs="Arial"/>
          <w:bCs/>
        </w:rPr>
        <w:t xml:space="preserve"> города Нефтеюганска вправе по собственной инициативе принимать решение о награждении Почётной грамотой главы.</w:t>
      </w:r>
    </w:p>
    <w:p w:rsidR="009005D3" w:rsidRPr="009005D3" w:rsidRDefault="009005D3" w:rsidP="009005D3">
      <w:pPr>
        <w:rPr>
          <w:rFonts w:cs="Arial"/>
          <w:bCs/>
        </w:rPr>
      </w:pPr>
      <w:r w:rsidRPr="009005D3">
        <w:rPr>
          <w:rFonts w:cs="Arial"/>
          <w:bCs/>
        </w:rPr>
        <w:t>8.</w:t>
      </w:r>
      <w:proofErr w:type="gramStart"/>
      <w:r w:rsidRPr="009005D3">
        <w:rPr>
          <w:rFonts w:cs="Arial"/>
          <w:bCs/>
        </w:rPr>
        <w:t>7.Вручение</w:t>
      </w:r>
      <w:proofErr w:type="gramEnd"/>
      <w:r w:rsidRPr="009005D3">
        <w:rPr>
          <w:rFonts w:cs="Arial"/>
          <w:bCs/>
        </w:rPr>
        <w:t xml:space="preserve"> Почётной грамоты главы приурочивается к праздничным и памятным датам, профессиональным праздникам.</w:t>
      </w:r>
    </w:p>
    <w:p w:rsidR="009005D3" w:rsidRPr="009005D3" w:rsidRDefault="009005D3" w:rsidP="009005D3">
      <w:pPr>
        <w:rPr>
          <w:rFonts w:cs="Arial"/>
        </w:rPr>
      </w:pPr>
      <w:r w:rsidRPr="009005D3">
        <w:rPr>
          <w:rFonts w:cs="Arial"/>
        </w:rPr>
        <w:t>8.</w:t>
      </w:r>
      <w:proofErr w:type="gramStart"/>
      <w:r w:rsidRPr="009005D3">
        <w:rPr>
          <w:rFonts w:cs="Arial"/>
        </w:rPr>
        <w:t>8.Для</w:t>
      </w:r>
      <w:proofErr w:type="gramEnd"/>
      <w:r w:rsidRPr="009005D3">
        <w:rPr>
          <w:rFonts w:cs="Arial"/>
        </w:rPr>
        <w:t xml:space="preserve"> представления к награждению Почётной грамотой главы не позднее, чем за 2 недели до даты награждения главе города Нефтеюганска направляются следующие документы: </w:t>
      </w:r>
    </w:p>
    <w:p w:rsidR="009005D3" w:rsidRPr="009005D3" w:rsidRDefault="009005D3" w:rsidP="009005D3">
      <w:pPr>
        <w:rPr>
          <w:rFonts w:cs="Arial"/>
        </w:rPr>
      </w:pPr>
      <w:r w:rsidRPr="009005D3">
        <w:rPr>
          <w:rFonts w:cs="Arial"/>
        </w:rPr>
        <w:t>ходатайство о награждении Почётной грамотой главы,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rPr>
      </w:pPr>
      <w:r w:rsidRPr="009005D3">
        <w:rPr>
          <w:rFonts w:cs="Arial"/>
        </w:rPr>
        <w:t>копия документа, удостоверяющего личность;</w:t>
      </w:r>
    </w:p>
    <w:p w:rsidR="009005D3" w:rsidRDefault="009005D3" w:rsidP="009005D3">
      <w:pPr>
        <w:rPr>
          <w:rFonts w:cs="Arial"/>
        </w:rPr>
      </w:pPr>
      <w:r w:rsidRPr="009005D3">
        <w:rPr>
          <w:rFonts w:cs="Arial"/>
        </w:rPr>
        <w:t>согласие на обработку персональных данных кандидата на награждение (приложение 2 к настоящему Положению).</w:t>
      </w:r>
    </w:p>
    <w:p w:rsidR="00E73320" w:rsidRPr="00212CA9" w:rsidRDefault="00E73320" w:rsidP="00E73320">
      <w:pPr>
        <w:rPr>
          <w:rFonts w:cs="Arial"/>
        </w:rPr>
      </w:pPr>
      <w:r w:rsidRPr="00212CA9">
        <w:rPr>
          <w:rFonts w:cs="Arial"/>
        </w:rPr>
        <w:t>справка об отсутствии (наличии) судимости.</w:t>
      </w:r>
    </w:p>
    <w:p w:rsidR="00E73320" w:rsidRDefault="00E73320" w:rsidP="00E73320">
      <w:pPr>
        <w:rPr>
          <w:rFonts w:cs="Arial"/>
        </w:rPr>
      </w:pPr>
      <w:r w:rsidRPr="00212CA9">
        <w:rPr>
          <w:rFonts w:cs="Arial"/>
        </w:rPr>
        <w:t>(</w:t>
      </w:r>
      <w:r>
        <w:rPr>
          <w:rFonts w:cs="Arial"/>
        </w:rPr>
        <w:t xml:space="preserve">Пункт 8.8. раздела 8 дополнен абзацем седьмым решением Думы </w:t>
      </w:r>
      <w:hyperlink r:id="rId44"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E73320" w:rsidRPr="009005D3" w:rsidRDefault="00E73320" w:rsidP="009005D3">
      <w:pPr>
        <w:rPr>
          <w:rFonts w:cs="Arial"/>
        </w:rPr>
      </w:pPr>
    </w:p>
    <w:p w:rsidR="009005D3" w:rsidRPr="009005D3" w:rsidRDefault="009005D3" w:rsidP="009005D3">
      <w:pPr>
        <w:rPr>
          <w:rFonts w:cs="Arial"/>
        </w:rPr>
      </w:pPr>
      <w:r w:rsidRPr="009005D3">
        <w:rPr>
          <w:rFonts w:cs="Arial"/>
        </w:rPr>
        <w:t>8.</w:t>
      </w:r>
      <w:proofErr w:type="gramStart"/>
      <w:r w:rsidRPr="009005D3">
        <w:rPr>
          <w:rFonts w:cs="Arial"/>
        </w:rPr>
        <w:t>9.Бланк</w:t>
      </w:r>
      <w:proofErr w:type="gramEnd"/>
      <w:r w:rsidRPr="009005D3">
        <w:rPr>
          <w:rFonts w:cs="Arial"/>
        </w:rPr>
        <w:t xml:space="preserve"> Почетной грамоты главы содержит изображение герба города Нефтеюганска, слова «муниципальное образование город Нефтеюганск», наименование «Почётная грамота», место для подписи главы города Нефтеюганска и место для печати.</w:t>
      </w:r>
    </w:p>
    <w:p w:rsidR="009005D3" w:rsidRPr="009005D3" w:rsidRDefault="009005D3" w:rsidP="009005D3">
      <w:pPr>
        <w:rPr>
          <w:rFonts w:cs="Arial"/>
          <w:bCs/>
        </w:rPr>
      </w:pPr>
    </w:p>
    <w:p w:rsidR="009005D3" w:rsidRPr="009005D3" w:rsidRDefault="009005D3" w:rsidP="009005D3">
      <w:pPr>
        <w:jc w:val="center"/>
        <w:rPr>
          <w:rFonts w:cs="Arial"/>
          <w:b/>
          <w:bCs/>
          <w:iCs/>
        </w:rPr>
      </w:pPr>
      <w:r w:rsidRPr="009005D3">
        <w:rPr>
          <w:rFonts w:cs="Arial"/>
          <w:b/>
          <w:bCs/>
          <w:iCs/>
        </w:rPr>
        <w:t>9.Благодарственное письмо главы города Нефтеюганска</w:t>
      </w:r>
    </w:p>
    <w:p w:rsidR="009005D3" w:rsidRPr="009005D3" w:rsidRDefault="009005D3" w:rsidP="009005D3">
      <w:pPr>
        <w:rPr>
          <w:rFonts w:cs="Arial"/>
        </w:rPr>
      </w:pPr>
      <w:r w:rsidRPr="009005D3">
        <w:rPr>
          <w:rFonts w:cs="Arial"/>
        </w:rPr>
        <w:t>9.1.Благодарственное письмом главы города Нефтеюганска (далее - Благодарственное письмо главы) является поощрением гражданам и организациям, предприятиям, учреждениям, трудовым коллективам города, представителям общественных и религиозных объединений, действующих на территории города за заслуги в социально-экономическом и культурном развитии города, активное участие в общественной жизни города, за высокое профессиональное мастерство, за осуществление мер по обеспечению законности, прав и свобод граждан, активную гражданскую позицию, ценные начинания и инициативы, за безупречную работу и достигнутые успехи в труде, за умелую организацию работы, освоение и внедрение передовых методов организации труда, а так же с наступлением праздничных дней, профессиональных праздников и памятных дней, установленных законодательством Российской Федерации.</w:t>
      </w:r>
    </w:p>
    <w:p w:rsidR="009005D3" w:rsidRPr="009005D3" w:rsidRDefault="009005D3" w:rsidP="009005D3">
      <w:pPr>
        <w:rPr>
          <w:rFonts w:cs="Arial"/>
        </w:rPr>
      </w:pPr>
      <w:r w:rsidRPr="009005D3">
        <w:rPr>
          <w:rFonts w:cs="Arial"/>
        </w:rPr>
        <w:t>Юбилейными датами для физических лиц являются даты 50, 55, 60, 65 лет и далее каждые 5 лет, для юридических лиц все даты, кратные 5.</w:t>
      </w:r>
    </w:p>
    <w:p w:rsidR="009005D3" w:rsidRPr="009005D3" w:rsidRDefault="009005D3" w:rsidP="009005D3">
      <w:pPr>
        <w:rPr>
          <w:rFonts w:cs="Arial"/>
        </w:rPr>
      </w:pPr>
      <w:r w:rsidRPr="009005D3">
        <w:rPr>
          <w:rFonts w:cs="Arial"/>
        </w:rPr>
        <w:t>Благодарственным письмом главы также награждаются учащиеся образовательных учреждений осуществляющих свою деятельность на территории города Нефтеюганска за высокие достижения в учебе, участие в общественной жизни города, активную гражданскую позицию.</w:t>
      </w:r>
    </w:p>
    <w:p w:rsidR="009005D3" w:rsidRPr="009005D3" w:rsidRDefault="009005D3" w:rsidP="009005D3">
      <w:pPr>
        <w:rPr>
          <w:rFonts w:cs="Arial"/>
        </w:rPr>
      </w:pPr>
      <w:r w:rsidRPr="009005D3">
        <w:rPr>
          <w:rFonts w:cs="Arial"/>
        </w:rPr>
        <w:t>9.</w:t>
      </w:r>
      <w:proofErr w:type="gramStart"/>
      <w:r w:rsidRPr="009005D3">
        <w:rPr>
          <w:rFonts w:cs="Arial"/>
        </w:rPr>
        <w:t>2.Благодарственным</w:t>
      </w:r>
      <w:proofErr w:type="gramEnd"/>
      <w:r w:rsidRPr="009005D3">
        <w:rPr>
          <w:rFonts w:cs="Arial"/>
        </w:rPr>
        <w:t xml:space="preserve"> письмом главы награждаются граждане Российской Федерации, проработавшие в организации, осуществляющей свою деятельность на территории города Нефтеюганска не менее 3 лет, а также коллективы организаций, учреждений и предприятий, осуществляющие свою деятельность на территории города Нефтеюганска не менее 3 лет.</w:t>
      </w:r>
    </w:p>
    <w:p w:rsidR="009005D3" w:rsidRPr="009005D3" w:rsidRDefault="009005D3" w:rsidP="009005D3">
      <w:pPr>
        <w:rPr>
          <w:rFonts w:cs="Arial"/>
        </w:rPr>
      </w:pPr>
      <w:r w:rsidRPr="009005D3">
        <w:rPr>
          <w:rFonts w:cs="Arial"/>
        </w:rPr>
        <w:t>Благодарственным письмом главы награждаются граждане, имеющие поощрения работодателя, общественной организации.</w:t>
      </w:r>
    </w:p>
    <w:p w:rsidR="009005D3" w:rsidRPr="009005D3" w:rsidRDefault="009005D3" w:rsidP="009005D3">
      <w:pPr>
        <w:rPr>
          <w:rFonts w:cs="Arial"/>
        </w:rPr>
      </w:pPr>
      <w:r w:rsidRPr="009005D3">
        <w:rPr>
          <w:rFonts w:cs="Arial"/>
        </w:rPr>
        <w:t>Повторное награждение Благодарственным письмом главы за новые заслуги, возможно, не ранее чем через 2 года после предыдущего награждения Благодарственным письмом главы.</w:t>
      </w:r>
    </w:p>
    <w:p w:rsidR="009005D3" w:rsidRPr="009005D3" w:rsidRDefault="009005D3" w:rsidP="009005D3">
      <w:pPr>
        <w:rPr>
          <w:rFonts w:cs="Arial"/>
        </w:rPr>
      </w:pPr>
      <w:r w:rsidRPr="009005D3">
        <w:rPr>
          <w:rFonts w:cs="Arial"/>
        </w:rPr>
        <w:t>9.</w:t>
      </w:r>
      <w:proofErr w:type="gramStart"/>
      <w:r w:rsidRPr="009005D3">
        <w:rPr>
          <w:rFonts w:cs="Arial"/>
        </w:rPr>
        <w:t>3.Решение</w:t>
      </w:r>
      <w:proofErr w:type="gramEnd"/>
      <w:r w:rsidRPr="009005D3">
        <w:rPr>
          <w:rFonts w:cs="Arial"/>
        </w:rPr>
        <w:t xml:space="preserve"> о награждении Благодарственным письмом главы принимается главой города Нефтеюганска и утверждается постановлением главы города Нефтеюганска.</w:t>
      </w:r>
    </w:p>
    <w:p w:rsidR="009005D3" w:rsidRPr="009005D3" w:rsidRDefault="009005D3" w:rsidP="009005D3">
      <w:pPr>
        <w:rPr>
          <w:rFonts w:cs="Arial"/>
        </w:rPr>
      </w:pPr>
      <w:r w:rsidRPr="009005D3">
        <w:rPr>
          <w:rFonts w:cs="Arial"/>
        </w:rPr>
        <w:t>9.</w:t>
      </w:r>
      <w:proofErr w:type="gramStart"/>
      <w:r w:rsidRPr="009005D3">
        <w:rPr>
          <w:rFonts w:cs="Arial"/>
        </w:rPr>
        <w:t>4.Благодарственное</w:t>
      </w:r>
      <w:proofErr w:type="gramEnd"/>
      <w:r w:rsidRPr="009005D3">
        <w:rPr>
          <w:rFonts w:cs="Arial"/>
        </w:rPr>
        <w:t xml:space="preserve"> письмо главы подписывается главой города Нефтеюганска и заверяется печатью.</w:t>
      </w:r>
    </w:p>
    <w:p w:rsidR="009005D3" w:rsidRPr="009005D3" w:rsidRDefault="009005D3" w:rsidP="009005D3">
      <w:pPr>
        <w:rPr>
          <w:rFonts w:cs="Arial"/>
        </w:rPr>
      </w:pPr>
      <w:r w:rsidRPr="009005D3">
        <w:rPr>
          <w:rFonts w:cs="Arial"/>
        </w:rPr>
        <w:t>9.</w:t>
      </w:r>
      <w:proofErr w:type="gramStart"/>
      <w:r w:rsidRPr="009005D3">
        <w:rPr>
          <w:rFonts w:cs="Arial"/>
        </w:rPr>
        <w:t>5.Глава</w:t>
      </w:r>
      <w:proofErr w:type="gramEnd"/>
      <w:r w:rsidRPr="009005D3">
        <w:rPr>
          <w:rFonts w:cs="Arial"/>
        </w:rPr>
        <w:t xml:space="preserve"> города Нефтеюганска вправе по собственной инициативе принимать решение о награждении Благодарственным письмом главы.</w:t>
      </w:r>
    </w:p>
    <w:p w:rsidR="009005D3" w:rsidRPr="009005D3" w:rsidRDefault="009005D3" w:rsidP="009005D3">
      <w:pPr>
        <w:rPr>
          <w:rFonts w:cs="Arial"/>
        </w:rPr>
      </w:pPr>
      <w:r w:rsidRPr="009005D3">
        <w:rPr>
          <w:rFonts w:cs="Arial"/>
        </w:rPr>
        <w:t>9.</w:t>
      </w:r>
      <w:proofErr w:type="gramStart"/>
      <w:r w:rsidRPr="009005D3">
        <w:rPr>
          <w:rFonts w:cs="Arial"/>
        </w:rPr>
        <w:t>6.Вручение</w:t>
      </w:r>
      <w:proofErr w:type="gramEnd"/>
      <w:r w:rsidRPr="009005D3">
        <w:rPr>
          <w:rFonts w:cs="Arial"/>
        </w:rPr>
        <w:t xml:space="preserve"> Благодарственного письма главы приурочивается к праздничным и памятным датам, профессиональным праздникам.</w:t>
      </w:r>
    </w:p>
    <w:p w:rsidR="009005D3" w:rsidRPr="009005D3" w:rsidRDefault="009005D3" w:rsidP="009005D3">
      <w:pPr>
        <w:rPr>
          <w:rFonts w:cs="Arial"/>
        </w:rPr>
      </w:pPr>
      <w:r w:rsidRPr="009005D3">
        <w:rPr>
          <w:rFonts w:cs="Arial"/>
        </w:rPr>
        <w:t>9.</w:t>
      </w:r>
      <w:proofErr w:type="gramStart"/>
      <w:r w:rsidRPr="009005D3">
        <w:rPr>
          <w:rFonts w:cs="Arial"/>
        </w:rPr>
        <w:t>7.Для</w:t>
      </w:r>
      <w:proofErr w:type="gramEnd"/>
      <w:r w:rsidRPr="009005D3">
        <w:rPr>
          <w:rFonts w:cs="Arial"/>
        </w:rPr>
        <w:t xml:space="preserve"> представления к награждению Благодарственным письмом главы не позднее, чем за 2 недели до даты награждения главе города Нефтеюганска направляются следующие документы: </w:t>
      </w:r>
    </w:p>
    <w:p w:rsidR="009005D3" w:rsidRPr="009005D3" w:rsidRDefault="009005D3" w:rsidP="009005D3">
      <w:pPr>
        <w:rPr>
          <w:rFonts w:cs="Arial"/>
        </w:rPr>
      </w:pPr>
      <w:r w:rsidRPr="009005D3">
        <w:rPr>
          <w:rFonts w:cs="Arial"/>
        </w:rPr>
        <w:t>ходатайство о награждении Благодарственным письмом главы,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rPr>
      </w:pPr>
      <w:r w:rsidRPr="009005D3">
        <w:rPr>
          <w:rFonts w:cs="Arial"/>
        </w:rPr>
        <w:t>копия документа, удостоверяющего личность;</w:t>
      </w:r>
    </w:p>
    <w:p w:rsidR="009005D3" w:rsidRPr="009005D3" w:rsidRDefault="009005D3" w:rsidP="009005D3">
      <w:pPr>
        <w:rPr>
          <w:rFonts w:cs="Arial"/>
        </w:rPr>
      </w:pPr>
      <w:r w:rsidRPr="009005D3">
        <w:rPr>
          <w:rFonts w:cs="Arial"/>
        </w:rPr>
        <w:t>согласие на обработку персональных данных кандидата на награждение (приложение 2 к настоящему Положению).</w:t>
      </w:r>
    </w:p>
    <w:p w:rsidR="009005D3" w:rsidRPr="009005D3" w:rsidRDefault="009005D3" w:rsidP="009005D3">
      <w:pPr>
        <w:rPr>
          <w:rFonts w:cs="Arial"/>
          <w:bCs/>
        </w:rPr>
      </w:pPr>
      <w:r w:rsidRPr="009005D3">
        <w:rPr>
          <w:rFonts w:cs="Arial"/>
        </w:rPr>
        <w:t>9.</w:t>
      </w:r>
      <w:proofErr w:type="gramStart"/>
      <w:r w:rsidRPr="009005D3">
        <w:rPr>
          <w:rFonts w:cs="Arial"/>
        </w:rPr>
        <w:t>8.Бланк</w:t>
      </w:r>
      <w:proofErr w:type="gramEnd"/>
      <w:r w:rsidRPr="009005D3">
        <w:rPr>
          <w:rFonts w:cs="Arial"/>
        </w:rPr>
        <w:t xml:space="preserve"> Благодарственного письма главы содержит изображение герба города Нефтеюганска, слова «муниципальное образование город Нефтеюганск», наименование «Благодарственное письмо», место для подписи главы города Нефтеюганска и место для печати.</w:t>
      </w:r>
    </w:p>
    <w:p w:rsidR="009005D3" w:rsidRPr="009005D3" w:rsidRDefault="009005D3" w:rsidP="009005D3">
      <w:pPr>
        <w:rPr>
          <w:rFonts w:cs="Arial"/>
          <w:bCs/>
        </w:rPr>
      </w:pPr>
    </w:p>
    <w:p w:rsidR="009005D3" w:rsidRPr="009005D3" w:rsidRDefault="009005D3" w:rsidP="009005D3">
      <w:pPr>
        <w:jc w:val="center"/>
        <w:rPr>
          <w:rFonts w:cs="Arial"/>
          <w:b/>
          <w:bCs/>
          <w:iCs/>
        </w:rPr>
      </w:pPr>
      <w:r w:rsidRPr="009005D3">
        <w:rPr>
          <w:rFonts w:cs="Arial"/>
          <w:b/>
          <w:bCs/>
          <w:iCs/>
        </w:rPr>
        <w:t>10.Диплом главы города Нефтеюганска</w:t>
      </w:r>
    </w:p>
    <w:p w:rsidR="009005D3" w:rsidRPr="009005D3" w:rsidRDefault="009005D3" w:rsidP="009005D3">
      <w:pPr>
        <w:rPr>
          <w:rFonts w:cs="Arial"/>
          <w:bCs/>
        </w:rPr>
      </w:pPr>
      <w:r w:rsidRPr="009005D3">
        <w:rPr>
          <w:rFonts w:cs="Arial"/>
          <w:bCs/>
        </w:rPr>
        <w:t>10.</w:t>
      </w:r>
      <w:proofErr w:type="gramStart"/>
      <w:r w:rsidRPr="009005D3">
        <w:rPr>
          <w:rFonts w:cs="Arial"/>
          <w:bCs/>
        </w:rPr>
        <w:t>1.Диплом</w:t>
      </w:r>
      <w:proofErr w:type="gramEnd"/>
      <w:r w:rsidRPr="009005D3">
        <w:rPr>
          <w:rFonts w:cs="Arial"/>
          <w:bCs/>
        </w:rPr>
        <w:t xml:space="preserve"> главы города Нефтеюганска (далее - диплом) является поощрением за победу или участие в конкурсах, соревнованиях, иных состязаниях и мероприятиях.</w:t>
      </w:r>
    </w:p>
    <w:p w:rsidR="009005D3" w:rsidRPr="009005D3" w:rsidRDefault="009005D3" w:rsidP="009005D3">
      <w:pPr>
        <w:rPr>
          <w:rFonts w:cs="Arial"/>
        </w:rPr>
      </w:pPr>
      <w:r w:rsidRPr="009005D3">
        <w:rPr>
          <w:rFonts w:cs="Arial"/>
          <w:bCs/>
        </w:rPr>
        <w:t>10.</w:t>
      </w:r>
      <w:proofErr w:type="gramStart"/>
      <w:r w:rsidRPr="009005D3">
        <w:rPr>
          <w:rFonts w:cs="Arial"/>
          <w:bCs/>
        </w:rPr>
        <w:t>2.Дипломом</w:t>
      </w:r>
      <w:proofErr w:type="gramEnd"/>
      <w:r w:rsidRPr="009005D3">
        <w:rPr>
          <w:rFonts w:cs="Arial"/>
          <w:bCs/>
        </w:rPr>
        <w:t xml:space="preserve"> </w:t>
      </w:r>
      <w:r w:rsidRPr="009005D3">
        <w:rPr>
          <w:rFonts w:cs="Arial"/>
        </w:rPr>
        <w:t>могут быть награждены граждане, предприятия, учреждения, организации - участники и победители различных конкурсов, соревнований и иных мероприятий.</w:t>
      </w:r>
    </w:p>
    <w:p w:rsidR="009005D3" w:rsidRPr="009005D3" w:rsidRDefault="009005D3" w:rsidP="009005D3">
      <w:pPr>
        <w:rPr>
          <w:rFonts w:cs="Arial"/>
        </w:rPr>
      </w:pPr>
      <w:r w:rsidRPr="009005D3">
        <w:rPr>
          <w:rFonts w:cs="Arial"/>
        </w:rPr>
        <w:t>10.</w:t>
      </w:r>
      <w:proofErr w:type="gramStart"/>
      <w:r w:rsidRPr="009005D3">
        <w:rPr>
          <w:rFonts w:cs="Arial"/>
        </w:rPr>
        <w:t>3.Ходатайство</w:t>
      </w:r>
      <w:proofErr w:type="gramEnd"/>
      <w:r w:rsidRPr="009005D3">
        <w:rPr>
          <w:rFonts w:cs="Arial"/>
        </w:rPr>
        <w:t xml:space="preserve"> о награждении </w:t>
      </w:r>
      <w:r w:rsidRPr="009005D3">
        <w:rPr>
          <w:rFonts w:cs="Arial"/>
          <w:bCs/>
        </w:rPr>
        <w:t>представляются на имя главы города Нефтеюганска не позднее, чем за 5 рабочих дней до даты события.</w:t>
      </w:r>
    </w:p>
    <w:p w:rsidR="009005D3" w:rsidRPr="009005D3" w:rsidRDefault="009005D3" w:rsidP="009005D3">
      <w:pPr>
        <w:rPr>
          <w:rFonts w:cs="Arial"/>
          <w:bCs/>
        </w:rPr>
      </w:pPr>
      <w:r w:rsidRPr="009005D3">
        <w:rPr>
          <w:rFonts w:cs="Arial"/>
          <w:bCs/>
        </w:rPr>
        <w:t xml:space="preserve">Вместе с ходатайством, представляется </w:t>
      </w:r>
      <w:r w:rsidRPr="009005D3">
        <w:rPr>
          <w:rFonts w:cs="Arial"/>
        </w:rPr>
        <w:t xml:space="preserve">решение конкурсной комиссии, жюри, совета, организаторов соответствующих мероприятий по итогам конкурса, соревнования, иного состязания или мероприятия, а также подготовленные </w:t>
      </w:r>
      <w:r w:rsidRPr="009005D3">
        <w:rPr>
          <w:rFonts w:cs="Arial"/>
          <w:bCs/>
        </w:rPr>
        <w:t>б</w:t>
      </w:r>
      <w:r w:rsidRPr="009005D3">
        <w:rPr>
          <w:rFonts w:cs="Arial"/>
        </w:rPr>
        <w:t xml:space="preserve">ланки Дипломов </w:t>
      </w:r>
      <w:r w:rsidRPr="009005D3">
        <w:rPr>
          <w:rFonts w:cs="Arial"/>
          <w:bCs/>
        </w:rPr>
        <w:t>для подписания.</w:t>
      </w:r>
    </w:p>
    <w:p w:rsidR="009005D3" w:rsidRPr="009005D3" w:rsidRDefault="009005D3" w:rsidP="009005D3">
      <w:pPr>
        <w:rPr>
          <w:rFonts w:cs="Arial"/>
          <w:bCs/>
        </w:rPr>
      </w:pPr>
      <w:r w:rsidRPr="009005D3">
        <w:rPr>
          <w:rFonts w:cs="Arial"/>
          <w:bCs/>
        </w:rPr>
        <w:t xml:space="preserve">В случае невозможности представления документов, указанных во втором абзаце настоящего пункта (подведение итогов конкурсов, соревнований и </w:t>
      </w:r>
      <w:proofErr w:type="gramStart"/>
      <w:r w:rsidRPr="009005D3">
        <w:rPr>
          <w:rFonts w:cs="Arial"/>
          <w:bCs/>
        </w:rPr>
        <w:t>иных состязаний</w:t>
      </w:r>
      <w:proofErr w:type="gramEnd"/>
      <w:r w:rsidRPr="009005D3">
        <w:rPr>
          <w:rFonts w:cs="Arial"/>
          <w:bCs/>
        </w:rPr>
        <w:t xml:space="preserve"> и мероприятий в день их проведения), указанные документы представляются организатором конкурса, соревнования иного состязания или мероприятия в адрес главы города Нефтеюганска в течение пяти рабочих дней со дня награждения.</w:t>
      </w:r>
    </w:p>
    <w:p w:rsidR="009005D3" w:rsidRPr="009005D3" w:rsidRDefault="009005D3" w:rsidP="009005D3">
      <w:pPr>
        <w:rPr>
          <w:rFonts w:cs="Arial"/>
          <w:bCs/>
        </w:rPr>
      </w:pPr>
      <w:r w:rsidRPr="009005D3">
        <w:rPr>
          <w:rFonts w:cs="Arial"/>
        </w:rPr>
        <w:t>10.</w:t>
      </w:r>
      <w:proofErr w:type="gramStart"/>
      <w:r w:rsidRPr="009005D3">
        <w:rPr>
          <w:rFonts w:cs="Arial"/>
        </w:rPr>
        <w:t>4.Бланк</w:t>
      </w:r>
      <w:proofErr w:type="gramEnd"/>
      <w:r w:rsidRPr="009005D3">
        <w:rPr>
          <w:rFonts w:cs="Arial"/>
        </w:rPr>
        <w:t xml:space="preserve"> Диплома содержит изображение герба города Нефтеюганска, наименование «Диплом главы города», место подписи главы города Нефтеюганска и место для печати.</w:t>
      </w:r>
    </w:p>
    <w:p w:rsidR="009005D3" w:rsidRPr="009005D3" w:rsidRDefault="009005D3" w:rsidP="009005D3">
      <w:pPr>
        <w:rPr>
          <w:rFonts w:cs="Arial"/>
        </w:rPr>
      </w:pPr>
      <w:r w:rsidRPr="009005D3">
        <w:rPr>
          <w:rFonts w:cs="Arial"/>
        </w:rPr>
        <w:t>10.</w:t>
      </w:r>
      <w:proofErr w:type="gramStart"/>
      <w:r w:rsidRPr="009005D3">
        <w:rPr>
          <w:rFonts w:cs="Arial"/>
        </w:rPr>
        <w:t>5.Диплом</w:t>
      </w:r>
      <w:proofErr w:type="gramEnd"/>
      <w:r w:rsidRPr="009005D3">
        <w:rPr>
          <w:rFonts w:cs="Arial"/>
        </w:rPr>
        <w:t xml:space="preserve"> подписывается главой города Нефтеюганска и заверяется печатью.</w:t>
      </w:r>
    </w:p>
    <w:p w:rsidR="009005D3" w:rsidRPr="009005D3" w:rsidRDefault="009005D3" w:rsidP="009005D3">
      <w:pPr>
        <w:rPr>
          <w:rFonts w:cs="Arial"/>
        </w:rPr>
      </w:pPr>
    </w:p>
    <w:p w:rsidR="009005D3" w:rsidRPr="009005D3" w:rsidRDefault="009005D3" w:rsidP="009005D3">
      <w:pPr>
        <w:jc w:val="center"/>
        <w:rPr>
          <w:rFonts w:cs="Arial"/>
          <w:b/>
          <w:bCs/>
          <w:iCs/>
        </w:rPr>
      </w:pPr>
      <w:r w:rsidRPr="009005D3">
        <w:rPr>
          <w:rFonts w:cs="Arial"/>
          <w:b/>
          <w:bCs/>
          <w:iCs/>
        </w:rPr>
        <w:t>11. Благодарственное письмо председателя Думы города Нефтеюганска</w:t>
      </w:r>
    </w:p>
    <w:p w:rsidR="009005D3" w:rsidRPr="009005D3" w:rsidRDefault="009005D3" w:rsidP="009005D3">
      <w:pPr>
        <w:rPr>
          <w:rFonts w:cs="Arial"/>
          <w:bCs/>
        </w:rPr>
      </w:pPr>
      <w:r w:rsidRPr="009005D3">
        <w:rPr>
          <w:rFonts w:cs="Arial"/>
          <w:bCs/>
        </w:rPr>
        <w:t>11.1.Благодарственное письмо председателя Думы города Нефтеюганска (далее - Благодарственное письмо председателя Думы) является поощрением за заслуги в социально-экономическом, культурном развитии города, активное участие в общественной жизни города, за высокое профессиональное мастерство, за безупречную работу и достигнутые успехи в труде, за высокие достижения в учёбе, активную гражданскую позицию, а также в связи с наступлением праздничных дней, профессиональных праздников и памятных дней, установленных законодательством Российской Федерации.</w:t>
      </w:r>
    </w:p>
    <w:p w:rsidR="009005D3" w:rsidRPr="009005D3" w:rsidRDefault="009005D3" w:rsidP="009005D3">
      <w:pPr>
        <w:rPr>
          <w:rFonts w:cs="Arial"/>
          <w:bCs/>
        </w:rPr>
      </w:pPr>
      <w:r w:rsidRPr="009005D3">
        <w:rPr>
          <w:rFonts w:cs="Arial"/>
          <w:bCs/>
        </w:rPr>
        <w:t>Юбилейными датами для физических лиц являются даты 50, 55, 60, 65 лет и далее каждые 5 лет, для юридических лиц все даты, кратные 5.</w:t>
      </w:r>
    </w:p>
    <w:p w:rsidR="009005D3" w:rsidRPr="009005D3" w:rsidRDefault="009005D3" w:rsidP="009005D3">
      <w:pPr>
        <w:rPr>
          <w:rFonts w:cs="Arial"/>
          <w:bCs/>
        </w:rPr>
      </w:pPr>
      <w:r w:rsidRPr="009005D3">
        <w:rPr>
          <w:rFonts w:cs="Arial"/>
          <w:bCs/>
        </w:rPr>
        <w:t>11.</w:t>
      </w:r>
      <w:proofErr w:type="gramStart"/>
      <w:r w:rsidRPr="009005D3">
        <w:rPr>
          <w:rFonts w:cs="Arial"/>
          <w:bCs/>
        </w:rPr>
        <w:t>2.Благодарственным</w:t>
      </w:r>
      <w:proofErr w:type="gramEnd"/>
      <w:r w:rsidRPr="009005D3">
        <w:rPr>
          <w:rFonts w:cs="Arial"/>
          <w:bCs/>
        </w:rPr>
        <w:t xml:space="preserve"> письмом председателя Думы награждаются учреждения, организации не зависимо от форм собственности, действующие на территории города Нефтеюганска, работники всех сфер деятельности, проживающие и работающие в городе, обучающиеся образовательных учреждений города, общественные объединения, творческие коллективы города Нефтеюганска.</w:t>
      </w:r>
    </w:p>
    <w:p w:rsidR="009005D3" w:rsidRPr="009005D3" w:rsidRDefault="009005D3" w:rsidP="009005D3">
      <w:pPr>
        <w:rPr>
          <w:rFonts w:cs="Arial"/>
          <w:bCs/>
        </w:rPr>
      </w:pPr>
      <w:r w:rsidRPr="009005D3">
        <w:rPr>
          <w:rFonts w:cs="Arial"/>
          <w:bCs/>
        </w:rPr>
        <w:t>11.</w:t>
      </w:r>
      <w:proofErr w:type="gramStart"/>
      <w:r w:rsidRPr="009005D3">
        <w:rPr>
          <w:rFonts w:cs="Arial"/>
          <w:bCs/>
        </w:rPr>
        <w:t>3.Необходимыми</w:t>
      </w:r>
      <w:proofErr w:type="gramEnd"/>
      <w:r w:rsidRPr="009005D3">
        <w:rPr>
          <w:rFonts w:cs="Arial"/>
          <w:bCs/>
        </w:rPr>
        <w:t xml:space="preserve"> условиями для награждения гражданина Благодарственным письмом председателя Думы является наличие у него поощрений работодателя, а также трудовой стаж в организации не менее 3 лет.</w:t>
      </w:r>
    </w:p>
    <w:p w:rsidR="009005D3" w:rsidRPr="009005D3" w:rsidRDefault="009005D3" w:rsidP="009005D3">
      <w:pPr>
        <w:rPr>
          <w:rFonts w:cs="Arial"/>
          <w:bCs/>
        </w:rPr>
      </w:pPr>
      <w:r w:rsidRPr="009005D3">
        <w:rPr>
          <w:rFonts w:cs="Arial"/>
          <w:bCs/>
        </w:rPr>
        <w:t>Повторное награждение Благодарственным письмом председателя Думы за новые заслуги, возможно, не ранее чем через 2 года после предыдущего награждения Благодарственным письмом председателя Думы.</w:t>
      </w:r>
    </w:p>
    <w:p w:rsidR="009005D3" w:rsidRPr="009005D3" w:rsidRDefault="009005D3" w:rsidP="009005D3">
      <w:pPr>
        <w:rPr>
          <w:rFonts w:cs="Arial"/>
          <w:bCs/>
        </w:rPr>
      </w:pPr>
      <w:r w:rsidRPr="009005D3">
        <w:rPr>
          <w:rFonts w:cs="Arial"/>
          <w:bCs/>
        </w:rPr>
        <w:t>11.</w:t>
      </w:r>
      <w:proofErr w:type="gramStart"/>
      <w:r w:rsidRPr="009005D3">
        <w:rPr>
          <w:rFonts w:cs="Arial"/>
          <w:bCs/>
        </w:rPr>
        <w:t>4.Решение</w:t>
      </w:r>
      <w:proofErr w:type="gramEnd"/>
      <w:r w:rsidRPr="009005D3">
        <w:rPr>
          <w:rFonts w:cs="Arial"/>
          <w:bCs/>
        </w:rPr>
        <w:t xml:space="preserve"> о награждение Благодарственным письмом председателя Думы принимается председателем Думы города Нефтеюганска и утверждается постановлением председателя Думы города Нефтеюганска.</w:t>
      </w:r>
    </w:p>
    <w:p w:rsidR="009005D3" w:rsidRPr="009005D3" w:rsidRDefault="009005D3" w:rsidP="009005D3">
      <w:pPr>
        <w:rPr>
          <w:rFonts w:cs="Arial"/>
          <w:bCs/>
        </w:rPr>
      </w:pPr>
      <w:r w:rsidRPr="009005D3">
        <w:rPr>
          <w:rFonts w:cs="Arial"/>
          <w:bCs/>
        </w:rPr>
        <w:t>В исключительных случаях, вне зависимости от трудового стажа и имеющихся наград, по решению председателя Думы города Нефтеюганска, за исключительные (выдающиеся) заслуги перед городом и его жителями, достижение особых успехов, за мужество и высокое профессиональное мастерство, проявленное при спасении людей и объектов в сложных, а также чрезвычайных ситуациях и при ликвидации последствий чрезвычайных ситуаций Благодарственное письмо председателя Думы города Нефтеюганска вручается гражданам без учета положений абзаца первого пункта 11.3 настоящего Положения.</w:t>
      </w:r>
    </w:p>
    <w:p w:rsidR="009005D3" w:rsidRPr="00F37B90" w:rsidRDefault="009005D3" w:rsidP="009005D3">
      <w:pPr>
        <w:rPr>
          <w:rFonts w:cs="Arial"/>
        </w:rPr>
      </w:pPr>
      <w:r w:rsidRPr="009005D3">
        <w:rPr>
          <w:rFonts w:cs="Arial"/>
        </w:rPr>
        <w:t xml:space="preserve">(Пункт 11.4 дополнен абзацем решением Думы города </w:t>
      </w:r>
      <w:hyperlink r:id="rId45" w:tgtFrame="ChangingDocument" w:history="1">
        <w:r w:rsidRPr="00F37B90">
          <w:rPr>
            <w:rFonts w:cs="Arial"/>
            <w:color w:val="0000FF"/>
          </w:rPr>
          <w:t>от 29.09.2017 № 225-</w:t>
        </w:r>
        <w:r w:rsidRPr="00F37B90">
          <w:rPr>
            <w:rFonts w:cs="Arial"/>
            <w:color w:val="0000FF"/>
            <w:lang w:val="en-US"/>
          </w:rPr>
          <w:t>VI</w:t>
        </w:r>
      </w:hyperlink>
      <w:r w:rsidRPr="009005D3">
        <w:rPr>
          <w:rFonts w:cs="Arial"/>
        </w:rPr>
        <w:t>)</w:t>
      </w:r>
    </w:p>
    <w:p w:rsidR="00F37B90" w:rsidRPr="009005D3" w:rsidRDefault="00F37B90" w:rsidP="009005D3">
      <w:pPr>
        <w:rPr>
          <w:rFonts w:cs="Arial"/>
        </w:rPr>
      </w:pPr>
    </w:p>
    <w:p w:rsidR="009005D3" w:rsidRPr="009005D3" w:rsidRDefault="009005D3" w:rsidP="009005D3">
      <w:pPr>
        <w:rPr>
          <w:rFonts w:cs="Arial"/>
          <w:bCs/>
        </w:rPr>
      </w:pPr>
      <w:r w:rsidRPr="009005D3">
        <w:rPr>
          <w:rFonts w:cs="Arial"/>
          <w:bCs/>
        </w:rPr>
        <w:t>11.</w:t>
      </w:r>
      <w:proofErr w:type="gramStart"/>
      <w:r w:rsidRPr="009005D3">
        <w:rPr>
          <w:rFonts w:cs="Arial"/>
          <w:bCs/>
        </w:rPr>
        <w:t>5.Благодарственное</w:t>
      </w:r>
      <w:proofErr w:type="gramEnd"/>
      <w:r w:rsidRPr="009005D3">
        <w:rPr>
          <w:rFonts w:cs="Arial"/>
          <w:bCs/>
        </w:rPr>
        <w:t xml:space="preserve"> письмо председателя Думы подписывается председателем Думы города Нефтеюганска и заверяется печатью.</w:t>
      </w:r>
    </w:p>
    <w:p w:rsidR="009005D3" w:rsidRPr="009005D3" w:rsidRDefault="009005D3" w:rsidP="009005D3">
      <w:pPr>
        <w:rPr>
          <w:rFonts w:cs="Arial"/>
          <w:bCs/>
        </w:rPr>
      </w:pPr>
      <w:r w:rsidRPr="009005D3">
        <w:rPr>
          <w:rFonts w:cs="Arial"/>
          <w:bCs/>
        </w:rPr>
        <w:t>11.</w:t>
      </w:r>
      <w:proofErr w:type="gramStart"/>
      <w:r w:rsidRPr="009005D3">
        <w:rPr>
          <w:rFonts w:cs="Arial"/>
          <w:bCs/>
        </w:rPr>
        <w:t>6.Председатель</w:t>
      </w:r>
      <w:proofErr w:type="gramEnd"/>
      <w:r w:rsidRPr="009005D3">
        <w:rPr>
          <w:rFonts w:cs="Arial"/>
          <w:bCs/>
        </w:rPr>
        <w:t xml:space="preserve"> Думы города Нефтеюганска вправе по собственной инициативе принимать решение о награждении Благодарственным письмом председателя Думы.</w:t>
      </w:r>
    </w:p>
    <w:p w:rsidR="009005D3" w:rsidRPr="009005D3" w:rsidRDefault="009005D3" w:rsidP="009005D3">
      <w:pPr>
        <w:rPr>
          <w:rFonts w:cs="Arial"/>
          <w:bCs/>
        </w:rPr>
      </w:pPr>
      <w:r w:rsidRPr="009005D3">
        <w:rPr>
          <w:rFonts w:cs="Arial"/>
          <w:bCs/>
        </w:rPr>
        <w:t>11.</w:t>
      </w:r>
      <w:proofErr w:type="gramStart"/>
      <w:r w:rsidRPr="009005D3">
        <w:rPr>
          <w:rFonts w:cs="Arial"/>
          <w:bCs/>
        </w:rPr>
        <w:t>7.Вручение</w:t>
      </w:r>
      <w:proofErr w:type="gramEnd"/>
      <w:r w:rsidRPr="009005D3">
        <w:rPr>
          <w:rFonts w:cs="Arial"/>
          <w:bCs/>
        </w:rPr>
        <w:t xml:space="preserve"> Благодарственного письма председателя Думы приурочивается к праздничным и памятным дням, профессиональным праздникам.</w:t>
      </w:r>
    </w:p>
    <w:p w:rsidR="009005D3" w:rsidRPr="009005D3" w:rsidRDefault="009005D3" w:rsidP="009005D3">
      <w:pPr>
        <w:rPr>
          <w:rFonts w:cs="Arial"/>
          <w:bCs/>
        </w:rPr>
      </w:pPr>
      <w:r w:rsidRPr="009005D3">
        <w:rPr>
          <w:rFonts w:cs="Arial"/>
          <w:bCs/>
        </w:rPr>
        <w:t>11.</w:t>
      </w:r>
      <w:proofErr w:type="gramStart"/>
      <w:r w:rsidRPr="009005D3">
        <w:rPr>
          <w:rFonts w:cs="Arial"/>
          <w:bCs/>
        </w:rPr>
        <w:t>8.Для</w:t>
      </w:r>
      <w:proofErr w:type="gramEnd"/>
      <w:r w:rsidRPr="009005D3">
        <w:rPr>
          <w:rFonts w:cs="Arial"/>
          <w:bCs/>
        </w:rPr>
        <w:t xml:space="preserve"> представления к награждению Благодарственным письмом председателя Думы не позднее, чем за 2 недели до даты награждения председателю Думы города Нефтеюганска направляются следующие документы: </w:t>
      </w:r>
    </w:p>
    <w:p w:rsidR="009005D3" w:rsidRPr="009005D3" w:rsidRDefault="009005D3" w:rsidP="009005D3">
      <w:pPr>
        <w:rPr>
          <w:rFonts w:cs="Arial"/>
          <w:bCs/>
        </w:rPr>
      </w:pPr>
      <w:r w:rsidRPr="009005D3">
        <w:rPr>
          <w:rFonts w:cs="Arial"/>
          <w:bCs/>
        </w:rPr>
        <w:t>ходатайство о награждении Благодарственным письмом председателя Думы,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bCs/>
        </w:rPr>
      </w:pPr>
      <w:r w:rsidRPr="009005D3">
        <w:rPr>
          <w:rFonts w:cs="Arial"/>
          <w:bCs/>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bCs/>
        </w:rPr>
      </w:pPr>
      <w:r w:rsidRPr="009005D3">
        <w:rPr>
          <w:rFonts w:cs="Arial"/>
          <w:bCs/>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bCs/>
        </w:rPr>
      </w:pPr>
      <w:r w:rsidRPr="009005D3">
        <w:rPr>
          <w:rFonts w:cs="Arial"/>
          <w:bCs/>
        </w:rPr>
        <w:t>копия документа, удостоверяющего личность;</w:t>
      </w:r>
    </w:p>
    <w:p w:rsidR="009005D3" w:rsidRPr="009005D3" w:rsidRDefault="009005D3" w:rsidP="009005D3">
      <w:pPr>
        <w:rPr>
          <w:rFonts w:cs="Arial"/>
          <w:bCs/>
        </w:rPr>
      </w:pPr>
      <w:r w:rsidRPr="009005D3">
        <w:rPr>
          <w:rFonts w:cs="Arial"/>
          <w:bCs/>
        </w:rPr>
        <w:t>согласие на обработку персональных данных кандидата на награждение (приложение 2 к настоящему Положению).</w:t>
      </w:r>
    </w:p>
    <w:p w:rsidR="009005D3" w:rsidRDefault="009005D3" w:rsidP="009005D3">
      <w:pPr>
        <w:rPr>
          <w:rFonts w:cs="Arial"/>
          <w:bCs/>
        </w:rPr>
      </w:pPr>
      <w:r w:rsidRPr="009005D3">
        <w:rPr>
          <w:rFonts w:cs="Arial"/>
          <w:bCs/>
        </w:rPr>
        <w:t>11.</w:t>
      </w:r>
      <w:proofErr w:type="gramStart"/>
      <w:r w:rsidRPr="009005D3">
        <w:rPr>
          <w:rFonts w:cs="Arial"/>
          <w:bCs/>
        </w:rPr>
        <w:t>9.Бланк</w:t>
      </w:r>
      <w:proofErr w:type="gramEnd"/>
      <w:r w:rsidRPr="009005D3">
        <w:rPr>
          <w:rFonts w:cs="Arial"/>
          <w:bCs/>
        </w:rPr>
        <w:t xml:space="preserve"> Благодарственного письма председателя Думы содержит изображение герба города Нефтеюганска, слова «Дума города Нефтеюганска», наименование «Благодарственное письмо», место для подписи председателя Думы города Нефтеюганска и место для печати. </w:t>
      </w:r>
    </w:p>
    <w:p w:rsidR="00DC11AE" w:rsidRPr="009005D3" w:rsidRDefault="00DC11AE" w:rsidP="009005D3">
      <w:pPr>
        <w:rPr>
          <w:rFonts w:cs="Arial"/>
          <w:bCs/>
        </w:rPr>
      </w:pPr>
    </w:p>
    <w:p w:rsidR="00DC11AE" w:rsidRPr="00DC11AE" w:rsidRDefault="00DC11AE" w:rsidP="008F26EB">
      <w:pPr>
        <w:tabs>
          <w:tab w:val="left" w:pos="0"/>
        </w:tabs>
        <w:rPr>
          <w:rFonts w:cs="Arial"/>
          <w:b/>
          <w:bCs/>
          <w:iCs/>
        </w:rPr>
      </w:pPr>
      <w:r w:rsidRPr="00DC11AE">
        <w:rPr>
          <w:rFonts w:cs="Arial"/>
          <w:b/>
          <w:bCs/>
          <w:iCs/>
        </w:rPr>
        <w:t>11</w:t>
      </w:r>
      <w:r w:rsidRPr="00DC11AE">
        <w:rPr>
          <w:rFonts w:cs="Arial"/>
          <w:b/>
          <w:bCs/>
          <w:iCs/>
          <w:vertAlign w:val="superscript"/>
        </w:rPr>
        <w:t>1</w:t>
      </w:r>
      <w:r w:rsidRPr="00DC11AE">
        <w:rPr>
          <w:rFonts w:cs="Arial"/>
          <w:b/>
          <w:bCs/>
          <w:iCs/>
        </w:rPr>
        <w:t>. Благодарственное письмо депутата Думы города Нефтеюганска</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.1. Благодарственное письмо депутата Думы города Нефтеюганска (далее - Благодарственное письмо депутата Думы) является поощрением за заслуги в развитии города, активное участие в общественной жизни города, достигнутые успехи в труде, высокие достижения в учёбе, активную гражданскую позицию, а также в связи с наступлением праздничных дней, профессиональных праздников и памятных дней, установленных законодательством Российской Федерации.</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.2. Благодарственным письмом депутата Думы награждаются учреждения, организации не зависимо от форм собственности, действующие на территории города Нефтеюганска, работники всех сфер деятельности, обучающиеся образовательных учреждений города, воспитанники творческих коллективов города, общественные объединения города Нефтеюганска.</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.3. И</w:t>
      </w:r>
      <w:r w:rsidRPr="00DC11AE">
        <w:rPr>
          <w:rFonts w:cs="Arial"/>
        </w:rPr>
        <w:t>зготовление,</w:t>
      </w:r>
      <w:r w:rsidRPr="00DC11AE">
        <w:rPr>
          <w:rFonts w:cs="Arial"/>
          <w:bCs/>
        </w:rPr>
        <w:t xml:space="preserve"> учет, </w:t>
      </w:r>
      <w:r w:rsidRPr="00DC11AE">
        <w:rPr>
          <w:rFonts w:cs="Arial"/>
        </w:rPr>
        <w:t xml:space="preserve">а также иная деятельность по материально-техническому, организационному обеспечению оформления и вручения </w:t>
      </w:r>
      <w:r w:rsidRPr="00DC11AE">
        <w:rPr>
          <w:rFonts w:cs="Arial"/>
          <w:bCs/>
        </w:rPr>
        <w:t xml:space="preserve">благодарственных писем депутата Думы ведется лично каждым депутатом. </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.4. Вручение Благодарственного письма депутата Думы проводится лично депутатом Думы города, либо помощником депутата по поручению депутата Думы.</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.5. Благодарственное письмо депутата Думы подписывается депутатом Думы города Нефтеюганска.</w:t>
      </w:r>
    </w:p>
    <w:p w:rsidR="00DC11AE" w:rsidRPr="00DC11AE"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 xml:space="preserve">.6. Благодарственные письма депутата Думы оформляются на единообразном бланке, макет которого в электронном виде хранится в аппарате Думы города. </w:t>
      </w:r>
    </w:p>
    <w:p w:rsidR="009005D3" w:rsidRDefault="00DC11AE" w:rsidP="008F26EB">
      <w:pPr>
        <w:rPr>
          <w:rFonts w:cs="Arial"/>
          <w:bCs/>
        </w:rPr>
      </w:pPr>
      <w:r w:rsidRPr="00DC11AE">
        <w:rPr>
          <w:rFonts w:cs="Arial"/>
          <w:bCs/>
        </w:rPr>
        <w:t>11</w:t>
      </w:r>
      <w:r w:rsidRPr="00DC11AE">
        <w:rPr>
          <w:rFonts w:cs="Arial"/>
          <w:bCs/>
          <w:vertAlign w:val="superscript"/>
        </w:rPr>
        <w:t>1</w:t>
      </w:r>
      <w:r w:rsidRPr="00DC11AE">
        <w:rPr>
          <w:rFonts w:cs="Arial"/>
          <w:bCs/>
        </w:rPr>
        <w:t>.7. Бланк Благодарственного письма депутата Думы содержит изображение герба города Нефтеюганска, слова «Дума города Нефтеюганска», наименование «Благодарственное письмо депутата», место для подписи депутата Думы города Нефтеюганска</w:t>
      </w:r>
    </w:p>
    <w:p w:rsidR="00DC11AE" w:rsidRDefault="00DC11AE" w:rsidP="00DC11AE">
      <w:pPr>
        <w:rPr>
          <w:rFonts w:cs="Arial"/>
          <w:bCs/>
        </w:rPr>
      </w:pPr>
      <w:r>
        <w:rPr>
          <w:rFonts w:cs="Arial"/>
          <w:bCs/>
        </w:rPr>
        <w:t>(</w:t>
      </w:r>
      <w:r w:rsidR="00F9157D">
        <w:rPr>
          <w:rFonts w:cs="Arial"/>
          <w:bCs/>
        </w:rPr>
        <w:t xml:space="preserve">Положение </w:t>
      </w:r>
      <w:r>
        <w:rPr>
          <w:rFonts w:cs="Arial"/>
          <w:bCs/>
        </w:rPr>
        <w:t xml:space="preserve">дополнено разделом 11¹ решением Думы города </w:t>
      </w:r>
      <w:hyperlink r:id="rId46" w:tooltip="решение от 29.06.2022 0:00:00 №169-VII Дума МО города Нефтеюганск&#10;&#10;О внесении изменений в Положение о наградах и почётном звании муниципального образования город Нефтеюганск&#10;" w:history="1">
        <w:r w:rsidR="00F9157D" w:rsidRPr="00B043FD">
          <w:rPr>
            <w:rStyle w:val="af4"/>
            <w:rFonts w:cs="Arial"/>
          </w:rPr>
          <w:t>от 29.06.2022 № 169-</w:t>
        </w:r>
        <w:r w:rsidR="00F9157D" w:rsidRPr="00B043FD">
          <w:rPr>
            <w:rStyle w:val="af4"/>
            <w:rFonts w:cs="Arial"/>
            <w:lang w:val="en-US"/>
          </w:rPr>
          <w:t>VII</w:t>
        </w:r>
      </w:hyperlink>
      <w:r w:rsidR="00F9157D">
        <w:rPr>
          <w:rFonts w:cs="Arial"/>
        </w:rPr>
        <w:t>)</w:t>
      </w:r>
    </w:p>
    <w:p w:rsidR="00DC11AE" w:rsidRPr="00DC11AE" w:rsidRDefault="00DC11AE" w:rsidP="00DC11AE">
      <w:pPr>
        <w:rPr>
          <w:rFonts w:cs="Arial"/>
        </w:rPr>
      </w:pPr>
    </w:p>
    <w:p w:rsidR="009005D3" w:rsidRPr="00DC11AE" w:rsidRDefault="009005D3" w:rsidP="009005D3">
      <w:pPr>
        <w:jc w:val="center"/>
        <w:rPr>
          <w:rFonts w:cs="Arial"/>
          <w:b/>
          <w:bCs/>
          <w:iCs/>
        </w:rPr>
      </w:pPr>
      <w:r w:rsidRPr="00DC11AE">
        <w:rPr>
          <w:rFonts w:cs="Arial"/>
          <w:b/>
          <w:bCs/>
          <w:iCs/>
        </w:rPr>
        <w:t>12.Стенд «Доска почёта города Нефтеюганска»</w:t>
      </w:r>
    </w:p>
    <w:p w:rsidR="009005D3" w:rsidRPr="009005D3" w:rsidRDefault="009005D3" w:rsidP="009005D3">
      <w:pPr>
        <w:rPr>
          <w:rFonts w:cs="Arial"/>
        </w:rPr>
      </w:pPr>
      <w:r w:rsidRPr="009005D3">
        <w:rPr>
          <w:rFonts w:cs="Arial"/>
        </w:rPr>
        <w:t>12.</w:t>
      </w:r>
      <w:proofErr w:type="gramStart"/>
      <w:r w:rsidRPr="009005D3">
        <w:rPr>
          <w:rFonts w:cs="Arial"/>
        </w:rPr>
        <w:t>1.Размещение</w:t>
      </w:r>
      <w:proofErr w:type="gramEnd"/>
      <w:r w:rsidRPr="009005D3">
        <w:rPr>
          <w:rFonts w:cs="Arial"/>
        </w:rPr>
        <w:t xml:space="preserve"> на стенде «Доска почёта города Нефтеюганска» фотографии, фамилии, имени, отчества гражданина и перечня его заслуг является формой общественного признания и морального поощрения за достижения в решении социально значимых для города задач, за плодотворную профессиональную и творческую деятельность, способствующую всестороннему развитию города.</w:t>
      </w:r>
    </w:p>
    <w:p w:rsidR="009005D3" w:rsidRPr="009005D3" w:rsidRDefault="009005D3" w:rsidP="009005D3">
      <w:pPr>
        <w:rPr>
          <w:rFonts w:cs="Arial"/>
        </w:rPr>
      </w:pPr>
      <w:r w:rsidRPr="009005D3">
        <w:rPr>
          <w:rFonts w:cs="Arial"/>
        </w:rPr>
        <w:t>12.</w:t>
      </w:r>
      <w:proofErr w:type="gramStart"/>
      <w:r w:rsidRPr="009005D3">
        <w:rPr>
          <w:rFonts w:cs="Arial"/>
        </w:rPr>
        <w:t>2.На</w:t>
      </w:r>
      <w:proofErr w:type="gramEnd"/>
      <w:r w:rsidRPr="009005D3">
        <w:rPr>
          <w:rFonts w:cs="Arial"/>
        </w:rPr>
        <w:t xml:space="preserve"> стенд «Доска почёта города Нефтеюганска» заносятся имена двадцати работников предприятий, учреждений и организаций города, имеющих высокие профессиональные достижения, внесших большой вклад в осуществление экономической и социальной политики города, обеспечение законности, защиты прав и свободы граждан.</w:t>
      </w:r>
    </w:p>
    <w:p w:rsidR="009005D3" w:rsidRPr="009005D3" w:rsidRDefault="009005D3" w:rsidP="009005D3">
      <w:pPr>
        <w:rPr>
          <w:rFonts w:cs="Arial"/>
        </w:rPr>
      </w:pPr>
      <w:r w:rsidRPr="009005D3">
        <w:rPr>
          <w:rFonts w:cs="Arial"/>
        </w:rPr>
        <w:t xml:space="preserve">Комиссией по наградам при принятии решения о размещении на стенде «Доска почёта города Нефтеюганска» учитываются стаж трудовой деятельности на территории города Нефтеюганска и на территории Ханты-Мансийского автономного округа - Югры в целом, перечень конкретных заслуг кандидатов для награждения, имеющиеся награды. </w:t>
      </w:r>
    </w:p>
    <w:p w:rsidR="009005D3" w:rsidRPr="009005D3" w:rsidRDefault="009005D3" w:rsidP="009005D3">
      <w:pPr>
        <w:rPr>
          <w:rFonts w:cs="Arial"/>
        </w:rPr>
      </w:pPr>
      <w:r w:rsidRPr="009005D3">
        <w:rPr>
          <w:rFonts w:cs="Arial"/>
        </w:rPr>
        <w:t>12.</w:t>
      </w:r>
      <w:proofErr w:type="gramStart"/>
      <w:r w:rsidRPr="009005D3">
        <w:rPr>
          <w:rFonts w:cs="Arial"/>
        </w:rPr>
        <w:t>3.Занесение</w:t>
      </w:r>
      <w:proofErr w:type="gramEnd"/>
      <w:r w:rsidRPr="009005D3">
        <w:rPr>
          <w:rFonts w:cs="Arial"/>
        </w:rPr>
        <w:t xml:space="preserve"> на стенд «Доска почёта города Нефтеюганска» производится ежегодно ко Дню города (16 октября).</w:t>
      </w:r>
    </w:p>
    <w:p w:rsidR="009005D3" w:rsidRPr="009005D3" w:rsidRDefault="009005D3" w:rsidP="009005D3">
      <w:pPr>
        <w:rPr>
          <w:rFonts w:cs="Arial"/>
        </w:rPr>
      </w:pPr>
      <w:r w:rsidRPr="009005D3">
        <w:rPr>
          <w:rFonts w:cs="Arial"/>
        </w:rPr>
        <w:t>12.</w:t>
      </w:r>
      <w:proofErr w:type="gramStart"/>
      <w:r w:rsidRPr="009005D3">
        <w:rPr>
          <w:rFonts w:cs="Arial"/>
        </w:rPr>
        <w:t>4.Предложения</w:t>
      </w:r>
      <w:proofErr w:type="gramEnd"/>
      <w:r w:rsidRPr="009005D3">
        <w:rPr>
          <w:rFonts w:cs="Arial"/>
        </w:rPr>
        <w:t xml:space="preserve"> и документы о размещении на стенде «Доска почёта города Нефтеюганска» направляются в адрес главы города Нефтеюганска в период с 1 января по 1 сентября текущего календарного года.</w:t>
      </w:r>
    </w:p>
    <w:p w:rsidR="009005D3" w:rsidRPr="009005D3" w:rsidRDefault="009005D3" w:rsidP="009005D3">
      <w:pPr>
        <w:rPr>
          <w:rFonts w:cs="Arial"/>
        </w:rPr>
      </w:pPr>
      <w:r w:rsidRPr="009005D3">
        <w:rPr>
          <w:rFonts w:cs="Arial"/>
        </w:rPr>
        <w:t xml:space="preserve">Для занесения на «Доску почёта города Нефтеюганска» направляются следующие документы: </w:t>
      </w:r>
    </w:p>
    <w:p w:rsidR="009005D3" w:rsidRPr="009005D3" w:rsidRDefault="009005D3" w:rsidP="009005D3">
      <w:pPr>
        <w:rPr>
          <w:rFonts w:cs="Arial"/>
        </w:rPr>
      </w:pPr>
      <w:r w:rsidRPr="009005D3">
        <w:rPr>
          <w:rFonts w:cs="Arial"/>
        </w:rPr>
        <w:t>ходатайство о занесении на «Доску почёта города Нефтеюганска», оформленное на официальном бланке субъекта внесения кандидатуры, заверенное подписью руководителя данного субъекта;</w:t>
      </w:r>
    </w:p>
    <w:p w:rsidR="009005D3" w:rsidRPr="009005D3" w:rsidRDefault="009005D3" w:rsidP="009005D3">
      <w:pPr>
        <w:rPr>
          <w:rFonts w:cs="Arial"/>
        </w:rPr>
      </w:pPr>
      <w:r w:rsidRPr="009005D3">
        <w:rPr>
          <w:rFonts w:cs="Arial"/>
        </w:rPr>
        <w:t>выписка из протокола решения общего собрания (конференции) коллектива организации по основному месту работы гражданина (службы, обучения, осуществления общественной деятельности) либо по его предыдущему месту работы (службы, обучения, осуществления общественной деятельности), либо рекомендация представляющей организации о выдвижении к награждению или к присвоению почётного звания;</w:t>
      </w:r>
    </w:p>
    <w:p w:rsidR="009005D3" w:rsidRPr="009005D3" w:rsidRDefault="009005D3" w:rsidP="009005D3">
      <w:pPr>
        <w:rPr>
          <w:rFonts w:cs="Arial"/>
        </w:rPr>
      </w:pPr>
      <w:r w:rsidRPr="009005D3">
        <w:rPr>
          <w:rFonts w:cs="Arial"/>
        </w:rPr>
        <w:t>сведения о представляемом к награждению по установленной форме (приложение 1 к настоящему Положению);</w:t>
      </w:r>
    </w:p>
    <w:p w:rsidR="009005D3" w:rsidRPr="009005D3" w:rsidRDefault="009005D3" w:rsidP="009005D3">
      <w:pPr>
        <w:rPr>
          <w:rFonts w:cs="Arial"/>
        </w:rPr>
      </w:pPr>
      <w:r w:rsidRPr="009005D3">
        <w:rPr>
          <w:rFonts w:cs="Arial"/>
        </w:rPr>
        <w:t>копия документа, удостоверяющего личность;</w:t>
      </w:r>
    </w:p>
    <w:p w:rsidR="009005D3" w:rsidRPr="009005D3" w:rsidRDefault="009005D3" w:rsidP="009005D3">
      <w:pPr>
        <w:rPr>
          <w:rFonts w:cs="Arial"/>
        </w:rPr>
      </w:pPr>
      <w:r w:rsidRPr="009005D3">
        <w:rPr>
          <w:rFonts w:cs="Arial"/>
        </w:rPr>
        <w:t>согласие на обработку персональных данных кандидата на награждение (приложение 2 к настоящему Положению).</w:t>
      </w:r>
    </w:p>
    <w:p w:rsidR="009005D3" w:rsidRPr="009005D3" w:rsidRDefault="009005D3" w:rsidP="009005D3">
      <w:pPr>
        <w:rPr>
          <w:rFonts w:cs="Arial"/>
        </w:rPr>
      </w:pPr>
      <w:r w:rsidRPr="009005D3">
        <w:rPr>
          <w:rFonts w:cs="Arial"/>
        </w:rPr>
        <w:t>12.</w:t>
      </w:r>
      <w:proofErr w:type="gramStart"/>
      <w:r w:rsidRPr="009005D3">
        <w:rPr>
          <w:rFonts w:cs="Arial"/>
        </w:rPr>
        <w:t>5.Размещение</w:t>
      </w:r>
      <w:proofErr w:type="gramEnd"/>
      <w:r w:rsidRPr="009005D3">
        <w:rPr>
          <w:rFonts w:cs="Arial"/>
        </w:rPr>
        <w:t xml:space="preserve"> на стенде «Доска почёта города Нефтеюганска» производится на основании постановления главы города Нефтеюганска принятом в соответствии с решением комиссии по наградам.</w:t>
      </w:r>
    </w:p>
    <w:p w:rsidR="009005D3" w:rsidRPr="009005D3" w:rsidRDefault="009005D3" w:rsidP="009005D3">
      <w:pPr>
        <w:rPr>
          <w:rFonts w:cs="Arial"/>
        </w:rPr>
      </w:pPr>
      <w:r w:rsidRPr="009005D3">
        <w:rPr>
          <w:rFonts w:cs="Arial"/>
        </w:rPr>
        <w:t>12.</w:t>
      </w:r>
      <w:proofErr w:type="gramStart"/>
      <w:r w:rsidRPr="009005D3">
        <w:rPr>
          <w:rFonts w:cs="Arial"/>
        </w:rPr>
        <w:t>6.Награждённому</w:t>
      </w:r>
      <w:proofErr w:type="gramEnd"/>
      <w:r w:rsidRPr="009005D3">
        <w:rPr>
          <w:rFonts w:cs="Arial"/>
        </w:rPr>
        <w:t xml:space="preserve"> лицу вручается свидетельство, подтверждающее занесение на «Доску почёта города Нефтеюганска» фотографии, фамилии, имени, отчества лица и перечня его заслуг. Свидетельство подписывается главой города Нефтеюганска и заверяется печатью.</w:t>
      </w:r>
    </w:p>
    <w:p w:rsidR="009005D3" w:rsidRPr="009005D3" w:rsidRDefault="009005D3" w:rsidP="009005D3">
      <w:pPr>
        <w:autoSpaceDE w:val="0"/>
        <w:autoSpaceDN w:val="0"/>
        <w:adjustRightInd w:val="0"/>
        <w:outlineLvl w:val="1"/>
        <w:rPr>
          <w:rFonts w:cs="Arial"/>
        </w:rPr>
      </w:pPr>
      <w:r w:rsidRPr="009005D3">
        <w:rPr>
          <w:rFonts w:cs="Arial"/>
        </w:rPr>
        <w:t>12.</w:t>
      </w:r>
      <w:proofErr w:type="gramStart"/>
      <w:r w:rsidRPr="009005D3">
        <w:rPr>
          <w:rFonts w:cs="Arial"/>
        </w:rPr>
        <w:t>7.Повторное</w:t>
      </w:r>
      <w:proofErr w:type="gramEnd"/>
      <w:r w:rsidRPr="009005D3">
        <w:rPr>
          <w:rFonts w:cs="Arial"/>
        </w:rPr>
        <w:t xml:space="preserve"> принятие решения о размещении на стенде «Доска почёта города Нефтеюганска» лица, в отношении которого принималось решение о награждении, возможно, не ранее чем через 5 лет со дня принятия комиссией по наградам решения о размещении на стенде «Доска почёта города Нефтеюганска».</w:t>
      </w:r>
    </w:p>
    <w:p w:rsidR="009005D3" w:rsidRPr="009005D3" w:rsidRDefault="009005D3" w:rsidP="009005D3">
      <w:pPr>
        <w:autoSpaceDE w:val="0"/>
        <w:autoSpaceDN w:val="0"/>
        <w:adjustRightInd w:val="0"/>
        <w:outlineLvl w:val="1"/>
        <w:rPr>
          <w:rFonts w:cs="Arial"/>
        </w:rPr>
      </w:pPr>
    </w:p>
    <w:p w:rsidR="009005D3" w:rsidRPr="009005D3" w:rsidRDefault="009005D3" w:rsidP="009005D3">
      <w:pPr>
        <w:autoSpaceDE w:val="0"/>
        <w:autoSpaceDN w:val="0"/>
        <w:adjustRightInd w:val="0"/>
        <w:jc w:val="center"/>
        <w:outlineLvl w:val="1"/>
        <w:rPr>
          <w:rFonts w:cs="Arial"/>
          <w:b/>
          <w:bCs/>
          <w:iCs/>
        </w:rPr>
      </w:pPr>
      <w:r w:rsidRPr="009005D3">
        <w:rPr>
          <w:rFonts w:cs="Arial"/>
          <w:b/>
          <w:bCs/>
          <w:iCs/>
        </w:rPr>
        <w:t xml:space="preserve">13.Доска Почёта «Молодёжь - гордость Нефтеюганска» </w:t>
      </w:r>
    </w:p>
    <w:p w:rsidR="009005D3" w:rsidRPr="009005D3" w:rsidRDefault="009005D3" w:rsidP="009005D3">
      <w:pPr>
        <w:rPr>
          <w:rFonts w:cs="Arial"/>
        </w:rPr>
      </w:pPr>
      <w:r w:rsidRPr="009005D3">
        <w:rPr>
          <w:rFonts w:cs="Arial"/>
        </w:rPr>
        <w:t>13.</w:t>
      </w:r>
      <w:proofErr w:type="gramStart"/>
      <w:r w:rsidRPr="009005D3">
        <w:rPr>
          <w:rFonts w:cs="Arial"/>
        </w:rPr>
        <w:t>1.Занесение</w:t>
      </w:r>
      <w:proofErr w:type="gramEnd"/>
      <w:r w:rsidRPr="009005D3">
        <w:rPr>
          <w:rFonts w:cs="Arial"/>
        </w:rPr>
        <w:t xml:space="preserve"> на Доску Почёта «Молодёжь - гордость Нефтеюганска» (далее - Доска Почёта) фотографии, фамилии, имени, отчества гражданина и перечня его заслуг является формой морального стимулирования, повышения авторитета и престижа, ознаменования особых заслуг молодёжи в общественной деятельности, в области образования, культуры, молодежной политики и спорта, здравоохранения.</w:t>
      </w:r>
    </w:p>
    <w:p w:rsidR="009005D3" w:rsidRPr="009005D3" w:rsidRDefault="009005D3" w:rsidP="009005D3">
      <w:pPr>
        <w:rPr>
          <w:rFonts w:cs="Arial"/>
        </w:rPr>
      </w:pPr>
      <w:r w:rsidRPr="009005D3">
        <w:rPr>
          <w:rFonts w:cs="Arial"/>
        </w:rPr>
        <w:t>13.</w:t>
      </w:r>
      <w:proofErr w:type="gramStart"/>
      <w:r w:rsidRPr="009005D3">
        <w:rPr>
          <w:rFonts w:cs="Arial"/>
        </w:rPr>
        <w:t>2.На</w:t>
      </w:r>
      <w:proofErr w:type="gramEnd"/>
      <w:r w:rsidRPr="009005D3">
        <w:rPr>
          <w:rFonts w:cs="Arial"/>
        </w:rPr>
        <w:t xml:space="preserve"> Доску Почёта заносятся имена двадцати молодых граждан города за особые заслуги в общественной деятельности, в области образования, культуры, молодёжной политики и спорта.</w:t>
      </w:r>
    </w:p>
    <w:p w:rsidR="009005D3" w:rsidRPr="0032466D" w:rsidRDefault="009005D3" w:rsidP="009005D3">
      <w:pPr>
        <w:rPr>
          <w:rFonts w:cs="Arial"/>
        </w:rPr>
      </w:pPr>
      <w:r w:rsidRPr="009005D3">
        <w:rPr>
          <w:rFonts w:cs="Arial"/>
        </w:rPr>
        <w:t>Возраст кандидата на размещение на Доске Почёта не должен превышать 35 лет на день принятия комиссией по наградам решения о размещении на Доске Почёта.</w:t>
      </w:r>
    </w:p>
    <w:p w:rsidR="009005D3" w:rsidRPr="0032466D" w:rsidRDefault="009005D3" w:rsidP="009005D3">
      <w:pPr>
        <w:rPr>
          <w:rFonts w:cs="Arial"/>
        </w:rPr>
      </w:pPr>
      <w:r w:rsidRPr="0032466D">
        <w:rPr>
          <w:rFonts w:cs="Arial"/>
        </w:rPr>
        <w:t xml:space="preserve">(Абзац второй пункта 13.2 статьи 13 изменен решением Думы от </w:t>
      </w:r>
      <w:hyperlink r:id="rId47" w:tooltip="решение от 17.02.2021 0:00:00 №901-VI Дума МО города Нефтеюганск&#10;&#10;О внесении изменения в Положение о наградах и почётном звании муниципального образования город Нефтеюганск&#10;&#10;" w:history="1">
        <w:r w:rsidRPr="0032466D">
          <w:rPr>
            <w:rFonts w:cs="Arial"/>
            <w:color w:val="0000FF"/>
          </w:rPr>
          <w:t>17.02.2021 № 901-</w:t>
        </w:r>
        <w:r w:rsidRPr="0032466D">
          <w:rPr>
            <w:rFonts w:cs="Arial"/>
            <w:color w:val="0000FF"/>
            <w:lang w:val="en-US"/>
          </w:rPr>
          <w:t>VI</w:t>
        </w:r>
      </w:hyperlink>
      <w:r w:rsidRPr="0032466D">
        <w:rPr>
          <w:rFonts w:cs="Arial"/>
        </w:rPr>
        <w:t>)</w:t>
      </w:r>
    </w:p>
    <w:p w:rsidR="009005D3" w:rsidRPr="009005D3" w:rsidRDefault="009005D3" w:rsidP="009005D3">
      <w:pPr>
        <w:rPr>
          <w:rFonts w:cs="Arial"/>
        </w:rPr>
      </w:pPr>
      <w:r w:rsidRPr="009005D3">
        <w:rPr>
          <w:rFonts w:cs="Arial"/>
        </w:rPr>
        <w:t>13.</w:t>
      </w:r>
      <w:proofErr w:type="gramStart"/>
      <w:r w:rsidRPr="009005D3">
        <w:rPr>
          <w:rFonts w:cs="Arial"/>
        </w:rPr>
        <w:t>3.Занесение</w:t>
      </w:r>
      <w:proofErr w:type="gramEnd"/>
      <w:r w:rsidRPr="009005D3">
        <w:rPr>
          <w:rFonts w:cs="Arial"/>
        </w:rPr>
        <w:t xml:space="preserve"> на Доску Почёта производится ежегодно ко Дню знаний (1 сентября).</w:t>
      </w:r>
    </w:p>
    <w:p w:rsidR="009005D3" w:rsidRPr="009005D3" w:rsidRDefault="009005D3" w:rsidP="009005D3">
      <w:pPr>
        <w:rPr>
          <w:rFonts w:cs="Arial"/>
        </w:rPr>
      </w:pPr>
      <w:r w:rsidRPr="009005D3">
        <w:rPr>
          <w:rFonts w:cs="Arial"/>
        </w:rPr>
        <w:t>13.</w:t>
      </w:r>
      <w:proofErr w:type="gramStart"/>
      <w:r w:rsidRPr="009005D3">
        <w:rPr>
          <w:rFonts w:cs="Arial"/>
        </w:rPr>
        <w:t>4.Предложения</w:t>
      </w:r>
      <w:proofErr w:type="gramEnd"/>
      <w:r w:rsidRPr="009005D3">
        <w:rPr>
          <w:rFonts w:cs="Arial"/>
        </w:rPr>
        <w:t xml:space="preserve"> и документы о размещении на Доске Почёта направляются в адрес главы города Нефтеюганска с 01 января по 01 марта текущего года.</w:t>
      </w:r>
    </w:p>
    <w:p w:rsidR="009005D3" w:rsidRPr="009005D3" w:rsidRDefault="009005D3" w:rsidP="009005D3">
      <w:pPr>
        <w:rPr>
          <w:rFonts w:cs="Arial"/>
        </w:rPr>
      </w:pPr>
      <w:r w:rsidRPr="009005D3">
        <w:rPr>
          <w:rFonts w:cs="Arial"/>
        </w:rPr>
        <w:t>13.</w:t>
      </w:r>
      <w:proofErr w:type="gramStart"/>
      <w:r w:rsidRPr="009005D3">
        <w:rPr>
          <w:rFonts w:cs="Arial"/>
        </w:rPr>
        <w:t>5.Размещение</w:t>
      </w:r>
      <w:proofErr w:type="gramEnd"/>
      <w:r w:rsidRPr="009005D3">
        <w:rPr>
          <w:rFonts w:cs="Arial"/>
        </w:rPr>
        <w:t xml:space="preserve"> на Доске Почёта производится на основании постановления главы города Нефтеюганска принятым в соответствии с решением комиссии по наградам.</w:t>
      </w:r>
    </w:p>
    <w:p w:rsidR="009005D3" w:rsidRDefault="009005D3" w:rsidP="009005D3">
      <w:pPr>
        <w:rPr>
          <w:rFonts w:cs="Arial"/>
        </w:rPr>
      </w:pPr>
      <w:r w:rsidRPr="009005D3">
        <w:rPr>
          <w:rFonts w:cs="Arial"/>
        </w:rPr>
        <w:t>13.</w:t>
      </w:r>
      <w:proofErr w:type="gramStart"/>
      <w:r w:rsidRPr="009005D3">
        <w:rPr>
          <w:rFonts w:cs="Arial"/>
        </w:rPr>
        <w:t>6.Решение</w:t>
      </w:r>
      <w:proofErr w:type="gramEnd"/>
      <w:r w:rsidRPr="009005D3">
        <w:rPr>
          <w:rFonts w:cs="Arial"/>
        </w:rPr>
        <w:t xml:space="preserve"> комиссии по наградам об утверждении кандидатур для размещения на Доске Почёта не позднее 1 апреля текущего года направляется в департамент образования администрации города Нефтеюганска.</w:t>
      </w:r>
    </w:p>
    <w:p w:rsidR="009E1AE4" w:rsidRDefault="009E1AE4" w:rsidP="009E1AE4">
      <w:pPr>
        <w:rPr>
          <w:rFonts w:cs="Arial"/>
        </w:rPr>
      </w:pPr>
      <w:r>
        <w:rPr>
          <w:rFonts w:cs="Arial"/>
        </w:rPr>
        <w:t xml:space="preserve">(Пункт 13.6 раздела 13 изменен решением Думы </w:t>
      </w:r>
      <w:hyperlink r:id="rId48"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212CA9">
          <w:rPr>
            <w:rStyle w:val="af4"/>
            <w:rFonts w:cs="Arial"/>
          </w:rPr>
          <w:t>от 27.09.2023 № 404-</w:t>
        </w:r>
        <w:r w:rsidRPr="00212CA9">
          <w:rPr>
            <w:rStyle w:val="af4"/>
            <w:rFonts w:cs="Arial"/>
            <w:lang w:val="en-US"/>
          </w:rPr>
          <w:t>VII</w:t>
        </w:r>
      </w:hyperlink>
      <w:r>
        <w:rPr>
          <w:rFonts w:cs="Arial"/>
        </w:rPr>
        <w:t>)</w:t>
      </w:r>
    </w:p>
    <w:p w:rsidR="009E1AE4" w:rsidRPr="009005D3" w:rsidRDefault="009E1AE4" w:rsidP="00834D76">
      <w:pPr>
        <w:ind w:firstLine="0"/>
        <w:rPr>
          <w:rFonts w:cs="Arial"/>
        </w:rPr>
      </w:pPr>
    </w:p>
    <w:p w:rsidR="009005D3" w:rsidRPr="009005D3" w:rsidRDefault="009005D3" w:rsidP="009005D3">
      <w:pPr>
        <w:rPr>
          <w:rFonts w:cs="Arial"/>
          <w:i/>
        </w:rPr>
      </w:pPr>
      <w:r w:rsidRPr="009005D3">
        <w:rPr>
          <w:rFonts w:cs="Arial"/>
        </w:rPr>
        <w:t>13.</w:t>
      </w:r>
      <w:proofErr w:type="gramStart"/>
      <w:r w:rsidRPr="009005D3">
        <w:rPr>
          <w:rFonts w:cs="Arial"/>
        </w:rPr>
        <w:t>7.Награждённому</w:t>
      </w:r>
      <w:proofErr w:type="gramEnd"/>
      <w:r w:rsidRPr="009005D3">
        <w:rPr>
          <w:rFonts w:cs="Arial"/>
        </w:rPr>
        <w:t xml:space="preserve"> лицу вручается свидетельство, подтверждающее занесение на Доску Почёта фотографии, фамилии, имени, отчества гражданина и перечня его заслуг. Свидетельство подписывается главой города Нефтеюганска и заверяется печатью.</w:t>
      </w:r>
    </w:p>
    <w:p w:rsidR="009005D3" w:rsidRPr="009005D3" w:rsidRDefault="009005D3" w:rsidP="009005D3">
      <w:pPr>
        <w:autoSpaceDE w:val="0"/>
        <w:autoSpaceDN w:val="0"/>
        <w:adjustRightInd w:val="0"/>
        <w:outlineLvl w:val="1"/>
        <w:rPr>
          <w:rFonts w:cs="Arial"/>
        </w:rPr>
      </w:pPr>
      <w:r w:rsidRPr="009005D3">
        <w:rPr>
          <w:rFonts w:cs="Arial"/>
        </w:rPr>
        <w:t>13.</w:t>
      </w:r>
      <w:proofErr w:type="gramStart"/>
      <w:r w:rsidRPr="009005D3">
        <w:rPr>
          <w:rFonts w:cs="Arial"/>
        </w:rPr>
        <w:t>8.Повторное</w:t>
      </w:r>
      <w:proofErr w:type="gramEnd"/>
      <w:r w:rsidRPr="009005D3">
        <w:rPr>
          <w:rFonts w:cs="Arial"/>
        </w:rPr>
        <w:t xml:space="preserve"> принятие решения о размещении на Доске Почёта лица, в отношении которого принималось решение о награждении, возможно, не ранее чем через 3 года со дня принятия комиссией по наградам решения о размещении на Доске Почёта.</w:t>
      </w:r>
    </w:p>
    <w:p w:rsidR="009005D3" w:rsidRPr="009005D3" w:rsidRDefault="009005D3" w:rsidP="009005D3">
      <w:pPr>
        <w:autoSpaceDE w:val="0"/>
        <w:autoSpaceDN w:val="0"/>
        <w:adjustRightInd w:val="0"/>
        <w:outlineLvl w:val="1"/>
        <w:rPr>
          <w:rFonts w:cs="Arial"/>
        </w:rPr>
      </w:pPr>
    </w:p>
    <w:p w:rsidR="009005D3" w:rsidRPr="009005D3" w:rsidRDefault="009005D3" w:rsidP="009005D3">
      <w:pPr>
        <w:autoSpaceDE w:val="0"/>
        <w:autoSpaceDN w:val="0"/>
        <w:adjustRightInd w:val="0"/>
        <w:jc w:val="center"/>
        <w:outlineLvl w:val="1"/>
        <w:rPr>
          <w:rFonts w:cs="Arial"/>
          <w:b/>
          <w:bCs/>
          <w:iCs/>
        </w:rPr>
      </w:pPr>
      <w:r w:rsidRPr="009005D3">
        <w:rPr>
          <w:rFonts w:cs="Arial"/>
          <w:b/>
          <w:bCs/>
          <w:iCs/>
        </w:rPr>
        <w:t>14.Вручение наград, нагрудных знаков и удостоверений к ним</w:t>
      </w:r>
    </w:p>
    <w:p w:rsidR="009005D3" w:rsidRPr="009005D3" w:rsidRDefault="009005D3" w:rsidP="009005D3">
      <w:pPr>
        <w:rPr>
          <w:rFonts w:cs="Arial"/>
        </w:rPr>
      </w:pPr>
      <w:r w:rsidRPr="009005D3">
        <w:rPr>
          <w:rFonts w:cs="Arial"/>
        </w:rPr>
        <w:t>14.</w:t>
      </w:r>
      <w:proofErr w:type="gramStart"/>
      <w:r w:rsidRPr="009005D3">
        <w:rPr>
          <w:rFonts w:cs="Arial"/>
        </w:rPr>
        <w:t>1.Присвоение</w:t>
      </w:r>
      <w:proofErr w:type="gramEnd"/>
      <w:r w:rsidRPr="009005D3">
        <w:rPr>
          <w:rFonts w:cs="Arial"/>
        </w:rPr>
        <w:t xml:space="preserve"> звания «Почётный гражданин города Нефтеюганска», вручение нагрудных знаков и удостоверений к ним, осуществляется главой города Нефтеюганска или по его поручению иными должностными лицами или депутатами Думы города в торжественной обстановке в присутствии депутатов Думы города, представителей общественности, средств массовой информации и иных лиц.</w:t>
      </w:r>
    </w:p>
    <w:p w:rsidR="009005D3" w:rsidRPr="009005D3" w:rsidRDefault="009005D3" w:rsidP="009005D3">
      <w:pPr>
        <w:rPr>
          <w:rFonts w:cs="Arial"/>
        </w:rPr>
      </w:pPr>
      <w:r w:rsidRPr="009005D3">
        <w:rPr>
          <w:rFonts w:cs="Arial"/>
        </w:rPr>
        <w:t>14.</w:t>
      </w:r>
      <w:proofErr w:type="gramStart"/>
      <w:r w:rsidRPr="009005D3">
        <w:rPr>
          <w:rFonts w:cs="Arial"/>
        </w:rPr>
        <w:t>2.Вручение</w:t>
      </w:r>
      <w:proofErr w:type="gramEnd"/>
      <w:r w:rsidRPr="009005D3">
        <w:rPr>
          <w:rFonts w:cs="Arial"/>
        </w:rPr>
        <w:t xml:space="preserve"> наград главы города Нефтеюганска осуществляется главой города Нефтеюганска или по его поручению иными должностными лицами в торжественной обстановке, в присутствии представителей общественности, средств массовой информации и иных лиц.</w:t>
      </w:r>
    </w:p>
    <w:p w:rsidR="009005D3" w:rsidRPr="009005D3" w:rsidRDefault="009005D3" w:rsidP="009005D3">
      <w:pPr>
        <w:rPr>
          <w:rFonts w:cs="Arial"/>
        </w:rPr>
      </w:pPr>
      <w:r w:rsidRPr="009005D3">
        <w:rPr>
          <w:rFonts w:cs="Arial"/>
        </w:rPr>
        <w:t>14.</w:t>
      </w:r>
      <w:proofErr w:type="gramStart"/>
      <w:r w:rsidRPr="009005D3">
        <w:rPr>
          <w:rFonts w:cs="Arial"/>
        </w:rPr>
        <w:t>3.Вручение</w:t>
      </w:r>
      <w:proofErr w:type="gramEnd"/>
      <w:r w:rsidRPr="009005D3">
        <w:rPr>
          <w:rFonts w:cs="Arial"/>
        </w:rPr>
        <w:t xml:space="preserve"> наград Думы города, председателя Думы города Нефтеюганска осуществляется председателем Думы города Нефтеюганска, либо заместителем председателя Думы города по поручению или в случае отсутствия председателя Думы города в торжественной обстановке, в присутствии депутатов Думы города, представителей общественности, средств массовой информации и иных лиц.</w:t>
      </w:r>
    </w:p>
    <w:p w:rsidR="009005D3" w:rsidRPr="009005D3" w:rsidRDefault="009005D3" w:rsidP="009005D3">
      <w:pPr>
        <w:rPr>
          <w:rFonts w:cs="Arial"/>
        </w:rPr>
      </w:pPr>
      <w:r w:rsidRPr="009005D3">
        <w:rPr>
          <w:rFonts w:cs="Arial"/>
        </w:rPr>
        <w:t>14.</w:t>
      </w:r>
      <w:proofErr w:type="gramStart"/>
      <w:r w:rsidRPr="009005D3">
        <w:rPr>
          <w:rFonts w:cs="Arial"/>
        </w:rPr>
        <w:t>4.Присвоение</w:t>
      </w:r>
      <w:proofErr w:type="gramEnd"/>
      <w:r w:rsidRPr="009005D3">
        <w:rPr>
          <w:rFonts w:cs="Arial"/>
        </w:rPr>
        <w:t xml:space="preserve"> звания «Почётный гражданин города Нефтеюганска», вручение наград, нагрудных знаков и удостоверений к ним приурочивается к знаменательным датам, памятным и праздничным дням и осуществляется до их наступления или в дни наступления знаменательных дат, памятных и праздничных дней.</w:t>
      </w:r>
    </w:p>
    <w:p w:rsidR="009005D3" w:rsidRPr="009005D3" w:rsidRDefault="009005D3" w:rsidP="009005D3">
      <w:pPr>
        <w:rPr>
          <w:rFonts w:cs="Arial"/>
        </w:rPr>
      </w:pPr>
      <w:r w:rsidRPr="009005D3">
        <w:rPr>
          <w:rFonts w:cs="Arial"/>
        </w:rPr>
        <w:t>14.</w:t>
      </w:r>
      <w:proofErr w:type="gramStart"/>
      <w:r w:rsidRPr="009005D3">
        <w:rPr>
          <w:rFonts w:cs="Arial"/>
        </w:rPr>
        <w:t>5.Присвоение</w:t>
      </w:r>
      <w:proofErr w:type="gramEnd"/>
      <w:r w:rsidRPr="009005D3">
        <w:rPr>
          <w:rFonts w:cs="Arial"/>
        </w:rPr>
        <w:t xml:space="preserve"> звания «Почётный гражданин города Нефтеюганска», вручение наград, нагрудных знаков и удостоверений к ним производится лицам, их удостоенным. В исключительных случаях, при наличии уважительных причин, в результате которых невозможно личное присутствие награждаемого, награды, нагрудные знаки и удостоверения к ним могут быть вручены представителям награждаемых лиц.</w:t>
      </w:r>
    </w:p>
    <w:p w:rsidR="009005D3" w:rsidRPr="009005D3" w:rsidRDefault="009005D3" w:rsidP="009005D3">
      <w:pPr>
        <w:rPr>
          <w:rFonts w:cs="Arial"/>
        </w:rPr>
      </w:pPr>
      <w:r w:rsidRPr="009005D3">
        <w:rPr>
          <w:rFonts w:cs="Arial"/>
        </w:rPr>
        <w:t>В случае присвоения звания «Почётный гражданин города Нефтеюганска» или награждения посмертно награды, нагрудные знаки и удостоверения к ним вручаются близким родственникам награждаемого.</w:t>
      </w:r>
    </w:p>
    <w:p w:rsidR="009005D3" w:rsidRPr="009005D3" w:rsidRDefault="009005D3" w:rsidP="009005D3">
      <w:pPr>
        <w:rPr>
          <w:rFonts w:cs="Arial"/>
        </w:rPr>
      </w:pPr>
      <w:r w:rsidRPr="009005D3">
        <w:rPr>
          <w:rFonts w:cs="Arial"/>
        </w:rPr>
        <w:t>14.</w:t>
      </w:r>
      <w:proofErr w:type="gramStart"/>
      <w:r w:rsidRPr="009005D3">
        <w:rPr>
          <w:rFonts w:cs="Arial"/>
        </w:rPr>
        <w:t>6.Награды</w:t>
      </w:r>
      <w:proofErr w:type="gramEnd"/>
      <w:r w:rsidRPr="009005D3">
        <w:rPr>
          <w:rFonts w:cs="Arial"/>
        </w:rPr>
        <w:t>, нагрудные знаки и удостоверения к ним после смерти лица, удостоенного ими, остаются у его наследников.</w:t>
      </w:r>
    </w:p>
    <w:p w:rsidR="009005D3" w:rsidRPr="009005D3" w:rsidRDefault="009005D3" w:rsidP="009005D3">
      <w:pPr>
        <w:rPr>
          <w:rFonts w:cs="Arial"/>
        </w:rPr>
      </w:pPr>
      <w:r w:rsidRPr="009005D3">
        <w:rPr>
          <w:rFonts w:cs="Arial"/>
        </w:rPr>
        <w:t>14.7. В случае утраты удостоверения, подтверждающего присвоение звания «Почётный гражданин города Нефтеюганска» или награждения нагрудными знаками, лицо, представленное к почётному званию или награждённое нагрудным знаком, направляет в адрес главы города Нефтеюганска ходатайство о выдаче дубликата соответствующего удостоверения.</w:t>
      </w:r>
    </w:p>
    <w:p w:rsidR="009005D3" w:rsidRPr="0032466D" w:rsidRDefault="009005D3" w:rsidP="009005D3">
      <w:pPr>
        <w:rPr>
          <w:rFonts w:cs="Arial"/>
        </w:rPr>
      </w:pPr>
      <w:r w:rsidRPr="009005D3">
        <w:rPr>
          <w:rFonts w:cs="Arial"/>
        </w:rPr>
        <w:t xml:space="preserve">Ходатайство рассматривается на заседании комиссии по наградам и, в случае положительного заключения комиссии по наградам, на основании постановления главы города Нефтеюганска выдаётся дубликат </w:t>
      </w:r>
      <w:r w:rsidRPr="0032466D">
        <w:rPr>
          <w:rFonts w:cs="Arial"/>
        </w:rPr>
        <w:t>удостоверения.</w:t>
      </w:r>
    </w:p>
    <w:p w:rsidR="009005D3" w:rsidRPr="0032466D" w:rsidRDefault="009005D3" w:rsidP="009005D3">
      <w:pPr>
        <w:rPr>
          <w:rFonts w:cs="Arial"/>
        </w:rPr>
      </w:pPr>
      <w:r w:rsidRPr="0032466D">
        <w:rPr>
          <w:rFonts w:cs="Arial"/>
        </w:rPr>
        <w:t xml:space="preserve">(Пункт 14.7. раздела 14 изложен в новой редакции решения Думы города </w:t>
      </w:r>
      <w:hyperlink r:id="rId49"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32466D">
          <w:rPr>
            <w:rFonts w:cs="Arial"/>
            <w:color w:val="0000FF"/>
          </w:rPr>
          <w:t>от 23.03.2022 № 113-</w:t>
        </w:r>
        <w:r w:rsidRPr="0032466D">
          <w:rPr>
            <w:rFonts w:cs="Arial"/>
            <w:color w:val="0000FF"/>
            <w:lang w:val="en-US"/>
          </w:rPr>
          <w:t>VII</w:t>
        </w:r>
      </w:hyperlink>
      <w:r w:rsidRPr="0032466D">
        <w:rPr>
          <w:rFonts w:cs="Arial"/>
        </w:rPr>
        <w:t>)</w:t>
      </w:r>
    </w:p>
    <w:p w:rsidR="009005D3" w:rsidRPr="0032466D" w:rsidRDefault="009005D3" w:rsidP="009005D3">
      <w:pPr>
        <w:rPr>
          <w:rFonts w:cs="Arial"/>
        </w:rPr>
      </w:pPr>
    </w:p>
    <w:p w:rsidR="009005D3" w:rsidRPr="009005D3" w:rsidRDefault="009005D3" w:rsidP="009005D3">
      <w:pPr>
        <w:jc w:val="center"/>
        <w:rPr>
          <w:rFonts w:cs="Arial"/>
          <w:b/>
          <w:bCs/>
          <w:iCs/>
        </w:rPr>
      </w:pPr>
      <w:r w:rsidRPr="0032466D">
        <w:rPr>
          <w:rFonts w:cs="Arial"/>
          <w:b/>
          <w:bCs/>
          <w:iCs/>
        </w:rPr>
        <w:t>15.Права лиц, удостоенных наград и Почётного</w:t>
      </w:r>
      <w:r w:rsidRPr="009005D3">
        <w:rPr>
          <w:rFonts w:cs="Arial"/>
          <w:b/>
          <w:bCs/>
          <w:iCs/>
        </w:rPr>
        <w:t xml:space="preserve"> звания</w:t>
      </w:r>
    </w:p>
    <w:p w:rsidR="009005D3" w:rsidRPr="009005D3" w:rsidRDefault="009005D3" w:rsidP="009005D3">
      <w:pPr>
        <w:rPr>
          <w:rFonts w:cs="Arial"/>
        </w:rPr>
      </w:pPr>
      <w:r w:rsidRPr="009005D3">
        <w:rPr>
          <w:rFonts w:cs="Arial"/>
        </w:rPr>
        <w:t>15.</w:t>
      </w:r>
      <w:proofErr w:type="gramStart"/>
      <w:r w:rsidRPr="009005D3">
        <w:rPr>
          <w:rFonts w:cs="Arial"/>
        </w:rPr>
        <w:t>1.Граждане</w:t>
      </w:r>
      <w:proofErr w:type="gramEnd"/>
      <w:r w:rsidRPr="009005D3">
        <w:rPr>
          <w:rFonts w:cs="Arial"/>
        </w:rPr>
        <w:t>, удостоенные звания «Почетный гражданин города Нефтеюганска» имеют право:</w:t>
      </w:r>
    </w:p>
    <w:p w:rsidR="009005D3" w:rsidRPr="009005D3" w:rsidRDefault="009005D3" w:rsidP="009005D3">
      <w:pPr>
        <w:rPr>
          <w:rFonts w:cs="Arial"/>
        </w:rPr>
      </w:pPr>
      <w:r w:rsidRPr="009005D3">
        <w:rPr>
          <w:rFonts w:cs="Arial"/>
        </w:rPr>
        <w:t>быть безотлагательно принятыми главой города Нефтеюганска, председателем Думы города Нефтеюганска, другими должностными лицами органов местного самоуправления города Нефтеюганска;</w:t>
      </w:r>
    </w:p>
    <w:p w:rsidR="009005D3" w:rsidRPr="009005D3" w:rsidRDefault="009005D3" w:rsidP="009005D3">
      <w:pPr>
        <w:rPr>
          <w:rFonts w:cs="Arial"/>
        </w:rPr>
      </w:pPr>
      <w:r w:rsidRPr="009005D3">
        <w:rPr>
          <w:rFonts w:cs="Arial"/>
        </w:rPr>
        <w:t>принимать участие в работе коллегиальных органов местного самоуправления города Нефтеюганска с правом совещательного голоса;</w:t>
      </w:r>
    </w:p>
    <w:p w:rsidR="009005D3" w:rsidRPr="009005D3" w:rsidRDefault="009005D3" w:rsidP="009005D3">
      <w:pPr>
        <w:rPr>
          <w:rFonts w:cs="Arial"/>
        </w:rPr>
      </w:pPr>
      <w:r w:rsidRPr="009005D3">
        <w:rPr>
          <w:rFonts w:cs="Arial"/>
        </w:rPr>
        <w:t>бесплатного посещения бассейнов в муниципальных учреждениях физической культуры и спорта города Нефтеюганска.</w:t>
      </w:r>
    </w:p>
    <w:p w:rsidR="009005D3" w:rsidRPr="009005D3" w:rsidRDefault="009005D3" w:rsidP="009005D3">
      <w:pPr>
        <w:tabs>
          <w:tab w:val="left" w:pos="3480"/>
        </w:tabs>
        <w:rPr>
          <w:rFonts w:cs="Arial"/>
        </w:rPr>
      </w:pPr>
      <w:r w:rsidRPr="009005D3">
        <w:rPr>
          <w:rFonts w:cs="Arial"/>
        </w:rPr>
        <w:t>15.</w:t>
      </w:r>
      <w:proofErr w:type="gramStart"/>
      <w:r w:rsidRPr="009005D3">
        <w:rPr>
          <w:rFonts w:cs="Arial"/>
        </w:rPr>
        <w:t>2.Имя</w:t>
      </w:r>
      <w:proofErr w:type="gramEnd"/>
      <w:r w:rsidRPr="009005D3">
        <w:rPr>
          <w:rFonts w:cs="Arial"/>
        </w:rPr>
        <w:t xml:space="preserve"> Почетного гражданина города Нефтеюганска может присваиваться улицам, учреждениям и организациям, другим объектам, расположенным на территории города Нефтеюганска в установленном законодательством Российской Федерации и муниципальными правовыми актами города Нефтеюганска порядке.</w:t>
      </w:r>
    </w:p>
    <w:p w:rsidR="009005D3" w:rsidRPr="009005D3" w:rsidRDefault="009005D3" w:rsidP="009005D3">
      <w:pPr>
        <w:tabs>
          <w:tab w:val="left" w:pos="3480"/>
        </w:tabs>
        <w:rPr>
          <w:rFonts w:cs="Arial"/>
        </w:rPr>
      </w:pPr>
      <w:r w:rsidRPr="009005D3">
        <w:rPr>
          <w:rFonts w:cs="Arial"/>
        </w:rPr>
        <w:t>15.</w:t>
      </w:r>
      <w:proofErr w:type="gramStart"/>
      <w:r w:rsidRPr="009005D3">
        <w:rPr>
          <w:rFonts w:cs="Arial"/>
        </w:rPr>
        <w:t>3.Граждане</w:t>
      </w:r>
      <w:proofErr w:type="gramEnd"/>
      <w:r w:rsidRPr="009005D3">
        <w:rPr>
          <w:rFonts w:cs="Arial"/>
        </w:rPr>
        <w:t>, удостоенные наград и Почётного звания, могут быть приглашены должностными лицами органов местного самоуправления города Нефтеюганска на торжественные заседания, организованные по случаю значимых праздников, юбилеев и других торжественных мероприятий.</w:t>
      </w:r>
    </w:p>
    <w:p w:rsidR="009005D3" w:rsidRPr="009005D3" w:rsidRDefault="009005D3" w:rsidP="009005D3">
      <w:pPr>
        <w:tabs>
          <w:tab w:val="left" w:pos="3480"/>
        </w:tabs>
        <w:rPr>
          <w:rFonts w:cs="Arial"/>
        </w:rPr>
      </w:pPr>
    </w:p>
    <w:p w:rsidR="009005D3" w:rsidRPr="009005D3" w:rsidRDefault="009005D3" w:rsidP="009005D3">
      <w:pPr>
        <w:jc w:val="center"/>
        <w:rPr>
          <w:rFonts w:cs="Arial"/>
          <w:b/>
          <w:bCs/>
          <w:iCs/>
        </w:rPr>
      </w:pPr>
      <w:r w:rsidRPr="009005D3">
        <w:rPr>
          <w:rFonts w:cs="Arial"/>
          <w:b/>
          <w:bCs/>
          <w:iCs/>
        </w:rPr>
        <w:t>16.Лишение наград и Почётного звания</w:t>
      </w:r>
    </w:p>
    <w:p w:rsidR="009005D3" w:rsidRPr="009005D3" w:rsidRDefault="009005D3" w:rsidP="009005D3">
      <w:pPr>
        <w:ind w:firstLine="709"/>
        <w:rPr>
          <w:rFonts w:eastAsia="Calibri" w:cs="Arial"/>
          <w:lang w:eastAsia="en-US"/>
        </w:rPr>
      </w:pPr>
      <w:r w:rsidRPr="009005D3">
        <w:rPr>
          <w:rFonts w:eastAsia="Calibri" w:cs="Arial"/>
          <w:lang w:eastAsia="en-US"/>
        </w:rPr>
        <w:t>16.</w:t>
      </w:r>
      <w:proofErr w:type="gramStart"/>
      <w:r w:rsidRPr="009005D3">
        <w:rPr>
          <w:rFonts w:eastAsia="Calibri" w:cs="Arial"/>
          <w:lang w:eastAsia="en-US"/>
        </w:rPr>
        <w:t>1.Лишение</w:t>
      </w:r>
      <w:proofErr w:type="gramEnd"/>
      <w:r w:rsidRPr="009005D3">
        <w:rPr>
          <w:rFonts w:eastAsia="Calibri" w:cs="Arial"/>
          <w:lang w:eastAsia="en-US"/>
        </w:rPr>
        <w:t xml:space="preserve"> почётного звания «Почётный гражданин города Нефтеюганска» и наград производится на основании вступившего в силу обвинительного приговора суда.</w:t>
      </w:r>
    </w:p>
    <w:p w:rsidR="009005D3" w:rsidRDefault="009005D3" w:rsidP="009005D3">
      <w:pPr>
        <w:ind w:firstLine="709"/>
        <w:rPr>
          <w:rFonts w:eastAsia="Calibri" w:cs="Arial"/>
          <w:lang w:eastAsia="en-US"/>
        </w:rPr>
      </w:pPr>
      <w:r w:rsidRPr="009005D3">
        <w:rPr>
          <w:rFonts w:eastAsia="Calibri" w:cs="Arial"/>
          <w:lang w:eastAsia="en-US"/>
        </w:rPr>
        <w:t>Решение о лишении почётного звания «Почётный гражданин города Нефтеюганска», Почетной гр</w:t>
      </w:r>
      <w:r w:rsidR="00834D76">
        <w:rPr>
          <w:rFonts w:eastAsia="Calibri" w:cs="Arial"/>
          <w:lang w:eastAsia="en-US"/>
        </w:rPr>
        <w:t xml:space="preserve">амоты Думы города Нефтеюганска </w:t>
      </w:r>
      <w:r w:rsidRPr="009005D3">
        <w:rPr>
          <w:rFonts w:eastAsia="Calibri" w:cs="Arial"/>
          <w:lang w:eastAsia="en-US"/>
        </w:rPr>
        <w:t>принимается Думой города Нефтеюганска.</w:t>
      </w:r>
    </w:p>
    <w:p w:rsidR="00834D76" w:rsidRDefault="00F40E39" w:rsidP="00834D76">
      <w:pPr>
        <w:rPr>
          <w:rFonts w:cs="Arial"/>
        </w:rPr>
      </w:pPr>
      <w:r>
        <w:rPr>
          <w:rFonts w:cs="Arial"/>
        </w:rPr>
        <w:t xml:space="preserve">  </w:t>
      </w:r>
      <w:r w:rsidR="00834D76">
        <w:rPr>
          <w:rFonts w:cs="Arial"/>
        </w:rPr>
        <w:t xml:space="preserve">(Абзац второй пункта 16.1. раздела 16 изменен решением Думы </w:t>
      </w:r>
      <w:hyperlink r:id="rId50"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00834D76" w:rsidRPr="00212CA9">
          <w:rPr>
            <w:rStyle w:val="af4"/>
            <w:rFonts w:cs="Arial"/>
          </w:rPr>
          <w:t>от 27.09.2023 № 404-</w:t>
        </w:r>
        <w:r w:rsidR="00834D76" w:rsidRPr="00212CA9">
          <w:rPr>
            <w:rStyle w:val="af4"/>
            <w:rFonts w:cs="Arial"/>
            <w:lang w:val="en-US"/>
          </w:rPr>
          <w:t>VII</w:t>
        </w:r>
      </w:hyperlink>
      <w:r w:rsidR="00834D76">
        <w:rPr>
          <w:rFonts w:cs="Arial"/>
        </w:rPr>
        <w:t>)</w:t>
      </w:r>
    </w:p>
    <w:p w:rsidR="00834D76" w:rsidRPr="009005D3" w:rsidRDefault="00834D76" w:rsidP="00834D76">
      <w:pPr>
        <w:ind w:firstLine="0"/>
        <w:rPr>
          <w:rFonts w:eastAsia="Calibri" w:cs="Arial"/>
          <w:lang w:eastAsia="en-US"/>
        </w:rPr>
      </w:pPr>
    </w:p>
    <w:p w:rsidR="009005D3" w:rsidRPr="009005D3" w:rsidRDefault="009005D3" w:rsidP="009005D3">
      <w:pPr>
        <w:tabs>
          <w:tab w:val="left" w:pos="0"/>
        </w:tabs>
        <w:rPr>
          <w:rFonts w:cs="Arial"/>
        </w:rPr>
      </w:pPr>
      <w:r w:rsidRPr="009005D3">
        <w:rPr>
          <w:rFonts w:cs="Arial"/>
        </w:rPr>
        <w:t>Решение о лишении наград Знак «За заслуги перед городом Нефтеюганском», Знак «За самоотверженную борьбу с пандемией в городе Нефтеюганске», Знак «За вклад в развитие добровольческой (волонтерской) деятельности на территории города Нефтеюганска», Почетная грамота главы города, благодарственное письмо главы города, диплом главы города, размещение на стенде «Доска почёта города Нефтеюганска» фотографии, фамилии, имени, отчества гражданина и перечня его заслуг, размещение на Доске Почёта «Молодёжь - гордость Нефтеюганска» фотографии, фамилии, имени, отчества гражданина и перечня его заслуг принимается главой города Нефтеюганска,  с учётом решения комиссии по наградам.</w:t>
      </w:r>
    </w:p>
    <w:p w:rsidR="009005D3" w:rsidRPr="009005D3" w:rsidRDefault="009005D3" w:rsidP="009005D3">
      <w:pPr>
        <w:ind w:firstLine="709"/>
        <w:rPr>
          <w:rFonts w:eastAsia="Calibri" w:cs="Arial"/>
          <w:lang w:eastAsia="en-US"/>
        </w:rPr>
      </w:pPr>
      <w:r w:rsidRPr="009005D3">
        <w:rPr>
          <w:rFonts w:eastAsia="Calibri" w:cs="Arial"/>
          <w:lang w:eastAsia="en-US"/>
        </w:rPr>
        <w:t>16.</w:t>
      </w:r>
      <w:proofErr w:type="gramStart"/>
      <w:r w:rsidRPr="009005D3">
        <w:rPr>
          <w:rFonts w:eastAsia="Calibri" w:cs="Arial"/>
          <w:lang w:eastAsia="en-US"/>
        </w:rPr>
        <w:t>2.Решения</w:t>
      </w:r>
      <w:proofErr w:type="gramEnd"/>
      <w:r w:rsidRPr="009005D3">
        <w:rPr>
          <w:rFonts w:eastAsia="Calibri" w:cs="Arial"/>
          <w:lang w:eastAsia="en-US"/>
        </w:rPr>
        <w:t xml:space="preserve"> о лишении почётного звания «Почётный гражданин города Нефтеюганска» и наград подлежат официальному опубликованию в газете «Здравствуйте, </w:t>
      </w:r>
      <w:proofErr w:type="spellStart"/>
      <w:r w:rsidRPr="009005D3">
        <w:rPr>
          <w:rFonts w:eastAsia="Calibri" w:cs="Arial"/>
          <w:lang w:eastAsia="en-US"/>
        </w:rPr>
        <w:t>нефтеюганцы</w:t>
      </w:r>
      <w:proofErr w:type="spellEnd"/>
      <w:r w:rsidRPr="009005D3">
        <w:rPr>
          <w:rFonts w:eastAsia="Calibri" w:cs="Arial"/>
          <w:lang w:eastAsia="en-US"/>
        </w:rPr>
        <w:t>!».</w:t>
      </w:r>
    </w:p>
    <w:p w:rsidR="009005D3" w:rsidRPr="009005D3" w:rsidRDefault="009005D3" w:rsidP="009005D3">
      <w:pPr>
        <w:ind w:firstLine="709"/>
        <w:rPr>
          <w:rFonts w:eastAsia="Calibri" w:cs="Arial"/>
          <w:lang w:eastAsia="en-US"/>
        </w:rPr>
      </w:pPr>
      <w:r w:rsidRPr="009005D3">
        <w:rPr>
          <w:rFonts w:eastAsia="Calibri" w:cs="Arial"/>
          <w:lang w:eastAsia="en-US"/>
        </w:rPr>
        <w:t>16.</w:t>
      </w:r>
      <w:proofErr w:type="gramStart"/>
      <w:r w:rsidRPr="009005D3">
        <w:rPr>
          <w:rFonts w:eastAsia="Calibri" w:cs="Arial"/>
          <w:lang w:eastAsia="en-US"/>
        </w:rPr>
        <w:t>3.Если</w:t>
      </w:r>
      <w:proofErr w:type="gramEnd"/>
      <w:r w:rsidRPr="009005D3">
        <w:rPr>
          <w:rFonts w:eastAsia="Calibri" w:cs="Arial"/>
          <w:lang w:eastAsia="en-US"/>
        </w:rPr>
        <w:t xml:space="preserve"> в отношении лица принято решение о лишении его звания «Почетный гражданин города Нефтеюганска», а также решение о лишении нагрудных знаков, нагрудные знаки и удостоверения к ним, подлежат возврату в комиссию по наградам.</w:t>
      </w:r>
    </w:p>
    <w:p w:rsidR="009005D3" w:rsidRPr="009005D3" w:rsidRDefault="009005D3" w:rsidP="009005D3">
      <w:pPr>
        <w:ind w:firstLine="709"/>
        <w:rPr>
          <w:rFonts w:eastAsia="Calibri" w:cs="Arial"/>
          <w:lang w:eastAsia="en-US"/>
        </w:rPr>
      </w:pPr>
      <w:r w:rsidRPr="009005D3">
        <w:rPr>
          <w:rFonts w:eastAsia="Calibri" w:cs="Arial"/>
          <w:lang w:eastAsia="en-US"/>
        </w:rPr>
        <w:t>16.</w:t>
      </w:r>
      <w:proofErr w:type="gramStart"/>
      <w:r w:rsidRPr="009005D3">
        <w:rPr>
          <w:rFonts w:eastAsia="Calibri" w:cs="Arial"/>
          <w:lang w:eastAsia="en-US"/>
        </w:rPr>
        <w:t>4.При</w:t>
      </w:r>
      <w:proofErr w:type="gramEnd"/>
      <w:r w:rsidRPr="009005D3">
        <w:rPr>
          <w:rFonts w:eastAsia="Calibri" w:cs="Arial"/>
          <w:lang w:eastAsia="en-US"/>
        </w:rPr>
        <w:t xml:space="preserve"> отмене по реабилитирующим основаниям приговора суда, в соответствии с которым лицо было лишено Почётного звания или нагрудного знака, принятый об этом муниципальный правовой акт признаётся утратившим силу, лицо восстанавливается в Почётном звании, возвращаются нагрудные знаки и удостоверения к ним.</w:t>
      </w:r>
    </w:p>
    <w:p w:rsidR="009005D3" w:rsidRPr="009005D3" w:rsidRDefault="009005D3" w:rsidP="009005D3">
      <w:pPr>
        <w:rPr>
          <w:rFonts w:eastAsia="Calibri" w:cs="Arial"/>
          <w:lang w:eastAsia="en-US"/>
        </w:rPr>
      </w:pPr>
      <w:r w:rsidRPr="009005D3">
        <w:rPr>
          <w:rFonts w:eastAsia="Calibri" w:cs="Arial"/>
          <w:lang w:eastAsia="en-US"/>
        </w:rPr>
        <w:t>16.</w:t>
      </w:r>
      <w:proofErr w:type="gramStart"/>
      <w:r w:rsidRPr="009005D3">
        <w:rPr>
          <w:rFonts w:eastAsia="Calibri" w:cs="Arial"/>
          <w:lang w:eastAsia="en-US"/>
        </w:rPr>
        <w:t>5.Решения</w:t>
      </w:r>
      <w:proofErr w:type="gramEnd"/>
      <w:r w:rsidRPr="009005D3">
        <w:rPr>
          <w:rFonts w:eastAsia="Calibri" w:cs="Arial"/>
          <w:lang w:eastAsia="en-US"/>
        </w:rPr>
        <w:t xml:space="preserve"> о восстановлении в почётном звании «Почётный гражданин города Нефтеюганска», возвращении нагрудных знаков подлежат официальному опубликованию в газете «Здравствуйте, </w:t>
      </w:r>
      <w:proofErr w:type="spellStart"/>
      <w:r w:rsidRPr="009005D3">
        <w:rPr>
          <w:rFonts w:eastAsia="Calibri" w:cs="Arial"/>
          <w:lang w:eastAsia="en-US"/>
        </w:rPr>
        <w:t>нефтеюганцы</w:t>
      </w:r>
      <w:proofErr w:type="spellEnd"/>
      <w:r w:rsidRPr="009005D3">
        <w:rPr>
          <w:rFonts w:eastAsia="Calibri" w:cs="Arial"/>
          <w:lang w:eastAsia="en-US"/>
        </w:rPr>
        <w:t>!».</w:t>
      </w:r>
    </w:p>
    <w:p w:rsidR="009005D3" w:rsidRPr="0032466D" w:rsidRDefault="009005D3" w:rsidP="009005D3">
      <w:pPr>
        <w:rPr>
          <w:rFonts w:cs="Arial"/>
          <w:bCs/>
        </w:rPr>
      </w:pPr>
      <w:r w:rsidRPr="009005D3">
        <w:rPr>
          <w:rFonts w:eastAsia="Calibri" w:cs="Arial"/>
          <w:lang w:eastAsia="en-US"/>
        </w:rPr>
        <w:t xml:space="preserve">(Раздел 16 изложен в новой редакции решением Думы </w:t>
      </w:r>
      <w:r w:rsidRPr="0032466D">
        <w:rPr>
          <w:rFonts w:eastAsia="Calibri" w:cs="Arial"/>
          <w:lang w:eastAsia="en-US"/>
        </w:rPr>
        <w:t xml:space="preserve">города </w:t>
      </w:r>
      <w:hyperlink r:id="rId51"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32466D">
          <w:rPr>
            <w:rFonts w:cs="Arial"/>
            <w:color w:val="0000FF"/>
          </w:rPr>
          <w:t>от 23.03.2022 № 113-</w:t>
        </w:r>
        <w:r w:rsidRPr="0032466D">
          <w:rPr>
            <w:rFonts w:cs="Arial"/>
            <w:color w:val="0000FF"/>
            <w:lang w:val="en-US"/>
          </w:rPr>
          <w:t>VII</w:t>
        </w:r>
      </w:hyperlink>
      <w:r w:rsidRPr="0032466D">
        <w:rPr>
          <w:rFonts w:cs="Arial"/>
        </w:rPr>
        <w:t>)</w:t>
      </w:r>
    </w:p>
    <w:p w:rsidR="009005D3" w:rsidRPr="009005D3" w:rsidRDefault="009005D3" w:rsidP="009005D3">
      <w:pPr>
        <w:tabs>
          <w:tab w:val="left" w:pos="-120"/>
        </w:tabs>
        <w:jc w:val="center"/>
        <w:rPr>
          <w:rFonts w:cs="Arial"/>
          <w:b/>
          <w:bCs/>
          <w:iCs/>
        </w:rPr>
      </w:pPr>
      <w:r w:rsidRPr="009005D3">
        <w:rPr>
          <w:rFonts w:cs="Arial"/>
          <w:b/>
          <w:bCs/>
          <w:iCs/>
        </w:rPr>
        <w:t>17.Техническое, финансовое и информационное обеспечение оформления и вручения наград</w:t>
      </w:r>
    </w:p>
    <w:p w:rsidR="009005D3" w:rsidRPr="009005D3" w:rsidRDefault="009005D3" w:rsidP="009005D3">
      <w:pPr>
        <w:tabs>
          <w:tab w:val="left" w:pos="-120"/>
        </w:tabs>
        <w:rPr>
          <w:rFonts w:cs="Arial"/>
        </w:rPr>
      </w:pPr>
      <w:r w:rsidRPr="009005D3">
        <w:rPr>
          <w:rFonts w:cs="Arial"/>
        </w:rPr>
        <w:t>17.</w:t>
      </w:r>
      <w:proofErr w:type="gramStart"/>
      <w:r w:rsidRPr="009005D3">
        <w:rPr>
          <w:rFonts w:cs="Arial"/>
        </w:rPr>
        <w:t>1.При</w:t>
      </w:r>
      <w:proofErr w:type="gramEnd"/>
      <w:r w:rsidRPr="009005D3">
        <w:rPr>
          <w:rFonts w:cs="Arial"/>
        </w:rPr>
        <w:t xml:space="preserve"> награждении Почетной грамотой Думы города, Благодарственным письмом председателя Думы города - изготовление, учёт, хранение наград, регистрацию награждённых, оформление и ведение наградной документации, а также иную деятельность по материально-техническому, организационному обеспечению оформления, вручения указанных наград осуществляет аппарат Думы города Нефтеюганска.</w:t>
      </w:r>
    </w:p>
    <w:p w:rsidR="009005D3" w:rsidRPr="009005D3" w:rsidRDefault="009005D3" w:rsidP="009005D3">
      <w:pPr>
        <w:tabs>
          <w:tab w:val="left" w:pos="-120"/>
        </w:tabs>
        <w:rPr>
          <w:rFonts w:cs="Arial"/>
        </w:rPr>
      </w:pPr>
      <w:r w:rsidRPr="009005D3">
        <w:rPr>
          <w:rFonts w:cs="Arial"/>
        </w:rPr>
        <w:t>При присвоении почетного звания города Нефтеюганска «Почётный гражданин города Нефтеюганска», вручении нагрудных знаков, награждении Почетной грамотой главы города, Благодарственным письмом главы города, Дипломом главы города, при занесении на стенд «Доска почёта города Нефтеюганска» фотографии, фамилии, имени, отчества гражданина и перечня его заслуг, при занесении на Доске Почёта «Молодёжь - гордость Нефтеюганска» фотографии, фамилии, имени, отчества гражданина и перечня его заслуг - изготовление, учёт, хранение наград, бланков удостоверений к ним, регистрацию награждённых, оформление и ведение наградной документации, а также иную деятельность по материально-техническому, организационному обеспечению оформления, вручения указанных наград осуществляет администрация города Нефтеюганска.</w:t>
      </w:r>
    </w:p>
    <w:p w:rsidR="009005D3" w:rsidRPr="0032466D" w:rsidRDefault="009005D3" w:rsidP="009005D3">
      <w:pPr>
        <w:tabs>
          <w:tab w:val="left" w:pos="-120"/>
        </w:tabs>
        <w:rPr>
          <w:rFonts w:cs="Arial"/>
        </w:rPr>
      </w:pPr>
      <w:r w:rsidRPr="009005D3">
        <w:rPr>
          <w:rFonts w:cs="Arial"/>
        </w:rPr>
        <w:t xml:space="preserve">(Абзац второй пункта 17.1. раздела 17 изменен решением Думы </w:t>
      </w:r>
      <w:r w:rsidRPr="0032466D">
        <w:rPr>
          <w:rFonts w:cs="Arial"/>
        </w:rPr>
        <w:t xml:space="preserve">города </w:t>
      </w:r>
      <w:hyperlink r:id="rId52"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32466D">
          <w:rPr>
            <w:rFonts w:cs="Arial"/>
            <w:color w:val="0000FF"/>
          </w:rPr>
          <w:t>от 23.03.2022 № 113-</w:t>
        </w:r>
        <w:r w:rsidRPr="0032466D">
          <w:rPr>
            <w:rFonts w:cs="Arial"/>
            <w:color w:val="0000FF"/>
            <w:lang w:val="en-US"/>
          </w:rPr>
          <w:t>VII</w:t>
        </w:r>
      </w:hyperlink>
      <w:r w:rsidRPr="0032466D">
        <w:rPr>
          <w:rFonts w:cs="Arial"/>
        </w:rPr>
        <w:t>)</w:t>
      </w:r>
    </w:p>
    <w:p w:rsidR="009005D3" w:rsidRPr="009005D3" w:rsidRDefault="009005D3" w:rsidP="009005D3">
      <w:pPr>
        <w:tabs>
          <w:tab w:val="left" w:pos="-120"/>
        </w:tabs>
        <w:rPr>
          <w:rFonts w:cs="Arial"/>
        </w:rPr>
      </w:pPr>
    </w:p>
    <w:p w:rsidR="009005D3" w:rsidRPr="009005D3" w:rsidRDefault="009005D3" w:rsidP="009005D3">
      <w:pPr>
        <w:tabs>
          <w:tab w:val="left" w:pos="600"/>
        </w:tabs>
        <w:rPr>
          <w:rFonts w:cs="Arial"/>
        </w:rPr>
      </w:pPr>
      <w:r w:rsidRPr="009005D3">
        <w:rPr>
          <w:rFonts w:cs="Arial"/>
        </w:rPr>
        <w:t>17.2.Финансирование расходов на изготовление и установку информационных табличек на доме, в котором проживает (проживал) Почётный гражданин города Нефтеюганска, изготовление знака «Почётный гражданин города Нефтеюганска» и удостоверения к нему, изготовление нагрудных знаков и удостоверений к ним, бланков Почетной грамоты главы города и Благодарственного письма главы города Нефтеюганска, свидетельств о занесении на стенд «Доска почёта города Нефтеюганска» осуществляется администрацией города Нефтеюганска в пределах утверждённых ассигнований.</w:t>
      </w:r>
    </w:p>
    <w:p w:rsidR="009005D3" w:rsidRPr="0032466D" w:rsidRDefault="009005D3" w:rsidP="009005D3">
      <w:pPr>
        <w:tabs>
          <w:tab w:val="left" w:pos="600"/>
        </w:tabs>
        <w:rPr>
          <w:rFonts w:cs="Arial"/>
        </w:rPr>
      </w:pPr>
      <w:r w:rsidRPr="009005D3">
        <w:rPr>
          <w:rFonts w:cs="Arial"/>
        </w:rPr>
        <w:t xml:space="preserve">(Абзац первый пункта 17.2. раздела 17 изменен решением Думы </w:t>
      </w:r>
      <w:r w:rsidRPr="0032466D">
        <w:rPr>
          <w:rFonts w:cs="Arial"/>
        </w:rPr>
        <w:t xml:space="preserve">города </w:t>
      </w:r>
      <w:hyperlink r:id="rId53" w:tooltip="решение от 23.03.2022 0:00:00 №113-VII Дума МО города Нефтеюганск&#10;&#10;О внесении изменений в Положение о наградах и почётном звании муниципального образования город Нефтеюганск&#10;" w:history="1">
        <w:r w:rsidRPr="0032466D">
          <w:rPr>
            <w:rFonts w:cs="Arial"/>
            <w:color w:val="0000FF"/>
          </w:rPr>
          <w:t>от 23.03.2022 № 113-</w:t>
        </w:r>
        <w:r w:rsidRPr="0032466D">
          <w:rPr>
            <w:rFonts w:cs="Arial"/>
            <w:color w:val="0000FF"/>
            <w:lang w:val="en-US"/>
          </w:rPr>
          <w:t>VII</w:t>
        </w:r>
      </w:hyperlink>
      <w:r w:rsidRPr="0032466D">
        <w:rPr>
          <w:rFonts w:cs="Arial"/>
        </w:rPr>
        <w:t>)</w:t>
      </w:r>
    </w:p>
    <w:p w:rsidR="009005D3" w:rsidRPr="009005D3" w:rsidRDefault="009005D3" w:rsidP="009005D3">
      <w:pPr>
        <w:tabs>
          <w:tab w:val="left" w:pos="600"/>
        </w:tabs>
        <w:rPr>
          <w:rFonts w:cs="Arial"/>
        </w:rPr>
      </w:pPr>
    </w:p>
    <w:p w:rsidR="009005D3" w:rsidRPr="009005D3" w:rsidRDefault="009005D3" w:rsidP="009005D3">
      <w:pPr>
        <w:tabs>
          <w:tab w:val="left" w:pos="600"/>
        </w:tabs>
        <w:rPr>
          <w:rFonts w:cs="Arial"/>
        </w:rPr>
      </w:pPr>
      <w:r w:rsidRPr="009005D3">
        <w:rPr>
          <w:rFonts w:cs="Arial"/>
        </w:rPr>
        <w:t>Финансирование расходов на изготовление бланков Почётной грамоты Думы города Нефтеюганска, Благодарственного письма председателя Думы города Нефтеюганска осуществляется Думой города Нефтеюганска в пределах утверждённых ассигнований.</w:t>
      </w:r>
    </w:p>
    <w:p w:rsidR="009005D3" w:rsidRPr="009005D3" w:rsidRDefault="009005D3" w:rsidP="009005D3">
      <w:pPr>
        <w:rPr>
          <w:rFonts w:cs="Arial"/>
          <w:bCs/>
        </w:rPr>
      </w:pPr>
      <w:r w:rsidRPr="009005D3">
        <w:rPr>
          <w:rFonts w:cs="Arial"/>
          <w:iCs/>
        </w:rPr>
        <w:t>Финансирование расходов по награждению Дипломом главы города Нефтеюганска осуществляется за счёт средств, выделенных на проведение конкурса</w:t>
      </w:r>
      <w:r w:rsidRPr="009005D3">
        <w:rPr>
          <w:rFonts w:cs="Arial"/>
          <w:bCs/>
        </w:rPr>
        <w:t>, соревнования, иных состязаний и мероприятий.</w:t>
      </w:r>
    </w:p>
    <w:p w:rsidR="009005D3" w:rsidRPr="009005D3" w:rsidRDefault="009005D3" w:rsidP="009005D3">
      <w:pPr>
        <w:rPr>
          <w:rFonts w:cs="Arial"/>
        </w:rPr>
      </w:pPr>
      <w:r w:rsidRPr="009005D3">
        <w:rPr>
          <w:rFonts w:cs="Arial"/>
          <w:bCs/>
        </w:rPr>
        <w:t xml:space="preserve">Финансирование расходов по размещению </w:t>
      </w:r>
      <w:r w:rsidRPr="009005D3">
        <w:rPr>
          <w:rFonts w:cs="Arial"/>
        </w:rPr>
        <w:t xml:space="preserve">на Доске Почёта «Молодёжь - гордость Нефтеюганска» осуществляется за счёт средств, предусмотренных на проведение программных мероприятий в области молодёжной политики. </w:t>
      </w:r>
    </w:p>
    <w:p w:rsidR="009005D3" w:rsidRPr="009005D3" w:rsidRDefault="009005D3" w:rsidP="009005D3">
      <w:pPr>
        <w:tabs>
          <w:tab w:val="left" w:pos="600"/>
        </w:tabs>
        <w:rPr>
          <w:rFonts w:cs="Arial"/>
        </w:rPr>
      </w:pPr>
      <w:r w:rsidRPr="009005D3">
        <w:rPr>
          <w:rFonts w:cs="Arial"/>
        </w:rPr>
        <w:t>17.</w:t>
      </w:r>
      <w:proofErr w:type="gramStart"/>
      <w:r w:rsidRPr="009005D3">
        <w:rPr>
          <w:rFonts w:cs="Arial"/>
        </w:rPr>
        <w:t>3.Освещение</w:t>
      </w:r>
      <w:proofErr w:type="gramEnd"/>
      <w:r w:rsidRPr="009005D3">
        <w:rPr>
          <w:rFonts w:cs="Arial"/>
        </w:rPr>
        <w:t xml:space="preserve"> в средствах массовой информации о присвоении Почётного звания, о награждении обеспечивает ответственное структурное подразделение органа местного самоуправления.</w:t>
      </w:r>
    </w:p>
    <w:p w:rsidR="009005D3" w:rsidRPr="009005D3" w:rsidRDefault="009005D3" w:rsidP="009005D3">
      <w:pPr>
        <w:tabs>
          <w:tab w:val="left" w:pos="600"/>
        </w:tabs>
        <w:rPr>
          <w:rFonts w:cs="Arial"/>
        </w:rPr>
      </w:pPr>
    </w:p>
    <w:p w:rsidR="009005D3" w:rsidRPr="009005D3" w:rsidRDefault="009005D3" w:rsidP="009005D3">
      <w:pPr>
        <w:jc w:val="center"/>
        <w:rPr>
          <w:rFonts w:cs="Arial"/>
          <w:b/>
          <w:bCs/>
          <w:iCs/>
        </w:rPr>
      </w:pPr>
      <w:r w:rsidRPr="009005D3">
        <w:rPr>
          <w:rFonts w:cs="Arial"/>
          <w:b/>
          <w:bCs/>
          <w:iCs/>
        </w:rPr>
        <w:t xml:space="preserve">18.Рассмотрение поступивших ходатайств о награждении государственными наградами и </w:t>
      </w:r>
      <w:proofErr w:type="gramStart"/>
      <w:r w:rsidRPr="009005D3">
        <w:rPr>
          <w:rFonts w:cs="Arial"/>
          <w:b/>
          <w:bCs/>
          <w:iCs/>
        </w:rPr>
        <w:t>почётными званиями Российской Федерации</w:t>
      </w:r>
      <w:proofErr w:type="gramEnd"/>
      <w:r w:rsidRPr="009005D3">
        <w:rPr>
          <w:rFonts w:cs="Arial"/>
          <w:b/>
          <w:bCs/>
          <w:iCs/>
        </w:rPr>
        <w:t xml:space="preserve"> и наградами и почётными званиями Ханты-Мансийского автономного округа-Югры.</w:t>
      </w:r>
    </w:p>
    <w:p w:rsidR="009005D3" w:rsidRPr="009005D3" w:rsidRDefault="009005D3" w:rsidP="009005D3">
      <w:pPr>
        <w:tabs>
          <w:tab w:val="left" w:pos="600"/>
        </w:tabs>
        <w:rPr>
          <w:rFonts w:cs="Arial"/>
        </w:rPr>
      </w:pPr>
      <w:r w:rsidRPr="009005D3">
        <w:rPr>
          <w:rFonts w:cs="Arial"/>
        </w:rPr>
        <w:t xml:space="preserve">Ходатайства о награждении государственными наградами и почётными званиями Российской Федерации и наградами и почётными званиями Ханты-Мансийского автономного округа - Югры (далее - государственные награды и награды ХМАО-Югры) рассматриваются в соответствии Указом Президента Российской Федерации от </w:t>
      </w:r>
      <w:hyperlink r:id="rId54" w:tooltip="УКАЗ от 07.09.2010 № 1099 ПРЕЗИДЕНТ РОССИЙСКОЙ ФЕДЕРАЦИИ&#10;&#10;О мерах по совершенствованию государственной наградной системы Российской Федерации" w:history="1">
        <w:r w:rsidRPr="0032466D">
          <w:rPr>
            <w:rStyle w:val="af4"/>
            <w:rFonts w:cs="Arial"/>
          </w:rPr>
          <w:t>07.09.2010 № 1099</w:t>
        </w:r>
      </w:hyperlink>
      <w:r w:rsidRPr="009005D3">
        <w:rPr>
          <w:rFonts w:cs="Arial"/>
        </w:rPr>
        <w:t xml:space="preserve"> «О мерах по совершенствованию государственной наградной системы Российской Федерации» и Законом Ханты-Мансийского автономного округа - Югры </w:t>
      </w:r>
      <w:hyperlink r:id="rId55" w:tooltip="ЗАКОН от 27.11.2015 № 125-оз Дума Ханты-Мансийского автономного округа-Югры&#10;&#10;О НАГРАДАХ И ПОЧЕТНЫХ ЗВАНИЯХ ХАНТЫ-МАНСИЙСКОГО АВТОНОМНОГО ОКРУГА - ЮГРЫ" w:history="1">
        <w:r w:rsidRPr="0032466D">
          <w:rPr>
            <w:rStyle w:val="af4"/>
            <w:rFonts w:cs="Arial"/>
          </w:rPr>
          <w:t>от 27.11.2015 № 125-оз</w:t>
        </w:r>
      </w:hyperlink>
      <w:r w:rsidRPr="009005D3">
        <w:rPr>
          <w:rFonts w:cs="Arial"/>
        </w:rPr>
        <w:t xml:space="preserve"> «О наградах и почетных званиях Ханты-Мансийского автономного округа-Югры».</w:t>
      </w:r>
    </w:p>
    <w:p w:rsidR="009005D3" w:rsidRPr="009005D3" w:rsidRDefault="009005D3" w:rsidP="009005D3">
      <w:pPr>
        <w:tabs>
          <w:tab w:val="left" w:pos="600"/>
        </w:tabs>
        <w:rPr>
          <w:rFonts w:cs="Arial"/>
        </w:rPr>
      </w:pPr>
    </w:p>
    <w:p w:rsidR="009005D3" w:rsidRPr="009005D3" w:rsidRDefault="009005D3" w:rsidP="009005D3">
      <w:pPr>
        <w:jc w:val="right"/>
        <w:rPr>
          <w:rFonts w:cs="Arial"/>
          <w:b/>
          <w:bCs/>
          <w:kern w:val="28"/>
        </w:rPr>
      </w:pPr>
      <w:r w:rsidRPr="009005D3">
        <w:rPr>
          <w:rFonts w:cs="Arial"/>
        </w:rPr>
        <w:br w:type="page"/>
      </w:r>
      <w:r w:rsidRPr="009005D3">
        <w:rPr>
          <w:rFonts w:cs="Arial"/>
          <w:b/>
          <w:bCs/>
          <w:kern w:val="28"/>
        </w:rPr>
        <w:t>Приложение 1</w:t>
      </w:r>
    </w:p>
    <w:p w:rsidR="009005D3" w:rsidRPr="009005D3" w:rsidRDefault="009005D3" w:rsidP="009005D3">
      <w:pPr>
        <w:jc w:val="right"/>
        <w:rPr>
          <w:rFonts w:cs="Arial"/>
          <w:b/>
          <w:bCs/>
          <w:kern w:val="28"/>
        </w:rPr>
      </w:pPr>
      <w:r w:rsidRPr="009005D3">
        <w:rPr>
          <w:rFonts w:cs="Arial"/>
          <w:b/>
          <w:bCs/>
          <w:kern w:val="28"/>
        </w:rPr>
        <w:t>к Положению о наградах</w:t>
      </w:r>
    </w:p>
    <w:p w:rsidR="009005D3" w:rsidRPr="009005D3" w:rsidRDefault="009005D3" w:rsidP="009005D3">
      <w:pPr>
        <w:jc w:val="right"/>
        <w:rPr>
          <w:rFonts w:cs="Arial"/>
          <w:b/>
          <w:bCs/>
          <w:kern w:val="28"/>
        </w:rPr>
      </w:pPr>
      <w:r w:rsidRPr="009005D3">
        <w:rPr>
          <w:rFonts w:cs="Arial"/>
          <w:b/>
          <w:bCs/>
          <w:kern w:val="28"/>
        </w:rPr>
        <w:t>и почётном звании</w:t>
      </w:r>
    </w:p>
    <w:p w:rsidR="009005D3" w:rsidRPr="009005D3" w:rsidRDefault="009005D3" w:rsidP="009005D3">
      <w:pPr>
        <w:jc w:val="right"/>
        <w:rPr>
          <w:rFonts w:cs="Arial"/>
          <w:b/>
          <w:bCs/>
          <w:kern w:val="28"/>
        </w:rPr>
      </w:pPr>
      <w:r w:rsidRPr="009005D3">
        <w:rPr>
          <w:rFonts w:cs="Arial"/>
          <w:b/>
          <w:bCs/>
          <w:kern w:val="28"/>
        </w:rPr>
        <w:t>муниципального образования</w:t>
      </w:r>
    </w:p>
    <w:p w:rsidR="009005D3" w:rsidRPr="009005D3" w:rsidRDefault="009005D3" w:rsidP="009005D3">
      <w:pPr>
        <w:jc w:val="right"/>
        <w:rPr>
          <w:rFonts w:cs="Arial"/>
          <w:b/>
          <w:bCs/>
          <w:kern w:val="28"/>
        </w:rPr>
      </w:pPr>
      <w:r w:rsidRPr="009005D3">
        <w:rPr>
          <w:rFonts w:cs="Arial"/>
          <w:b/>
          <w:bCs/>
          <w:kern w:val="28"/>
        </w:rPr>
        <w:t>город Нефтеюганск</w:t>
      </w:r>
    </w:p>
    <w:p w:rsidR="009005D3" w:rsidRPr="009005D3" w:rsidRDefault="009005D3" w:rsidP="009005D3">
      <w:pPr>
        <w:rPr>
          <w:rFonts w:cs="Arial"/>
          <w:bCs/>
        </w:rPr>
      </w:pPr>
    </w:p>
    <w:p w:rsidR="009005D3" w:rsidRPr="009005D3" w:rsidRDefault="009005D3" w:rsidP="009005D3">
      <w:pPr>
        <w:jc w:val="center"/>
        <w:rPr>
          <w:rFonts w:cs="Arial"/>
          <w:b/>
          <w:bCs/>
          <w:iCs/>
        </w:rPr>
      </w:pPr>
      <w:r w:rsidRPr="009005D3">
        <w:rPr>
          <w:rFonts w:cs="Arial"/>
          <w:b/>
          <w:bCs/>
          <w:iCs/>
        </w:rPr>
        <w:t>Сведения</w:t>
      </w:r>
    </w:p>
    <w:p w:rsidR="009005D3" w:rsidRPr="009005D3" w:rsidRDefault="009005D3" w:rsidP="009005D3">
      <w:pPr>
        <w:jc w:val="center"/>
        <w:rPr>
          <w:rFonts w:cs="Arial"/>
          <w:b/>
          <w:bCs/>
          <w:iCs/>
        </w:rPr>
      </w:pPr>
      <w:r w:rsidRPr="009005D3">
        <w:rPr>
          <w:rFonts w:cs="Arial"/>
          <w:b/>
          <w:bCs/>
          <w:iCs/>
        </w:rPr>
        <w:t>о представляемом к награждению</w:t>
      </w:r>
    </w:p>
    <w:p w:rsidR="009005D3" w:rsidRPr="009005D3" w:rsidRDefault="009005D3" w:rsidP="009005D3">
      <w:pPr>
        <w:jc w:val="center"/>
        <w:rPr>
          <w:rFonts w:cs="Arial"/>
          <w:b/>
          <w:bCs/>
          <w:iCs/>
        </w:rPr>
      </w:pPr>
      <w:r w:rsidRPr="009005D3">
        <w:rPr>
          <w:rFonts w:cs="Arial"/>
          <w:b/>
          <w:bCs/>
          <w:iCs/>
        </w:rPr>
        <w:t>__________________________________________</w:t>
      </w:r>
    </w:p>
    <w:p w:rsidR="009005D3" w:rsidRPr="009005D3" w:rsidRDefault="009005D3" w:rsidP="009005D3">
      <w:pPr>
        <w:jc w:val="center"/>
        <w:rPr>
          <w:rFonts w:cs="Arial"/>
          <w:b/>
          <w:bCs/>
          <w:iCs/>
        </w:rPr>
      </w:pPr>
      <w:r w:rsidRPr="009005D3">
        <w:rPr>
          <w:rFonts w:cs="Arial"/>
          <w:b/>
          <w:bCs/>
          <w:iCs/>
        </w:rPr>
        <w:t>(указать наименование Почётного звания или нужную награду)</w:t>
      </w:r>
    </w:p>
    <w:p w:rsidR="009005D3" w:rsidRPr="009005D3" w:rsidRDefault="009005D3" w:rsidP="009005D3">
      <w:pPr>
        <w:rPr>
          <w:rFonts w:cs="Arial"/>
        </w:rPr>
      </w:pPr>
    </w:p>
    <w:p w:rsidR="009005D3" w:rsidRPr="009005D3" w:rsidRDefault="009005D3" w:rsidP="009005D3">
      <w:pPr>
        <w:rPr>
          <w:rFonts w:cs="Arial"/>
        </w:rPr>
      </w:pPr>
      <w:r w:rsidRPr="009005D3">
        <w:rPr>
          <w:rFonts w:cs="Arial"/>
        </w:rPr>
        <w:t>1.Фамилия__________________________________________________________</w:t>
      </w:r>
    </w:p>
    <w:p w:rsidR="009005D3" w:rsidRPr="009005D3" w:rsidRDefault="009005D3" w:rsidP="009005D3">
      <w:pPr>
        <w:rPr>
          <w:rFonts w:cs="Arial"/>
        </w:rPr>
      </w:pPr>
      <w:r w:rsidRPr="009005D3">
        <w:rPr>
          <w:rFonts w:cs="Arial"/>
        </w:rPr>
        <w:t>Имя________________________________________________________________</w:t>
      </w:r>
    </w:p>
    <w:p w:rsidR="009005D3" w:rsidRPr="009005D3" w:rsidRDefault="009005D3" w:rsidP="009005D3">
      <w:pPr>
        <w:rPr>
          <w:rFonts w:cs="Arial"/>
          <w:u w:val="single"/>
        </w:rPr>
      </w:pPr>
      <w:r w:rsidRPr="009005D3">
        <w:rPr>
          <w:rFonts w:cs="Arial"/>
        </w:rPr>
        <w:t>Отчество ___________________________________________________________</w:t>
      </w:r>
    </w:p>
    <w:p w:rsidR="009005D3" w:rsidRPr="009005D3" w:rsidRDefault="009005D3" w:rsidP="009005D3">
      <w:pPr>
        <w:rPr>
          <w:rFonts w:cs="Arial"/>
        </w:rPr>
      </w:pPr>
      <w:r w:rsidRPr="009005D3">
        <w:rPr>
          <w:rFonts w:cs="Arial"/>
        </w:rPr>
        <w:t>2.Должность, место работы____________________________________________</w:t>
      </w:r>
    </w:p>
    <w:p w:rsidR="009005D3" w:rsidRPr="009005D3" w:rsidRDefault="009005D3" w:rsidP="009005D3">
      <w:pPr>
        <w:jc w:val="center"/>
        <w:rPr>
          <w:rFonts w:cs="Arial"/>
        </w:rPr>
      </w:pPr>
      <w:r w:rsidRPr="009005D3">
        <w:rPr>
          <w:rFonts w:cs="Arial"/>
        </w:rPr>
        <w:t>(точное наименование должности предприятия, учреждения, организации)</w:t>
      </w:r>
    </w:p>
    <w:p w:rsidR="009005D3" w:rsidRPr="009005D3" w:rsidRDefault="009005D3" w:rsidP="009005D3">
      <w:pPr>
        <w:rPr>
          <w:rFonts w:cs="Arial"/>
        </w:rPr>
      </w:pPr>
      <w:r w:rsidRPr="009005D3">
        <w:rPr>
          <w:rFonts w:cs="Arial"/>
        </w:rPr>
        <w:t>3.Дата рождения _____________________________________________________</w:t>
      </w:r>
    </w:p>
    <w:p w:rsidR="009005D3" w:rsidRPr="009005D3" w:rsidRDefault="009005D3" w:rsidP="009005D3">
      <w:pPr>
        <w:jc w:val="center"/>
        <w:rPr>
          <w:rFonts w:cs="Arial"/>
        </w:rPr>
      </w:pPr>
      <w:r w:rsidRPr="009005D3">
        <w:rPr>
          <w:rFonts w:cs="Arial"/>
        </w:rPr>
        <w:t>(число, месяц, год)</w:t>
      </w:r>
    </w:p>
    <w:p w:rsidR="009005D3" w:rsidRPr="009005D3" w:rsidRDefault="009005D3" w:rsidP="009005D3">
      <w:pPr>
        <w:rPr>
          <w:rFonts w:cs="Arial"/>
        </w:rPr>
      </w:pPr>
      <w:r w:rsidRPr="009005D3">
        <w:rPr>
          <w:rFonts w:cs="Arial"/>
        </w:rPr>
        <w:t>4.Сведение о наградах ________________________________________________</w:t>
      </w:r>
    </w:p>
    <w:p w:rsidR="009005D3" w:rsidRPr="009005D3" w:rsidRDefault="009005D3" w:rsidP="009005D3">
      <w:pPr>
        <w:rPr>
          <w:rFonts w:cs="Arial"/>
        </w:rPr>
      </w:pPr>
      <w:r w:rsidRPr="009005D3">
        <w:rPr>
          <w:rFonts w:cs="Arial"/>
        </w:rPr>
        <w:t>5.Стаж работы: общий ________________________________________________</w:t>
      </w:r>
    </w:p>
    <w:p w:rsidR="009005D3" w:rsidRPr="009005D3" w:rsidRDefault="009005D3" w:rsidP="009005D3">
      <w:pPr>
        <w:rPr>
          <w:rFonts w:cs="Arial"/>
          <w:u w:val="single"/>
        </w:rPr>
      </w:pPr>
      <w:r w:rsidRPr="009005D3">
        <w:rPr>
          <w:rFonts w:cs="Arial"/>
        </w:rPr>
        <w:t>на территории города Нефтеюганска____________________________________</w:t>
      </w:r>
    </w:p>
    <w:p w:rsidR="009005D3" w:rsidRPr="009005D3" w:rsidRDefault="009005D3" w:rsidP="009005D3">
      <w:pPr>
        <w:rPr>
          <w:rFonts w:cs="Arial"/>
        </w:rPr>
      </w:pPr>
      <w:r w:rsidRPr="009005D3">
        <w:rPr>
          <w:rFonts w:cs="Arial"/>
        </w:rPr>
        <w:t>6.Телефон: _________________________________________________________</w:t>
      </w:r>
    </w:p>
    <w:p w:rsidR="009005D3" w:rsidRPr="009005D3" w:rsidRDefault="009005D3" w:rsidP="009005D3">
      <w:pPr>
        <w:rPr>
          <w:rFonts w:cs="Arial"/>
        </w:rPr>
      </w:pPr>
      <w:r w:rsidRPr="009005D3">
        <w:rPr>
          <w:rFonts w:cs="Arial"/>
        </w:rPr>
        <w:t>7.Трудовая деятельность:</w:t>
      </w:r>
    </w:p>
    <w:p w:rsidR="009005D3" w:rsidRPr="009005D3" w:rsidRDefault="009005D3" w:rsidP="009005D3">
      <w:pPr>
        <w:rPr>
          <w:rFonts w:cs="Arial"/>
        </w:rPr>
      </w:pPr>
    </w:p>
    <w:tbl>
      <w:tblPr>
        <w:tblW w:w="0" w:type="auto"/>
        <w:tblInd w:w="-38" w:type="dxa"/>
        <w:tblLayout w:type="fixed"/>
        <w:tblCellMar>
          <w:left w:w="40" w:type="dxa"/>
          <w:right w:w="40" w:type="dxa"/>
        </w:tblCellMar>
        <w:tblLook w:val="04A0" w:firstRow="1" w:lastRow="0" w:firstColumn="1" w:lastColumn="0" w:noHBand="0" w:noVBand="1"/>
      </w:tblPr>
      <w:tblGrid>
        <w:gridCol w:w="1701"/>
        <w:gridCol w:w="1276"/>
        <w:gridCol w:w="6662"/>
      </w:tblGrid>
      <w:tr w:rsidR="009005D3" w:rsidRPr="009005D3" w:rsidTr="009005D3">
        <w:trPr>
          <w:trHeight w:hRule="exact" w:val="336"/>
        </w:trPr>
        <w:tc>
          <w:tcPr>
            <w:tcW w:w="297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005D3" w:rsidRPr="009005D3" w:rsidRDefault="009005D3" w:rsidP="009005D3">
            <w:pPr>
              <w:ind w:firstLine="0"/>
              <w:jc w:val="center"/>
              <w:rPr>
                <w:rFonts w:cs="Arial"/>
                <w:b/>
                <w:bCs/>
                <w:kern w:val="28"/>
              </w:rPr>
            </w:pPr>
            <w:r w:rsidRPr="009005D3">
              <w:rPr>
                <w:rFonts w:cs="Arial"/>
                <w:b/>
                <w:bCs/>
                <w:kern w:val="28"/>
              </w:rPr>
              <w:t>Месяц и год</w:t>
            </w:r>
          </w:p>
        </w:tc>
        <w:tc>
          <w:tcPr>
            <w:tcW w:w="666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9005D3" w:rsidRPr="009005D3" w:rsidRDefault="009005D3" w:rsidP="009005D3">
            <w:pPr>
              <w:ind w:firstLine="0"/>
              <w:jc w:val="center"/>
              <w:rPr>
                <w:rFonts w:cs="Arial"/>
                <w:b/>
                <w:bCs/>
                <w:kern w:val="28"/>
              </w:rPr>
            </w:pPr>
            <w:r w:rsidRPr="009005D3">
              <w:rPr>
                <w:rFonts w:cs="Arial"/>
                <w:b/>
                <w:bCs/>
                <w:kern w:val="28"/>
              </w:rPr>
              <w:t>Должность с указанием организации и организационно-правовой формы</w:t>
            </w:r>
          </w:p>
        </w:tc>
      </w:tr>
      <w:tr w:rsidR="009005D3" w:rsidRPr="009005D3" w:rsidTr="009005D3">
        <w:trPr>
          <w:trHeight w:hRule="exact" w:val="346"/>
        </w:trPr>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005D3" w:rsidRPr="009005D3" w:rsidRDefault="009005D3" w:rsidP="009005D3">
            <w:pPr>
              <w:ind w:firstLine="0"/>
              <w:jc w:val="left"/>
              <w:rPr>
                <w:rFonts w:cs="Arial"/>
                <w:bCs/>
                <w:kern w:val="28"/>
              </w:rPr>
            </w:pPr>
            <w:r w:rsidRPr="009005D3">
              <w:rPr>
                <w:rFonts w:cs="Arial"/>
                <w:bCs/>
                <w:kern w:val="28"/>
              </w:rPr>
              <w:t>поступления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9005D3" w:rsidRPr="009005D3" w:rsidRDefault="009005D3" w:rsidP="009005D3">
            <w:pPr>
              <w:ind w:firstLine="0"/>
              <w:jc w:val="left"/>
              <w:rPr>
                <w:rFonts w:cs="Arial"/>
                <w:bCs/>
                <w:kern w:val="28"/>
              </w:rPr>
            </w:pPr>
            <w:r w:rsidRPr="009005D3">
              <w:rPr>
                <w:rFonts w:cs="Arial"/>
                <w:bCs/>
                <w:kern w:val="28"/>
              </w:rPr>
              <w:t>ухода</w:t>
            </w:r>
          </w:p>
        </w:tc>
        <w:tc>
          <w:tcPr>
            <w:tcW w:w="6662" w:type="dxa"/>
            <w:vMerge/>
            <w:tcBorders>
              <w:top w:val="single" w:sz="6" w:space="0" w:color="auto"/>
              <w:left w:val="single" w:sz="6" w:space="0" w:color="auto"/>
              <w:bottom w:val="single" w:sz="6" w:space="0" w:color="auto"/>
              <w:right w:val="single" w:sz="6" w:space="0" w:color="auto"/>
            </w:tcBorders>
            <w:vAlign w:val="center"/>
            <w:hideMark/>
          </w:tcPr>
          <w:p w:rsidR="009005D3" w:rsidRPr="009005D3" w:rsidRDefault="009005D3" w:rsidP="009005D3">
            <w:pPr>
              <w:spacing w:line="256" w:lineRule="auto"/>
              <w:ind w:firstLine="0"/>
              <w:jc w:val="left"/>
              <w:rPr>
                <w:rFonts w:cs="Arial"/>
                <w:b/>
                <w:bCs/>
                <w:kern w:val="28"/>
              </w:rPr>
            </w:pPr>
          </w:p>
        </w:tc>
      </w:tr>
      <w:tr w:rsidR="009005D3" w:rsidRPr="009005D3" w:rsidTr="009005D3">
        <w:trPr>
          <w:trHeight w:hRule="exact" w:val="4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r>
      <w:tr w:rsidR="009005D3" w:rsidRPr="009005D3" w:rsidTr="009005D3">
        <w:trPr>
          <w:trHeight w:hRule="exact" w:val="43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9005D3" w:rsidRPr="009005D3" w:rsidRDefault="009005D3" w:rsidP="009005D3">
            <w:pPr>
              <w:ind w:firstLine="0"/>
              <w:jc w:val="left"/>
              <w:rPr>
                <w:rFonts w:cs="Arial"/>
                <w:bCs/>
                <w:kern w:val="28"/>
              </w:rPr>
            </w:pPr>
          </w:p>
        </w:tc>
      </w:tr>
    </w:tbl>
    <w:p w:rsidR="009005D3" w:rsidRPr="009005D3" w:rsidRDefault="009005D3" w:rsidP="009005D3">
      <w:pPr>
        <w:shd w:val="clear" w:color="auto" w:fill="FFFFFF"/>
        <w:rPr>
          <w:rFonts w:cs="Arial"/>
        </w:rPr>
      </w:pPr>
      <w:r w:rsidRPr="009005D3">
        <w:rPr>
          <w:rFonts w:cs="Arial"/>
        </w:rPr>
        <w:t>Сведения в</w:t>
      </w:r>
      <w:r w:rsidRPr="009005D3">
        <w:rPr>
          <w:rFonts w:cs="Arial"/>
          <w:i/>
          <w:iCs/>
        </w:rPr>
        <w:t xml:space="preserve"> </w:t>
      </w:r>
      <w:proofErr w:type="spellStart"/>
      <w:r w:rsidRPr="009005D3">
        <w:rPr>
          <w:rFonts w:cs="Arial"/>
        </w:rPr>
        <w:t>пп</w:t>
      </w:r>
      <w:proofErr w:type="spellEnd"/>
      <w:r w:rsidRPr="009005D3">
        <w:rPr>
          <w:rFonts w:cs="Arial"/>
        </w:rPr>
        <w:t>. 1-7 соответствуют данным общегражданского паспорта, трудовой книжки, дипломов о получении образования.</w:t>
      </w:r>
    </w:p>
    <w:p w:rsidR="009005D3" w:rsidRPr="009005D3" w:rsidRDefault="009005D3" w:rsidP="009005D3">
      <w:pPr>
        <w:shd w:val="clear" w:color="auto" w:fill="FFFFFF"/>
        <w:rPr>
          <w:rFonts w:cs="Arial"/>
        </w:rPr>
      </w:pPr>
      <w:r w:rsidRPr="009005D3">
        <w:rPr>
          <w:rFonts w:cs="Arial"/>
        </w:rPr>
        <w:t>8.Характеристика с указанием конкретных заслуг представляемого к награждению</w:t>
      </w:r>
    </w:p>
    <w:p w:rsidR="009005D3" w:rsidRPr="009005D3" w:rsidRDefault="009005D3" w:rsidP="009005D3">
      <w:pPr>
        <w:shd w:val="clear" w:color="auto" w:fill="FFFFFF"/>
        <w:rPr>
          <w:rFonts w:cs="Arial"/>
        </w:rPr>
      </w:pPr>
      <w:r w:rsidRPr="009005D3">
        <w:rPr>
          <w:rFonts w:cs="Arial"/>
        </w:rPr>
        <w:t>(</w:t>
      </w:r>
      <w:proofErr w:type="gramStart"/>
      <w:r w:rsidRPr="009005D3">
        <w:rPr>
          <w:rFonts w:cs="Arial"/>
        </w:rPr>
        <w:t>при представлений</w:t>
      </w:r>
      <w:proofErr w:type="gramEnd"/>
      <w:r w:rsidRPr="009005D3">
        <w:rPr>
          <w:rFonts w:cs="Arial"/>
        </w:rPr>
        <w:t xml:space="preserve"> к очередному награждению указываются заслуги с момента предыдущего награждения).</w:t>
      </w:r>
    </w:p>
    <w:p w:rsidR="009005D3" w:rsidRPr="009005D3" w:rsidRDefault="009005D3" w:rsidP="009005D3">
      <w:pPr>
        <w:shd w:val="clear" w:color="auto" w:fill="FFFFFF"/>
        <w:tabs>
          <w:tab w:val="left" w:leader="underscore" w:pos="4589"/>
        </w:tabs>
        <w:rPr>
          <w:rFonts w:cs="Arial"/>
          <w:spacing w:val="-11"/>
        </w:rPr>
      </w:pPr>
    </w:p>
    <w:p w:rsidR="009005D3" w:rsidRPr="009005D3" w:rsidRDefault="009005D3" w:rsidP="009005D3">
      <w:pPr>
        <w:shd w:val="clear" w:color="auto" w:fill="FFFFFF"/>
        <w:tabs>
          <w:tab w:val="left" w:leader="underscore" w:pos="4589"/>
        </w:tabs>
        <w:rPr>
          <w:rFonts w:cs="Arial"/>
          <w:u w:val="single"/>
        </w:rPr>
      </w:pPr>
      <w:r w:rsidRPr="009005D3">
        <w:rPr>
          <w:rFonts w:cs="Arial"/>
          <w:u w:val="single"/>
        </w:rPr>
        <w:t>Кандидатура к награждению ___________________________________________</w:t>
      </w:r>
    </w:p>
    <w:p w:rsidR="009005D3" w:rsidRPr="009005D3" w:rsidRDefault="009005D3" w:rsidP="009005D3">
      <w:pPr>
        <w:shd w:val="clear" w:color="auto" w:fill="FFFFFF"/>
        <w:tabs>
          <w:tab w:val="left" w:leader="underscore" w:pos="4589"/>
        </w:tabs>
        <w:rPr>
          <w:rFonts w:cs="Arial"/>
        </w:rPr>
      </w:pPr>
      <w:r w:rsidRPr="009005D3">
        <w:rPr>
          <w:rFonts w:cs="Arial"/>
        </w:rPr>
        <w:t>(фамилия, инициалы награждаемого)</w:t>
      </w:r>
    </w:p>
    <w:p w:rsidR="009005D3" w:rsidRPr="009005D3" w:rsidRDefault="009005D3" w:rsidP="009005D3">
      <w:pPr>
        <w:shd w:val="clear" w:color="auto" w:fill="FFFFFF"/>
        <w:tabs>
          <w:tab w:val="left" w:leader="underscore" w:pos="4589"/>
        </w:tabs>
        <w:rPr>
          <w:rFonts w:cs="Arial"/>
        </w:rPr>
      </w:pPr>
      <w:r w:rsidRPr="009005D3">
        <w:rPr>
          <w:rFonts w:cs="Arial"/>
        </w:rPr>
        <w:t>___________________________________________________________________</w:t>
      </w:r>
    </w:p>
    <w:p w:rsidR="009005D3" w:rsidRPr="009005D3" w:rsidRDefault="009005D3" w:rsidP="009005D3">
      <w:pPr>
        <w:shd w:val="clear" w:color="auto" w:fill="FFFFFF"/>
        <w:tabs>
          <w:tab w:val="left" w:leader="underscore" w:pos="4589"/>
        </w:tabs>
        <w:jc w:val="center"/>
        <w:rPr>
          <w:rFonts w:cs="Arial"/>
        </w:rPr>
      </w:pPr>
      <w:r w:rsidRPr="009005D3">
        <w:rPr>
          <w:rFonts w:cs="Arial"/>
        </w:rPr>
        <w:t>рекомендована общим</w:t>
      </w:r>
    </w:p>
    <w:p w:rsidR="009005D3" w:rsidRPr="009005D3" w:rsidRDefault="009005D3" w:rsidP="009005D3">
      <w:pPr>
        <w:shd w:val="clear" w:color="auto" w:fill="FFFFFF"/>
        <w:tabs>
          <w:tab w:val="left" w:leader="underscore" w:pos="4589"/>
        </w:tabs>
        <w:rPr>
          <w:rFonts w:cs="Arial"/>
        </w:rPr>
      </w:pPr>
      <w:r w:rsidRPr="009005D3">
        <w:rPr>
          <w:rFonts w:cs="Arial"/>
        </w:rPr>
        <w:t>(указывается наименование награды)</w:t>
      </w:r>
    </w:p>
    <w:p w:rsidR="009005D3" w:rsidRPr="009005D3" w:rsidRDefault="009005D3" w:rsidP="009005D3">
      <w:pPr>
        <w:shd w:val="clear" w:color="auto" w:fill="FFFFFF"/>
        <w:tabs>
          <w:tab w:val="left" w:leader="underscore" w:pos="4589"/>
        </w:tabs>
        <w:rPr>
          <w:rFonts w:cs="Arial"/>
        </w:rPr>
      </w:pPr>
      <w:r w:rsidRPr="009005D3">
        <w:rPr>
          <w:rFonts w:cs="Arial"/>
          <w:u w:val="single"/>
        </w:rPr>
        <w:t>собранием коллектива организации, её совета или собранием участников</w:t>
      </w:r>
    </w:p>
    <w:p w:rsidR="009005D3" w:rsidRPr="009005D3" w:rsidRDefault="009005D3" w:rsidP="009005D3">
      <w:pPr>
        <w:shd w:val="clear" w:color="auto" w:fill="FFFFFF"/>
        <w:tabs>
          <w:tab w:val="left" w:leader="underscore" w:pos="4454"/>
          <w:tab w:val="left" w:leader="underscore" w:pos="5299"/>
          <w:tab w:val="left" w:leader="underscore" w:pos="7925"/>
          <w:tab w:val="left" w:leader="underscore" w:pos="8515"/>
        </w:tabs>
        <w:rPr>
          <w:rFonts w:cs="Arial"/>
          <w:u w:val="single"/>
        </w:rPr>
      </w:pPr>
    </w:p>
    <w:p w:rsidR="009005D3" w:rsidRPr="009005D3" w:rsidRDefault="009005D3" w:rsidP="009005D3">
      <w:pPr>
        <w:shd w:val="clear" w:color="auto" w:fill="FFFFFF"/>
        <w:tabs>
          <w:tab w:val="left" w:leader="underscore" w:pos="4454"/>
          <w:tab w:val="left" w:leader="underscore" w:pos="5299"/>
          <w:tab w:val="left" w:leader="underscore" w:pos="7925"/>
          <w:tab w:val="left" w:leader="underscore" w:pos="8515"/>
        </w:tabs>
        <w:rPr>
          <w:rFonts w:cs="Arial"/>
        </w:rPr>
      </w:pPr>
      <w:r w:rsidRPr="009005D3">
        <w:rPr>
          <w:rFonts w:cs="Arial"/>
        </w:rPr>
        <w:t xml:space="preserve">Протокол от «________» 20 г. № </w:t>
      </w:r>
    </w:p>
    <w:p w:rsidR="009005D3" w:rsidRPr="009005D3" w:rsidRDefault="009005D3" w:rsidP="009005D3">
      <w:pPr>
        <w:shd w:val="clear" w:color="auto" w:fill="FFFFFF"/>
        <w:tabs>
          <w:tab w:val="left" w:leader="underscore" w:pos="4454"/>
          <w:tab w:val="left" w:leader="underscore" w:pos="5299"/>
          <w:tab w:val="left" w:leader="underscore" w:pos="7925"/>
          <w:tab w:val="left" w:leader="underscore" w:pos="8515"/>
        </w:tabs>
        <w:rPr>
          <w:rFonts w:cs="Arial"/>
        </w:rPr>
      </w:pPr>
    </w:p>
    <w:p w:rsidR="009005D3" w:rsidRPr="009005D3" w:rsidRDefault="009005D3" w:rsidP="009005D3">
      <w:pPr>
        <w:shd w:val="clear" w:color="auto" w:fill="FFFFFF"/>
        <w:tabs>
          <w:tab w:val="left" w:pos="5126"/>
        </w:tabs>
        <w:rPr>
          <w:rFonts w:cs="Arial"/>
        </w:rPr>
      </w:pPr>
      <w:r w:rsidRPr="009005D3">
        <w:rPr>
          <w:rFonts w:cs="Arial"/>
        </w:rPr>
        <w:t>Председательствующий на общем собрания коллектива организации, её</w:t>
      </w:r>
    </w:p>
    <w:p w:rsidR="009005D3" w:rsidRPr="009005D3" w:rsidRDefault="009005D3" w:rsidP="009005D3">
      <w:pPr>
        <w:shd w:val="clear" w:color="auto" w:fill="FFFFFF"/>
        <w:tabs>
          <w:tab w:val="left" w:pos="5126"/>
        </w:tabs>
        <w:rPr>
          <w:rFonts w:cs="Arial"/>
        </w:rPr>
      </w:pPr>
      <w:r w:rsidRPr="009005D3">
        <w:rPr>
          <w:rFonts w:cs="Arial"/>
          <w:u w:val="single"/>
        </w:rPr>
        <w:t>Руководитель организации</w:t>
      </w:r>
      <w:r w:rsidRPr="009005D3">
        <w:rPr>
          <w:rFonts w:cs="Arial"/>
        </w:rPr>
        <w:t xml:space="preserve"> </w:t>
      </w:r>
      <w:r w:rsidRPr="009005D3">
        <w:rPr>
          <w:rFonts w:cs="Arial"/>
          <w:u w:val="single"/>
        </w:rPr>
        <w:t>совета или собрания участников</w:t>
      </w:r>
    </w:p>
    <w:p w:rsidR="009005D3" w:rsidRPr="009005D3" w:rsidRDefault="009005D3" w:rsidP="009005D3">
      <w:pPr>
        <w:shd w:val="clear" w:color="auto" w:fill="FFFFFF"/>
        <w:tabs>
          <w:tab w:val="left" w:pos="4718"/>
        </w:tabs>
        <w:rPr>
          <w:rFonts w:cs="Arial"/>
        </w:rPr>
      </w:pPr>
      <w:r w:rsidRPr="009005D3">
        <w:rPr>
          <w:rFonts w:cs="Arial"/>
        </w:rPr>
        <w:t>(фамилия, инициалы) (фамилия, инициалы)</w:t>
      </w:r>
    </w:p>
    <w:p w:rsidR="009005D3" w:rsidRPr="009005D3" w:rsidRDefault="009005D3" w:rsidP="009005D3">
      <w:pPr>
        <w:shd w:val="clear" w:color="auto" w:fill="FFFFFF"/>
        <w:tabs>
          <w:tab w:val="left" w:pos="5309"/>
          <w:tab w:val="left" w:pos="6734"/>
          <w:tab w:val="left" w:pos="8126"/>
          <w:tab w:val="left" w:pos="8746"/>
        </w:tabs>
        <w:rPr>
          <w:rFonts w:cs="Arial"/>
          <w:bCs/>
          <w:w w:val="77"/>
        </w:rPr>
      </w:pPr>
      <w:r w:rsidRPr="009005D3">
        <w:rPr>
          <w:rFonts w:cs="Arial"/>
          <w:bCs/>
          <w:w w:val="77"/>
        </w:rPr>
        <w:t>_________________________________________ ______________________________________________</w:t>
      </w:r>
    </w:p>
    <w:p w:rsidR="009005D3" w:rsidRPr="009005D3" w:rsidRDefault="009005D3" w:rsidP="009005D3">
      <w:pPr>
        <w:shd w:val="clear" w:color="auto" w:fill="FFFFFF"/>
        <w:tabs>
          <w:tab w:val="left" w:pos="5309"/>
          <w:tab w:val="left" w:pos="6734"/>
          <w:tab w:val="left" w:pos="8126"/>
          <w:tab w:val="left" w:pos="8746"/>
        </w:tabs>
        <w:rPr>
          <w:rFonts w:cs="Arial"/>
        </w:rPr>
      </w:pPr>
      <w:r w:rsidRPr="009005D3">
        <w:rPr>
          <w:rFonts w:cs="Arial"/>
        </w:rPr>
        <w:t>(подпись)</w:t>
      </w:r>
      <w:r w:rsidRPr="009005D3">
        <w:rPr>
          <w:rFonts w:cs="Arial"/>
          <w:bCs/>
        </w:rPr>
        <w:t xml:space="preserve"> </w:t>
      </w:r>
      <w:r w:rsidRPr="009005D3">
        <w:rPr>
          <w:rFonts w:cs="Arial"/>
        </w:rPr>
        <w:t>(подпись)</w:t>
      </w:r>
      <w:r w:rsidRPr="009005D3">
        <w:rPr>
          <w:rFonts w:cs="Arial"/>
          <w:bCs/>
        </w:rPr>
        <w:t xml:space="preserve"> </w:t>
      </w:r>
    </w:p>
    <w:p w:rsidR="009005D3" w:rsidRPr="009005D3" w:rsidRDefault="009005D3" w:rsidP="009005D3">
      <w:pPr>
        <w:shd w:val="clear" w:color="auto" w:fill="FFFFFF"/>
        <w:rPr>
          <w:rFonts w:cs="Arial"/>
        </w:rPr>
      </w:pPr>
      <w:r w:rsidRPr="009005D3">
        <w:rPr>
          <w:rFonts w:cs="Arial"/>
        </w:rPr>
        <w:t>М.П.</w:t>
      </w:r>
    </w:p>
    <w:p w:rsidR="009005D3" w:rsidRPr="009005D3" w:rsidRDefault="009005D3" w:rsidP="009005D3">
      <w:pPr>
        <w:shd w:val="clear" w:color="auto" w:fill="FFFFFF"/>
        <w:tabs>
          <w:tab w:val="left" w:leader="underscore" w:pos="3101"/>
          <w:tab w:val="left" w:leader="underscore" w:pos="3797"/>
        </w:tabs>
        <w:rPr>
          <w:rFonts w:cs="Arial"/>
        </w:rPr>
      </w:pPr>
      <w:r w:rsidRPr="009005D3">
        <w:rPr>
          <w:rFonts w:cs="Arial"/>
        </w:rPr>
        <w:t>«_____» 20 г.</w:t>
      </w:r>
    </w:p>
    <w:p w:rsidR="009005D3" w:rsidRPr="009005D3" w:rsidRDefault="009005D3" w:rsidP="009005D3">
      <w:pPr>
        <w:shd w:val="clear" w:color="auto" w:fill="FFFFFF"/>
        <w:tabs>
          <w:tab w:val="left" w:leader="underscore" w:pos="3101"/>
          <w:tab w:val="left" w:leader="underscore" w:pos="3797"/>
        </w:tabs>
        <w:rPr>
          <w:rFonts w:cs="Arial"/>
        </w:rPr>
      </w:pPr>
    </w:p>
    <w:p w:rsidR="00834D76" w:rsidRDefault="009005D3" w:rsidP="00834D76">
      <w:pPr>
        <w:rPr>
          <w:rFonts w:cs="Arial"/>
        </w:rPr>
      </w:pPr>
      <w:r w:rsidRPr="009005D3">
        <w:rPr>
          <w:rFonts w:cs="Arial"/>
        </w:rPr>
        <w:br w:type="page"/>
      </w:r>
      <w:r w:rsidR="00834D76">
        <w:rPr>
          <w:rFonts w:cs="Arial"/>
        </w:rPr>
        <w:t xml:space="preserve">(Приложение 2 изложено в новой редакции решением Думы </w:t>
      </w:r>
      <w:hyperlink r:id="rId56" w:tooltip="решение от 27.09.2023 0:00:00 №404-VII Дума МО города Нефтеюганск&#10;&#10;О внесении изменений в Положение о наградах и почётном звании муниципального образования город Нефтеюганск&#10;" w:history="1">
        <w:r w:rsidR="00834D76" w:rsidRPr="00212CA9">
          <w:rPr>
            <w:rStyle w:val="af4"/>
            <w:rFonts w:cs="Arial"/>
          </w:rPr>
          <w:t>от 27.09.2023 № 404-</w:t>
        </w:r>
        <w:r w:rsidR="00834D76" w:rsidRPr="00212CA9">
          <w:rPr>
            <w:rStyle w:val="af4"/>
            <w:rFonts w:cs="Arial"/>
            <w:lang w:val="en-US"/>
          </w:rPr>
          <w:t>VII</w:t>
        </w:r>
      </w:hyperlink>
      <w:r w:rsidR="00834D76">
        <w:rPr>
          <w:rFonts w:cs="Arial"/>
        </w:rPr>
        <w:t>)</w:t>
      </w:r>
    </w:p>
    <w:p w:rsidR="00834D76" w:rsidRDefault="00834D76" w:rsidP="00834D76">
      <w:pPr>
        <w:jc w:val="center"/>
        <w:rPr>
          <w:rFonts w:cs="Arial"/>
        </w:rPr>
      </w:pPr>
    </w:p>
    <w:p w:rsidR="009005D3" w:rsidRPr="009005D3" w:rsidRDefault="009005D3" w:rsidP="009005D3">
      <w:pPr>
        <w:jc w:val="right"/>
        <w:rPr>
          <w:rFonts w:cs="Arial"/>
          <w:b/>
          <w:bCs/>
          <w:kern w:val="28"/>
        </w:rPr>
      </w:pPr>
      <w:r w:rsidRPr="009005D3">
        <w:rPr>
          <w:rFonts w:cs="Arial"/>
          <w:b/>
          <w:bCs/>
          <w:kern w:val="28"/>
        </w:rPr>
        <w:t>Приложение 2</w:t>
      </w:r>
    </w:p>
    <w:p w:rsidR="009005D3" w:rsidRPr="009005D3" w:rsidRDefault="009005D3" w:rsidP="009005D3">
      <w:pPr>
        <w:jc w:val="right"/>
        <w:rPr>
          <w:rFonts w:cs="Arial"/>
          <w:b/>
          <w:bCs/>
          <w:kern w:val="28"/>
        </w:rPr>
      </w:pPr>
      <w:r w:rsidRPr="009005D3">
        <w:rPr>
          <w:rFonts w:cs="Arial"/>
          <w:b/>
          <w:bCs/>
          <w:kern w:val="28"/>
        </w:rPr>
        <w:t>к Положению о наградах</w:t>
      </w:r>
    </w:p>
    <w:p w:rsidR="009005D3" w:rsidRPr="009005D3" w:rsidRDefault="009005D3" w:rsidP="009005D3">
      <w:pPr>
        <w:jc w:val="right"/>
        <w:rPr>
          <w:rFonts w:cs="Arial"/>
          <w:b/>
          <w:bCs/>
          <w:kern w:val="28"/>
        </w:rPr>
      </w:pPr>
      <w:r w:rsidRPr="009005D3">
        <w:rPr>
          <w:rFonts w:cs="Arial"/>
          <w:b/>
          <w:bCs/>
          <w:kern w:val="28"/>
        </w:rPr>
        <w:t>и почётном звании</w:t>
      </w:r>
    </w:p>
    <w:p w:rsidR="009005D3" w:rsidRPr="009005D3" w:rsidRDefault="009005D3" w:rsidP="009005D3">
      <w:pPr>
        <w:jc w:val="right"/>
        <w:rPr>
          <w:rFonts w:cs="Arial"/>
          <w:b/>
          <w:bCs/>
          <w:kern w:val="28"/>
        </w:rPr>
      </w:pPr>
      <w:r w:rsidRPr="009005D3">
        <w:rPr>
          <w:rFonts w:cs="Arial"/>
          <w:b/>
          <w:bCs/>
          <w:kern w:val="28"/>
        </w:rPr>
        <w:t>муниципального образования</w:t>
      </w:r>
    </w:p>
    <w:p w:rsidR="009005D3" w:rsidRPr="009005D3" w:rsidRDefault="009005D3" w:rsidP="009005D3">
      <w:pPr>
        <w:jc w:val="right"/>
        <w:rPr>
          <w:rFonts w:cs="Arial"/>
          <w:b/>
          <w:bCs/>
          <w:kern w:val="28"/>
        </w:rPr>
      </w:pPr>
      <w:r w:rsidRPr="009005D3">
        <w:rPr>
          <w:rFonts w:cs="Arial"/>
          <w:b/>
          <w:bCs/>
          <w:kern w:val="28"/>
        </w:rPr>
        <w:t>город Нефтеюганск</w:t>
      </w:r>
    </w:p>
    <w:p w:rsidR="009005D3" w:rsidRPr="009005D3" w:rsidRDefault="009005D3" w:rsidP="009005D3">
      <w:pPr>
        <w:rPr>
          <w:rFonts w:cs="Arial"/>
          <w:bCs/>
        </w:rPr>
      </w:pP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Главе города Нефтеюганска/</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Председателю Думы города Нефтеюганска</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___________________________________</w:t>
      </w:r>
    </w:p>
    <w:p w:rsidR="00834D76" w:rsidRPr="00834D76" w:rsidRDefault="00834D76" w:rsidP="00834D76">
      <w:pPr>
        <w:widowControl w:val="0"/>
        <w:autoSpaceDE w:val="0"/>
        <w:autoSpaceDN w:val="0"/>
        <w:adjustRightInd w:val="0"/>
        <w:ind w:left="4962" w:firstLine="0"/>
        <w:jc w:val="left"/>
        <w:rPr>
          <w:rFonts w:cs="Arial"/>
          <w:i/>
          <w:sz w:val="20"/>
          <w:szCs w:val="20"/>
        </w:rPr>
      </w:pPr>
      <w:r w:rsidRPr="00834D76">
        <w:rPr>
          <w:rFonts w:cs="Arial"/>
          <w:i/>
          <w:sz w:val="20"/>
          <w:szCs w:val="20"/>
        </w:rPr>
        <w:t xml:space="preserve">             (фамилия, инициалы)</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от ________________________________</w:t>
      </w:r>
    </w:p>
    <w:p w:rsidR="00834D76" w:rsidRPr="00834D76" w:rsidRDefault="00834D76" w:rsidP="00834D76">
      <w:pPr>
        <w:widowControl w:val="0"/>
        <w:autoSpaceDE w:val="0"/>
        <w:autoSpaceDN w:val="0"/>
        <w:adjustRightInd w:val="0"/>
        <w:ind w:left="4962" w:firstLine="0"/>
        <w:jc w:val="left"/>
        <w:rPr>
          <w:rFonts w:cs="Arial"/>
          <w:i/>
          <w:sz w:val="20"/>
          <w:szCs w:val="20"/>
        </w:rPr>
      </w:pPr>
      <w:r w:rsidRPr="00834D76">
        <w:rPr>
          <w:rFonts w:cs="Arial"/>
          <w:i/>
          <w:sz w:val="20"/>
          <w:szCs w:val="20"/>
        </w:rPr>
        <w:t xml:space="preserve">         (фамилия, имя, отчество)</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паспорт ___________________________</w:t>
      </w:r>
    </w:p>
    <w:p w:rsidR="00834D76" w:rsidRPr="00834D76" w:rsidRDefault="00834D76" w:rsidP="00834D76">
      <w:pPr>
        <w:widowControl w:val="0"/>
        <w:autoSpaceDE w:val="0"/>
        <w:autoSpaceDN w:val="0"/>
        <w:adjustRightInd w:val="0"/>
        <w:ind w:left="4962" w:firstLine="0"/>
        <w:jc w:val="left"/>
        <w:rPr>
          <w:rFonts w:cs="Arial"/>
          <w:i/>
          <w:sz w:val="20"/>
          <w:szCs w:val="20"/>
        </w:rPr>
      </w:pPr>
      <w:r w:rsidRPr="00834D76">
        <w:rPr>
          <w:rFonts w:cs="Arial"/>
          <w:i/>
          <w:sz w:val="20"/>
          <w:szCs w:val="20"/>
        </w:rPr>
        <w:t xml:space="preserve">                       (серия и номер)</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__________________________________,</w:t>
      </w:r>
    </w:p>
    <w:p w:rsidR="00834D76" w:rsidRPr="00834D76" w:rsidRDefault="00834D76" w:rsidP="00834D76">
      <w:pPr>
        <w:widowControl w:val="0"/>
        <w:autoSpaceDE w:val="0"/>
        <w:autoSpaceDN w:val="0"/>
        <w:adjustRightInd w:val="0"/>
        <w:ind w:left="4962" w:firstLine="0"/>
        <w:jc w:val="left"/>
        <w:rPr>
          <w:rFonts w:cs="Arial"/>
          <w:i/>
          <w:sz w:val="20"/>
          <w:szCs w:val="20"/>
        </w:rPr>
      </w:pPr>
      <w:r w:rsidRPr="00834D76">
        <w:rPr>
          <w:rFonts w:cs="Arial"/>
          <w:i/>
          <w:sz w:val="20"/>
          <w:szCs w:val="20"/>
        </w:rPr>
        <w:t xml:space="preserve">                   (кем и когда выдан)</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проживающего(ей) по адресу:</w:t>
      </w:r>
    </w:p>
    <w:p w:rsidR="00834D76" w:rsidRPr="00834D76" w:rsidRDefault="00834D76" w:rsidP="00834D76">
      <w:pPr>
        <w:widowControl w:val="0"/>
        <w:autoSpaceDE w:val="0"/>
        <w:autoSpaceDN w:val="0"/>
        <w:adjustRightInd w:val="0"/>
        <w:ind w:left="4962" w:firstLine="0"/>
        <w:jc w:val="left"/>
        <w:rPr>
          <w:rFonts w:cs="Arial"/>
        </w:rPr>
      </w:pPr>
      <w:r w:rsidRPr="00834D76">
        <w:rPr>
          <w:rFonts w:cs="Arial"/>
        </w:rPr>
        <w:t>__________________________________</w:t>
      </w:r>
    </w:p>
    <w:p w:rsidR="00834D76" w:rsidRPr="00834D76" w:rsidRDefault="00834D76" w:rsidP="00834D76">
      <w:pPr>
        <w:autoSpaceDE w:val="0"/>
        <w:autoSpaceDN w:val="0"/>
        <w:adjustRightInd w:val="0"/>
        <w:ind w:left="4962" w:firstLine="0"/>
        <w:jc w:val="left"/>
        <w:rPr>
          <w:rFonts w:cs="Arial"/>
          <w:bCs/>
          <w:i/>
          <w:sz w:val="20"/>
          <w:szCs w:val="20"/>
        </w:rPr>
      </w:pPr>
      <w:r w:rsidRPr="00834D76">
        <w:rPr>
          <w:rFonts w:cs="Arial"/>
          <w:i/>
          <w:sz w:val="20"/>
          <w:szCs w:val="20"/>
        </w:rPr>
        <w:t xml:space="preserve">                  (адрес регистрации)</w:t>
      </w:r>
    </w:p>
    <w:p w:rsidR="00834D76" w:rsidRPr="00834D76" w:rsidRDefault="00834D76" w:rsidP="00834D76">
      <w:pPr>
        <w:autoSpaceDE w:val="0"/>
        <w:autoSpaceDN w:val="0"/>
        <w:adjustRightInd w:val="0"/>
        <w:rPr>
          <w:rFonts w:cs="Arial"/>
          <w:bCs/>
        </w:rPr>
      </w:pPr>
    </w:p>
    <w:p w:rsidR="00834D76" w:rsidRPr="00834D76" w:rsidRDefault="00834D76" w:rsidP="00834D76">
      <w:pPr>
        <w:autoSpaceDE w:val="0"/>
        <w:autoSpaceDN w:val="0"/>
        <w:adjustRightInd w:val="0"/>
        <w:jc w:val="center"/>
        <w:rPr>
          <w:rFonts w:cs="Arial"/>
          <w:b/>
          <w:bCs/>
          <w:iCs/>
        </w:rPr>
      </w:pPr>
      <w:r w:rsidRPr="00834D76">
        <w:rPr>
          <w:rFonts w:cs="Arial"/>
          <w:b/>
          <w:bCs/>
          <w:iCs/>
        </w:rPr>
        <w:t>СОГЛАСИЕ</w:t>
      </w:r>
    </w:p>
    <w:p w:rsidR="00834D76" w:rsidRPr="00834D76" w:rsidRDefault="00834D76" w:rsidP="00834D76">
      <w:pPr>
        <w:autoSpaceDE w:val="0"/>
        <w:autoSpaceDN w:val="0"/>
        <w:adjustRightInd w:val="0"/>
        <w:jc w:val="center"/>
        <w:rPr>
          <w:rFonts w:cs="Arial"/>
          <w:b/>
          <w:bCs/>
          <w:iCs/>
        </w:rPr>
      </w:pPr>
      <w:r w:rsidRPr="00834D76">
        <w:rPr>
          <w:rFonts w:cs="Arial"/>
          <w:b/>
          <w:bCs/>
          <w:iCs/>
        </w:rPr>
        <w:t>на обработку персональных данных</w:t>
      </w:r>
    </w:p>
    <w:p w:rsidR="00834D76" w:rsidRPr="00834D76" w:rsidRDefault="00834D76" w:rsidP="00834D76">
      <w:pPr>
        <w:autoSpaceDE w:val="0"/>
        <w:autoSpaceDN w:val="0"/>
        <w:adjustRightInd w:val="0"/>
        <w:rPr>
          <w:rFonts w:cs="Arial"/>
          <w:bCs/>
        </w:rPr>
      </w:pPr>
    </w:p>
    <w:p w:rsidR="00834D76" w:rsidRPr="00834D76" w:rsidRDefault="00834D76" w:rsidP="00834D76">
      <w:pPr>
        <w:autoSpaceDE w:val="0"/>
        <w:autoSpaceDN w:val="0"/>
        <w:adjustRightInd w:val="0"/>
        <w:rPr>
          <w:rFonts w:cs="Arial"/>
          <w:bCs/>
        </w:rPr>
      </w:pPr>
      <w:r w:rsidRPr="00834D76">
        <w:rPr>
          <w:rFonts w:cs="Arial"/>
          <w:bCs/>
        </w:rPr>
        <w:t>Я, _________________________________________________________________,</w:t>
      </w:r>
    </w:p>
    <w:p w:rsidR="00834D76" w:rsidRPr="00834D76" w:rsidRDefault="00834D76" w:rsidP="00834D76">
      <w:pPr>
        <w:autoSpaceDE w:val="0"/>
        <w:autoSpaceDN w:val="0"/>
        <w:adjustRightInd w:val="0"/>
        <w:jc w:val="center"/>
        <w:rPr>
          <w:rFonts w:cs="Arial"/>
          <w:bCs/>
          <w:i/>
          <w:sz w:val="20"/>
          <w:szCs w:val="20"/>
        </w:rPr>
      </w:pPr>
      <w:r w:rsidRPr="00834D76">
        <w:rPr>
          <w:rFonts w:cs="Arial"/>
          <w:bCs/>
          <w:i/>
          <w:sz w:val="20"/>
          <w:szCs w:val="20"/>
        </w:rPr>
        <w:t>(фамилия, имя, отчество)</w:t>
      </w:r>
    </w:p>
    <w:p w:rsidR="00834D76" w:rsidRPr="00834D76" w:rsidRDefault="00834D76" w:rsidP="00834D76">
      <w:pPr>
        <w:autoSpaceDE w:val="0"/>
        <w:autoSpaceDN w:val="0"/>
        <w:adjustRightInd w:val="0"/>
        <w:rPr>
          <w:rFonts w:cs="Arial"/>
          <w:bCs/>
        </w:rPr>
      </w:pPr>
      <w:r w:rsidRPr="00834D76">
        <w:rPr>
          <w:rFonts w:cs="Arial"/>
          <w:bCs/>
        </w:rPr>
        <w:t>даю согласие 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(персональных данных моего несовершеннолетнего ребенка, законным представителем которого я являюсь _______________________________________________________________________,</w:t>
      </w:r>
    </w:p>
    <w:p w:rsidR="00834D76" w:rsidRPr="00834D76" w:rsidRDefault="00834D76" w:rsidP="00834D76">
      <w:pPr>
        <w:autoSpaceDE w:val="0"/>
        <w:autoSpaceDN w:val="0"/>
        <w:adjustRightInd w:val="0"/>
        <w:rPr>
          <w:rFonts w:cs="Arial"/>
          <w:bCs/>
          <w:i/>
          <w:sz w:val="20"/>
          <w:szCs w:val="20"/>
        </w:rPr>
      </w:pPr>
      <w:r w:rsidRPr="00834D76">
        <w:rPr>
          <w:rFonts w:cs="Arial"/>
          <w:bCs/>
          <w:i/>
          <w:sz w:val="20"/>
          <w:szCs w:val="20"/>
        </w:rPr>
        <w:t xml:space="preserve">                                     (фамилия, имя, отчество несовершеннолетнего)</w:t>
      </w:r>
    </w:p>
    <w:p w:rsidR="00834D76" w:rsidRPr="00834D76" w:rsidRDefault="00834D76" w:rsidP="00834D76">
      <w:pPr>
        <w:autoSpaceDE w:val="0"/>
        <w:autoSpaceDN w:val="0"/>
        <w:adjustRightInd w:val="0"/>
        <w:ind w:firstLine="0"/>
        <w:rPr>
          <w:rFonts w:cs="Arial"/>
          <w:bCs/>
        </w:rPr>
      </w:pPr>
      <w:r w:rsidRPr="00834D76">
        <w:rPr>
          <w:rFonts w:cs="Arial"/>
          <w:bCs/>
        </w:rPr>
        <w:t>_______________________________________________________________________,</w:t>
      </w:r>
    </w:p>
    <w:p w:rsidR="00834D76" w:rsidRPr="00834D76" w:rsidRDefault="00834D76" w:rsidP="00834D76">
      <w:pPr>
        <w:autoSpaceDE w:val="0"/>
        <w:autoSpaceDN w:val="0"/>
        <w:adjustRightInd w:val="0"/>
        <w:ind w:firstLine="0"/>
        <w:rPr>
          <w:rFonts w:cs="Arial"/>
          <w:bCs/>
          <w:i/>
          <w:sz w:val="20"/>
          <w:szCs w:val="20"/>
        </w:rPr>
      </w:pPr>
      <w:r w:rsidRPr="00834D76">
        <w:rPr>
          <w:rFonts w:cs="Arial"/>
          <w:bCs/>
          <w:i/>
          <w:sz w:val="20"/>
          <w:szCs w:val="20"/>
        </w:rPr>
        <w:t xml:space="preserve">                        (дата рождения, реквизиты основного документа, удостоверяющего личность)</w:t>
      </w:r>
    </w:p>
    <w:p w:rsidR="00834D76" w:rsidRPr="00834D76" w:rsidRDefault="00834D76" w:rsidP="00834D76">
      <w:pPr>
        <w:autoSpaceDE w:val="0"/>
        <w:autoSpaceDN w:val="0"/>
        <w:adjustRightInd w:val="0"/>
        <w:rPr>
          <w:rFonts w:cs="Arial"/>
          <w:bCs/>
          <w:i/>
        </w:rPr>
      </w:pPr>
    </w:p>
    <w:p w:rsidR="00834D76" w:rsidRPr="00834D76" w:rsidRDefault="00834D76" w:rsidP="00834D76">
      <w:pPr>
        <w:autoSpaceDE w:val="0"/>
        <w:autoSpaceDN w:val="0"/>
        <w:adjustRightInd w:val="0"/>
        <w:ind w:firstLine="0"/>
        <w:rPr>
          <w:rFonts w:cs="Arial"/>
          <w:bCs/>
        </w:rPr>
      </w:pPr>
      <w:r w:rsidRPr="00834D76">
        <w:rPr>
          <w:rFonts w:cs="Arial"/>
          <w:bCs/>
        </w:rPr>
        <w:t>в целях рассмотрения наградных документов, представленных для награждения____________________________________________________________,</w:t>
      </w:r>
    </w:p>
    <w:p w:rsidR="00834D76" w:rsidRPr="00834D76" w:rsidRDefault="00834D76" w:rsidP="00834D76">
      <w:pPr>
        <w:autoSpaceDE w:val="0"/>
        <w:autoSpaceDN w:val="0"/>
        <w:adjustRightInd w:val="0"/>
        <w:ind w:firstLine="0"/>
        <w:rPr>
          <w:rFonts w:cs="Arial"/>
          <w:bCs/>
          <w:sz w:val="20"/>
          <w:szCs w:val="20"/>
        </w:rPr>
      </w:pPr>
      <w:r w:rsidRPr="00834D76">
        <w:rPr>
          <w:rFonts w:cs="Arial"/>
          <w:bCs/>
          <w:sz w:val="20"/>
          <w:szCs w:val="20"/>
        </w:rPr>
        <w:t xml:space="preserve">                                                                         (</w:t>
      </w:r>
      <w:r w:rsidRPr="00834D76">
        <w:rPr>
          <w:rFonts w:cs="Arial"/>
          <w:bCs/>
          <w:i/>
          <w:sz w:val="20"/>
          <w:szCs w:val="20"/>
        </w:rPr>
        <w:t>указать вид награды)</w:t>
      </w:r>
      <w:r w:rsidRPr="00834D76">
        <w:rPr>
          <w:rFonts w:cs="Arial"/>
          <w:bCs/>
          <w:sz w:val="20"/>
          <w:szCs w:val="20"/>
        </w:rPr>
        <w:t xml:space="preserve"> </w:t>
      </w:r>
    </w:p>
    <w:p w:rsidR="00834D76" w:rsidRPr="00834D76" w:rsidRDefault="00834D76" w:rsidP="00834D76">
      <w:pPr>
        <w:autoSpaceDE w:val="0"/>
        <w:autoSpaceDN w:val="0"/>
        <w:adjustRightInd w:val="0"/>
        <w:ind w:firstLine="0"/>
        <w:rPr>
          <w:rFonts w:cs="Arial"/>
          <w:bCs/>
        </w:rPr>
      </w:pPr>
      <w:r w:rsidRPr="00834D76">
        <w:rPr>
          <w:rFonts w:cs="Arial"/>
          <w:bCs/>
        </w:rPr>
        <w:t>а именно на:</w:t>
      </w:r>
    </w:p>
    <w:p w:rsidR="00834D76" w:rsidRPr="00834D76" w:rsidRDefault="00834D76" w:rsidP="00834D76">
      <w:pPr>
        <w:autoSpaceDE w:val="0"/>
        <w:autoSpaceDN w:val="0"/>
        <w:adjustRightInd w:val="0"/>
        <w:rPr>
          <w:rFonts w:cs="Arial"/>
        </w:rPr>
      </w:pPr>
      <w:r w:rsidRPr="00834D76">
        <w:rPr>
          <w:rFonts w:cs="Arial"/>
        </w:rPr>
        <w:t>распространение в пределах администрации города Нефтеюганска/ аппарата Думы города Нефтеюганска и сообщение членам Комиссии по наградам следующих моих персональных данных (персональных данных моего несовершеннолетнего ребенка, законным представителем которого я являюсь): фамилии, имени, отчества, должности, места работы (место учёбы), пола, даты и места рождения, домашнего адреса, адрес электронной почты, идентификационный номер налогоплательщика, страховой номер индивидуального лицевого счета, номер телефона, сведений об образовании, ученой степени, ученом звании, о награждении государственными, ведомственными наградами, наградами, почетными званиями Ханты-Мансийского автономного округа-Югры, наградами и почетными званиями муниципального образования город Нефтеюганск, о трудовой деятельности;</w:t>
      </w:r>
    </w:p>
    <w:p w:rsidR="00834D76" w:rsidRPr="00834D76" w:rsidRDefault="00834D76" w:rsidP="00834D76">
      <w:pPr>
        <w:tabs>
          <w:tab w:val="left" w:pos="540"/>
        </w:tabs>
        <w:autoSpaceDE w:val="0"/>
        <w:autoSpaceDN w:val="0"/>
        <w:adjustRightInd w:val="0"/>
        <w:rPr>
          <w:rFonts w:cs="Arial"/>
        </w:rPr>
      </w:pPr>
      <w:r w:rsidRPr="00834D76">
        <w:rPr>
          <w:rFonts w:cs="Arial"/>
        </w:rPr>
        <w:t>отнесение к общедоступным следующих моих персональных данных (персональных данных моего несовершеннолетнего ребенка, законным представителем которого я являюсь): фамилии, имени, отчества, сведений о занимаемой должности (месте учёбы), награждении наградой или присвоении почетного звания города Нефтеюганска;</w:t>
      </w:r>
    </w:p>
    <w:p w:rsidR="00834D76" w:rsidRPr="00834D76" w:rsidRDefault="00834D76" w:rsidP="00834D76">
      <w:pPr>
        <w:tabs>
          <w:tab w:val="left" w:pos="540"/>
        </w:tabs>
        <w:autoSpaceDE w:val="0"/>
        <w:autoSpaceDN w:val="0"/>
        <w:adjustRightInd w:val="0"/>
        <w:rPr>
          <w:rFonts w:cs="Arial"/>
        </w:rPr>
      </w:pPr>
      <w:r w:rsidRPr="00834D76">
        <w:rPr>
          <w:rFonts w:cs="Arial"/>
        </w:rPr>
        <w:t>Согласие вступает в силу со дня его подписания и действует в течение 2 лет.</w:t>
      </w:r>
    </w:p>
    <w:p w:rsidR="00834D76" w:rsidRPr="00834D76" w:rsidRDefault="00834D76" w:rsidP="00834D76">
      <w:pPr>
        <w:tabs>
          <w:tab w:val="left" w:pos="540"/>
        </w:tabs>
        <w:autoSpaceDE w:val="0"/>
        <w:autoSpaceDN w:val="0"/>
        <w:adjustRightInd w:val="0"/>
        <w:rPr>
          <w:rFonts w:cs="Arial"/>
        </w:rPr>
      </w:pPr>
      <w:r w:rsidRPr="00834D76">
        <w:rPr>
          <w:rFonts w:cs="Arial"/>
        </w:rPr>
        <w:t>Согласие на обработку персональных данных может быть отозвано мною путем направления оператору письменного отзыва.</w:t>
      </w:r>
    </w:p>
    <w:p w:rsidR="00834D76" w:rsidRPr="00834D76" w:rsidRDefault="00834D76" w:rsidP="00834D76">
      <w:pPr>
        <w:tabs>
          <w:tab w:val="left" w:pos="540"/>
        </w:tabs>
        <w:autoSpaceDE w:val="0"/>
        <w:autoSpaceDN w:val="0"/>
        <w:adjustRightInd w:val="0"/>
        <w:rPr>
          <w:rFonts w:cs="Arial"/>
        </w:rPr>
      </w:pPr>
      <w:r w:rsidRPr="00834D76">
        <w:rPr>
          <w:rFonts w:cs="Arial"/>
        </w:rPr>
        <w:t>Оператор обязан прекратить обработку персональных данных с даты поступления указанного отзыва.</w:t>
      </w:r>
    </w:p>
    <w:p w:rsidR="00834D76" w:rsidRPr="00834D76" w:rsidRDefault="00834D76" w:rsidP="00834D76">
      <w:pPr>
        <w:tabs>
          <w:tab w:val="left" w:pos="540"/>
        </w:tabs>
        <w:autoSpaceDE w:val="0"/>
        <w:autoSpaceDN w:val="0"/>
        <w:adjustRightInd w:val="0"/>
        <w:rPr>
          <w:rFonts w:cs="Arial"/>
        </w:rPr>
      </w:pPr>
      <w:r w:rsidRPr="00834D76">
        <w:rPr>
          <w:rFonts w:cs="Arial"/>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законодательством________________________________________</w:t>
      </w:r>
    </w:p>
    <w:p w:rsidR="00834D76" w:rsidRPr="00834D76" w:rsidRDefault="00834D76" w:rsidP="00834D76">
      <w:pPr>
        <w:tabs>
          <w:tab w:val="left" w:pos="540"/>
        </w:tabs>
        <w:autoSpaceDE w:val="0"/>
        <w:autoSpaceDN w:val="0"/>
        <w:adjustRightInd w:val="0"/>
        <w:jc w:val="right"/>
        <w:rPr>
          <w:rFonts w:cs="Arial"/>
        </w:rPr>
      </w:pPr>
      <w:r w:rsidRPr="00834D76">
        <w:rPr>
          <w:rFonts w:cs="Arial"/>
        </w:rPr>
        <w:t>(почтовый адрес, телефон, адрес электронной почты)</w:t>
      </w:r>
    </w:p>
    <w:p w:rsidR="00834D76" w:rsidRPr="00834D76" w:rsidRDefault="00834D76" w:rsidP="00834D76">
      <w:pPr>
        <w:tabs>
          <w:tab w:val="left" w:pos="540"/>
        </w:tabs>
        <w:autoSpaceDE w:val="0"/>
        <w:autoSpaceDN w:val="0"/>
        <w:adjustRightInd w:val="0"/>
        <w:rPr>
          <w:rFonts w:cs="Arial"/>
        </w:rPr>
      </w:pPr>
      <w:r w:rsidRPr="00834D76">
        <w:rPr>
          <w:rFonts w:cs="Arial"/>
        </w:rPr>
        <w:t>___________________________________________________________________</w:t>
      </w:r>
    </w:p>
    <w:p w:rsidR="00834D76" w:rsidRPr="00834D76" w:rsidRDefault="00834D76" w:rsidP="00834D76">
      <w:pPr>
        <w:tabs>
          <w:tab w:val="left" w:pos="540"/>
        </w:tabs>
        <w:autoSpaceDE w:val="0"/>
        <w:autoSpaceDN w:val="0"/>
        <w:adjustRightInd w:val="0"/>
        <w:rPr>
          <w:rFonts w:cs="Arial"/>
        </w:rPr>
      </w:pPr>
    </w:p>
    <w:p w:rsidR="00834D76" w:rsidRPr="00834D76" w:rsidRDefault="00834D76" w:rsidP="00834D76">
      <w:pPr>
        <w:tabs>
          <w:tab w:val="left" w:pos="1123"/>
        </w:tabs>
        <w:autoSpaceDE w:val="0"/>
        <w:autoSpaceDN w:val="0"/>
        <w:adjustRightInd w:val="0"/>
        <w:rPr>
          <w:rFonts w:cs="Arial"/>
        </w:rPr>
      </w:pPr>
      <w:r w:rsidRPr="00834D76">
        <w:rPr>
          <w:rFonts w:cs="Arial"/>
        </w:rPr>
        <w:t>«____</w:t>
      </w:r>
      <w:proofErr w:type="gramStart"/>
      <w:r w:rsidRPr="00834D76">
        <w:rPr>
          <w:rFonts w:cs="Arial"/>
        </w:rPr>
        <w:t>_»_</w:t>
      </w:r>
      <w:proofErr w:type="gramEnd"/>
      <w:r w:rsidRPr="00834D76">
        <w:rPr>
          <w:rFonts w:cs="Arial"/>
        </w:rPr>
        <w:t>___________20__ г. __________________________________</w:t>
      </w:r>
    </w:p>
    <w:p w:rsidR="00834D76" w:rsidRPr="00834D76" w:rsidRDefault="00834D76" w:rsidP="00834D76">
      <w:pPr>
        <w:tabs>
          <w:tab w:val="left" w:pos="1123"/>
        </w:tabs>
        <w:autoSpaceDE w:val="0"/>
        <w:autoSpaceDN w:val="0"/>
        <w:adjustRightInd w:val="0"/>
        <w:jc w:val="center"/>
        <w:rPr>
          <w:rFonts w:cs="Arial"/>
        </w:rPr>
      </w:pPr>
      <w:r w:rsidRPr="00834D76">
        <w:rPr>
          <w:rFonts w:cs="Arial"/>
        </w:rPr>
        <w:t>(личная подпись, расшифровка подписи)</w:t>
      </w:r>
    </w:p>
    <w:p w:rsidR="00834D76" w:rsidRPr="00834D76" w:rsidRDefault="00834D76" w:rsidP="00834D76">
      <w:pPr>
        <w:spacing w:after="160" w:line="254" w:lineRule="auto"/>
        <w:ind w:firstLine="0"/>
        <w:jc w:val="left"/>
        <w:rPr>
          <w:rFonts w:eastAsia="Calibri" w:cs="Arial"/>
          <w:lang w:eastAsia="en-US"/>
        </w:rPr>
      </w:pPr>
    </w:p>
    <w:p w:rsidR="00834D76" w:rsidRPr="00834D76" w:rsidRDefault="00834D76" w:rsidP="00834D76">
      <w:pPr>
        <w:ind w:firstLine="0"/>
        <w:rPr>
          <w:rFonts w:ascii="Times New Roman" w:hAnsi="Times New Roman"/>
          <w:sz w:val="28"/>
          <w:szCs w:val="20"/>
        </w:rPr>
      </w:pPr>
    </w:p>
    <w:p w:rsidR="00834D76" w:rsidRPr="00834D76" w:rsidRDefault="00834D76" w:rsidP="00834D76">
      <w:pPr>
        <w:ind w:firstLine="0"/>
        <w:rPr>
          <w:rFonts w:ascii="Times New Roman" w:hAnsi="Times New Roman"/>
          <w:sz w:val="28"/>
          <w:szCs w:val="20"/>
        </w:rPr>
      </w:pPr>
    </w:p>
    <w:p w:rsidR="00834D76" w:rsidRPr="00834D76" w:rsidRDefault="00834D76" w:rsidP="00834D76">
      <w:pPr>
        <w:ind w:firstLine="0"/>
        <w:rPr>
          <w:rFonts w:ascii="Times New Roman" w:hAnsi="Times New Roman"/>
          <w:sz w:val="28"/>
          <w:szCs w:val="20"/>
        </w:rPr>
      </w:pPr>
    </w:p>
    <w:p w:rsidR="00A03E3E" w:rsidRPr="00F37B90" w:rsidRDefault="00A03E3E" w:rsidP="009005D3">
      <w:pPr>
        <w:rPr>
          <w:rFonts w:cs="Arial"/>
        </w:rPr>
      </w:pPr>
    </w:p>
    <w:sectPr w:rsidR="00A03E3E" w:rsidRPr="00F37B90" w:rsidSect="00DB73C4">
      <w:headerReference w:type="even" r:id="rId57"/>
      <w:headerReference w:type="default" r:id="rId58"/>
      <w:footerReference w:type="even" r:id="rId59"/>
      <w:footerReference w:type="default" r:id="rId60"/>
      <w:headerReference w:type="first" r:id="rId61"/>
      <w:footerReference w:type="first" r:id="rId6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FEE" w:rsidRDefault="00973FEE">
      <w:r>
        <w:separator/>
      </w:r>
    </w:p>
  </w:endnote>
  <w:endnote w:type="continuationSeparator" w:id="0">
    <w:p w:rsidR="00973FEE" w:rsidRDefault="0097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ragmatica">
    <w:altName w:val="Times New Roman"/>
    <w:charset w:val="00"/>
    <w:family w:val="auto"/>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FEE" w:rsidRDefault="00973FEE">
      <w:r>
        <w:separator/>
      </w:r>
    </w:p>
  </w:footnote>
  <w:footnote w:type="continuationSeparator" w:id="0">
    <w:p w:rsidR="00973FEE" w:rsidRDefault="00973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rsidP="008F663E">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37B90" w:rsidRDefault="00F37B9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90" w:rsidRDefault="00F37B9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B6FCB"/>
    <w:multiLevelType w:val="hybridMultilevel"/>
    <w:tmpl w:val="F9DAD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32140B"/>
    <w:multiLevelType w:val="hybridMultilevel"/>
    <w:tmpl w:val="270AEFF6"/>
    <w:lvl w:ilvl="0" w:tplc="EF02C2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402E"/>
    <w:rsid w:val="00004A7A"/>
    <w:rsid w:val="00007FD5"/>
    <w:rsid w:val="00020D65"/>
    <w:rsid w:val="00020E90"/>
    <w:rsid w:val="00021CD0"/>
    <w:rsid w:val="000309DE"/>
    <w:rsid w:val="00034173"/>
    <w:rsid w:val="00045498"/>
    <w:rsid w:val="000467C6"/>
    <w:rsid w:val="00054C96"/>
    <w:rsid w:val="00056E00"/>
    <w:rsid w:val="00063B08"/>
    <w:rsid w:val="00066B91"/>
    <w:rsid w:val="00075824"/>
    <w:rsid w:val="00082DB3"/>
    <w:rsid w:val="00084951"/>
    <w:rsid w:val="00085E41"/>
    <w:rsid w:val="00085F31"/>
    <w:rsid w:val="0009727F"/>
    <w:rsid w:val="000A4A0C"/>
    <w:rsid w:val="000C7488"/>
    <w:rsid w:val="000E43C7"/>
    <w:rsid w:val="000F0EDE"/>
    <w:rsid w:val="000F17E5"/>
    <w:rsid w:val="000F63BA"/>
    <w:rsid w:val="00100DB1"/>
    <w:rsid w:val="00106D58"/>
    <w:rsid w:val="00126DA9"/>
    <w:rsid w:val="00133387"/>
    <w:rsid w:val="00143C32"/>
    <w:rsid w:val="00151E20"/>
    <w:rsid w:val="001531F3"/>
    <w:rsid w:val="00154367"/>
    <w:rsid w:val="0016203B"/>
    <w:rsid w:val="00172656"/>
    <w:rsid w:val="001748AC"/>
    <w:rsid w:val="00176309"/>
    <w:rsid w:val="001849C3"/>
    <w:rsid w:val="00196EA4"/>
    <w:rsid w:val="001A1DDF"/>
    <w:rsid w:val="001D4F8E"/>
    <w:rsid w:val="001E226D"/>
    <w:rsid w:val="001E5DCF"/>
    <w:rsid w:val="001E7F61"/>
    <w:rsid w:val="001F04BC"/>
    <w:rsid w:val="0021096B"/>
    <w:rsid w:val="00212CA9"/>
    <w:rsid w:val="00216DF8"/>
    <w:rsid w:val="00222670"/>
    <w:rsid w:val="00225AF7"/>
    <w:rsid w:val="00233FE0"/>
    <w:rsid w:val="00234E1B"/>
    <w:rsid w:val="00242A51"/>
    <w:rsid w:val="0025750C"/>
    <w:rsid w:val="00257730"/>
    <w:rsid w:val="00273B0D"/>
    <w:rsid w:val="00274BEC"/>
    <w:rsid w:val="00276C0F"/>
    <w:rsid w:val="002816DB"/>
    <w:rsid w:val="00283E59"/>
    <w:rsid w:val="00294CF9"/>
    <w:rsid w:val="0029703D"/>
    <w:rsid w:val="00297EE9"/>
    <w:rsid w:val="002A75AE"/>
    <w:rsid w:val="002D28BA"/>
    <w:rsid w:val="002D7E5B"/>
    <w:rsid w:val="002E7F69"/>
    <w:rsid w:val="002F7F20"/>
    <w:rsid w:val="003017F6"/>
    <w:rsid w:val="00303DE6"/>
    <w:rsid w:val="00307CAC"/>
    <w:rsid w:val="00310E81"/>
    <w:rsid w:val="00320E29"/>
    <w:rsid w:val="00320F0A"/>
    <w:rsid w:val="0032466D"/>
    <w:rsid w:val="003259E1"/>
    <w:rsid w:val="00335FB6"/>
    <w:rsid w:val="00343D65"/>
    <w:rsid w:val="00351F76"/>
    <w:rsid w:val="003526C2"/>
    <w:rsid w:val="00356ABF"/>
    <w:rsid w:val="00363688"/>
    <w:rsid w:val="003726D8"/>
    <w:rsid w:val="00374894"/>
    <w:rsid w:val="00386CB7"/>
    <w:rsid w:val="00397683"/>
    <w:rsid w:val="003A6255"/>
    <w:rsid w:val="003A7E26"/>
    <w:rsid w:val="003B2962"/>
    <w:rsid w:val="003C0B70"/>
    <w:rsid w:val="003C1206"/>
    <w:rsid w:val="003C7CA6"/>
    <w:rsid w:val="003D0408"/>
    <w:rsid w:val="003E7D19"/>
    <w:rsid w:val="003F2436"/>
    <w:rsid w:val="003F3195"/>
    <w:rsid w:val="003F5409"/>
    <w:rsid w:val="004006C9"/>
    <w:rsid w:val="00403FFE"/>
    <w:rsid w:val="00412A96"/>
    <w:rsid w:val="004260BF"/>
    <w:rsid w:val="00430C3C"/>
    <w:rsid w:val="004315CD"/>
    <w:rsid w:val="004341DD"/>
    <w:rsid w:val="0046369A"/>
    <w:rsid w:val="0046763B"/>
    <w:rsid w:val="00467CC4"/>
    <w:rsid w:val="00470FE7"/>
    <w:rsid w:val="004714FD"/>
    <w:rsid w:val="0047378E"/>
    <w:rsid w:val="00475EE2"/>
    <w:rsid w:val="00480241"/>
    <w:rsid w:val="00483787"/>
    <w:rsid w:val="00493902"/>
    <w:rsid w:val="004A5DD9"/>
    <w:rsid w:val="004B0177"/>
    <w:rsid w:val="004B0DA5"/>
    <w:rsid w:val="004B696B"/>
    <w:rsid w:val="004D5C45"/>
    <w:rsid w:val="004D65FB"/>
    <w:rsid w:val="004D73EC"/>
    <w:rsid w:val="004E2E49"/>
    <w:rsid w:val="0050483E"/>
    <w:rsid w:val="00524F80"/>
    <w:rsid w:val="00527ED1"/>
    <w:rsid w:val="00540206"/>
    <w:rsid w:val="005425F2"/>
    <w:rsid w:val="00544284"/>
    <w:rsid w:val="00576715"/>
    <w:rsid w:val="00580770"/>
    <w:rsid w:val="005902FA"/>
    <w:rsid w:val="00593260"/>
    <w:rsid w:val="005A25B4"/>
    <w:rsid w:val="005A411A"/>
    <w:rsid w:val="005B549A"/>
    <w:rsid w:val="005C32D3"/>
    <w:rsid w:val="005C33E9"/>
    <w:rsid w:val="005D79B5"/>
    <w:rsid w:val="005E0146"/>
    <w:rsid w:val="005E0C6F"/>
    <w:rsid w:val="005E462F"/>
    <w:rsid w:val="006013FE"/>
    <w:rsid w:val="006035FC"/>
    <w:rsid w:val="0061466F"/>
    <w:rsid w:val="006221E6"/>
    <w:rsid w:val="0062464F"/>
    <w:rsid w:val="00624B4D"/>
    <w:rsid w:val="00672601"/>
    <w:rsid w:val="0067449A"/>
    <w:rsid w:val="00680526"/>
    <w:rsid w:val="00693536"/>
    <w:rsid w:val="006A3C83"/>
    <w:rsid w:val="006A6AA5"/>
    <w:rsid w:val="006A72F0"/>
    <w:rsid w:val="006B6A23"/>
    <w:rsid w:val="006C5FB7"/>
    <w:rsid w:val="006D385C"/>
    <w:rsid w:val="006E5CF3"/>
    <w:rsid w:val="006E6913"/>
    <w:rsid w:val="00706E1D"/>
    <w:rsid w:val="00712C54"/>
    <w:rsid w:val="0072392E"/>
    <w:rsid w:val="00725F78"/>
    <w:rsid w:val="00734159"/>
    <w:rsid w:val="00736D37"/>
    <w:rsid w:val="00737A87"/>
    <w:rsid w:val="00752EE9"/>
    <w:rsid w:val="007551FE"/>
    <w:rsid w:val="00763A4A"/>
    <w:rsid w:val="007674C0"/>
    <w:rsid w:val="0077037B"/>
    <w:rsid w:val="00776757"/>
    <w:rsid w:val="00776AD7"/>
    <w:rsid w:val="007A71F6"/>
    <w:rsid w:val="007A7C59"/>
    <w:rsid w:val="007B3603"/>
    <w:rsid w:val="007C677E"/>
    <w:rsid w:val="007D174D"/>
    <w:rsid w:val="007F22E6"/>
    <w:rsid w:val="007F3205"/>
    <w:rsid w:val="007F6DCF"/>
    <w:rsid w:val="00802A33"/>
    <w:rsid w:val="00805D3F"/>
    <w:rsid w:val="00806DCD"/>
    <w:rsid w:val="00812FE9"/>
    <w:rsid w:val="00816882"/>
    <w:rsid w:val="00817E4D"/>
    <w:rsid w:val="00834D76"/>
    <w:rsid w:val="008363A5"/>
    <w:rsid w:val="00841101"/>
    <w:rsid w:val="008622BD"/>
    <w:rsid w:val="00862379"/>
    <w:rsid w:val="00866074"/>
    <w:rsid w:val="00866908"/>
    <w:rsid w:val="00871579"/>
    <w:rsid w:val="00881B3E"/>
    <w:rsid w:val="00884780"/>
    <w:rsid w:val="00887A76"/>
    <w:rsid w:val="008A34E0"/>
    <w:rsid w:val="008B5809"/>
    <w:rsid w:val="008C26AE"/>
    <w:rsid w:val="008D44B9"/>
    <w:rsid w:val="008E12EC"/>
    <w:rsid w:val="008E4540"/>
    <w:rsid w:val="008E47F4"/>
    <w:rsid w:val="008E79AF"/>
    <w:rsid w:val="008F26EB"/>
    <w:rsid w:val="008F663E"/>
    <w:rsid w:val="009005D3"/>
    <w:rsid w:val="009104E8"/>
    <w:rsid w:val="009113C8"/>
    <w:rsid w:val="00912DD2"/>
    <w:rsid w:val="009253FC"/>
    <w:rsid w:val="0093776C"/>
    <w:rsid w:val="00942212"/>
    <w:rsid w:val="00953779"/>
    <w:rsid w:val="00956000"/>
    <w:rsid w:val="00973298"/>
    <w:rsid w:val="00973DA3"/>
    <w:rsid w:val="00973FEE"/>
    <w:rsid w:val="00985411"/>
    <w:rsid w:val="00985A7E"/>
    <w:rsid w:val="00994ACD"/>
    <w:rsid w:val="009A0463"/>
    <w:rsid w:val="009A06FF"/>
    <w:rsid w:val="009A2868"/>
    <w:rsid w:val="009B443B"/>
    <w:rsid w:val="009C3086"/>
    <w:rsid w:val="009E0FCC"/>
    <w:rsid w:val="009E1AE4"/>
    <w:rsid w:val="009E3110"/>
    <w:rsid w:val="009F3ADE"/>
    <w:rsid w:val="009F5609"/>
    <w:rsid w:val="00A017ED"/>
    <w:rsid w:val="00A03E3E"/>
    <w:rsid w:val="00A212CF"/>
    <w:rsid w:val="00A41C9E"/>
    <w:rsid w:val="00A541D3"/>
    <w:rsid w:val="00A551BA"/>
    <w:rsid w:val="00A55F3A"/>
    <w:rsid w:val="00A67426"/>
    <w:rsid w:val="00A74C3D"/>
    <w:rsid w:val="00A8667E"/>
    <w:rsid w:val="00A9681F"/>
    <w:rsid w:val="00AB496B"/>
    <w:rsid w:val="00AC0589"/>
    <w:rsid w:val="00AC0AE7"/>
    <w:rsid w:val="00AE009A"/>
    <w:rsid w:val="00AE3371"/>
    <w:rsid w:val="00AF4D92"/>
    <w:rsid w:val="00B00417"/>
    <w:rsid w:val="00B00EF5"/>
    <w:rsid w:val="00B01233"/>
    <w:rsid w:val="00B043FD"/>
    <w:rsid w:val="00B21983"/>
    <w:rsid w:val="00B2508A"/>
    <w:rsid w:val="00B27D9C"/>
    <w:rsid w:val="00B3324C"/>
    <w:rsid w:val="00B36635"/>
    <w:rsid w:val="00B419A8"/>
    <w:rsid w:val="00B4350C"/>
    <w:rsid w:val="00B46741"/>
    <w:rsid w:val="00B633CF"/>
    <w:rsid w:val="00B651CA"/>
    <w:rsid w:val="00B6776A"/>
    <w:rsid w:val="00B73787"/>
    <w:rsid w:val="00B76713"/>
    <w:rsid w:val="00B8190E"/>
    <w:rsid w:val="00B95638"/>
    <w:rsid w:val="00B97D3E"/>
    <w:rsid w:val="00BA30BA"/>
    <w:rsid w:val="00BB3C2D"/>
    <w:rsid w:val="00BB5AA8"/>
    <w:rsid w:val="00BD0A01"/>
    <w:rsid w:val="00BD0C3F"/>
    <w:rsid w:val="00BF1AB6"/>
    <w:rsid w:val="00C00A6C"/>
    <w:rsid w:val="00C04689"/>
    <w:rsid w:val="00C12CEF"/>
    <w:rsid w:val="00C2038B"/>
    <w:rsid w:val="00C2796A"/>
    <w:rsid w:val="00C430D9"/>
    <w:rsid w:val="00C4553E"/>
    <w:rsid w:val="00C55A86"/>
    <w:rsid w:val="00C569C5"/>
    <w:rsid w:val="00C572CC"/>
    <w:rsid w:val="00C60AA4"/>
    <w:rsid w:val="00C62604"/>
    <w:rsid w:val="00C7061A"/>
    <w:rsid w:val="00C77374"/>
    <w:rsid w:val="00C800C8"/>
    <w:rsid w:val="00C84578"/>
    <w:rsid w:val="00C92D10"/>
    <w:rsid w:val="00C94D8A"/>
    <w:rsid w:val="00C97836"/>
    <w:rsid w:val="00CA1896"/>
    <w:rsid w:val="00CB6814"/>
    <w:rsid w:val="00CC4025"/>
    <w:rsid w:val="00CD3390"/>
    <w:rsid w:val="00CD55D5"/>
    <w:rsid w:val="00CD6F16"/>
    <w:rsid w:val="00CF7A8B"/>
    <w:rsid w:val="00D03BD5"/>
    <w:rsid w:val="00D10B23"/>
    <w:rsid w:val="00D14F3B"/>
    <w:rsid w:val="00D159CC"/>
    <w:rsid w:val="00D45F7F"/>
    <w:rsid w:val="00D60E35"/>
    <w:rsid w:val="00D610D8"/>
    <w:rsid w:val="00D66012"/>
    <w:rsid w:val="00D82F83"/>
    <w:rsid w:val="00D9086F"/>
    <w:rsid w:val="00D97423"/>
    <w:rsid w:val="00DA25FF"/>
    <w:rsid w:val="00DB6FD7"/>
    <w:rsid w:val="00DB73C4"/>
    <w:rsid w:val="00DC11AE"/>
    <w:rsid w:val="00DD402E"/>
    <w:rsid w:val="00DE472C"/>
    <w:rsid w:val="00DE4A53"/>
    <w:rsid w:val="00DF2402"/>
    <w:rsid w:val="00DF29B1"/>
    <w:rsid w:val="00E0120B"/>
    <w:rsid w:val="00E10544"/>
    <w:rsid w:val="00E1236E"/>
    <w:rsid w:val="00E31D46"/>
    <w:rsid w:val="00E40DB1"/>
    <w:rsid w:val="00E415B4"/>
    <w:rsid w:val="00E4173C"/>
    <w:rsid w:val="00E64DF9"/>
    <w:rsid w:val="00E67054"/>
    <w:rsid w:val="00E73320"/>
    <w:rsid w:val="00E94B3E"/>
    <w:rsid w:val="00EA7E44"/>
    <w:rsid w:val="00EB2122"/>
    <w:rsid w:val="00EC1158"/>
    <w:rsid w:val="00EC7DD6"/>
    <w:rsid w:val="00ED1D97"/>
    <w:rsid w:val="00EF516B"/>
    <w:rsid w:val="00F0731B"/>
    <w:rsid w:val="00F1043D"/>
    <w:rsid w:val="00F11693"/>
    <w:rsid w:val="00F12359"/>
    <w:rsid w:val="00F147B0"/>
    <w:rsid w:val="00F23751"/>
    <w:rsid w:val="00F25725"/>
    <w:rsid w:val="00F3034E"/>
    <w:rsid w:val="00F314CE"/>
    <w:rsid w:val="00F37B90"/>
    <w:rsid w:val="00F40E39"/>
    <w:rsid w:val="00F53718"/>
    <w:rsid w:val="00F773D0"/>
    <w:rsid w:val="00F9157D"/>
    <w:rsid w:val="00F9566B"/>
    <w:rsid w:val="00F966DC"/>
    <w:rsid w:val="00FA4172"/>
    <w:rsid w:val="00FB23F7"/>
    <w:rsid w:val="00FB5F0C"/>
    <w:rsid w:val="00FD6AF4"/>
    <w:rsid w:val="00FF2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EFF2E"/>
  <w15:docId w15:val="{0B18E197-9FC4-4B74-97A2-55DCF1C6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73320"/>
    <w:pPr>
      <w:ind w:firstLine="567"/>
      <w:jc w:val="both"/>
    </w:pPr>
    <w:rPr>
      <w:rFonts w:ascii="Arial" w:hAnsi="Arial"/>
      <w:sz w:val="24"/>
      <w:szCs w:val="24"/>
    </w:rPr>
  </w:style>
  <w:style w:type="paragraph" w:styleId="1">
    <w:name w:val="heading 1"/>
    <w:aliases w:val="!Части документа"/>
    <w:basedOn w:val="a"/>
    <w:next w:val="a"/>
    <w:link w:val="10"/>
    <w:qFormat/>
    <w:rsid w:val="00C2038B"/>
    <w:pPr>
      <w:jc w:val="center"/>
      <w:outlineLvl w:val="0"/>
    </w:pPr>
    <w:rPr>
      <w:rFonts w:cs="Arial"/>
      <w:b/>
      <w:bCs/>
      <w:kern w:val="32"/>
      <w:sz w:val="32"/>
      <w:szCs w:val="32"/>
    </w:rPr>
  </w:style>
  <w:style w:type="paragraph" w:styleId="2">
    <w:name w:val="heading 2"/>
    <w:aliases w:val="!Разделы документа"/>
    <w:basedOn w:val="a"/>
    <w:qFormat/>
    <w:rsid w:val="00C2038B"/>
    <w:pPr>
      <w:jc w:val="center"/>
      <w:outlineLvl w:val="1"/>
    </w:pPr>
    <w:rPr>
      <w:rFonts w:cs="Arial"/>
      <w:b/>
      <w:bCs/>
      <w:iCs/>
      <w:sz w:val="30"/>
      <w:szCs w:val="28"/>
    </w:rPr>
  </w:style>
  <w:style w:type="paragraph" w:styleId="3">
    <w:name w:val="heading 3"/>
    <w:aliases w:val="!Главы документа"/>
    <w:basedOn w:val="a"/>
    <w:qFormat/>
    <w:rsid w:val="00C2038B"/>
    <w:pPr>
      <w:outlineLvl w:val="2"/>
    </w:pPr>
    <w:rPr>
      <w:rFonts w:cs="Arial"/>
      <w:b/>
      <w:bCs/>
      <w:sz w:val="28"/>
      <w:szCs w:val="26"/>
    </w:rPr>
  </w:style>
  <w:style w:type="paragraph" w:styleId="4">
    <w:name w:val="heading 4"/>
    <w:aliases w:val="!Параграфы/Статьи документа"/>
    <w:basedOn w:val="a"/>
    <w:link w:val="40"/>
    <w:qFormat/>
    <w:rsid w:val="00C2038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402E"/>
    <w:rPr>
      <w:sz w:val="28"/>
    </w:rPr>
  </w:style>
  <w:style w:type="paragraph" w:styleId="30">
    <w:name w:val="Body Text 3"/>
    <w:basedOn w:val="a"/>
    <w:rsid w:val="00DD402E"/>
    <w:pPr>
      <w:jc w:val="center"/>
    </w:pPr>
    <w:rPr>
      <w:b/>
      <w:bCs/>
      <w:sz w:val="28"/>
    </w:rPr>
  </w:style>
  <w:style w:type="paragraph" w:styleId="a3">
    <w:name w:val="Balloon Text"/>
    <w:basedOn w:val="a"/>
    <w:semiHidden/>
    <w:rsid w:val="00021CD0"/>
    <w:rPr>
      <w:rFonts w:ascii="Tahoma" w:hAnsi="Tahoma" w:cs="Tahoma"/>
      <w:sz w:val="16"/>
      <w:szCs w:val="16"/>
    </w:rPr>
  </w:style>
  <w:style w:type="paragraph" w:customStyle="1" w:styleId="a4">
    <w:name w:val="Знак"/>
    <w:basedOn w:val="a"/>
    <w:rsid w:val="00DA25FF"/>
    <w:pPr>
      <w:spacing w:after="160" w:line="240" w:lineRule="exact"/>
    </w:pPr>
    <w:rPr>
      <w:rFonts w:ascii="Verdana" w:hAnsi="Verdana"/>
      <w:lang w:val="en-US" w:eastAsia="en-US"/>
    </w:rPr>
  </w:style>
  <w:style w:type="paragraph" w:styleId="a5">
    <w:name w:val="Body Text"/>
    <w:basedOn w:val="a"/>
    <w:link w:val="a6"/>
    <w:uiPriority w:val="99"/>
    <w:rsid w:val="00470FE7"/>
    <w:pPr>
      <w:spacing w:after="120"/>
    </w:pPr>
  </w:style>
  <w:style w:type="paragraph" w:customStyle="1" w:styleId="a7">
    <w:name w:val="Знак"/>
    <w:basedOn w:val="a"/>
    <w:rsid w:val="00470FE7"/>
    <w:pPr>
      <w:spacing w:after="160" w:line="240" w:lineRule="exact"/>
    </w:pPr>
    <w:rPr>
      <w:rFonts w:ascii="Verdana" w:hAnsi="Verdana"/>
      <w:lang w:val="en-US" w:eastAsia="en-US"/>
    </w:rPr>
  </w:style>
  <w:style w:type="paragraph" w:customStyle="1" w:styleId="ConsPlusNormal">
    <w:name w:val="ConsPlusNormal"/>
    <w:rsid w:val="00F25725"/>
    <w:pPr>
      <w:widowControl w:val="0"/>
      <w:autoSpaceDE w:val="0"/>
      <w:autoSpaceDN w:val="0"/>
      <w:adjustRightInd w:val="0"/>
      <w:ind w:firstLine="720"/>
    </w:pPr>
    <w:rPr>
      <w:rFonts w:ascii="Arial" w:hAnsi="Arial" w:cs="Arial"/>
    </w:rPr>
  </w:style>
  <w:style w:type="paragraph" w:styleId="a8">
    <w:name w:val="footer"/>
    <w:basedOn w:val="a"/>
    <w:rsid w:val="001A1DDF"/>
    <w:pPr>
      <w:tabs>
        <w:tab w:val="center" w:pos="4677"/>
        <w:tab w:val="right" w:pos="9355"/>
      </w:tabs>
    </w:pPr>
  </w:style>
  <w:style w:type="paragraph" w:customStyle="1" w:styleId="Style2">
    <w:name w:val="Style2"/>
    <w:basedOn w:val="a"/>
    <w:rsid w:val="001A1DDF"/>
    <w:pPr>
      <w:widowControl w:val="0"/>
      <w:autoSpaceDE w:val="0"/>
      <w:autoSpaceDN w:val="0"/>
      <w:adjustRightInd w:val="0"/>
      <w:spacing w:line="204" w:lineRule="exact"/>
      <w:ind w:firstLine="168"/>
    </w:pPr>
    <w:rPr>
      <w:rFonts w:cs="Arial"/>
    </w:rPr>
  </w:style>
  <w:style w:type="paragraph" w:customStyle="1" w:styleId="11">
    <w:name w:val="Абзац списка1"/>
    <w:basedOn w:val="a"/>
    <w:rsid w:val="00C7061A"/>
    <w:pPr>
      <w:ind w:left="720"/>
    </w:pPr>
    <w:rPr>
      <w:rFonts w:ascii="Calibri" w:hAnsi="Calibri" w:cs="Calibri"/>
    </w:rPr>
  </w:style>
  <w:style w:type="paragraph" w:customStyle="1" w:styleId="12">
    <w:name w:val="Абзац списка1"/>
    <w:basedOn w:val="a"/>
    <w:rsid w:val="00C7061A"/>
    <w:pPr>
      <w:spacing w:after="200" w:line="276" w:lineRule="auto"/>
      <w:ind w:left="720"/>
    </w:pPr>
    <w:rPr>
      <w:rFonts w:ascii="Calibri" w:hAnsi="Calibri" w:cs="Calibri"/>
      <w:sz w:val="22"/>
      <w:szCs w:val="22"/>
    </w:rPr>
  </w:style>
  <w:style w:type="paragraph" w:styleId="20">
    <w:name w:val="Body Text Indent 2"/>
    <w:basedOn w:val="a"/>
    <w:rsid w:val="00297EE9"/>
    <w:pPr>
      <w:spacing w:after="120" w:line="480" w:lineRule="auto"/>
      <w:ind w:left="283"/>
    </w:pPr>
    <w:rPr>
      <w:rFonts w:ascii="Pragmatica" w:hAnsi="Pragmatica"/>
      <w:b/>
    </w:rPr>
  </w:style>
  <w:style w:type="character" w:styleId="a9">
    <w:name w:val="Strong"/>
    <w:qFormat/>
    <w:rsid w:val="00297EE9"/>
    <w:rPr>
      <w:b/>
      <w:bCs/>
    </w:rPr>
  </w:style>
  <w:style w:type="paragraph" w:customStyle="1" w:styleId="aa">
    <w:name w:val="Знак Знак Знак Знак"/>
    <w:basedOn w:val="a"/>
    <w:rsid w:val="00736D37"/>
    <w:pPr>
      <w:spacing w:after="160" w:line="240" w:lineRule="exact"/>
    </w:pPr>
    <w:rPr>
      <w:rFonts w:ascii="Verdana" w:hAnsi="Verdana"/>
      <w:lang w:val="en-US" w:eastAsia="en-US"/>
    </w:rPr>
  </w:style>
  <w:style w:type="paragraph" w:customStyle="1" w:styleId="22">
    <w:name w:val="Стиль2"/>
    <w:basedOn w:val="a"/>
    <w:rsid w:val="00C04689"/>
    <w:rPr>
      <w:sz w:val="28"/>
    </w:rPr>
  </w:style>
  <w:style w:type="character" w:customStyle="1" w:styleId="10">
    <w:name w:val="Заголовок 1 Знак"/>
    <w:aliases w:val="!Части документа Знак"/>
    <w:link w:val="1"/>
    <w:rsid w:val="00C04689"/>
    <w:rPr>
      <w:rFonts w:ascii="Arial" w:hAnsi="Arial" w:cs="Arial"/>
      <w:b/>
      <w:bCs/>
      <w:kern w:val="32"/>
      <w:sz w:val="32"/>
      <w:szCs w:val="32"/>
    </w:rPr>
  </w:style>
  <w:style w:type="paragraph" w:customStyle="1" w:styleId="210">
    <w:name w:val="Основной текст 21"/>
    <w:basedOn w:val="a"/>
    <w:rsid w:val="00C04689"/>
    <w:rPr>
      <w:sz w:val="28"/>
    </w:rPr>
  </w:style>
  <w:style w:type="paragraph" w:styleId="ab">
    <w:name w:val="Body Text Indent"/>
    <w:basedOn w:val="a"/>
    <w:rsid w:val="00343D65"/>
    <w:pPr>
      <w:spacing w:after="120"/>
      <w:ind w:left="283"/>
    </w:pPr>
  </w:style>
  <w:style w:type="paragraph" w:styleId="23">
    <w:name w:val="Body Text 2"/>
    <w:basedOn w:val="a"/>
    <w:rsid w:val="00343D65"/>
    <w:pPr>
      <w:spacing w:after="120" w:line="480" w:lineRule="auto"/>
    </w:pPr>
  </w:style>
  <w:style w:type="paragraph" w:styleId="ac">
    <w:name w:val="Block Text"/>
    <w:basedOn w:val="a"/>
    <w:rsid w:val="00343D65"/>
    <w:pPr>
      <w:shd w:val="clear" w:color="auto" w:fill="FFFFFF"/>
      <w:spacing w:line="317" w:lineRule="exact"/>
      <w:ind w:left="22" w:right="7" w:firstLine="562"/>
    </w:pPr>
    <w:rPr>
      <w:sz w:val="28"/>
      <w:szCs w:val="28"/>
    </w:rPr>
  </w:style>
  <w:style w:type="paragraph" w:customStyle="1" w:styleId="ConsNormal">
    <w:name w:val="ConsNormal"/>
    <w:rsid w:val="00343D65"/>
    <w:pPr>
      <w:widowControl w:val="0"/>
      <w:snapToGrid w:val="0"/>
      <w:ind w:firstLine="720"/>
    </w:pPr>
    <w:rPr>
      <w:rFonts w:ascii="Arial" w:hAnsi="Arial"/>
    </w:rPr>
  </w:style>
  <w:style w:type="character" w:styleId="ad">
    <w:name w:val="Emphasis"/>
    <w:qFormat/>
    <w:rsid w:val="00343D65"/>
    <w:rPr>
      <w:i/>
      <w:iCs/>
    </w:rPr>
  </w:style>
  <w:style w:type="paragraph" w:styleId="ae">
    <w:name w:val="header"/>
    <w:basedOn w:val="a"/>
    <w:rsid w:val="009253FC"/>
    <w:pPr>
      <w:tabs>
        <w:tab w:val="center" w:pos="4677"/>
        <w:tab w:val="right" w:pos="9355"/>
      </w:tabs>
    </w:pPr>
  </w:style>
  <w:style w:type="character" w:styleId="af">
    <w:name w:val="page number"/>
    <w:basedOn w:val="a0"/>
    <w:rsid w:val="009253FC"/>
  </w:style>
  <w:style w:type="paragraph" w:customStyle="1" w:styleId="230">
    <w:name w:val="Основной текст 23"/>
    <w:basedOn w:val="a"/>
    <w:rsid w:val="00151E20"/>
    <w:rPr>
      <w:sz w:val="28"/>
    </w:rPr>
  </w:style>
  <w:style w:type="paragraph" w:customStyle="1" w:styleId="af0">
    <w:name w:val="Знак Знак Знак Знак Знак Знак Знак"/>
    <w:basedOn w:val="a"/>
    <w:rsid w:val="00E4173C"/>
    <w:pPr>
      <w:spacing w:after="160" w:line="240" w:lineRule="exact"/>
    </w:pPr>
    <w:rPr>
      <w:rFonts w:ascii="Verdana" w:hAnsi="Verdana"/>
      <w:lang w:val="en-US" w:eastAsia="en-US"/>
    </w:rPr>
  </w:style>
  <w:style w:type="paragraph" w:customStyle="1" w:styleId="af1">
    <w:name w:val="Нормальный (таблица)"/>
    <w:basedOn w:val="a"/>
    <w:next w:val="a"/>
    <w:uiPriority w:val="99"/>
    <w:rsid w:val="003A6255"/>
    <w:pPr>
      <w:widowControl w:val="0"/>
      <w:autoSpaceDE w:val="0"/>
      <w:autoSpaceDN w:val="0"/>
      <w:adjustRightInd w:val="0"/>
    </w:pPr>
    <w:rPr>
      <w:rFonts w:cs="Arial"/>
    </w:rPr>
  </w:style>
  <w:style w:type="character" w:customStyle="1" w:styleId="40">
    <w:name w:val="Заголовок 4 Знак"/>
    <w:aliases w:val="!Параграфы/Статьи документа Знак"/>
    <w:link w:val="4"/>
    <w:rsid w:val="00C430D9"/>
    <w:rPr>
      <w:rFonts w:ascii="Arial" w:hAnsi="Arial"/>
      <w:b/>
      <w:bCs/>
      <w:sz w:val="26"/>
      <w:szCs w:val="28"/>
    </w:rPr>
  </w:style>
  <w:style w:type="character" w:styleId="HTML">
    <w:name w:val="HTML Variable"/>
    <w:aliases w:val="!Ссылки в документе"/>
    <w:rsid w:val="00C2038B"/>
    <w:rPr>
      <w:rFonts w:ascii="Arial" w:hAnsi="Arial"/>
      <w:b w:val="0"/>
      <w:i w:val="0"/>
      <w:iCs/>
      <w:color w:val="0000FF"/>
      <w:sz w:val="24"/>
      <w:u w:val="none"/>
    </w:rPr>
  </w:style>
  <w:style w:type="paragraph" w:styleId="af2">
    <w:name w:val="annotation text"/>
    <w:aliases w:val="!Равноширинный текст документа"/>
    <w:basedOn w:val="a"/>
    <w:link w:val="af3"/>
    <w:rsid w:val="00C2038B"/>
    <w:rPr>
      <w:rFonts w:ascii="Courier" w:hAnsi="Courier"/>
      <w:sz w:val="22"/>
      <w:szCs w:val="20"/>
    </w:rPr>
  </w:style>
  <w:style w:type="character" w:customStyle="1" w:styleId="af3">
    <w:name w:val="Текст примечания Знак"/>
    <w:aliases w:val="!Равноширинный текст документа Знак"/>
    <w:link w:val="af2"/>
    <w:rsid w:val="00C430D9"/>
    <w:rPr>
      <w:rFonts w:ascii="Courier" w:hAnsi="Courier"/>
      <w:sz w:val="22"/>
    </w:rPr>
  </w:style>
  <w:style w:type="paragraph" w:customStyle="1" w:styleId="Title">
    <w:name w:val="Title!Название НПА"/>
    <w:basedOn w:val="a"/>
    <w:rsid w:val="00C2038B"/>
    <w:pPr>
      <w:spacing w:before="240" w:after="60"/>
      <w:jc w:val="center"/>
      <w:outlineLvl w:val="0"/>
    </w:pPr>
    <w:rPr>
      <w:rFonts w:cs="Arial"/>
      <w:b/>
      <w:bCs/>
      <w:kern w:val="28"/>
      <w:sz w:val="32"/>
      <w:szCs w:val="32"/>
    </w:rPr>
  </w:style>
  <w:style w:type="character" w:styleId="af4">
    <w:name w:val="Hyperlink"/>
    <w:rsid w:val="00C2038B"/>
    <w:rPr>
      <w:color w:val="0000FF"/>
      <w:u w:val="none"/>
    </w:rPr>
  </w:style>
  <w:style w:type="paragraph" w:customStyle="1" w:styleId="Application">
    <w:name w:val="Application!Приложение"/>
    <w:rsid w:val="00C2038B"/>
    <w:pPr>
      <w:spacing w:before="120" w:after="120"/>
      <w:jc w:val="right"/>
    </w:pPr>
    <w:rPr>
      <w:rFonts w:ascii="Arial" w:hAnsi="Arial" w:cs="Arial"/>
      <w:b/>
      <w:bCs/>
      <w:kern w:val="28"/>
      <w:sz w:val="32"/>
      <w:szCs w:val="32"/>
    </w:rPr>
  </w:style>
  <w:style w:type="paragraph" w:customStyle="1" w:styleId="Table">
    <w:name w:val="Table!Таблица"/>
    <w:rsid w:val="00C2038B"/>
    <w:rPr>
      <w:rFonts w:ascii="Arial" w:hAnsi="Arial" w:cs="Arial"/>
      <w:bCs/>
      <w:kern w:val="28"/>
      <w:sz w:val="24"/>
      <w:szCs w:val="32"/>
    </w:rPr>
  </w:style>
  <w:style w:type="paragraph" w:customStyle="1" w:styleId="Table0">
    <w:name w:val="Table!"/>
    <w:next w:val="Table"/>
    <w:rsid w:val="00C2038B"/>
    <w:pPr>
      <w:jc w:val="center"/>
    </w:pPr>
    <w:rPr>
      <w:rFonts w:ascii="Arial" w:hAnsi="Arial" w:cs="Arial"/>
      <w:b/>
      <w:bCs/>
      <w:kern w:val="28"/>
      <w:sz w:val="24"/>
      <w:szCs w:val="32"/>
    </w:rPr>
  </w:style>
  <w:style w:type="paragraph" w:customStyle="1" w:styleId="NumberAndDate">
    <w:name w:val="NumberAndDate"/>
    <w:aliases w:val="!Дата и Номер"/>
    <w:qFormat/>
    <w:rsid w:val="00C2038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38B"/>
    <w:rPr>
      <w:sz w:val="28"/>
    </w:rPr>
  </w:style>
  <w:style w:type="character" w:customStyle="1" w:styleId="a6">
    <w:name w:val="Основной текст Знак"/>
    <w:link w:val="a5"/>
    <w:uiPriority w:val="99"/>
    <w:rsid w:val="000E43C7"/>
    <w:rPr>
      <w:rFonts w:ascii="Arial" w:hAnsi="Arial"/>
      <w:sz w:val="24"/>
      <w:szCs w:val="24"/>
    </w:rPr>
  </w:style>
  <w:style w:type="paragraph" w:customStyle="1" w:styleId="af5">
    <w:name w:val="Всегда"/>
    <w:basedOn w:val="a"/>
    <w:autoRedefine/>
    <w:uiPriority w:val="99"/>
    <w:rsid w:val="000E43C7"/>
    <w:pPr>
      <w:tabs>
        <w:tab w:val="left" w:pos="0"/>
        <w:tab w:val="left" w:pos="142"/>
      </w:tabs>
    </w:pPr>
    <w:rPr>
      <w:sz w:val="28"/>
      <w:szCs w:val="28"/>
      <w:lang w:eastAsia="en-US"/>
    </w:rPr>
  </w:style>
  <w:style w:type="character" w:styleId="af6">
    <w:name w:val="FollowedHyperlink"/>
    <w:semiHidden/>
    <w:unhideWhenUsed/>
    <w:rsid w:val="0062464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2339">
      <w:bodyDiv w:val="1"/>
      <w:marLeft w:val="0"/>
      <w:marRight w:val="0"/>
      <w:marTop w:val="0"/>
      <w:marBottom w:val="0"/>
      <w:divBdr>
        <w:top w:val="none" w:sz="0" w:space="0" w:color="auto"/>
        <w:left w:val="none" w:sz="0" w:space="0" w:color="auto"/>
        <w:bottom w:val="none" w:sz="0" w:space="0" w:color="auto"/>
        <w:right w:val="none" w:sz="0" w:space="0" w:color="auto"/>
      </w:divBdr>
    </w:div>
    <w:div w:id="27218809">
      <w:bodyDiv w:val="1"/>
      <w:marLeft w:val="0"/>
      <w:marRight w:val="0"/>
      <w:marTop w:val="0"/>
      <w:marBottom w:val="0"/>
      <w:divBdr>
        <w:top w:val="none" w:sz="0" w:space="0" w:color="auto"/>
        <w:left w:val="none" w:sz="0" w:space="0" w:color="auto"/>
        <w:bottom w:val="none" w:sz="0" w:space="0" w:color="auto"/>
        <w:right w:val="none" w:sz="0" w:space="0" w:color="auto"/>
      </w:divBdr>
    </w:div>
    <w:div w:id="233636208">
      <w:bodyDiv w:val="1"/>
      <w:marLeft w:val="0"/>
      <w:marRight w:val="0"/>
      <w:marTop w:val="0"/>
      <w:marBottom w:val="0"/>
      <w:divBdr>
        <w:top w:val="none" w:sz="0" w:space="0" w:color="auto"/>
        <w:left w:val="none" w:sz="0" w:space="0" w:color="auto"/>
        <w:bottom w:val="none" w:sz="0" w:space="0" w:color="auto"/>
        <w:right w:val="none" w:sz="0" w:space="0" w:color="auto"/>
      </w:divBdr>
    </w:div>
    <w:div w:id="499809669">
      <w:bodyDiv w:val="1"/>
      <w:marLeft w:val="0"/>
      <w:marRight w:val="0"/>
      <w:marTop w:val="0"/>
      <w:marBottom w:val="0"/>
      <w:divBdr>
        <w:top w:val="none" w:sz="0" w:space="0" w:color="auto"/>
        <w:left w:val="none" w:sz="0" w:space="0" w:color="auto"/>
        <w:bottom w:val="none" w:sz="0" w:space="0" w:color="auto"/>
        <w:right w:val="none" w:sz="0" w:space="0" w:color="auto"/>
      </w:divBdr>
    </w:div>
    <w:div w:id="753431163">
      <w:bodyDiv w:val="1"/>
      <w:marLeft w:val="0"/>
      <w:marRight w:val="0"/>
      <w:marTop w:val="0"/>
      <w:marBottom w:val="0"/>
      <w:divBdr>
        <w:top w:val="none" w:sz="0" w:space="0" w:color="auto"/>
        <w:left w:val="none" w:sz="0" w:space="0" w:color="auto"/>
        <w:bottom w:val="none" w:sz="0" w:space="0" w:color="auto"/>
        <w:right w:val="none" w:sz="0" w:space="0" w:color="auto"/>
      </w:divBdr>
    </w:div>
    <w:div w:id="779497138">
      <w:bodyDiv w:val="1"/>
      <w:marLeft w:val="0"/>
      <w:marRight w:val="0"/>
      <w:marTop w:val="0"/>
      <w:marBottom w:val="0"/>
      <w:divBdr>
        <w:top w:val="none" w:sz="0" w:space="0" w:color="auto"/>
        <w:left w:val="none" w:sz="0" w:space="0" w:color="auto"/>
        <w:bottom w:val="none" w:sz="0" w:space="0" w:color="auto"/>
        <w:right w:val="none" w:sz="0" w:space="0" w:color="auto"/>
      </w:divBdr>
    </w:div>
    <w:div w:id="1176962108">
      <w:bodyDiv w:val="1"/>
      <w:marLeft w:val="0"/>
      <w:marRight w:val="0"/>
      <w:marTop w:val="0"/>
      <w:marBottom w:val="0"/>
      <w:divBdr>
        <w:top w:val="none" w:sz="0" w:space="0" w:color="auto"/>
        <w:left w:val="none" w:sz="0" w:space="0" w:color="auto"/>
        <w:bottom w:val="none" w:sz="0" w:space="0" w:color="auto"/>
        <w:right w:val="none" w:sz="0" w:space="0" w:color="auto"/>
      </w:divBdr>
    </w:div>
    <w:div w:id="1272008181">
      <w:bodyDiv w:val="1"/>
      <w:marLeft w:val="0"/>
      <w:marRight w:val="0"/>
      <w:marTop w:val="0"/>
      <w:marBottom w:val="0"/>
      <w:divBdr>
        <w:top w:val="none" w:sz="0" w:space="0" w:color="auto"/>
        <w:left w:val="none" w:sz="0" w:space="0" w:color="auto"/>
        <w:bottom w:val="none" w:sz="0" w:space="0" w:color="auto"/>
        <w:right w:val="none" w:sz="0" w:space="0" w:color="auto"/>
      </w:divBdr>
    </w:div>
    <w:div w:id="1279876599">
      <w:bodyDiv w:val="1"/>
      <w:marLeft w:val="0"/>
      <w:marRight w:val="0"/>
      <w:marTop w:val="0"/>
      <w:marBottom w:val="0"/>
      <w:divBdr>
        <w:top w:val="none" w:sz="0" w:space="0" w:color="auto"/>
        <w:left w:val="none" w:sz="0" w:space="0" w:color="auto"/>
        <w:bottom w:val="none" w:sz="0" w:space="0" w:color="auto"/>
        <w:right w:val="none" w:sz="0" w:space="0" w:color="auto"/>
      </w:divBdr>
    </w:div>
    <w:div w:id="1366831214">
      <w:bodyDiv w:val="1"/>
      <w:marLeft w:val="0"/>
      <w:marRight w:val="0"/>
      <w:marTop w:val="0"/>
      <w:marBottom w:val="0"/>
      <w:divBdr>
        <w:top w:val="none" w:sz="0" w:space="0" w:color="auto"/>
        <w:left w:val="none" w:sz="0" w:space="0" w:color="auto"/>
        <w:bottom w:val="none" w:sz="0" w:space="0" w:color="auto"/>
        <w:right w:val="none" w:sz="0" w:space="0" w:color="auto"/>
      </w:divBdr>
    </w:div>
    <w:div w:id="1501576081">
      <w:bodyDiv w:val="1"/>
      <w:marLeft w:val="0"/>
      <w:marRight w:val="0"/>
      <w:marTop w:val="0"/>
      <w:marBottom w:val="0"/>
      <w:divBdr>
        <w:top w:val="none" w:sz="0" w:space="0" w:color="auto"/>
        <w:left w:val="none" w:sz="0" w:space="0" w:color="auto"/>
        <w:bottom w:val="none" w:sz="0" w:space="0" w:color="auto"/>
        <w:right w:val="none" w:sz="0" w:space="0" w:color="auto"/>
      </w:divBdr>
    </w:div>
    <w:div w:id="1628199149">
      <w:bodyDiv w:val="1"/>
      <w:marLeft w:val="0"/>
      <w:marRight w:val="0"/>
      <w:marTop w:val="0"/>
      <w:marBottom w:val="0"/>
      <w:divBdr>
        <w:top w:val="none" w:sz="0" w:space="0" w:color="auto"/>
        <w:left w:val="none" w:sz="0" w:space="0" w:color="auto"/>
        <w:bottom w:val="none" w:sz="0" w:space="0" w:color="auto"/>
        <w:right w:val="none" w:sz="0" w:space="0" w:color="auto"/>
      </w:divBdr>
    </w:div>
    <w:div w:id="1669364634">
      <w:bodyDiv w:val="1"/>
      <w:marLeft w:val="0"/>
      <w:marRight w:val="0"/>
      <w:marTop w:val="0"/>
      <w:marBottom w:val="0"/>
      <w:divBdr>
        <w:top w:val="none" w:sz="0" w:space="0" w:color="auto"/>
        <w:left w:val="none" w:sz="0" w:space="0" w:color="auto"/>
        <w:bottom w:val="none" w:sz="0" w:space="0" w:color="auto"/>
        <w:right w:val="none" w:sz="0" w:space="0" w:color="auto"/>
      </w:divBdr>
    </w:div>
    <w:div w:id="1802720888">
      <w:bodyDiv w:val="1"/>
      <w:marLeft w:val="0"/>
      <w:marRight w:val="0"/>
      <w:marTop w:val="0"/>
      <w:marBottom w:val="0"/>
      <w:divBdr>
        <w:top w:val="none" w:sz="0" w:space="0" w:color="auto"/>
        <w:left w:val="none" w:sz="0" w:space="0" w:color="auto"/>
        <w:bottom w:val="none" w:sz="0" w:space="0" w:color="auto"/>
        <w:right w:val="none" w:sz="0" w:space="0" w:color="auto"/>
      </w:divBdr>
    </w:div>
    <w:div w:id="1950236869">
      <w:bodyDiv w:val="1"/>
      <w:marLeft w:val="0"/>
      <w:marRight w:val="0"/>
      <w:marTop w:val="0"/>
      <w:marBottom w:val="0"/>
      <w:divBdr>
        <w:top w:val="none" w:sz="0" w:space="0" w:color="auto"/>
        <w:left w:val="none" w:sz="0" w:space="0" w:color="auto"/>
        <w:bottom w:val="none" w:sz="0" w:space="0" w:color="auto"/>
        <w:right w:val="none" w:sz="0" w:space="0" w:color="auto"/>
      </w:divBdr>
    </w:div>
    <w:div w:id="1952080192">
      <w:bodyDiv w:val="1"/>
      <w:marLeft w:val="0"/>
      <w:marRight w:val="0"/>
      <w:marTop w:val="0"/>
      <w:marBottom w:val="0"/>
      <w:divBdr>
        <w:top w:val="none" w:sz="0" w:space="0" w:color="auto"/>
        <w:left w:val="none" w:sz="0" w:space="0" w:color="auto"/>
        <w:bottom w:val="none" w:sz="0" w:space="0" w:color="auto"/>
        <w:right w:val="none" w:sz="0" w:space="0" w:color="auto"/>
      </w:divBdr>
    </w:div>
    <w:div w:id="195232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content\act\0a46bde7-5c03-4001-8033-f20af16fb3fc.doc" TargetMode="External"/><Relationship Id="rId18" Type="http://schemas.openxmlformats.org/officeDocument/2006/relationships/hyperlink" Target="file:///C:\content\act\79617ee3-a01b-4f3a-bbc0-00865471b7ae.docx" TargetMode="External"/><Relationship Id="rId26" Type="http://schemas.openxmlformats.org/officeDocument/2006/relationships/hyperlink" Target="file:///C:\content\act\b3bd90bf-4dbb-4fe4-8ed2-5f96f6e78c59.doc" TargetMode="External"/><Relationship Id="rId39" Type="http://schemas.openxmlformats.org/officeDocument/2006/relationships/hyperlink" Target="file:///C:\content\act\0a46bde7-5c03-4001-8033-f20af16fb3fc.doc" TargetMode="External"/><Relationship Id="rId21" Type="http://schemas.openxmlformats.org/officeDocument/2006/relationships/hyperlink" Target="file:///C:\content\act\0a46bde7-5c03-4001-8033-f20af16fb3fc.doc" TargetMode="External"/><Relationship Id="rId34" Type="http://schemas.openxmlformats.org/officeDocument/2006/relationships/hyperlink" Target="file:///C:\content\act\0a46bde7-5c03-4001-8033-f20af16fb3fc.doc" TargetMode="External"/><Relationship Id="rId42" Type="http://schemas.openxmlformats.org/officeDocument/2006/relationships/hyperlink" Target="file:///C:\content\act\0a46bde7-5c03-4001-8033-f20af16fb3fc.doc" TargetMode="External"/><Relationship Id="rId47" Type="http://schemas.openxmlformats.org/officeDocument/2006/relationships/hyperlink" Target="file:///C:\content\act\c33e0cd6-ef6c-4e10-b819-01f27bf9ece5.doc" TargetMode="External"/><Relationship Id="rId50" Type="http://schemas.openxmlformats.org/officeDocument/2006/relationships/hyperlink" Target="file:///C:\content\act\0a46bde7-5c03-4001-8033-f20af16fb3fc.doc" TargetMode="External"/><Relationship Id="rId55" Type="http://schemas.openxmlformats.org/officeDocument/2006/relationships/hyperlink" Target="file:///C:\content\act\c6eb888b-24ab-425e-91fd-6e10bc0377e3.htm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content\act\2fb7cee8-6bc6-44f7-82c4-b5524ef8990b.docx" TargetMode="External"/><Relationship Id="rId20" Type="http://schemas.openxmlformats.org/officeDocument/2006/relationships/hyperlink" Target="file:///C:\content\act\8fd2ff57-a33c-4753-a82b-40aaf266bda8.doc" TargetMode="External"/><Relationship Id="rId29" Type="http://schemas.openxmlformats.org/officeDocument/2006/relationships/hyperlink" Target="file:///C:\content\act\0a46bde7-5c03-4001-8033-f20af16fb3fc.doc" TargetMode="External"/><Relationship Id="rId41" Type="http://schemas.openxmlformats.org/officeDocument/2006/relationships/hyperlink" Target="file:///C:\content\act\0a46bde7-5c03-4001-8033-f20af16fb3fc.doc" TargetMode="External"/><Relationship Id="rId54" Type="http://schemas.openxmlformats.org/officeDocument/2006/relationships/hyperlink" Target="file:///C:\content\act\46daf26c-327b-4986-aeaa-1b2cdbb684b7.html"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3bd90bf-4dbb-4fe4-8ed2-5f96f6e78c59.doc" TargetMode="External"/><Relationship Id="rId24" Type="http://schemas.openxmlformats.org/officeDocument/2006/relationships/hyperlink" Target="file:///C:\content\act\b3bd90bf-4dbb-4fe4-8ed2-5f96f6e78c59.doc" TargetMode="External"/><Relationship Id="rId32" Type="http://schemas.openxmlformats.org/officeDocument/2006/relationships/hyperlink" Target="file:///C:\content\act\0a46bde7-5c03-4001-8033-f20af16fb3fc.doc" TargetMode="External"/><Relationship Id="rId37" Type="http://schemas.openxmlformats.org/officeDocument/2006/relationships/hyperlink" Target="file:///C:\content\act\0a46bde7-5c03-4001-8033-f20af16fb3fc.doc" TargetMode="External"/><Relationship Id="rId40" Type="http://schemas.openxmlformats.org/officeDocument/2006/relationships/hyperlink" Target="file:///C:\content\act\0de1cceb-aa9b-4b4b-aa9f-a92dbf57aecc.doc" TargetMode="External"/><Relationship Id="rId45" Type="http://schemas.openxmlformats.org/officeDocument/2006/relationships/hyperlink" Target="file:///C:\content\act\0de1cceb-aa9b-4b4b-aa9f-a92dbf57aecc.doc" TargetMode="External"/><Relationship Id="rId53" Type="http://schemas.openxmlformats.org/officeDocument/2006/relationships/hyperlink" Target="file:///C:\content\act\b3bd90bf-4dbb-4fe4-8ed2-5f96f6e78c59.doc"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content\act\5afc283c-b45a-4ab1-b0de-b3365d5abdc6.html" TargetMode="External"/><Relationship Id="rId23" Type="http://schemas.openxmlformats.org/officeDocument/2006/relationships/hyperlink" Target="file:///C:\content\act\b3bd90bf-4dbb-4fe4-8ed2-5f96f6e78c59.doc" TargetMode="External"/><Relationship Id="rId28" Type="http://schemas.openxmlformats.org/officeDocument/2006/relationships/hyperlink" Target="file:///C:\content\act\0a46bde7-5c03-4001-8033-f20af16fb3fc.doc" TargetMode="External"/><Relationship Id="rId36" Type="http://schemas.openxmlformats.org/officeDocument/2006/relationships/hyperlink" Target="file:///C:\content\act\0a46bde7-5c03-4001-8033-f20af16fb3fc.doc" TargetMode="External"/><Relationship Id="rId49" Type="http://schemas.openxmlformats.org/officeDocument/2006/relationships/hyperlink" Target="file:///C:\content\act\b3bd90bf-4dbb-4fe4-8ed2-5f96f6e78c59.doc"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file:///C:\content\act\c33e0cd6-ef6c-4e10-b819-01f27bf9ece5.doc" TargetMode="External"/><Relationship Id="rId19" Type="http://schemas.openxmlformats.org/officeDocument/2006/relationships/hyperlink" Target="file:///C:\content\act\affed0d6-600a-4637-bd93-7334eab33c72.docx" TargetMode="External"/><Relationship Id="rId31" Type="http://schemas.openxmlformats.org/officeDocument/2006/relationships/hyperlink" Target="file:///C:\content\act\4c3b1d01-2865-4949-9fc3-f067e12bbe72.doc" TargetMode="External"/><Relationship Id="rId44" Type="http://schemas.openxmlformats.org/officeDocument/2006/relationships/hyperlink" Target="file:///C:\content\act\0a46bde7-5c03-4001-8033-f20af16fb3fc.doc" TargetMode="External"/><Relationship Id="rId52" Type="http://schemas.openxmlformats.org/officeDocument/2006/relationships/hyperlink" Target="file:///C:\content\act\b3bd90bf-4dbb-4fe4-8ed2-5f96f6e78c59.doc"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content\act\0de1cceb-aa9b-4b4b-aa9f-a92dbf57aecc.doc"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file:///C:\content\act\8fd2ff57-a33c-4753-a82b-40aaf266bda8.doc" TargetMode="External"/><Relationship Id="rId27" Type="http://schemas.openxmlformats.org/officeDocument/2006/relationships/hyperlink" Target="file:///C:\content\act\4c3b1d01-2865-4949-9fc3-f067e12bbe72.doc" TargetMode="External"/><Relationship Id="rId30" Type="http://schemas.openxmlformats.org/officeDocument/2006/relationships/hyperlink" Target="file:///C:\content\act\0a46bde7-5c03-4001-8033-f20af16fb3fc.doc" TargetMode="External"/><Relationship Id="rId35" Type="http://schemas.openxmlformats.org/officeDocument/2006/relationships/hyperlink" Target="file:///C:\content\act\b3bd90bf-4dbb-4fe4-8ed2-5f96f6e78c59.doc" TargetMode="External"/><Relationship Id="rId43" Type="http://schemas.openxmlformats.org/officeDocument/2006/relationships/hyperlink" Target="file:///C:\content\act\0a46bde7-5c03-4001-8033-f20af16fb3fc.doc" TargetMode="External"/><Relationship Id="rId48" Type="http://schemas.openxmlformats.org/officeDocument/2006/relationships/hyperlink" Target="file:///C:\content\act\0a46bde7-5c03-4001-8033-f20af16fb3fc.doc" TargetMode="External"/><Relationship Id="rId56" Type="http://schemas.openxmlformats.org/officeDocument/2006/relationships/hyperlink" Target="file:///C:\content\act\0a46bde7-5c03-4001-8033-f20af16fb3fc.doc" TargetMode="External"/><Relationship Id="rId64" Type="http://schemas.openxmlformats.org/officeDocument/2006/relationships/theme" Target="theme/theme1.xml"/><Relationship Id="rId8" Type="http://schemas.openxmlformats.org/officeDocument/2006/relationships/hyperlink" Target="file:///C:\content\act\4c3b1d01-2865-4949-9fc3-f067e12bbe72.doc" TargetMode="External"/><Relationship Id="rId51" Type="http://schemas.openxmlformats.org/officeDocument/2006/relationships/hyperlink" Target="file:///C:\content\act\b3bd90bf-4dbb-4fe4-8ed2-5f96f6e78c59.doc" TargetMode="External"/><Relationship Id="rId3" Type="http://schemas.openxmlformats.org/officeDocument/2006/relationships/styles" Target="styles.xml"/><Relationship Id="rId12" Type="http://schemas.openxmlformats.org/officeDocument/2006/relationships/hyperlink" Target="file:///C:\content\act\8fd2ff57-a33c-4753-a82b-40aaf266bda8.doc" TargetMode="External"/><Relationship Id="rId17" Type="http://schemas.openxmlformats.org/officeDocument/2006/relationships/hyperlink" Target="file:///C:\content\act\67cc441a-a585-4941-97af-eb8a8878c3f1.docx" TargetMode="External"/><Relationship Id="rId25" Type="http://schemas.openxmlformats.org/officeDocument/2006/relationships/hyperlink" Target="file:///C:\content\act\8fd2ff57-a33c-4753-a82b-40aaf266bda8.doc" TargetMode="External"/><Relationship Id="rId33" Type="http://schemas.openxmlformats.org/officeDocument/2006/relationships/hyperlink" Target="file:///C:\content\act\b3bd90bf-4dbb-4fe4-8ed2-5f96f6e78c59.doc" TargetMode="External"/><Relationship Id="rId38" Type="http://schemas.openxmlformats.org/officeDocument/2006/relationships/hyperlink" Target="file:///C:\content\act\b3bd90bf-4dbb-4fe4-8ed2-5f96f6e78c59.doc" TargetMode="External"/><Relationship Id="rId46" Type="http://schemas.openxmlformats.org/officeDocument/2006/relationships/hyperlink" Target="file:///C:\content\act\8fd2ff57-a33c-4753-a82b-40aaf266bda8.doc"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26E0-6177-4097-B467-90AE366A8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26</Pages>
  <Words>11817</Words>
  <Characters>67362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79021</CharactersWithSpaces>
  <SharedDoc>false</SharedDoc>
  <HLinks>
    <vt:vector size="294" baseType="variant">
      <vt:variant>
        <vt:i4>5111838</vt:i4>
      </vt:variant>
      <vt:variant>
        <vt:i4>144</vt:i4>
      </vt:variant>
      <vt:variant>
        <vt:i4>0</vt:i4>
      </vt:variant>
      <vt:variant>
        <vt:i4>5</vt:i4>
      </vt:variant>
      <vt:variant>
        <vt:lpwstr>../../../../../../../../content/act/0a46bde7-5c03-4001-8033-f20af16fb3fc.doc</vt:lpwstr>
      </vt:variant>
      <vt:variant>
        <vt:lpwstr/>
      </vt:variant>
      <vt:variant>
        <vt:i4>3932264</vt:i4>
      </vt:variant>
      <vt:variant>
        <vt:i4>141</vt:i4>
      </vt:variant>
      <vt:variant>
        <vt:i4>0</vt:i4>
      </vt:variant>
      <vt:variant>
        <vt:i4>5</vt:i4>
      </vt:variant>
      <vt:variant>
        <vt:lpwstr>/content/act/c6eb888b-24ab-425e-91fd-6e10bc0377e3.html</vt:lpwstr>
      </vt:variant>
      <vt:variant>
        <vt:lpwstr/>
      </vt:variant>
      <vt:variant>
        <vt:i4>3670119</vt:i4>
      </vt:variant>
      <vt:variant>
        <vt:i4>138</vt:i4>
      </vt:variant>
      <vt:variant>
        <vt:i4>0</vt:i4>
      </vt:variant>
      <vt:variant>
        <vt:i4>5</vt:i4>
      </vt:variant>
      <vt:variant>
        <vt:lpwstr>/content/act/46daf26c-327b-4986-aeaa-1b2cdbb684b7.html</vt:lpwstr>
      </vt:variant>
      <vt:variant>
        <vt:lpwstr/>
      </vt:variant>
      <vt:variant>
        <vt:i4>4390929</vt:i4>
      </vt:variant>
      <vt:variant>
        <vt:i4>135</vt:i4>
      </vt:variant>
      <vt:variant>
        <vt:i4>0</vt:i4>
      </vt:variant>
      <vt:variant>
        <vt:i4>5</vt:i4>
      </vt:variant>
      <vt:variant>
        <vt:lpwstr>../../../../../../../../content/act/b3bd90bf-4dbb-4fe4-8ed2-5f96f6e78c59.doc</vt:lpwstr>
      </vt:variant>
      <vt:variant>
        <vt:lpwstr/>
      </vt:variant>
      <vt:variant>
        <vt:i4>4390929</vt:i4>
      </vt:variant>
      <vt:variant>
        <vt:i4>132</vt:i4>
      </vt:variant>
      <vt:variant>
        <vt:i4>0</vt:i4>
      </vt:variant>
      <vt:variant>
        <vt:i4>5</vt:i4>
      </vt:variant>
      <vt:variant>
        <vt:lpwstr>../../../../../../../../content/act/b3bd90bf-4dbb-4fe4-8ed2-5f96f6e78c59.doc</vt:lpwstr>
      </vt:variant>
      <vt:variant>
        <vt:lpwstr/>
      </vt:variant>
      <vt:variant>
        <vt:i4>4390929</vt:i4>
      </vt:variant>
      <vt:variant>
        <vt:i4>129</vt:i4>
      </vt:variant>
      <vt:variant>
        <vt:i4>0</vt:i4>
      </vt:variant>
      <vt:variant>
        <vt:i4>5</vt:i4>
      </vt:variant>
      <vt:variant>
        <vt:lpwstr>../../../../../../../../content/act/b3bd90bf-4dbb-4fe4-8ed2-5f96f6e78c59.doc</vt:lpwstr>
      </vt:variant>
      <vt:variant>
        <vt:lpwstr/>
      </vt:variant>
      <vt:variant>
        <vt:i4>5111838</vt:i4>
      </vt:variant>
      <vt:variant>
        <vt:i4>126</vt:i4>
      </vt:variant>
      <vt:variant>
        <vt:i4>0</vt:i4>
      </vt:variant>
      <vt:variant>
        <vt:i4>5</vt:i4>
      </vt:variant>
      <vt:variant>
        <vt:lpwstr>../../../../../../../../content/act/0a46bde7-5c03-4001-8033-f20af16fb3fc.doc</vt:lpwstr>
      </vt:variant>
      <vt:variant>
        <vt:lpwstr/>
      </vt:variant>
      <vt:variant>
        <vt:i4>4390929</vt:i4>
      </vt:variant>
      <vt:variant>
        <vt:i4>123</vt:i4>
      </vt:variant>
      <vt:variant>
        <vt:i4>0</vt:i4>
      </vt:variant>
      <vt:variant>
        <vt:i4>5</vt:i4>
      </vt:variant>
      <vt:variant>
        <vt:lpwstr>../../../../../../../../content/act/b3bd90bf-4dbb-4fe4-8ed2-5f96f6e78c59.doc</vt:lpwstr>
      </vt:variant>
      <vt:variant>
        <vt:lpwstr/>
      </vt:variant>
      <vt:variant>
        <vt:i4>5111838</vt:i4>
      </vt:variant>
      <vt:variant>
        <vt:i4>120</vt:i4>
      </vt:variant>
      <vt:variant>
        <vt:i4>0</vt:i4>
      </vt:variant>
      <vt:variant>
        <vt:i4>5</vt:i4>
      </vt:variant>
      <vt:variant>
        <vt:lpwstr>../../../../../../../../content/act/0a46bde7-5c03-4001-8033-f20af16fb3fc.doc</vt:lpwstr>
      </vt:variant>
      <vt:variant>
        <vt:lpwstr/>
      </vt:variant>
      <vt:variant>
        <vt:i4>4784202</vt:i4>
      </vt:variant>
      <vt:variant>
        <vt:i4>117</vt:i4>
      </vt:variant>
      <vt:variant>
        <vt:i4>0</vt:i4>
      </vt:variant>
      <vt:variant>
        <vt:i4>5</vt:i4>
      </vt:variant>
      <vt:variant>
        <vt:lpwstr>../../../../../../../../content/act/c33e0cd6-ef6c-4e10-b819-01f27bf9ece5.doc</vt:lpwstr>
      </vt:variant>
      <vt:variant>
        <vt:lpwstr/>
      </vt:variant>
      <vt:variant>
        <vt:i4>1572938</vt:i4>
      </vt:variant>
      <vt:variant>
        <vt:i4>114</vt:i4>
      </vt:variant>
      <vt:variant>
        <vt:i4>0</vt:i4>
      </vt:variant>
      <vt:variant>
        <vt:i4>5</vt:i4>
      </vt:variant>
      <vt:variant>
        <vt:lpwstr>../../../../../../../../content/act/8fd2ff57-a33c-4753-a82b-40aaf266bda8.doc</vt:lpwstr>
      </vt:variant>
      <vt:variant>
        <vt:lpwstr/>
      </vt:variant>
      <vt:variant>
        <vt:i4>5177369</vt:i4>
      </vt:variant>
      <vt:variant>
        <vt:i4>111</vt:i4>
      </vt:variant>
      <vt:variant>
        <vt:i4>0</vt:i4>
      </vt:variant>
      <vt:variant>
        <vt:i4>5</vt:i4>
      </vt:variant>
      <vt:variant>
        <vt:lpwstr>../../../../../../../../content/act/0de1cceb-aa9b-4b4b-aa9f-a92dbf57aecc.doc</vt:lpwstr>
      </vt:variant>
      <vt:variant>
        <vt:lpwstr/>
      </vt:variant>
      <vt:variant>
        <vt:i4>5111838</vt:i4>
      </vt:variant>
      <vt:variant>
        <vt:i4>108</vt:i4>
      </vt:variant>
      <vt:variant>
        <vt:i4>0</vt:i4>
      </vt:variant>
      <vt:variant>
        <vt:i4>5</vt:i4>
      </vt:variant>
      <vt:variant>
        <vt:lpwstr>../../../../../../../../content/act/0a46bde7-5c03-4001-8033-f20af16fb3fc.doc</vt:lpwstr>
      </vt:variant>
      <vt:variant>
        <vt:lpwstr/>
      </vt:variant>
      <vt:variant>
        <vt:i4>5111838</vt:i4>
      </vt:variant>
      <vt:variant>
        <vt:i4>105</vt:i4>
      </vt:variant>
      <vt:variant>
        <vt:i4>0</vt:i4>
      </vt:variant>
      <vt:variant>
        <vt:i4>5</vt:i4>
      </vt:variant>
      <vt:variant>
        <vt:lpwstr>../../../../../../../../content/act/0a46bde7-5c03-4001-8033-f20af16fb3fc.doc</vt:lpwstr>
      </vt:variant>
      <vt:variant>
        <vt:lpwstr/>
      </vt:variant>
      <vt:variant>
        <vt:i4>5111838</vt:i4>
      </vt:variant>
      <vt:variant>
        <vt:i4>102</vt:i4>
      </vt:variant>
      <vt:variant>
        <vt:i4>0</vt:i4>
      </vt:variant>
      <vt:variant>
        <vt:i4>5</vt:i4>
      </vt:variant>
      <vt:variant>
        <vt:lpwstr>../../../../../../../../content/act/0a46bde7-5c03-4001-8033-f20af16fb3fc.doc</vt:lpwstr>
      </vt:variant>
      <vt:variant>
        <vt:lpwstr/>
      </vt:variant>
      <vt:variant>
        <vt:i4>5111838</vt:i4>
      </vt:variant>
      <vt:variant>
        <vt:i4>99</vt:i4>
      </vt:variant>
      <vt:variant>
        <vt:i4>0</vt:i4>
      </vt:variant>
      <vt:variant>
        <vt:i4>5</vt:i4>
      </vt:variant>
      <vt:variant>
        <vt:lpwstr>../../../../../../../../content/act/0a46bde7-5c03-4001-8033-f20af16fb3fc.doc</vt:lpwstr>
      </vt:variant>
      <vt:variant>
        <vt:lpwstr/>
      </vt:variant>
      <vt:variant>
        <vt:i4>5177369</vt:i4>
      </vt:variant>
      <vt:variant>
        <vt:i4>96</vt:i4>
      </vt:variant>
      <vt:variant>
        <vt:i4>0</vt:i4>
      </vt:variant>
      <vt:variant>
        <vt:i4>5</vt:i4>
      </vt:variant>
      <vt:variant>
        <vt:lpwstr>../../../../../../../../content/act/0de1cceb-aa9b-4b4b-aa9f-a92dbf57aecc.doc</vt:lpwstr>
      </vt:variant>
      <vt:variant>
        <vt:lpwstr/>
      </vt:variant>
      <vt:variant>
        <vt:i4>5111838</vt:i4>
      </vt:variant>
      <vt:variant>
        <vt:i4>93</vt:i4>
      </vt:variant>
      <vt:variant>
        <vt:i4>0</vt:i4>
      </vt:variant>
      <vt:variant>
        <vt:i4>5</vt:i4>
      </vt:variant>
      <vt:variant>
        <vt:lpwstr>../../../../../../../../content/act/0a46bde7-5c03-4001-8033-f20af16fb3fc.doc</vt:lpwstr>
      </vt:variant>
      <vt:variant>
        <vt:lpwstr/>
      </vt:variant>
      <vt:variant>
        <vt:i4>4390929</vt:i4>
      </vt:variant>
      <vt:variant>
        <vt:i4>90</vt:i4>
      </vt:variant>
      <vt:variant>
        <vt:i4>0</vt:i4>
      </vt:variant>
      <vt:variant>
        <vt:i4>5</vt:i4>
      </vt:variant>
      <vt:variant>
        <vt:lpwstr>../../../../../../../../content/act/b3bd90bf-4dbb-4fe4-8ed2-5f96f6e78c59.doc</vt:lpwstr>
      </vt:variant>
      <vt:variant>
        <vt:lpwstr/>
      </vt:variant>
      <vt:variant>
        <vt:i4>5111838</vt:i4>
      </vt:variant>
      <vt:variant>
        <vt:i4>87</vt:i4>
      </vt:variant>
      <vt:variant>
        <vt:i4>0</vt:i4>
      </vt:variant>
      <vt:variant>
        <vt:i4>5</vt:i4>
      </vt:variant>
      <vt:variant>
        <vt:lpwstr>../../../../../../../../content/act/0a46bde7-5c03-4001-8033-f20af16fb3fc.doc</vt:lpwstr>
      </vt:variant>
      <vt:variant>
        <vt:lpwstr/>
      </vt:variant>
      <vt:variant>
        <vt:i4>5111838</vt:i4>
      </vt:variant>
      <vt:variant>
        <vt:i4>84</vt:i4>
      </vt:variant>
      <vt:variant>
        <vt:i4>0</vt:i4>
      </vt:variant>
      <vt:variant>
        <vt:i4>5</vt:i4>
      </vt:variant>
      <vt:variant>
        <vt:lpwstr>../../../../../../../../content/act/0a46bde7-5c03-4001-8033-f20af16fb3fc.doc</vt:lpwstr>
      </vt:variant>
      <vt:variant>
        <vt:lpwstr/>
      </vt:variant>
      <vt:variant>
        <vt:i4>4390929</vt:i4>
      </vt:variant>
      <vt:variant>
        <vt:i4>81</vt:i4>
      </vt:variant>
      <vt:variant>
        <vt:i4>0</vt:i4>
      </vt:variant>
      <vt:variant>
        <vt:i4>5</vt:i4>
      </vt:variant>
      <vt:variant>
        <vt:lpwstr>../../../../../../../../content/act/b3bd90bf-4dbb-4fe4-8ed2-5f96f6e78c59.doc</vt:lpwstr>
      </vt:variant>
      <vt:variant>
        <vt:lpwstr/>
      </vt:variant>
      <vt:variant>
        <vt:i4>5111838</vt:i4>
      </vt:variant>
      <vt:variant>
        <vt:i4>78</vt:i4>
      </vt:variant>
      <vt:variant>
        <vt:i4>0</vt:i4>
      </vt:variant>
      <vt:variant>
        <vt:i4>5</vt:i4>
      </vt:variant>
      <vt:variant>
        <vt:lpwstr>../../../../../../../../content/act/0a46bde7-5c03-4001-8033-f20af16fb3fc.doc</vt:lpwstr>
      </vt:variant>
      <vt:variant>
        <vt:lpwstr/>
      </vt:variant>
      <vt:variant>
        <vt:i4>4390929</vt:i4>
      </vt:variant>
      <vt:variant>
        <vt:i4>75</vt:i4>
      </vt:variant>
      <vt:variant>
        <vt:i4>0</vt:i4>
      </vt:variant>
      <vt:variant>
        <vt:i4>5</vt:i4>
      </vt:variant>
      <vt:variant>
        <vt:lpwstr>../../../../../../../../content/act/b3bd90bf-4dbb-4fe4-8ed2-5f96f6e78c59.doc</vt:lpwstr>
      </vt:variant>
      <vt:variant>
        <vt:lpwstr/>
      </vt:variant>
      <vt:variant>
        <vt:i4>5111838</vt:i4>
      </vt:variant>
      <vt:variant>
        <vt:i4>72</vt:i4>
      </vt:variant>
      <vt:variant>
        <vt:i4>0</vt:i4>
      </vt:variant>
      <vt:variant>
        <vt:i4>5</vt:i4>
      </vt:variant>
      <vt:variant>
        <vt:lpwstr>../../../../../../../../content/act/0a46bde7-5c03-4001-8033-f20af16fb3fc.doc</vt:lpwstr>
      </vt:variant>
      <vt:variant>
        <vt:lpwstr/>
      </vt:variant>
      <vt:variant>
        <vt:i4>1572932</vt:i4>
      </vt:variant>
      <vt:variant>
        <vt:i4>69</vt:i4>
      </vt:variant>
      <vt:variant>
        <vt:i4>0</vt:i4>
      </vt:variant>
      <vt:variant>
        <vt:i4>5</vt:i4>
      </vt:variant>
      <vt:variant>
        <vt:lpwstr>../../../../../../../../content/act/4c3b1d01-2865-4949-9fc3-f067e12bbe72.doc</vt:lpwstr>
      </vt:variant>
      <vt:variant>
        <vt:lpwstr/>
      </vt:variant>
      <vt:variant>
        <vt:i4>5111838</vt:i4>
      </vt:variant>
      <vt:variant>
        <vt:i4>66</vt:i4>
      </vt:variant>
      <vt:variant>
        <vt:i4>0</vt:i4>
      </vt:variant>
      <vt:variant>
        <vt:i4>5</vt:i4>
      </vt:variant>
      <vt:variant>
        <vt:lpwstr>../../../../../../../../content/act/0a46bde7-5c03-4001-8033-f20af16fb3fc.doc</vt:lpwstr>
      </vt:variant>
      <vt:variant>
        <vt:lpwstr/>
      </vt:variant>
      <vt:variant>
        <vt:i4>5111838</vt:i4>
      </vt:variant>
      <vt:variant>
        <vt:i4>63</vt:i4>
      </vt:variant>
      <vt:variant>
        <vt:i4>0</vt:i4>
      </vt:variant>
      <vt:variant>
        <vt:i4>5</vt:i4>
      </vt:variant>
      <vt:variant>
        <vt:lpwstr>../../../../../../../../content/act/0a46bde7-5c03-4001-8033-f20af16fb3fc.doc</vt:lpwstr>
      </vt:variant>
      <vt:variant>
        <vt:lpwstr/>
      </vt:variant>
      <vt:variant>
        <vt:i4>5111838</vt:i4>
      </vt:variant>
      <vt:variant>
        <vt:i4>60</vt:i4>
      </vt:variant>
      <vt:variant>
        <vt:i4>0</vt:i4>
      </vt:variant>
      <vt:variant>
        <vt:i4>5</vt:i4>
      </vt:variant>
      <vt:variant>
        <vt:lpwstr>../../../../../../../../content/act/0a46bde7-5c03-4001-8033-f20af16fb3fc.doc</vt:lpwstr>
      </vt:variant>
      <vt:variant>
        <vt:lpwstr/>
      </vt:variant>
      <vt:variant>
        <vt:i4>1572932</vt:i4>
      </vt:variant>
      <vt:variant>
        <vt:i4>57</vt:i4>
      </vt:variant>
      <vt:variant>
        <vt:i4>0</vt:i4>
      </vt:variant>
      <vt:variant>
        <vt:i4>5</vt:i4>
      </vt:variant>
      <vt:variant>
        <vt:lpwstr>../../../../../../../../content/act/4c3b1d01-2865-4949-9fc3-f067e12bbe72.doc</vt:lpwstr>
      </vt:variant>
      <vt:variant>
        <vt:lpwstr/>
      </vt:variant>
      <vt:variant>
        <vt:i4>4390929</vt:i4>
      </vt:variant>
      <vt:variant>
        <vt:i4>54</vt:i4>
      </vt:variant>
      <vt:variant>
        <vt:i4>0</vt:i4>
      </vt:variant>
      <vt:variant>
        <vt:i4>5</vt:i4>
      </vt:variant>
      <vt:variant>
        <vt:lpwstr>../../../../../../../../content/act/b3bd90bf-4dbb-4fe4-8ed2-5f96f6e78c59.doc</vt:lpwstr>
      </vt:variant>
      <vt:variant>
        <vt:lpwstr/>
      </vt:variant>
      <vt:variant>
        <vt:i4>1572938</vt:i4>
      </vt:variant>
      <vt:variant>
        <vt:i4>51</vt:i4>
      </vt:variant>
      <vt:variant>
        <vt:i4>0</vt:i4>
      </vt:variant>
      <vt:variant>
        <vt:i4>5</vt:i4>
      </vt:variant>
      <vt:variant>
        <vt:lpwstr>../../../../../../../../content/act/8fd2ff57-a33c-4753-a82b-40aaf266bda8.doc</vt:lpwstr>
      </vt:variant>
      <vt:variant>
        <vt:lpwstr/>
      </vt:variant>
      <vt:variant>
        <vt:i4>4390929</vt:i4>
      </vt:variant>
      <vt:variant>
        <vt:i4>48</vt:i4>
      </vt:variant>
      <vt:variant>
        <vt:i4>0</vt:i4>
      </vt:variant>
      <vt:variant>
        <vt:i4>5</vt:i4>
      </vt:variant>
      <vt:variant>
        <vt:lpwstr>../../../../../../../../content/act/b3bd90bf-4dbb-4fe4-8ed2-5f96f6e78c59.doc</vt:lpwstr>
      </vt:variant>
      <vt:variant>
        <vt:lpwstr/>
      </vt:variant>
      <vt:variant>
        <vt:i4>4390929</vt:i4>
      </vt:variant>
      <vt:variant>
        <vt:i4>45</vt:i4>
      </vt:variant>
      <vt:variant>
        <vt:i4>0</vt:i4>
      </vt:variant>
      <vt:variant>
        <vt:i4>5</vt:i4>
      </vt:variant>
      <vt:variant>
        <vt:lpwstr>../../../../../../../../content/act/b3bd90bf-4dbb-4fe4-8ed2-5f96f6e78c59.doc</vt:lpwstr>
      </vt:variant>
      <vt:variant>
        <vt:lpwstr/>
      </vt:variant>
      <vt:variant>
        <vt:i4>1572938</vt:i4>
      </vt:variant>
      <vt:variant>
        <vt:i4>42</vt:i4>
      </vt:variant>
      <vt:variant>
        <vt:i4>0</vt:i4>
      </vt:variant>
      <vt:variant>
        <vt:i4>5</vt:i4>
      </vt:variant>
      <vt:variant>
        <vt:lpwstr>../../../../../../../../content/act/8fd2ff57-a33c-4753-a82b-40aaf266bda8.doc</vt:lpwstr>
      </vt:variant>
      <vt:variant>
        <vt:lpwstr/>
      </vt:variant>
      <vt:variant>
        <vt:i4>5111838</vt:i4>
      </vt:variant>
      <vt:variant>
        <vt:i4>39</vt:i4>
      </vt:variant>
      <vt:variant>
        <vt:i4>0</vt:i4>
      </vt:variant>
      <vt:variant>
        <vt:i4>5</vt:i4>
      </vt:variant>
      <vt:variant>
        <vt:lpwstr>../../../../../../../../content/act/0a46bde7-5c03-4001-8033-f20af16fb3fc.doc</vt:lpwstr>
      </vt:variant>
      <vt:variant>
        <vt:lpwstr/>
      </vt:variant>
      <vt:variant>
        <vt:i4>4849748</vt:i4>
      </vt:variant>
      <vt:variant>
        <vt:i4>36</vt:i4>
      </vt:variant>
      <vt:variant>
        <vt:i4>0</vt:i4>
      </vt:variant>
      <vt:variant>
        <vt:i4>5</vt:i4>
      </vt:variant>
      <vt:variant>
        <vt:lpwstr>/content/act/8fd2ff57-a33c-4753-a82b-40aaf266bda8.doc</vt:lpwstr>
      </vt:variant>
      <vt:variant>
        <vt:lpwstr/>
      </vt:variant>
      <vt:variant>
        <vt:i4>3211363</vt:i4>
      </vt:variant>
      <vt:variant>
        <vt:i4>33</vt:i4>
      </vt:variant>
      <vt:variant>
        <vt:i4>0</vt:i4>
      </vt:variant>
      <vt:variant>
        <vt:i4>5</vt:i4>
      </vt:variant>
      <vt:variant>
        <vt:lpwstr>/content/act/affed0d6-600a-4637-bd93-7334eab33c72.docx</vt:lpwstr>
      </vt:variant>
      <vt:variant>
        <vt:lpwstr/>
      </vt:variant>
      <vt:variant>
        <vt:i4>7143527</vt:i4>
      </vt:variant>
      <vt:variant>
        <vt:i4>30</vt:i4>
      </vt:variant>
      <vt:variant>
        <vt:i4>0</vt:i4>
      </vt:variant>
      <vt:variant>
        <vt:i4>5</vt:i4>
      </vt:variant>
      <vt:variant>
        <vt:lpwstr>/content/act/79617ee3-a01b-4f3a-bbc0-00865471b7ae.docx</vt:lpwstr>
      </vt:variant>
      <vt:variant>
        <vt:lpwstr/>
      </vt:variant>
      <vt:variant>
        <vt:i4>6684727</vt:i4>
      </vt:variant>
      <vt:variant>
        <vt:i4>27</vt:i4>
      </vt:variant>
      <vt:variant>
        <vt:i4>0</vt:i4>
      </vt:variant>
      <vt:variant>
        <vt:i4>5</vt:i4>
      </vt:variant>
      <vt:variant>
        <vt:lpwstr>/content/act/67cc441a-a585-4941-97af-eb8a8878c3f1.docx</vt:lpwstr>
      </vt:variant>
      <vt:variant>
        <vt:lpwstr/>
      </vt:variant>
      <vt:variant>
        <vt:i4>6946878</vt:i4>
      </vt:variant>
      <vt:variant>
        <vt:i4>24</vt:i4>
      </vt:variant>
      <vt:variant>
        <vt:i4>0</vt:i4>
      </vt:variant>
      <vt:variant>
        <vt:i4>5</vt:i4>
      </vt:variant>
      <vt:variant>
        <vt:lpwstr>/content/act/2fb7cee8-6bc6-44f7-82c4-b5524ef8990b.docx</vt:lpwstr>
      </vt:variant>
      <vt:variant>
        <vt:lpwstr/>
      </vt:variant>
      <vt:variant>
        <vt:i4>7012406</vt:i4>
      </vt:variant>
      <vt:variant>
        <vt:i4>21</vt:i4>
      </vt:variant>
      <vt:variant>
        <vt:i4>0</vt:i4>
      </vt:variant>
      <vt:variant>
        <vt:i4>5</vt:i4>
      </vt:variant>
      <vt:variant>
        <vt:lpwstr>/content/act/5afc283c-b45a-4ab1-b0de-b3365d5abdc6.html</vt:lpwstr>
      </vt:variant>
      <vt:variant>
        <vt:lpwstr/>
      </vt:variant>
      <vt:variant>
        <vt:i4>1048659</vt:i4>
      </vt:variant>
      <vt:variant>
        <vt:i4>18</vt:i4>
      </vt:variant>
      <vt:variant>
        <vt:i4>0</vt:i4>
      </vt:variant>
      <vt:variant>
        <vt:i4>5</vt:i4>
      </vt:variant>
      <vt:variant>
        <vt:lpwstr>../../../../../../../../content/act/96e20c02-1b12-465a-b64c-24aa92270007.html</vt:lpwstr>
      </vt:variant>
      <vt:variant>
        <vt:lpwstr/>
      </vt:variant>
      <vt:variant>
        <vt:i4>1966082</vt:i4>
      </vt:variant>
      <vt:variant>
        <vt:i4>15</vt:i4>
      </vt:variant>
      <vt:variant>
        <vt:i4>0</vt:i4>
      </vt:variant>
      <vt:variant>
        <vt:i4>5</vt:i4>
      </vt:variant>
      <vt:variant>
        <vt:lpwstr>/content/act/0a46bde7-5c03-4001-8033-f20af16fb3fc.doc</vt:lpwstr>
      </vt:variant>
      <vt:variant>
        <vt:lpwstr/>
      </vt:variant>
      <vt:variant>
        <vt:i4>4849748</vt:i4>
      </vt:variant>
      <vt:variant>
        <vt:i4>12</vt:i4>
      </vt:variant>
      <vt:variant>
        <vt:i4>0</vt:i4>
      </vt:variant>
      <vt:variant>
        <vt:i4>5</vt:i4>
      </vt:variant>
      <vt:variant>
        <vt:lpwstr>/content/act/8fd2ff57-a33c-4753-a82b-40aaf266bda8.doc</vt:lpwstr>
      </vt:variant>
      <vt:variant>
        <vt:lpwstr/>
      </vt:variant>
      <vt:variant>
        <vt:i4>4390929</vt:i4>
      </vt:variant>
      <vt:variant>
        <vt:i4>9</vt:i4>
      </vt:variant>
      <vt:variant>
        <vt:i4>0</vt:i4>
      </vt:variant>
      <vt:variant>
        <vt:i4>5</vt:i4>
      </vt:variant>
      <vt:variant>
        <vt:lpwstr>../../../../../../../../content/act/b3bd90bf-4dbb-4fe4-8ed2-5f96f6e78c59.doc</vt:lpwstr>
      </vt:variant>
      <vt:variant>
        <vt:lpwstr/>
      </vt:variant>
      <vt:variant>
        <vt:i4>4784202</vt:i4>
      </vt:variant>
      <vt:variant>
        <vt:i4>6</vt:i4>
      </vt:variant>
      <vt:variant>
        <vt:i4>0</vt:i4>
      </vt:variant>
      <vt:variant>
        <vt:i4>5</vt:i4>
      </vt:variant>
      <vt:variant>
        <vt:lpwstr>../../../../../../../../content/act/c33e0cd6-ef6c-4e10-b819-01f27bf9ece5.doc</vt:lpwstr>
      </vt:variant>
      <vt:variant>
        <vt:lpwstr/>
      </vt:variant>
      <vt:variant>
        <vt:i4>5177369</vt:i4>
      </vt:variant>
      <vt:variant>
        <vt:i4>3</vt:i4>
      </vt:variant>
      <vt:variant>
        <vt:i4>0</vt:i4>
      </vt:variant>
      <vt:variant>
        <vt:i4>5</vt:i4>
      </vt:variant>
      <vt:variant>
        <vt:lpwstr>../../../../../../../../content/act/0de1cceb-aa9b-4b4b-aa9f-a92dbf57aecc.doc</vt:lpwstr>
      </vt:variant>
      <vt:variant>
        <vt:lpwstr/>
      </vt:variant>
      <vt:variant>
        <vt:i4>1572932</vt:i4>
      </vt:variant>
      <vt:variant>
        <vt:i4>0</vt:i4>
      </vt:variant>
      <vt:variant>
        <vt:i4>0</vt:i4>
      </vt:variant>
      <vt:variant>
        <vt:i4>5</vt:i4>
      </vt:variant>
      <vt:variant>
        <vt:lpwstr>../../../../../../../../content/act/4c3b1d01-2865-4949-9fc3-f067e12bbe72.doc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Юренко Алёна Викторовна</dc:creator>
  <cp:lastModifiedBy>Елена Леонидовна Ладзиевская</cp:lastModifiedBy>
  <cp:revision>3</cp:revision>
  <cp:lastPrinted>2014-01-30T13:11:00Z</cp:lastPrinted>
  <dcterms:created xsi:type="dcterms:W3CDTF">2023-10-04T08:23:00Z</dcterms:created>
  <dcterms:modified xsi:type="dcterms:W3CDTF">2023-10-09T05:48:00Z</dcterms:modified>
</cp:coreProperties>
</file>