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Pr="00E329AA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E329AA">
        <w:rPr>
          <w:b/>
          <w:sz w:val="28"/>
          <w:szCs w:val="28"/>
        </w:rPr>
        <w:t xml:space="preserve">О реализации национального  проекта «Образование» </w:t>
      </w:r>
      <w:r w:rsidR="004E22F5" w:rsidRPr="00E329AA">
        <w:rPr>
          <w:b/>
          <w:sz w:val="28"/>
          <w:szCs w:val="28"/>
        </w:rPr>
        <w:t>на 01.10</w:t>
      </w:r>
      <w:r w:rsidRPr="00E329AA">
        <w:rPr>
          <w:b/>
          <w:sz w:val="28"/>
          <w:szCs w:val="28"/>
        </w:rPr>
        <w:t>.2023</w:t>
      </w:r>
    </w:p>
    <w:p w:rsidR="00E81F51" w:rsidRPr="00E329AA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030F85" w:rsidRPr="00E329AA">
        <w:rPr>
          <w:rFonts w:eastAsia="Calibri"/>
          <w:sz w:val="28"/>
          <w:szCs w:val="28"/>
          <w:lang w:eastAsia="en-US"/>
        </w:rPr>
        <w:t>ом</w:t>
      </w:r>
      <w:r w:rsidRPr="00E329AA">
        <w:rPr>
          <w:rFonts w:eastAsia="Calibri"/>
          <w:sz w:val="28"/>
          <w:szCs w:val="28"/>
          <w:lang w:eastAsia="en-US"/>
        </w:rPr>
        <w:t xml:space="preserve"> «Образование» </w:t>
      </w:r>
      <w:r w:rsidR="00374525" w:rsidRPr="00E329AA">
        <w:rPr>
          <w:rFonts w:eastAsia="Calibri"/>
          <w:sz w:val="28"/>
          <w:szCs w:val="28"/>
          <w:lang w:eastAsia="en-US"/>
        </w:rPr>
        <w:t>д</w:t>
      </w:r>
      <w:r w:rsidRPr="00E329AA">
        <w:rPr>
          <w:rFonts w:eastAsia="Calibri"/>
          <w:sz w:val="28"/>
          <w:szCs w:val="28"/>
          <w:lang w:eastAsia="en-US"/>
        </w:rPr>
        <w:t>епартаментом образования администрации города Нефтеюганска (далее - Департамент) организована деятельность по реализ</w:t>
      </w:r>
      <w:r w:rsidR="00030F85" w:rsidRPr="00E329AA">
        <w:rPr>
          <w:rFonts w:eastAsia="Calibri"/>
          <w:sz w:val="28"/>
          <w:szCs w:val="28"/>
          <w:lang w:eastAsia="en-US"/>
        </w:rPr>
        <w:t>ации региональной составляющей 5</w:t>
      </w:r>
      <w:r w:rsidRPr="00E329AA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</w:p>
    <w:p w:rsidR="00E81F51" w:rsidRPr="00E329AA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>-«Современная школа»;</w:t>
      </w:r>
    </w:p>
    <w:p w:rsidR="00E81F51" w:rsidRPr="00E329AA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>-«Успех каждого ребёнка»;</w:t>
      </w:r>
    </w:p>
    <w:p w:rsidR="00E81F51" w:rsidRPr="00E329AA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E329AA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E329AA" w:rsidRDefault="00030F85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>-«Патриотическое воспитание».</w:t>
      </w:r>
    </w:p>
    <w:p w:rsidR="00E81F51" w:rsidRPr="00E329AA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E329AA">
        <w:rPr>
          <w:b/>
          <w:sz w:val="28"/>
          <w:szCs w:val="28"/>
        </w:rPr>
        <w:t>Национальный проект «Образование»</w:t>
      </w:r>
    </w:p>
    <w:p w:rsidR="00E81F51" w:rsidRPr="00E329AA" w:rsidRDefault="00E81F51" w:rsidP="00E81F5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E329AA">
        <w:rPr>
          <w:b/>
          <w:i/>
          <w:sz w:val="28"/>
          <w:szCs w:val="28"/>
        </w:rPr>
        <w:t>Региональный проект «Современная школа»</w:t>
      </w:r>
    </w:p>
    <w:p w:rsidR="00810DB4" w:rsidRPr="00E329AA" w:rsidRDefault="00810DB4" w:rsidP="00810DB4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29AA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E329AA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оценку ключевых характеристик качества подготовки обучающихся, в том числе проведение оценочных процедур всех уровней: м</w:t>
      </w:r>
      <w:r w:rsidRPr="00E329AA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E329AA">
        <w:rPr>
          <w:rFonts w:eastAsia="Calibri"/>
          <w:sz w:val="28"/>
          <w:szCs w:val="28"/>
        </w:rPr>
        <w:t xml:space="preserve">. </w:t>
      </w:r>
      <w:proofErr w:type="gramEnd"/>
    </w:p>
    <w:p w:rsidR="00810DB4" w:rsidRPr="00E329AA" w:rsidRDefault="00810DB4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29AA">
        <w:rPr>
          <w:rFonts w:eastAsia="Calibri"/>
          <w:sz w:val="28"/>
          <w:szCs w:val="28"/>
        </w:rPr>
        <w:t>Д</w:t>
      </w:r>
      <w:r w:rsidRPr="00E329AA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в 2023 году обеспечено участие обучающихся общеобразовательных организаций </w:t>
      </w:r>
      <w:proofErr w:type="gramStart"/>
      <w:r w:rsidRPr="00E329AA">
        <w:rPr>
          <w:color w:val="000000" w:themeColor="text1"/>
          <w:sz w:val="28"/>
          <w:szCs w:val="28"/>
        </w:rPr>
        <w:t>в</w:t>
      </w:r>
      <w:proofErr w:type="gramEnd"/>
      <w:r w:rsidRPr="00E329AA">
        <w:rPr>
          <w:color w:val="000000" w:themeColor="text1"/>
          <w:sz w:val="28"/>
          <w:szCs w:val="28"/>
        </w:rPr>
        <w:t>:</w:t>
      </w:r>
    </w:p>
    <w:p w:rsidR="00810DB4" w:rsidRPr="00E329AA" w:rsidRDefault="00A17E46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29AA">
        <w:rPr>
          <w:color w:val="000000" w:themeColor="text1"/>
          <w:sz w:val="28"/>
          <w:szCs w:val="28"/>
        </w:rPr>
        <w:t>-</w:t>
      </w:r>
      <w:r w:rsidR="00810DB4" w:rsidRPr="00E329AA">
        <w:rPr>
          <w:color w:val="000000" w:themeColor="text1"/>
          <w:sz w:val="28"/>
          <w:szCs w:val="28"/>
        </w:rPr>
        <w:t xml:space="preserve">всероссийских проверочных </w:t>
      </w:r>
      <w:proofErr w:type="gramStart"/>
      <w:r w:rsidR="00810DB4" w:rsidRPr="00E329AA">
        <w:rPr>
          <w:color w:val="000000" w:themeColor="text1"/>
          <w:sz w:val="28"/>
          <w:szCs w:val="28"/>
        </w:rPr>
        <w:t>работах</w:t>
      </w:r>
      <w:proofErr w:type="gramEnd"/>
      <w:r w:rsidR="00810DB4" w:rsidRPr="00E329AA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810DB4" w:rsidRPr="00E329AA" w:rsidRDefault="00A17E46" w:rsidP="00810DB4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E329AA">
        <w:rPr>
          <w:sz w:val="28"/>
          <w:szCs w:val="28"/>
        </w:rPr>
        <w:t>-</w:t>
      </w:r>
      <w:r w:rsidR="00810DB4" w:rsidRPr="00E329AA">
        <w:rPr>
          <w:sz w:val="28"/>
          <w:szCs w:val="28"/>
        </w:rPr>
        <w:t>репетиционных экзаменах по учебным предметам, обязательным</w:t>
      </w:r>
      <w:r w:rsidR="00810DB4" w:rsidRPr="00E329AA">
        <w:rPr>
          <w:sz w:val="28"/>
          <w:szCs w:val="28"/>
        </w:rPr>
        <w:br/>
        <w:t>для сдачи, с выходом в пункты проведения экзамена (100% обучающихся</w:t>
      </w:r>
      <w:r w:rsidR="00810DB4" w:rsidRPr="00E329AA">
        <w:rPr>
          <w:sz w:val="28"/>
          <w:szCs w:val="28"/>
        </w:rPr>
        <w:br/>
        <w:t>9-х классов по учебному предмету «Математика», 100% обучающихся</w:t>
      </w:r>
      <w:r w:rsidR="00810DB4" w:rsidRPr="00E329AA">
        <w:rPr>
          <w:sz w:val="28"/>
          <w:szCs w:val="28"/>
        </w:rPr>
        <w:br/>
        <w:t>11-х классов, выбравших для сдачи учебный предмет «Математика» (профильный уровень).</w:t>
      </w:r>
      <w:proofErr w:type="gramEnd"/>
    </w:p>
    <w:p w:rsidR="00810DB4" w:rsidRPr="00E329AA" w:rsidRDefault="00810DB4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29AA">
        <w:rPr>
          <w:sz w:val="28"/>
          <w:szCs w:val="28"/>
        </w:rPr>
        <w:t>В 2023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1,29 ед. (план 2023 г. - 1,36 ед.). Для обеспечения указанного результата проведены репетиционные экзамены, как</w:t>
      </w:r>
      <w:r w:rsidRPr="00E329AA">
        <w:rPr>
          <w:rFonts w:eastAsia="Calibri"/>
          <w:bCs/>
          <w:sz w:val="28"/>
          <w:szCs w:val="28"/>
        </w:rPr>
        <w:t xml:space="preserve"> на базе общеобразовательных организаций, так и с выходом в пункты проведения экзамена, с последующим анализом результатов и принятием на основе проведенного анализа </w:t>
      </w:r>
      <w:proofErr w:type="gramStart"/>
      <w:r w:rsidRPr="00E329AA">
        <w:rPr>
          <w:rFonts w:eastAsia="Calibri"/>
          <w:bCs/>
          <w:sz w:val="28"/>
          <w:szCs w:val="28"/>
        </w:rPr>
        <w:t>управленческий</w:t>
      </w:r>
      <w:proofErr w:type="gramEnd"/>
      <w:r w:rsidRPr="00E329AA">
        <w:rPr>
          <w:rFonts w:eastAsia="Calibri"/>
          <w:bCs/>
          <w:sz w:val="28"/>
          <w:szCs w:val="28"/>
        </w:rPr>
        <w:t xml:space="preserve"> решений, нацеленных на повышение уровня качества подготовки обучающихся.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проводится ежегодный м</w:t>
      </w:r>
      <w:r w:rsidRPr="00E329AA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осуществляется повышение квалификации по о</w:t>
      </w:r>
      <w:r w:rsidRPr="00E329AA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E329AA">
        <w:rPr>
          <w:rFonts w:eastAsia="Calibri"/>
          <w:sz w:val="28"/>
          <w:szCs w:val="28"/>
          <w:lang w:eastAsia="en-US"/>
        </w:rPr>
        <w:t xml:space="preserve">для педагогических работников в соответствии с </w:t>
      </w:r>
      <w:r w:rsidRPr="00E329AA">
        <w:rPr>
          <w:rFonts w:eastAsia="Calibri"/>
          <w:sz w:val="28"/>
          <w:szCs w:val="28"/>
          <w:lang w:eastAsia="en-US"/>
        </w:rPr>
        <w:lastRenderedPageBreak/>
        <w:t>составленным планом-графиком курсов.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Организована работа по </w:t>
      </w:r>
      <w:r w:rsidR="00D95B23" w:rsidRPr="00E329AA">
        <w:rPr>
          <w:sz w:val="28"/>
          <w:szCs w:val="28"/>
        </w:rPr>
        <w:t xml:space="preserve">реализации </w:t>
      </w:r>
      <w:r w:rsidRPr="00E329AA">
        <w:rPr>
          <w:sz w:val="28"/>
          <w:szCs w:val="28"/>
        </w:rPr>
        <w:t xml:space="preserve">обновлённых федеральных государственных образовательных стандартов </w:t>
      </w:r>
      <w:r w:rsidR="00D95B23" w:rsidRPr="00E329AA">
        <w:rPr>
          <w:sz w:val="28"/>
          <w:szCs w:val="28"/>
        </w:rPr>
        <w:t xml:space="preserve">на уровне начального общего, основного общего и среднего общего образования </w:t>
      </w:r>
      <w:r w:rsidRPr="00E329AA">
        <w:rPr>
          <w:sz w:val="28"/>
          <w:szCs w:val="28"/>
        </w:rPr>
        <w:t xml:space="preserve">(далее – ФГОС </w:t>
      </w:r>
      <w:r w:rsidR="00D95B23" w:rsidRPr="00E329AA">
        <w:rPr>
          <w:sz w:val="28"/>
          <w:szCs w:val="28"/>
        </w:rPr>
        <w:t xml:space="preserve">НОО, ООО, </w:t>
      </w:r>
      <w:r w:rsidRPr="00E329AA">
        <w:rPr>
          <w:sz w:val="28"/>
          <w:szCs w:val="28"/>
        </w:rPr>
        <w:t xml:space="preserve">СОО). </w:t>
      </w:r>
      <w:proofErr w:type="gramStart"/>
      <w:r w:rsidRPr="00E329AA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E329AA">
        <w:rPr>
          <w:color w:val="000000"/>
        </w:rPr>
        <w:t xml:space="preserve"> </w:t>
      </w:r>
      <w:r w:rsidRPr="00E329AA">
        <w:rPr>
          <w:color w:val="000000"/>
          <w:sz w:val="28"/>
          <w:szCs w:val="28"/>
        </w:rPr>
        <w:t xml:space="preserve">муниципальный план мероприятий («дорожная карта») по </w:t>
      </w:r>
      <w:r w:rsidR="00D95B23" w:rsidRPr="00E329AA">
        <w:rPr>
          <w:color w:val="000000"/>
          <w:sz w:val="28"/>
          <w:szCs w:val="28"/>
        </w:rPr>
        <w:t xml:space="preserve">реализации </w:t>
      </w:r>
      <w:r w:rsidRPr="00E329AA">
        <w:rPr>
          <w:color w:val="000000"/>
          <w:sz w:val="28"/>
          <w:szCs w:val="28"/>
        </w:rPr>
        <w:t>федеральных основных общеобразовательных программ в общеобразовательных о</w:t>
      </w:r>
      <w:r w:rsidRPr="00E329AA">
        <w:rPr>
          <w:sz w:val="28"/>
          <w:szCs w:val="28"/>
        </w:rPr>
        <w:t xml:space="preserve"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</w:t>
      </w:r>
      <w:r w:rsidR="00D95B23" w:rsidRPr="00E329AA">
        <w:rPr>
          <w:sz w:val="28"/>
          <w:szCs w:val="28"/>
        </w:rPr>
        <w:t xml:space="preserve">НОО, ООО, </w:t>
      </w:r>
      <w:r w:rsidRPr="00E329AA">
        <w:rPr>
          <w:sz w:val="28"/>
          <w:szCs w:val="28"/>
        </w:rPr>
        <w:t>СОО, на региональном уровне организовано представление опыта успешных практик учителей МБОУ «Начальная школа № 15», МБОУ</w:t>
      </w:r>
      <w:proofErr w:type="gramEnd"/>
      <w:r w:rsidRPr="00E329AA">
        <w:rPr>
          <w:sz w:val="28"/>
          <w:szCs w:val="28"/>
        </w:rPr>
        <w:t xml:space="preserve"> «СОШ № 3 </w:t>
      </w:r>
      <w:proofErr w:type="spellStart"/>
      <w:r w:rsidRPr="00E329AA">
        <w:rPr>
          <w:sz w:val="28"/>
          <w:szCs w:val="28"/>
        </w:rPr>
        <w:t>им.А.А.Ивасенко</w:t>
      </w:r>
      <w:proofErr w:type="spellEnd"/>
      <w:r w:rsidRPr="00E329AA">
        <w:rPr>
          <w:sz w:val="28"/>
          <w:szCs w:val="28"/>
        </w:rPr>
        <w:t>», МБОУ «СОКШ № 4».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329AA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E329AA">
        <w:rPr>
          <w:sz w:val="28"/>
          <w:szCs w:val="28"/>
        </w:rPr>
        <w:t xml:space="preserve">МБОУ «Начальная школа № 15», МБОУ «Школа развития № 24» определены региональными </w:t>
      </w:r>
      <w:proofErr w:type="spellStart"/>
      <w:r w:rsidRPr="00E329AA">
        <w:rPr>
          <w:sz w:val="28"/>
          <w:szCs w:val="28"/>
        </w:rPr>
        <w:t>стажировочными</w:t>
      </w:r>
      <w:proofErr w:type="spellEnd"/>
      <w:r w:rsidRPr="00E329AA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E329AA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E329AA">
        <w:rPr>
          <w:sz w:val="28"/>
          <w:szCs w:val="28"/>
        </w:rPr>
        <w:t>тьюторами</w:t>
      </w:r>
      <w:proofErr w:type="spellEnd"/>
      <w:r w:rsidRPr="00E329AA">
        <w:rPr>
          <w:sz w:val="28"/>
          <w:szCs w:val="28"/>
        </w:rPr>
        <w:t xml:space="preserve"> в рамках реализации курсов повышения квалификации</w:t>
      </w:r>
      <w:proofErr w:type="gramEnd"/>
      <w:r w:rsidRPr="00E329AA">
        <w:rPr>
          <w:sz w:val="28"/>
          <w:szCs w:val="28"/>
        </w:rPr>
        <w:t xml:space="preserve"> педагогических работников </w:t>
      </w:r>
      <w:proofErr w:type="spellStart"/>
      <w:r w:rsidRPr="00E329AA">
        <w:rPr>
          <w:sz w:val="28"/>
          <w:szCs w:val="28"/>
        </w:rPr>
        <w:t>ХМАО-Югры</w:t>
      </w:r>
      <w:proofErr w:type="spellEnd"/>
      <w:r w:rsidRPr="00E329AA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E329AA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>15</w:t>
      </w:r>
      <w:r w:rsidR="00E81F51" w:rsidRPr="00E329AA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E329AA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E329A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E329AA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E329AA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.Н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E329AA">
        <w:rPr>
          <w:rFonts w:eastAsia="Calibri"/>
          <w:sz w:val="28"/>
          <w:szCs w:val="28"/>
        </w:rPr>
        <w:t xml:space="preserve"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</w:t>
      </w:r>
      <w:r w:rsidRPr="00E329AA">
        <w:rPr>
          <w:rFonts w:eastAsia="Calibri"/>
          <w:sz w:val="28"/>
          <w:szCs w:val="28"/>
        </w:rPr>
        <w:lastRenderedPageBreak/>
        <w:t>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E329AA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rFonts w:eastAsia="Calibri"/>
          <w:sz w:val="28"/>
          <w:szCs w:val="28"/>
        </w:rPr>
        <w:t xml:space="preserve">Создан городской совет родителей, </w:t>
      </w:r>
      <w:r w:rsidRPr="00E329AA">
        <w:rPr>
          <w:sz w:val="28"/>
          <w:szCs w:val="28"/>
        </w:rPr>
        <w:t xml:space="preserve">работа которого осуществляется по трём направлениям: </w:t>
      </w:r>
      <w:r w:rsidRPr="00E329AA">
        <w:rPr>
          <w:bCs/>
          <w:sz w:val="28"/>
          <w:szCs w:val="28"/>
        </w:rPr>
        <w:t xml:space="preserve">по вопросам дошкольного образования, общего и дополнительного образования, работе с детьми с ограниченными возможностями здоровья. </w:t>
      </w:r>
      <w:proofErr w:type="gramStart"/>
      <w:r w:rsidRPr="00E329AA"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 w:rsidRPr="00E329AA">
        <w:rPr>
          <w:sz w:val="28"/>
          <w:szCs w:val="28"/>
        </w:rPr>
        <w:t>овершенствованию условий для осуществления образовательного процесса, ох</w:t>
      </w:r>
      <w:r w:rsidR="000423B2" w:rsidRPr="00E329AA">
        <w:rPr>
          <w:sz w:val="28"/>
          <w:szCs w:val="28"/>
        </w:rPr>
        <w:t xml:space="preserve">раны жизни и здоровья </w:t>
      </w:r>
      <w:r w:rsidRPr="00E329AA">
        <w:rPr>
          <w:sz w:val="28"/>
          <w:szCs w:val="28"/>
        </w:rPr>
        <w:t>учащихся, свободного развития личности, обсуждению проектов локальных актов, зат</w:t>
      </w:r>
      <w:r w:rsidR="000423B2" w:rsidRPr="00E329AA">
        <w:rPr>
          <w:sz w:val="28"/>
          <w:szCs w:val="28"/>
        </w:rPr>
        <w:t xml:space="preserve">рагивающих интересы </w:t>
      </w:r>
      <w:r w:rsidRPr="00E329AA">
        <w:rPr>
          <w:sz w:val="28"/>
          <w:szCs w:val="28"/>
        </w:rPr>
        <w:t>учащихся, выявлению и поддержке позитивного опыта семейного и общественного воспитания в городе Нефтеюганске,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329AA">
        <w:rPr>
          <w:bCs/>
          <w:iCs/>
          <w:sz w:val="28"/>
          <w:szCs w:val="28"/>
        </w:rPr>
        <w:t xml:space="preserve">Для обеспечения непрерывного и планомерного повышения квалификации педагогических работников организована деятельность </w:t>
      </w:r>
      <w:r w:rsidR="00A47899" w:rsidRPr="00E329AA">
        <w:rPr>
          <w:bCs/>
          <w:iCs/>
          <w:sz w:val="28"/>
          <w:szCs w:val="28"/>
        </w:rPr>
        <w:t>3</w:t>
      </w:r>
      <w:r w:rsidRPr="00E329AA">
        <w:rPr>
          <w:bCs/>
          <w:iCs/>
          <w:sz w:val="28"/>
          <w:szCs w:val="28"/>
        </w:rPr>
        <w:t xml:space="preserve">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E329AA">
        <w:rPr>
          <w:bCs/>
          <w:iCs/>
          <w:sz w:val="28"/>
          <w:szCs w:val="28"/>
        </w:rPr>
        <w:t xml:space="preserve"> </w:t>
      </w:r>
      <w:proofErr w:type="gramStart"/>
      <w:r w:rsidRPr="00E329AA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E329AA">
        <w:rPr>
          <w:bCs/>
          <w:iCs/>
          <w:sz w:val="28"/>
          <w:szCs w:val="28"/>
        </w:rPr>
        <w:t>Югры</w:t>
      </w:r>
      <w:proofErr w:type="spellEnd"/>
      <w:r w:rsidRPr="00E329AA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E329AA">
        <w:rPr>
          <w:bCs/>
          <w:iCs/>
          <w:sz w:val="28"/>
          <w:szCs w:val="28"/>
        </w:rPr>
        <w:t>Югры</w:t>
      </w:r>
      <w:proofErr w:type="spellEnd"/>
      <w:r w:rsidRPr="00E329AA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E329AA" w:rsidRDefault="00A47899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bCs/>
          <w:iCs/>
          <w:sz w:val="28"/>
          <w:szCs w:val="28"/>
        </w:rPr>
        <w:t>На 01.10</w:t>
      </w:r>
      <w:r w:rsidR="0090544A" w:rsidRPr="00E329AA">
        <w:rPr>
          <w:bCs/>
          <w:iCs/>
          <w:sz w:val="28"/>
          <w:szCs w:val="28"/>
        </w:rPr>
        <w:t xml:space="preserve">.2023 </w:t>
      </w:r>
      <w:r w:rsidRPr="00E329AA">
        <w:rPr>
          <w:bCs/>
          <w:iCs/>
          <w:sz w:val="28"/>
          <w:szCs w:val="28"/>
        </w:rPr>
        <w:t>55,7</w:t>
      </w:r>
      <w:r w:rsidR="00E81F51" w:rsidRPr="00E329AA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– </w:t>
      </w:r>
      <w:proofErr w:type="spellStart"/>
      <w:r w:rsidR="00E81F51" w:rsidRPr="00E329AA">
        <w:rPr>
          <w:bCs/>
          <w:iCs/>
          <w:sz w:val="28"/>
          <w:szCs w:val="28"/>
        </w:rPr>
        <w:t>Югры</w:t>
      </w:r>
      <w:proofErr w:type="spellEnd"/>
      <w:r w:rsidR="00E81F51" w:rsidRPr="00E329AA">
        <w:rPr>
          <w:rFonts w:eastAsia="Calibri"/>
          <w:sz w:val="28"/>
          <w:szCs w:val="28"/>
          <w:lang w:eastAsia="en-US"/>
        </w:rPr>
        <w:t xml:space="preserve"> (план 2023 г.</w:t>
      </w:r>
      <w:r w:rsidR="00603913" w:rsidRPr="00E329AA">
        <w:rPr>
          <w:rFonts w:eastAsia="Calibri"/>
          <w:sz w:val="28"/>
          <w:szCs w:val="28"/>
          <w:lang w:eastAsia="en-US"/>
        </w:rPr>
        <w:t xml:space="preserve"> – 46,4</w:t>
      </w:r>
      <w:r w:rsidR="00E81F51" w:rsidRPr="00E329AA">
        <w:rPr>
          <w:rFonts w:eastAsia="Calibri"/>
          <w:sz w:val="28"/>
          <w:szCs w:val="28"/>
          <w:lang w:eastAsia="en-US"/>
        </w:rPr>
        <w:t>%).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E329AA">
        <w:rPr>
          <w:bCs/>
          <w:iCs/>
          <w:sz w:val="28"/>
          <w:szCs w:val="28"/>
        </w:rPr>
        <w:t>.Н</w:t>
      </w:r>
      <w:proofErr w:type="gramEnd"/>
      <w:r w:rsidRPr="00E329AA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E329AA">
        <w:rPr>
          <w:bCs/>
          <w:iCs/>
          <w:sz w:val="28"/>
          <w:szCs w:val="28"/>
        </w:rPr>
        <w:t>тьюторства</w:t>
      </w:r>
      <w:proofErr w:type="spellEnd"/>
      <w:r w:rsidRPr="00E329AA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В 100% общеобразовательных организаций реализуется проект «Школа </w:t>
      </w:r>
      <w:proofErr w:type="spellStart"/>
      <w:r w:rsidRPr="00E329AA">
        <w:rPr>
          <w:sz w:val="28"/>
          <w:szCs w:val="28"/>
        </w:rPr>
        <w:lastRenderedPageBreak/>
        <w:t>Минпросвещения</w:t>
      </w:r>
      <w:proofErr w:type="spellEnd"/>
      <w:r w:rsidRPr="00E329AA">
        <w:rPr>
          <w:sz w:val="28"/>
          <w:szCs w:val="28"/>
        </w:rPr>
        <w:t xml:space="preserve"> России», в рамках которого в 100% создан школьный театр, в 43,75% - школьный спортивный клуб.</w:t>
      </w:r>
    </w:p>
    <w:p w:rsidR="006D3A64" w:rsidRPr="00E329AA" w:rsidRDefault="006D3A64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>Результат:</w:t>
      </w:r>
    </w:p>
    <w:p w:rsidR="006D3A64" w:rsidRPr="00E329AA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-призёр регионального этапа Всероссийской профессиональной олимпиады для учителей «ДНК-науки» (физика, химия, биология) (учитель физики МБОУ «СОШ № 2 </w:t>
      </w:r>
      <w:proofErr w:type="spellStart"/>
      <w:r w:rsidRPr="00E329AA">
        <w:rPr>
          <w:sz w:val="28"/>
          <w:szCs w:val="28"/>
        </w:rPr>
        <w:t>им.А.И.Исаевой</w:t>
      </w:r>
      <w:proofErr w:type="spellEnd"/>
      <w:r w:rsidRPr="00E329AA">
        <w:rPr>
          <w:sz w:val="28"/>
          <w:szCs w:val="28"/>
        </w:rPr>
        <w:t>»);</w:t>
      </w:r>
    </w:p>
    <w:p w:rsidR="006D3A64" w:rsidRPr="00E329AA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-призёр регионального конкурса на лучшую акцию в формате </w:t>
      </w:r>
      <w:proofErr w:type="spellStart"/>
      <w:r w:rsidRPr="00E329AA">
        <w:rPr>
          <w:sz w:val="28"/>
          <w:szCs w:val="28"/>
        </w:rPr>
        <w:t>флешмоба</w:t>
      </w:r>
      <w:proofErr w:type="spellEnd"/>
      <w:r w:rsidRPr="00E329AA">
        <w:rPr>
          <w:sz w:val="28"/>
          <w:szCs w:val="28"/>
        </w:rPr>
        <w:t xml:space="preserve"> просветительской акции для молодых педагогов Ханты-Мансийского автономного </w:t>
      </w:r>
      <w:proofErr w:type="spellStart"/>
      <w:r w:rsidRPr="00E329AA">
        <w:rPr>
          <w:sz w:val="28"/>
          <w:szCs w:val="28"/>
        </w:rPr>
        <w:t>округа-Югры</w:t>
      </w:r>
      <w:proofErr w:type="spellEnd"/>
      <w:r w:rsidRPr="00E329AA">
        <w:rPr>
          <w:sz w:val="28"/>
          <w:szCs w:val="28"/>
        </w:rPr>
        <w:t xml:space="preserve"> «Вектор наставничества: от идеи до реализации» (МБОУ «СОШ №14»);</w:t>
      </w:r>
    </w:p>
    <w:p w:rsidR="006D3A64" w:rsidRPr="00E329AA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-победитель Всероссийского конкурса «Лучшие педагогические практики», реализуемом Институтом гуманитарного образования и информационных технологий при поддержке Комитета по науке, образованию и культуре Совета Федерации Федерального Собрания РФ (педагог </w:t>
      </w:r>
      <w:r w:rsidR="00D95B23" w:rsidRPr="00E329AA">
        <w:rPr>
          <w:sz w:val="28"/>
          <w:szCs w:val="28"/>
        </w:rPr>
        <w:t>МБОУ «СОШ №5 «Многопрофильная»);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-призёр Всероссийского финала конкурса «Первый учитель» (МЬОУ «СОШ № 1»);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</w:t>
      </w:r>
      <w:r w:rsidR="00D95B23" w:rsidRPr="00E329AA">
        <w:rPr>
          <w:sz w:val="28"/>
          <w:szCs w:val="28"/>
        </w:rPr>
        <w:t xml:space="preserve">лауреаты </w:t>
      </w:r>
      <w:r w:rsidRPr="00E329AA">
        <w:rPr>
          <w:sz w:val="28"/>
          <w:szCs w:val="28"/>
        </w:rPr>
        <w:t>регионально</w:t>
      </w:r>
      <w:r w:rsidR="00D95B23" w:rsidRPr="00E329AA">
        <w:rPr>
          <w:sz w:val="28"/>
          <w:szCs w:val="28"/>
        </w:rPr>
        <w:t>го</w:t>
      </w:r>
      <w:r w:rsidRPr="00E329AA">
        <w:rPr>
          <w:sz w:val="28"/>
          <w:szCs w:val="28"/>
        </w:rPr>
        <w:t xml:space="preserve"> конкурс</w:t>
      </w:r>
      <w:r w:rsidR="00D95B23" w:rsidRPr="00E329AA">
        <w:rPr>
          <w:sz w:val="28"/>
          <w:szCs w:val="28"/>
        </w:rPr>
        <w:t>а</w:t>
      </w:r>
      <w:r w:rsidRPr="00E329AA">
        <w:rPr>
          <w:sz w:val="28"/>
          <w:szCs w:val="28"/>
        </w:rPr>
        <w:t xml:space="preserve"> на звание лучшего педагога Ханты-Мансийского автономного </w:t>
      </w:r>
      <w:proofErr w:type="spellStart"/>
      <w:r w:rsidRPr="00E329AA">
        <w:rPr>
          <w:sz w:val="28"/>
          <w:szCs w:val="28"/>
        </w:rPr>
        <w:t>округа-Югры</w:t>
      </w:r>
      <w:proofErr w:type="spellEnd"/>
      <w:r w:rsidRPr="00E329AA">
        <w:rPr>
          <w:sz w:val="28"/>
          <w:szCs w:val="28"/>
        </w:rPr>
        <w:t xml:space="preserve">  в номинациях: «Лучший педагог (преподаватель) общеобразовательной организации», «Лучший педагог (преподаватель) дополнительного образования детей», «Лучший педагог (воспитатель) дошкольной образовательной организации»;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</w:t>
      </w:r>
      <w:r w:rsidR="00D95B23" w:rsidRPr="00E329AA">
        <w:rPr>
          <w:sz w:val="28"/>
          <w:szCs w:val="28"/>
        </w:rPr>
        <w:t>лауреаты регионального конкурса</w:t>
      </w:r>
      <w:r w:rsidRPr="00E329AA">
        <w:rPr>
          <w:sz w:val="28"/>
          <w:szCs w:val="28"/>
        </w:rPr>
        <w:t xml:space="preserve"> на присуждение премий лучшим учителям образовательных организаций Ханты-Мансийского автономного округа –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из средств федерального бюджета;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</w:t>
      </w:r>
      <w:r w:rsidR="00D95B23" w:rsidRPr="00E329AA">
        <w:rPr>
          <w:sz w:val="28"/>
          <w:szCs w:val="28"/>
        </w:rPr>
        <w:t>лауреаты конкурса</w:t>
      </w:r>
      <w:r w:rsidRPr="00E329AA">
        <w:rPr>
          <w:sz w:val="28"/>
          <w:szCs w:val="28"/>
        </w:rPr>
        <w:t xml:space="preserve"> на присуждении премии Губернатора Ханты-Мансийского автономного округа –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 победителям конкурса «Педагог-новатор»;</w:t>
      </w:r>
    </w:p>
    <w:p w:rsidR="00A47899" w:rsidRPr="00E329AA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</w:t>
      </w:r>
      <w:r w:rsidR="00D95B23" w:rsidRPr="00E329AA">
        <w:rPr>
          <w:sz w:val="28"/>
          <w:szCs w:val="28"/>
        </w:rPr>
        <w:t xml:space="preserve">лауреаты </w:t>
      </w:r>
      <w:r w:rsidRPr="00E329AA">
        <w:rPr>
          <w:sz w:val="28"/>
          <w:szCs w:val="28"/>
        </w:rPr>
        <w:t>регионально</w:t>
      </w:r>
      <w:r w:rsidR="00D95B23" w:rsidRPr="00E329AA">
        <w:rPr>
          <w:sz w:val="28"/>
          <w:szCs w:val="28"/>
        </w:rPr>
        <w:t>го</w:t>
      </w:r>
      <w:r w:rsidRPr="00E329AA">
        <w:rPr>
          <w:sz w:val="28"/>
          <w:szCs w:val="28"/>
        </w:rPr>
        <w:t xml:space="preserve"> полуфинал</w:t>
      </w:r>
      <w:r w:rsidR="00D95B23" w:rsidRPr="00E329AA">
        <w:rPr>
          <w:sz w:val="28"/>
          <w:szCs w:val="28"/>
        </w:rPr>
        <w:t>а</w:t>
      </w:r>
      <w:r w:rsidRPr="00E329AA">
        <w:rPr>
          <w:sz w:val="28"/>
          <w:szCs w:val="28"/>
        </w:rPr>
        <w:t xml:space="preserve"> конкурса «Флагманы образования» </w:t>
      </w:r>
      <w:proofErr w:type="gramStart"/>
      <w:r w:rsidRPr="00E329AA">
        <w:rPr>
          <w:sz w:val="28"/>
          <w:szCs w:val="28"/>
        </w:rPr>
        <w:t>в</w:t>
      </w:r>
      <w:proofErr w:type="gramEnd"/>
      <w:r w:rsidRPr="00E329AA">
        <w:rPr>
          <w:sz w:val="28"/>
          <w:szCs w:val="28"/>
        </w:rPr>
        <w:t xml:space="preserve"> </w:t>
      </w:r>
      <w:proofErr w:type="gramStart"/>
      <w:r w:rsidRPr="00E329AA">
        <w:rPr>
          <w:sz w:val="28"/>
          <w:szCs w:val="28"/>
        </w:rPr>
        <w:t>Ханты-Мансийском</w:t>
      </w:r>
      <w:proofErr w:type="gramEnd"/>
      <w:r w:rsidRPr="00E329AA">
        <w:rPr>
          <w:sz w:val="28"/>
          <w:szCs w:val="28"/>
        </w:rPr>
        <w:t xml:space="preserve"> автономном округе – </w:t>
      </w:r>
      <w:proofErr w:type="spellStart"/>
      <w:r w:rsidRPr="00E329AA">
        <w:rPr>
          <w:sz w:val="28"/>
          <w:szCs w:val="28"/>
        </w:rPr>
        <w:t>Югре</w:t>
      </w:r>
      <w:proofErr w:type="spellEnd"/>
      <w:r w:rsidRPr="00E329AA">
        <w:rPr>
          <w:sz w:val="28"/>
          <w:szCs w:val="28"/>
        </w:rPr>
        <w:t xml:space="preserve"> в 2023 году.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E329AA">
        <w:rPr>
          <w:rFonts w:eastAsia="Calibri"/>
          <w:b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6275BE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6275BE" w:rsidRPr="00E329AA">
        <w:rPr>
          <w:rFonts w:eastAsia="Calibri"/>
          <w:sz w:val="28"/>
          <w:szCs w:val="28"/>
          <w:lang w:eastAsia="en-US"/>
        </w:rPr>
        <w:t>. На 01.10</w:t>
      </w:r>
      <w:r w:rsidRPr="00E329AA">
        <w:rPr>
          <w:rFonts w:eastAsia="Calibri"/>
          <w:sz w:val="28"/>
          <w:szCs w:val="28"/>
          <w:lang w:eastAsia="en-US"/>
        </w:rPr>
        <w:t>.2023 исполнение у</w:t>
      </w:r>
      <w:r w:rsidR="00603913" w:rsidRPr="00E329AA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6275BE" w:rsidRPr="00E329AA">
        <w:rPr>
          <w:rFonts w:eastAsia="Calibri"/>
          <w:sz w:val="28"/>
          <w:szCs w:val="28"/>
          <w:lang w:eastAsia="en-US"/>
        </w:rPr>
        <w:t>83,5</w:t>
      </w:r>
      <w:r w:rsidRPr="00E329AA">
        <w:rPr>
          <w:rFonts w:eastAsia="Calibri"/>
          <w:sz w:val="28"/>
          <w:szCs w:val="28"/>
          <w:lang w:eastAsia="en-US"/>
        </w:rPr>
        <w:t xml:space="preserve">% (план 2023 г. – 87%).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 w:rsidRPr="00E329AA">
        <w:rPr>
          <w:rFonts w:eastAsia="Calibri"/>
          <w:sz w:val="28"/>
          <w:szCs w:val="28"/>
          <w:lang w:eastAsia="en-US"/>
        </w:rPr>
        <w:t xml:space="preserve"> </w:t>
      </w:r>
      <w:r w:rsidR="0090544A" w:rsidRPr="00E329AA">
        <w:rPr>
          <w:rFonts w:eastAsia="Calibri"/>
          <w:sz w:val="28"/>
          <w:szCs w:val="28"/>
          <w:lang w:eastAsia="en-US"/>
        </w:rPr>
        <w:t>дополнительного образования: 1</w:t>
      </w:r>
      <w:r w:rsidR="006275BE" w:rsidRPr="00E329AA">
        <w:rPr>
          <w:rFonts w:eastAsia="Calibri"/>
          <w:sz w:val="28"/>
          <w:szCs w:val="28"/>
          <w:lang w:eastAsia="en-US"/>
        </w:rPr>
        <w:t>6,2</w:t>
      </w:r>
      <w:r w:rsidRPr="00E329AA">
        <w:rPr>
          <w:rFonts w:eastAsia="Calibri"/>
          <w:sz w:val="28"/>
          <w:szCs w:val="28"/>
          <w:lang w:eastAsia="en-US"/>
        </w:rPr>
        <w:t xml:space="preserve">% детей, получают услугу по сертификату дополнительного образования в муниципальных образовательных </w:t>
      </w:r>
      <w:r w:rsidRPr="00E329AA">
        <w:rPr>
          <w:rFonts w:eastAsia="Calibri"/>
          <w:sz w:val="28"/>
          <w:szCs w:val="28"/>
          <w:lang w:eastAsia="en-US"/>
        </w:rPr>
        <w:lastRenderedPageBreak/>
        <w:t>организациях и у негосударственных поставщиков услуг (план 2023 г. – 25%). На портале персонифицированного дополнительного образования находитс</w:t>
      </w:r>
      <w:r w:rsidR="006275BE" w:rsidRPr="00E329AA">
        <w:rPr>
          <w:rFonts w:eastAsia="Calibri"/>
          <w:sz w:val="28"/>
          <w:szCs w:val="28"/>
          <w:lang w:eastAsia="en-US"/>
        </w:rPr>
        <w:t>я 320</w:t>
      </w:r>
      <w:r w:rsidRPr="00E329AA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>По итогам реализации п</w:t>
      </w:r>
      <w:r w:rsidR="00610257" w:rsidRPr="00E329AA">
        <w:rPr>
          <w:rFonts w:eastAsia="Calibri"/>
          <w:sz w:val="28"/>
          <w:szCs w:val="28"/>
          <w:lang w:eastAsia="en-US"/>
        </w:rPr>
        <w:t>роекта в 2024 году не менее 25,4</w:t>
      </w:r>
      <w:r w:rsidRPr="00E329AA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E329AA">
        <w:rPr>
          <w:rFonts w:eastAsia="Calibri"/>
          <w:sz w:val="28"/>
          <w:szCs w:val="28"/>
          <w:lang w:eastAsia="en-US"/>
        </w:rPr>
        <w:t>», участие обучающихся в профильных сменах на базе регионального центра выявления, поддержки и развития способностей и тала</w:t>
      </w:r>
      <w:r w:rsidR="006275BE" w:rsidRPr="00E329AA">
        <w:rPr>
          <w:rFonts w:eastAsia="Calibri"/>
          <w:sz w:val="28"/>
          <w:szCs w:val="28"/>
          <w:lang w:eastAsia="en-US"/>
        </w:rPr>
        <w:t>нтов у детей и молодежи. На 01.10</w:t>
      </w:r>
      <w:r w:rsidRPr="00E329AA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6275BE" w:rsidRPr="00E329AA">
        <w:rPr>
          <w:rFonts w:eastAsia="Calibri"/>
          <w:sz w:val="28"/>
          <w:szCs w:val="28"/>
          <w:lang w:eastAsia="en-US"/>
        </w:rPr>
        <w:t>13,6</w:t>
      </w:r>
      <w:r w:rsidRPr="00E329AA">
        <w:rPr>
          <w:rFonts w:eastAsia="Calibri"/>
          <w:sz w:val="28"/>
          <w:szCs w:val="28"/>
          <w:lang w:eastAsia="en-US"/>
        </w:rPr>
        <w:t xml:space="preserve">% (план 2023 г. – 25,4%).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 xml:space="preserve">К 2024 году 45%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профориентацию учащихся. </w:t>
      </w:r>
      <w:r w:rsidR="00C26624" w:rsidRPr="00E329AA">
        <w:rPr>
          <w:rFonts w:eastAsia="Calibri"/>
          <w:sz w:val="28"/>
          <w:szCs w:val="28"/>
          <w:lang w:eastAsia="en-US"/>
        </w:rPr>
        <w:t>Охват р</w:t>
      </w:r>
      <w:r w:rsidRPr="00E329AA">
        <w:rPr>
          <w:rFonts w:eastAsia="Calibri"/>
          <w:sz w:val="28"/>
          <w:szCs w:val="28"/>
          <w:lang w:eastAsia="en-US"/>
        </w:rPr>
        <w:t>еализаци</w:t>
      </w:r>
      <w:r w:rsidR="00C26624" w:rsidRPr="00E329AA">
        <w:rPr>
          <w:rFonts w:eastAsia="Calibri"/>
          <w:sz w:val="28"/>
          <w:szCs w:val="28"/>
          <w:lang w:eastAsia="en-US"/>
        </w:rPr>
        <w:t>ей</w:t>
      </w:r>
      <w:r w:rsidRPr="00E329AA">
        <w:rPr>
          <w:rFonts w:eastAsia="Calibri"/>
          <w:sz w:val="28"/>
          <w:szCs w:val="28"/>
          <w:lang w:eastAsia="en-US"/>
        </w:rPr>
        <w:t xml:space="preserve"> указанных мероприятий </w:t>
      </w:r>
      <w:r w:rsidR="0090544A" w:rsidRPr="00E329AA">
        <w:rPr>
          <w:rFonts w:eastAsia="Calibri"/>
          <w:sz w:val="28"/>
          <w:szCs w:val="28"/>
          <w:lang w:eastAsia="en-US"/>
        </w:rPr>
        <w:t>на 01</w:t>
      </w:r>
      <w:r w:rsidR="006275BE" w:rsidRPr="00E329AA">
        <w:rPr>
          <w:rFonts w:eastAsia="Calibri"/>
          <w:sz w:val="28"/>
          <w:szCs w:val="28"/>
          <w:lang w:eastAsia="en-US"/>
        </w:rPr>
        <w:t>.10.2</w:t>
      </w:r>
      <w:r w:rsidR="00603913" w:rsidRPr="00E329AA">
        <w:rPr>
          <w:rFonts w:eastAsia="Calibri"/>
          <w:sz w:val="28"/>
          <w:szCs w:val="28"/>
          <w:lang w:eastAsia="en-US"/>
        </w:rPr>
        <w:t xml:space="preserve">023 составил </w:t>
      </w:r>
      <w:r w:rsidR="006275BE" w:rsidRPr="00E329AA">
        <w:rPr>
          <w:rFonts w:eastAsia="Calibri"/>
          <w:sz w:val="28"/>
          <w:szCs w:val="28"/>
          <w:lang w:eastAsia="en-US"/>
        </w:rPr>
        <w:t>16</w:t>
      </w:r>
      <w:r w:rsidR="00603913" w:rsidRPr="00E329AA">
        <w:rPr>
          <w:rFonts w:eastAsia="Calibri"/>
          <w:sz w:val="28"/>
          <w:szCs w:val="28"/>
          <w:lang w:eastAsia="en-US"/>
        </w:rPr>
        <w:t xml:space="preserve">% </w:t>
      </w:r>
      <w:r w:rsidRPr="00E329AA">
        <w:rPr>
          <w:rFonts w:eastAsia="Calibri"/>
          <w:sz w:val="28"/>
          <w:szCs w:val="28"/>
          <w:lang w:eastAsia="en-US"/>
        </w:rPr>
        <w:t xml:space="preserve">(план 2023 г. – 30%).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ДО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E329AA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E329AA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E329AA">
        <w:rPr>
          <w:rFonts w:eastAsia="Calibri"/>
          <w:sz w:val="28"/>
          <w:szCs w:val="28"/>
          <w:lang w:eastAsia="en-US"/>
        </w:rPr>
        <w:t>».</w:t>
      </w:r>
    </w:p>
    <w:p w:rsidR="00810DB4" w:rsidRPr="00E329AA" w:rsidRDefault="00E81F51" w:rsidP="00810D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ДО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Дом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детского творчества». </w:t>
      </w:r>
      <w:r w:rsidR="00810DB4" w:rsidRPr="00E329AA">
        <w:rPr>
          <w:sz w:val="28"/>
          <w:szCs w:val="28"/>
        </w:rPr>
        <w:t>Разработана и реализуется муниципальная модель выявления и сопровождения талантливых детей и молодежи города Нефтеюганска.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робототехнике, программированию, моделированию и конструированию на базе детского технопарка «</w:t>
      </w:r>
      <w:proofErr w:type="spellStart"/>
      <w:r w:rsidR="00810DB4" w:rsidRPr="00E329AA">
        <w:rPr>
          <w:sz w:val="28"/>
          <w:szCs w:val="28"/>
        </w:rPr>
        <w:t>Кванториум</w:t>
      </w:r>
      <w:proofErr w:type="spellEnd"/>
      <w:r w:rsidR="00810DB4" w:rsidRPr="00E329AA">
        <w:rPr>
          <w:sz w:val="28"/>
          <w:szCs w:val="28"/>
        </w:rPr>
        <w:t>».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</w:t>
      </w:r>
      <w:r w:rsidRPr="00E329AA">
        <w:rPr>
          <w:rFonts w:eastAsia="Calibri"/>
          <w:sz w:val="28"/>
          <w:szCs w:val="28"/>
          <w:lang w:eastAsia="en-US"/>
        </w:rPr>
        <w:lastRenderedPageBreak/>
        <w:t xml:space="preserve">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ДО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E329AA">
        <w:rPr>
          <w:rFonts w:eastAsia="Calibri"/>
          <w:sz w:val="28"/>
          <w:szCs w:val="28"/>
          <w:lang w:eastAsia="en-US"/>
        </w:rPr>
        <w:t>Дом</w:t>
      </w:r>
      <w:proofErr w:type="gramEnd"/>
      <w:r w:rsidRPr="00E329AA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329AA">
        <w:rPr>
          <w:b/>
          <w:i/>
          <w:sz w:val="28"/>
          <w:szCs w:val="28"/>
        </w:rPr>
        <w:t>Региональный проект «</w:t>
      </w:r>
      <w:r w:rsidRPr="00E329AA">
        <w:rPr>
          <w:b/>
          <w:bCs/>
          <w:i/>
          <w:iCs/>
          <w:sz w:val="28"/>
          <w:szCs w:val="28"/>
        </w:rPr>
        <w:t>Поддержка семей, имеющих детей»</w:t>
      </w:r>
    </w:p>
    <w:p w:rsidR="00624CFC" w:rsidRPr="00E329AA" w:rsidRDefault="00624CFC" w:rsidP="00624C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E329AA">
        <w:rPr>
          <w:bCs/>
          <w:iCs/>
          <w:sz w:val="28"/>
          <w:szCs w:val="28"/>
        </w:rPr>
        <w:t>лекотеки</w:t>
      </w:r>
      <w:proofErr w:type="spellEnd"/>
      <w:r w:rsidRPr="00E329AA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624CFC" w:rsidRPr="00E329AA" w:rsidRDefault="00624CFC" w:rsidP="00624C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В рамках реализации проекта 5 дошкольных образовательных организаций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</w:t>
      </w:r>
      <w:proofErr w:type="gramStart"/>
      <w:r w:rsidRPr="00E329AA">
        <w:rPr>
          <w:sz w:val="28"/>
          <w:szCs w:val="28"/>
        </w:rPr>
        <w:t>2 - инновационные площадки федерального уровня АНО ДПО «НИИ дошкольного образования «Воспитатели России»</w:t>
      </w:r>
      <w:r w:rsidRPr="00E329AA">
        <w:rPr>
          <w:rFonts w:eastAsiaTheme="minorHAnsi"/>
          <w:bCs/>
          <w:iCs/>
          <w:sz w:val="28"/>
          <w:szCs w:val="28"/>
          <w:lang w:eastAsia="en-US"/>
        </w:rPr>
        <w:t xml:space="preserve"> - модель патриотического воспитания, 1 - инновационная площадка</w:t>
      </w:r>
      <w:r w:rsidRPr="00E329AA">
        <w:rPr>
          <w:bCs/>
          <w:iCs/>
          <w:sz w:val="28"/>
          <w:szCs w:val="28"/>
        </w:rPr>
        <w:t xml:space="preserve"> </w:t>
      </w:r>
      <w:r w:rsidRPr="00E329AA">
        <w:rPr>
          <w:sz w:val="28"/>
          <w:szCs w:val="28"/>
        </w:rPr>
        <w:t xml:space="preserve">ФГБУ «Институт изучения детства, семьи и воспитания», 1 - инновационная площадка участника </w:t>
      </w:r>
      <w:r w:rsidRPr="00E329AA">
        <w:rPr>
          <w:sz w:val="28"/>
          <w:szCs w:val="28"/>
          <w:lang w:val="en-US"/>
        </w:rPr>
        <w:t>IT</w:t>
      </w:r>
      <w:r w:rsidRPr="00E329AA">
        <w:rPr>
          <w:sz w:val="28"/>
          <w:szCs w:val="28"/>
        </w:rPr>
        <w:t>-кластера инновационного центра «</w:t>
      </w:r>
      <w:proofErr w:type="spellStart"/>
      <w:r w:rsidRPr="00E329AA">
        <w:rPr>
          <w:sz w:val="28"/>
          <w:szCs w:val="28"/>
        </w:rPr>
        <w:t>Сколково</w:t>
      </w:r>
      <w:proofErr w:type="spellEnd"/>
      <w:r w:rsidRPr="00E329AA">
        <w:rPr>
          <w:sz w:val="28"/>
          <w:szCs w:val="28"/>
        </w:rPr>
        <w:t xml:space="preserve">» «Мобильное Электронное Образование федерального значения», 1 - участник </w:t>
      </w:r>
      <w:proofErr w:type="spellStart"/>
      <w:r w:rsidRPr="00E329AA">
        <w:rPr>
          <w:sz w:val="28"/>
          <w:szCs w:val="28"/>
        </w:rPr>
        <w:t>пилотной</w:t>
      </w:r>
      <w:proofErr w:type="spellEnd"/>
      <w:r w:rsidRPr="00E329AA">
        <w:rPr>
          <w:sz w:val="28"/>
          <w:szCs w:val="28"/>
        </w:rPr>
        <w:t xml:space="preserve"> апробации и внедрения единой федеральной программы просветительской деятельности для родителей по актуальным мерам государственной поддержки семей с детьми.</w:t>
      </w:r>
      <w:proofErr w:type="gramEnd"/>
    </w:p>
    <w:p w:rsidR="00624CFC" w:rsidRPr="00E329AA" w:rsidRDefault="00624CFC" w:rsidP="00624C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E329AA">
        <w:rPr>
          <w:bCs/>
          <w:iCs/>
          <w:sz w:val="28"/>
          <w:szCs w:val="28"/>
        </w:rPr>
        <w:t>компетентностного</w:t>
      </w:r>
      <w:proofErr w:type="spellEnd"/>
      <w:r w:rsidRPr="00E329AA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E329AA">
        <w:rPr>
          <w:bCs/>
          <w:iCs/>
          <w:sz w:val="28"/>
          <w:szCs w:val="28"/>
        </w:rPr>
        <w:t>Инклюверсариум</w:t>
      </w:r>
      <w:proofErr w:type="spellEnd"/>
      <w:r w:rsidRPr="00E329AA">
        <w:rPr>
          <w:bCs/>
          <w:iCs/>
          <w:sz w:val="28"/>
          <w:szCs w:val="28"/>
        </w:rPr>
        <w:t>».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329AA">
        <w:rPr>
          <w:b/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E329AA">
        <w:rPr>
          <w:sz w:val="28"/>
          <w:szCs w:val="28"/>
        </w:rPr>
        <w:t>контента</w:t>
      </w:r>
      <w:proofErr w:type="spellEnd"/>
      <w:r w:rsidRPr="00E329AA">
        <w:rPr>
          <w:sz w:val="28"/>
          <w:szCs w:val="28"/>
        </w:rPr>
        <w:t xml:space="preserve"> для образовательной деятельности.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100% общеобразовательных организаций подключены к единой сети </w:t>
      </w:r>
      <w:r w:rsidRPr="00E329AA">
        <w:rPr>
          <w:sz w:val="28"/>
          <w:szCs w:val="28"/>
        </w:rPr>
        <w:lastRenderedPageBreak/>
        <w:t xml:space="preserve">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E329AA">
        <w:rPr>
          <w:sz w:val="28"/>
          <w:szCs w:val="28"/>
        </w:rPr>
        <w:t>хостинга</w:t>
      </w:r>
      <w:proofErr w:type="spellEnd"/>
      <w:r w:rsidRPr="00E329AA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E329AA">
        <w:rPr>
          <w:sz w:val="28"/>
          <w:szCs w:val="28"/>
        </w:rPr>
        <w:t>Гос</w:t>
      </w:r>
      <w:proofErr w:type="gramStart"/>
      <w:r w:rsidRPr="00E329AA">
        <w:rPr>
          <w:sz w:val="28"/>
          <w:szCs w:val="28"/>
        </w:rPr>
        <w:t>Web</w:t>
      </w:r>
      <w:proofErr w:type="spellEnd"/>
      <w:proofErr w:type="gramEnd"/>
      <w:r w:rsidRPr="00E329AA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E329AA">
        <w:rPr>
          <w:sz w:val="28"/>
          <w:szCs w:val="28"/>
        </w:rPr>
        <w:t>Гос</w:t>
      </w:r>
      <w:proofErr w:type="gramStart"/>
      <w:r w:rsidRPr="00E329AA">
        <w:rPr>
          <w:sz w:val="28"/>
          <w:szCs w:val="28"/>
        </w:rPr>
        <w:t>Web</w:t>
      </w:r>
      <w:proofErr w:type="spellEnd"/>
      <w:proofErr w:type="gramEnd"/>
      <w:r w:rsidRPr="00E329AA">
        <w:rPr>
          <w:sz w:val="28"/>
          <w:szCs w:val="28"/>
        </w:rPr>
        <w:t>» сайтов дошкольных образовательных организаций.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 (ГИС Образование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>)» внедрена в 100% образовательных организаций.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В МБОУ «СОШ № 2 </w:t>
      </w:r>
      <w:proofErr w:type="spellStart"/>
      <w:r w:rsidRPr="00E329AA">
        <w:rPr>
          <w:sz w:val="28"/>
          <w:szCs w:val="28"/>
        </w:rPr>
        <w:t>им.А.И.Исаевой</w:t>
      </w:r>
      <w:proofErr w:type="spellEnd"/>
      <w:r w:rsidRPr="00E329AA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E329AA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E329AA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E329AA">
        <w:rPr>
          <w:sz w:val="28"/>
          <w:szCs w:val="28"/>
        </w:rPr>
        <w:t>ях</w:t>
      </w:r>
      <w:proofErr w:type="gramEnd"/>
      <w:r w:rsidRPr="00E329AA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E329AA">
        <w:rPr>
          <w:sz w:val="28"/>
          <w:szCs w:val="28"/>
        </w:rPr>
        <w:t>А.А.Ивасенко</w:t>
      </w:r>
      <w:proofErr w:type="spellEnd"/>
      <w:r w:rsidRPr="00E329AA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E329AA">
        <w:rPr>
          <w:sz w:val="28"/>
          <w:szCs w:val="28"/>
        </w:rPr>
        <w:t>Югры</w:t>
      </w:r>
      <w:proofErr w:type="spellEnd"/>
      <w:r w:rsidRPr="00E329AA">
        <w:rPr>
          <w:sz w:val="28"/>
          <w:szCs w:val="28"/>
        </w:rPr>
        <w:t xml:space="preserve">», выбранных образовательных </w:t>
      </w:r>
      <w:proofErr w:type="spellStart"/>
      <w:r w:rsidRPr="00E329AA">
        <w:rPr>
          <w:sz w:val="28"/>
          <w:szCs w:val="28"/>
        </w:rPr>
        <w:t>контентов</w:t>
      </w:r>
      <w:proofErr w:type="spellEnd"/>
      <w:r w:rsidRPr="00E329AA">
        <w:rPr>
          <w:sz w:val="28"/>
          <w:szCs w:val="28"/>
        </w:rPr>
        <w:t>, интегрированных в данную платформу.</w:t>
      </w:r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Достигнуты фактические</w:t>
      </w:r>
      <w:r w:rsidRPr="00E329AA">
        <w:rPr>
          <w:i/>
          <w:iCs/>
          <w:sz w:val="28"/>
          <w:szCs w:val="28"/>
        </w:rPr>
        <w:t xml:space="preserve"> </w:t>
      </w:r>
      <w:r w:rsidRPr="00E329AA">
        <w:rPr>
          <w:sz w:val="28"/>
          <w:szCs w:val="28"/>
        </w:rPr>
        <w:t xml:space="preserve">значения показателей по региональному проекту «Цифровая образовательная среда» национального </w:t>
      </w:r>
      <w:r w:rsidR="00B56A56" w:rsidRPr="00E329AA">
        <w:rPr>
          <w:sz w:val="28"/>
          <w:szCs w:val="28"/>
        </w:rPr>
        <w:t>проекта «Образование» на 01.10</w:t>
      </w:r>
      <w:r w:rsidRPr="00E329AA">
        <w:rPr>
          <w:sz w:val="28"/>
          <w:szCs w:val="28"/>
        </w:rPr>
        <w:t>.2023:</w:t>
      </w:r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-доля общеобразовательных организаций, оснащенных в целях</w:t>
      </w:r>
      <w:r w:rsidRPr="00E329AA">
        <w:rPr>
          <w:i/>
          <w:iCs/>
          <w:sz w:val="28"/>
          <w:szCs w:val="28"/>
        </w:rPr>
        <w:t> </w:t>
      </w:r>
      <w:r w:rsidRPr="00E329AA">
        <w:rPr>
          <w:sz w:val="28"/>
          <w:szCs w:val="28"/>
        </w:rPr>
        <w:t>внедрения цифровой образовательной среды – 86,66% (план 2023 г. – 81,25%);</w:t>
      </w:r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E329AA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54</w:t>
      </w:r>
      <w:r w:rsidR="00B56A56" w:rsidRPr="00E329AA">
        <w:rPr>
          <w:sz w:val="28"/>
          <w:szCs w:val="28"/>
        </w:rPr>
        <w:t>,76</w:t>
      </w:r>
      <w:r w:rsidRPr="00E329AA">
        <w:rPr>
          <w:sz w:val="28"/>
          <w:szCs w:val="28"/>
        </w:rPr>
        <w:t>% (план 2023 г.-        55%);</w:t>
      </w:r>
      <w:proofErr w:type="gramEnd"/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t>-доля педагогических работников, использующих сервисы федеральной информационно-сервисной платформы циф</w:t>
      </w:r>
      <w:r w:rsidR="00B56A56" w:rsidRPr="00E329AA">
        <w:rPr>
          <w:sz w:val="28"/>
          <w:szCs w:val="28"/>
        </w:rPr>
        <w:t>ровой образовательной среды - 62</w:t>
      </w:r>
      <w:r w:rsidRPr="00E329AA">
        <w:rPr>
          <w:sz w:val="28"/>
          <w:szCs w:val="28"/>
        </w:rPr>
        <w:t>% (план 2023 г. – 75%);</w:t>
      </w:r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329AA">
        <w:rPr>
          <w:sz w:val="28"/>
          <w:szCs w:val="28"/>
        </w:rPr>
        <w:lastRenderedPageBreak/>
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– 100%).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329AA">
        <w:rPr>
          <w:b/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E329AA">
        <w:rPr>
          <w:bCs/>
          <w:iCs/>
          <w:sz w:val="28"/>
          <w:szCs w:val="28"/>
        </w:rPr>
        <w:t>межпоколенческого</w:t>
      </w:r>
      <w:proofErr w:type="spellEnd"/>
      <w:r w:rsidRPr="00E329AA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329AA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E329AA">
        <w:rPr>
          <w:bCs/>
          <w:iCs/>
          <w:sz w:val="28"/>
          <w:szCs w:val="28"/>
        </w:rPr>
        <w:t>Юнармия</w:t>
      </w:r>
      <w:proofErr w:type="spellEnd"/>
      <w:r w:rsidRPr="00E329AA">
        <w:rPr>
          <w:bCs/>
          <w:iCs/>
          <w:sz w:val="28"/>
          <w:szCs w:val="28"/>
        </w:rPr>
        <w:t>» на базе МБУ ДО «ДДТ»</w:t>
      </w:r>
      <w:r w:rsidRPr="00E329AA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E329AA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E329AA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E329AA">
        <w:rPr>
          <w:sz w:val="28"/>
          <w:szCs w:val="28"/>
          <w:lang w:bidi="hi-IN"/>
        </w:rPr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E329AA">
        <w:rPr>
          <w:sz w:val="28"/>
          <w:szCs w:val="28"/>
        </w:rPr>
        <w:t xml:space="preserve"> 210 </w:t>
      </w:r>
      <w:r w:rsidRPr="00E329AA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E329AA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329AA"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E329AA">
        <w:rPr>
          <w:rFonts w:eastAsia="Calibri"/>
          <w:color w:val="000000" w:themeColor="text1"/>
          <w:sz w:val="28"/>
          <w:szCs w:val="28"/>
        </w:rPr>
        <w:t xml:space="preserve"> программ</w:t>
      </w:r>
      <w:r w:rsidRPr="00E329AA"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81F51" w:rsidRPr="00E329AA">
        <w:rPr>
          <w:rFonts w:eastAsia="Calibri"/>
          <w:color w:val="000000" w:themeColor="text1"/>
          <w:sz w:val="28"/>
          <w:szCs w:val="28"/>
        </w:rPr>
        <w:t xml:space="preserve"> на   развитие социальной активност</w:t>
      </w:r>
      <w:r w:rsidR="00EC30DD" w:rsidRPr="00E329AA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 w:rsidRPr="00E329AA"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 w:rsidRPr="00E329AA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 w:rsidRPr="00E329AA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 w:rsidRPr="00E329AA">
        <w:rPr>
          <w:rFonts w:eastAsia="Calibri"/>
          <w:color w:val="000000" w:themeColor="text1"/>
          <w:sz w:val="28"/>
          <w:szCs w:val="28"/>
        </w:rPr>
        <w:t>», который позволяет обеспечить развитие ценностного отношения учащихся к своей родине России, людям, событиям.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E329AA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329AA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0B1994" w:rsidRPr="00E329AA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329AA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E329AA">
        <w:rPr>
          <w:sz w:val="28"/>
          <w:szCs w:val="28"/>
        </w:rPr>
        <w:t xml:space="preserve">, посвящённые Дню Защитника Отечества; </w:t>
      </w:r>
      <w:r w:rsidR="00B56A56" w:rsidRPr="00E329AA">
        <w:rPr>
          <w:sz w:val="28"/>
          <w:szCs w:val="28"/>
        </w:rPr>
        <w:t>муниципальном</w:t>
      </w:r>
      <w:r w:rsidRPr="00E329AA">
        <w:rPr>
          <w:sz w:val="28"/>
          <w:szCs w:val="28"/>
        </w:rPr>
        <w:t xml:space="preserve"> смотр</w:t>
      </w:r>
      <w:r w:rsidR="00B56A56" w:rsidRPr="00E329AA">
        <w:rPr>
          <w:sz w:val="28"/>
          <w:szCs w:val="28"/>
        </w:rPr>
        <w:t>е</w:t>
      </w:r>
      <w:r w:rsidRPr="00E329AA">
        <w:rPr>
          <w:sz w:val="28"/>
          <w:szCs w:val="28"/>
        </w:rPr>
        <w:t xml:space="preserve"> строя и песни среди обучающихся образователь</w:t>
      </w:r>
      <w:r w:rsidR="00B56A56" w:rsidRPr="00E329AA">
        <w:rPr>
          <w:sz w:val="28"/>
          <w:szCs w:val="28"/>
        </w:rPr>
        <w:t xml:space="preserve">ных организаций города; проектах </w:t>
      </w:r>
      <w:r w:rsidRPr="00E329AA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E329AA">
        <w:rPr>
          <w:bCs/>
          <w:iCs/>
          <w:sz w:val="28"/>
          <w:szCs w:val="28"/>
        </w:rPr>
        <w:t>квест</w:t>
      </w:r>
      <w:r w:rsidR="00B56A56" w:rsidRPr="00E329AA">
        <w:rPr>
          <w:bCs/>
          <w:iCs/>
          <w:sz w:val="28"/>
          <w:szCs w:val="28"/>
        </w:rPr>
        <w:t>е</w:t>
      </w:r>
      <w:proofErr w:type="spellEnd"/>
      <w:r w:rsidRPr="00E329AA">
        <w:rPr>
          <w:bCs/>
          <w:iCs/>
          <w:sz w:val="28"/>
          <w:szCs w:val="28"/>
        </w:rPr>
        <w:t xml:space="preserve"> «Сталинградская битва»;</w:t>
      </w:r>
      <w:r w:rsidRPr="00E329AA">
        <w:rPr>
          <w:sz w:val="28"/>
          <w:szCs w:val="28"/>
        </w:rPr>
        <w:t xml:space="preserve"> </w:t>
      </w:r>
      <w:r w:rsidR="00B56A56" w:rsidRPr="00E329AA">
        <w:rPr>
          <w:bCs/>
          <w:iCs/>
          <w:sz w:val="28"/>
          <w:szCs w:val="28"/>
        </w:rPr>
        <w:t>акциях</w:t>
      </w:r>
      <w:r w:rsidRPr="00E329AA">
        <w:rPr>
          <w:bCs/>
          <w:iCs/>
          <w:sz w:val="28"/>
          <w:szCs w:val="28"/>
        </w:rPr>
        <w:t xml:space="preserve"> «Посылка солдату»</w:t>
      </w:r>
      <w:r w:rsidR="00B56A56" w:rsidRPr="00E329AA">
        <w:rPr>
          <w:bCs/>
          <w:iCs/>
          <w:sz w:val="28"/>
          <w:szCs w:val="28"/>
        </w:rPr>
        <w:t>,</w:t>
      </w:r>
      <w:r w:rsidRPr="00E329AA">
        <w:rPr>
          <w:bCs/>
          <w:iCs/>
          <w:sz w:val="28"/>
          <w:szCs w:val="28"/>
        </w:rPr>
        <w:t xml:space="preserve"> «Бессмертный полк», «Свеча памяти», «Мы граждане </w:t>
      </w:r>
      <w:r w:rsidR="00625B4F" w:rsidRPr="00E329AA">
        <w:rPr>
          <w:bCs/>
          <w:iCs/>
          <w:sz w:val="28"/>
          <w:szCs w:val="28"/>
        </w:rPr>
        <w:t>Р</w:t>
      </w:r>
      <w:r w:rsidRPr="00E329AA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p w:rsidR="000B1994" w:rsidRPr="00E329AA" w:rsidRDefault="000B1994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  <w:sectPr w:rsidR="000B1994" w:rsidRPr="00E329AA" w:rsidSect="00C760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94" w:rsidRPr="00E329AA" w:rsidRDefault="000B1994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1</w:t>
      </w:r>
      <w:r w:rsidR="008466AE" w:rsidRPr="00E329AA">
        <w:rPr>
          <w:rFonts w:eastAsia="Calibri"/>
          <w:sz w:val="28"/>
          <w:szCs w:val="28"/>
          <w:lang w:eastAsia="en-US"/>
        </w:rPr>
        <w:t>2</w:t>
      </w:r>
      <w:r w:rsidRPr="00E329AA">
        <w:rPr>
          <w:rFonts w:eastAsia="Calibri"/>
          <w:sz w:val="28"/>
          <w:szCs w:val="28"/>
          <w:lang w:eastAsia="en-US"/>
        </w:rPr>
        <w:t xml:space="preserve"> показателей с распределением значений по годам реализации.</w:t>
      </w:r>
    </w:p>
    <w:p w:rsidR="000B1994" w:rsidRPr="00E329AA" w:rsidRDefault="000B1994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t>На 01.10.2023 года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5917"/>
        <w:gridCol w:w="1559"/>
        <w:gridCol w:w="1559"/>
        <w:gridCol w:w="4814"/>
      </w:tblGrid>
      <w:tr w:rsidR="000B1994" w:rsidRPr="00E329AA" w:rsidTr="00E11824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329A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E329AA">
              <w:rPr>
                <w:bCs/>
                <w:color w:val="000000"/>
              </w:rPr>
              <w:t>/</w:t>
            </w:r>
            <w:proofErr w:type="spellStart"/>
            <w:r w:rsidRPr="00E329A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both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 xml:space="preserve">Значение показателя </w:t>
            </w:r>
          </w:p>
          <w:p w:rsidR="000B1994" w:rsidRPr="00E329AA" w:rsidRDefault="000B1994" w:rsidP="00E1182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>на 2023 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>Примечание</w:t>
            </w:r>
          </w:p>
        </w:tc>
      </w:tr>
      <w:tr w:rsidR="000B1994" w:rsidRPr="00E329AA" w:rsidTr="00E11824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94" w:rsidRPr="00E329AA" w:rsidRDefault="000B1994" w:rsidP="00E11824">
            <w:pPr>
              <w:rPr>
                <w:bCs/>
                <w:color w:val="000000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94" w:rsidRPr="00E329AA" w:rsidRDefault="000B1994" w:rsidP="00E11824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0B1994">
            <w:pPr>
              <w:widowControl w:val="0"/>
              <w:jc w:val="center"/>
              <w:rPr>
                <w:bCs/>
                <w:color w:val="000000"/>
              </w:rPr>
            </w:pPr>
            <w:r w:rsidRPr="00E329AA">
              <w:rPr>
                <w:bCs/>
                <w:color w:val="000000"/>
              </w:rPr>
              <w:t>факт на 01.10.2023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94" w:rsidRPr="00E329AA" w:rsidRDefault="000B1994" w:rsidP="00E11824">
            <w:pPr>
              <w:rPr>
                <w:bCs/>
                <w:color w:val="000000"/>
              </w:rPr>
            </w:pPr>
          </w:p>
        </w:tc>
      </w:tr>
      <w:tr w:rsidR="000B1994" w:rsidRPr="00E329AA" w:rsidTr="00E11824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E329AA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rPr>
                <w:bCs/>
                <w:i/>
                <w:color w:val="000000"/>
              </w:rPr>
            </w:pPr>
            <w:r w:rsidRPr="00E329AA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0B1994" w:rsidRPr="00E329AA" w:rsidTr="00E11824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E329AA">
              <w:rPr>
                <w:color w:val="000000"/>
              </w:rPr>
              <w:t>1.1.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both"/>
            </w:pPr>
            <w:r w:rsidRPr="00E329AA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</w:pPr>
            <w:r w:rsidRPr="00E329AA"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D8062A" w:rsidP="00E11824">
            <w:pPr>
              <w:widowControl w:val="0"/>
              <w:jc w:val="center"/>
            </w:pPr>
            <w:r w:rsidRPr="00E329AA">
              <w:t>55,7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D8062A" w:rsidP="00E11824">
            <w:pPr>
              <w:widowControl w:val="0"/>
              <w:jc w:val="both"/>
              <w:rPr>
                <w:color w:val="000000"/>
              </w:rPr>
            </w:pPr>
            <w:r w:rsidRPr="00E329AA">
              <w:rPr>
                <w:color w:val="000000"/>
              </w:rPr>
              <w:t>-</w:t>
            </w:r>
          </w:p>
        </w:tc>
      </w:tr>
      <w:tr w:rsidR="000B1994" w:rsidRPr="00850E30" w:rsidTr="00E11824">
        <w:trPr>
          <w:trHeight w:val="13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E329AA">
              <w:rPr>
                <w:color w:val="000000"/>
              </w:rPr>
              <w:t>1.2.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994" w:rsidRPr="00E329AA" w:rsidRDefault="000B1994" w:rsidP="00E11824">
            <w:pPr>
              <w:widowControl w:val="0"/>
              <w:jc w:val="both"/>
            </w:pPr>
            <w:r w:rsidRPr="00E329AA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329AA">
              <w:t>Кванториум</w:t>
            </w:r>
            <w:proofErr w:type="spellEnd"/>
            <w:r w:rsidRPr="00E329AA">
              <w:t>» и центров «</w:t>
            </w:r>
            <w:proofErr w:type="spellStart"/>
            <w:proofErr w:type="gramStart"/>
            <w:r w:rsidRPr="00E329AA">
              <w:t>I</w:t>
            </w:r>
            <w:proofErr w:type="gramEnd"/>
            <w:r w:rsidRPr="00E329AA">
              <w:t>Т-куб</w:t>
            </w:r>
            <w:proofErr w:type="spellEnd"/>
            <w:r w:rsidRPr="00E329AA">
              <w:t>», процент</w:t>
            </w:r>
          </w:p>
          <w:p w:rsidR="000B1994" w:rsidRPr="00E329AA" w:rsidRDefault="000B1994" w:rsidP="00E1182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1994" w:rsidRPr="00E329AA" w:rsidRDefault="000B1994" w:rsidP="00E11824">
            <w:pPr>
              <w:widowControl w:val="0"/>
              <w:jc w:val="center"/>
            </w:pPr>
            <w:r w:rsidRPr="00E329AA"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994" w:rsidRPr="00E329AA" w:rsidRDefault="000B1994" w:rsidP="00E11824">
            <w:pPr>
              <w:widowControl w:val="0"/>
              <w:jc w:val="center"/>
            </w:pPr>
            <w:r w:rsidRPr="00E329AA">
              <w:t>13,</w:t>
            </w:r>
            <w:r w:rsidR="00D8062A" w:rsidRPr="00E329AA"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E329AA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E329AA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E329AA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proofErr w:type="gramStart"/>
            <w:r w:rsidRPr="009679B3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1</w:t>
            </w:r>
            <w:r w:rsidR="00D8062A"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r w:rsidRPr="009679B3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D8062A">
            <w:pPr>
              <w:widowControl w:val="0"/>
              <w:jc w:val="center"/>
            </w:pPr>
            <w:r w:rsidRPr="009679B3">
              <w:t>1</w:t>
            </w:r>
            <w:r w:rsidR="00D8062A">
              <w:t>6,2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r w:rsidRPr="009679B3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8</w:t>
            </w:r>
            <w:r w:rsidR="00D8062A">
              <w:t>3,5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lastRenderedPageBreak/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lastRenderedPageBreak/>
              <w:t>1.6.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r w:rsidRPr="009679B3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86,66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-</w:t>
            </w:r>
          </w:p>
        </w:tc>
      </w:tr>
      <w:tr w:rsidR="000B1994" w:rsidRPr="00850E30" w:rsidTr="00E11824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proofErr w:type="gramStart"/>
            <w:r w:rsidRPr="009679B3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54</w:t>
            </w:r>
            <w:r w:rsidR="00D8062A">
              <w:t>,76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</w:pPr>
            <w:r w:rsidRPr="009679B3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center"/>
            </w:pPr>
            <w:r w:rsidRPr="009679B3">
              <w:t>6</w:t>
            </w:r>
            <w:r w:rsidR="00D8062A"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9679B3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9679B3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RPr="00850E30" w:rsidTr="00E11824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1.9.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both"/>
            </w:pPr>
            <w:r w:rsidRPr="00850E30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-</w:t>
            </w:r>
          </w:p>
        </w:tc>
      </w:tr>
      <w:tr w:rsidR="000B1994" w:rsidRPr="00850E30" w:rsidTr="00E11824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1.10.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autoSpaceDE w:val="0"/>
              <w:autoSpaceDN w:val="0"/>
              <w:adjustRightInd w:val="0"/>
              <w:jc w:val="both"/>
            </w:pPr>
            <w:r w:rsidRPr="00850E30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-</w:t>
            </w:r>
          </w:p>
        </w:tc>
      </w:tr>
      <w:tr w:rsidR="000B1994" w:rsidRPr="00850E30" w:rsidTr="00E11824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autoSpaceDE w:val="0"/>
              <w:autoSpaceDN w:val="0"/>
              <w:adjustRightInd w:val="0"/>
              <w:jc w:val="both"/>
            </w:pPr>
            <w:r w:rsidRPr="00850E30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8,876</w:t>
            </w:r>
          </w:p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>(8 876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D8062A" w:rsidP="00E11824">
            <w:pPr>
              <w:widowControl w:val="0"/>
              <w:jc w:val="center"/>
            </w:pPr>
            <w:r>
              <w:t>6</w:t>
            </w:r>
            <w:r w:rsidR="000B1994" w:rsidRPr="00850E30">
              <w:t>,</w:t>
            </w:r>
            <w:r>
              <w:t>98</w:t>
            </w:r>
          </w:p>
          <w:p w:rsidR="000B1994" w:rsidRPr="00850E30" w:rsidRDefault="00D8062A" w:rsidP="00D8062A">
            <w:pPr>
              <w:widowControl w:val="0"/>
              <w:jc w:val="center"/>
            </w:pPr>
            <w:r>
              <w:t>(698</w:t>
            </w:r>
            <w:r w:rsidR="000B1994" w:rsidRPr="00850E30">
              <w:t>0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0B1994" w:rsidTr="00E11824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autoSpaceDE w:val="0"/>
              <w:autoSpaceDN w:val="0"/>
              <w:adjustRightInd w:val="0"/>
              <w:jc w:val="both"/>
            </w:pPr>
            <w:r w:rsidRPr="00850E30">
              <w:t xml:space="preserve">Создание условий для развития системы </w:t>
            </w:r>
            <w:proofErr w:type="spellStart"/>
            <w:r w:rsidRPr="00850E30">
              <w:t>межпоколенческого</w:t>
            </w:r>
            <w:proofErr w:type="spellEnd"/>
            <w:r w:rsidRPr="00850E30">
              <w:t xml:space="preserve"> взаимодействия и обеспечения </w:t>
            </w:r>
            <w:r w:rsidRPr="00850E30">
              <w:lastRenderedPageBreak/>
              <w:t>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center"/>
            </w:pPr>
            <w:r w:rsidRPr="00850E30">
              <w:lastRenderedPageBreak/>
              <w:t>0,521</w:t>
            </w:r>
          </w:p>
          <w:p w:rsidR="000B1994" w:rsidRPr="00850E30" w:rsidRDefault="000B1994" w:rsidP="00E11824">
            <w:pPr>
              <w:widowControl w:val="0"/>
              <w:jc w:val="center"/>
            </w:pPr>
            <w:r w:rsidRPr="00850E30">
              <w:t xml:space="preserve"> (521 </w:t>
            </w:r>
            <w:r w:rsidRPr="00850E30">
              <w:lastRenderedPageBreak/>
              <w:t>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D8062A" w:rsidP="00E11824">
            <w:pPr>
              <w:widowControl w:val="0"/>
              <w:jc w:val="center"/>
            </w:pPr>
            <w:r>
              <w:lastRenderedPageBreak/>
              <w:t>0,49</w:t>
            </w:r>
          </w:p>
          <w:p w:rsidR="000B1994" w:rsidRPr="00850E30" w:rsidRDefault="000B1994" w:rsidP="00D8062A">
            <w:pPr>
              <w:widowControl w:val="0"/>
              <w:jc w:val="center"/>
            </w:pPr>
            <w:r w:rsidRPr="00850E30">
              <w:t>(4</w:t>
            </w:r>
            <w:r w:rsidR="00D8062A">
              <w:t>90</w:t>
            </w:r>
            <w:r w:rsidRPr="00850E30">
              <w:t xml:space="preserve"> </w:t>
            </w:r>
            <w:r w:rsidRPr="00850E30">
              <w:lastRenderedPageBreak/>
              <w:t>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lastRenderedPageBreak/>
              <w:t xml:space="preserve">Значение показателя определяется нарастающим итогом по мероприятиям, </w:t>
            </w:r>
            <w:r w:rsidRPr="00850E30">
              <w:rPr>
                <w:color w:val="000000"/>
              </w:rPr>
              <w:lastRenderedPageBreak/>
              <w:t>проводимым в течение 2023 года.</w:t>
            </w:r>
          </w:p>
          <w:p w:rsidR="000B1994" w:rsidRPr="00850E30" w:rsidRDefault="000B1994" w:rsidP="00E11824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</w:tbl>
    <w:p w:rsidR="000B1994" w:rsidRDefault="000B1994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sectPr w:rsidR="000B1994" w:rsidSect="00E33169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80" w:rsidRDefault="00F77280">
      <w:r>
        <w:separator/>
      </w:r>
    </w:p>
  </w:endnote>
  <w:endnote w:type="continuationSeparator" w:id="0">
    <w:p w:rsidR="00F77280" w:rsidRDefault="00F7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80" w:rsidRDefault="00F77280">
      <w:r>
        <w:separator/>
      </w:r>
    </w:p>
  </w:footnote>
  <w:footnote w:type="continuationSeparator" w:id="0">
    <w:p w:rsidR="00F77280" w:rsidRDefault="00F7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0F85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96883"/>
    <w:rsid w:val="000B0C30"/>
    <w:rsid w:val="000B1994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360A3"/>
    <w:rsid w:val="00244F43"/>
    <w:rsid w:val="00250C40"/>
    <w:rsid w:val="00252069"/>
    <w:rsid w:val="002543CB"/>
    <w:rsid w:val="00256A54"/>
    <w:rsid w:val="0026043B"/>
    <w:rsid w:val="00262BED"/>
    <w:rsid w:val="00277EA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2F0445"/>
    <w:rsid w:val="003015DF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60817"/>
    <w:rsid w:val="003648DC"/>
    <w:rsid w:val="00365791"/>
    <w:rsid w:val="00367132"/>
    <w:rsid w:val="0037380C"/>
    <w:rsid w:val="00374525"/>
    <w:rsid w:val="003849EF"/>
    <w:rsid w:val="00394618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537B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22F5"/>
    <w:rsid w:val="004E499F"/>
    <w:rsid w:val="00506F06"/>
    <w:rsid w:val="005112E2"/>
    <w:rsid w:val="00513AD6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37A5"/>
    <w:rsid w:val="00603913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4CFC"/>
    <w:rsid w:val="00625B4F"/>
    <w:rsid w:val="006275BE"/>
    <w:rsid w:val="00631992"/>
    <w:rsid w:val="00634DB3"/>
    <w:rsid w:val="0064059F"/>
    <w:rsid w:val="00641FB7"/>
    <w:rsid w:val="006563E2"/>
    <w:rsid w:val="0066004A"/>
    <w:rsid w:val="00661CB6"/>
    <w:rsid w:val="0066410A"/>
    <w:rsid w:val="006663C9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27BBA"/>
    <w:rsid w:val="00732A39"/>
    <w:rsid w:val="00736ABA"/>
    <w:rsid w:val="007373E1"/>
    <w:rsid w:val="00740A49"/>
    <w:rsid w:val="00741088"/>
    <w:rsid w:val="00746361"/>
    <w:rsid w:val="00753979"/>
    <w:rsid w:val="0075422A"/>
    <w:rsid w:val="007549C7"/>
    <w:rsid w:val="00761B94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373F"/>
    <w:rsid w:val="007F54FF"/>
    <w:rsid w:val="007F7F41"/>
    <w:rsid w:val="00803DAD"/>
    <w:rsid w:val="00805048"/>
    <w:rsid w:val="00807F10"/>
    <w:rsid w:val="00810DB4"/>
    <w:rsid w:val="0081109C"/>
    <w:rsid w:val="00814217"/>
    <w:rsid w:val="008221D4"/>
    <w:rsid w:val="0082410E"/>
    <w:rsid w:val="008242EA"/>
    <w:rsid w:val="00825491"/>
    <w:rsid w:val="0083181A"/>
    <w:rsid w:val="0083290E"/>
    <w:rsid w:val="008466AE"/>
    <w:rsid w:val="00850E30"/>
    <w:rsid w:val="008563CB"/>
    <w:rsid w:val="008630F0"/>
    <w:rsid w:val="008634CA"/>
    <w:rsid w:val="0086366E"/>
    <w:rsid w:val="0086684E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1852"/>
    <w:rsid w:val="0093254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473C"/>
    <w:rsid w:val="009B7AC6"/>
    <w:rsid w:val="009C50D9"/>
    <w:rsid w:val="009C6093"/>
    <w:rsid w:val="009C6CC0"/>
    <w:rsid w:val="009D4020"/>
    <w:rsid w:val="009E347E"/>
    <w:rsid w:val="009E6F8E"/>
    <w:rsid w:val="009F0DAC"/>
    <w:rsid w:val="00A05F8B"/>
    <w:rsid w:val="00A06E0B"/>
    <w:rsid w:val="00A10924"/>
    <w:rsid w:val="00A14397"/>
    <w:rsid w:val="00A17E46"/>
    <w:rsid w:val="00A22FD8"/>
    <w:rsid w:val="00A2415F"/>
    <w:rsid w:val="00A24855"/>
    <w:rsid w:val="00A250A5"/>
    <w:rsid w:val="00A32CFB"/>
    <w:rsid w:val="00A47899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34E0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23A36"/>
    <w:rsid w:val="00B36AA3"/>
    <w:rsid w:val="00B41CEC"/>
    <w:rsid w:val="00B457B4"/>
    <w:rsid w:val="00B53D20"/>
    <w:rsid w:val="00B55121"/>
    <w:rsid w:val="00B55956"/>
    <w:rsid w:val="00B56A56"/>
    <w:rsid w:val="00B62AF5"/>
    <w:rsid w:val="00B6504C"/>
    <w:rsid w:val="00B65B47"/>
    <w:rsid w:val="00B71A22"/>
    <w:rsid w:val="00B73FFE"/>
    <w:rsid w:val="00B77207"/>
    <w:rsid w:val="00B8621B"/>
    <w:rsid w:val="00B9295A"/>
    <w:rsid w:val="00B951F8"/>
    <w:rsid w:val="00BB13FC"/>
    <w:rsid w:val="00BB6689"/>
    <w:rsid w:val="00BB7A32"/>
    <w:rsid w:val="00BC1FB6"/>
    <w:rsid w:val="00BC573A"/>
    <w:rsid w:val="00BC5DE0"/>
    <w:rsid w:val="00BD31CC"/>
    <w:rsid w:val="00BD4E6D"/>
    <w:rsid w:val="00BD4FB3"/>
    <w:rsid w:val="00BD7E6C"/>
    <w:rsid w:val="00BE0710"/>
    <w:rsid w:val="00BE420D"/>
    <w:rsid w:val="00BE6657"/>
    <w:rsid w:val="00BE74D3"/>
    <w:rsid w:val="00BF0393"/>
    <w:rsid w:val="00BF6358"/>
    <w:rsid w:val="00BF72D0"/>
    <w:rsid w:val="00C0101B"/>
    <w:rsid w:val="00C0241B"/>
    <w:rsid w:val="00C13358"/>
    <w:rsid w:val="00C1374D"/>
    <w:rsid w:val="00C204ED"/>
    <w:rsid w:val="00C21D4C"/>
    <w:rsid w:val="00C26624"/>
    <w:rsid w:val="00C2670B"/>
    <w:rsid w:val="00C26DD3"/>
    <w:rsid w:val="00C30EFE"/>
    <w:rsid w:val="00C31DBD"/>
    <w:rsid w:val="00C3257D"/>
    <w:rsid w:val="00C328FA"/>
    <w:rsid w:val="00C36026"/>
    <w:rsid w:val="00C36340"/>
    <w:rsid w:val="00C42AAA"/>
    <w:rsid w:val="00C477FF"/>
    <w:rsid w:val="00C563AE"/>
    <w:rsid w:val="00C56EAB"/>
    <w:rsid w:val="00C605D6"/>
    <w:rsid w:val="00C61D2C"/>
    <w:rsid w:val="00C6510F"/>
    <w:rsid w:val="00C760ED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CF51AF"/>
    <w:rsid w:val="00D024FC"/>
    <w:rsid w:val="00D0787E"/>
    <w:rsid w:val="00D20873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062A"/>
    <w:rsid w:val="00D822AB"/>
    <w:rsid w:val="00D91033"/>
    <w:rsid w:val="00D91806"/>
    <w:rsid w:val="00D9376A"/>
    <w:rsid w:val="00D94D6F"/>
    <w:rsid w:val="00D95B23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329AA"/>
    <w:rsid w:val="00E41C9C"/>
    <w:rsid w:val="00E60EA1"/>
    <w:rsid w:val="00E738EB"/>
    <w:rsid w:val="00E81F51"/>
    <w:rsid w:val="00E902D5"/>
    <w:rsid w:val="00E90333"/>
    <w:rsid w:val="00E929FE"/>
    <w:rsid w:val="00E95366"/>
    <w:rsid w:val="00EA0334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280"/>
    <w:rsid w:val="00F77953"/>
    <w:rsid w:val="00F8323B"/>
    <w:rsid w:val="00F850B1"/>
    <w:rsid w:val="00F85745"/>
    <w:rsid w:val="00FA3F68"/>
    <w:rsid w:val="00FA4BD4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DD5D3-899C-44ED-BCEE-38368AE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25392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413</cp:revision>
  <cp:lastPrinted>2023-06-22T03:52:00Z</cp:lastPrinted>
  <dcterms:created xsi:type="dcterms:W3CDTF">2019-05-16T11:40:00Z</dcterms:created>
  <dcterms:modified xsi:type="dcterms:W3CDTF">2023-10-04T06:04:00Z</dcterms:modified>
</cp:coreProperties>
</file>