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62537F" w:rsidRDefault="00D9354B" w:rsidP="00D9354B">
      <w:pPr>
        <w:pStyle w:val="22"/>
        <w:jc w:val="center"/>
        <w:rPr>
          <w:b/>
          <w:sz w:val="26"/>
          <w:szCs w:val="26"/>
        </w:rPr>
      </w:pPr>
      <w:r w:rsidRPr="0062537F">
        <w:rPr>
          <w:b/>
          <w:sz w:val="26"/>
          <w:szCs w:val="26"/>
        </w:rPr>
        <w:t>Пояснительная записка</w:t>
      </w:r>
    </w:p>
    <w:p w:rsidR="00D9354B" w:rsidRPr="0062537F" w:rsidRDefault="00D9354B" w:rsidP="00D9354B">
      <w:pPr>
        <w:pStyle w:val="22"/>
        <w:ind w:firstLine="705"/>
        <w:jc w:val="center"/>
        <w:rPr>
          <w:b/>
          <w:sz w:val="26"/>
          <w:szCs w:val="26"/>
        </w:rPr>
      </w:pPr>
      <w:r w:rsidRPr="0062537F">
        <w:rPr>
          <w:b/>
          <w:sz w:val="26"/>
          <w:szCs w:val="26"/>
        </w:rPr>
        <w:t xml:space="preserve">к проекту постановления председателя Думы города </w:t>
      </w:r>
    </w:p>
    <w:p w:rsidR="0062537F" w:rsidRPr="0062537F" w:rsidRDefault="00D9354B" w:rsidP="0062537F">
      <w:pPr>
        <w:pStyle w:val="22"/>
        <w:ind w:firstLine="705"/>
        <w:jc w:val="center"/>
        <w:rPr>
          <w:b/>
          <w:sz w:val="26"/>
          <w:szCs w:val="26"/>
        </w:rPr>
      </w:pPr>
      <w:r w:rsidRPr="0062537F">
        <w:rPr>
          <w:b/>
          <w:sz w:val="26"/>
          <w:szCs w:val="26"/>
        </w:rPr>
        <w:t>«</w:t>
      </w:r>
      <w:r w:rsidR="0062537F" w:rsidRPr="0062537F">
        <w:rPr>
          <w:b/>
          <w:sz w:val="26"/>
          <w:szCs w:val="26"/>
        </w:rPr>
        <w:t xml:space="preserve">О внесении изменений в постановление председателя Думы города </w:t>
      </w:r>
    </w:p>
    <w:p w:rsidR="00D9354B" w:rsidRPr="0062537F" w:rsidRDefault="0062537F" w:rsidP="0062537F">
      <w:pPr>
        <w:pStyle w:val="22"/>
        <w:ind w:firstLine="705"/>
        <w:jc w:val="center"/>
        <w:rPr>
          <w:b/>
          <w:sz w:val="26"/>
          <w:szCs w:val="26"/>
        </w:rPr>
      </w:pPr>
      <w:r w:rsidRPr="0062537F">
        <w:rPr>
          <w:b/>
          <w:sz w:val="26"/>
          <w:szCs w:val="26"/>
        </w:rPr>
        <w:t>от 21.04.2022 № 20-П</w:t>
      </w:r>
      <w:r w:rsidR="00D9354B" w:rsidRPr="0062537F">
        <w:rPr>
          <w:b/>
          <w:sz w:val="26"/>
          <w:szCs w:val="26"/>
        </w:rPr>
        <w:t>»</w:t>
      </w:r>
    </w:p>
    <w:p w:rsidR="0062537F" w:rsidRPr="0062537F" w:rsidRDefault="0062537F" w:rsidP="00A5551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62537F" w:rsidRPr="0062537F" w:rsidRDefault="0062537F" w:rsidP="0062537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hAnsi="Times New Roman" w:cs="Times New Roman"/>
          <w:sz w:val="26"/>
          <w:szCs w:val="26"/>
        </w:rPr>
        <w:t>П</w:t>
      </w:r>
      <w:r w:rsidRPr="0062537F">
        <w:rPr>
          <w:rFonts w:ascii="Times New Roman" w:hAnsi="Times New Roman" w:cs="Times New Roman"/>
          <w:sz w:val="26"/>
          <w:szCs w:val="26"/>
        </w:rPr>
        <w:t>остановление</w:t>
      </w:r>
      <w:r w:rsidRPr="0062537F">
        <w:rPr>
          <w:rFonts w:ascii="Times New Roman" w:hAnsi="Times New Roman" w:cs="Times New Roman"/>
          <w:sz w:val="26"/>
          <w:szCs w:val="26"/>
        </w:rPr>
        <w:t>м</w:t>
      </w:r>
      <w:r w:rsidRPr="0062537F">
        <w:rPr>
          <w:rFonts w:ascii="Times New Roman" w:hAnsi="Times New Roman" w:cs="Times New Roman"/>
          <w:sz w:val="26"/>
          <w:szCs w:val="26"/>
        </w:rPr>
        <w:t xml:space="preserve"> председателя Думы города от 21.04.2022 № 20-П</w:t>
      </w:r>
      <w:r w:rsidRPr="0062537F">
        <w:rPr>
          <w:rFonts w:ascii="Times New Roman" w:hAnsi="Times New Roman" w:cs="Times New Roman"/>
          <w:sz w:val="26"/>
          <w:szCs w:val="26"/>
        </w:rPr>
        <w:t xml:space="preserve"> утверждено Положение 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по тексту – положение).</w:t>
      </w:r>
    </w:p>
    <w:p w:rsidR="00313582" w:rsidRPr="0062537F" w:rsidRDefault="00A5551D" w:rsidP="00A5551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hAnsi="Times New Roman" w:cs="Times New Roman"/>
          <w:sz w:val="26"/>
          <w:szCs w:val="26"/>
        </w:rPr>
        <w:t xml:space="preserve">Частью 1 статьи 15 Федерального закона от 02.03.2007 №25-ФЗ «О муниципальной службе в Российской Федерации» </w:t>
      </w:r>
      <w:r w:rsidR="0062537F" w:rsidRPr="0062537F">
        <w:rPr>
          <w:rFonts w:ascii="Times New Roman" w:hAnsi="Times New Roman" w:cs="Times New Roman"/>
          <w:sz w:val="26"/>
          <w:szCs w:val="26"/>
        </w:rPr>
        <w:t xml:space="preserve">(далее по тексту - Федеральный закон №25-ФЗ) </w:t>
      </w:r>
      <w:r w:rsidRPr="0062537F">
        <w:rPr>
          <w:rFonts w:ascii="Times New Roman" w:hAnsi="Times New Roman" w:cs="Times New Roman"/>
          <w:sz w:val="26"/>
          <w:szCs w:val="26"/>
        </w:rPr>
        <w:t>предусмотрено, что г</w:t>
      </w:r>
      <w:r w:rsidR="00313582" w:rsidRPr="0062537F">
        <w:rPr>
          <w:rFonts w:ascii="Times New Roman" w:hAnsi="Times New Roman" w:cs="Times New Roman"/>
          <w:sz w:val="26"/>
          <w:szCs w:val="26"/>
        </w:rPr>
        <w:t>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r w:rsidRPr="006253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46" w:rsidRPr="0062537F" w:rsidRDefault="0062537F" w:rsidP="0062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10.07.2023 №286-ФЗ «О внесении изменений в отдельные законодательные акты Российской Федерации» в </w:t>
      </w:r>
      <w:r w:rsidRPr="0062537F">
        <w:rPr>
          <w:rFonts w:ascii="Times New Roman" w:hAnsi="Times New Roman" w:cs="Times New Roman"/>
          <w:sz w:val="26"/>
          <w:szCs w:val="26"/>
        </w:rPr>
        <w:t>Федеральный закон №25-ФЗ</w:t>
      </w:r>
      <w:r w:rsidRPr="0062537F">
        <w:rPr>
          <w:rFonts w:ascii="Times New Roman" w:hAnsi="Times New Roman" w:cs="Times New Roman"/>
          <w:sz w:val="26"/>
          <w:szCs w:val="26"/>
        </w:rPr>
        <w:t xml:space="preserve"> внесены изменения, согласно которым</w:t>
      </w:r>
      <w:r w:rsidRPr="0062537F">
        <w:rPr>
          <w:sz w:val="26"/>
          <w:szCs w:val="26"/>
        </w:rPr>
        <w:t xml:space="preserve"> </w:t>
      </w:r>
      <w:r w:rsidRPr="0062537F">
        <w:rPr>
          <w:rFonts w:ascii="Times New Roman" w:hAnsi="Times New Roman" w:cs="Times New Roman"/>
          <w:sz w:val="26"/>
          <w:szCs w:val="26"/>
        </w:rPr>
        <w:t>н</w:t>
      </w:r>
      <w:r w:rsidRPr="0062537F">
        <w:rPr>
          <w:rFonts w:ascii="Times New Roman" w:hAnsi="Times New Roman" w:cs="Times New Roman"/>
          <w:sz w:val="26"/>
          <w:szCs w:val="26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Pr="0062537F">
        <w:rPr>
          <w:rFonts w:ascii="Times New Roman" w:hAnsi="Times New Roman" w:cs="Times New Roman"/>
          <w:sz w:val="26"/>
          <w:szCs w:val="26"/>
        </w:rPr>
        <w:t xml:space="preserve">  Также п</w:t>
      </w:r>
      <w:r w:rsidRPr="0062537F">
        <w:rPr>
          <w:rFonts w:ascii="Times New Roman" w:hAnsi="Times New Roman" w:cs="Times New Roman"/>
          <w:sz w:val="26"/>
          <w:szCs w:val="26"/>
        </w:rPr>
        <w:t>редставление муниципальным служащим заведомо недостоверных сведений, указанных в части 5 статьи</w:t>
      </w:r>
      <w:r w:rsidRPr="0062537F">
        <w:rPr>
          <w:rFonts w:ascii="Times New Roman" w:hAnsi="Times New Roman" w:cs="Times New Roman"/>
          <w:sz w:val="26"/>
          <w:szCs w:val="26"/>
        </w:rPr>
        <w:t xml:space="preserve"> 15 </w:t>
      </w:r>
      <w:r w:rsidRPr="0062537F">
        <w:rPr>
          <w:rFonts w:ascii="Times New Roman" w:hAnsi="Times New Roman" w:cs="Times New Roman"/>
          <w:sz w:val="26"/>
          <w:szCs w:val="26"/>
        </w:rPr>
        <w:t>Федеральн</w:t>
      </w:r>
      <w:r w:rsidRPr="0062537F">
        <w:rPr>
          <w:rFonts w:ascii="Times New Roman" w:hAnsi="Times New Roman" w:cs="Times New Roman"/>
          <w:sz w:val="26"/>
          <w:szCs w:val="26"/>
        </w:rPr>
        <w:t>ого</w:t>
      </w:r>
      <w:r w:rsidRPr="0062537F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2537F">
        <w:rPr>
          <w:rFonts w:ascii="Times New Roman" w:hAnsi="Times New Roman" w:cs="Times New Roman"/>
          <w:sz w:val="26"/>
          <w:szCs w:val="26"/>
        </w:rPr>
        <w:t>а</w:t>
      </w:r>
      <w:r w:rsidRPr="0062537F">
        <w:rPr>
          <w:rFonts w:ascii="Times New Roman" w:hAnsi="Times New Roman" w:cs="Times New Roman"/>
          <w:sz w:val="26"/>
          <w:szCs w:val="26"/>
        </w:rPr>
        <w:t xml:space="preserve"> №25-ФЗ, является правонарушением, влекущим увольнение муниципального служащего с муниципальной службы.</w:t>
      </w:r>
      <w:r w:rsidRPr="006253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37F" w:rsidRPr="0062537F" w:rsidRDefault="0062537F" w:rsidP="0062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hAnsi="Times New Roman" w:cs="Times New Roman"/>
          <w:sz w:val="26"/>
          <w:szCs w:val="26"/>
        </w:rPr>
        <w:t>Аналогичные изменения предложены Проектом в пункт 16 Положения. По результатам антикоррупционной экспертизы Проект не содержит факторов, способствующих проявлению коррупции. Принятие Проекта не потребует дополнительных бюджетных расходов.</w:t>
      </w:r>
    </w:p>
    <w:p w:rsidR="004D4E46" w:rsidRPr="0062537F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hAnsi="Times New Roman" w:cs="Times New Roman"/>
          <w:sz w:val="26"/>
          <w:szCs w:val="26"/>
        </w:rPr>
        <w:tab/>
      </w:r>
      <w:r w:rsidRPr="0062537F">
        <w:rPr>
          <w:rFonts w:ascii="Times New Roman" w:hAnsi="Times New Roman" w:cs="Times New Roman"/>
          <w:sz w:val="26"/>
          <w:szCs w:val="26"/>
        </w:rPr>
        <w:tab/>
      </w:r>
      <w:r w:rsidRPr="0062537F">
        <w:rPr>
          <w:rFonts w:ascii="Times New Roman" w:hAnsi="Times New Roman" w:cs="Times New Roman"/>
          <w:sz w:val="26"/>
          <w:szCs w:val="26"/>
        </w:rPr>
        <w:tab/>
      </w:r>
      <w:r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  <w:r w:rsidR="005E2496" w:rsidRPr="0062537F">
        <w:rPr>
          <w:rFonts w:ascii="Times New Roman" w:hAnsi="Times New Roman" w:cs="Times New Roman"/>
          <w:sz w:val="26"/>
          <w:szCs w:val="26"/>
        </w:rPr>
        <w:tab/>
      </w:r>
    </w:p>
    <w:p w:rsidR="0062537F" w:rsidRDefault="0062537F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E46" w:rsidRPr="0062537F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537F">
        <w:rPr>
          <w:rFonts w:ascii="Times New Roman" w:hAnsi="Times New Roman" w:cs="Times New Roman"/>
          <w:sz w:val="26"/>
          <w:szCs w:val="26"/>
        </w:rPr>
        <w:t>Начальник организационно-правового</w:t>
      </w:r>
    </w:p>
    <w:p w:rsidR="00D20434" w:rsidRPr="002E11F7" w:rsidRDefault="004D4E46" w:rsidP="00625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2537F">
        <w:rPr>
          <w:rFonts w:ascii="Times New Roman" w:hAnsi="Times New Roman" w:cs="Times New Roman"/>
          <w:sz w:val="26"/>
          <w:szCs w:val="26"/>
        </w:rPr>
        <w:t xml:space="preserve">отдела аппарата Думы города Нефтеюганска                             </w:t>
      </w:r>
      <w:r w:rsidR="0062537F" w:rsidRPr="0062537F">
        <w:rPr>
          <w:rFonts w:ascii="Times New Roman" w:hAnsi="Times New Roman" w:cs="Times New Roman"/>
          <w:sz w:val="26"/>
          <w:szCs w:val="26"/>
        </w:rPr>
        <w:t xml:space="preserve"> </w:t>
      </w:r>
      <w:r w:rsidRPr="0062537F">
        <w:rPr>
          <w:rFonts w:ascii="Times New Roman" w:hAnsi="Times New Roman" w:cs="Times New Roman"/>
          <w:sz w:val="26"/>
          <w:szCs w:val="26"/>
        </w:rPr>
        <w:t xml:space="preserve">  </w:t>
      </w:r>
      <w:r w:rsidR="0062537F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62537F">
        <w:rPr>
          <w:rFonts w:ascii="Times New Roman" w:hAnsi="Times New Roman" w:cs="Times New Roman"/>
          <w:sz w:val="26"/>
          <w:szCs w:val="26"/>
        </w:rPr>
        <w:t xml:space="preserve"> </w:t>
      </w:r>
      <w:r w:rsidRPr="0062537F">
        <w:rPr>
          <w:rFonts w:ascii="Times New Roman" w:hAnsi="Times New Roman" w:cs="Times New Roman"/>
          <w:sz w:val="26"/>
          <w:szCs w:val="26"/>
        </w:rPr>
        <w:t>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DC" w:rsidRDefault="00C360DC" w:rsidP="00A44CF5">
      <w:pPr>
        <w:spacing w:after="0" w:line="240" w:lineRule="auto"/>
      </w:pPr>
      <w:r>
        <w:separator/>
      </w:r>
    </w:p>
  </w:endnote>
  <w:endnote w:type="continuationSeparator" w:id="0">
    <w:p w:rsidR="00C360DC" w:rsidRDefault="00C360DC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DC" w:rsidRDefault="00C360DC" w:rsidP="00A44CF5">
      <w:pPr>
        <w:spacing w:after="0" w:line="240" w:lineRule="auto"/>
      </w:pPr>
      <w:r>
        <w:separator/>
      </w:r>
    </w:p>
  </w:footnote>
  <w:footnote w:type="continuationSeparator" w:id="0">
    <w:p w:rsidR="00C360DC" w:rsidRDefault="00C360DC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56043"/>
    <w:rsid w:val="00261382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7349"/>
    <w:rsid w:val="00303B7E"/>
    <w:rsid w:val="00312D2A"/>
    <w:rsid w:val="00313582"/>
    <w:rsid w:val="003140A6"/>
    <w:rsid w:val="00334839"/>
    <w:rsid w:val="003409D4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5049"/>
    <w:rsid w:val="005E5611"/>
    <w:rsid w:val="006200F5"/>
    <w:rsid w:val="0062537F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811CD8"/>
    <w:rsid w:val="00823DC0"/>
    <w:rsid w:val="008507D0"/>
    <w:rsid w:val="0085531C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332D"/>
    <w:rsid w:val="00C360DC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F34AD"/>
    <w:rsid w:val="00D20434"/>
    <w:rsid w:val="00D4440E"/>
    <w:rsid w:val="00D56123"/>
    <w:rsid w:val="00D710E4"/>
    <w:rsid w:val="00D8311F"/>
    <w:rsid w:val="00D9354B"/>
    <w:rsid w:val="00DA4CDA"/>
    <w:rsid w:val="00DF2290"/>
    <w:rsid w:val="00E04339"/>
    <w:rsid w:val="00E254C6"/>
    <w:rsid w:val="00E5573B"/>
    <w:rsid w:val="00E6578C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A0A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BC01-01A1-432D-BAD7-62E97889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4</cp:revision>
  <cp:lastPrinted>2022-04-06T09:14:00Z</cp:lastPrinted>
  <dcterms:created xsi:type="dcterms:W3CDTF">2022-04-06T09:08:00Z</dcterms:created>
  <dcterms:modified xsi:type="dcterms:W3CDTF">2023-08-29T12:01:00Z</dcterms:modified>
</cp:coreProperties>
</file>