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4F" w:rsidRDefault="007749DC" w:rsidP="00190F4F">
      <w:pPr>
        <w:ind w:firstLine="708"/>
        <w:jc w:val="center"/>
        <w:rPr>
          <w:b/>
          <w:sz w:val="26"/>
          <w:szCs w:val="26"/>
        </w:rPr>
      </w:pPr>
      <w:r w:rsidRPr="000D4C6E">
        <w:rPr>
          <w:b/>
          <w:sz w:val="26"/>
          <w:szCs w:val="26"/>
        </w:rPr>
        <w:t xml:space="preserve">Об итогах реализации мероприятий Комплексного плана мероприятий Стратегии государственной национальной политики РФ до 2025 года, дополненных по рекомендациям участников региональной стратегической сессии </w:t>
      </w:r>
    </w:p>
    <w:p w:rsidR="007749DC" w:rsidRPr="000D4C6E" w:rsidRDefault="007749DC" w:rsidP="00190F4F">
      <w:pPr>
        <w:ind w:firstLine="708"/>
        <w:jc w:val="center"/>
        <w:rPr>
          <w:b/>
          <w:sz w:val="26"/>
          <w:szCs w:val="26"/>
        </w:rPr>
      </w:pPr>
      <w:r w:rsidRPr="000D4C6E">
        <w:rPr>
          <w:b/>
          <w:sz w:val="26"/>
          <w:szCs w:val="26"/>
        </w:rPr>
        <w:t>«Комплексный анализ ситуации в сфере этноконфессиональных отношений в ХМАО – Югре»</w:t>
      </w:r>
      <w:r>
        <w:rPr>
          <w:b/>
          <w:sz w:val="26"/>
          <w:szCs w:val="26"/>
        </w:rPr>
        <w:t>.</w:t>
      </w:r>
    </w:p>
    <w:p w:rsidR="007749DC" w:rsidRPr="00190F4F" w:rsidRDefault="007749DC" w:rsidP="007749DC">
      <w:pPr>
        <w:jc w:val="center"/>
        <w:rPr>
          <w:bCs/>
          <w:szCs w:val="28"/>
          <w:u w:val="single"/>
          <w:lang w:eastAsia="x-none"/>
        </w:rPr>
      </w:pPr>
      <w:r w:rsidRPr="00190F4F">
        <w:rPr>
          <w:bCs/>
          <w:szCs w:val="28"/>
          <w:u w:val="single"/>
          <w:lang w:eastAsia="x-none"/>
        </w:rPr>
        <w:t>за январь-сентябрь 2023 года</w:t>
      </w:r>
    </w:p>
    <w:p w:rsidR="007749DC" w:rsidRDefault="007749DC" w:rsidP="007749DC">
      <w:pPr>
        <w:jc w:val="center"/>
        <w:rPr>
          <w:b/>
          <w:bCs/>
          <w:sz w:val="28"/>
          <w:szCs w:val="28"/>
          <w:u w:val="single"/>
          <w:lang w:eastAsia="x-none"/>
        </w:rPr>
      </w:pP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516"/>
        <w:gridCol w:w="3851"/>
        <w:gridCol w:w="4122"/>
        <w:gridCol w:w="1741"/>
        <w:gridCol w:w="4938"/>
      </w:tblGrid>
      <w:tr w:rsidR="00190F4F" w:rsidRPr="004714B0" w:rsidTr="00965F96">
        <w:tc>
          <w:tcPr>
            <w:tcW w:w="516" w:type="dxa"/>
          </w:tcPr>
          <w:p w:rsidR="00190F4F" w:rsidRPr="004714B0" w:rsidRDefault="00190F4F" w:rsidP="00190F4F">
            <w:pPr>
              <w:jc w:val="center"/>
            </w:pPr>
            <w:r w:rsidRPr="004714B0">
              <w:t xml:space="preserve">№ </w:t>
            </w:r>
          </w:p>
          <w:p w:rsidR="00190F4F" w:rsidRPr="004714B0" w:rsidRDefault="00190F4F" w:rsidP="00190F4F">
            <w:pPr>
              <w:jc w:val="center"/>
            </w:pPr>
          </w:p>
        </w:tc>
        <w:tc>
          <w:tcPr>
            <w:tcW w:w="3851" w:type="dxa"/>
          </w:tcPr>
          <w:p w:rsidR="00190F4F" w:rsidRPr="004714B0" w:rsidRDefault="00190F4F" w:rsidP="00190F4F">
            <w:pPr>
              <w:jc w:val="center"/>
            </w:pPr>
            <w:r w:rsidRPr="004714B0">
              <w:t xml:space="preserve">Наименование проекта </w:t>
            </w:r>
          </w:p>
        </w:tc>
        <w:tc>
          <w:tcPr>
            <w:tcW w:w="4122" w:type="dxa"/>
          </w:tcPr>
          <w:p w:rsidR="00190F4F" w:rsidRPr="004714B0" w:rsidRDefault="00190F4F" w:rsidP="00190F4F">
            <w:pPr>
              <w:jc w:val="center"/>
            </w:pPr>
            <w:r w:rsidRPr="004714B0">
              <w:t>Мероприятия по реализации проекта</w:t>
            </w:r>
          </w:p>
          <w:p w:rsidR="00190F4F" w:rsidRPr="004714B0" w:rsidRDefault="00190F4F" w:rsidP="00190F4F">
            <w:pPr>
              <w:jc w:val="center"/>
            </w:pPr>
          </w:p>
        </w:tc>
        <w:tc>
          <w:tcPr>
            <w:tcW w:w="1741" w:type="dxa"/>
          </w:tcPr>
          <w:p w:rsidR="00190F4F" w:rsidRPr="004714B0" w:rsidRDefault="00190F4F" w:rsidP="00190F4F">
            <w:pPr>
              <w:jc w:val="center"/>
            </w:pPr>
            <w:r w:rsidRPr="004714B0">
              <w:t>Срок</w:t>
            </w:r>
          </w:p>
          <w:p w:rsidR="00190F4F" w:rsidRPr="004714B0" w:rsidRDefault="00190F4F" w:rsidP="00190F4F">
            <w:pPr>
              <w:jc w:val="center"/>
            </w:pPr>
            <w:r w:rsidRPr="004714B0">
              <w:t>исполнения</w:t>
            </w:r>
          </w:p>
        </w:tc>
        <w:tc>
          <w:tcPr>
            <w:tcW w:w="4938" w:type="dxa"/>
          </w:tcPr>
          <w:p w:rsidR="00190F4F" w:rsidRPr="004714B0" w:rsidRDefault="00190F4F" w:rsidP="00190F4F">
            <w:pPr>
              <w:jc w:val="center"/>
            </w:pPr>
            <w:r w:rsidRPr="004714B0">
              <w:t>Информация о ходе реализации мероприятия</w:t>
            </w:r>
          </w:p>
        </w:tc>
      </w:tr>
      <w:tr w:rsidR="00190F4F" w:rsidRPr="004714B0" w:rsidTr="00965F96">
        <w:tc>
          <w:tcPr>
            <w:tcW w:w="516" w:type="dxa"/>
          </w:tcPr>
          <w:p w:rsidR="00190F4F" w:rsidRPr="004714B0" w:rsidRDefault="00190F4F" w:rsidP="00190F4F">
            <w:pPr>
              <w:jc w:val="center"/>
            </w:pPr>
            <w:r w:rsidRPr="004714B0">
              <w:t>1</w:t>
            </w:r>
          </w:p>
        </w:tc>
        <w:tc>
          <w:tcPr>
            <w:tcW w:w="3851" w:type="dxa"/>
          </w:tcPr>
          <w:p w:rsidR="00190F4F" w:rsidRPr="004714B0" w:rsidRDefault="00190F4F" w:rsidP="00190F4F">
            <w:pPr>
              <w:jc w:val="both"/>
            </w:pPr>
            <w:r w:rsidRPr="004714B0">
              <w:t xml:space="preserve">«Этноволонтеры» (направлен на привлечение волонтеров для работы в </w:t>
            </w:r>
            <w:r>
              <w:t>сфере межнациональной политики)</w:t>
            </w:r>
          </w:p>
        </w:tc>
        <w:tc>
          <w:tcPr>
            <w:tcW w:w="4122" w:type="dxa"/>
          </w:tcPr>
          <w:p w:rsidR="00190F4F" w:rsidRPr="008E182F" w:rsidRDefault="00190F4F" w:rsidP="00190F4F">
            <w:pPr>
              <w:jc w:val="both"/>
            </w:pPr>
            <w:r w:rsidRPr="008E182F">
              <w:t xml:space="preserve">-привлечение волонтеров, из числа школьных волонтерских площадок, к участию в мероприятиях, направленных на гармонизацию межнациональных отношений. </w:t>
            </w:r>
          </w:p>
          <w:p w:rsidR="00190F4F" w:rsidRPr="008E182F" w:rsidRDefault="00190F4F" w:rsidP="00190F4F">
            <w:pPr>
              <w:jc w:val="both"/>
            </w:pPr>
            <w:r w:rsidRPr="008E182F">
              <w:t>Реализация проекта «День единых действий».</w:t>
            </w:r>
          </w:p>
        </w:tc>
        <w:tc>
          <w:tcPr>
            <w:tcW w:w="1741" w:type="dxa"/>
          </w:tcPr>
          <w:p w:rsidR="00190F4F" w:rsidRPr="004714B0" w:rsidRDefault="00190F4F" w:rsidP="00190F4F">
            <w:pPr>
              <w:widowControl w:val="0"/>
              <w:autoSpaceDE w:val="0"/>
              <w:autoSpaceDN w:val="0"/>
              <w:jc w:val="center"/>
            </w:pPr>
            <w:r>
              <w:t>в течении 2023 года</w:t>
            </w:r>
          </w:p>
        </w:tc>
        <w:tc>
          <w:tcPr>
            <w:tcW w:w="4938" w:type="dxa"/>
          </w:tcPr>
          <w:p w:rsidR="00190F4F" w:rsidRPr="005B537D" w:rsidRDefault="00190F4F" w:rsidP="00190F4F">
            <w:pPr>
              <w:jc w:val="both"/>
            </w:pPr>
            <w:r w:rsidRPr="005B537D">
              <w:t>В рамках проекта</w:t>
            </w:r>
            <w:r>
              <w:t xml:space="preserve"> волонтерами </w:t>
            </w:r>
            <w:r w:rsidRPr="005B537D">
              <w:t>образовательны</w:t>
            </w:r>
            <w:r>
              <w:t>х</w:t>
            </w:r>
            <w:r w:rsidRPr="005B537D">
              <w:t xml:space="preserve"> </w:t>
            </w:r>
            <w:r>
              <w:t>организаций</w:t>
            </w:r>
            <w:r w:rsidRPr="005B537D">
              <w:t xml:space="preserve"> проведен</w:t>
            </w:r>
            <w:r>
              <w:t>о</w:t>
            </w:r>
            <w:r w:rsidRPr="005B537D">
              <w:t xml:space="preserve"> </w:t>
            </w:r>
            <w:r w:rsidRPr="00916344">
              <w:t>49 мероприятий среди обучающихся разных национальностей,</w:t>
            </w:r>
            <w:r>
              <w:t xml:space="preserve"> направленных на</w:t>
            </w:r>
            <w:r w:rsidRPr="00916344">
              <w:t xml:space="preserve"> сохранени</w:t>
            </w:r>
            <w:r>
              <w:t>е</w:t>
            </w:r>
            <w:r w:rsidRPr="00916344">
              <w:t xml:space="preserve"> единства наций и народов России, укреплени</w:t>
            </w:r>
            <w:r>
              <w:t>е</w:t>
            </w:r>
            <w:r w:rsidRPr="00916344">
              <w:t xml:space="preserve"> межнационального согласия, в которых приняли участие более 13600 человек</w:t>
            </w:r>
            <w:r>
              <w:t>. Наиболее масштабные и значимые мероприятия</w:t>
            </w:r>
            <w:r w:rsidRPr="005B537D">
              <w:t>:</w:t>
            </w:r>
          </w:p>
          <w:p w:rsidR="00190F4F" w:rsidRPr="005B537D" w:rsidRDefault="00190F4F" w:rsidP="00190F4F">
            <w:pPr>
              <w:jc w:val="both"/>
            </w:pPr>
            <w:r w:rsidRPr="005B537D">
              <w:t>-Час истории «900 дней и ночей» среди учащихся 6-х классов, посвященного подвигу советского народа по снятия блокады Ленинграда (18-24.01.2023, МБОУ «СОШ № 1»)</w:t>
            </w:r>
            <w:r>
              <w:t xml:space="preserve"> </w:t>
            </w:r>
            <w:hyperlink r:id="rId4" w:history="1">
              <w:r w:rsidRPr="005B537D">
                <w:rPr>
                  <w:rStyle w:val="a4"/>
                </w:rPr>
                <w:t>https://vk.com/wall-215965041_87</w:t>
              </w:r>
            </w:hyperlink>
            <w:r w:rsidRPr="005B537D">
              <w:t>;</w:t>
            </w:r>
          </w:p>
          <w:p w:rsidR="00190F4F" w:rsidRPr="005B537D" w:rsidRDefault="00190F4F" w:rsidP="00190F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-«Встреча трёх поколений»</w:t>
            </w:r>
            <w:r w:rsidRPr="005B537D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посвященная памяти трём важным для России событиям: Великая Отечественная война, Афганская и Чеченская войны (10.02.2023, МБОУ «СОШ №3 им. А.А.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B53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Ивасенко»). </w:t>
            </w:r>
            <w:hyperlink r:id="rId5" w:history="1">
              <w:r w:rsidRPr="005B537D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https://vk.com/school3uganskact?w=wall-212586411_240</w:t>
              </w:r>
            </w:hyperlink>
          </w:p>
          <w:p w:rsidR="00190F4F" w:rsidRPr="005B537D" w:rsidRDefault="00190F4F" w:rsidP="00190F4F">
            <w:pPr>
              <w:jc w:val="both"/>
            </w:pPr>
            <w:r>
              <w:t>-</w:t>
            </w:r>
            <w:r w:rsidRPr="005B537D">
              <w:t xml:space="preserve">праздничное </w:t>
            </w:r>
            <w:r>
              <w:t>мероприятие</w:t>
            </w:r>
            <w:r w:rsidRPr="005B537D">
              <w:t xml:space="preserve"> «Масленица», посвящённое традициям русского народа, и привитию уважения к ним (22.02.2023, МБОУ «СОШ № 10») </w:t>
            </w:r>
            <w:hyperlink r:id="rId6" w:history="1">
              <w:r w:rsidRPr="005B537D">
                <w:rPr>
                  <w:rStyle w:val="a4"/>
                </w:rPr>
                <w:t>https://vk.com/wall-216216062_234</w:t>
              </w:r>
            </w:hyperlink>
            <w:r w:rsidRPr="005B537D">
              <w:rPr>
                <w:bCs/>
              </w:rPr>
              <w:t>;</w:t>
            </w:r>
          </w:p>
          <w:p w:rsidR="00190F4F" w:rsidRPr="005B537D" w:rsidRDefault="00190F4F" w:rsidP="00190F4F">
            <w:pPr>
              <w:jc w:val="both"/>
            </w:pPr>
            <w:r w:rsidRPr="005B537D">
              <w:t>- встреча  «</w:t>
            </w:r>
            <w:r w:rsidRPr="005B537D">
              <w:rPr>
                <w:color w:val="000000"/>
                <w:shd w:val="clear" w:color="auto" w:fill="FFFFFF"/>
              </w:rPr>
              <w:t xml:space="preserve">Мы едины!» с блокадницей Ленинграда Яниной Михайловной Гайдук </w:t>
            </w:r>
            <w:r w:rsidRPr="005B537D">
              <w:lastRenderedPageBreak/>
              <w:t xml:space="preserve">(15.03.2023,  МБОУ «СОШ № 1»)   </w:t>
            </w:r>
            <w:hyperlink r:id="rId7" w:history="1">
              <w:r w:rsidRPr="005B537D">
                <w:rPr>
                  <w:rStyle w:val="a4"/>
                </w:rPr>
                <w:t>https://vk.com/public215965041?w=wall-215965041_136</w:t>
              </w:r>
            </w:hyperlink>
            <w:r w:rsidRPr="005B537D">
              <w:t>;</w:t>
            </w:r>
          </w:p>
          <w:p w:rsidR="00190F4F" w:rsidRDefault="00190F4F" w:rsidP="00190F4F">
            <w:pPr>
              <w:jc w:val="both"/>
            </w:pPr>
            <w:r>
              <w:t>-</w:t>
            </w:r>
            <w:r w:rsidRPr="005B537D">
              <w:t xml:space="preserve">акция «Ладошки дружбы» и </w:t>
            </w:r>
            <w:hyperlink r:id="rId8" w:history="1">
              <w:r w:rsidRPr="005B537D">
                <w:rPr>
                  <w:rStyle w:val="a4"/>
                </w:rPr>
                <w:t>#нашисердцакрыму</w:t>
              </w:r>
            </w:hyperlink>
            <w:r w:rsidRPr="005B537D">
              <w:t>. В акци</w:t>
            </w:r>
            <w:r>
              <w:t>и</w:t>
            </w:r>
            <w:r w:rsidRPr="005B537D">
              <w:t xml:space="preserve"> приняли участие младшее, среднее и старшее звено школы (17.03.2023, МБОУ «СОШ №5»)</w:t>
            </w:r>
            <w:r>
              <w:t xml:space="preserve"> </w:t>
            </w:r>
            <w:hyperlink r:id="rId9" w:history="1">
              <w:r w:rsidRPr="008746F4">
                <w:rPr>
                  <w:rStyle w:val="a4"/>
                </w:rPr>
                <w:t>https://vk.com/public217464315?w=wall-217464315_58</w:t>
              </w:r>
            </w:hyperlink>
            <w:r>
              <w:t>.</w:t>
            </w:r>
          </w:p>
          <w:p w:rsidR="008E182F" w:rsidRPr="005B537D" w:rsidRDefault="008E182F" w:rsidP="008E182F">
            <w:pPr>
              <w:jc w:val="both"/>
            </w:pPr>
            <w:r w:rsidRPr="002D27EB">
              <w:t xml:space="preserve">-волонтеры привлечены к проведению </w:t>
            </w:r>
            <w:proofErr w:type="spellStart"/>
            <w:r w:rsidRPr="002D27EB">
              <w:t>квиза</w:t>
            </w:r>
            <w:proofErr w:type="spellEnd"/>
            <w:r w:rsidRPr="002D27EB">
              <w:t xml:space="preserve"> в рамках коммуникативного тренинга «Этнокалейдоскоп», </w:t>
            </w:r>
            <w:hyperlink r:id="rId10" w:history="1">
              <w:r w:rsidRPr="002D27EB">
                <w:rPr>
                  <w:rStyle w:val="a4"/>
                </w:rPr>
                <w:t>https://vk.com/mirnoevremya86?w=wall-201813234_203</w:t>
              </w:r>
            </w:hyperlink>
          </w:p>
        </w:tc>
      </w:tr>
      <w:tr w:rsidR="00190F4F" w:rsidRPr="004714B0" w:rsidTr="00965F96">
        <w:tc>
          <w:tcPr>
            <w:tcW w:w="516" w:type="dxa"/>
          </w:tcPr>
          <w:p w:rsidR="00190F4F" w:rsidRPr="004714B0" w:rsidRDefault="00190F4F" w:rsidP="00190F4F">
            <w:pPr>
              <w:jc w:val="center"/>
            </w:pPr>
            <w:r w:rsidRPr="004714B0">
              <w:lastRenderedPageBreak/>
              <w:t>2</w:t>
            </w:r>
          </w:p>
        </w:tc>
        <w:tc>
          <w:tcPr>
            <w:tcW w:w="3851" w:type="dxa"/>
          </w:tcPr>
          <w:p w:rsidR="00190F4F" w:rsidRPr="004714B0" w:rsidRDefault="00190F4F" w:rsidP="00190F4F">
            <w:pPr>
              <w:jc w:val="both"/>
            </w:pPr>
            <w:r w:rsidRPr="004714B0">
              <w:t xml:space="preserve">«Акселерация НКО» (направлен на систематизацию работы с этническими НКО), </w:t>
            </w:r>
          </w:p>
          <w:p w:rsidR="00190F4F" w:rsidRPr="004714B0" w:rsidRDefault="00190F4F" w:rsidP="00190F4F">
            <w:pPr>
              <w:jc w:val="both"/>
            </w:pPr>
          </w:p>
        </w:tc>
        <w:tc>
          <w:tcPr>
            <w:tcW w:w="4122" w:type="dxa"/>
          </w:tcPr>
          <w:p w:rsidR="00190F4F" w:rsidRPr="004E40EE" w:rsidRDefault="00190F4F" w:rsidP="00190F4F">
            <w:pPr>
              <w:jc w:val="both"/>
              <w:rPr>
                <w:color w:val="000000" w:themeColor="text1"/>
              </w:rPr>
            </w:pPr>
            <w:r w:rsidRPr="004E40EE">
              <w:rPr>
                <w:color w:val="000000" w:themeColor="text1"/>
              </w:rPr>
              <w:t xml:space="preserve">-оказание методической и консультационной помощи некоммерческим организациям, зарегистрированным на территории города Нефтеюганска, при подготовке грантовых проектов в сфере межнациональной политики. </w:t>
            </w:r>
          </w:p>
          <w:p w:rsidR="00190F4F" w:rsidRPr="004714B0" w:rsidRDefault="00190F4F" w:rsidP="00190F4F">
            <w:pPr>
              <w:jc w:val="both"/>
            </w:pPr>
            <w:r w:rsidRPr="004E40EE">
              <w:rPr>
                <w:color w:val="000000" w:themeColor="text1"/>
              </w:rPr>
              <w:t>-привлечение некоммерческих организаций к участию в семинарах, конкурсах на предоставление субсидий, грантовой поддержки.</w:t>
            </w:r>
          </w:p>
        </w:tc>
        <w:tc>
          <w:tcPr>
            <w:tcW w:w="1741" w:type="dxa"/>
          </w:tcPr>
          <w:p w:rsidR="00190F4F" w:rsidRPr="004714B0" w:rsidRDefault="00190F4F" w:rsidP="00190F4F">
            <w:pPr>
              <w:widowControl w:val="0"/>
              <w:autoSpaceDE w:val="0"/>
              <w:autoSpaceDN w:val="0"/>
              <w:jc w:val="center"/>
            </w:pPr>
            <w:r>
              <w:t>в течении 2023 года</w:t>
            </w:r>
          </w:p>
        </w:tc>
        <w:tc>
          <w:tcPr>
            <w:tcW w:w="4938" w:type="dxa"/>
          </w:tcPr>
          <w:p w:rsidR="00B23CFB" w:rsidRPr="00B23CFB" w:rsidRDefault="00B23CFB" w:rsidP="00B23CFB">
            <w:pPr>
              <w:pStyle w:val="ConsPlusTitle"/>
              <w:ind w:left="14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В целях привлечения НКО к участию в конкурсах и семинарах в адрес лидеров НКО за текущий период 2023 года направлено 10 информационных писем (в том числе в мессенджерах «Вайбер», «Ватсап»), информирующих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о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проведении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конкурса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среди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некоммерческих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организаций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предоставлении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субсидий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из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бюджета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города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Нефтеюганска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реализацию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социально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значимых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проектов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;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о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приёме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документов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соискание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Премии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Правительства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автономного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округа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за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вклад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в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сохранение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развитие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родных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языков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литературы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фольклора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традиционной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культуры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коренных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малочисленных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народов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Севера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который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получил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общественное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признание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российском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(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или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)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международном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уровне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;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о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проведении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конкурса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лучший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межрегиональный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проект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в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сфере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реализации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государственной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национальной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политики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РФ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«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Лучшее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в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общее»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;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о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порядке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оказания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lastRenderedPageBreak/>
              <w:t>государственной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услуги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по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учету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лиц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относящихся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к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коренным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малочисленным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народам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Российской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Федерации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и т.д.</w:t>
            </w:r>
          </w:p>
          <w:p w:rsidR="004416F6" w:rsidRPr="00B23CFB" w:rsidRDefault="00B23CFB" w:rsidP="004416F6">
            <w:pPr>
              <w:pStyle w:val="ConsPlusTitle"/>
              <w:ind w:lef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В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период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07.06.2023 - 08.06.2023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проведен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конкурс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среди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некоммерческих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организаций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осуществляющих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деятельность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в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городе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Нефтеюганске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предоставление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субсидии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из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бюджета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города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реализацию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социально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значимых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проектов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.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В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результате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проведенных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мероприятий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конкурс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подано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28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заявок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к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участию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в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конкурсе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допущено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26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из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них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победителями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признаны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23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СО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НКО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.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Заключено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21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соглашение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о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предоставлении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субсидии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из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бюджета</w:t>
            </w:r>
            <w:r w:rsidRPr="00B23CF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B23CFB">
              <w:rPr>
                <w:rFonts w:ascii="Times New Roman" w:hAnsi="Times New Roman" w:cs="Times New Roman" w:hint="eastAsia"/>
                <w:b w:val="0"/>
                <w:sz w:val="24"/>
              </w:rPr>
              <w:t>города</w:t>
            </w:r>
            <w:r w:rsidR="004416F6"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</w:tc>
      </w:tr>
      <w:tr w:rsidR="00190F4F" w:rsidRPr="004714B0" w:rsidTr="00965F96">
        <w:tc>
          <w:tcPr>
            <w:tcW w:w="516" w:type="dxa"/>
          </w:tcPr>
          <w:p w:rsidR="00190F4F" w:rsidRPr="004714B0" w:rsidRDefault="00190F4F" w:rsidP="00190F4F">
            <w:pPr>
              <w:jc w:val="center"/>
            </w:pPr>
            <w:r w:rsidRPr="004714B0">
              <w:lastRenderedPageBreak/>
              <w:t>3</w:t>
            </w:r>
          </w:p>
        </w:tc>
        <w:tc>
          <w:tcPr>
            <w:tcW w:w="3851" w:type="dxa"/>
          </w:tcPr>
          <w:p w:rsidR="00190F4F" w:rsidRPr="004714B0" w:rsidRDefault="00190F4F" w:rsidP="00190F4F">
            <w:pPr>
              <w:jc w:val="both"/>
            </w:pPr>
            <w:r w:rsidRPr="004714B0">
              <w:t>«Работа с социальными сетями» (направлен на усиление работы в социальных сетях в противовес негативной повестке, которая там распространяется)</w:t>
            </w:r>
            <w:r>
              <w:t>»</w:t>
            </w:r>
          </w:p>
        </w:tc>
        <w:tc>
          <w:tcPr>
            <w:tcW w:w="4122" w:type="dxa"/>
          </w:tcPr>
          <w:p w:rsidR="00190F4F" w:rsidRPr="004714B0" w:rsidRDefault="00190F4F" w:rsidP="00190F4F">
            <w:pPr>
              <w:jc w:val="both"/>
            </w:pPr>
            <w:r w:rsidRPr="00CC64D3">
              <w:rPr>
                <w:color w:val="000000" w:themeColor="text1"/>
              </w:rPr>
              <w:t>-проведение встречи с администраторами популярных в социальных сетях городских сообществ (пабликов, групп) по обсуждению вопроса размещения в сети Интернет информации в сфере межнациональных отношений.</w:t>
            </w:r>
          </w:p>
        </w:tc>
        <w:tc>
          <w:tcPr>
            <w:tcW w:w="1741" w:type="dxa"/>
          </w:tcPr>
          <w:p w:rsidR="00190F4F" w:rsidRPr="004714B0" w:rsidRDefault="00190F4F" w:rsidP="00190F4F">
            <w:pPr>
              <w:widowControl w:val="0"/>
              <w:autoSpaceDE w:val="0"/>
              <w:autoSpaceDN w:val="0"/>
              <w:jc w:val="center"/>
            </w:pPr>
            <w:r>
              <w:t>2-3 квартал 2023 года</w:t>
            </w:r>
          </w:p>
        </w:tc>
        <w:tc>
          <w:tcPr>
            <w:tcW w:w="4938" w:type="dxa"/>
          </w:tcPr>
          <w:p w:rsidR="004416F6" w:rsidRPr="004416F6" w:rsidRDefault="004416F6" w:rsidP="004416F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416F6">
              <w:rPr>
                <w:rFonts w:ascii="TimesNewRomanPSMT" w:eastAsiaTheme="minorHAnsi" w:hAnsi="TimesNewRomanPSMT" w:cs="TimesNewRomanPSMT"/>
                <w:lang w:eastAsia="en-US"/>
              </w:rPr>
              <w:t>Руководителям крупных пабликов Нефтеюганска в социальных сетях, а</w:t>
            </w:r>
            <w:r w:rsidR="00CC64D3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4416F6">
              <w:rPr>
                <w:rFonts w:ascii="TimesNewRomanPSMT" w:eastAsiaTheme="minorHAnsi" w:hAnsi="TimesNewRomanPSMT" w:cs="TimesNewRomanPSMT"/>
                <w:lang w:eastAsia="en-US"/>
              </w:rPr>
              <w:t>именно: «Это Юганск, детка», «Типичный Нефтеюганск», «Наш Юганск», «ЧП</w:t>
            </w:r>
            <w:r w:rsidR="00CC64D3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4416F6">
              <w:rPr>
                <w:rFonts w:ascii="TimesNewRomanPSMT" w:eastAsiaTheme="minorHAnsi" w:hAnsi="TimesNewRomanPSMT" w:cs="TimesNewRomanPSMT"/>
                <w:lang w:eastAsia="en-US"/>
              </w:rPr>
              <w:t>Юганск»; «Подслушано в Нефтеюганске», направлены памятки, разработанные</w:t>
            </w:r>
            <w:r w:rsidR="00CC64D3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4416F6">
              <w:rPr>
                <w:rFonts w:ascii="TimesNewRomanPSMT" w:eastAsiaTheme="minorHAnsi" w:hAnsi="TimesNewRomanPSMT" w:cs="TimesNewRomanPSMT"/>
                <w:lang w:eastAsia="en-US"/>
              </w:rPr>
              <w:t>отделом организации деятельности по вопросам общественной безопасности, на</w:t>
            </w:r>
            <w:r w:rsidR="00CC64D3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4416F6">
              <w:rPr>
                <w:rFonts w:ascii="TimesNewRomanPSMT" w:eastAsiaTheme="minorHAnsi" w:hAnsi="TimesNewRomanPSMT" w:cs="TimesNewRomanPSMT"/>
                <w:lang w:eastAsia="en-US"/>
              </w:rPr>
              <w:t>тему размещения в сети Интернет информации, связанной с межнациональными,</w:t>
            </w:r>
            <w:r w:rsidR="00CC64D3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4416F6">
              <w:rPr>
                <w:rFonts w:ascii="TimesNewRomanPSMT" w:eastAsiaTheme="minorHAnsi" w:hAnsi="TimesNewRomanPSMT" w:cs="TimesNewRomanPSMT"/>
                <w:lang w:eastAsia="en-US"/>
              </w:rPr>
              <w:t>межконфессиональными отношениями и ответственности за разжигание</w:t>
            </w:r>
            <w:r w:rsidR="00CC64D3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4416F6">
              <w:rPr>
                <w:rFonts w:ascii="TimesNewRomanPSMT" w:eastAsiaTheme="minorHAnsi" w:hAnsi="TimesNewRomanPSMT" w:cs="TimesNewRomanPSMT"/>
                <w:lang w:eastAsia="en-US"/>
              </w:rPr>
              <w:t>межнациональной розни.</w:t>
            </w:r>
          </w:p>
          <w:p w:rsidR="00190F4F" w:rsidRPr="004416F6" w:rsidRDefault="004416F6" w:rsidP="00CC64D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6F6">
              <w:rPr>
                <w:rFonts w:ascii="TimesNewRomanPSMT" w:eastAsiaTheme="minorHAnsi" w:hAnsi="TimesNewRomanPSMT" w:cs="TimesNewRomanPSMT"/>
                <w:lang w:eastAsia="en-US"/>
              </w:rPr>
              <w:t>Информация всеми руководителями пабликов получена, с последующей</w:t>
            </w:r>
            <w:r w:rsidR="00CC64D3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4416F6">
              <w:rPr>
                <w:rFonts w:ascii="TimesNewRomanPSMT" w:eastAsiaTheme="minorHAnsi" w:hAnsi="TimesNewRomanPSMT" w:cs="TimesNewRomanPSMT"/>
                <w:lang w:eastAsia="en-US"/>
              </w:rPr>
              <w:t>обратной связью об изучении и принятии к сведению.</w:t>
            </w:r>
          </w:p>
        </w:tc>
      </w:tr>
      <w:tr w:rsidR="00190F4F" w:rsidRPr="004714B0" w:rsidTr="00965F96">
        <w:tc>
          <w:tcPr>
            <w:tcW w:w="516" w:type="dxa"/>
          </w:tcPr>
          <w:p w:rsidR="00190F4F" w:rsidRPr="004714B0" w:rsidRDefault="00190F4F" w:rsidP="00190F4F">
            <w:pPr>
              <w:jc w:val="center"/>
            </w:pPr>
            <w:r w:rsidRPr="004714B0">
              <w:t>4</w:t>
            </w:r>
          </w:p>
        </w:tc>
        <w:tc>
          <w:tcPr>
            <w:tcW w:w="3851" w:type="dxa"/>
            <w:vMerge w:val="restart"/>
          </w:tcPr>
          <w:p w:rsidR="00190F4F" w:rsidRPr="004714B0" w:rsidRDefault="00190F4F" w:rsidP="00190F4F">
            <w:pPr>
              <w:jc w:val="both"/>
            </w:pPr>
            <w:r w:rsidRPr="004714B0">
              <w:t xml:space="preserve"> «Мосты взаимопонимания» (направлен на адаптацию иностранных трудовых мигрантов)</w:t>
            </w:r>
          </w:p>
          <w:p w:rsidR="00190F4F" w:rsidRPr="004714B0" w:rsidRDefault="00190F4F" w:rsidP="00190F4F">
            <w:pPr>
              <w:jc w:val="both"/>
            </w:pPr>
          </w:p>
        </w:tc>
        <w:tc>
          <w:tcPr>
            <w:tcW w:w="4122" w:type="dxa"/>
          </w:tcPr>
          <w:p w:rsidR="00190F4F" w:rsidRPr="004714B0" w:rsidRDefault="00190F4F" w:rsidP="00190F4F">
            <w:pPr>
              <w:jc w:val="both"/>
            </w:pPr>
            <w:r w:rsidRPr="004714B0">
              <w:t xml:space="preserve">-привлечение к работе Центра культурно-языковой адаптации родителей (иностранных граждан), детям которых оказываются услуги по адаптации в новой языковой и </w:t>
            </w:r>
            <w:r w:rsidRPr="004714B0">
              <w:lastRenderedPageBreak/>
              <w:t xml:space="preserve">культурной среде, в том числе не владеющих или плохо владеющих русским языком. </w:t>
            </w:r>
          </w:p>
          <w:p w:rsidR="00190F4F" w:rsidRPr="004714B0" w:rsidRDefault="00190F4F" w:rsidP="00190F4F">
            <w:pPr>
              <w:jc w:val="both"/>
            </w:pPr>
          </w:p>
        </w:tc>
        <w:tc>
          <w:tcPr>
            <w:tcW w:w="1741" w:type="dxa"/>
          </w:tcPr>
          <w:p w:rsidR="00190F4F" w:rsidRPr="004714B0" w:rsidRDefault="00190F4F" w:rsidP="00190F4F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 xml:space="preserve">в течении 2023 года </w:t>
            </w:r>
          </w:p>
        </w:tc>
        <w:tc>
          <w:tcPr>
            <w:tcW w:w="4938" w:type="dxa"/>
          </w:tcPr>
          <w:p w:rsidR="007F2AFB" w:rsidRPr="007F2AFB" w:rsidRDefault="007F2AFB" w:rsidP="007F2A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В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рамках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работы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Центра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культурно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языковой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адаптации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ероприятиями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охвачено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120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родителей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из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них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25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родители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детей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посещающих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«Центр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культурно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языковой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адаптации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детей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мигрантов»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организованы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 проведены: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90F4F" w:rsidRPr="007F2AFB" w:rsidRDefault="00190F4F" w:rsidP="007F2AFB">
            <w:pPr>
              <w:jc w:val="both"/>
            </w:pPr>
            <w:r w:rsidRPr="007F2AFB">
              <w:rPr>
                <w:lang w:eastAsia="en-US"/>
              </w:rPr>
              <w:t>-</w:t>
            </w:r>
            <w:r w:rsidRPr="007F2AFB">
              <w:t>р</w:t>
            </w:r>
            <w:r w:rsidRPr="007F2AFB">
              <w:rPr>
                <w:lang w:eastAsia="en-US"/>
              </w:rPr>
              <w:t xml:space="preserve">одительское собрание по вопросам духовно-нравственного воспитания. Оказана индивидуальная </w:t>
            </w:r>
            <w:r w:rsidRPr="007F2AFB">
              <w:t>консультация родителям</w:t>
            </w:r>
            <w:r w:rsidRPr="007F2AFB">
              <w:rPr>
                <w:lang w:eastAsia="en-US"/>
              </w:rPr>
              <w:t xml:space="preserve"> в выборе курса ОРКСЭ. </w:t>
            </w:r>
          </w:p>
          <w:p w:rsidR="00190F4F" w:rsidRPr="007F2AFB" w:rsidRDefault="00190F4F" w:rsidP="007F2AFB">
            <w:pPr>
              <w:jc w:val="both"/>
              <w:rPr>
                <w:rStyle w:val="a4"/>
              </w:rPr>
            </w:pPr>
            <w:r w:rsidRPr="007F2AFB">
              <w:t>-</w:t>
            </w:r>
            <w:r w:rsidRPr="007F2AFB">
              <w:rPr>
                <w:lang w:eastAsia="en-US"/>
              </w:rPr>
              <w:t xml:space="preserve">беседа с </w:t>
            </w:r>
            <w:r w:rsidRPr="007F2AFB">
              <w:t>представителями религиозных организаций г</w:t>
            </w:r>
            <w:r w:rsidRPr="007F2AFB">
              <w:rPr>
                <w:lang w:eastAsia="en-US"/>
              </w:rPr>
              <w:t>.Нефтеюганска о семейных ценностях</w:t>
            </w:r>
            <w:r w:rsidRPr="007F2AFB">
              <w:t>, религиозных культурах и популяризации ценности многонациональности народов России, принятие роли русского языка как родного языка</w:t>
            </w:r>
            <w:r w:rsidR="007F2AFB">
              <w:t xml:space="preserve"> </w:t>
            </w:r>
            <w:r w:rsidRPr="007F2AFB">
              <w:t>(</w:t>
            </w:r>
            <w:r w:rsidRPr="005D5F34">
              <w:t>https://vk.com/wall-211386371_725)</w:t>
            </w:r>
            <w:r w:rsidR="005D5F34">
              <w:rPr>
                <w:rStyle w:val="a4"/>
              </w:rPr>
              <w:t>;</w:t>
            </w:r>
          </w:p>
          <w:p w:rsidR="00190F4F" w:rsidRPr="007F2AFB" w:rsidRDefault="00190F4F" w:rsidP="007F2AFB">
            <w:pPr>
              <w:jc w:val="both"/>
            </w:pPr>
            <w:r w:rsidRPr="007F2AFB">
              <w:t xml:space="preserve">- </w:t>
            </w:r>
            <w:r w:rsidR="007F2AFB">
              <w:t>у</w:t>
            </w:r>
            <w:r w:rsidRPr="007F2AFB">
              <w:rPr>
                <w:lang w:eastAsia="en-US"/>
              </w:rPr>
              <w:t>частие родителей с детьми в акции «Наша гордость – родной язык», приуроченно</w:t>
            </w:r>
            <w:r w:rsidRPr="007F2AFB">
              <w:t xml:space="preserve">й к </w:t>
            </w:r>
            <w:r w:rsidRPr="007F2AFB">
              <w:rPr>
                <w:lang w:eastAsia="en-US"/>
              </w:rPr>
              <w:t xml:space="preserve"> Международному Дню родного языка</w:t>
            </w:r>
            <w:r w:rsidRPr="007F2AFB">
              <w:t xml:space="preserve"> (</w:t>
            </w:r>
            <w:hyperlink r:id="rId11" w:history="1">
              <w:r w:rsidRPr="007F2AFB">
                <w:rPr>
                  <w:rStyle w:val="a4"/>
                  <w:lang w:eastAsia="en-US"/>
                </w:rPr>
                <w:t>https://vk.com/wall-211386371_726</w:t>
              </w:r>
            </w:hyperlink>
            <w:r w:rsidRPr="007F2AFB">
              <w:rPr>
                <w:rStyle w:val="a4"/>
              </w:rPr>
              <w:t xml:space="preserve">, </w:t>
            </w:r>
            <w:hyperlink r:id="rId12" w:history="1">
              <w:r w:rsidRPr="007F2AFB">
                <w:rPr>
                  <w:rStyle w:val="a4"/>
                  <w:lang w:eastAsia="en-US"/>
                </w:rPr>
                <w:t>https://vk.com/wall-211386371_723</w:t>
              </w:r>
            </w:hyperlink>
            <w:r w:rsidRPr="007F2AFB">
              <w:rPr>
                <w:rStyle w:val="a4"/>
              </w:rPr>
              <w:t>,</w:t>
            </w:r>
            <w:r w:rsidRPr="007F2AFB">
              <w:rPr>
                <w:lang w:eastAsia="en-US"/>
              </w:rPr>
              <w:t xml:space="preserve">    </w:t>
            </w:r>
            <w:hyperlink r:id="rId13" w:history="1">
              <w:r w:rsidRPr="007F2AFB">
                <w:rPr>
                  <w:rStyle w:val="a4"/>
                  <w:lang w:eastAsia="en-US"/>
                </w:rPr>
                <w:t>https://vk.com/wall-211386371_712</w:t>
              </w:r>
            </w:hyperlink>
            <w:r w:rsidRPr="007F2AFB">
              <w:rPr>
                <w:rStyle w:val="a4"/>
              </w:rPr>
              <w:t>,</w:t>
            </w:r>
            <w:r w:rsidRPr="007F2AFB">
              <w:rPr>
                <w:lang w:eastAsia="en-US"/>
              </w:rPr>
              <w:t xml:space="preserve"> </w:t>
            </w:r>
            <w:hyperlink r:id="rId14" w:history="1">
              <w:r w:rsidRPr="007F2AFB">
                <w:rPr>
                  <w:rStyle w:val="a4"/>
                  <w:lang w:eastAsia="en-US"/>
                </w:rPr>
                <w:t>https://vk.com/wall-211386371_726</w:t>
              </w:r>
            </w:hyperlink>
            <w:r w:rsidRPr="007F2AFB">
              <w:rPr>
                <w:rStyle w:val="a4"/>
              </w:rPr>
              <w:t>)</w:t>
            </w:r>
            <w:r w:rsidRPr="007F2AFB">
              <w:t>.</w:t>
            </w:r>
          </w:p>
          <w:p w:rsidR="007F2AFB" w:rsidRPr="007F2AFB" w:rsidRDefault="007F2AFB" w:rsidP="007F2A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С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целью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совершенствования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деятельности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в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области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поддержки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детей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иностранных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граждан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их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родителей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законных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представителей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),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актуализации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знаний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родителей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законных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представителей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в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области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миграционного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законодательства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апреле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2023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года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на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базе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МБУК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Центр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национальных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культур»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организована встреча с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начальником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отдела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по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работе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с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иностранными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гражданами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ОМВД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России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по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г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Нефтеюганску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председатель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азербайджанской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общественной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организации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Бирлик»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(«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Единство»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),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председатель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Национально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культурной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автономии»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таджиков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г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Нефтеюганска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Сомониён</w:t>
            </w:r>
            <w:proofErr w:type="spellEnd"/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»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В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ходе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собрания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обсуждались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вопросы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lastRenderedPageBreak/>
              <w:t>касающиеся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прохождения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процедур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получения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разрешения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на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временное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проживание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вида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на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жительства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оформления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документов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на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смену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гражданства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регистрации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по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месту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пребывания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зачисления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детей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в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образовательные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организации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города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Нефтеюганска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В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мероприятии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приняли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участие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34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родителя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законных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представителя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детей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иностранных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граждан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15" w:history="1">
              <w:r w:rsidRPr="007F2AFB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https://vk.com/wall-45787411_3639</w:t>
              </w:r>
            </w:hyperlink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hyperlink r:id="rId16" w:history="1">
              <w:r w:rsidRPr="007F2AFB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https://vk.com/wall-38941736_64362</w:t>
              </w:r>
            </w:hyperlink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F2AFB" w:rsidRPr="007F2AFB" w:rsidRDefault="007F2AFB" w:rsidP="007F2A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Дополнительно проведено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родительское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собрание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по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вопросам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духовно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нравственного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воспитания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приняти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роли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русского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языка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как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родного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языка</w:t>
            </w:r>
            <w:r w:rsidR="005D5F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hyperlink r:id="rId17" w:history="1">
              <w:r w:rsidRPr="007F2AFB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https://vk.com/wall-211386371_725</w:t>
              </w:r>
            </w:hyperlink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5D5F3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F2AFB" w:rsidRPr="007F2AFB" w:rsidRDefault="007F2AFB" w:rsidP="005D5F34">
            <w:pPr>
              <w:pStyle w:val="ConsPlusTitle"/>
              <w:jc w:val="both"/>
              <w:rPr>
                <w:rFonts w:eastAsia="Calibri"/>
                <w:sz w:val="24"/>
                <w:szCs w:val="24"/>
              </w:rPr>
            </w:pP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В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мероприятии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приняли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участие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11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родителей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5D5F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детям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которых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оказываются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услуги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в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F2AF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Центре</w:t>
            </w:r>
            <w:r w:rsidRPr="007F2AF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8E182F" w:rsidRPr="004714B0" w:rsidTr="00965F96">
        <w:tc>
          <w:tcPr>
            <w:tcW w:w="516" w:type="dxa"/>
          </w:tcPr>
          <w:p w:rsidR="008E182F" w:rsidRPr="004714B0" w:rsidRDefault="008E182F" w:rsidP="008E182F">
            <w:pPr>
              <w:jc w:val="center"/>
            </w:pPr>
            <w:r>
              <w:lastRenderedPageBreak/>
              <w:t>4.1</w:t>
            </w:r>
          </w:p>
        </w:tc>
        <w:tc>
          <w:tcPr>
            <w:tcW w:w="3851" w:type="dxa"/>
            <w:vMerge/>
          </w:tcPr>
          <w:p w:rsidR="008E182F" w:rsidRPr="004714B0" w:rsidRDefault="008E182F" w:rsidP="008E182F">
            <w:pPr>
              <w:jc w:val="both"/>
            </w:pPr>
          </w:p>
        </w:tc>
        <w:tc>
          <w:tcPr>
            <w:tcW w:w="4122" w:type="dxa"/>
          </w:tcPr>
          <w:p w:rsidR="008E182F" w:rsidRPr="004714B0" w:rsidRDefault="008E182F" w:rsidP="008E182F">
            <w:pPr>
              <w:jc w:val="both"/>
            </w:pPr>
            <w:r w:rsidRPr="004714B0">
              <w:t>-проведение на базе МБУК «Центр национальных культур» Дней юридической помощи для иностранных граждан, с привлечением представителей территориальных правоохранительных органов и социальных служб города</w:t>
            </w:r>
          </w:p>
        </w:tc>
        <w:tc>
          <w:tcPr>
            <w:tcW w:w="1741" w:type="dxa"/>
          </w:tcPr>
          <w:p w:rsidR="008E182F" w:rsidRPr="004714B0" w:rsidRDefault="008E182F" w:rsidP="008E182F">
            <w:pPr>
              <w:widowControl w:val="0"/>
              <w:autoSpaceDE w:val="0"/>
              <w:autoSpaceDN w:val="0"/>
              <w:jc w:val="center"/>
            </w:pPr>
            <w:r>
              <w:t>в течении года</w:t>
            </w:r>
          </w:p>
        </w:tc>
        <w:tc>
          <w:tcPr>
            <w:tcW w:w="4938" w:type="dxa"/>
          </w:tcPr>
          <w:p w:rsidR="008E182F" w:rsidRPr="006C138E" w:rsidRDefault="008E182F" w:rsidP="008E182F">
            <w:pPr>
              <w:jc w:val="both"/>
            </w:pPr>
            <w:r w:rsidRPr="006C138E">
              <w:t>В Центре национальных культур в текущем году организовано и проведено 3 встречи с участием представителей ОМВД России по г. Нефтеюганску, председателей Азербайджанской общественной организации «Бирлик» («Единство»), «Национально-культурной автономии» таджиков г. Нефтеюганска «</w:t>
            </w:r>
            <w:proofErr w:type="spellStart"/>
            <w:r w:rsidRPr="006C138E">
              <w:t>Сомониён</w:t>
            </w:r>
            <w:proofErr w:type="spellEnd"/>
            <w:r w:rsidRPr="006C138E">
              <w:t xml:space="preserve">», Местной общественной организации г. Нефтеюганска «Центр </w:t>
            </w:r>
            <w:proofErr w:type="spellStart"/>
            <w:r w:rsidRPr="006C138E">
              <w:t>кыргызской</w:t>
            </w:r>
            <w:proofErr w:type="spellEnd"/>
            <w:r w:rsidRPr="006C138E">
              <w:t xml:space="preserve"> национальной культуры «</w:t>
            </w:r>
            <w:proofErr w:type="spellStart"/>
            <w:r w:rsidRPr="006C138E">
              <w:t>Манас</w:t>
            </w:r>
            <w:proofErr w:type="spellEnd"/>
            <w:r w:rsidRPr="006C138E">
              <w:t xml:space="preserve"> (Богатырь)», Региональной ОО ХМАО-Югры «Центр развития армянской культуры и языка «Армат-История», представителей Нефтеюганской мечети. На встречах специалисты служб города ответили </w:t>
            </w:r>
            <w:r w:rsidRPr="006C138E">
              <w:lastRenderedPageBreak/>
              <w:t>на актуальные вопросы: о предоставлении иностранному гражданину вида на жительство; о прохождении медицинского освидетельствования для иностранных граждан; об экзамене на гражданство; о регистрации иностранных граждан в России и другие. Общее количество участников – 91 человек, из них 79 человек – иностранные граждане.</w:t>
            </w:r>
          </w:p>
          <w:p w:rsidR="008E182F" w:rsidRPr="006C138E" w:rsidRDefault="008E182F" w:rsidP="008E182F">
            <w:pPr>
              <w:jc w:val="both"/>
            </w:pPr>
            <w:r w:rsidRPr="006C138E">
              <w:t>13.09.2023 в Городской библиотеке прошел информационный час «В помощь мигранту». Представители правоохранительных органов рассказали иностранным гражданам о требованиях миграционного законодательства, о порядке пребывания иностранных граждан и лиц без гражданства на территории РФ. Сотрудники библиотеки познакомили иностранных граждан с доступом к информационным и культурным ресурсам. Среди иностранных граждан распространены информационные памятки «Иностранным гражданам об ответственности за нарушения антитеррористического законодательства РФ», «Как иностранному гражданину найти работу в России», «Как получить статус беженца в России». Количество участников – 15 человек, в том числе 8 иностранных граждан.</w:t>
            </w:r>
          </w:p>
          <w:p w:rsidR="008E182F" w:rsidRPr="006C138E" w:rsidRDefault="008E182F" w:rsidP="008E182F">
            <w:pPr>
              <w:jc w:val="both"/>
            </w:pPr>
            <w:r w:rsidRPr="006C138E">
              <w:t>Всего за январь-сентябрь 2023 года охвачено 87</w:t>
            </w:r>
            <w:r>
              <w:t xml:space="preserve"> иностранных гражданин</w:t>
            </w:r>
            <w:r w:rsidRPr="006C138E">
              <w:t>.</w:t>
            </w:r>
          </w:p>
        </w:tc>
      </w:tr>
      <w:tr w:rsidR="007A5150" w:rsidRPr="004714B0" w:rsidTr="00DF6687">
        <w:trPr>
          <w:trHeight w:val="828"/>
        </w:trPr>
        <w:tc>
          <w:tcPr>
            <w:tcW w:w="516" w:type="dxa"/>
          </w:tcPr>
          <w:p w:rsidR="007A5150" w:rsidRPr="004714B0" w:rsidRDefault="007A5150" w:rsidP="008E182F">
            <w:pPr>
              <w:jc w:val="center"/>
            </w:pPr>
            <w:r>
              <w:lastRenderedPageBreak/>
              <w:t>4.2</w:t>
            </w:r>
          </w:p>
        </w:tc>
        <w:tc>
          <w:tcPr>
            <w:tcW w:w="3851" w:type="dxa"/>
            <w:vMerge/>
          </w:tcPr>
          <w:p w:rsidR="007A5150" w:rsidRPr="004714B0" w:rsidRDefault="007A5150" w:rsidP="008E182F">
            <w:pPr>
              <w:jc w:val="both"/>
            </w:pPr>
          </w:p>
        </w:tc>
        <w:tc>
          <w:tcPr>
            <w:tcW w:w="4122" w:type="dxa"/>
          </w:tcPr>
          <w:p w:rsidR="007A5150" w:rsidRPr="00C30361" w:rsidRDefault="007A5150" w:rsidP="008E182F">
            <w:pPr>
              <w:jc w:val="both"/>
            </w:pPr>
            <w:r>
              <w:t>п</w:t>
            </w:r>
            <w:r w:rsidRPr="002426B2">
              <w:t>роведение мероприятия для представителей НКО - гостиный вечер «Другие страны -другие люди!»</w:t>
            </w:r>
          </w:p>
        </w:tc>
        <w:tc>
          <w:tcPr>
            <w:tcW w:w="1741" w:type="dxa"/>
          </w:tcPr>
          <w:p w:rsidR="007A5150" w:rsidRPr="004714B0" w:rsidRDefault="007A5150" w:rsidP="007A5150">
            <w:pPr>
              <w:widowControl w:val="0"/>
              <w:autoSpaceDE w:val="0"/>
              <w:autoSpaceDN w:val="0"/>
              <w:jc w:val="both"/>
            </w:pPr>
            <w:r>
              <w:t>запланировано на 4 квартал 2023 года</w:t>
            </w:r>
          </w:p>
        </w:tc>
        <w:tc>
          <w:tcPr>
            <w:tcW w:w="4938" w:type="dxa"/>
          </w:tcPr>
          <w:p w:rsidR="007A5150" w:rsidRPr="004714B0" w:rsidRDefault="007A5150" w:rsidP="008E18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E182F" w:rsidRPr="004714B0" w:rsidTr="00965F96">
        <w:tc>
          <w:tcPr>
            <w:tcW w:w="516" w:type="dxa"/>
          </w:tcPr>
          <w:p w:rsidR="008E182F" w:rsidRPr="004714B0" w:rsidRDefault="008E182F" w:rsidP="008E182F">
            <w:pPr>
              <w:jc w:val="center"/>
            </w:pPr>
            <w:r>
              <w:lastRenderedPageBreak/>
              <w:t>5</w:t>
            </w:r>
          </w:p>
        </w:tc>
        <w:tc>
          <w:tcPr>
            <w:tcW w:w="3851" w:type="dxa"/>
            <w:vMerge w:val="restart"/>
          </w:tcPr>
          <w:p w:rsidR="008E182F" w:rsidRPr="004714B0" w:rsidRDefault="008E182F" w:rsidP="008E182F">
            <w:pPr>
              <w:jc w:val="both"/>
            </w:pPr>
            <w:r w:rsidRPr="004714B0">
              <w:t>«Молодежные кросс-культурные досуговые центры»</w:t>
            </w:r>
          </w:p>
        </w:tc>
        <w:tc>
          <w:tcPr>
            <w:tcW w:w="4122" w:type="dxa"/>
          </w:tcPr>
          <w:p w:rsidR="008E182F" w:rsidRPr="004714B0" w:rsidRDefault="008E182F" w:rsidP="008E182F">
            <w:pPr>
              <w:widowControl w:val="0"/>
              <w:autoSpaceDE w:val="0"/>
              <w:autoSpaceDN w:val="0"/>
              <w:jc w:val="both"/>
            </w:pPr>
            <w:r w:rsidRPr="004714B0">
              <w:t>«Работа площадок молодёжных пространств» (настольные игры, праздники, квесты, дискуссионные клубы), дающим возможность молодежи разной национальности проводить совместный досуг.</w:t>
            </w:r>
          </w:p>
        </w:tc>
        <w:tc>
          <w:tcPr>
            <w:tcW w:w="1741" w:type="dxa"/>
          </w:tcPr>
          <w:p w:rsidR="008E182F" w:rsidRDefault="008E182F" w:rsidP="008E182F">
            <w:pPr>
              <w:widowControl w:val="0"/>
              <w:autoSpaceDE w:val="0"/>
              <w:autoSpaceDN w:val="0"/>
              <w:jc w:val="center"/>
            </w:pPr>
            <w:r>
              <w:t xml:space="preserve">1 квартал </w:t>
            </w:r>
          </w:p>
          <w:p w:rsidR="008E182F" w:rsidRPr="004714B0" w:rsidRDefault="008E182F" w:rsidP="008E182F">
            <w:pPr>
              <w:widowControl w:val="0"/>
              <w:autoSpaceDE w:val="0"/>
              <w:autoSpaceDN w:val="0"/>
              <w:jc w:val="center"/>
            </w:pPr>
            <w:r>
              <w:t>2023 года</w:t>
            </w:r>
          </w:p>
        </w:tc>
        <w:tc>
          <w:tcPr>
            <w:tcW w:w="4938" w:type="dxa"/>
          </w:tcPr>
          <w:p w:rsidR="008E182F" w:rsidRPr="006C138E" w:rsidRDefault="008E182F" w:rsidP="008E182F">
            <w:pPr>
              <w:jc w:val="both"/>
            </w:pPr>
            <w:r w:rsidRPr="006C138E">
              <w:t>В МБУК «Городская библиотека» и МБУК «Центр национальных культур» в рамках работы площадок молодёжных пространств в текущем периоде 2023 года с целью организации досуга для молодежи проведено 17 мероприятий с количеством участников – 760 человек.</w:t>
            </w:r>
          </w:p>
          <w:p w:rsidR="008E182F" w:rsidRPr="006C138E" w:rsidRDefault="008E182F" w:rsidP="008E182F">
            <w:pPr>
              <w:jc w:val="both"/>
            </w:pPr>
            <w:r w:rsidRPr="006C138E">
              <w:rPr>
                <w:lang w:eastAsia="ar-SA"/>
              </w:rPr>
              <w:t xml:space="preserve">Молодежь разных национальностей принимала участие в музыкальных и танцевальных конкурсах, молодежных вечерах, </w:t>
            </w:r>
            <w:proofErr w:type="spellStart"/>
            <w:r w:rsidRPr="006C138E">
              <w:rPr>
                <w:lang w:eastAsia="ar-SA"/>
              </w:rPr>
              <w:t>батлах</w:t>
            </w:r>
            <w:proofErr w:type="spellEnd"/>
            <w:r w:rsidRPr="006C138E">
              <w:rPr>
                <w:lang w:eastAsia="ar-SA"/>
              </w:rPr>
              <w:t xml:space="preserve">, викторинах, игровых программах, патриотических вечерах, </w:t>
            </w:r>
            <w:proofErr w:type="spellStart"/>
            <w:r w:rsidRPr="006C138E">
              <w:rPr>
                <w:lang w:eastAsia="ar-SA"/>
              </w:rPr>
              <w:t>квестах</w:t>
            </w:r>
            <w:proofErr w:type="spellEnd"/>
            <w:r w:rsidRPr="006C138E">
              <w:rPr>
                <w:lang w:eastAsia="ar-SA"/>
              </w:rPr>
              <w:t>, дискуссиях.</w:t>
            </w:r>
          </w:p>
        </w:tc>
      </w:tr>
      <w:tr w:rsidR="008E182F" w:rsidRPr="004714B0" w:rsidTr="00965F96">
        <w:tc>
          <w:tcPr>
            <w:tcW w:w="516" w:type="dxa"/>
          </w:tcPr>
          <w:p w:rsidR="008E182F" w:rsidRDefault="008E182F" w:rsidP="008E182F">
            <w:pPr>
              <w:jc w:val="center"/>
            </w:pPr>
            <w:r>
              <w:t>5.1</w:t>
            </w:r>
          </w:p>
        </w:tc>
        <w:tc>
          <w:tcPr>
            <w:tcW w:w="3851" w:type="dxa"/>
            <w:vMerge/>
          </w:tcPr>
          <w:p w:rsidR="008E182F" w:rsidRPr="004714B0" w:rsidRDefault="008E182F" w:rsidP="008E182F">
            <w:pPr>
              <w:jc w:val="both"/>
            </w:pPr>
          </w:p>
        </w:tc>
        <w:tc>
          <w:tcPr>
            <w:tcW w:w="4122" w:type="dxa"/>
          </w:tcPr>
          <w:p w:rsidR="008E182F" w:rsidRPr="008E182F" w:rsidRDefault="008E182F" w:rsidP="008E182F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965F96">
              <w:rPr>
                <w:color w:val="000000" w:themeColor="text1"/>
              </w:rPr>
              <w:t>Проведение на базе МАУ «ЦМИ» встреч с молодежью в Арт-гостиной «</w:t>
            </w:r>
            <w:proofErr w:type="spellStart"/>
            <w:r w:rsidRPr="00965F96">
              <w:rPr>
                <w:color w:val="000000" w:themeColor="text1"/>
              </w:rPr>
              <w:t>ЧердачОК</w:t>
            </w:r>
            <w:proofErr w:type="spellEnd"/>
            <w:r w:rsidRPr="00965F96">
              <w:rPr>
                <w:color w:val="000000" w:themeColor="text1"/>
              </w:rPr>
              <w:t xml:space="preserve">» </w:t>
            </w:r>
          </w:p>
        </w:tc>
        <w:tc>
          <w:tcPr>
            <w:tcW w:w="1741" w:type="dxa"/>
          </w:tcPr>
          <w:p w:rsidR="008E182F" w:rsidRPr="004714B0" w:rsidRDefault="008E182F" w:rsidP="008E182F">
            <w:pPr>
              <w:widowControl w:val="0"/>
              <w:autoSpaceDE w:val="0"/>
              <w:autoSpaceDN w:val="0"/>
              <w:jc w:val="center"/>
            </w:pPr>
            <w:r>
              <w:t>ежеквартально</w:t>
            </w:r>
          </w:p>
        </w:tc>
        <w:tc>
          <w:tcPr>
            <w:tcW w:w="4938" w:type="dxa"/>
          </w:tcPr>
          <w:p w:rsidR="008E182F" w:rsidRDefault="008E182F" w:rsidP="008E182F">
            <w:pPr>
              <w:jc w:val="both"/>
              <w:rPr>
                <w:rFonts w:eastAsia="Calibri"/>
              </w:rPr>
            </w:pPr>
            <w:r w:rsidRPr="00515539">
              <w:rPr>
                <w:rFonts w:eastAsia="Calibri"/>
              </w:rPr>
              <w:t>16.03.2023</w:t>
            </w:r>
            <w:r>
              <w:rPr>
                <w:rFonts w:eastAsia="Calibri"/>
              </w:rPr>
              <w:t xml:space="preserve"> и</w:t>
            </w:r>
            <w:r w:rsidRPr="00515539">
              <w:rPr>
                <w:rFonts w:eastAsia="Calibri"/>
              </w:rPr>
              <w:t xml:space="preserve"> 24.03.2023 </w:t>
            </w:r>
            <w:r>
              <w:rPr>
                <w:rFonts w:eastAsia="Calibri"/>
              </w:rPr>
              <w:t>проведены:</w:t>
            </w:r>
          </w:p>
          <w:p w:rsidR="008E182F" w:rsidRPr="00515539" w:rsidRDefault="008E182F" w:rsidP="008E182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515539">
              <w:rPr>
                <w:rFonts w:eastAsia="Calibri"/>
              </w:rPr>
              <w:t>бесед</w:t>
            </w:r>
            <w:r>
              <w:rPr>
                <w:rFonts w:eastAsia="Calibri"/>
              </w:rPr>
              <w:t>а</w:t>
            </w:r>
            <w:r w:rsidRPr="00515539">
              <w:rPr>
                <w:rFonts w:eastAsia="Calibri"/>
              </w:rPr>
              <w:t xml:space="preserve">, </w:t>
            </w:r>
            <w:proofErr w:type="spellStart"/>
            <w:r w:rsidRPr="00515539">
              <w:rPr>
                <w:rFonts w:eastAsia="Calibri"/>
              </w:rPr>
              <w:t>киновстреч</w:t>
            </w:r>
            <w:r>
              <w:rPr>
                <w:rFonts w:eastAsia="Calibri"/>
              </w:rPr>
              <w:t>а</w:t>
            </w:r>
            <w:proofErr w:type="spellEnd"/>
            <w:r w:rsidRPr="00515539">
              <w:rPr>
                <w:rFonts w:eastAsia="Calibri"/>
              </w:rPr>
              <w:t xml:space="preserve"> с обучающи</w:t>
            </w:r>
            <w:r>
              <w:rPr>
                <w:rFonts w:eastAsia="Calibri"/>
              </w:rPr>
              <w:t>мися</w:t>
            </w:r>
            <w:r w:rsidRPr="0051553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образовательных организаций </w:t>
            </w:r>
            <w:r w:rsidRPr="00515539">
              <w:rPr>
                <w:rFonts w:eastAsia="Calibri"/>
              </w:rPr>
              <w:t>города</w:t>
            </w:r>
            <w:r>
              <w:rPr>
                <w:rFonts w:eastAsia="Calibri"/>
              </w:rPr>
              <w:t>,</w:t>
            </w:r>
            <w:r w:rsidRPr="00515539">
              <w:rPr>
                <w:rFonts w:eastAsia="Calibri"/>
              </w:rPr>
              <w:t xml:space="preserve"> направленные на обеспечение межнационального мира и согласия, гармонизацию межнациональных отношений</w:t>
            </w:r>
            <w:r>
              <w:rPr>
                <w:rFonts w:eastAsia="Calibri"/>
              </w:rPr>
              <w:t xml:space="preserve">. В мероприятиях приняли участие </w:t>
            </w:r>
            <w:r w:rsidRPr="00515539">
              <w:rPr>
                <w:rFonts w:eastAsia="Calibri"/>
              </w:rPr>
              <w:t xml:space="preserve">подростки и молодежь в количестве </w:t>
            </w:r>
            <w:r w:rsidRPr="00515539">
              <w:rPr>
                <w:sz w:val="22"/>
                <w:szCs w:val="22"/>
              </w:rPr>
              <w:t>34 человека</w:t>
            </w:r>
            <w:r w:rsidRPr="00515539">
              <w:rPr>
                <w:rFonts w:eastAsia="Calibri"/>
              </w:rPr>
              <w:t xml:space="preserve"> </w:t>
            </w:r>
          </w:p>
          <w:p w:rsidR="008E182F" w:rsidRDefault="007A5150" w:rsidP="008E182F">
            <w:pPr>
              <w:jc w:val="both"/>
              <w:rPr>
                <w:rFonts w:eastAsia="Calibri"/>
              </w:rPr>
            </w:pPr>
            <w:hyperlink r:id="rId18" w:history="1">
              <w:r w:rsidR="008E182F" w:rsidRPr="008746F4">
                <w:rPr>
                  <w:rStyle w:val="a4"/>
                  <w:rFonts w:eastAsia="Calibri"/>
                </w:rPr>
                <w:t>https://vk.com/wall-134245496_2062</w:t>
              </w:r>
            </w:hyperlink>
            <w:r w:rsidR="008E182F">
              <w:rPr>
                <w:rFonts w:eastAsia="Calibri"/>
              </w:rPr>
              <w:t xml:space="preserve">, </w:t>
            </w:r>
            <w:hyperlink r:id="rId19" w:history="1">
              <w:r w:rsidR="008E182F" w:rsidRPr="008746F4">
                <w:rPr>
                  <w:rStyle w:val="a4"/>
                  <w:rFonts w:eastAsia="Calibri"/>
                </w:rPr>
                <w:t>https://vk.com/wall-134245496_2064</w:t>
              </w:r>
            </w:hyperlink>
            <w:r w:rsidR="008E182F">
              <w:rPr>
                <w:rFonts w:eastAsia="Calibri"/>
              </w:rPr>
              <w:t xml:space="preserve"> </w:t>
            </w:r>
          </w:p>
          <w:p w:rsidR="008E182F" w:rsidRPr="004714B0" w:rsidRDefault="00965F96" w:rsidP="008E182F">
            <w:pPr>
              <w:jc w:val="both"/>
              <w:rPr>
                <w:rFonts w:eastAsia="Calibri"/>
              </w:rPr>
            </w:pPr>
            <w:r>
              <w:rPr>
                <w:shd w:val="clear" w:color="auto" w:fill="FFFFFF"/>
                <w:lang w:eastAsia="en-US"/>
              </w:rPr>
              <w:t xml:space="preserve">-в августе текущего года </w:t>
            </w:r>
            <w:r w:rsidRPr="002D27EB">
              <w:rPr>
                <w:shd w:val="clear" w:color="auto" w:fill="FFFFFF"/>
                <w:lang w:eastAsia="en-US"/>
              </w:rPr>
              <w:t>состоялась профилактическая беседа с просмотром и обсуждением видеороликов</w:t>
            </w:r>
            <w:r>
              <w:rPr>
                <w:shd w:val="clear" w:color="auto" w:fill="FFFFFF"/>
                <w:lang w:eastAsia="en-US"/>
              </w:rPr>
              <w:t>, с целью п</w:t>
            </w:r>
            <w:r w:rsidRPr="002D27EB">
              <w:rPr>
                <w:shd w:val="clear" w:color="auto" w:fill="FFFFFF"/>
                <w:lang w:eastAsia="en-US"/>
              </w:rPr>
              <w:t>рофилактик</w:t>
            </w:r>
            <w:r>
              <w:rPr>
                <w:shd w:val="clear" w:color="auto" w:fill="FFFFFF"/>
                <w:lang w:eastAsia="en-US"/>
              </w:rPr>
              <w:t>и</w:t>
            </w:r>
            <w:r w:rsidRPr="002D27EB">
              <w:rPr>
                <w:shd w:val="clear" w:color="auto" w:fill="FFFFFF"/>
                <w:lang w:eastAsia="en-US"/>
              </w:rPr>
              <w:t xml:space="preserve"> экстремизма в молодёжной среде, обеспечение межнационального мира и согласия, гармонизации межнациональных (межэтнических) отношени</w:t>
            </w:r>
            <w:r>
              <w:rPr>
                <w:shd w:val="clear" w:color="auto" w:fill="FFFFFF"/>
                <w:lang w:eastAsia="en-US"/>
              </w:rPr>
              <w:t>й.</w:t>
            </w:r>
            <w:r w:rsidRPr="002D27EB">
              <w:t xml:space="preserve"> В мероприятии приняли участие </w:t>
            </w:r>
            <w:r w:rsidRPr="002D27EB">
              <w:rPr>
                <w:shd w:val="clear" w:color="auto" w:fill="FFFFFF"/>
                <w:lang w:eastAsia="en-US"/>
              </w:rPr>
              <w:t>20 человек от 14 до 18 лет</w:t>
            </w:r>
          </w:p>
        </w:tc>
      </w:tr>
      <w:tr w:rsidR="00965F96" w:rsidRPr="004714B0" w:rsidTr="00965F96">
        <w:tc>
          <w:tcPr>
            <w:tcW w:w="516" w:type="dxa"/>
          </w:tcPr>
          <w:p w:rsidR="00965F96" w:rsidRPr="004714B0" w:rsidRDefault="00965F96" w:rsidP="00965F96">
            <w:pPr>
              <w:jc w:val="center"/>
            </w:pPr>
            <w:r>
              <w:t>6</w:t>
            </w:r>
          </w:p>
        </w:tc>
        <w:tc>
          <w:tcPr>
            <w:tcW w:w="3851" w:type="dxa"/>
            <w:vMerge w:val="restart"/>
          </w:tcPr>
          <w:p w:rsidR="00965F96" w:rsidRPr="004714B0" w:rsidRDefault="00965F96" w:rsidP="00965F96">
            <w:pPr>
              <w:jc w:val="both"/>
            </w:pPr>
            <w:r>
              <w:t>«Положительная информационная повестка с акцентом на социальный эффект»</w:t>
            </w:r>
          </w:p>
        </w:tc>
        <w:tc>
          <w:tcPr>
            <w:tcW w:w="4122" w:type="dxa"/>
          </w:tcPr>
          <w:p w:rsidR="00965F96" w:rsidRPr="00E876E3" w:rsidRDefault="00965F96" w:rsidP="00965F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65F96">
              <w:rPr>
                <w:bCs/>
                <w:color w:val="000000" w:themeColor="text1"/>
              </w:rPr>
              <w:t xml:space="preserve">Проведение семинара для молодежи «Школа блогера» с целью освещения мероприятий в социальных сетях и на Интернет-ресурсах об исторических </w:t>
            </w:r>
            <w:r w:rsidRPr="00965F96">
              <w:rPr>
                <w:bCs/>
                <w:color w:val="000000" w:themeColor="text1"/>
              </w:rPr>
              <w:lastRenderedPageBreak/>
              <w:t>примерах дружбы представителей разных национальностей, пропаганды добрососедского сосуществования, взаимоуважения, популяризации знаний о народах России</w:t>
            </w:r>
          </w:p>
        </w:tc>
        <w:tc>
          <w:tcPr>
            <w:tcW w:w="1741" w:type="dxa"/>
          </w:tcPr>
          <w:p w:rsidR="00CC64D3" w:rsidRDefault="00CC64D3" w:rsidP="00CC64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течении</w:t>
            </w:r>
          </w:p>
          <w:p w:rsidR="00965F96" w:rsidRPr="004714B0" w:rsidRDefault="00CC64D3" w:rsidP="00CC64D3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 года</w:t>
            </w:r>
          </w:p>
        </w:tc>
        <w:tc>
          <w:tcPr>
            <w:tcW w:w="4938" w:type="dxa"/>
          </w:tcPr>
          <w:p w:rsidR="00965F96" w:rsidRPr="002D27EB" w:rsidRDefault="00965F96" w:rsidP="00965F96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2D27EB">
              <w:rPr>
                <w:color w:val="000000"/>
                <w:shd w:val="clear" w:color="auto" w:fill="FFFFFF"/>
                <w:lang w:eastAsia="en-US"/>
              </w:rPr>
              <w:t xml:space="preserve">В </w:t>
            </w:r>
            <w:r w:rsidR="00CC64D3" w:rsidRPr="002D27EB">
              <w:rPr>
                <w:color w:val="000000"/>
                <w:shd w:val="clear" w:color="auto" w:fill="FFFFFF"/>
                <w:lang w:eastAsia="en-US"/>
              </w:rPr>
              <w:t>городской библиотеке города</w:t>
            </w:r>
            <w:r w:rsidR="00CC64D3">
              <w:rPr>
                <w:color w:val="000000"/>
                <w:shd w:val="clear" w:color="auto" w:fill="FFFFFF"/>
                <w:lang w:eastAsia="en-US"/>
              </w:rPr>
              <w:t xml:space="preserve"> в</w:t>
            </w:r>
            <w:r w:rsidR="00CC64D3" w:rsidRPr="002D27EB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2D27EB">
              <w:rPr>
                <w:color w:val="000000"/>
                <w:shd w:val="clear" w:color="auto" w:fill="FFFFFF"/>
                <w:lang w:eastAsia="en-US"/>
              </w:rPr>
              <w:t>рамках «Школы блогер</w:t>
            </w:r>
            <w:r>
              <w:rPr>
                <w:color w:val="000000"/>
                <w:shd w:val="clear" w:color="auto" w:fill="FFFFFF"/>
                <w:lang w:eastAsia="en-US"/>
              </w:rPr>
              <w:t>а</w:t>
            </w:r>
            <w:r w:rsidRPr="002D27EB">
              <w:rPr>
                <w:color w:val="000000"/>
                <w:shd w:val="clear" w:color="auto" w:fill="FFFFFF"/>
                <w:lang w:eastAsia="en-US"/>
              </w:rPr>
              <w:t xml:space="preserve">» с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учащимися </w:t>
            </w:r>
            <w:r w:rsidR="00CC64D3">
              <w:rPr>
                <w:color w:val="000000"/>
                <w:shd w:val="clear" w:color="auto" w:fill="FFFFFF"/>
                <w:lang w:eastAsia="en-US"/>
              </w:rPr>
              <w:t>проведена</w:t>
            </w:r>
            <w:r w:rsidRPr="002D27EB">
              <w:rPr>
                <w:color w:val="000000"/>
                <w:shd w:val="clear" w:color="auto" w:fill="FFFFFF"/>
                <w:lang w:eastAsia="en-US"/>
              </w:rPr>
              <w:t xml:space="preserve"> бесед</w:t>
            </w:r>
            <w:r w:rsidR="00CC64D3">
              <w:rPr>
                <w:color w:val="000000"/>
                <w:shd w:val="clear" w:color="auto" w:fill="FFFFFF"/>
                <w:lang w:eastAsia="en-US"/>
              </w:rPr>
              <w:t>а</w:t>
            </w:r>
            <w:r w:rsidRPr="002D27EB">
              <w:rPr>
                <w:color w:val="000000"/>
                <w:shd w:val="clear" w:color="auto" w:fill="FFFFFF"/>
                <w:lang w:eastAsia="en-US"/>
              </w:rPr>
              <w:t>-семинар на тему дружбы народов.</w:t>
            </w:r>
            <w:r w:rsidRPr="002D27EB">
              <w:rPr>
                <w:lang w:eastAsia="en-US"/>
              </w:rPr>
              <w:t xml:space="preserve"> </w:t>
            </w:r>
            <w:hyperlink r:id="rId20" w:history="1">
              <w:r w:rsidRPr="002D27EB">
                <w:rPr>
                  <w:rStyle w:val="a4"/>
                  <w:shd w:val="clear" w:color="auto" w:fill="FFFFFF"/>
                  <w:lang w:eastAsia="en-US"/>
                </w:rPr>
                <w:t>https://vk.com/wall-130952375_1476</w:t>
              </w:r>
            </w:hyperlink>
          </w:p>
          <w:p w:rsidR="00965F96" w:rsidRPr="002D27EB" w:rsidRDefault="00965F96" w:rsidP="00CC64D3">
            <w:pPr>
              <w:jc w:val="both"/>
              <w:rPr>
                <w:shd w:val="clear" w:color="auto" w:fill="FFFFFF"/>
                <w:lang w:eastAsia="en-US"/>
              </w:rPr>
            </w:pPr>
            <w:r w:rsidRPr="002D27EB">
              <w:rPr>
                <w:shd w:val="clear" w:color="auto" w:fill="FFFFFF"/>
                <w:lang w:eastAsia="en-US"/>
              </w:rPr>
              <w:lastRenderedPageBreak/>
              <w:t>В рамках "Школы </w:t>
            </w:r>
            <w:r w:rsidRPr="002D27EB">
              <w:rPr>
                <w:rStyle w:val="a5"/>
                <w:shd w:val="clear" w:color="auto" w:fill="FFFFFF"/>
                <w:lang w:eastAsia="en-US"/>
              </w:rPr>
              <w:t>блогеров</w:t>
            </w:r>
            <w:r w:rsidRPr="002D27EB">
              <w:rPr>
                <w:i/>
                <w:shd w:val="clear" w:color="auto" w:fill="FFFFFF"/>
                <w:lang w:eastAsia="en-US"/>
              </w:rPr>
              <w:t>"</w:t>
            </w:r>
            <w:r w:rsidRPr="002D27EB">
              <w:rPr>
                <w:shd w:val="clear" w:color="auto" w:fill="FFFFFF"/>
                <w:lang w:eastAsia="en-US"/>
              </w:rPr>
              <w:t xml:space="preserve"> специалистом МАУ «ЦМИ» Огорельцевой Дарьей проведена встреча с подростками. Это событие позволило ребятам обсудить важные темы и получить новые знания.</w:t>
            </w:r>
            <w:r w:rsidRPr="002D27EB">
              <w:rPr>
                <w:lang w:eastAsia="en-US"/>
              </w:rPr>
              <w:t xml:space="preserve"> </w:t>
            </w:r>
            <w:r w:rsidRPr="002D27EB">
              <w:rPr>
                <w:shd w:val="clear" w:color="auto" w:fill="FFFFFF"/>
                <w:lang w:eastAsia="en-US"/>
              </w:rPr>
              <w:t>Участники обсуждали такие темы, как экстремизм и терроризм в современном обществе</w:t>
            </w:r>
            <w:r w:rsidR="00CC64D3">
              <w:rPr>
                <w:shd w:val="clear" w:color="auto" w:fill="FFFFFF"/>
                <w:lang w:eastAsia="en-US"/>
              </w:rPr>
              <w:t xml:space="preserve">, </w:t>
            </w:r>
            <w:r w:rsidR="00CC64D3">
              <w:rPr>
                <w:bCs/>
                <w:color w:val="000000" w:themeColor="text1"/>
              </w:rPr>
              <w:t>о</w:t>
            </w:r>
            <w:r w:rsidR="00CC64D3" w:rsidRPr="00965F96">
              <w:rPr>
                <w:bCs/>
                <w:color w:val="000000" w:themeColor="text1"/>
              </w:rPr>
              <w:t xml:space="preserve"> добрососедско</w:t>
            </w:r>
            <w:r w:rsidR="00CC64D3">
              <w:rPr>
                <w:bCs/>
                <w:color w:val="000000" w:themeColor="text1"/>
              </w:rPr>
              <w:t>м</w:t>
            </w:r>
            <w:r w:rsidR="00CC64D3" w:rsidRPr="00965F96">
              <w:rPr>
                <w:bCs/>
                <w:color w:val="000000" w:themeColor="text1"/>
              </w:rPr>
              <w:t xml:space="preserve"> сосуществовани</w:t>
            </w:r>
            <w:r w:rsidR="00CC64D3">
              <w:rPr>
                <w:bCs/>
                <w:color w:val="000000" w:themeColor="text1"/>
              </w:rPr>
              <w:t>и и взаимоуважении</w:t>
            </w:r>
            <w:r w:rsidRPr="002D27EB">
              <w:rPr>
                <w:shd w:val="clear" w:color="auto" w:fill="FFFFFF"/>
                <w:lang w:eastAsia="en-US"/>
              </w:rPr>
              <w:t xml:space="preserve">. </w:t>
            </w:r>
            <w:r w:rsidRPr="002D27EB">
              <w:t>В мероприяти</w:t>
            </w:r>
            <w:r w:rsidRPr="00790281">
              <w:t>и</w:t>
            </w:r>
            <w:r w:rsidRPr="002D27EB">
              <w:t xml:space="preserve"> приняли участие </w:t>
            </w:r>
            <w:r w:rsidRPr="002D27EB">
              <w:rPr>
                <w:lang w:eastAsia="en-US"/>
              </w:rPr>
              <w:t>20 человек от 14 до 18 лет трудоустроенные подростки, активисты МАУ «ЦМИ»</w:t>
            </w:r>
            <w:r>
              <w:rPr>
                <w:lang w:eastAsia="en-US"/>
              </w:rPr>
              <w:t xml:space="preserve"> </w:t>
            </w:r>
            <w:hyperlink r:id="rId21" w:history="1">
              <w:r w:rsidRPr="002D27EB">
                <w:rPr>
                  <w:rStyle w:val="a4"/>
                  <w:shd w:val="clear" w:color="auto" w:fill="FFFFFF"/>
                  <w:lang w:eastAsia="en-US"/>
                </w:rPr>
                <w:t>https://vk.com/cmi_yugansk?w=wall-27985680_11580</w:t>
              </w:r>
            </w:hyperlink>
          </w:p>
        </w:tc>
      </w:tr>
      <w:tr w:rsidR="00965F96" w:rsidRPr="004714B0" w:rsidTr="00965F96">
        <w:tc>
          <w:tcPr>
            <w:tcW w:w="516" w:type="dxa"/>
          </w:tcPr>
          <w:p w:rsidR="00965F96" w:rsidRDefault="00965F96" w:rsidP="00965F96">
            <w:pPr>
              <w:jc w:val="center"/>
            </w:pPr>
            <w:r>
              <w:lastRenderedPageBreak/>
              <w:t>6.1</w:t>
            </w:r>
          </w:p>
        </w:tc>
        <w:tc>
          <w:tcPr>
            <w:tcW w:w="3851" w:type="dxa"/>
            <w:vMerge/>
          </w:tcPr>
          <w:p w:rsidR="00965F96" w:rsidRDefault="00965F96" w:rsidP="00965F96">
            <w:pPr>
              <w:jc w:val="both"/>
            </w:pPr>
          </w:p>
        </w:tc>
        <w:tc>
          <w:tcPr>
            <w:tcW w:w="4122" w:type="dxa"/>
          </w:tcPr>
          <w:p w:rsidR="00965F96" w:rsidRPr="00772CC1" w:rsidRDefault="00965F96" w:rsidP="00965F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772CC1">
              <w:rPr>
                <w:color w:val="000000" w:themeColor="text1"/>
              </w:rPr>
              <w:t>Проведение радиоэфира с лидерами общественных национальных организаций «История успеха. Вклад в социокультурное развитие города»</w:t>
            </w:r>
          </w:p>
        </w:tc>
        <w:tc>
          <w:tcPr>
            <w:tcW w:w="1741" w:type="dxa"/>
          </w:tcPr>
          <w:p w:rsidR="00CC64D3" w:rsidRPr="00772CC1" w:rsidRDefault="00CC64D3" w:rsidP="00CC64D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72CC1">
              <w:rPr>
                <w:color w:val="000000" w:themeColor="text1"/>
                <w:sz w:val="22"/>
                <w:szCs w:val="22"/>
              </w:rPr>
              <w:t>в течении</w:t>
            </w:r>
          </w:p>
          <w:p w:rsidR="00965F96" w:rsidRPr="00772CC1" w:rsidRDefault="00965F96" w:rsidP="00CC64D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72CC1">
              <w:rPr>
                <w:color w:val="000000" w:themeColor="text1"/>
                <w:sz w:val="22"/>
                <w:szCs w:val="22"/>
              </w:rPr>
              <w:t>2023 года</w:t>
            </w:r>
          </w:p>
        </w:tc>
        <w:tc>
          <w:tcPr>
            <w:tcW w:w="4938" w:type="dxa"/>
          </w:tcPr>
          <w:p w:rsidR="00CC64D3" w:rsidRPr="00CC64D3" w:rsidRDefault="00CC64D3" w:rsidP="00CC64D3">
            <w:pPr>
              <w:jc w:val="both"/>
              <w:rPr>
                <w:rFonts w:eastAsia="Calibri"/>
              </w:rPr>
            </w:pPr>
            <w:r w:rsidRPr="00CC64D3">
              <w:rPr>
                <w:rFonts w:eastAsia="Calibri"/>
              </w:rPr>
              <w:t>Подготовлен рабочий план проведения радиоэфиров с лидерами</w:t>
            </w:r>
            <w:r w:rsidR="00772CC1">
              <w:rPr>
                <w:rFonts w:eastAsia="Calibri"/>
              </w:rPr>
              <w:t xml:space="preserve"> </w:t>
            </w:r>
            <w:r w:rsidRPr="00CC64D3">
              <w:rPr>
                <w:rFonts w:eastAsia="Calibri"/>
              </w:rPr>
              <w:t>общественных национальных организаций до конца 2023 года. Достигнута</w:t>
            </w:r>
            <w:r w:rsidR="00772CC1">
              <w:rPr>
                <w:rFonts w:eastAsia="Calibri"/>
              </w:rPr>
              <w:t xml:space="preserve"> </w:t>
            </w:r>
            <w:r w:rsidRPr="00CC64D3">
              <w:rPr>
                <w:rFonts w:eastAsia="Calibri"/>
              </w:rPr>
              <w:t>предварительная договоренность с руководителями национальных организаций</w:t>
            </w:r>
            <w:r w:rsidR="00772CC1">
              <w:rPr>
                <w:rFonts w:eastAsia="Calibri"/>
              </w:rPr>
              <w:t xml:space="preserve"> </w:t>
            </w:r>
            <w:r w:rsidRPr="00CC64D3">
              <w:rPr>
                <w:rFonts w:eastAsia="Calibri"/>
              </w:rPr>
              <w:t>о выступлениях на радио. На настоящее время радиоэфир состоялся с лидерами</w:t>
            </w:r>
            <w:r w:rsidR="00772CC1">
              <w:rPr>
                <w:rFonts w:eastAsia="Calibri"/>
              </w:rPr>
              <w:t xml:space="preserve"> </w:t>
            </w:r>
            <w:r w:rsidRPr="00CC64D3">
              <w:rPr>
                <w:rFonts w:eastAsia="Calibri"/>
              </w:rPr>
              <w:t>двух национальных организаций: региональной общественной организации</w:t>
            </w:r>
            <w:r w:rsidR="00772CC1">
              <w:rPr>
                <w:rFonts w:eastAsia="Calibri"/>
              </w:rPr>
              <w:t xml:space="preserve"> </w:t>
            </w:r>
            <w:r w:rsidRPr="00CC64D3">
              <w:rPr>
                <w:rFonts w:eastAsia="Calibri"/>
              </w:rPr>
              <w:t>Ханты-Мансийского автономного округа-Югры «Центр развития армянской</w:t>
            </w:r>
            <w:r w:rsidR="00772CC1">
              <w:rPr>
                <w:rFonts w:eastAsia="Calibri"/>
              </w:rPr>
              <w:t xml:space="preserve"> </w:t>
            </w:r>
            <w:r w:rsidRPr="00CC64D3">
              <w:rPr>
                <w:rFonts w:eastAsia="Calibri"/>
              </w:rPr>
              <w:t>культуры и языка «Армат» и Нефтеюганского отделения общественной</w:t>
            </w:r>
            <w:r w:rsidR="00772CC1">
              <w:rPr>
                <w:rFonts w:eastAsia="Calibri"/>
              </w:rPr>
              <w:t xml:space="preserve"> </w:t>
            </w:r>
            <w:r w:rsidRPr="00CC64D3">
              <w:rPr>
                <w:rFonts w:eastAsia="Calibri"/>
              </w:rPr>
              <w:t>организации «Спасение Югры» Ханты-Мансийского автономного округа-Югры.</w:t>
            </w:r>
          </w:p>
          <w:p w:rsidR="00965F96" w:rsidRPr="004714B0" w:rsidRDefault="00CC64D3" w:rsidP="00772CC1">
            <w:pPr>
              <w:jc w:val="both"/>
              <w:rPr>
                <w:rFonts w:eastAsia="Calibri"/>
              </w:rPr>
            </w:pPr>
            <w:r w:rsidRPr="00CC64D3">
              <w:rPr>
                <w:rFonts w:eastAsia="Calibri"/>
              </w:rPr>
              <w:t>До конца года запланированы радиоэфиры с лидерами/представителями</w:t>
            </w:r>
            <w:r w:rsidR="00772CC1">
              <w:rPr>
                <w:rFonts w:eastAsia="Calibri"/>
              </w:rPr>
              <w:t xml:space="preserve"> </w:t>
            </w:r>
            <w:r w:rsidRPr="00CC64D3">
              <w:rPr>
                <w:rFonts w:eastAsia="Calibri"/>
              </w:rPr>
              <w:t>региональной татаро-башкирской общественной организации</w:t>
            </w:r>
            <w:r w:rsidR="00772CC1">
              <w:rPr>
                <w:rFonts w:eastAsia="Calibri"/>
              </w:rPr>
              <w:t xml:space="preserve"> </w:t>
            </w:r>
            <w:r w:rsidRPr="00CC64D3">
              <w:rPr>
                <w:rFonts w:eastAsia="Calibri"/>
              </w:rPr>
              <w:t>ХМ</w:t>
            </w:r>
            <w:r w:rsidR="00772CC1">
              <w:rPr>
                <w:rFonts w:eastAsia="Calibri"/>
              </w:rPr>
              <w:t>АО</w:t>
            </w:r>
            <w:r w:rsidRPr="00CC64D3">
              <w:rPr>
                <w:rFonts w:eastAsia="Calibri"/>
              </w:rPr>
              <w:t>-Югры «Юрюзань», местной</w:t>
            </w:r>
            <w:r w:rsidR="00772CC1">
              <w:rPr>
                <w:rFonts w:eastAsia="Calibri"/>
              </w:rPr>
              <w:t xml:space="preserve"> </w:t>
            </w:r>
            <w:r w:rsidRPr="00CC64D3">
              <w:rPr>
                <w:rFonts w:eastAsia="Calibri"/>
              </w:rPr>
              <w:t>общественной организации города Нефтеюганска «Центр азербайджанской</w:t>
            </w:r>
            <w:r w:rsidR="00772CC1">
              <w:rPr>
                <w:rFonts w:eastAsia="Calibri"/>
              </w:rPr>
              <w:t xml:space="preserve"> </w:t>
            </w:r>
            <w:r w:rsidRPr="00CC64D3">
              <w:rPr>
                <w:rFonts w:eastAsia="Calibri"/>
              </w:rPr>
              <w:t xml:space="preserve">национальной культуры "Бирлик" (Единство), </w:t>
            </w:r>
            <w:r w:rsidRPr="00CC64D3">
              <w:rPr>
                <w:rFonts w:eastAsia="Calibri"/>
              </w:rPr>
              <w:lastRenderedPageBreak/>
              <w:t>местной общественной</w:t>
            </w:r>
            <w:r w:rsidR="00772CC1">
              <w:rPr>
                <w:rFonts w:eastAsia="Calibri"/>
              </w:rPr>
              <w:t xml:space="preserve"> </w:t>
            </w:r>
            <w:r w:rsidRPr="00CC64D3">
              <w:rPr>
                <w:rFonts w:eastAsia="Calibri"/>
              </w:rPr>
              <w:t>организации «Нефтеюганский городской молдавский культурный центр «Наш</w:t>
            </w:r>
            <w:r w:rsidR="00772CC1">
              <w:rPr>
                <w:rFonts w:eastAsia="Calibri"/>
              </w:rPr>
              <w:t xml:space="preserve"> </w:t>
            </w:r>
            <w:r w:rsidRPr="00CC64D3">
              <w:rPr>
                <w:rFonts w:eastAsia="Calibri"/>
              </w:rPr>
              <w:t>дом».</w:t>
            </w:r>
          </w:p>
        </w:tc>
      </w:tr>
      <w:tr w:rsidR="00965F96" w:rsidRPr="004714B0" w:rsidTr="00965F96">
        <w:tc>
          <w:tcPr>
            <w:tcW w:w="516" w:type="dxa"/>
          </w:tcPr>
          <w:p w:rsidR="00965F96" w:rsidRPr="004714B0" w:rsidRDefault="00965F96" w:rsidP="00965F96">
            <w:pPr>
              <w:jc w:val="center"/>
            </w:pPr>
            <w:r>
              <w:lastRenderedPageBreak/>
              <w:t>7</w:t>
            </w:r>
          </w:p>
        </w:tc>
        <w:tc>
          <w:tcPr>
            <w:tcW w:w="3851" w:type="dxa"/>
            <w:vMerge w:val="restart"/>
          </w:tcPr>
          <w:p w:rsidR="00965F96" w:rsidRPr="004714B0" w:rsidRDefault="00965F96" w:rsidP="00965F96">
            <w:pPr>
              <w:jc w:val="both"/>
            </w:pPr>
            <w:r>
              <w:t>«</w:t>
            </w:r>
            <w:r w:rsidRPr="007A310E">
              <w:t xml:space="preserve">Выявление </w:t>
            </w:r>
            <w:proofErr w:type="spellStart"/>
            <w:r w:rsidRPr="007A310E">
              <w:t>ЛОМов</w:t>
            </w:r>
            <w:proofErr w:type="spellEnd"/>
            <w:r w:rsidRPr="007A310E">
              <w:t xml:space="preserve"> из числа спортсменов, пользующихся авторитетом среди молодежи</w:t>
            </w:r>
            <w:r>
              <w:t>»</w:t>
            </w:r>
          </w:p>
        </w:tc>
        <w:tc>
          <w:tcPr>
            <w:tcW w:w="4122" w:type="dxa"/>
          </w:tcPr>
          <w:p w:rsidR="00965F96" w:rsidRPr="007F2AFB" w:rsidRDefault="00965F96" w:rsidP="00965F9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</w:rPr>
            </w:pPr>
            <w:r w:rsidRPr="007F2AFB">
              <w:rPr>
                <w:color w:val="000000" w:themeColor="text1"/>
              </w:rPr>
              <w:t>Проведение мероприятия «Зарядка с чемпионом», в которую включены разминка и легкая пробежка (без возрастных ограничений), с оповещением и приглашением к участию общественных национальных организаций (посредством группы в мессенджере и освещением в средствах массовой информации города Нефтеюганска, а также в популярных социальных сообществах в сети Интернет)</w:t>
            </w:r>
          </w:p>
        </w:tc>
        <w:tc>
          <w:tcPr>
            <w:tcW w:w="1741" w:type="dxa"/>
          </w:tcPr>
          <w:p w:rsidR="00965F96" w:rsidRPr="00E876E3" w:rsidRDefault="00965F96" w:rsidP="00965F96">
            <w:pPr>
              <w:widowControl w:val="0"/>
              <w:autoSpaceDE w:val="0"/>
              <w:autoSpaceDN w:val="0"/>
              <w:jc w:val="both"/>
            </w:pPr>
            <w:r w:rsidRPr="00E876E3">
              <w:t>в период с июня по сентябрь 2023  года (еженедельно, по субботам)</w:t>
            </w:r>
          </w:p>
        </w:tc>
        <w:tc>
          <w:tcPr>
            <w:tcW w:w="4938" w:type="dxa"/>
          </w:tcPr>
          <w:p w:rsidR="00965F96" w:rsidRPr="004714B0" w:rsidRDefault="007F2AFB" w:rsidP="007F2AFB">
            <w:pPr>
              <w:jc w:val="both"/>
              <w:rPr>
                <w:rFonts w:eastAsia="Calibri"/>
              </w:rPr>
            </w:pPr>
            <w:r w:rsidRPr="007F2AFB">
              <w:rPr>
                <w:bCs/>
              </w:rPr>
              <w:t xml:space="preserve">В 2023 году на территории города Нефтеюганска продолжил свою реализацию проект «Зарядка с Чемпионом». С начала летнего сезона проведено </w:t>
            </w:r>
            <w:r>
              <w:rPr>
                <w:bCs/>
              </w:rPr>
              <w:t>12</w:t>
            </w:r>
            <w:r w:rsidRPr="007F2AFB">
              <w:rPr>
                <w:bCs/>
              </w:rPr>
              <w:t xml:space="preserve"> мероприятий. Основная задача мероприятия обеспечение межнационального мира и согласия, гармонизации межнациональных (межэтнических) отношений. Тренерами, Мастерами спорта и профессиональными фитнес инструкторами (12 человек) еженедельно по субботам, на центральной площади города проводится зарядка и пробежка по улицам города. Возрастная категория участников 1+. В проекте «Зарядка с Чемпионом» участвуют все желающие жители и гости города. Еженедельный охват участников составляет от 54 до 100 человек. В мероприятия вовлечены представители общественных национальных организаций. Все мероприятия освещаются в СМИ города Нефтеюганска, в популярных социальных сообществах в сети Интернет</w:t>
            </w:r>
            <w:r>
              <w:rPr>
                <w:bCs/>
              </w:rPr>
              <w:t>,</w:t>
            </w:r>
            <w:r w:rsidRPr="007F2AFB">
              <w:rPr>
                <w:bCs/>
              </w:rPr>
              <w:t xml:space="preserve"> а также</w:t>
            </w:r>
            <w:r>
              <w:rPr>
                <w:bCs/>
              </w:rPr>
              <w:t xml:space="preserve"> в мессенджерах (в группах микрорайонов города)</w:t>
            </w:r>
          </w:p>
        </w:tc>
      </w:tr>
      <w:tr w:rsidR="00965F96" w:rsidRPr="004714B0" w:rsidTr="00965F96">
        <w:tc>
          <w:tcPr>
            <w:tcW w:w="516" w:type="dxa"/>
          </w:tcPr>
          <w:p w:rsidR="00965F96" w:rsidRDefault="00965F96" w:rsidP="00965F96">
            <w:pPr>
              <w:jc w:val="center"/>
            </w:pPr>
            <w:r>
              <w:t>7.1</w:t>
            </w:r>
          </w:p>
        </w:tc>
        <w:tc>
          <w:tcPr>
            <w:tcW w:w="3851" w:type="dxa"/>
            <w:vMerge/>
          </w:tcPr>
          <w:p w:rsidR="00965F96" w:rsidRDefault="00965F96" w:rsidP="00965F96">
            <w:pPr>
              <w:jc w:val="both"/>
            </w:pPr>
          </w:p>
        </w:tc>
        <w:tc>
          <w:tcPr>
            <w:tcW w:w="4122" w:type="dxa"/>
          </w:tcPr>
          <w:p w:rsidR="00965F96" w:rsidRPr="007A5150" w:rsidRDefault="00965F96" w:rsidP="00965F96">
            <w:pPr>
              <w:widowControl w:val="0"/>
              <w:autoSpaceDE w:val="0"/>
              <w:autoSpaceDN w:val="0"/>
              <w:jc w:val="both"/>
            </w:pPr>
            <w:r w:rsidRPr="007A5150">
              <w:t>С</w:t>
            </w:r>
            <w:r w:rsidRPr="007A5150">
              <w:rPr>
                <w:szCs w:val="22"/>
              </w:rPr>
              <w:t>портивно-командное состязание, с привлечением к участию представителей религиозных и общественных национальных организаций</w:t>
            </w:r>
          </w:p>
        </w:tc>
        <w:tc>
          <w:tcPr>
            <w:tcW w:w="1741" w:type="dxa"/>
          </w:tcPr>
          <w:p w:rsidR="00965F96" w:rsidRPr="00E876E3" w:rsidRDefault="00965F96" w:rsidP="00965F96">
            <w:pPr>
              <w:widowControl w:val="0"/>
              <w:autoSpaceDE w:val="0"/>
              <w:autoSpaceDN w:val="0"/>
              <w:jc w:val="both"/>
            </w:pPr>
            <w:r w:rsidRPr="00B877EE">
              <w:rPr>
                <w:sz w:val="22"/>
                <w:szCs w:val="22"/>
              </w:rPr>
              <w:t>запланировано на 3 квартал 2023 года</w:t>
            </w:r>
          </w:p>
        </w:tc>
        <w:tc>
          <w:tcPr>
            <w:tcW w:w="4938" w:type="dxa"/>
          </w:tcPr>
          <w:p w:rsidR="00965F96" w:rsidRDefault="007A5150" w:rsidP="007A51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Реализация мероприятия перенесена на 4 квартал, в связи с отсутствием финансирования из окружного бюджета </w:t>
            </w:r>
          </w:p>
        </w:tc>
      </w:tr>
      <w:tr w:rsidR="00965F96" w:rsidRPr="004714B0" w:rsidTr="00965F96">
        <w:tc>
          <w:tcPr>
            <w:tcW w:w="516" w:type="dxa"/>
          </w:tcPr>
          <w:p w:rsidR="00965F96" w:rsidRPr="004714B0" w:rsidRDefault="00965F96" w:rsidP="00965F96">
            <w:pPr>
              <w:jc w:val="center"/>
            </w:pPr>
            <w:r>
              <w:t>8</w:t>
            </w:r>
          </w:p>
        </w:tc>
        <w:tc>
          <w:tcPr>
            <w:tcW w:w="3851" w:type="dxa"/>
          </w:tcPr>
          <w:p w:rsidR="00965F96" w:rsidRPr="004714B0" w:rsidRDefault="00965F96" w:rsidP="00965F96">
            <w:pPr>
              <w:jc w:val="both"/>
            </w:pPr>
            <w:r>
              <w:t>«Муниципальный центр социально-культурной адаптации»</w:t>
            </w:r>
          </w:p>
        </w:tc>
        <w:tc>
          <w:tcPr>
            <w:tcW w:w="4122" w:type="dxa"/>
          </w:tcPr>
          <w:p w:rsidR="00965F96" w:rsidRPr="006C138E" w:rsidRDefault="00965F96" w:rsidP="00965F96">
            <w:pPr>
              <w:jc w:val="both"/>
            </w:pPr>
            <w:r w:rsidRPr="006C138E">
              <w:t xml:space="preserve">Обеспечение доступа иностранным гражданам к информационным и коммуникационным ресурсам и </w:t>
            </w:r>
            <w:r w:rsidRPr="006C138E">
              <w:lastRenderedPageBreak/>
              <w:t xml:space="preserve">сервисам в сети Интернет, включая организацию доступа к отдельным муниципальным, региональным и российским информационным ресурсам. </w:t>
            </w:r>
          </w:p>
          <w:p w:rsidR="00965F96" w:rsidRPr="004714B0" w:rsidRDefault="00965F96" w:rsidP="00965F96">
            <w:pPr>
              <w:widowControl w:val="0"/>
              <w:autoSpaceDE w:val="0"/>
              <w:autoSpaceDN w:val="0"/>
              <w:jc w:val="both"/>
            </w:pPr>
            <w:r w:rsidRPr="006C138E">
              <w:t>Консультирование по поиску информации и получению государственных (муниципальных) услуг</w:t>
            </w:r>
          </w:p>
        </w:tc>
        <w:tc>
          <w:tcPr>
            <w:tcW w:w="1741" w:type="dxa"/>
          </w:tcPr>
          <w:p w:rsidR="00965F96" w:rsidRPr="004714B0" w:rsidRDefault="00965F96" w:rsidP="00965F96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в течении 2023 года</w:t>
            </w:r>
          </w:p>
        </w:tc>
        <w:tc>
          <w:tcPr>
            <w:tcW w:w="4938" w:type="dxa"/>
          </w:tcPr>
          <w:p w:rsidR="00965F96" w:rsidRPr="006C138E" w:rsidRDefault="00965F96" w:rsidP="00965F96">
            <w:pPr>
              <w:jc w:val="both"/>
            </w:pPr>
            <w:r w:rsidRPr="006C138E">
              <w:t>МБУК «Городская библиотека» за январь-август 2023 года выполнены следующие мероприятия:</w:t>
            </w:r>
          </w:p>
          <w:p w:rsidR="00965F96" w:rsidRPr="006C138E" w:rsidRDefault="00965F96" w:rsidP="00965F96">
            <w:pPr>
              <w:jc w:val="both"/>
            </w:pPr>
            <w:r w:rsidRPr="006C138E">
              <w:lastRenderedPageBreak/>
              <w:t>-обеспечен доступ 196 иностранным гражданам к информационным и коммуникационным ресурсам и сервисам сети Интернет, включая организацию доступа к отдельным муниципальным, региональным и российским информационным ресурсам;</w:t>
            </w:r>
          </w:p>
          <w:p w:rsidR="00965F96" w:rsidRPr="004714B0" w:rsidRDefault="00965F96" w:rsidP="00965F96">
            <w:pPr>
              <w:jc w:val="both"/>
              <w:rPr>
                <w:rFonts w:eastAsia="Calibri"/>
              </w:rPr>
            </w:pPr>
            <w:r w:rsidRPr="006C138E">
              <w:t>-консультирование по поиску информации и получению государственных (муниципальных) услуг получили 115 человек.</w:t>
            </w:r>
          </w:p>
        </w:tc>
      </w:tr>
      <w:tr w:rsidR="00965F96" w:rsidRPr="004714B0" w:rsidTr="00965F96">
        <w:tc>
          <w:tcPr>
            <w:tcW w:w="516" w:type="dxa"/>
          </w:tcPr>
          <w:p w:rsidR="00965F96" w:rsidRPr="004714B0" w:rsidRDefault="00965F96" w:rsidP="00965F96">
            <w:pPr>
              <w:jc w:val="center"/>
            </w:pPr>
            <w:r>
              <w:lastRenderedPageBreak/>
              <w:t>9</w:t>
            </w:r>
          </w:p>
        </w:tc>
        <w:tc>
          <w:tcPr>
            <w:tcW w:w="3851" w:type="dxa"/>
          </w:tcPr>
          <w:p w:rsidR="00965F96" w:rsidRPr="004714B0" w:rsidRDefault="00965F96" w:rsidP="00965F96">
            <w:pPr>
              <w:jc w:val="both"/>
            </w:pPr>
            <w:r>
              <w:t>«П</w:t>
            </w:r>
            <w:r w:rsidRPr="00D37180">
              <w:t>овышени</w:t>
            </w:r>
            <w:r>
              <w:t>е</w:t>
            </w:r>
            <w:r w:rsidRPr="00D37180">
              <w:t xml:space="preserve"> квалификации </w:t>
            </w:r>
            <w:r>
              <w:t>сотрудников органов местного самоуправления, ответственных за реализацию мероприятий по социальной и культурной адаптации иностранных граждан»</w:t>
            </w:r>
          </w:p>
        </w:tc>
        <w:tc>
          <w:tcPr>
            <w:tcW w:w="4122" w:type="dxa"/>
          </w:tcPr>
          <w:p w:rsidR="00965F96" w:rsidRPr="004714B0" w:rsidRDefault="00965F96" w:rsidP="00965F96">
            <w:pPr>
              <w:widowControl w:val="0"/>
              <w:autoSpaceDE w:val="0"/>
              <w:autoSpaceDN w:val="0"/>
              <w:jc w:val="both"/>
            </w:pPr>
            <w:r w:rsidRPr="00190F4F">
              <w:t xml:space="preserve">Прохождение курсов повышения квалификации/профессиональной подготовки, участие в семинарах муниципальных служащих по вопросам межнациональных и межконфессиональных отношений, профилактики экстремизма на муниципальной службе/реализации миграционной политики, социальной и культурной адаптации иностранных граждан, в том числе проводимых Федеральным агентством по делам национальностей совместно с Московским государственным университетом им. М.В. Ломоносова в Уральском федеральном округе                                                                            </w:t>
            </w:r>
          </w:p>
        </w:tc>
        <w:tc>
          <w:tcPr>
            <w:tcW w:w="1741" w:type="dxa"/>
          </w:tcPr>
          <w:p w:rsidR="00965F96" w:rsidRPr="004714B0" w:rsidRDefault="00965F96" w:rsidP="00965F96">
            <w:pPr>
              <w:widowControl w:val="0"/>
              <w:autoSpaceDE w:val="0"/>
              <w:autoSpaceDN w:val="0"/>
              <w:jc w:val="center"/>
            </w:pPr>
            <w:r>
              <w:t>в течении 2023 года</w:t>
            </w:r>
          </w:p>
        </w:tc>
        <w:tc>
          <w:tcPr>
            <w:tcW w:w="4938" w:type="dxa"/>
          </w:tcPr>
          <w:p w:rsidR="00965F96" w:rsidRPr="004714B0" w:rsidRDefault="009F0FC6" w:rsidP="00965F96">
            <w:pPr>
              <w:jc w:val="both"/>
              <w:rPr>
                <w:rFonts w:eastAsia="Calibri"/>
              </w:rPr>
            </w:pPr>
            <w:r w:rsidRPr="009F0FC6">
              <w:rPr>
                <w:bCs/>
              </w:rPr>
              <w:t>Участие в обучающем семинаре, организованном ФАДН России, ФГБОУ ВО «Московский государственный университет имени М.В.Ломоносова» на тему «Реализация государственной национальной политики в субъектах РФ», проходившем в июне 2023 года в городе Екатеринбург приняли 4 муниципальных служащих администрации города Нефтеюганска и 1 сотрудник МБУК «Городская библиотека»</w:t>
            </w:r>
          </w:p>
        </w:tc>
      </w:tr>
      <w:tr w:rsidR="00965F96" w:rsidRPr="004714B0" w:rsidTr="00965F96">
        <w:tc>
          <w:tcPr>
            <w:tcW w:w="516" w:type="dxa"/>
          </w:tcPr>
          <w:p w:rsidR="00965F96" w:rsidRDefault="00965F96" w:rsidP="00965F96">
            <w:pPr>
              <w:jc w:val="center"/>
            </w:pPr>
            <w:r>
              <w:t>10</w:t>
            </w:r>
          </w:p>
        </w:tc>
        <w:tc>
          <w:tcPr>
            <w:tcW w:w="3851" w:type="dxa"/>
          </w:tcPr>
          <w:p w:rsidR="00965F96" w:rsidRPr="006C138E" w:rsidRDefault="00965F96" w:rsidP="00965F96">
            <w:pPr>
              <w:jc w:val="both"/>
            </w:pPr>
            <w:r w:rsidRPr="006C138E">
              <w:t xml:space="preserve">Распространение информации о героизме участников СВО </w:t>
            </w:r>
          </w:p>
        </w:tc>
        <w:tc>
          <w:tcPr>
            <w:tcW w:w="4122" w:type="dxa"/>
          </w:tcPr>
          <w:p w:rsidR="00965F96" w:rsidRPr="006C138E" w:rsidRDefault="00965F96" w:rsidP="00965F96">
            <w:pPr>
              <w:jc w:val="both"/>
            </w:pPr>
            <w:r w:rsidRPr="006C138E">
              <w:t xml:space="preserve">Распространение информации о героизме участников СВО разных национальностей в рамках реализации проекта «Уроки мужества» (классные часы, общегородские родительские собрания) на базе образовательных организаций города Нефтеюганска, а также через собрания трудовых </w:t>
            </w:r>
            <w:r w:rsidRPr="006C138E">
              <w:lastRenderedPageBreak/>
              <w:t>коллективов учреждений подведомственных органам администрации города Нефтеюганска, с освещением в СМИ муниципального образования</w:t>
            </w:r>
          </w:p>
        </w:tc>
        <w:tc>
          <w:tcPr>
            <w:tcW w:w="1741" w:type="dxa"/>
          </w:tcPr>
          <w:p w:rsidR="00965F96" w:rsidRPr="006C138E" w:rsidRDefault="00965F96" w:rsidP="00965F96">
            <w:pPr>
              <w:jc w:val="center"/>
            </w:pPr>
            <w:r>
              <w:lastRenderedPageBreak/>
              <w:t>в течении 2023 года</w:t>
            </w:r>
          </w:p>
        </w:tc>
        <w:tc>
          <w:tcPr>
            <w:tcW w:w="4938" w:type="dxa"/>
          </w:tcPr>
          <w:p w:rsidR="00965F96" w:rsidRPr="006C138E" w:rsidRDefault="00965F96" w:rsidP="003E3042">
            <w:pPr>
              <w:jc w:val="both"/>
            </w:pPr>
            <w:r w:rsidRPr="006C138E">
              <w:t>В Детской школе искусств проведен цикл бесед, классных часов на тему «Герои нашего времени», посвященных участникам специальной военной операции, проявившим отвагу, мужество и героизм. Охвачено 675 учащихся.</w:t>
            </w:r>
          </w:p>
          <w:p w:rsidR="00965F96" w:rsidRDefault="00965F96" w:rsidP="003E3042">
            <w:pPr>
              <w:jc w:val="both"/>
              <w:rPr>
                <w:bCs/>
              </w:rPr>
            </w:pPr>
            <w:r w:rsidRPr="006C138E">
              <w:t xml:space="preserve">04.09.2023 в Детской школе искусств состоялась встреча «Мы обязаны знать и помнить» с участием представителей </w:t>
            </w:r>
            <w:r w:rsidRPr="006C138E">
              <w:lastRenderedPageBreak/>
              <w:t xml:space="preserve">Общероссийского общественного движения «Ветераны России» по ХМАО – Югре, в том числе Ефремова П.В. – участника СВО, представителей </w:t>
            </w:r>
            <w:r w:rsidRPr="006C138E">
              <w:rPr>
                <w:bCs/>
              </w:rPr>
              <w:t>Региональной татаро-башкирской общественной организации ХМАО – Югры «Юрюзань», сотрудников ОДН ОМВД России по г. Нефтеюганску</w:t>
            </w:r>
            <w:r w:rsidRPr="006C138E">
              <w:t>. Охвачено 68 человек.</w:t>
            </w:r>
            <w:r w:rsidR="007A5150">
              <w:t xml:space="preserve"> </w:t>
            </w:r>
            <w:r>
              <w:rPr>
                <w:bCs/>
              </w:rPr>
              <w:t>К</w:t>
            </w:r>
            <w:r w:rsidRPr="006C138E">
              <w:rPr>
                <w:bCs/>
              </w:rPr>
              <w:t>оличество участников – 743</w:t>
            </w:r>
            <w:r w:rsidR="0026295E">
              <w:rPr>
                <w:bCs/>
              </w:rPr>
              <w:t>.</w:t>
            </w:r>
          </w:p>
          <w:p w:rsidR="0026295E" w:rsidRPr="002D27EB" w:rsidRDefault="0026295E" w:rsidP="003E30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2D27EB">
              <w:rPr>
                <w:rFonts w:eastAsia="Calibri"/>
                <w:bCs/>
              </w:rPr>
              <w:t>В общеобразовательных организациях в 1-11 классах проведены:</w:t>
            </w:r>
          </w:p>
          <w:p w:rsidR="0026295E" w:rsidRPr="002D27EB" w:rsidRDefault="0026295E" w:rsidP="003E30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2D27EB">
              <w:rPr>
                <w:rFonts w:eastAsia="Calibri"/>
                <w:bCs/>
              </w:rPr>
              <w:t>-оформлены информационные стенды о героизме участников СВО разных национальностей в рамках реализации проекта «Уроки мужества»;</w:t>
            </w:r>
          </w:p>
          <w:p w:rsidR="0026295E" w:rsidRPr="002D27EB" w:rsidRDefault="0026295E" w:rsidP="003E30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2D27EB">
              <w:rPr>
                <w:rFonts w:eastAsia="Calibri"/>
                <w:bCs/>
              </w:rPr>
              <w:t>-Уроки мужества «Герои СВО», направленные на знакомство обучающихся с примерами героизма и мужества представителей разных поколений защитников Отечества, оказания поддержки участникам специальной военной операции, а также мобилизованным военнослужащим, проходящим боевую подготовку (МБОУ «СОШ №7»);</w:t>
            </w:r>
          </w:p>
          <w:p w:rsidR="0026295E" w:rsidRPr="002D27EB" w:rsidRDefault="0026295E" w:rsidP="003E30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2D27EB">
              <w:rPr>
                <w:rFonts w:eastAsia="Calibri"/>
                <w:bCs/>
              </w:rPr>
              <w:t>-в МБОУ «СОШ №10» проведены классные часы на тему «Героизм солдат на СВО», информирование о проведении акции «Посылка солдату»,</w:t>
            </w:r>
            <w:r>
              <w:rPr>
                <w:rFonts w:eastAsia="Calibri"/>
                <w:bCs/>
              </w:rPr>
              <w:t xml:space="preserve"> «Тепло для солдат Z»</w:t>
            </w:r>
            <w:r w:rsidRPr="002D27EB">
              <w:rPr>
                <w:rFonts w:eastAsia="Calibri"/>
                <w:bCs/>
              </w:rPr>
              <w:t>.</w:t>
            </w:r>
          </w:p>
          <w:p w:rsidR="0026295E" w:rsidRDefault="007A5150" w:rsidP="003E3042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rFonts w:eastAsia="Calibri"/>
                <w:bCs/>
              </w:rPr>
            </w:pPr>
            <w:hyperlink r:id="rId22" w:history="1">
              <w:r w:rsidR="0026295E" w:rsidRPr="002D27EB">
                <w:rPr>
                  <w:rStyle w:val="a4"/>
                  <w:rFonts w:eastAsia="Calibri"/>
                  <w:bCs/>
                </w:rPr>
                <w:t>https://vk.com/public216216062?w=wall-216216062_355</w:t>
              </w:r>
            </w:hyperlink>
          </w:p>
          <w:p w:rsidR="003E3042" w:rsidRDefault="003E3042" w:rsidP="003E304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19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-в МБУ </w:t>
            </w:r>
            <w:proofErr w:type="spellStart"/>
            <w:r w:rsidRPr="00251902">
              <w:rPr>
                <w:rFonts w:ascii="Times New Roman" w:hAnsi="Times New Roman" w:cs="Times New Roman"/>
                <w:b w:val="0"/>
                <w:sz w:val="24"/>
                <w:szCs w:val="24"/>
              </w:rPr>
              <w:t>ЦФКиС</w:t>
            </w:r>
            <w:proofErr w:type="spellEnd"/>
            <w:r w:rsidRPr="002519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«Жемчужина Югры» встреча занимающихся отделения «Адаптивная физическая культура и Адаптивный спорт» с родительницей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участника СВО Эстриной Ириной Викторовной</w:t>
            </w:r>
            <w:r w:rsidRPr="002519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которая рассказала о </w:t>
            </w:r>
            <w:r w:rsidRPr="0025190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мужестве военнослужащих, в том числе о своем сыне. Охват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участников составил 41 человек.</w:t>
            </w:r>
          </w:p>
          <w:p w:rsidR="00FA4DD0" w:rsidRPr="00FA4DD0" w:rsidRDefault="00FA4DD0" w:rsidP="00FA4DD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отчётный период в средствах массовой информации города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Нефтеюганска вышло 12 материалов в рамках реализации проекта «Уроки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мужества». Материалы продублированы в социальных сетях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Осуществлена </w:t>
            </w: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рассылк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электронные адреса руководителей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некоммерческих организаций города ссыл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материалы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>героизме участников СВО разных национальностей для распространения среди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членов общественных организаций и публикаций на личных страницах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социальных сетях и мессенджерах.</w:t>
            </w:r>
          </w:p>
          <w:p w:rsidR="00FA4DD0" w:rsidRPr="006C138E" w:rsidRDefault="00FA4DD0" w:rsidP="00FA4DD0">
            <w:pPr>
              <w:pStyle w:val="ConsPlusTitle"/>
              <w:jc w:val="both"/>
            </w:pP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>В целях освещения в средствах массовой информации событий, связанных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участием в СВО жителей города Нефтеюганска, осуществлен подбор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кандидатов для подготовки соответствующих материалов, ведётся работа по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записи видеороликов для трансляции на телевидении 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r w:rsidRPr="00FA4D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социальных сетях.</w:t>
            </w:r>
          </w:p>
        </w:tc>
      </w:tr>
      <w:tr w:rsidR="00965F96" w:rsidRPr="004714B0" w:rsidTr="00965F96">
        <w:tc>
          <w:tcPr>
            <w:tcW w:w="516" w:type="dxa"/>
          </w:tcPr>
          <w:p w:rsidR="00965F96" w:rsidRDefault="00965F96" w:rsidP="00965F96">
            <w:pPr>
              <w:jc w:val="center"/>
            </w:pPr>
            <w:r>
              <w:lastRenderedPageBreak/>
              <w:t>11</w:t>
            </w:r>
          </w:p>
        </w:tc>
        <w:tc>
          <w:tcPr>
            <w:tcW w:w="3851" w:type="dxa"/>
          </w:tcPr>
          <w:p w:rsidR="00965F96" w:rsidRPr="006C138E" w:rsidRDefault="00965F96" w:rsidP="00965F96">
            <w:pPr>
              <w:jc w:val="both"/>
            </w:pPr>
            <w:r w:rsidRPr="006C138E">
              <w:t xml:space="preserve">Онлайн-клуб «Люби и изучай Россию» </w:t>
            </w:r>
          </w:p>
        </w:tc>
        <w:tc>
          <w:tcPr>
            <w:tcW w:w="4122" w:type="dxa"/>
          </w:tcPr>
          <w:p w:rsidR="00965F96" w:rsidRPr="006C138E" w:rsidRDefault="00965F96" w:rsidP="00965F96">
            <w:pPr>
              <w:jc w:val="both"/>
            </w:pPr>
            <w:r w:rsidRPr="006C138E">
              <w:t>Онлайн-клуб «Люби и изучай Россию» для иностранных граждан по содействию их социальной и культурной адаптации в вопросах изучения истории, особенностей культуры и основ законодательства Российской Федерации</w:t>
            </w:r>
          </w:p>
        </w:tc>
        <w:tc>
          <w:tcPr>
            <w:tcW w:w="1741" w:type="dxa"/>
          </w:tcPr>
          <w:p w:rsidR="00ED56A8" w:rsidRDefault="00965F96" w:rsidP="00965F96">
            <w:pPr>
              <w:pStyle w:val="ConsPlusTitle"/>
              <w:ind w:left="-114" w:right="-10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течении </w:t>
            </w:r>
          </w:p>
          <w:p w:rsidR="00965F96" w:rsidRPr="006C138E" w:rsidRDefault="00965F96" w:rsidP="00965F96">
            <w:pPr>
              <w:pStyle w:val="ConsPlusTitle"/>
              <w:ind w:left="-114" w:right="-10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года</w:t>
            </w:r>
          </w:p>
        </w:tc>
        <w:tc>
          <w:tcPr>
            <w:tcW w:w="4938" w:type="dxa"/>
          </w:tcPr>
          <w:p w:rsidR="00965F96" w:rsidRPr="006C138E" w:rsidRDefault="00965F96" w:rsidP="00965F96">
            <w:pPr>
              <w:jc w:val="both"/>
            </w:pPr>
            <w:r w:rsidRPr="006C138E">
              <w:t xml:space="preserve">В целях содействия социальной и культурной адаптации иностранных граждан в вопросах изучения истории, особенностей культуры и основ законодательства Российской Федерации в рамках работы онлайн-клуба «Люби и изучай Россию» МБУК «Центр национальных культур» и </w:t>
            </w:r>
          </w:p>
          <w:p w:rsidR="00965F96" w:rsidRPr="006C138E" w:rsidRDefault="00965F96" w:rsidP="00965F96">
            <w:pPr>
              <w:jc w:val="both"/>
            </w:pPr>
            <w:r w:rsidRPr="006C138E">
              <w:t xml:space="preserve">МБУК «Городская библиотека» разработан план размещения тематических информационных постов (видеоролики, </w:t>
            </w:r>
            <w:r w:rsidRPr="006C138E">
              <w:lastRenderedPageBreak/>
              <w:t>памятки, виртуальные обзоры книг, экскурсии, книжные выставки, информационные часы, онлайн-викторины).</w:t>
            </w:r>
          </w:p>
          <w:p w:rsidR="00965F96" w:rsidRPr="006C138E" w:rsidRDefault="00965F96" w:rsidP="00965F96">
            <w:pPr>
              <w:jc w:val="both"/>
            </w:pPr>
            <w:r w:rsidRPr="006C138E">
              <w:t>Информация размещается в официальных группах учреждений во «ВКонтакте» (</w:t>
            </w:r>
            <w:hyperlink r:id="rId23" w:history="1">
              <w:r w:rsidRPr="006C138E">
                <w:rPr>
                  <w:rStyle w:val="a4"/>
                </w:rPr>
                <w:t>https://vk.com/yuganlib</w:t>
              </w:r>
            </w:hyperlink>
            <w:r w:rsidRPr="006C138E">
              <w:rPr>
                <w:rStyle w:val="a4"/>
              </w:rPr>
              <w:t xml:space="preserve">, </w:t>
            </w:r>
            <w:hyperlink r:id="rId24" w:history="1">
              <w:r w:rsidRPr="006C138E">
                <w:rPr>
                  <w:rStyle w:val="a4"/>
                </w:rPr>
                <w:t>https://vk.com/topic-45787411_50152072</w:t>
              </w:r>
            </w:hyperlink>
            <w:r w:rsidRPr="006C138E">
              <w:rPr>
                <w:rStyle w:val="a4"/>
              </w:rPr>
              <w:t>).</w:t>
            </w:r>
          </w:p>
          <w:p w:rsidR="00965F96" w:rsidRPr="006C138E" w:rsidRDefault="00965F96" w:rsidP="00965F96">
            <w:pPr>
              <w:jc w:val="both"/>
            </w:pPr>
            <w:r w:rsidRPr="006C138E">
              <w:t>МБУК «Центр национальных культур» в сентябре размещен информационный материал «Конституция РФ» с указанием ссылки на официальный сайт Конституции РФ.</w:t>
            </w:r>
          </w:p>
          <w:p w:rsidR="00965F96" w:rsidRDefault="00965F96" w:rsidP="00965F96">
            <w:pPr>
              <w:jc w:val="both"/>
            </w:pPr>
            <w:r w:rsidRPr="006C138E">
              <w:t>МБУК «Городская библиотека» до конца сентября 2023 года будут размещены информационная памятка «Изменения в законодательстве РФ для иностранных граждан с 1 сентября 2023 года» и видеоролик «Что такое Конституция Российский Федерации».</w:t>
            </w:r>
            <w:r>
              <w:t xml:space="preserve"> </w:t>
            </w:r>
            <w:r w:rsidRPr="008E182F">
              <w:t>Количество размещенных материалов – 2</w:t>
            </w:r>
            <w:r w:rsidR="00C554F0">
              <w:t>.</w:t>
            </w:r>
          </w:p>
          <w:p w:rsidR="00C554F0" w:rsidRPr="002D27EB" w:rsidRDefault="00C554F0" w:rsidP="00C554F0">
            <w:pPr>
              <w:jc w:val="both"/>
              <w:rPr>
                <w:rFonts w:eastAsia="Calibri"/>
                <w:lang w:eastAsia="en-US"/>
              </w:rPr>
            </w:pPr>
            <w:r w:rsidRPr="002D27EB">
              <w:rPr>
                <w:rFonts w:eastAsia="Calibri"/>
                <w:lang w:eastAsia="en-US"/>
              </w:rPr>
              <w:t>В сотрудничестве с МБУК «Центр национальных культур», общественной организации «Центр Осетинской культуры Алания» проведены мероприятия:</w:t>
            </w:r>
          </w:p>
          <w:p w:rsidR="00C554F0" w:rsidRPr="002D27EB" w:rsidRDefault="00C554F0" w:rsidP="00C554F0">
            <w:pPr>
              <w:jc w:val="both"/>
              <w:rPr>
                <w:rFonts w:eastAsia="Calibri"/>
                <w:lang w:eastAsia="en-US"/>
              </w:rPr>
            </w:pPr>
            <w:r w:rsidRPr="002D27EB">
              <w:rPr>
                <w:rFonts w:eastAsia="Calibri"/>
                <w:lang w:eastAsia="en-US"/>
              </w:rPr>
              <w:t>08.09.2023 -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D27EB">
              <w:rPr>
                <w:rFonts w:eastAsia="Calibri"/>
                <w:lang w:eastAsia="en-US"/>
              </w:rPr>
              <w:t>День грамотности, праздник напоминает о важности получения знаний и постоянного развития как для отдельного человека, так и для общества в целом. Грамотный человек всегда вызывает уважение, на него равняются, к нему прислушиваются.</w:t>
            </w:r>
          </w:p>
          <w:p w:rsidR="00C554F0" w:rsidRPr="002D27EB" w:rsidRDefault="00C554F0" w:rsidP="00C554F0">
            <w:pPr>
              <w:jc w:val="both"/>
              <w:rPr>
                <w:rFonts w:eastAsia="Calibri"/>
                <w:lang w:eastAsia="en-US"/>
              </w:rPr>
            </w:pPr>
            <w:r w:rsidRPr="002D27EB">
              <w:rPr>
                <w:rFonts w:eastAsia="Calibri"/>
                <w:lang w:eastAsia="en-US"/>
              </w:rPr>
              <w:t xml:space="preserve">Учащиеся начальных классов провели акцию «Читаем вместе», читали по ролям вместе с родителями. Участвовали в конкурсе </w:t>
            </w:r>
            <w:r w:rsidRPr="002D27EB">
              <w:rPr>
                <w:rFonts w:eastAsia="Calibri"/>
                <w:lang w:eastAsia="en-US"/>
              </w:rPr>
              <w:lastRenderedPageBreak/>
              <w:t>видеороликов «Говори правильно», посмотрели мультфильмы о русском языке.</w:t>
            </w:r>
          </w:p>
          <w:p w:rsidR="00C554F0" w:rsidRPr="002D27EB" w:rsidRDefault="00C554F0" w:rsidP="00C554F0">
            <w:pPr>
              <w:jc w:val="both"/>
              <w:rPr>
                <w:rFonts w:eastAsia="Calibri"/>
                <w:lang w:eastAsia="en-US"/>
              </w:rPr>
            </w:pPr>
            <w:r w:rsidRPr="002D27EB">
              <w:rPr>
                <w:rFonts w:eastAsia="Calibri"/>
                <w:lang w:eastAsia="en-US"/>
              </w:rPr>
              <w:t>Старшие классы провели классный час, приуроченный Международному дню грамотности, читали стихи наизусть о русском языке.</w:t>
            </w:r>
          </w:p>
          <w:p w:rsidR="00C554F0" w:rsidRDefault="007A5150" w:rsidP="00C554F0">
            <w:pPr>
              <w:jc w:val="both"/>
              <w:rPr>
                <w:rFonts w:eastAsia="Calibri"/>
                <w:lang w:eastAsia="en-US"/>
              </w:rPr>
            </w:pPr>
            <w:hyperlink r:id="rId25" w:history="1">
              <w:r w:rsidR="00C554F0" w:rsidRPr="002D27EB">
                <w:rPr>
                  <w:rStyle w:val="a4"/>
                  <w:rFonts w:eastAsia="Calibri"/>
                  <w:lang w:eastAsia="en-US"/>
                </w:rPr>
                <w:t>https://vk.com/wall-211386371_1512</w:t>
              </w:r>
            </w:hyperlink>
            <w:r w:rsidR="00C554F0">
              <w:rPr>
                <w:rFonts w:eastAsia="Calibri"/>
                <w:lang w:eastAsia="en-US"/>
              </w:rPr>
              <w:t xml:space="preserve"> </w:t>
            </w:r>
          </w:p>
          <w:p w:rsidR="00C554F0" w:rsidRPr="006C138E" w:rsidRDefault="00C554F0" w:rsidP="00C554F0">
            <w:pPr>
              <w:jc w:val="both"/>
            </w:pPr>
            <w:r>
              <w:rPr>
                <w:rFonts w:eastAsia="Calibri"/>
                <w:lang w:eastAsia="en-US"/>
              </w:rPr>
              <w:t xml:space="preserve">В мероприятиях приняли участие </w:t>
            </w:r>
            <w:r w:rsidRPr="002D27EB">
              <w:rPr>
                <w:rFonts w:eastAsia="Calibri"/>
                <w:lang w:eastAsia="en-US"/>
              </w:rPr>
              <w:t>210 уча</w:t>
            </w:r>
            <w:r>
              <w:rPr>
                <w:rFonts w:eastAsia="Calibri"/>
                <w:lang w:eastAsia="en-US"/>
              </w:rPr>
              <w:t xml:space="preserve">щихся </w:t>
            </w:r>
            <w:r w:rsidRPr="002D27EB">
              <w:rPr>
                <w:rFonts w:eastAsia="Calibri"/>
                <w:lang w:eastAsia="en-US"/>
              </w:rPr>
              <w:t xml:space="preserve">из них 5 </w:t>
            </w:r>
            <w:r>
              <w:rPr>
                <w:rFonts w:eastAsia="Calibri"/>
                <w:lang w:eastAsia="en-US"/>
              </w:rPr>
              <w:t>иностранных граждан</w:t>
            </w:r>
            <w:r w:rsidRPr="002D27EB">
              <w:rPr>
                <w:rFonts w:eastAsia="Calibri"/>
                <w:lang w:eastAsia="en-US"/>
              </w:rPr>
              <w:t>.</w:t>
            </w:r>
          </w:p>
        </w:tc>
      </w:tr>
      <w:tr w:rsidR="00965F96" w:rsidRPr="004714B0" w:rsidTr="00965F96">
        <w:tc>
          <w:tcPr>
            <w:tcW w:w="516" w:type="dxa"/>
          </w:tcPr>
          <w:p w:rsidR="00965F96" w:rsidRDefault="00ED56A8" w:rsidP="00965F96">
            <w:pPr>
              <w:jc w:val="center"/>
            </w:pPr>
            <w:r>
              <w:lastRenderedPageBreak/>
              <w:t>12</w:t>
            </w:r>
          </w:p>
        </w:tc>
        <w:tc>
          <w:tcPr>
            <w:tcW w:w="3851" w:type="dxa"/>
          </w:tcPr>
          <w:p w:rsidR="00965F96" w:rsidRDefault="00ED56A8" w:rsidP="00ED56A8">
            <w:pPr>
              <w:jc w:val="both"/>
            </w:pPr>
            <w:r w:rsidRPr="002D27EB">
              <w:rPr>
                <w:rFonts w:eastAsia="Calibri"/>
              </w:rPr>
              <w:t xml:space="preserve">Онлайн-языковой клуб «Совершенствуй русский язык» </w:t>
            </w:r>
          </w:p>
        </w:tc>
        <w:tc>
          <w:tcPr>
            <w:tcW w:w="4122" w:type="dxa"/>
          </w:tcPr>
          <w:p w:rsidR="00965F96" w:rsidRPr="00190F4F" w:rsidRDefault="00ED56A8" w:rsidP="00965F96">
            <w:pPr>
              <w:widowControl w:val="0"/>
              <w:autoSpaceDE w:val="0"/>
              <w:autoSpaceDN w:val="0"/>
              <w:jc w:val="both"/>
            </w:pPr>
            <w:r w:rsidRPr="002D27EB">
              <w:rPr>
                <w:rFonts w:eastAsia="Calibri"/>
              </w:rPr>
              <w:t>Онлайн-языковой клуб «Совершенствуй русский язык» для иностранных граждан по содействию их социальной адаптации в вопросах совершенствования навыков владения русским языком</w:t>
            </w:r>
          </w:p>
        </w:tc>
        <w:tc>
          <w:tcPr>
            <w:tcW w:w="1741" w:type="dxa"/>
          </w:tcPr>
          <w:p w:rsidR="00965F96" w:rsidRDefault="00ED56A8" w:rsidP="00965F96">
            <w:pPr>
              <w:widowControl w:val="0"/>
              <w:autoSpaceDE w:val="0"/>
              <w:autoSpaceDN w:val="0"/>
              <w:jc w:val="center"/>
            </w:pPr>
            <w:r w:rsidRPr="00ED56A8">
              <w:t>В течении 2023 года</w:t>
            </w:r>
          </w:p>
        </w:tc>
        <w:tc>
          <w:tcPr>
            <w:tcW w:w="4938" w:type="dxa"/>
          </w:tcPr>
          <w:p w:rsidR="00ED56A8" w:rsidRPr="002D27EB" w:rsidRDefault="00ED56A8" w:rsidP="00ED56A8">
            <w:pPr>
              <w:jc w:val="both"/>
              <w:rPr>
                <w:rFonts w:eastAsia="Calibri"/>
                <w:lang w:eastAsia="en-US"/>
              </w:rPr>
            </w:pPr>
            <w:r w:rsidRPr="002D27EB">
              <w:rPr>
                <w:rFonts w:eastAsia="Calibri"/>
                <w:lang w:eastAsia="en-US"/>
              </w:rPr>
              <w:t xml:space="preserve">Основной чертой данного клуба является коммуникативная направленность. Языковой и речевой материал комплекса отвечает коммуникативным потребностям учащихся. Учебный процесс ориентирован на обучение говорению как ведущему виду речевой деятельности. Основная форма обучения </w:t>
            </w:r>
            <w:r>
              <w:rPr>
                <w:rFonts w:eastAsia="Calibri"/>
                <w:lang w:eastAsia="en-US"/>
              </w:rPr>
              <w:t>-</w:t>
            </w:r>
            <w:r w:rsidRPr="002D27EB">
              <w:rPr>
                <w:rFonts w:eastAsia="Calibri"/>
                <w:lang w:eastAsia="en-US"/>
              </w:rPr>
              <w:t xml:space="preserve"> диалог и несложный дискурс. </w:t>
            </w:r>
          </w:p>
          <w:p w:rsidR="00ED56A8" w:rsidRPr="002D27EB" w:rsidRDefault="00ED56A8" w:rsidP="00ED56A8">
            <w:pPr>
              <w:jc w:val="both"/>
              <w:rPr>
                <w:rFonts w:eastAsia="Calibri"/>
                <w:lang w:eastAsia="en-US"/>
              </w:rPr>
            </w:pPr>
            <w:r w:rsidRPr="002D27EB">
              <w:rPr>
                <w:rFonts w:eastAsia="Calibri"/>
                <w:lang w:eastAsia="en-US"/>
              </w:rPr>
              <w:t>1.Педагог-логопед</w:t>
            </w:r>
            <w:r>
              <w:rPr>
                <w:rFonts w:eastAsia="Calibri"/>
                <w:lang w:eastAsia="en-US"/>
              </w:rPr>
              <w:t>,</w:t>
            </w:r>
            <w:r w:rsidRPr="002D27EB">
              <w:rPr>
                <w:rFonts w:eastAsia="Calibri"/>
                <w:lang w:eastAsia="en-US"/>
              </w:rPr>
              <w:t xml:space="preserve"> в рамках клуба</w:t>
            </w:r>
            <w:r>
              <w:rPr>
                <w:rFonts w:eastAsia="Calibri"/>
                <w:lang w:eastAsia="en-US"/>
              </w:rPr>
              <w:t>,</w:t>
            </w:r>
            <w:r w:rsidRPr="002D27EB">
              <w:rPr>
                <w:rFonts w:eastAsia="Calibri"/>
                <w:lang w:eastAsia="en-US"/>
              </w:rPr>
              <w:t xml:space="preserve"> реализует программу «Коррекция общего недоразвития речи 3 уровня у детей с билингвизмом для 1-х классов» (2 часа в неделю, 60 часов в год). Цель курса: коррекция общего недоразвития речи у детей-</w:t>
            </w:r>
            <w:proofErr w:type="spellStart"/>
            <w:r w:rsidRPr="002D27EB">
              <w:rPr>
                <w:rFonts w:eastAsia="Calibri"/>
                <w:lang w:eastAsia="en-US"/>
              </w:rPr>
              <w:t>билингвистов</w:t>
            </w:r>
            <w:proofErr w:type="spellEnd"/>
            <w:r w:rsidRPr="002D27EB">
              <w:rPr>
                <w:rFonts w:eastAsia="Calibri"/>
                <w:lang w:eastAsia="en-US"/>
              </w:rPr>
              <w:t>, профилактика обусловленных этим трудностей в обучении, формирование коммуникативных умений</w:t>
            </w:r>
          </w:p>
          <w:p w:rsidR="00ED56A8" w:rsidRPr="002D27EB" w:rsidRDefault="00ED56A8" w:rsidP="00ED56A8">
            <w:pPr>
              <w:jc w:val="both"/>
              <w:rPr>
                <w:rFonts w:eastAsia="Calibri"/>
                <w:lang w:eastAsia="en-US"/>
              </w:rPr>
            </w:pPr>
            <w:r w:rsidRPr="002D27EB">
              <w:rPr>
                <w:rFonts w:eastAsia="Calibri"/>
                <w:lang w:eastAsia="en-US"/>
              </w:rPr>
              <w:t>Программа предполагает погружение иноязычных детей в русскоязычную среду, обучение общению на русском языке в типовых ситуациях и коррекцию речевого недоразвития.</w:t>
            </w:r>
          </w:p>
          <w:p w:rsidR="00ED56A8" w:rsidRPr="002D27EB" w:rsidRDefault="00ED56A8" w:rsidP="00ED56A8">
            <w:pPr>
              <w:jc w:val="both"/>
              <w:rPr>
                <w:rFonts w:eastAsia="Calibri"/>
                <w:lang w:eastAsia="en-US"/>
              </w:rPr>
            </w:pPr>
            <w:r w:rsidRPr="002D27EB">
              <w:rPr>
                <w:rFonts w:eastAsia="Calibri"/>
                <w:lang w:eastAsia="en-US"/>
              </w:rPr>
              <w:t xml:space="preserve">2. организация психолого-педагогической поддержки детей </w:t>
            </w:r>
            <w:r>
              <w:rPr>
                <w:rFonts w:eastAsia="Calibri"/>
                <w:lang w:eastAsia="en-US"/>
              </w:rPr>
              <w:t>иностранных граждан</w:t>
            </w:r>
            <w:r w:rsidRPr="002D27EB">
              <w:rPr>
                <w:rFonts w:eastAsia="Calibri"/>
                <w:lang w:eastAsia="en-US"/>
              </w:rPr>
              <w:t>.</w:t>
            </w:r>
          </w:p>
          <w:p w:rsidR="00ED56A8" w:rsidRPr="002D27EB" w:rsidRDefault="00ED56A8" w:rsidP="00ED56A8">
            <w:pPr>
              <w:jc w:val="both"/>
              <w:rPr>
                <w:rFonts w:eastAsia="Calibri"/>
                <w:lang w:eastAsia="en-US"/>
              </w:rPr>
            </w:pPr>
            <w:r w:rsidRPr="002D27EB">
              <w:rPr>
                <w:rFonts w:eastAsia="Calibri"/>
                <w:lang w:eastAsia="en-US"/>
              </w:rPr>
              <w:t>Цель-психологическая помощь детям мигрантов, оказание консультативной помощи педагогам и родителям.</w:t>
            </w:r>
          </w:p>
          <w:p w:rsidR="00ED56A8" w:rsidRDefault="00ED56A8" w:rsidP="00ED56A8">
            <w:pPr>
              <w:jc w:val="both"/>
              <w:rPr>
                <w:rFonts w:eastAsia="Calibri"/>
                <w:lang w:eastAsia="en-US"/>
              </w:rPr>
            </w:pPr>
            <w:r w:rsidRPr="002D27EB">
              <w:rPr>
                <w:rFonts w:eastAsia="Calibri"/>
                <w:lang w:eastAsia="en-US"/>
              </w:rPr>
              <w:lastRenderedPageBreak/>
              <w:t>Кроме традиционных форм работы, используются клубная форма, группы по тематике проблем «</w:t>
            </w:r>
            <w:proofErr w:type="spellStart"/>
            <w:r w:rsidRPr="002D27EB">
              <w:rPr>
                <w:rFonts w:eastAsia="Calibri"/>
                <w:lang w:eastAsia="en-US"/>
              </w:rPr>
              <w:t>Web</w:t>
            </w:r>
            <w:proofErr w:type="spellEnd"/>
            <w:r w:rsidRPr="002D27EB">
              <w:rPr>
                <w:rFonts w:eastAsia="Calibri"/>
                <w:lang w:eastAsia="en-US"/>
              </w:rPr>
              <w:t>-сайт как виртуальное средство оказания психологической помощи в условиях многонациональной школы». Оказание виртуальной консультативной психологической помощи той категории людей, которые в силу определенных обстоятельств (удаленность территории проживания религиозные моменты, невозможность физического передвижения, острая специфика психологической проблемы) не могут получать непосредственную квалифицированную помощь на базе образовательной организации.</w:t>
            </w:r>
          </w:p>
          <w:p w:rsidR="00965F96" w:rsidRPr="006C138E" w:rsidRDefault="00ED56A8" w:rsidP="00ED56A8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В мероприятиях приняли участие </w:t>
            </w:r>
            <w:r w:rsidRPr="002D27EB">
              <w:rPr>
                <w:rFonts w:eastAsia="Calibri"/>
                <w:lang w:eastAsia="en-US"/>
              </w:rPr>
              <w:t>210 уча</w:t>
            </w:r>
            <w:r>
              <w:rPr>
                <w:rFonts w:eastAsia="Calibri"/>
                <w:lang w:eastAsia="en-US"/>
              </w:rPr>
              <w:t xml:space="preserve">щихся </w:t>
            </w:r>
            <w:r w:rsidRPr="002D27EB">
              <w:rPr>
                <w:rFonts w:eastAsia="Calibri"/>
                <w:lang w:eastAsia="en-US"/>
              </w:rPr>
              <w:t xml:space="preserve">из них </w:t>
            </w:r>
            <w:r>
              <w:rPr>
                <w:rFonts w:eastAsia="Calibri"/>
                <w:lang w:eastAsia="en-US"/>
              </w:rPr>
              <w:t>1</w:t>
            </w:r>
            <w:r w:rsidRPr="002D27EB">
              <w:rPr>
                <w:rFonts w:eastAsia="Calibri"/>
                <w:lang w:eastAsia="en-US"/>
              </w:rPr>
              <w:t xml:space="preserve">5 </w:t>
            </w:r>
            <w:r>
              <w:rPr>
                <w:rFonts w:eastAsia="Calibri"/>
                <w:lang w:eastAsia="en-US"/>
              </w:rPr>
              <w:t>иностранных граждан</w:t>
            </w:r>
          </w:p>
        </w:tc>
      </w:tr>
    </w:tbl>
    <w:p w:rsidR="00190F4F" w:rsidRDefault="00190F4F" w:rsidP="007749DC">
      <w:pPr>
        <w:jc w:val="center"/>
        <w:rPr>
          <w:b/>
          <w:bCs/>
          <w:sz w:val="28"/>
          <w:szCs w:val="28"/>
          <w:u w:val="single"/>
          <w:lang w:eastAsia="x-none"/>
        </w:rPr>
      </w:pPr>
    </w:p>
    <w:p w:rsidR="00190F4F" w:rsidRDefault="00190F4F" w:rsidP="007749DC">
      <w:pPr>
        <w:jc w:val="center"/>
        <w:rPr>
          <w:b/>
          <w:bCs/>
          <w:sz w:val="28"/>
          <w:szCs w:val="28"/>
          <w:u w:val="single"/>
          <w:lang w:eastAsia="x-none"/>
        </w:rPr>
      </w:pPr>
    </w:p>
    <w:p w:rsidR="00190F4F" w:rsidRDefault="00190F4F" w:rsidP="007749DC">
      <w:pPr>
        <w:jc w:val="center"/>
        <w:rPr>
          <w:b/>
          <w:bCs/>
          <w:sz w:val="28"/>
          <w:szCs w:val="28"/>
          <w:u w:val="single"/>
          <w:lang w:eastAsia="x-none"/>
        </w:rPr>
      </w:pPr>
    </w:p>
    <w:p w:rsidR="00190F4F" w:rsidRDefault="00190F4F" w:rsidP="007749DC">
      <w:pPr>
        <w:jc w:val="center"/>
        <w:rPr>
          <w:b/>
          <w:bCs/>
          <w:sz w:val="28"/>
          <w:szCs w:val="28"/>
          <w:u w:val="single"/>
          <w:lang w:eastAsia="x-none"/>
        </w:rPr>
      </w:pPr>
    </w:p>
    <w:p w:rsidR="00190F4F" w:rsidRDefault="00190F4F" w:rsidP="007749DC">
      <w:pPr>
        <w:jc w:val="center"/>
        <w:rPr>
          <w:b/>
          <w:bCs/>
          <w:sz w:val="28"/>
          <w:szCs w:val="28"/>
          <w:u w:val="single"/>
          <w:lang w:eastAsia="x-none"/>
        </w:rPr>
      </w:pPr>
    </w:p>
    <w:p w:rsidR="00190F4F" w:rsidRDefault="00190F4F" w:rsidP="007749DC">
      <w:pPr>
        <w:jc w:val="center"/>
        <w:rPr>
          <w:b/>
          <w:bCs/>
          <w:sz w:val="28"/>
          <w:szCs w:val="28"/>
          <w:u w:val="single"/>
          <w:lang w:eastAsia="x-none"/>
        </w:rPr>
      </w:pPr>
    </w:p>
    <w:p w:rsidR="00190F4F" w:rsidRDefault="00190F4F" w:rsidP="007749DC">
      <w:pPr>
        <w:jc w:val="center"/>
        <w:rPr>
          <w:b/>
          <w:bCs/>
          <w:sz w:val="28"/>
          <w:szCs w:val="28"/>
          <w:u w:val="single"/>
          <w:lang w:eastAsia="x-none"/>
        </w:rPr>
      </w:pPr>
    </w:p>
    <w:p w:rsidR="00190F4F" w:rsidRDefault="00190F4F" w:rsidP="007749DC">
      <w:pPr>
        <w:jc w:val="center"/>
        <w:rPr>
          <w:b/>
          <w:bCs/>
          <w:sz w:val="28"/>
          <w:szCs w:val="28"/>
          <w:u w:val="single"/>
          <w:lang w:eastAsia="x-none"/>
        </w:rPr>
      </w:pPr>
    </w:p>
    <w:p w:rsidR="00190F4F" w:rsidRDefault="00190F4F" w:rsidP="007749DC">
      <w:pPr>
        <w:jc w:val="center"/>
        <w:rPr>
          <w:b/>
          <w:bCs/>
          <w:sz w:val="28"/>
          <w:szCs w:val="28"/>
          <w:u w:val="single"/>
          <w:lang w:eastAsia="x-none"/>
        </w:rPr>
      </w:pPr>
    </w:p>
    <w:p w:rsidR="00190F4F" w:rsidRDefault="00190F4F" w:rsidP="007749DC">
      <w:pPr>
        <w:jc w:val="center"/>
        <w:rPr>
          <w:b/>
          <w:bCs/>
          <w:sz w:val="28"/>
          <w:szCs w:val="28"/>
          <w:u w:val="single"/>
          <w:lang w:eastAsia="x-none"/>
        </w:rPr>
      </w:pPr>
    </w:p>
    <w:p w:rsidR="00C97492" w:rsidRDefault="00C97492">
      <w:bookmarkStart w:id="0" w:name="_GoBack"/>
      <w:bookmarkEnd w:id="0"/>
    </w:p>
    <w:p w:rsidR="00190F4F" w:rsidRDefault="00190F4F"/>
    <w:p w:rsidR="00190F4F" w:rsidRDefault="00190F4F"/>
    <w:p w:rsidR="00190F4F" w:rsidRDefault="00190F4F"/>
    <w:p w:rsidR="00190F4F" w:rsidRDefault="00190F4F"/>
    <w:p w:rsidR="00190F4F" w:rsidRDefault="00190F4F"/>
    <w:sectPr w:rsidR="00190F4F" w:rsidSect="007749DC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DC"/>
    <w:rsid w:val="00190F4F"/>
    <w:rsid w:val="0026295E"/>
    <w:rsid w:val="003E3042"/>
    <w:rsid w:val="004416F6"/>
    <w:rsid w:val="0045240B"/>
    <w:rsid w:val="00476245"/>
    <w:rsid w:val="004E40EE"/>
    <w:rsid w:val="005D5F34"/>
    <w:rsid w:val="00772CC1"/>
    <w:rsid w:val="007749DC"/>
    <w:rsid w:val="00777B2F"/>
    <w:rsid w:val="007A5150"/>
    <w:rsid w:val="007F2AFB"/>
    <w:rsid w:val="008E182F"/>
    <w:rsid w:val="00965F96"/>
    <w:rsid w:val="009F0FC6"/>
    <w:rsid w:val="00B23CFB"/>
    <w:rsid w:val="00C554F0"/>
    <w:rsid w:val="00C97492"/>
    <w:rsid w:val="00CC64D3"/>
    <w:rsid w:val="00ED56A8"/>
    <w:rsid w:val="00F84254"/>
    <w:rsid w:val="00F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7A90"/>
  <w15:chartTrackingRefBased/>
  <w15:docId w15:val="{30827F87-B85D-4BBF-B821-10F48362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749DC"/>
    <w:rPr>
      <w:color w:val="0000FF"/>
      <w:u w:val="single"/>
    </w:rPr>
  </w:style>
  <w:style w:type="paragraph" w:customStyle="1" w:styleId="ConsPlusTitle">
    <w:name w:val="ConsPlusTitle"/>
    <w:rsid w:val="00774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4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49D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190F4F"/>
    <w:rPr>
      <w:i/>
      <w:iCs/>
    </w:rPr>
  </w:style>
  <w:style w:type="paragraph" w:customStyle="1" w:styleId="TableParagraph">
    <w:name w:val="Table Paragraph"/>
    <w:basedOn w:val="a"/>
    <w:uiPriority w:val="1"/>
    <w:qFormat/>
    <w:rsid w:val="00190F4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D%D0%B0%D1%88%D0%B8%D1%81%D0%B5%D1%80%D0%B4%D1%86%D0%B0%D0%BA%D1%80%D1%8B%D0%BC%D1%83" TargetMode="External"/><Relationship Id="rId13" Type="http://schemas.openxmlformats.org/officeDocument/2006/relationships/hyperlink" Target="https://vk.com/wall-211386371_712" TargetMode="External"/><Relationship Id="rId18" Type="http://schemas.openxmlformats.org/officeDocument/2006/relationships/hyperlink" Target="https://vk.com/wall-134245496_206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om/cmi_yugansk?w=wall-27985680_11580" TargetMode="External"/><Relationship Id="rId7" Type="http://schemas.openxmlformats.org/officeDocument/2006/relationships/hyperlink" Target="https://vk.com/public215965041?w=wall-215965041_136" TargetMode="External"/><Relationship Id="rId12" Type="http://schemas.openxmlformats.org/officeDocument/2006/relationships/hyperlink" Target="https://vk.com/wall-211386371_723" TargetMode="External"/><Relationship Id="rId17" Type="http://schemas.openxmlformats.org/officeDocument/2006/relationships/hyperlink" Target="https://vk.com/wall-211386371_725" TargetMode="External"/><Relationship Id="rId25" Type="http://schemas.openxmlformats.org/officeDocument/2006/relationships/hyperlink" Target="https://vk.com/wall-211386371_15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38941736_64362" TargetMode="External"/><Relationship Id="rId20" Type="http://schemas.openxmlformats.org/officeDocument/2006/relationships/hyperlink" Target="https://vk.com/wall-130952375_147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6216062_234" TargetMode="External"/><Relationship Id="rId11" Type="http://schemas.openxmlformats.org/officeDocument/2006/relationships/hyperlink" Target="https://vk.com/wall-211386371_726" TargetMode="External"/><Relationship Id="rId24" Type="http://schemas.openxmlformats.org/officeDocument/2006/relationships/hyperlink" Target="https://vk.com/topic-45787411_50152072" TargetMode="External"/><Relationship Id="rId5" Type="http://schemas.openxmlformats.org/officeDocument/2006/relationships/hyperlink" Target="https://vk.com/school3uganskact?w=wall-212586411_240" TargetMode="External"/><Relationship Id="rId15" Type="http://schemas.openxmlformats.org/officeDocument/2006/relationships/hyperlink" Target="https://vk.com/wall-45787411_3639" TargetMode="External"/><Relationship Id="rId23" Type="http://schemas.openxmlformats.org/officeDocument/2006/relationships/hyperlink" Target="https://vk.com/yuganlib" TargetMode="External"/><Relationship Id="rId10" Type="http://schemas.openxmlformats.org/officeDocument/2006/relationships/hyperlink" Target="https://vk.com/mirnoevremya86?w=wall-201813234_203" TargetMode="External"/><Relationship Id="rId19" Type="http://schemas.openxmlformats.org/officeDocument/2006/relationships/hyperlink" Target="https://vk.com/wall-134245496_2064" TargetMode="External"/><Relationship Id="rId4" Type="http://schemas.openxmlformats.org/officeDocument/2006/relationships/hyperlink" Target="https://vk.com/wall-215965041_87" TargetMode="External"/><Relationship Id="rId9" Type="http://schemas.openxmlformats.org/officeDocument/2006/relationships/hyperlink" Target="https://vk.com/public217464315?w=wall-217464315_58" TargetMode="External"/><Relationship Id="rId14" Type="http://schemas.openxmlformats.org/officeDocument/2006/relationships/hyperlink" Target="https://vk.com/wall-211386371_726" TargetMode="External"/><Relationship Id="rId22" Type="http://schemas.openxmlformats.org/officeDocument/2006/relationships/hyperlink" Target="https://vk.com/public216216062?w=wall-216216062_35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16</cp:revision>
  <dcterms:created xsi:type="dcterms:W3CDTF">2023-09-27T06:46:00Z</dcterms:created>
  <dcterms:modified xsi:type="dcterms:W3CDTF">2023-09-28T05:00:00Z</dcterms:modified>
</cp:coreProperties>
</file>