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5D01F9" w14:textId="77777777" w:rsidR="00CD1312" w:rsidRPr="002709BC" w:rsidRDefault="00CD1312" w:rsidP="00CD1312">
      <w:pPr>
        <w:jc w:val="center"/>
        <w:rPr>
          <w:b/>
          <w:sz w:val="28"/>
          <w:szCs w:val="28"/>
        </w:rPr>
      </w:pPr>
      <w:r w:rsidRPr="002709BC">
        <w:rPr>
          <w:b/>
          <w:sz w:val="28"/>
          <w:szCs w:val="28"/>
        </w:rPr>
        <w:t>ЗАКЛЮЧЕНИЕ</w:t>
      </w:r>
    </w:p>
    <w:p w14:paraId="58218D24" w14:textId="77777777" w:rsidR="00CD1312" w:rsidRPr="002709BC" w:rsidRDefault="00CD1312" w:rsidP="00CD1312">
      <w:pPr>
        <w:jc w:val="center"/>
        <w:rPr>
          <w:b/>
          <w:sz w:val="28"/>
          <w:szCs w:val="28"/>
        </w:rPr>
      </w:pPr>
      <w:r w:rsidRPr="002709BC">
        <w:rPr>
          <w:b/>
          <w:sz w:val="28"/>
          <w:szCs w:val="28"/>
        </w:rPr>
        <w:t xml:space="preserve">на проект решения Думы города </w:t>
      </w:r>
      <w:r w:rsidR="0063279B">
        <w:rPr>
          <w:b/>
          <w:sz w:val="28"/>
          <w:szCs w:val="28"/>
        </w:rPr>
        <w:t xml:space="preserve">Нефтеюганска </w:t>
      </w:r>
      <w:r w:rsidRPr="002709BC">
        <w:rPr>
          <w:b/>
          <w:sz w:val="28"/>
          <w:szCs w:val="28"/>
        </w:rPr>
        <w:t>«О внесении изменений</w:t>
      </w:r>
    </w:p>
    <w:p w14:paraId="1A307632" w14:textId="77777777" w:rsidR="00CD1312" w:rsidRPr="002709BC" w:rsidRDefault="00CD1312" w:rsidP="00CD1312">
      <w:pPr>
        <w:jc w:val="center"/>
        <w:rPr>
          <w:b/>
          <w:sz w:val="28"/>
          <w:szCs w:val="28"/>
        </w:rPr>
      </w:pPr>
      <w:r w:rsidRPr="002709BC">
        <w:rPr>
          <w:b/>
          <w:sz w:val="28"/>
          <w:szCs w:val="28"/>
        </w:rPr>
        <w:t>в решение Думы города Нефтеюганска «О бюджете города Нефтеюганска на 202</w:t>
      </w:r>
      <w:r w:rsidR="00F906DD" w:rsidRPr="00F906DD">
        <w:rPr>
          <w:b/>
          <w:sz w:val="28"/>
          <w:szCs w:val="28"/>
        </w:rPr>
        <w:t>3</w:t>
      </w:r>
      <w:r w:rsidRPr="002709BC">
        <w:rPr>
          <w:b/>
          <w:sz w:val="28"/>
          <w:szCs w:val="28"/>
        </w:rPr>
        <w:t xml:space="preserve"> год и плановый период 202</w:t>
      </w:r>
      <w:r w:rsidR="00F906DD" w:rsidRPr="00F906DD">
        <w:rPr>
          <w:b/>
          <w:sz w:val="28"/>
          <w:szCs w:val="28"/>
        </w:rPr>
        <w:t>4</w:t>
      </w:r>
      <w:r w:rsidRPr="002709BC">
        <w:rPr>
          <w:b/>
          <w:sz w:val="28"/>
          <w:szCs w:val="28"/>
        </w:rPr>
        <w:t xml:space="preserve"> и 202</w:t>
      </w:r>
      <w:r w:rsidR="00F906DD" w:rsidRPr="00F906DD">
        <w:rPr>
          <w:b/>
          <w:sz w:val="28"/>
          <w:szCs w:val="28"/>
        </w:rPr>
        <w:t>5</w:t>
      </w:r>
      <w:r w:rsidRPr="002709BC">
        <w:rPr>
          <w:b/>
          <w:sz w:val="28"/>
          <w:szCs w:val="28"/>
        </w:rPr>
        <w:t xml:space="preserve"> годов»</w:t>
      </w:r>
    </w:p>
    <w:p w14:paraId="50332704" w14:textId="77777777" w:rsidR="00CD1312" w:rsidRPr="002709BC" w:rsidRDefault="00CD1312" w:rsidP="00CD1312">
      <w:pPr>
        <w:jc w:val="center"/>
        <w:rPr>
          <w:b/>
          <w:sz w:val="28"/>
          <w:szCs w:val="28"/>
        </w:rPr>
      </w:pPr>
    </w:p>
    <w:p w14:paraId="556CAFE6" w14:textId="2C16261B" w:rsidR="00CD1312" w:rsidRPr="00102ADE" w:rsidRDefault="00CD1312" w:rsidP="00CD1312">
      <w:pPr>
        <w:rPr>
          <w:sz w:val="28"/>
          <w:szCs w:val="28"/>
        </w:rPr>
      </w:pPr>
      <w:r w:rsidRPr="002709BC">
        <w:rPr>
          <w:sz w:val="28"/>
          <w:szCs w:val="28"/>
        </w:rPr>
        <w:t>г. Нефтеюганск</w:t>
      </w:r>
      <w:r w:rsidRPr="002709BC">
        <w:rPr>
          <w:sz w:val="28"/>
          <w:szCs w:val="28"/>
        </w:rPr>
        <w:tab/>
      </w:r>
      <w:r w:rsidRPr="002709BC">
        <w:rPr>
          <w:sz w:val="28"/>
          <w:szCs w:val="28"/>
        </w:rPr>
        <w:tab/>
      </w:r>
      <w:r w:rsidRPr="002709BC">
        <w:rPr>
          <w:sz w:val="28"/>
          <w:szCs w:val="28"/>
        </w:rPr>
        <w:tab/>
      </w:r>
      <w:r w:rsidRPr="002709BC">
        <w:rPr>
          <w:sz w:val="28"/>
          <w:szCs w:val="28"/>
        </w:rPr>
        <w:tab/>
      </w:r>
      <w:r w:rsidRPr="002709BC">
        <w:rPr>
          <w:sz w:val="28"/>
          <w:szCs w:val="28"/>
        </w:rPr>
        <w:tab/>
      </w:r>
      <w:r w:rsidRPr="002709BC">
        <w:rPr>
          <w:sz w:val="28"/>
          <w:szCs w:val="28"/>
        </w:rPr>
        <w:tab/>
      </w:r>
      <w:r w:rsidRPr="002709BC">
        <w:rPr>
          <w:sz w:val="28"/>
          <w:szCs w:val="28"/>
        </w:rPr>
        <w:tab/>
      </w:r>
      <w:r w:rsidR="002279EF">
        <w:rPr>
          <w:sz w:val="28"/>
          <w:szCs w:val="28"/>
        </w:rPr>
        <w:t xml:space="preserve">   </w:t>
      </w:r>
      <w:r w:rsidR="00E17F33">
        <w:rPr>
          <w:sz w:val="28"/>
          <w:szCs w:val="28"/>
        </w:rPr>
        <w:t>0</w:t>
      </w:r>
      <w:r w:rsidR="00F54987">
        <w:rPr>
          <w:sz w:val="28"/>
          <w:szCs w:val="28"/>
        </w:rPr>
        <w:t>9</w:t>
      </w:r>
      <w:r w:rsidRPr="00102ADE">
        <w:rPr>
          <w:sz w:val="28"/>
          <w:szCs w:val="28"/>
        </w:rPr>
        <w:t xml:space="preserve"> </w:t>
      </w:r>
      <w:r w:rsidR="00732B09">
        <w:rPr>
          <w:sz w:val="28"/>
          <w:szCs w:val="28"/>
        </w:rPr>
        <w:t xml:space="preserve">августа </w:t>
      </w:r>
      <w:r w:rsidRPr="00102ADE">
        <w:rPr>
          <w:sz w:val="28"/>
          <w:szCs w:val="28"/>
        </w:rPr>
        <w:t>202</w:t>
      </w:r>
      <w:r w:rsidR="00F906DD" w:rsidRPr="00102ADE">
        <w:rPr>
          <w:sz w:val="28"/>
          <w:szCs w:val="28"/>
        </w:rPr>
        <w:t>3</w:t>
      </w:r>
      <w:r w:rsidRPr="00102ADE">
        <w:rPr>
          <w:sz w:val="28"/>
          <w:szCs w:val="28"/>
        </w:rPr>
        <w:t xml:space="preserve"> года</w:t>
      </w:r>
    </w:p>
    <w:p w14:paraId="45A4F687" w14:textId="77777777" w:rsidR="00CD1312" w:rsidRPr="00102ADE" w:rsidRDefault="00CD1312" w:rsidP="00CD1312">
      <w:pPr>
        <w:jc w:val="both"/>
        <w:rPr>
          <w:sz w:val="28"/>
          <w:szCs w:val="28"/>
        </w:rPr>
      </w:pPr>
    </w:p>
    <w:p w14:paraId="64926911" w14:textId="3D322DEB" w:rsidR="00CD1312" w:rsidRPr="00102ADE" w:rsidRDefault="00CD1312" w:rsidP="00CD1312">
      <w:pPr>
        <w:ind w:firstLine="709"/>
        <w:jc w:val="both"/>
        <w:rPr>
          <w:sz w:val="28"/>
          <w:szCs w:val="28"/>
        </w:rPr>
      </w:pPr>
      <w:r w:rsidRPr="00102ADE">
        <w:rPr>
          <w:sz w:val="28"/>
          <w:szCs w:val="28"/>
        </w:rPr>
        <w:t xml:space="preserve">Счётная палата города Нефтеюганска, руководствуясь статьёй 157 Бюджетного кодекса Российской Федерации, Положением о Счётной палате города Нефтеюганска, рассмотрела проект решения Думы города </w:t>
      </w:r>
      <w:r w:rsidR="0063279B">
        <w:rPr>
          <w:sz w:val="28"/>
          <w:szCs w:val="28"/>
        </w:rPr>
        <w:t xml:space="preserve">Нефтеюганска </w:t>
      </w:r>
      <w:r w:rsidRPr="00102ADE">
        <w:rPr>
          <w:sz w:val="28"/>
          <w:szCs w:val="28"/>
        </w:rPr>
        <w:t>«О внесении изменений в решение Думы города Нефтеюганска «О бюджете города Нефтеюганска на 202</w:t>
      </w:r>
      <w:r w:rsidR="004D5449" w:rsidRPr="00102ADE">
        <w:rPr>
          <w:sz w:val="28"/>
          <w:szCs w:val="28"/>
        </w:rPr>
        <w:t>3</w:t>
      </w:r>
      <w:r w:rsidRPr="00102ADE">
        <w:rPr>
          <w:sz w:val="28"/>
          <w:szCs w:val="28"/>
        </w:rPr>
        <w:t xml:space="preserve"> год и плановый период 202</w:t>
      </w:r>
      <w:r w:rsidR="004D5449" w:rsidRPr="00102ADE">
        <w:rPr>
          <w:sz w:val="28"/>
          <w:szCs w:val="28"/>
        </w:rPr>
        <w:t>4</w:t>
      </w:r>
      <w:r w:rsidRPr="00102ADE">
        <w:rPr>
          <w:sz w:val="28"/>
          <w:szCs w:val="28"/>
        </w:rPr>
        <w:t xml:space="preserve"> и 202</w:t>
      </w:r>
      <w:r w:rsidR="004D5449" w:rsidRPr="00102ADE">
        <w:rPr>
          <w:sz w:val="28"/>
          <w:szCs w:val="28"/>
        </w:rPr>
        <w:t>5</w:t>
      </w:r>
      <w:r w:rsidRPr="00102ADE">
        <w:rPr>
          <w:sz w:val="28"/>
          <w:szCs w:val="28"/>
        </w:rPr>
        <w:t xml:space="preserve"> годов» (далее</w:t>
      </w:r>
      <w:r w:rsidR="00247CE6">
        <w:rPr>
          <w:sz w:val="28"/>
          <w:szCs w:val="28"/>
        </w:rPr>
        <w:t xml:space="preserve"> -</w:t>
      </w:r>
      <w:r w:rsidRPr="00102ADE">
        <w:rPr>
          <w:sz w:val="28"/>
          <w:szCs w:val="28"/>
        </w:rPr>
        <w:t xml:space="preserve"> проект решения Думы города). Материалы по проекту решения Думы города с приложениями и пояснительной запиской поступили в Счётную палату города Нефтеюганска</w:t>
      </w:r>
      <w:r w:rsidR="00064DB4">
        <w:rPr>
          <w:sz w:val="28"/>
          <w:szCs w:val="28"/>
        </w:rPr>
        <w:t xml:space="preserve"> </w:t>
      </w:r>
      <w:r w:rsidR="00732B09">
        <w:rPr>
          <w:sz w:val="28"/>
          <w:szCs w:val="28"/>
        </w:rPr>
        <w:t>01</w:t>
      </w:r>
      <w:r w:rsidR="00064DB4">
        <w:rPr>
          <w:sz w:val="28"/>
          <w:szCs w:val="28"/>
        </w:rPr>
        <w:t>.0</w:t>
      </w:r>
      <w:r w:rsidR="00732B09">
        <w:rPr>
          <w:sz w:val="28"/>
          <w:szCs w:val="28"/>
        </w:rPr>
        <w:t>8</w:t>
      </w:r>
      <w:r w:rsidR="00064DB4">
        <w:rPr>
          <w:sz w:val="28"/>
          <w:szCs w:val="28"/>
        </w:rPr>
        <w:t>.2023</w:t>
      </w:r>
      <w:r w:rsidR="00F42654">
        <w:rPr>
          <w:sz w:val="28"/>
          <w:szCs w:val="28"/>
        </w:rPr>
        <w:t xml:space="preserve"> года</w:t>
      </w:r>
      <w:r w:rsidR="00732B09">
        <w:rPr>
          <w:sz w:val="28"/>
          <w:szCs w:val="28"/>
        </w:rPr>
        <w:t>.</w:t>
      </w:r>
      <w:r w:rsidRPr="00102ADE">
        <w:rPr>
          <w:sz w:val="28"/>
          <w:szCs w:val="28"/>
        </w:rPr>
        <w:t xml:space="preserve"> </w:t>
      </w:r>
    </w:p>
    <w:p w14:paraId="5FD58AB7" w14:textId="77777777" w:rsidR="00CD1312" w:rsidRPr="00732B09" w:rsidRDefault="00CD1312" w:rsidP="00CD1312">
      <w:pPr>
        <w:ind w:firstLine="567"/>
        <w:jc w:val="both"/>
        <w:rPr>
          <w:color w:val="FF0000"/>
          <w:sz w:val="28"/>
          <w:szCs w:val="28"/>
        </w:rPr>
      </w:pPr>
    </w:p>
    <w:p w14:paraId="1E376AA5" w14:textId="452258DC" w:rsidR="007E4EDD" w:rsidRPr="002271E3" w:rsidRDefault="00CD1312" w:rsidP="007E4EDD">
      <w:pPr>
        <w:keepNext/>
        <w:ind w:firstLine="709"/>
        <w:jc w:val="both"/>
        <w:outlineLvl w:val="0"/>
        <w:rPr>
          <w:sz w:val="28"/>
          <w:szCs w:val="28"/>
        </w:rPr>
      </w:pPr>
      <w:r w:rsidRPr="002271E3">
        <w:rPr>
          <w:sz w:val="28"/>
          <w:szCs w:val="28"/>
        </w:rPr>
        <w:t xml:space="preserve">Решением Думы города </w:t>
      </w:r>
      <w:r w:rsidR="0063279B" w:rsidRPr="002271E3">
        <w:rPr>
          <w:sz w:val="28"/>
          <w:szCs w:val="28"/>
        </w:rPr>
        <w:t xml:space="preserve">Нефтеюганска </w:t>
      </w:r>
      <w:r w:rsidRPr="002271E3">
        <w:rPr>
          <w:sz w:val="28"/>
          <w:szCs w:val="28"/>
        </w:rPr>
        <w:t xml:space="preserve">от </w:t>
      </w:r>
      <w:r w:rsidR="00021954" w:rsidRPr="002271E3">
        <w:rPr>
          <w:sz w:val="28"/>
          <w:szCs w:val="28"/>
        </w:rPr>
        <w:t>21.12.2022 № 265-VI</w:t>
      </w:r>
      <w:r w:rsidR="00021954" w:rsidRPr="002271E3">
        <w:rPr>
          <w:sz w:val="28"/>
          <w:szCs w:val="28"/>
          <w:lang w:val="en-US"/>
        </w:rPr>
        <w:t>I</w:t>
      </w:r>
      <w:r w:rsidR="00021954" w:rsidRPr="002271E3">
        <w:rPr>
          <w:sz w:val="28"/>
          <w:szCs w:val="28"/>
        </w:rPr>
        <w:t xml:space="preserve"> «О бюджете города Нефтеюганска на 2023 год и плановый период 2024 и 2025 годов»</w:t>
      </w:r>
      <w:r w:rsidR="00021954" w:rsidRPr="002271E3">
        <w:rPr>
          <w:bCs/>
          <w:sz w:val="28"/>
          <w:szCs w:val="28"/>
        </w:rPr>
        <w:t xml:space="preserve"> </w:t>
      </w:r>
      <w:r w:rsidR="007E4EDD" w:rsidRPr="002271E3">
        <w:rPr>
          <w:bCs/>
          <w:sz w:val="28"/>
          <w:szCs w:val="28"/>
        </w:rPr>
        <w:t xml:space="preserve">(в редакции от </w:t>
      </w:r>
      <w:r w:rsidR="002271E3" w:rsidRPr="002271E3">
        <w:rPr>
          <w:bCs/>
          <w:sz w:val="28"/>
          <w:szCs w:val="28"/>
        </w:rPr>
        <w:t>28.06.2023</w:t>
      </w:r>
      <w:r w:rsidR="007E4EDD" w:rsidRPr="002271E3">
        <w:rPr>
          <w:bCs/>
          <w:sz w:val="28"/>
          <w:szCs w:val="28"/>
        </w:rPr>
        <w:t xml:space="preserve"> года) </w:t>
      </w:r>
      <w:r w:rsidR="007E4EDD" w:rsidRPr="002271E3">
        <w:rPr>
          <w:sz w:val="28"/>
          <w:szCs w:val="28"/>
        </w:rPr>
        <w:t>утверждён бюджет со следующими основными характеристиками:</w:t>
      </w:r>
    </w:p>
    <w:p w14:paraId="4F02FF74" w14:textId="77777777" w:rsidR="00CD1312" w:rsidRPr="002271E3" w:rsidRDefault="00CD1312" w:rsidP="00CD1312">
      <w:pPr>
        <w:keepNext/>
        <w:ind w:firstLine="709"/>
        <w:jc w:val="both"/>
        <w:outlineLvl w:val="0"/>
        <w:rPr>
          <w:sz w:val="28"/>
          <w:szCs w:val="28"/>
        </w:rPr>
      </w:pPr>
    </w:p>
    <w:p w14:paraId="410ED1DE" w14:textId="77777777" w:rsidR="00250EB5" w:rsidRPr="002271E3" w:rsidRDefault="00250EB5" w:rsidP="00250EB5">
      <w:pPr>
        <w:ind w:firstLine="709"/>
        <w:jc w:val="both"/>
        <w:rPr>
          <w:sz w:val="28"/>
          <w:szCs w:val="28"/>
        </w:rPr>
      </w:pPr>
      <w:r w:rsidRPr="002271E3">
        <w:rPr>
          <w:sz w:val="28"/>
          <w:szCs w:val="28"/>
        </w:rPr>
        <w:t>1. На 2023 год:</w:t>
      </w:r>
    </w:p>
    <w:p w14:paraId="70960B7C" w14:textId="4B7D53FC" w:rsidR="00250EB5" w:rsidRPr="002271E3" w:rsidRDefault="00250EB5" w:rsidP="00250EB5">
      <w:pPr>
        <w:ind w:firstLine="567"/>
        <w:jc w:val="both"/>
        <w:rPr>
          <w:sz w:val="28"/>
          <w:szCs w:val="28"/>
        </w:rPr>
      </w:pPr>
      <w:r w:rsidRPr="002271E3">
        <w:rPr>
          <w:sz w:val="28"/>
          <w:szCs w:val="28"/>
        </w:rPr>
        <w:t xml:space="preserve">- доходы бюджета в сумме </w:t>
      </w:r>
      <w:r w:rsidR="002271E3" w:rsidRPr="002271E3">
        <w:rPr>
          <w:sz w:val="28"/>
          <w:szCs w:val="28"/>
        </w:rPr>
        <w:t>15 325 650 159 рублей 35 копеек</w:t>
      </w:r>
      <w:r w:rsidRPr="002271E3">
        <w:rPr>
          <w:sz w:val="28"/>
          <w:szCs w:val="28"/>
        </w:rPr>
        <w:t xml:space="preserve">; </w:t>
      </w:r>
    </w:p>
    <w:p w14:paraId="47438C15" w14:textId="1A6A4210" w:rsidR="00250EB5" w:rsidRPr="002271E3" w:rsidRDefault="00250EB5" w:rsidP="00250EB5">
      <w:pPr>
        <w:ind w:firstLine="567"/>
        <w:jc w:val="both"/>
        <w:rPr>
          <w:sz w:val="28"/>
          <w:szCs w:val="28"/>
        </w:rPr>
      </w:pPr>
      <w:r w:rsidRPr="002271E3">
        <w:rPr>
          <w:sz w:val="28"/>
          <w:szCs w:val="28"/>
        </w:rPr>
        <w:t xml:space="preserve">- расходы бюджета в сумме </w:t>
      </w:r>
      <w:r w:rsidR="002271E3" w:rsidRPr="002271E3">
        <w:rPr>
          <w:sz w:val="28"/>
          <w:szCs w:val="28"/>
        </w:rPr>
        <w:t>16 869 964 465 рублей 35 копеек</w:t>
      </w:r>
      <w:r w:rsidRPr="002271E3">
        <w:rPr>
          <w:sz w:val="28"/>
          <w:szCs w:val="28"/>
        </w:rPr>
        <w:t>;</w:t>
      </w:r>
    </w:p>
    <w:p w14:paraId="0561DB2C" w14:textId="3A490910" w:rsidR="00250EB5" w:rsidRPr="002271E3" w:rsidRDefault="00250EB5" w:rsidP="00250EB5">
      <w:pPr>
        <w:ind w:firstLine="567"/>
        <w:jc w:val="both"/>
        <w:rPr>
          <w:sz w:val="28"/>
          <w:szCs w:val="28"/>
        </w:rPr>
      </w:pPr>
      <w:r w:rsidRPr="002271E3">
        <w:rPr>
          <w:sz w:val="28"/>
          <w:szCs w:val="28"/>
        </w:rPr>
        <w:t xml:space="preserve">- дефицит бюджета в сумме </w:t>
      </w:r>
      <w:r w:rsidR="002271E3" w:rsidRPr="002271E3">
        <w:rPr>
          <w:sz w:val="28"/>
          <w:szCs w:val="28"/>
        </w:rPr>
        <w:t>1 544 314 306 рублей</w:t>
      </w:r>
      <w:r w:rsidRPr="002271E3">
        <w:rPr>
          <w:sz w:val="28"/>
          <w:szCs w:val="28"/>
        </w:rPr>
        <w:t xml:space="preserve">. </w:t>
      </w:r>
    </w:p>
    <w:p w14:paraId="1621DCC9" w14:textId="77777777" w:rsidR="00250EB5" w:rsidRPr="00C836F0" w:rsidRDefault="00250EB5" w:rsidP="00250EB5">
      <w:pPr>
        <w:ind w:firstLine="709"/>
        <w:jc w:val="both"/>
        <w:rPr>
          <w:sz w:val="28"/>
          <w:szCs w:val="28"/>
        </w:rPr>
      </w:pPr>
    </w:p>
    <w:p w14:paraId="2C1FCE88" w14:textId="77777777" w:rsidR="00250EB5" w:rsidRPr="00C836F0" w:rsidRDefault="00250EB5" w:rsidP="00250EB5">
      <w:pPr>
        <w:ind w:firstLine="709"/>
        <w:jc w:val="both"/>
        <w:rPr>
          <w:sz w:val="28"/>
          <w:szCs w:val="28"/>
        </w:rPr>
      </w:pPr>
      <w:r w:rsidRPr="00C836F0">
        <w:rPr>
          <w:sz w:val="28"/>
          <w:szCs w:val="28"/>
        </w:rPr>
        <w:t>2. На 2024 год:</w:t>
      </w:r>
    </w:p>
    <w:p w14:paraId="5B430422" w14:textId="2316D63C" w:rsidR="00250EB5" w:rsidRPr="00C836F0" w:rsidRDefault="00250EB5" w:rsidP="00250EB5">
      <w:pPr>
        <w:ind w:firstLine="567"/>
        <w:jc w:val="both"/>
        <w:rPr>
          <w:sz w:val="28"/>
          <w:szCs w:val="28"/>
        </w:rPr>
      </w:pPr>
      <w:r w:rsidRPr="00C836F0">
        <w:rPr>
          <w:sz w:val="28"/>
          <w:szCs w:val="28"/>
        </w:rPr>
        <w:t xml:space="preserve">- доходы бюджета в сумме </w:t>
      </w:r>
      <w:r w:rsidR="002271E3" w:rsidRPr="00C836F0">
        <w:rPr>
          <w:sz w:val="28"/>
          <w:szCs w:val="28"/>
        </w:rPr>
        <w:t>10 372 563 154 рубля</w:t>
      </w:r>
      <w:r w:rsidRPr="00C836F0">
        <w:rPr>
          <w:sz w:val="28"/>
          <w:szCs w:val="28"/>
        </w:rPr>
        <w:t xml:space="preserve">; </w:t>
      </w:r>
    </w:p>
    <w:p w14:paraId="35026631" w14:textId="0D3B1CC4" w:rsidR="00250EB5" w:rsidRPr="00C836F0" w:rsidRDefault="00250EB5" w:rsidP="00250EB5">
      <w:pPr>
        <w:ind w:firstLine="567"/>
        <w:jc w:val="both"/>
        <w:rPr>
          <w:sz w:val="28"/>
          <w:szCs w:val="28"/>
        </w:rPr>
      </w:pPr>
      <w:r w:rsidRPr="00C836F0">
        <w:rPr>
          <w:sz w:val="28"/>
          <w:szCs w:val="28"/>
        </w:rPr>
        <w:t xml:space="preserve">- расходы бюджета в сумме </w:t>
      </w:r>
      <w:r w:rsidR="002271E3" w:rsidRPr="00C836F0">
        <w:rPr>
          <w:sz w:val="28"/>
          <w:szCs w:val="28"/>
        </w:rPr>
        <w:t>10 684 560 095 рублей</w:t>
      </w:r>
      <w:r w:rsidRPr="00C836F0">
        <w:rPr>
          <w:sz w:val="28"/>
          <w:szCs w:val="28"/>
        </w:rPr>
        <w:t>;</w:t>
      </w:r>
    </w:p>
    <w:p w14:paraId="38173779" w14:textId="6174ADEB" w:rsidR="00250EB5" w:rsidRPr="00C836F0" w:rsidRDefault="00250EB5" w:rsidP="00250EB5">
      <w:pPr>
        <w:ind w:firstLine="567"/>
        <w:jc w:val="both"/>
        <w:rPr>
          <w:sz w:val="28"/>
          <w:szCs w:val="28"/>
        </w:rPr>
      </w:pPr>
      <w:r w:rsidRPr="00C836F0">
        <w:rPr>
          <w:sz w:val="28"/>
          <w:szCs w:val="28"/>
        </w:rPr>
        <w:t xml:space="preserve">- дефицит бюджета в сумме </w:t>
      </w:r>
      <w:r w:rsidR="00C836F0" w:rsidRPr="00C836F0">
        <w:rPr>
          <w:sz w:val="28"/>
          <w:szCs w:val="28"/>
        </w:rPr>
        <w:t>311 996 941 рубль</w:t>
      </w:r>
      <w:r w:rsidRPr="00C836F0">
        <w:rPr>
          <w:sz w:val="28"/>
          <w:szCs w:val="28"/>
        </w:rPr>
        <w:t>.</w:t>
      </w:r>
    </w:p>
    <w:p w14:paraId="6DB7F658" w14:textId="77777777" w:rsidR="00250EB5" w:rsidRPr="00C836F0" w:rsidRDefault="00250EB5" w:rsidP="00250EB5">
      <w:pPr>
        <w:ind w:firstLine="851"/>
        <w:jc w:val="both"/>
        <w:rPr>
          <w:sz w:val="28"/>
          <w:szCs w:val="28"/>
        </w:rPr>
      </w:pPr>
    </w:p>
    <w:p w14:paraId="4572828F" w14:textId="77777777" w:rsidR="00250EB5" w:rsidRPr="00C836F0" w:rsidRDefault="00250EB5" w:rsidP="00250EB5">
      <w:pPr>
        <w:ind w:firstLine="709"/>
        <w:jc w:val="both"/>
        <w:rPr>
          <w:sz w:val="28"/>
          <w:szCs w:val="28"/>
        </w:rPr>
      </w:pPr>
      <w:r w:rsidRPr="00C836F0">
        <w:rPr>
          <w:sz w:val="28"/>
          <w:szCs w:val="28"/>
        </w:rPr>
        <w:t>3. На 2025 год:</w:t>
      </w:r>
    </w:p>
    <w:p w14:paraId="550773B3" w14:textId="106AD9F1" w:rsidR="00250EB5" w:rsidRPr="00C836F0" w:rsidRDefault="00250EB5" w:rsidP="00250EB5">
      <w:pPr>
        <w:ind w:firstLine="709"/>
        <w:jc w:val="both"/>
        <w:rPr>
          <w:sz w:val="28"/>
          <w:szCs w:val="28"/>
        </w:rPr>
      </w:pPr>
      <w:r w:rsidRPr="00C836F0">
        <w:rPr>
          <w:sz w:val="28"/>
          <w:szCs w:val="28"/>
        </w:rPr>
        <w:t xml:space="preserve">- доходы бюджета в сумме </w:t>
      </w:r>
      <w:r w:rsidR="002271E3" w:rsidRPr="00C836F0">
        <w:rPr>
          <w:sz w:val="28"/>
          <w:szCs w:val="28"/>
        </w:rPr>
        <w:t>9 678 699 054 рубля</w:t>
      </w:r>
      <w:r w:rsidRPr="00C836F0">
        <w:rPr>
          <w:sz w:val="28"/>
          <w:szCs w:val="28"/>
        </w:rPr>
        <w:t xml:space="preserve">; </w:t>
      </w:r>
    </w:p>
    <w:p w14:paraId="19EE8C5F" w14:textId="475FB9D6" w:rsidR="00250EB5" w:rsidRPr="00C836F0" w:rsidRDefault="00250EB5" w:rsidP="00250EB5">
      <w:pPr>
        <w:ind w:firstLine="709"/>
        <w:jc w:val="both"/>
        <w:rPr>
          <w:sz w:val="28"/>
          <w:szCs w:val="28"/>
        </w:rPr>
      </w:pPr>
      <w:r w:rsidRPr="00C836F0">
        <w:rPr>
          <w:sz w:val="28"/>
          <w:szCs w:val="28"/>
        </w:rPr>
        <w:t xml:space="preserve">- расходы бюджета в сумме </w:t>
      </w:r>
      <w:r w:rsidR="00C836F0" w:rsidRPr="00C836F0">
        <w:rPr>
          <w:sz w:val="28"/>
          <w:szCs w:val="28"/>
        </w:rPr>
        <w:t>10 065 961 012 рублей</w:t>
      </w:r>
      <w:r w:rsidRPr="00C836F0">
        <w:rPr>
          <w:sz w:val="28"/>
          <w:szCs w:val="28"/>
        </w:rPr>
        <w:t>;</w:t>
      </w:r>
    </w:p>
    <w:p w14:paraId="6F8BD307" w14:textId="77A55A03" w:rsidR="00250EB5" w:rsidRPr="00C836F0" w:rsidRDefault="00250EB5" w:rsidP="00250EB5">
      <w:pPr>
        <w:ind w:firstLine="709"/>
        <w:jc w:val="both"/>
        <w:rPr>
          <w:sz w:val="28"/>
          <w:szCs w:val="28"/>
        </w:rPr>
      </w:pPr>
      <w:r w:rsidRPr="00C836F0">
        <w:rPr>
          <w:sz w:val="28"/>
          <w:szCs w:val="28"/>
        </w:rPr>
        <w:t xml:space="preserve">- дефицит бюджета в сумме </w:t>
      </w:r>
      <w:r w:rsidR="00C836F0" w:rsidRPr="00C836F0">
        <w:rPr>
          <w:sz w:val="28"/>
          <w:szCs w:val="28"/>
        </w:rPr>
        <w:t>387 261 958 рублей</w:t>
      </w:r>
      <w:r w:rsidRPr="00C836F0">
        <w:rPr>
          <w:sz w:val="28"/>
          <w:szCs w:val="28"/>
        </w:rPr>
        <w:t>.</w:t>
      </w:r>
    </w:p>
    <w:p w14:paraId="622BAE6C" w14:textId="77777777" w:rsidR="00CD1312" w:rsidRPr="00C836F0" w:rsidRDefault="00CD1312" w:rsidP="00CD1312">
      <w:pPr>
        <w:ind w:firstLine="283"/>
        <w:jc w:val="both"/>
        <w:rPr>
          <w:sz w:val="28"/>
          <w:szCs w:val="28"/>
        </w:rPr>
      </w:pPr>
      <w:r w:rsidRPr="00C836F0">
        <w:rPr>
          <w:sz w:val="28"/>
          <w:szCs w:val="28"/>
        </w:rPr>
        <w:tab/>
      </w:r>
    </w:p>
    <w:p w14:paraId="40CF613E" w14:textId="77777777" w:rsidR="00347C70" w:rsidRPr="00C836F0" w:rsidRDefault="00347C70" w:rsidP="00247CE6">
      <w:pPr>
        <w:ind w:firstLine="709"/>
        <w:jc w:val="both"/>
        <w:rPr>
          <w:bCs/>
          <w:iCs/>
          <w:sz w:val="28"/>
          <w:szCs w:val="28"/>
        </w:rPr>
      </w:pPr>
      <w:r w:rsidRPr="00C836F0">
        <w:rPr>
          <w:bCs/>
          <w:iCs/>
          <w:sz w:val="28"/>
          <w:szCs w:val="28"/>
        </w:rPr>
        <w:t>В материалах, представленных к проекту решения Думы города, указана информация о корректировках, вносимых в утверждённый бюджет:</w:t>
      </w:r>
    </w:p>
    <w:p w14:paraId="6ED25299" w14:textId="77777777" w:rsidR="00347C70" w:rsidRPr="002271E3" w:rsidRDefault="00347C70" w:rsidP="00247CE6">
      <w:pPr>
        <w:ind w:firstLine="567"/>
        <w:jc w:val="both"/>
        <w:rPr>
          <w:b/>
          <w:i/>
          <w:sz w:val="28"/>
          <w:szCs w:val="28"/>
        </w:rPr>
      </w:pPr>
      <w:r w:rsidRPr="00C836F0">
        <w:rPr>
          <w:sz w:val="28"/>
          <w:szCs w:val="28"/>
        </w:rPr>
        <w:t xml:space="preserve">- </w:t>
      </w:r>
      <w:r w:rsidRPr="00C836F0">
        <w:rPr>
          <w:b/>
          <w:i/>
          <w:sz w:val="28"/>
          <w:szCs w:val="28"/>
        </w:rPr>
        <w:t>корректировки, влияющие на</w:t>
      </w:r>
      <w:r w:rsidRPr="002271E3">
        <w:rPr>
          <w:b/>
          <w:i/>
          <w:sz w:val="28"/>
          <w:szCs w:val="28"/>
        </w:rPr>
        <w:t xml:space="preserve"> общие параметры бюджета:</w:t>
      </w:r>
    </w:p>
    <w:p w14:paraId="15B7B7F0" w14:textId="09588475" w:rsidR="00347C70" w:rsidRPr="002271E3" w:rsidRDefault="00347C70" w:rsidP="003628A1">
      <w:pPr>
        <w:numPr>
          <w:ilvl w:val="0"/>
          <w:numId w:val="6"/>
        </w:numPr>
        <w:tabs>
          <w:tab w:val="left" w:pos="851"/>
        </w:tabs>
        <w:ind w:left="0" w:firstLine="567"/>
        <w:jc w:val="both"/>
        <w:rPr>
          <w:sz w:val="28"/>
          <w:szCs w:val="28"/>
        </w:rPr>
      </w:pPr>
      <w:r w:rsidRPr="002271E3">
        <w:rPr>
          <w:sz w:val="28"/>
          <w:szCs w:val="28"/>
        </w:rPr>
        <w:t>уточнение поступлений по</w:t>
      </w:r>
      <w:r w:rsidR="002271E3" w:rsidRPr="002271E3">
        <w:rPr>
          <w:sz w:val="28"/>
          <w:szCs w:val="28"/>
        </w:rPr>
        <w:t xml:space="preserve"> налоговым,</w:t>
      </w:r>
      <w:r w:rsidRPr="002271E3">
        <w:rPr>
          <w:sz w:val="28"/>
          <w:szCs w:val="28"/>
        </w:rPr>
        <w:t xml:space="preserve"> неналоговым доходам</w:t>
      </w:r>
      <w:r w:rsidR="002271E3" w:rsidRPr="002271E3">
        <w:rPr>
          <w:sz w:val="28"/>
          <w:szCs w:val="28"/>
        </w:rPr>
        <w:t>, межбюджетным трансфертам из федерального бюджета и бюджет субъекта</w:t>
      </w:r>
      <w:r w:rsidRPr="002271E3">
        <w:rPr>
          <w:sz w:val="28"/>
          <w:szCs w:val="28"/>
        </w:rPr>
        <w:t xml:space="preserve">;  </w:t>
      </w:r>
    </w:p>
    <w:p w14:paraId="44182B82" w14:textId="77777777" w:rsidR="00347C70" w:rsidRPr="002271E3" w:rsidRDefault="00347C70" w:rsidP="003628A1">
      <w:pPr>
        <w:pStyle w:val="a7"/>
        <w:numPr>
          <w:ilvl w:val="0"/>
          <w:numId w:val="6"/>
        </w:numPr>
        <w:tabs>
          <w:tab w:val="left" w:pos="851"/>
        </w:tabs>
        <w:ind w:left="0" w:firstLine="567"/>
        <w:jc w:val="both"/>
        <w:rPr>
          <w:sz w:val="28"/>
          <w:szCs w:val="28"/>
        </w:rPr>
      </w:pPr>
      <w:r w:rsidRPr="002271E3">
        <w:rPr>
          <w:sz w:val="28"/>
          <w:szCs w:val="28"/>
        </w:rPr>
        <w:t>увеличение расходов бюджета с учётом фактически сложившегося остатка средств на счёте бюджета;</w:t>
      </w:r>
    </w:p>
    <w:p w14:paraId="6E49F257" w14:textId="77777777" w:rsidR="00347C70" w:rsidRPr="002271E3" w:rsidRDefault="00347C70" w:rsidP="003628A1">
      <w:pPr>
        <w:numPr>
          <w:ilvl w:val="0"/>
          <w:numId w:val="2"/>
        </w:numPr>
        <w:tabs>
          <w:tab w:val="left" w:pos="851"/>
        </w:tabs>
        <w:ind w:firstLine="567"/>
        <w:jc w:val="both"/>
        <w:rPr>
          <w:sz w:val="28"/>
          <w:szCs w:val="28"/>
        </w:rPr>
      </w:pPr>
      <w:r w:rsidRPr="002271E3">
        <w:rPr>
          <w:sz w:val="28"/>
          <w:szCs w:val="28"/>
        </w:rPr>
        <w:lastRenderedPageBreak/>
        <w:t xml:space="preserve"> изменение общего объёма дефицита бюджета, объёма источников финансирования дефицита бюджета;</w:t>
      </w:r>
    </w:p>
    <w:p w14:paraId="25E2E4D3" w14:textId="7DAE55F1" w:rsidR="00347C70" w:rsidRPr="002271E3" w:rsidRDefault="00347C70" w:rsidP="003628A1">
      <w:pPr>
        <w:numPr>
          <w:ilvl w:val="0"/>
          <w:numId w:val="2"/>
        </w:numPr>
        <w:tabs>
          <w:tab w:val="left" w:pos="851"/>
        </w:tabs>
        <w:ind w:firstLine="567"/>
        <w:jc w:val="both"/>
        <w:rPr>
          <w:sz w:val="28"/>
          <w:szCs w:val="28"/>
        </w:rPr>
      </w:pPr>
      <w:r w:rsidRPr="002271E3">
        <w:rPr>
          <w:sz w:val="28"/>
          <w:szCs w:val="28"/>
        </w:rPr>
        <w:t>уточнение расходов за счёт выделенных средств ООО «РН-Юганскнефтегаз»;</w:t>
      </w:r>
    </w:p>
    <w:p w14:paraId="0C7137D1" w14:textId="77777777" w:rsidR="00347C70" w:rsidRPr="002271E3" w:rsidRDefault="00347C70" w:rsidP="00247CE6">
      <w:pPr>
        <w:ind w:left="567"/>
        <w:jc w:val="both"/>
        <w:rPr>
          <w:b/>
          <w:i/>
          <w:sz w:val="28"/>
          <w:szCs w:val="28"/>
        </w:rPr>
      </w:pPr>
      <w:r w:rsidRPr="002271E3">
        <w:rPr>
          <w:sz w:val="28"/>
          <w:szCs w:val="28"/>
        </w:rPr>
        <w:t xml:space="preserve">- </w:t>
      </w:r>
      <w:r w:rsidRPr="002271E3">
        <w:rPr>
          <w:b/>
          <w:i/>
          <w:sz w:val="28"/>
          <w:szCs w:val="28"/>
        </w:rPr>
        <w:t>корректировки, не влияющие на общие параметры бюджета:</w:t>
      </w:r>
    </w:p>
    <w:p w14:paraId="645A77FB" w14:textId="77777777" w:rsidR="00347C70" w:rsidRPr="002271E3" w:rsidRDefault="00347C70" w:rsidP="003628A1">
      <w:pPr>
        <w:numPr>
          <w:ilvl w:val="0"/>
          <w:numId w:val="3"/>
        </w:numPr>
        <w:tabs>
          <w:tab w:val="clear" w:pos="720"/>
          <w:tab w:val="left" w:pos="851"/>
        </w:tabs>
        <w:ind w:left="0" w:firstLine="567"/>
        <w:jc w:val="both"/>
        <w:rPr>
          <w:sz w:val="28"/>
          <w:szCs w:val="28"/>
        </w:rPr>
      </w:pPr>
      <w:r w:rsidRPr="002271E3">
        <w:rPr>
          <w:sz w:val="28"/>
          <w:szCs w:val="28"/>
        </w:rPr>
        <w:t>изменения в связи с перемещением бюджетных ассигнований в пределах объёма бюджетных ассигнований главных распорядителей бюджетных средств по их обращениям.</w:t>
      </w:r>
    </w:p>
    <w:p w14:paraId="7DB9B22B" w14:textId="77777777" w:rsidR="00CD1312" w:rsidRPr="002271E3" w:rsidRDefault="00CD1312" w:rsidP="00CD1312">
      <w:pPr>
        <w:ind w:firstLine="567"/>
        <w:jc w:val="both"/>
        <w:rPr>
          <w:sz w:val="28"/>
          <w:szCs w:val="28"/>
        </w:rPr>
      </w:pPr>
    </w:p>
    <w:p w14:paraId="57F52197" w14:textId="77777777" w:rsidR="00CD1312" w:rsidRPr="002271E3" w:rsidRDefault="00CD1312" w:rsidP="00CD1312">
      <w:pPr>
        <w:ind w:firstLine="709"/>
        <w:jc w:val="both"/>
        <w:rPr>
          <w:sz w:val="28"/>
          <w:szCs w:val="28"/>
        </w:rPr>
      </w:pPr>
      <w:r w:rsidRPr="002271E3">
        <w:rPr>
          <w:sz w:val="28"/>
          <w:szCs w:val="28"/>
        </w:rPr>
        <w:t xml:space="preserve">В связи с вышеизложенными корректировками бюджета и в соответствии со статьёй 12 Положения о бюджетном устройстве и бюджетном процессе в городе Нефтеюганске, утверждённого решением Думы города </w:t>
      </w:r>
      <w:r w:rsidR="0063279B" w:rsidRPr="002271E3">
        <w:rPr>
          <w:sz w:val="28"/>
          <w:szCs w:val="28"/>
        </w:rPr>
        <w:t xml:space="preserve">Нефтеюганска </w:t>
      </w:r>
      <w:r w:rsidRPr="002271E3">
        <w:rPr>
          <w:sz w:val="28"/>
          <w:szCs w:val="28"/>
        </w:rPr>
        <w:t>от 25.09.2013</w:t>
      </w:r>
      <w:r w:rsidR="0048617E" w:rsidRPr="002271E3">
        <w:rPr>
          <w:sz w:val="28"/>
          <w:szCs w:val="28"/>
        </w:rPr>
        <w:t xml:space="preserve"> </w:t>
      </w:r>
      <w:r w:rsidRPr="002271E3">
        <w:rPr>
          <w:sz w:val="28"/>
          <w:szCs w:val="28"/>
        </w:rPr>
        <w:t>№ 633-</w:t>
      </w:r>
      <w:r w:rsidRPr="002271E3">
        <w:rPr>
          <w:sz w:val="28"/>
          <w:szCs w:val="28"/>
          <w:lang w:val="en-US"/>
        </w:rPr>
        <w:t>V</w:t>
      </w:r>
      <w:r w:rsidRPr="002271E3">
        <w:rPr>
          <w:sz w:val="28"/>
          <w:szCs w:val="28"/>
        </w:rPr>
        <w:t xml:space="preserve">, на рассмотрение и утверждение Думой города </w:t>
      </w:r>
      <w:r w:rsidR="0063279B" w:rsidRPr="002271E3">
        <w:rPr>
          <w:sz w:val="28"/>
          <w:szCs w:val="28"/>
        </w:rPr>
        <w:t xml:space="preserve">Нефтеюганска </w:t>
      </w:r>
      <w:r w:rsidRPr="002271E3">
        <w:rPr>
          <w:sz w:val="28"/>
          <w:szCs w:val="28"/>
        </w:rPr>
        <w:t>представлен проект решения Думы города со следующими основными характеристиками бюджета города:</w:t>
      </w:r>
    </w:p>
    <w:p w14:paraId="7216955D" w14:textId="77777777" w:rsidR="00CD1312" w:rsidRPr="00732B09" w:rsidRDefault="00CD1312" w:rsidP="00CD1312">
      <w:pPr>
        <w:ind w:firstLine="709"/>
        <w:jc w:val="both"/>
        <w:rPr>
          <w:color w:val="FF0000"/>
          <w:sz w:val="28"/>
          <w:szCs w:val="28"/>
        </w:rPr>
      </w:pPr>
    </w:p>
    <w:p w14:paraId="676D061F" w14:textId="77777777" w:rsidR="00347C70" w:rsidRPr="00C836F0" w:rsidRDefault="00347C70" w:rsidP="00347C70">
      <w:pPr>
        <w:ind w:firstLine="709"/>
        <w:jc w:val="both"/>
        <w:rPr>
          <w:sz w:val="28"/>
          <w:szCs w:val="28"/>
        </w:rPr>
      </w:pPr>
      <w:r w:rsidRPr="00C836F0">
        <w:rPr>
          <w:sz w:val="28"/>
          <w:szCs w:val="28"/>
        </w:rPr>
        <w:t>1. На 2023 год:</w:t>
      </w:r>
    </w:p>
    <w:p w14:paraId="5C90BE7C" w14:textId="0D7FCA6A" w:rsidR="00347C70" w:rsidRPr="00C836F0" w:rsidRDefault="00347C70" w:rsidP="00347C70">
      <w:pPr>
        <w:ind w:firstLine="567"/>
        <w:jc w:val="both"/>
        <w:rPr>
          <w:sz w:val="28"/>
          <w:szCs w:val="28"/>
        </w:rPr>
      </w:pPr>
      <w:r w:rsidRPr="00C836F0">
        <w:rPr>
          <w:sz w:val="28"/>
          <w:szCs w:val="28"/>
        </w:rPr>
        <w:t xml:space="preserve">- доходы бюджета в сумме </w:t>
      </w:r>
      <w:r w:rsidR="00C836F0" w:rsidRPr="00C836F0">
        <w:rPr>
          <w:sz w:val="28"/>
          <w:szCs w:val="28"/>
        </w:rPr>
        <w:t>15 740 632 248 рублей 66 копеек</w:t>
      </w:r>
      <w:r w:rsidRPr="00C836F0">
        <w:rPr>
          <w:sz w:val="28"/>
          <w:szCs w:val="28"/>
        </w:rPr>
        <w:t xml:space="preserve">; </w:t>
      </w:r>
    </w:p>
    <w:p w14:paraId="37E8721D" w14:textId="200A1154" w:rsidR="00347C70" w:rsidRPr="00C836F0" w:rsidRDefault="00347C70" w:rsidP="00347C70">
      <w:pPr>
        <w:ind w:firstLine="567"/>
        <w:jc w:val="both"/>
        <w:rPr>
          <w:sz w:val="28"/>
          <w:szCs w:val="28"/>
        </w:rPr>
      </w:pPr>
      <w:r w:rsidRPr="00C836F0">
        <w:rPr>
          <w:sz w:val="28"/>
          <w:szCs w:val="28"/>
        </w:rPr>
        <w:t xml:space="preserve">- расходы бюджета в сумме </w:t>
      </w:r>
      <w:r w:rsidR="00C836F0" w:rsidRPr="00C836F0">
        <w:rPr>
          <w:sz w:val="28"/>
          <w:szCs w:val="28"/>
        </w:rPr>
        <w:t>17 108 321 940 рублей 66 копеек</w:t>
      </w:r>
      <w:r w:rsidRPr="00C836F0">
        <w:rPr>
          <w:sz w:val="28"/>
          <w:szCs w:val="28"/>
        </w:rPr>
        <w:t>;</w:t>
      </w:r>
    </w:p>
    <w:p w14:paraId="6B6E9EEB" w14:textId="48A381E8" w:rsidR="00347C70" w:rsidRPr="00C836F0" w:rsidRDefault="00347C70" w:rsidP="00347C70">
      <w:pPr>
        <w:ind w:firstLine="567"/>
        <w:jc w:val="both"/>
        <w:rPr>
          <w:sz w:val="28"/>
          <w:szCs w:val="28"/>
        </w:rPr>
      </w:pPr>
      <w:r w:rsidRPr="00C836F0">
        <w:rPr>
          <w:sz w:val="28"/>
          <w:szCs w:val="28"/>
        </w:rPr>
        <w:t xml:space="preserve">- дефицит бюджета в сумме </w:t>
      </w:r>
      <w:r w:rsidR="00C836F0" w:rsidRPr="00C836F0">
        <w:rPr>
          <w:sz w:val="28"/>
          <w:szCs w:val="28"/>
        </w:rPr>
        <w:t>1 367 689 692 рубля</w:t>
      </w:r>
      <w:r w:rsidRPr="00C836F0">
        <w:rPr>
          <w:sz w:val="28"/>
          <w:szCs w:val="28"/>
        </w:rPr>
        <w:t xml:space="preserve">. </w:t>
      </w:r>
    </w:p>
    <w:p w14:paraId="0DD39C27" w14:textId="77777777" w:rsidR="00347C70" w:rsidRPr="00C836F0" w:rsidRDefault="00347C70" w:rsidP="00347C70">
      <w:pPr>
        <w:ind w:firstLine="709"/>
        <w:jc w:val="both"/>
        <w:rPr>
          <w:sz w:val="28"/>
          <w:szCs w:val="28"/>
        </w:rPr>
      </w:pPr>
    </w:p>
    <w:p w14:paraId="0A1A4489" w14:textId="77777777" w:rsidR="00347C70" w:rsidRPr="00C836F0" w:rsidRDefault="00347C70" w:rsidP="00347C70">
      <w:pPr>
        <w:ind w:firstLine="709"/>
        <w:jc w:val="both"/>
        <w:rPr>
          <w:sz w:val="28"/>
          <w:szCs w:val="28"/>
        </w:rPr>
      </w:pPr>
      <w:r w:rsidRPr="00C836F0">
        <w:rPr>
          <w:sz w:val="28"/>
          <w:szCs w:val="28"/>
        </w:rPr>
        <w:t>2. На 2024 год:</w:t>
      </w:r>
    </w:p>
    <w:p w14:paraId="2CC3F05F" w14:textId="4985D660" w:rsidR="00347C70" w:rsidRPr="00C836F0" w:rsidRDefault="00347C70" w:rsidP="00347C70">
      <w:pPr>
        <w:ind w:firstLine="567"/>
        <w:jc w:val="both"/>
        <w:rPr>
          <w:sz w:val="28"/>
          <w:szCs w:val="28"/>
        </w:rPr>
      </w:pPr>
      <w:r w:rsidRPr="00C836F0">
        <w:rPr>
          <w:sz w:val="28"/>
          <w:szCs w:val="28"/>
        </w:rPr>
        <w:t xml:space="preserve">- доходы бюджета в сумме </w:t>
      </w:r>
      <w:r w:rsidR="00C836F0" w:rsidRPr="00C836F0">
        <w:rPr>
          <w:sz w:val="28"/>
          <w:szCs w:val="28"/>
        </w:rPr>
        <w:t>10 375 800 400 рублей</w:t>
      </w:r>
      <w:r w:rsidRPr="00C836F0">
        <w:rPr>
          <w:sz w:val="28"/>
          <w:szCs w:val="28"/>
        </w:rPr>
        <w:t xml:space="preserve">; </w:t>
      </w:r>
    </w:p>
    <w:p w14:paraId="73E9339E" w14:textId="01B22A46" w:rsidR="00347C70" w:rsidRPr="00C836F0" w:rsidRDefault="00347C70" w:rsidP="00347C70">
      <w:pPr>
        <w:ind w:firstLine="567"/>
        <w:jc w:val="both"/>
        <w:rPr>
          <w:sz w:val="28"/>
          <w:szCs w:val="28"/>
        </w:rPr>
      </w:pPr>
      <w:r w:rsidRPr="00C836F0">
        <w:rPr>
          <w:sz w:val="28"/>
          <w:szCs w:val="28"/>
        </w:rPr>
        <w:t xml:space="preserve">- расходы бюджета в сумме </w:t>
      </w:r>
      <w:r w:rsidR="00C836F0" w:rsidRPr="00C836F0">
        <w:rPr>
          <w:sz w:val="28"/>
          <w:szCs w:val="28"/>
        </w:rPr>
        <w:t>10 846 534 537 рублей</w:t>
      </w:r>
      <w:r w:rsidRPr="00C836F0">
        <w:rPr>
          <w:sz w:val="28"/>
          <w:szCs w:val="28"/>
        </w:rPr>
        <w:t>;</w:t>
      </w:r>
    </w:p>
    <w:p w14:paraId="546E1CB3" w14:textId="743F4F02" w:rsidR="00347C70" w:rsidRPr="00C836F0" w:rsidRDefault="00347C70" w:rsidP="00347C70">
      <w:pPr>
        <w:ind w:firstLine="567"/>
        <w:jc w:val="both"/>
        <w:rPr>
          <w:sz w:val="28"/>
          <w:szCs w:val="28"/>
        </w:rPr>
      </w:pPr>
      <w:r w:rsidRPr="00C836F0">
        <w:rPr>
          <w:sz w:val="28"/>
          <w:szCs w:val="28"/>
        </w:rPr>
        <w:t xml:space="preserve">- дефицит бюджета в сумме </w:t>
      </w:r>
      <w:r w:rsidR="00C836F0" w:rsidRPr="00C836F0">
        <w:rPr>
          <w:sz w:val="28"/>
          <w:szCs w:val="28"/>
        </w:rPr>
        <w:t>470 734 137 рублей</w:t>
      </w:r>
      <w:r w:rsidRPr="00C836F0">
        <w:rPr>
          <w:sz w:val="28"/>
          <w:szCs w:val="28"/>
        </w:rPr>
        <w:t>.</w:t>
      </w:r>
    </w:p>
    <w:p w14:paraId="1F4FD2E0" w14:textId="77777777" w:rsidR="00347C70" w:rsidRPr="00C836F0" w:rsidRDefault="00347C70" w:rsidP="00347C70">
      <w:pPr>
        <w:ind w:firstLine="851"/>
        <w:jc w:val="both"/>
        <w:rPr>
          <w:sz w:val="28"/>
          <w:szCs w:val="28"/>
        </w:rPr>
      </w:pPr>
    </w:p>
    <w:p w14:paraId="545998AA" w14:textId="77777777" w:rsidR="00347C70" w:rsidRPr="00C836F0" w:rsidRDefault="00347C70" w:rsidP="00347C70">
      <w:pPr>
        <w:ind w:firstLine="709"/>
        <w:jc w:val="both"/>
        <w:rPr>
          <w:sz w:val="28"/>
          <w:szCs w:val="28"/>
        </w:rPr>
      </w:pPr>
      <w:r w:rsidRPr="00C836F0">
        <w:rPr>
          <w:sz w:val="28"/>
          <w:szCs w:val="28"/>
        </w:rPr>
        <w:t>3. На 2025 год:</w:t>
      </w:r>
    </w:p>
    <w:p w14:paraId="0C42A1EE" w14:textId="06CC4B4E" w:rsidR="00347C70" w:rsidRPr="00C836F0" w:rsidRDefault="00347C70" w:rsidP="00347C70">
      <w:pPr>
        <w:ind w:firstLine="709"/>
        <w:jc w:val="both"/>
        <w:rPr>
          <w:sz w:val="28"/>
          <w:szCs w:val="28"/>
        </w:rPr>
      </w:pPr>
      <w:r w:rsidRPr="00C836F0">
        <w:rPr>
          <w:sz w:val="28"/>
          <w:szCs w:val="28"/>
        </w:rPr>
        <w:t xml:space="preserve">- доходы бюджета в сумме </w:t>
      </w:r>
      <w:r w:rsidR="00C836F0" w:rsidRPr="00C836F0">
        <w:rPr>
          <w:sz w:val="28"/>
          <w:szCs w:val="28"/>
        </w:rPr>
        <w:t>9 678 699 054 рубля</w:t>
      </w:r>
      <w:r w:rsidRPr="00C836F0">
        <w:rPr>
          <w:sz w:val="28"/>
          <w:szCs w:val="28"/>
        </w:rPr>
        <w:t xml:space="preserve">; </w:t>
      </w:r>
    </w:p>
    <w:p w14:paraId="734AD7B6" w14:textId="46D629A0" w:rsidR="00347C70" w:rsidRPr="00C836F0" w:rsidRDefault="00347C70" w:rsidP="00347C70">
      <w:pPr>
        <w:ind w:firstLine="709"/>
        <w:jc w:val="both"/>
        <w:rPr>
          <w:sz w:val="28"/>
          <w:szCs w:val="28"/>
        </w:rPr>
      </w:pPr>
      <w:r w:rsidRPr="00C836F0">
        <w:rPr>
          <w:sz w:val="28"/>
          <w:szCs w:val="28"/>
        </w:rPr>
        <w:t xml:space="preserve">- расходы бюджета в сумме </w:t>
      </w:r>
      <w:r w:rsidR="00C836F0" w:rsidRPr="00C836F0">
        <w:rPr>
          <w:sz w:val="28"/>
          <w:szCs w:val="28"/>
        </w:rPr>
        <w:t>10 065 961 012 рублей</w:t>
      </w:r>
      <w:r w:rsidRPr="00C836F0">
        <w:rPr>
          <w:sz w:val="28"/>
          <w:szCs w:val="28"/>
        </w:rPr>
        <w:t>;</w:t>
      </w:r>
    </w:p>
    <w:p w14:paraId="1942606C" w14:textId="2EAB13E4" w:rsidR="00347C70" w:rsidRPr="00BB35C1" w:rsidRDefault="00347C70" w:rsidP="00347C70">
      <w:pPr>
        <w:ind w:firstLine="709"/>
        <w:jc w:val="both"/>
        <w:rPr>
          <w:sz w:val="28"/>
          <w:szCs w:val="28"/>
        </w:rPr>
      </w:pPr>
      <w:r w:rsidRPr="00C836F0">
        <w:rPr>
          <w:sz w:val="28"/>
          <w:szCs w:val="28"/>
        </w:rPr>
        <w:t xml:space="preserve">- </w:t>
      </w:r>
      <w:r w:rsidRPr="00BB35C1">
        <w:rPr>
          <w:sz w:val="28"/>
          <w:szCs w:val="28"/>
        </w:rPr>
        <w:t xml:space="preserve">дефицит бюджета в сумме </w:t>
      </w:r>
      <w:r w:rsidR="00C836F0" w:rsidRPr="00BB35C1">
        <w:rPr>
          <w:sz w:val="28"/>
          <w:szCs w:val="28"/>
        </w:rPr>
        <w:t>387 261 958 рублей</w:t>
      </w:r>
      <w:r w:rsidRPr="00BB35C1">
        <w:rPr>
          <w:sz w:val="28"/>
          <w:szCs w:val="28"/>
        </w:rPr>
        <w:t>.</w:t>
      </w:r>
    </w:p>
    <w:p w14:paraId="2279DA17" w14:textId="77777777" w:rsidR="00347C70" w:rsidRPr="00BB35C1" w:rsidRDefault="00347C70" w:rsidP="00347C70">
      <w:pPr>
        <w:ind w:firstLine="709"/>
        <w:jc w:val="both"/>
        <w:rPr>
          <w:sz w:val="28"/>
          <w:szCs w:val="28"/>
        </w:rPr>
      </w:pPr>
    </w:p>
    <w:p w14:paraId="37B06971" w14:textId="77777777" w:rsidR="00347C70" w:rsidRPr="00BB35C1" w:rsidRDefault="00347C70" w:rsidP="00347C70">
      <w:pPr>
        <w:ind w:firstLine="709"/>
        <w:jc w:val="both"/>
        <w:rPr>
          <w:sz w:val="28"/>
          <w:szCs w:val="28"/>
        </w:rPr>
      </w:pPr>
      <w:r w:rsidRPr="00BB35C1">
        <w:rPr>
          <w:sz w:val="28"/>
          <w:szCs w:val="28"/>
        </w:rPr>
        <w:t>Таким образом, изменение параметров бюджета составит по основным характеристикам бюджета города:</w:t>
      </w:r>
    </w:p>
    <w:p w14:paraId="05C9D9AA" w14:textId="77777777" w:rsidR="00347C70" w:rsidRPr="00BB35C1" w:rsidRDefault="00347C70" w:rsidP="00347C70">
      <w:pPr>
        <w:ind w:firstLine="283"/>
        <w:jc w:val="both"/>
        <w:rPr>
          <w:sz w:val="28"/>
          <w:szCs w:val="28"/>
        </w:rPr>
      </w:pPr>
      <w:r w:rsidRPr="00BB35C1">
        <w:rPr>
          <w:sz w:val="28"/>
          <w:szCs w:val="28"/>
        </w:rPr>
        <w:tab/>
      </w:r>
    </w:p>
    <w:p w14:paraId="2BAFF86B" w14:textId="77777777" w:rsidR="00347C70" w:rsidRPr="00BB35C1" w:rsidRDefault="00347C70" w:rsidP="00347C70">
      <w:pPr>
        <w:numPr>
          <w:ilvl w:val="0"/>
          <w:numId w:val="5"/>
        </w:numPr>
        <w:tabs>
          <w:tab w:val="left" w:pos="851"/>
        </w:tabs>
        <w:jc w:val="both"/>
        <w:rPr>
          <w:sz w:val="28"/>
          <w:szCs w:val="28"/>
        </w:rPr>
      </w:pPr>
      <w:r w:rsidRPr="00BB35C1">
        <w:rPr>
          <w:sz w:val="28"/>
          <w:szCs w:val="28"/>
        </w:rPr>
        <w:t>На 2023 год:</w:t>
      </w:r>
    </w:p>
    <w:p w14:paraId="18D9FA6A" w14:textId="6BC894CB" w:rsidR="00347C70" w:rsidRPr="00BB35C1" w:rsidRDefault="00347C70" w:rsidP="00347C70">
      <w:pPr>
        <w:ind w:firstLine="567"/>
        <w:jc w:val="both"/>
        <w:rPr>
          <w:sz w:val="28"/>
          <w:szCs w:val="28"/>
        </w:rPr>
      </w:pPr>
      <w:r w:rsidRPr="00BB35C1">
        <w:rPr>
          <w:sz w:val="28"/>
          <w:szCs w:val="28"/>
        </w:rPr>
        <w:t xml:space="preserve">- увеличение доходной части бюджета на </w:t>
      </w:r>
      <w:r w:rsidR="00C836F0" w:rsidRPr="00BB35C1">
        <w:rPr>
          <w:sz w:val="28"/>
          <w:szCs w:val="28"/>
        </w:rPr>
        <w:t>414 982 089 рублей 31 копейку</w:t>
      </w:r>
      <w:r w:rsidRPr="00BB35C1">
        <w:rPr>
          <w:sz w:val="28"/>
          <w:szCs w:val="28"/>
        </w:rPr>
        <w:t xml:space="preserve">; </w:t>
      </w:r>
    </w:p>
    <w:p w14:paraId="7D686A4E" w14:textId="70B660CF" w:rsidR="00347C70" w:rsidRPr="00BB35C1" w:rsidRDefault="00347C70" w:rsidP="00347C70">
      <w:pPr>
        <w:ind w:firstLine="567"/>
        <w:jc w:val="both"/>
        <w:rPr>
          <w:sz w:val="28"/>
          <w:szCs w:val="28"/>
        </w:rPr>
      </w:pPr>
      <w:r w:rsidRPr="00BB35C1">
        <w:rPr>
          <w:sz w:val="28"/>
          <w:szCs w:val="28"/>
        </w:rPr>
        <w:t xml:space="preserve">- увеличение расходной части бюджета на </w:t>
      </w:r>
      <w:r w:rsidR="009A46D7" w:rsidRPr="00BB35C1">
        <w:rPr>
          <w:sz w:val="28"/>
          <w:szCs w:val="28"/>
        </w:rPr>
        <w:t>238 357 475 рубля 31 копейку</w:t>
      </w:r>
      <w:r w:rsidRPr="00BB35C1">
        <w:rPr>
          <w:sz w:val="28"/>
          <w:szCs w:val="28"/>
        </w:rPr>
        <w:t xml:space="preserve">; </w:t>
      </w:r>
    </w:p>
    <w:p w14:paraId="29C31C36" w14:textId="790688D8" w:rsidR="00347C70" w:rsidRPr="00BB35C1" w:rsidRDefault="00347C70" w:rsidP="00347C70">
      <w:pPr>
        <w:numPr>
          <w:ilvl w:val="0"/>
          <w:numId w:val="4"/>
        </w:numPr>
        <w:ind w:left="0" w:firstLine="567"/>
        <w:jc w:val="both"/>
        <w:rPr>
          <w:sz w:val="28"/>
          <w:szCs w:val="28"/>
        </w:rPr>
      </w:pPr>
      <w:r w:rsidRPr="00BB35C1">
        <w:rPr>
          <w:sz w:val="28"/>
          <w:szCs w:val="28"/>
        </w:rPr>
        <w:t xml:space="preserve">размер дефицита бюджета и соответственно источники финансирования дефицита бюджета </w:t>
      </w:r>
      <w:r w:rsidR="009A46D7" w:rsidRPr="00BB35C1">
        <w:rPr>
          <w:sz w:val="28"/>
          <w:szCs w:val="28"/>
        </w:rPr>
        <w:t>уменьшатся</w:t>
      </w:r>
      <w:r w:rsidRPr="00BB35C1">
        <w:rPr>
          <w:sz w:val="28"/>
          <w:szCs w:val="28"/>
        </w:rPr>
        <w:t xml:space="preserve"> на </w:t>
      </w:r>
      <w:r w:rsidR="009A46D7" w:rsidRPr="00BB35C1">
        <w:rPr>
          <w:sz w:val="28"/>
          <w:szCs w:val="28"/>
        </w:rPr>
        <w:t xml:space="preserve">176 624 614 </w:t>
      </w:r>
      <w:r w:rsidR="006037D6" w:rsidRPr="00BB35C1">
        <w:rPr>
          <w:sz w:val="28"/>
          <w:szCs w:val="28"/>
        </w:rPr>
        <w:t>рублей</w:t>
      </w:r>
      <w:r w:rsidRPr="00BB35C1">
        <w:rPr>
          <w:sz w:val="28"/>
          <w:szCs w:val="28"/>
        </w:rPr>
        <w:t>.</w:t>
      </w:r>
    </w:p>
    <w:p w14:paraId="3D1E106B" w14:textId="77777777" w:rsidR="002A09DD" w:rsidRPr="00BB35C1" w:rsidRDefault="002A09DD" w:rsidP="002A09DD">
      <w:pPr>
        <w:ind w:left="567"/>
        <w:jc w:val="both"/>
        <w:rPr>
          <w:sz w:val="28"/>
          <w:szCs w:val="28"/>
        </w:rPr>
      </w:pPr>
    </w:p>
    <w:p w14:paraId="5DA815C3" w14:textId="77777777" w:rsidR="00347C70" w:rsidRPr="00BB35C1" w:rsidRDefault="00347C70" w:rsidP="00347C70">
      <w:pPr>
        <w:numPr>
          <w:ilvl w:val="0"/>
          <w:numId w:val="5"/>
        </w:numPr>
        <w:jc w:val="both"/>
        <w:rPr>
          <w:sz w:val="28"/>
          <w:szCs w:val="28"/>
        </w:rPr>
      </w:pPr>
      <w:r w:rsidRPr="00BB35C1">
        <w:rPr>
          <w:sz w:val="28"/>
          <w:szCs w:val="28"/>
        </w:rPr>
        <w:t>На 2024 год:</w:t>
      </w:r>
    </w:p>
    <w:p w14:paraId="1457B39B" w14:textId="04D98A81" w:rsidR="00347C70" w:rsidRPr="00BB35C1" w:rsidRDefault="007E4F6D" w:rsidP="00347C70">
      <w:pPr>
        <w:ind w:firstLine="567"/>
        <w:jc w:val="both"/>
        <w:rPr>
          <w:sz w:val="28"/>
          <w:szCs w:val="28"/>
        </w:rPr>
      </w:pPr>
      <w:r w:rsidRPr="00BB35C1">
        <w:rPr>
          <w:sz w:val="28"/>
          <w:szCs w:val="28"/>
        </w:rPr>
        <w:t xml:space="preserve">- </w:t>
      </w:r>
      <w:r w:rsidR="00BB35C1" w:rsidRPr="00BB35C1">
        <w:rPr>
          <w:sz w:val="28"/>
          <w:szCs w:val="28"/>
        </w:rPr>
        <w:t xml:space="preserve">увеличение </w:t>
      </w:r>
      <w:r w:rsidR="00A557E3" w:rsidRPr="00BB35C1">
        <w:rPr>
          <w:sz w:val="28"/>
          <w:szCs w:val="28"/>
        </w:rPr>
        <w:t>доходн</w:t>
      </w:r>
      <w:r w:rsidR="00BB35C1" w:rsidRPr="00BB35C1">
        <w:rPr>
          <w:sz w:val="28"/>
          <w:szCs w:val="28"/>
        </w:rPr>
        <w:t>ой</w:t>
      </w:r>
      <w:r w:rsidR="00A557E3" w:rsidRPr="00BB35C1">
        <w:rPr>
          <w:sz w:val="28"/>
          <w:szCs w:val="28"/>
        </w:rPr>
        <w:t xml:space="preserve"> част</w:t>
      </w:r>
      <w:r w:rsidR="00BB35C1" w:rsidRPr="00BB35C1">
        <w:rPr>
          <w:sz w:val="28"/>
          <w:szCs w:val="28"/>
        </w:rPr>
        <w:t>и</w:t>
      </w:r>
      <w:r w:rsidR="00A557E3" w:rsidRPr="00BB35C1">
        <w:rPr>
          <w:sz w:val="28"/>
          <w:szCs w:val="28"/>
        </w:rPr>
        <w:t xml:space="preserve"> бюджета </w:t>
      </w:r>
      <w:r w:rsidR="00BB35C1" w:rsidRPr="00BB35C1">
        <w:rPr>
          <w:sz w:val="28"/>
          <w:szCs w:val="28"/>
        </w:rPr>
        <w:t>на 3 237 246 рублей</w:t>
      </w:r>
      <w:r w:rsidR="00A557E3" w:rsidRPr="00BB35C1">
        <w:rPr>
          <w:sz w:val="28"/>
          <w:szCs w:val="28"/>
        </w:rPr>
        <w:t>;</w:t>
      </w:r>
      <w:r w:rsidR="00347C70" w:rsidRPr="00BB35C1">
        <w:rPr>
          <w:sz w:val="28"/>
          <w:szCs w:val="28"/>
        </w:rPr>
        <w:t xml:space="preserve"> </w:t>
      </w:r>
    </w:p>
    <w:p w14:paraId="03920C04" w14:textId="149A0C1C" w:rsidR="00347C70" w:rsidRPr="00BB35C1" w:rsidRDefault="00347C70" w:rsidP="00347C70">
      <w:pPr>
        <w:ind w:firstLine="567"/>
        <w:jc w:val="both"/>
        <w:rPr>
          <w:sz w:val="28"/>
          <w:szCs w:val="28"/>
        </w:rPr>
      </w:pPr>
      <w:r w:rsidRPr="00BB35C1">
        <w:rPr>
          <w:sz w:val="28"/>
          <w:szCs w:val="28"/>
        </w:rPr>
        <w:t xml:space="preserve">- </w:t>
      </w:r>
      <w:r w:rsidR="00BB35C1" w:rsidRPr="00BB35C1">
        <w:rPr>
          <w:sz w:val="28"/>
          <w:szCs w:val="28"/>
        </w:rPr>
        <w:t xml:space="preserve">увеличение </w:t>
      </w:r>
      <w:r w:rsidR="00A557E3" w:rsidRPr="00BB35C1">
        <w:rPr>
          <w:sz w:val="28"/>
          <w:szCs w:val="28"/>
        </w:rPr>
        <w:t>расходн</w:t>
      </w:r>
      <w:r w:rsidR="00BB35C1" w:rsidRPr="00BB35C1">
        <w:rPr>
          <w:sz w:val="28"/>
          <w:szCs w:val="28"/>
        </w:rPr>
        <w:t>ой</w:t>
      </w:r>
      <w:r w:rsidR="00A557E3" w:rsidRPr="00BB35C1">
        <w:rPr>
          <w:sz w:val="28"/>
          <w:szCs w:val="28"/>
        </w:rPr>
        <w:t xml:space="preserve"> част</w:t>
      </w:r>
      <w:r w:rsidR="00BB35C1" w:rsidRPr="00BB35C1">
        <w:rPr>
          <w:sz w:val="28"/>
          <w:szCs w:val="28"/>
        </w:rPr>
        <w:t>и</w:t>
      </w:r>
      <w:r w:rsidR="00A557E3" w:rsidRPr="00BB35C1">
        <w:rPr>
          <w:sz w:val="28"/>
          <w:szCs w:val="28"/>
        </w:rPr>
        <w:t xml:space="preserve"> бюджета </w:t>
      </w:r>
      <w:r w:rsidR="00BB35C1" w:rsidRPr="00BB35C1">
        <w:rPr>
          <w:sz w:val="28"/>
          <w:szCs w:val="28"/>
        </w:rPr>
        <w:t>на 161 974 442 рубл</w:t>
      </w:r>
      <w:r w:rsidR="00BD644A">
        <w:rPr>
          <w:sz w:val="28"/>
          <w:szCs w:val="28"/>
        </w:rPr>
        <w:t>я</w:t>
      </w:r>
      <w:r w:rsidRPr="00BB35C1">
        <w:rPr>
          <w:sz w:val="28"/>
          <w:szCs w:val="28"/>
        </w:rPr>
        <w:t xml:space="preserve">; </w:t>
      </w:r>
    </w:p>
    <w:p w14:paraId="14E3AC9A" w14:textId="52D554DE" w:rsidR="00347C70" w:rsidRPr="00BB35C1" w:rsidRDefault="00347C70" w:rsidP="00347C70">
      <w:pPr>
        <w:numPr>
          <w:ilvl w:val="0"/>
          <w:numId w:val="4"/>
        </w:numPr>
        <w:ind w:left="0" w:firstLine="567"/>
        <w:jc w:val="both"/>
        <w:rPr>
          <w:sz w:val="28"/>
          <w:szCs w:val="28"/>
        </w:rPr>
      </w:pPr>
      <w:r w:rsidRPr="00BB35C1">
        <w:rPr>
          <w:sz w:val="28"/>
          <w:szCs w:val="28"/>
        </w:rPr>
        <w:lastRenderedPageBreak/>
        <w:t xml:space="preserve">размер дефицита бюджета и соответственно источники финансирования дефицита бюджета </w:t>
      </w:r>
      <w:r w:rsidR="00BB35C1" w:rsidRPr="00BB35C1">
        <w:rPr>
          <w:sz w:val="28"/>
          <w:szCs w:val="28"/>
        </w:rPr>
        <w:t>увеличатся на 158 737 196 рублей</w:t>
      </w:r>
      <w:r w:rsidRPr="00BB35C1">
        <w:rPr>
          <w:sz w:val="28"/>
          <w:szCs w:val="28"/>
        </w:rPr>
        <w:t>.</w:t>
      </w:r>
    </w:p>
    <w:p w14:paraId="7D615DCB" w14:textId="77777777" w:rsidR="00347C70" w:rsidRPr="00BB35C1" w:rsidRDefault="00347C70" w:rsidP="00347C70">
      <w:pPr>
        <w:ind w:firstLine="567"/>
        <w:jc w:val="both"/>
        <w:rPr>
          <w:sz w:val="28"/>
          <w:szCs w:val="28"/>
        </w:rPr>
      </w:pPr>
    </w:p>
    <w:p w14:paraId="1B582A63" w14:textId="77777777" w:rsidR="00347C70" w:rsidRPr="00BB35C1" w:rsidRDefault="00347C70" w:rsidP="00347C70">
      <w:pPr>
        <w:numPr>
          <w:ilvl w:val="0"/>
          <w:numId w:val="5"/>
        </w:numPr>
        <w:jc w:val="both"/>
        <w:rPr>
          <w:sz w:val="28"/>
          <w:szCs w:val="28"/>
        </w:rPr>
      </w:pPr>
      <w:r w:rsidRPr="00BB35C1">
        <w:rPr>
          <w:sz w:val="28"/>
          <w:szCs w:val="28"/>
        </w:rPr>
        <w:t>На 2025 год:</w:t>
      </w:r>
    </w:p>
    <w:p w14:paraId="205ED256" w14:textId="77777777" w:rsidR="00A557E3" w:rsidRPr="00BB35C1" w:rsidRDefault="00A557E3" w:rsidP="00A557E3">
      <w:pPr>
        <w:ind w:firstLine="567"/>
        <w:jc w:val="both"/>
        <w:rPr>
          <w:sz w:val="28"/>
          <w:szCs w:val="28"/>
        </w:rPr>
      </w:pPr>
      <w:r w:rsidRPr="00BB35C1">
        <w:rPr>
          <w:sz w:val="28"/>
          <w:szCs w:val="28"/>
        </w:rPr>
        <w:t xml:space="preserve">- доходная часть бюджета остаётся без изменений; </w:t>
      </w:r>
    </w:p>
    <w:p w14:paraId="70B7F3D2" w14:textId="77777777" w:rsidR="00A557E3" w:rsidRPr="00BB35C1" w:rsidRDefault="00A557E3" w:rsidP="00A557E3">
      <w:pPr>
        <w:ind w:firstLine="567"/>
        <w:jc w:val="both"/>
        <w:rPr>
          <w:sz w:val="28"/>
          <w:szCs w:val="28"/>
        </w:rPr>
      </w:pPr>
      <w:r w:rsidRPr="00BB35C1">
        <w:rPr>
          <w:sz w:val="28"/>
          <w:szCs w:val="28"/>
        </w:rPr>
        <w:t xml:space="preserve">- расходная часть бюджета остаётся без изменений; </w:t>
      </w:r>
    </w:p>
    <w:p w14:paraId="5C11C389" w14:textId="77777777" w:rsidR="00A557E3" w:rsidRPr="00BB35C1" w:rsidRDefault="00A557E3" w:rsidP="00A557E3">
      <w:pPr>
        <w:numPr>
          <w:ilvl w:val="0"/>
          <w:numId w:val="4"/>
        </w:numPr>
        <w:ind w:left="0" w:firstLine="567"/>
        <w:jc w:val="both"/>
        <w:rPr>
          <w:sz w:val="28"/>
          <w:szCs w:val="28"/>
        </w:rPr>
      </w:pPr>
      <w:r w:rsidRPr="00BB35C1">
        <w:rPr>
          <w:sz w:val="28"/>
          <w:szCs w:val="28"/>
        </w:rPr>
        <w:t>размер дефицита бюджета и соответственно источники финансирования дефицита бюджета остаются без изменений.</w:t>
      </w:r>
    </w:p>
    <w:p w14:paraId="30874F8A" w14:textId="77777777" w:rsidR="00CD1312" w:rsidRPr="007C56DD" w:rsidRDefault="00CD1312" w:rsidP="00E82C13">
      <w:pPr>
        <w:ind w:firstLine="567"/>
        <w:jc w:val="center"/>
        <w:rPr>
          <w:b/>
          <w:color w:val="FF0000"/>
          <w:sz w:val="28"/>
          <w:szCs w:val="28"/>
        </w:rPr>
      </w:pPr>
    </w:p>
    <w:p w14:paraId="520322C5" w14:textId="77777777" w:rsidR="001D7A88" w:rsidRPr="000F53A1" w:rsidRDefault="001D7A88" w:rsidP="001D7A88">
      <w:pPr>
        <w:numPr>
          <w:ilvl w:val="0"/>
          <w:numId w:val="1"/>
        </w:numPr>
        <w:jc w:val="center"/>
        <w:rPr>
          <w:b/>
          <w:sz w:val="28"/>
          <w:szCs w:val="28"/>
        </w:rPr>
      </w:pPr>
      <w:r w:rsidRPr="000F53A1">
        <w:rPr>
          <w:b/>
          <w:sz w:val="28"/>
          <w:szCs w:val="28"/>
        </w:rPr>
        <w:t>Экспертиза изменений в доходную часть бюджета</w:t>
      </w:r>
    </w:p>
    <w:p w14:paraId="5D59BDE6" w14:textId="77777777" w:rsidR="001D7A88" w:rsidRPr="000F53A1" w:rsidRDefault="001D7A88" w:rsidP="001D7A88">
      <w:pPr>
        <w:ind w:left="1080"/>
        <w:rPr>
          <w:b/>
          <w:sz w:val="28"/>
          <w:szCs w:val="28"/>
        </w:rPr>
      </w:pPr>
    </w:p>
    <w:p w14:paraId="56D714B1" w14:textId="77777777" w:rsidR="001D7A88" w:rsidRPr="000F53A1" w:rsidRDefault="001D7A88" w:rsidP="001D7A88">
      <w:pPr>
        <w:ind w:left="1080"/>
        <w:rPr>
          <w:b/>
          <w:sz w:val="28"/>
          <w:szCs w:val="28"/>
        </w:rPr>
      </w:pPr>
      <w:r w:rsidRPr="000F53A1">
        <w:rPr>
          <w:b/>
          <w:sz w:val="28"/>
          <w:szCs w:val="28"/>
        </w:rPr>
        <w:t>1. Корректировки, влияющие на общие параметры бюджета</w:t>
      </w:r>
    </w:p>
    <w:p w14:paraId="1441B8F9" w14:textId="77777777" w:rsidR="001D7A88" w:rsidRPr="000F53A1" w:rsidRDefault="001D7A88" w:rsidP="001D7A88">
      <w:pPr>
        <w:jc w:val="center"/>
        <w:rPr>
          <w:b/>
          <w:sz w:val="28"/>
          <w:szCs w:val="28"/>
        </w:rPr>
      </w:pPr>
    </w:p>
    <w:p w14:paraId="3861E6CC" w14:textId="77777777" w:rsidR="001D7A88" w:rsidRPr="000F53A1" w:rsidRDefault="001D7A88" w:rsidP="001D7A88">
      <w:pPr>
        <w:jc w:val="center"/>
        <w:rPr>
          <w:b/>
          <w:sz w:val="28"/>
          <w:szCs w:val="28"/>
        </w:rPr>
      </w:pPr>
      <w:r w:rsidRPr="000F53A1">
        <w:rPr>
          <w:b/>
          <w:sz w:val="28"/>
          <w:szCs w:val="28"/>
        </w:rPr>
        <w:t xml:space="preserve">1.1. Корректировки, влияющие на общие параметры бюджета </w:t>
      </w:r>
    </w:p>
    <w:p w14:paraId="1EDFFEBF" w14:textId="77777777" w:rsidR="001D7A88" w:rsidRPr="000F53A1" w:rsidRDefault="001D7A88" w:rsidP="001D7A88">
      <w:pPr>
        <w:jc w:val="center"/>
        <w:rPr>
          <w:b/>
          <w:sz w:val="28"/>
          <w:szCs w:val="28"/>
        </w:rPr>
      </w:pPr>
      <w:r w:rsidRPr="000F53A1">
        <w:rPr>
          <w:b/>
          <w:sz w:val="28"/>
          <w:szCs w:val="28"/>
        </w:rPr>
        <w:t>на 202</w:t>
      </w:r>
      <w:r w:rsidR="00F906DD" w:rsidRPr="000F53A1">
        <w:rPr>
          <w:b/>
          <w:sz w:val="28"/>
          <w:szCs w:val="28"/>
        </w:rPr>
        <w:t>3</w:t>
      </w:r>
      <w:r w:rsidRPr="000F53A1">
        <w:rPr>
          <w:b/>
          <w:sz w:val="28"/>
          <w:szCs w:val="28"/>
        </w:rPr>
        <w:t xml:space="preserve"> год</w:t>
      </w:r>
    </w:p>
    <w:p w14:paraId="123CA8AD" w14:textId="77777777" w:rsidR="001D7A88" w:rsidRPr="007C56DD" w:rsidRDefault="001D7A88" w:rsidP="001D7A88">
      <w:pPr>
        <w:jc w:val="center"/>
        <w:rPr>
          <w:b/>
          <w:color w:val="FF0000"/>
          <w:sz w:val="28"/>
          <w:szCs w:val="28"/>
        </w:rPr>
      </w:pPr>
    </w:p>
    <w:p w14:paraId="3FD9D963" w14:textId="335F0510" w:rsidR="00732B09" w:rsidRDefault="001D7A88" w:rsidP="00332A6D">
      <w:pPr>
        <w:ind w:firstLine="709"/>
        <w:jc w:val="both"/>
        <w:rPr>
          <w:sz w:val="28"/>
          <w:szCs w:val="28"/>
        </w:rPr>
      </w:pPr>
      <w:r w:rsidRPr="000F53A1">
        <w:rPr>
          <w:sz w:val="28"/>
          <w:szCs w:val="28"/>
        </w:rPr>
        <w:t>Проектом решения Думы города предлагается изменение в сторону</w:t>
      </w:r>
      <w:r w:rsidR="00F906DD" w:rsidRPr="000F53A1">
        <w:rPr>
          <w:sz w:val="28"/>
          <w:szCs w:val="28"/>
        </w:rPr>
        <w:t xml:space="preserve"> </w:t>
      </w:r>
      <w:r w:rsidR="000D31E6" w:rsidRPr="000F53A1">
        <w:rPr>
          <w:sz w:val="28"/>
          <w:szCs w:val="28"/>
        </w:rPr>
        <w:t>увеличения</w:t>
      </w:r>
      <w:r w:rsidRPr="000F53A1">
        <w:rPr>
          <w:sz w:val="28"/>
          <w:szCs w:val="28"/>
        </w:rPr>
        <w:t xml:space="preserve"> доходной части бюджета города по сравнению с утверждённым бюджетом (приложение № 1 к заключению)</w:t>
      </w:r>
      <w:r w:rsidR="00CA33E1">
        <w:rPr>
          <w:sz w:val="28"/>
          <w:szCs w:val="28"/>
        </w:rPr>
        <w:t xml:space="preserve"> в сумме </w:t>
      </w:r>
      <w:r w:rsidR="00732B09" w:rsidRPr="00732B09">
        <w:rPr>
          <w:b/>
          <w:bCs/>
          <w:sz w:val="28"/>
          <w:szCs w:val="28"/>
        </w:rPr>
        <w:t xml:space="preserve">414 </w:t>
      </w:r>
      <w:r w:rsidR="00D021CE">
        <w:rPr>
          <w:b/>
          <w:bCs/>
          <w:sz w:val="28"/>
          <w:szCs w:val="28"/>
        </w:rPr>
        <w:t>9</w:t>
      </w:r>
      <w:r w:rsidR="00732B09" w:rsidRPr="00732B09">
        <w:rPr>
          <w:b/>
          <w:bCs/>
          <w:sz w:val="28"/>
          <w:szCs w:val="28"/>
        </w:rPr>
        <w:t>82</w:t>
      </w:r>
      <w:r w:rsidR="00732B09">
        <w:rPr>
          <w:b/>
          <w:bCs/>
          <w:sz w:val="28"/>
          <w:szCs w:val="28"/>
        </w:rPr>
        <w:t> </w:t>
      </w:r>
      <w:r w:rsidR="00732B09" w:rsidRPr="00732B09">
        <w:rPr>
          <w:b/>
          <w:bCs/>
          <w:sz w:val="28"/>
          <w:szCs w:val="28"/>
        </w:rPr>
        <w:t>089</w:t>
      </w:r>
      <w:r w:rsidR="00732B09">
        <w:rPr>
          <w:b/>
          <w:bCs/>
          <w:sz w:val="28"/>
          <w:szCs w:val="28"/>
        </w:rPr>
        <w:t xml:space="preserve"> </w:t>
      </w:r>
      <w:r w:rsidR="00732B09">
        <w:rPr>
          <w:sz w:val="28"/>
          <w:szCs w:val="28"/>
        </w:rPr>
        <w:t>рублей</w:t>
      </w:r>
      <w:r w:rsidR="00732B09" w:rsidRPr="00732B09">
        <w:rPr>
          <w:b/>
          <w:bCs/>
          <w:sz w:val="28"/>
          <w:szCs w:val="28"/>
        </w:rPr>
        <w:t xml:space="preserve"> 31</w:t>
      </w:r>
      <w:r w:rsidR="00732B09">
        <w:rPr>
          <w:sz w:val="28"/>
          <w:szCs w:val="28"/>
        </w:rPr>
        <w:t xml:space="preserve"> копейка </w:t>
      </w:r>
      <w:r w:rsidR="00CA33E1">
        <w:rPr>
          <w:sz w:val="28"/>
          <w:szCs w:val="28"/>
        </w:rPr>
        <w:t>за счёт</w:t>
      </w:r>
      <w:r w:rsidR="00732B09">
        <w:rPr>
          <w:sz w:val="28"/>
          <w:szCs w:val="28"/>
        </w:rPr>
        <w:t>:</w:t>
      </w:r>
    </w:p>
    <w:p w14:paraId="0FC9E7BB" w14:textId="4BB752E5" w:rsidR="00732B09" w:rsidRDefault="00732B09" w:rsidP="00332A6D">
      <w:pPr>
        <w:ind w:firstLine="709"/>
        <w:jc w:val="both"/>
        <w:rPr>
          <w:sz w:val="28"/>
          <w:szCs w:val="28"/>
        </w:rPr>
      </w:pPr>
      <w:r>
        <w:rPr>
          <w:sz w:val="28"/>
          <w:szCs w:val="28"/>
        </w:rPr>
        <w:t>1. Увеличения налоговых доходов, а именно з</w:t>
      </w:r>
      <w:r w:rsidRPr="00732B09">
        <w:rPr>
          <w:sz w:val="28"/>
          <w:szCs w:val="28"/>
        </w:rPr>
        <w:t>емельн</w:t>
      </w:r>
      <w:r>
        <w:rPr>
          <w:sz w:val="28"/>
          <w:szCs w:val="28"/>
        </w:rPr>
        <w:t>ого</w:t>
      </w:r>
      <w:r w:rsidRPr="00732B09">
        <w:rPr>
          <w:sz w:val="28"/>
          <w:szCs w:val="28"/>
        </w:rPr>
        <w:t xml:space="preserve"> налог</w:t>
      </w:r>
      <w:r>
        <w:rPr>
          <w:sz w:val="28"/>
          <w:szCs w:val="28"/>
        </w:rPr>
        <w:t>а</w:t>
      </w:r>
      <w:r w:rsidRPr="00732B09">
        <w:rPr>
          <w:sz w:val="28"/>
          <w:szCs w:val="28"/>
        </w:rPr>
        <w:t xml:space="preserve"> с организаций, обладающих земельным участком, расположенным в границах городских округов</w:t>
      </w:r>
      <w:r>
        <w:rPr>
          <w:sz w:val="28"/>
          <w:szCs w:val="28"/>
        </w:rPr>
        <w:t xml:space="preserve"> в сумме 3 100 000 рублей, в связи с фактическим поступлением платежей.</w:t>
      </w:r>
    </w:p>
    <w:p w14:paraId="2728F47C" w14:textId="77777777" w:rsidR="00732B09" w:rsidRDefault="00732B09" w:rsidP="00332A6D">
      <w:pPr>
        <w:ind w:firstLine="709"/>
        <w:jc w:val="both"/>
        <w:rPr>
          <w:sz w:val="28"/>
          <w:szCs w:val="28"/>
        </w:rPr>
      </w:pPr>
      <w:r>
        <w:rPr>
          <w:sz w:val="28"/>
          <w:szCs w:val="28"/>
        </w:rPr>
        <w:t>2. У</w:t>
      </w:r>
      <w:r w:rsidR="00CA33E1">
        <w:rPr>
          <w:sz w:val="28"/>
          <w:szCs w:val="28"/>
        </w:rPr>
        <w:t>величения</w:t>
      </w:r>
      <w:r w:rsidR="00C332F7">
        <w:rPr>
          <w:sz w:val="28"/>
          <w:szCs w:val="28"/>
        </w:rPr>
        <w:t xml:space="preserve"> неналоговых доходов</w:t>
      </w:r>
      <w:r w:rsidR="00CA33E1">
        <w:rPr>
          <w:sz w:val="28"/>
          <w:szCs w:val="28"/>
        </w:rPr>
        <w:t xml:space="preserve"> </w:t>
      </w:r>
      <w:r>
        <w:rPr>
          <w:sz w:val="28"/>
          <w:szCs w:val="28"/>
        </w:rPr>
        <w:t xml:space="preserve">в общей сумме </w:t>
      </w:r>
      <w:r w:rsidRPr="00732B09">
        <w:rPr>
          <w:sz w:val="28"/>
          <w:szCs w:val="28"/>
        </w:rPr>
        <w:t>7 576</w:t>
      </w:r>
      <w:r>
        <w:rPr>
          <w:sz w:val="28"/>
          <w:szCs w:val="28"/>
        </w:rPr>
        <w:t> </w:t>
      </w:r>
      <w:r w:rsidRPr="00732B09">
        <w:rPr>
          <w:sz w:val="28"/>
          <w:szCs w:val="28"/>
        </w:rPr>
        <w:t>028</w:t>
      </w:r>
      <w:r>
        <w:rPr>
          <w:sz w:val="28"/>
          <w:szCs w:val="28"/>
        </w:rPr>
        <w:t xml:space="preserve"> рублей, в том числе:</w:t>
      </w:r>
    </w:p>
    <w:p w14:paraId="39DBA9D4" w14:textId="22A00122" w:rsidR="000540DF" w:rsidRDefault="00732B09" w:rsidP="000540DF">
      <w:pPr>
        <w:ind w:firstLine="709"/>
        <w:jc w:val="both"/>
        <w:rPr>
          <w:sz w:val="28"/>
          <w:szCs w:val="28"/>
        </w:rPr>
      </w:pPr>
      <w:r w:rsidRPr="009E3707">
        <w:rPr>
          <w:sz w:val="28"/>
          <w:szCs w:val="28"/>
        </w:rPr>
        <w:t xml:space="preserve">2.1. </w:t>
      </w:r>
      <w:r w:rsidR="000540DF" w:rsidRPr="000540DF">
        <w:rPr>
          <w:sz w:val="28"/>
          <w:szCs w:val="28"/>
        </w:rPr>
        <w:t>Доход</w:t>
      </w:r>
      <w:r w:rsidR="00D021CE">
        <w:rPr>
          <w:sz w:val="28"/>
          <w:szCs w:val="28"/>
        </w:rPr>
        <w:t>ов</w:t>
      </w:r>
      <w:r w:rsidR="000540DF" w:rsidRPr="000540DF">
        <w:rPr>
          <w:sz w:val="28"/>
          <w:szCs w:val="28"/>
        </w:rPr>
        <w:t xml:space="preserve"> от использования имущества, находящегося в государственной и муниципальной собственности</w:t>
      </w:r>
      <w:r w:rsidR="000540DF">
        <w:rPr>
          <w:sz w:val="28"/>
          <w:szCs w:val="28"/>
        </w:rPr>
        <w:t xml:space="preserve"> в общей сумме </w:t>
      </w:r>
      <w:r w:rsidR="000540DF" w:rsidRPr="000540DF">
        <w:rPr>
          <w:sz w:val="28"/>
          <w:szCs w:val="28"/>
        </w:rPr>
        <w:t>501</w:t>
      </w:r>
      <w:r w:rsidR="000540DF">
        <w:rPr>
          <w:sz w:val="28"/>
          <w:szCs w:val="28"/>
        </w:rPr>
        <w:t> </w:t>
      </w:r>
      <w:r w:rsidR="000540DF" w:rsidRPr="000540DF">
        <w:rPr>
          <w:sz w:val="28"/>
          <w:szCs w:val="28"/>
        </w:rPr>
        <w:t>788</w:t>
      </w:r>
      <w:r w:rsidR="000540DF">
        <w:rPr>
          <w:sz w:val="28"/>
          <w:szCs w:val="28"/>
        </w:rPr>
        <w:t xml:space="preserve"> рублей, из них:</w:t>
      </w:r>
    </w:p>
    <w:p w14:paraId="3EBCC102" w14:textId="0522076A" w:rsidR="009E3707" w:rsidRDefault="000540DF" w:rsidP="009E3707">
      <w:pPr>
        <w:ind w:firstLine="709"/>
        <w:jc w:val="both"/>
        <w:rPr>
          <w:sz w:val="28"/>
          <w:szCs w:val="28"/>
        </w:rPr>
      </w:pPr>
      <w:r>
        <w:rPr>
          <w:sz w:val="28"/>
          <w:szCs w:val="28"/>
        </w:rPr>
        <w:t xml:space="preserve">2.1.1. </w:t>
      </w:r>
      <w:r w:rsidR="009E3707" w:rsidRPr="009E3707">
        <w:rPr>
          <w:sz w:val="28"/>
          <w:szCs w:val="28"/>
        </w:rPr>
        <w:t>Доход</w:t>
      </w:r>
      <w:r w:rsidR="00D021CE">
        <w:rPr>
          <w:sz w:val="28"/>
          <w:szCs w:val="28"/>
        </w:rPr>
        <w:t>ов</w:t>
      </w:r>
      <w:r w:rsidR="009E3707" w:rsidRPr="009E3707">
        <w:rPr>
          <w:sz w:val="28"/>
          <w:szCs w:val="28"/>
        </w:rPr>
        <w:t>, получаемы</w:t>
      </w:r>
      <w:r w:rsidR="00D021CE">
        <w:rPr>
          <w:sz w:val="28"/>
          <w:szCs w:val="28"/>
        </w:rPr>
        <w:t>х</w:t>
      </w:r>
      <w:r w:rsidR="009E3707" w:rsidRPr="009E3707">
        <w:rPr>
          <w:sz w:val="28"/>
          <w:szCs w:val="28"/>
        </w:rPr>
        <w:t xml:space="preserve"> в виде арендной платы, а также средств</w:t>
      </w:r>
      <w:r>
        <w:rPr>
          <w:sz w:val="28"/>
          <w:szCs w:val="28"/>
        </w:rPr>
        <w:t>а</w:t>
      </w:r>
      <w:r w:rsidR="009E3707" w:rsidRPr="009E3707">
        <w:rPr>
          <w:sz w:val="28"/>
          <w:szCs w:val="28"/>
        </w:rPr>
        <w:t xml:space="preserve"> от продажи права на заключение договоров аренды за земли, находящиеся в собственности городских округов (за исключением земельных участков муниципальных бюджетных и автономных учреждений)</w:t>
      </w:r>
      <w:r w:rsidR="009E3707">
        <w:rPr>
          <w:sz w:val="28"/>
          <w:szCs w:val="28"/>
        </w:rPr>
        <w:t xml:space="preserve"> в сумме 500 000 рублей, в связи с поступлением дебиторской задолженности прошлых лет и </w:t>
      </w:r>
      <w:r w:rsidR="00C322AF">
        <w:rPr>
          <w:sz w:val="28"/>
          <w:szCs w:val="28"/>
        </w:rPr>
        <w:t>начислением</w:t>
      </w:r>
      <w:r w:rsidR="009E3707">
        <w:rPr>
          <w:sz w:val="28"/>
          <w:szCs w:val="28"/>
        </w:rPr>
        <w:t xml:space="preserve"> платежей по дополнительным заключенным договорам (</w:t>
      </w:r>
      <w:r w:rsidR="009E3707" w:rsidRPr="009E3707">
        <w:rPr>
          <w:sz w:val="28"/>
          <w:szCs w:val="28"/>
        </w:rPr>
        <w:t xml:space="preserve">письмо департамента </w:t>
      </w:r>
      <w:r w:rsidR="009E3707">
        <w:rPr>
          <w:sz w:val="28"/>
          <w:szCs w:val="28"/>
        </w:rPr>
        <w:t>градостроительства и земельных отношений</w:t>
      </w:r>
      <w:r w:rsidR="009E3707" w:rsidRPr="009E3707">
        <w:rPr>
          <w:sz w:val="28"/>
          <w:szCs w:val="28"/>
        </w:rPr>
        <w:t xml:space="preserve"> администрации города Нефтеюганска от </w:t>
      </w:r>
      <w:r w:rsidR="009E3707">
        <w:rPr>
          <w:sz w:val="28"/>
          <w:szCs w:val="28"/>
        </w:rPr>
        <w:t>20</w:t>
      </w:r>
      <w:r w:rsidR="009E3707" w:rsidRPr="009E3707">
        <w:rPr>
          <w:sz w:val="28"/>
          <w:szCs w:val="28"/>
        </w:rPr>
        <w:t>.0</w:t>
      </w:r>
      <w:r w:rsidR="009E3707">
        <w:rPr>
          <w:sz w:val="28"/>
          <w:szCs w:val="28"/>
        </w:rPr>
        <w:t>7</w:t>
      </w:r>
      <w:r w:rsidR="009E3707" w:rsidRPr="009E3707">
        <w:rPr>
          <w:sz w:val="28"/>
          <w:szCs w:val="28"/>
        </w:rPr>
        <w:t>.2023 № ИСХ.</w:t>
      </w:r>
      <w:r w:rsidR="009E3707">
        <w:rPr>
          <w:sz w:val="28"/>
          <w:szCs w:val="28"/>
        </w:rPr>
        <w:t>ДГиЗО</w:t>
      </w:r>
      <w:r w:rsidR="009E3707" w:rsidRPr="009E3707">
        <w:rPr>
          <w:sz w:val="28"/>
          <w:szCs w:val="28"/>
        </w:rPr>
        <w:t>-</w:t>
      </w:r>
      <w:r w:rsidR="009E3707">
        <w:rPr>
          <w:sz w:val="28"/>
          <w:szCs w:val="28"/>
        </w:rPr>
        <w:t>0</w:t>
      </w:r>
      <w:r w:rsidR="009E3707" w:rsidRPr="009E3707">
        <w:rPr>
          <w:sz w:val="28"/>
          <w:szCs w:val="28"/>
        </w:rPr>
        <w:t>1-</w:t>
      </w:r>
      <w:r w:rsidR="009E3707">
        <w:rPr>
          <w:sz w:val="28"/>
          <w:szCs w:val="28"/>
        </w:rPr>
        <w:t>0</w:t>
      </w:r>
      <w:r w:rsidR="009E3707" w:rsidRPr="009E3707">
        <w:rPr>
          <w:sz w:val="28"/>
          <w:szCs w:val="28"/>
        </w:rPr>
        <w:t>1</w:t>
      </w:r>
      <w:r w:rsidR="009E3707">
        <w:rPr>
          <w:sz w:val="28"/>
          <w:szCs w:val="28"/>
        </w:rPr>
        <w:t>-46</w:t>
      </w:r>
      <w:r w:rsidR="009E3707" w:rsidRPr="009E3707">
        <w:rPr>
          <w:sz w:val="28"/>
          <w:szCs w:val="28"/>
        </w:rPr>
        <w:t>-</w:t>
      </w:r>
      <w:r w:rsidR="009E3707">
        <w:rPr>
          <w:sz w:val="28"/>
          <w:szCs w:val="28"/>
        </w:rPr>
        <w:t>7321</w:t>
      </w:r>
      <w:r w:rsidR="009E3707" w:rsidRPr="009E3707">
        <w:rPr>
          <w:sz w:val="28"/>
          <w:szCs w:val="28"/>
        </w:rPr>
        <w:t>-3</w:t>
      </w:r>
      <w:r w:rsidR="009E3707">
        <w:rPr>
          <w:sz w:val="28"/>
          <w:szCs w:val="28"/>
        </w:rPr>
        <w:t>).</w:t>
      </w:r>
    </w:p>
    <w:p w14:paraId="56B80AE4" w14:textId="741CF178" w:rsidR="000540DF" w:rsidRDefault="000540DF" w:rsidP="009E3707">
      <w:pPr>
        <w:ind w:firstLine="709"/>
        <w:jc w:val="both"/>
        <w:rPr>
          <w:sz w:val="28"/>
          <w:szCs w:val="28"/>
        </w:rPr>
      </w:pPr>
      <w:r>
        <w:rPr>
          <w:sz w:val="28"/>
          <w:szCs w:val="28"/>
        </w:rPr>
        <w:t xml:space="preserve">2.1.2. </w:t>
      </w:r>
      <w:r w:rsidRPr="000540DF">
        <w:rPr>
          <w:sz w:val="28"/>
          <w:szCs w:val="28"/>
        </w:rPr>
        <w:t>Плат</w:t>
      </w:r>
      <w:r w:rsidR="00D021CE">
        <w:rPr>
          <w:sz w:val="28"/>
          <w:szCs w:val="28"/>
        </w:rPr>
        <w:t>а</w:t>
      </w:r>
      <w:r w:rsidRPr="000540DF">
        <w:rPr>
          <w:sz w:val="28"/>
          <w:szCs w:val="28"/>
        </w:rPr>
        <w:t xml:space="preserve"> по соглашениям об установлении сервитута, заключенным органами местного самоуправления городских округов,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округов</w:t>
      </w:r>
      <w:r>
        <w:rPr>
          <w:sz w:val="28"/>
          <w:szCs w:val="28"/>
        </w:rPr>
        <w:t xml:space="preserve"> в сумме </w:t>
      </w:r>
      <w:r w:rsidRPr="000540DF">
        <w:rPr>
          <w:sz w:val="28"/>
          <w:szCs w:val="28"/>
        </w:rPr>
        <w:t>1</w:t>
      </w:r>
      <w:r>
        <w:rPr>
          <w:sz w:val="28"/>
          <w:szCs w:val="28"/>
        </w:rPr>
        <w:t> </w:t>
      </w:r>
      <w:r w:rsidRPr="000540DF">
        <w:rPr>
          <w:sz w:val="28"/>
          <w:szCs w:val="28"/>
        </w:rPr>
        <w:t>509</w:t>
      </w:r>
      <w:r>
        <w:rPr>
          <w:sz w:val="28"/>
          <w:szCs w:val="28"/>
        </w:rPr>
        <w:t xml:space="preserve"> рублей, </w:t>
      </w:r>
      <w:r w:rsidRPr="000540DF">
        <w:rPr>
          <w:sz w:val="28"/>
          <w:szCs w:val="28"/>
        </w:rPr>
        <w:t>в связи с дополнительным</w:t>
      </w:r>
      <w:r>
        <w:rPr>
          <w:sz w:val="28"/>
          <w:szCs w:val="28"/>
        </w:rPr>
        <w:t>и</w:t>
      </w:r>
      <w:r w:rsidRPr="000540DF">
        <w:rPr>
          <w:sz w:val="28"/>
          <w:szCs w:val="28"/>
        </w:rPr>
        <w:t xml:space="preserve"> заключенным</w:t>
      </w:r>
      <w:r>
        <w:rPr>
          <w:sz w:val="28"/>
          <w:szCs w:val="28"/>
        </w:rPr>
        <w:t>и</w:t>
      </w:r>
      <w:r w:rsidRPr="000540DF">
        <w:rPr>
          <w:sz w:val="28"/>
          <w:szCs w:val="28"/>
        </w:rPr>
        <w:t xml:space="preserve"> </w:t>
      </w:r>
      <w:r>
        <w:rPr>
          <w:sz w:val="28"/>
          <w:szCs w:val="28"/>
        </w:rPr>
        <w:t>соглашениями</w:t>
      </w:r>
      <w:r w:rsidRPr="000540DF">
        <w:rPr>
          <w:sz w:val="28"/>
          <w:szCs w:val="28"/>
        </w:rPr>
        <w:t xml:space="preserve"> (письмо департамента </w:t>
      </w:r>
      <w:r w:rsidRPr="000540DF">
        <w:rPr>
          <w:sz w:val="28"/>
          <w:szCs w:val="28"/>
        </w:rPr>
        <w:lastRenderedPageBreak/>
        <w:t>градостроительства и земельных отношений администрации города Нефтеюганска от 20.07.2023 № ИСХ.ДГиЗО-01-01-46-7321-3).</w:t>
      </w:r>
    </w:p>
    <w:p w14:paraId="20BD4064" w14:textId="62DF73B0" w:rsidR="009E3707" w:rsidRPr="009F7CAC" w:rsidRDefault="000540DF" w:rsidP="009E3707">
      <w:pPr>
        <w:ind w:firstLine="709"/>
        <w:jc w:val="both"/>
        <w:rPr>
          <w:sz w:val="28"/>
          <w:szCs w:val="28"/>
        </w:rPr>
      </w:pPr>
      <w:r>
        <w:rPr>
          <w:sz w:val="28"/>
          <w:szCs w:val="28"/>
        </w:rPr>
        <w:t>2.1.3.</w:t>
      </w:r>
      <w:r w:rsidRPr="000540DF">
        <w:t xml:space="preserve"> </w:t>
      </w:r>
      <w:r w:rsidRPr="000540DF">
        <w:rPr>
          <w:sz w:val="28"/>
          <w:szCs w:val="28"/>
        </w:rPr>
        <w:t>Плат</w:t>
      </w:r>
      <w:r w:rsidR="00D021CE">
        <w:rPr>
          <w:sz w:val="28"/>
          <w:szCs w:val="28"/>
        </w:rPr>
        <w:t>а</w:t>
      </w:r>
      <w:r w:rsidRPr="000540DF">
        <w:rPr>
          <w:sz w:val="28"/>
          <w:szCs w:val="28"/>
        </w:rPr>
        <w:t xml:space="preserve"> по соглашениям об установлении сервитута, заключенным органами местного самоуправления городских округов,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городских округов</w:t>
      </w:r>
      <w:r>
        <w:rPr>
          <w:sz w:val="28"/>
          <w:szCs w:val="28"/>
        </w:rPr>
        <w:t xml:space="preserve"> </w:t>
      </w:r>
      <w:r w:rsidRPr="000540DF">
        <w:rPr>
          <w:sz w:val="28"/>
          <w:szCs w:val="28"/>
        </w:rPr>
        <w:t xml:space="preserve">в сумме </w:t>
      </w:r>
      <w:r>
        <w:rPr>
          <w:sz w:val="28"/>
          <w:szCs w:val="28"/>
        </w:rPr>
        <w:t>279</w:t>
      </w:r>
      <w:r w:rsidRPr="000540DF">
        <w:rPr>
          <w:sz w:val="28"/>
          <w:szCs w:val="28"/>
        </w:rPr>
        <w:t xml:space="preserve"> рублей, в связи с </w:t>
      </w:r>
      <w:r w:rsidRPr="009F7CAC">
        <w:rPr>
          <w:sz w:val="28"/>
          <w:szCs w:val="28"/>
        </w:rPr>
        <w:t>дополнительными заключенными соглашениями (письмо департамента градостроительства и земельных отношений администрации города Нефтеюганска от 20.07.2023 № ИСХ.ДГиЗО-01-01-46-7321-3).</w:t>
      </w:r>
    </w:p>
    <w:p w14:paraId="34D9038F" w14:textId="17ACCB91" w:rsidR="009F7CAC" w:rsidRPr="009F7CAC" w:rsidRDefault="00D521AB" w:rsidP="009F7CAC">
      <w:pPr>
        <w:ind w:firstLine="709"/>
        <w:jc w:val="both"/>
        <w:rPr>
          <w:sz w:val="28"/>
          <w:szCs w:val="28"/>
        </w:rPr>
      </w:pPr>
      <w:r>
        <w:rPr>
          <w:sz w:val="28"/>
          <w:szCs w:val="28"/>
        </w:rPr>
        <w:t>2.2</w:t>
      </w:r>
      <w:r w:rsidR="009F7CAC" w:rsidRPr="009F7CAC">
        <w:rPr>
          <w:sz w:val="28"/>
          <w:szCs w:val="28"/>
        </w:rPr>
        <w:t xml:space="preserve">. </w:t>
      </w:r>
      <w:r w:rsidR="00D021CE">
        <w:rPr>
          <w:sz w:val="28"/>
          <w:szCs w:val="28"/>
        </w:rPr>
        <w:t>П</w:t>
      </w:r>
      <w:r w:rsidR="009F7CAC" w:rsidRPr="009F7CAC">
        <w:rPr>
          <w:sz w:val="28"/>
          <w:szCs w:val="28"/>
        </w:rPr>
        <w:t>рочи</w:t>
      </w:r>
      <w:r w:rsidR="00D021CE">
        <w:rPr>
          <w:sz w:val="28"/>
          <w:szCs w:val="28"/>
        </w:rPr>
        <w:t>х</w:t>
      </w:r>
      <w:r w:rsidR="009F7CAC" w:rsidRPr="009F7CAC">
        <w:rPr>
          <w:sz w:val="28"/>
          <w:szCs w:val="28"/>
        </w:rPr>
        <w:t xml:space="preserve"> доход</w:t>
      </w:r>
      <w:r w:rsidR="00D021CE">
        <w:rPr>
          <w:sz w:val="28"/>
          <w:szCs w:val="28"/>
        </w:rPr>
        <w:t>ов</w:t>
      </w:r>
      <w:r w:rsidR="009F7CAC" w:rsidRPr="009F7CAC">
        <w:rPr>
          <w:sz w:val="28"/>
          <w:szCs w:val="28"/>
        </w:rPr>
        <w:t xml:space="preserve"> от оказания платных услуг (работ) получателями средств бюджетов городских округов</w:t>
      </w:r>
      <w:r w:rsidR="009F7CAC">
        <w:rPr>
          <w:sz w:val="28"/>
          <w:szCs w:val="28"/>
        </w:rPr>
        <w:t xml:space="preserve"> в сумме 25 000 рублей</w:t>
      </w:r>
      <w:r w:rsidR="009F7CAC" w:rsidRPr="009F7CAC">
        <w:rPr>
          <w:sz w:val="28"/>
          <w:szCs w:val="28"/>
        </w:rPr>
        <w:t xml:space="preserve">, в связи с </w:t>
      </w:r>
      <w:r w:rsidR="009F7CAC">
        <w:rPr>
          <w:sz w:val="28"/>
          <w:szCs w:val="28"/>
        </w:rPr>
        <w:t>поступлением денежных средств от предоставления платных услуг по ведению строительного контроля МКУ «Управление капитального строительства»</w:t>
      </w:r>
      <w:r w:rsidR="009F7CAC" w:rsidRPr="009F7CAC">
        <w:rPr>
          <w:sz w:val="28"/>
          <w:szCs w:val="28"/>
        </w:rPr>
        <w:t xml:space="preserve"> (письмо департамента градостроительства и земельных отношений администрации города Нефтеюганска от 20.07.2023 № ИСХ.ДГиЗО-01-01-46-7321-3).</w:t>
      </w:r>
    </w:p>
    <w:p w14:paraId="22821675" w14:textId="69F94912" w:rsidR="00732B09" w:rsidRPr="00801E00" w:rsidRDefault="00D521AB" w:rsidP="00332A6D">
      <w:pPr>
        <w:ind w:firstLine="709"/>
        <w:jc w:val="both"/>
        <w:rPr>
          <w:sz w:val="28"/>
          <w:szCs w:val="28"/>
        </w:rPr>
      </w:pPr>
      <w:r>
        <w:rPr>
          <w:sz w:val="28"/>
          <w:szCs w:val="28"/>
        </w:rPr>
        <w:t>2.3</w:t>
      </w:r>
      <w:r w:rsidR="009F7CAC">
        <w:rPr>
          <w:sz w:val="28"/>
          <w:szCs w:val="28"/>
        </w:rPr>
        <w:t xml:space="preserve">. </w:t>
      </w:r>
      <w:r w:rsidR="00D021CE">
        <w:rPr>
          <w:sz w:val="28"/>
          <w:szCs w:val="28"/>
        </w:rPr>
        <w:t>Д</w:t>
      </w:r>
      <w:r w:rsidR="009F7CAC" w:rsidRPr="009F7CAC">
        <w:rPr>
          <w:sz w:val="28"/>
          <w:szCs w:val="28"/>
        </w:rPr>
        <w:t>оход</w:t>
      </w:r>
      <w:r w:rsidR="00D021CE">
        <w:rPr>
          <w:sz w:val="28"/>
          <w:szCs w:val="28"/>
        </w:rPr>
        <w:t>ов</w:t>
      </w:r>
      <w:r w:rsidR="009F7CAC" w:rsidRPr="009F7CAC">
        <w:rPr>
          <w:sz w:val="28"/>
          <w:szCs w:val="28"/>
        </w:rPr>
        <w:t xml:space="preserve"> от продажи материальных и нематериальных активов</w:t>
      </w:r>
      <w:r w:rsidR="009F7CAC">
        <w:rPr>
          <w:sz w:val="28"/>
          <w:szCs w:val="28"/>
        </w:rPr>
        <w:t>, а именно д</w:t>
      </w:r>
      <w:r w:rsidR="009F7CAC" w:rsidRPr="009F7CAC">
        <w:rPr>
          <w:sz w:val="28"/>
          <w:szCs w:val="28"/>
        </w:rPr>
        <w:t>оход</w:t>
      </w:r>
      <w:r w:rsidR="009F7CAC">
        <w:rPr>
          <w:sz w:val="28"/>
          <w:szCs w:val="28"/>
        </w:rPr>
        <w:t>ов</w:t>
      </w:r>
      <w:r w:rsidR="009F7CAC" w:rsidRPr="009F7CAC">
        <w:rPr>
          <w:sz w:val="28"/>
          <w:szCs w:val="28"/>
        </w:rPr>
        <w:t xml:space="preserve"> от продажи земельных участков, государственная собственность на которые не разграничена и которые расположены в границах городских округов</w:t>
      </w:r>
      <w:r w:rsidR="009F7CAC">
        <w:rPr>
          <w:sz w:val="28"/>
          <w:szCs w:val="28"/>
        </w:rPr>
        <w:t xml:space="preserve"> в сумме </w:t>
      </w:r>
      <w:r w:rsidR="009F7CAC" w:rsidRPr="009F7CAC">
        <w:rPr>
          <w:sz w:val="28"/>
          <w:szCs w:val="28"/>
        </w:rPr>
        <w:t>6 526</w:t>
      </w:r>
      <w:r w:rsidR="009F7CAC">
        <w:rPr>
          <w:sz w:val="28"/>
          <w:szCs w:val="28"/>
        </w:rPr>
        <w:t> </w:t>
      </w:r>
      <w:r w:rsidR="009F7CAC" w:rsidRPr="009F7CAC">
        <w:rPr>
          <w:sz w:val="28"/>
          <w:szCs w:val="28"/>
        </w:rPr>
        <w:t>513</w:t>
      </w:r>
      <w:r w:rsidR="009F7CAC">
        <w:rPr>
          <w:sz w:val="28"/>
          <w:szCs w:val="28"/>
        </w:rPr>
        <w:t xml:space="preserve"> рублей, </w:t>
      </w:r>
      <w:r w:rsidR="009F7CAC" w:rsidRPr="009F7CAC">
        <w:rPr>
          <w:sz w:val="28"/>
          <w:szCs w:val="28"/>
        </w:rPr>
        <w:t xml:space="preserve">связи </w:t>
      </w:r>
      <w:r w:rsidR="009F7CAC">
        <w:rPr>
          <w:sz w:val="28"/>
          <w:szCs w:val="28"/>
        </w:rPr>
        <w:t xml:space="preserve">с фактическим заключением договоров купли-продажи </w:t>
      </w:r>
      <w:r w:rsidR="009F7CAC" w:rsidRPr="009F7CAC">
        <w:rPr>
          <w:sz w:val="28"/>
          <w:szCs w:val="28"/>
        </w:rPr>
        <w:t xml:space="preserve">(письмо департамента градостроительства и земельных отношений администрации города </w:t>
      </w:r>
      <w:r w:rsidR="009F7CAC" w:rsidRPr="00801E00">
        <w:rPr>
          <w:sz w:val="28"/>
          <w:szCs w:val="28"/>
        </w:rPr>
        <w:t>Нефтеюганска от 20.07.2023 № ИСХ.ДГиЗО-01-01-46-7321-3).</w:t>
      </w:r>
    </w:p>
    <w:p w14:paraId="00283B6B" w14:textId="0734BA3C" w:rsidR="00D521AB" w:rsidRPr="00801E00" w:rsidRDefault="00D521AB" w:rsidP="00D521AB">
      <w:pPr>
        <w:ind w:firstLine="709"/>
        <w:jc w:val="both"/>
        <w:rPr>
          <w:sz w:val="28"/>
          <w:szCs w:val="28"/>
        </w:rPr>
      </w:pPr>
      <w:r w:rsidRPr="00801E00">
        <w:rPr>
          <w:sz w:val="28"/>
          <w:szCs w:val="28"/>
        </w:rPr>
        <w:t xml:space="preserve">2.4. </w:t>
      </w:r>
      <w:r w:rsidR="00D021CE">
        <w:rPr>
          <w:sz w:val="28"/>
          <w:szCs w:val="28"/>
        </w:rPr>
        <w:t>И</w:t>
      </w:r>
      <w:r w:rsidRPr="00801E00">
        <w:rPr>
          <w:sz w:val="28"/>
          <w:szCs w:val="28"/>
        </w:rPr>
        <w:t>ны</w:t>
      </w:r>
      <w:r w:rsidR="00D021CE">
        <w:rPr>
          <w:sz w:val="28"/>
          <w:szCs w:val="28"/>
        </w:rPr>
        <w:t>х</w:t>
      </w:r>
      <w:r w:rsidRPr="00801E00">
        <w:rPr>
          <w:sz w:val="28"/>
          <w:szCs w:val="28"/>
        </w:rPr>
        <w:t xml:space="preserve"> штраф</w:t>
      </w:r>
      <w:r w:rsidR="00D021CE">
        <w:rPr>
          <w:sz w:val="28"/>
          <w:szCs w:val="28"/>
        </w:rPr>
        <w:t>ов</w:t>
      </w:r>
      <w:r w:rsidRPr="00801E00">
        <w:rPr>
          <w:sz w:val="28"/>
          <w:szCs w:val="28"/>
        </w:rPr>
        <w:t>, неусто</w:t>
      </w:r>
      <w:r w:rsidR="00D021CE">
        <w:rPr>
          <w:sz w:val="28"/>
          <w:szCs w:val="28"/>
        </w:rPr>
        <w:t>е</w:t>
      </w:r>
      <w:r w:rsidRPr="00801E00">
        <w:rPr>
          <w:sz w:val="28"/>
          <w:szCs w:val="28"/>
        </w:rPr>
        <w:t>к, пени, уплаченных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казённым учреждением) городского округа в сумме 500 000 рублей, в связи с фактическим поступлением доходов (письмо департамента жилищно-коммунального хозяйства администрации города Нефтеюганска от 27.07.2023 № ИСХ.ДЖКХ-01-15-5849-3).</w:t>
      </w:r>
    </w:p>
    <w:p w14:paraId="25AD2608" w14:textId="07275866" w:rsidR="005C6BCB" w:rsidRDefault="00D521AB" w:rsidP="005C6BCB">
      <w:pPr>
        <w:ind w:firstLine="709"/>
        <w:jc w:val="both"/>
        <w:rPr>
          <w:sz w:val="28"/>
          <w:szCs w:val="28"/>
        </w:rPr>
      </w:pPr>
      <w:r w:rsidRPr="00801E00">
        <w:rPr>
          <w:sz w:val="28"/>
          <w:szCs w:val="28"/>
        </w:rPr>
        <w:t>2</w:t>
      </w:r>
      <w:r w:rsidR="00801E00" w:rsidRPr="00801E00">
        <w:rPr>
          <w:sz w:val="28"/>
          <w:szCs w:val="28"/>
        </w:rPr>
        <w:t xml:space="preserve">.5. </w:t>
      </w:r>
      <w:r w:rsidR="00D021CE">
        <w:rPr>
          <w:sz w:val="28"/>
          <w:szCs w:val="28"/>
        </w:rPr>
        <w:t>П</w:t>
      </w:r>
      <w:r w:rsidR="00801E00" w:rsidRPr="00801E00">
        <w:rPr>
          <w:sz w:val="28"/>
          <w:szCs w:val="28"/>
        </w:rPr>
        <w:t>рочи</w:t>
      </w:r>
      <w:r w:rsidR="00801E00">
        <w:rPr>
          <w:sz w:val="28"/>
          <w:szCs w:val="28"/>
        </w:rPr>
        <w:t>х</w:t>
      </w:r>
      <w:r w:rsidR="00801E00" w:rsidRPr="00801E00">
        <w:rPr>
          <w:sz w:val="28"/>
          <w:szCs w:val="28"/>
        </w:rPr>
        <w:t xml:space="preserve"> неналоговы</w:t>
      </w:r>
      <w:r w:rsidR="00801E00">
        <w:rPr>
          <w:sz w:val="28"/>
          <w:szCs w:val="28"/>
        </w:rPr>
        <w:t>х</w:t>
      </w:r>
      <w:r w:rsidR="00801E00" w:rsidRPr="00801E00">
        <w:rPr>
          <w:sz w:val="28"/>
          <w:szCs w:val="28"/>
        </w:rPr>
        <w:t xml:space="preserve"> доход</w:t>
      </w:r>
      <w:r w:rsidR="00801E00">
        <w:rPr>
          <w:sz w:val="28"/>
          <w:szCs w:val="28"/>
        </w:rPr>
        <w:t>ов, а именно и</w:t>
      </w:r>
      <w:r w:rsidR="00801E00" w:rsidRPr="00801E00">
        <w:rPr>
          <w:sz w:val="28"/>
          <w:szCs w:val="28"/>
        </w:rPr>
        <w:t>нициативны</w:t>
      </w:r>
      <w:r w:rsidR="00801E00">
        <w:rPr>
          <w:sz w:val="28"/>
          <w:szCs w:val="28"/>
        </w:rPr>
        <w:t xml:space="preserve">х </w:t>
      </w:r>
      <w:r w:rsidR="00801E00" w:rsidRPr="00801E00">
        <w:rPr>
          <w:sz w:val="28"/>
          <w:szCs w:val="28"/>
        </w:rPr>
        <w:t>платеж</w:t>
      </w:r>
      <w:r w:rsidR="005C6BCB">
        <w:rPr>
          <w:sz w:val="28"/>
          <w:szCs w:val="28"/>
        </w:rPr>
        <w:t>ей</w:t>
      </w:r>
      <w:r w:rsidR="00801E00" w:rsidRPr="00801E00">
        <w:rPr>
          <w:sz w:val="28"/>
          <w:szCs w:val="28"/>
        </w:rPr>
        <w:t>, зачисляемы</w:t>
      </w:r>
      <w:r w:rsidR="005C6BCB">
        <w:rPr>
          <w:sz w:val="28"/>
          <w:szCs w:val="28"/>
        </w:rPr>
        <w:t>х</w:t>
      </w:r>
      <w:r w:rsidR="00801E00" w:rsidRPr="00801E00">
        <w:rPr>
          <w:sz w:val="28"/>
          <w:szCs w:val="28"/>
        </w:rPr>
        <w:t xml:space="preserve"> в бюджеты городских округов</w:t>
      </w:r>
      <w:r w:rsidR="005C6BCB">
        <w:rPr>
          <w:sz w:val="28"/>
          <w:szCs w:val="28"/>
        </w:rPr>
        <w:t xml:space="preserve"> в сумме 22 727 рублей (письмо администрации города Нефтеюганска от 13.07.2023 № Исх-3332-3), из них:</w:t>
      </w:r>
    </w:p>
    <w:p w14:paraId="31DCBF70" w14:textId="317A6522" w:rsidR="005C6BCB" w:rsidRDefault="005C6BCB" w:rsidP="005C6BCB">
      <w:pPr>
        <w:ind w:firstLine="709"/>
        <w:jc w:val="both"/>
        <w:rPr>
          <w:sz w:val="28"/>
          <w:szCs w:val="28"/>
        </w:rPr>
      </w:pPr>
      <w:r>
        <w:rPr>
          <w:sz w:val="28"/>
          <w:szCs w:val="28"/>
        </w:rPr>
        <w:t>- платеж по заключенному договору пожертвования в рамках инициативного проекта «Малыши – крепыши» в сумме 7 650 рублей;</w:t>
      </w:r>
    </w:p>
    <w:p w14:paraId="32BD5589" w14:textId="217339F5" w:rsidR="005C6BCB" w:rsidRPr="00801E00" w:rsidRDefault="005C6BCB" w:rsidP="005C6BCB">
      <w:pPr>
        <w:ind w:firstLine="709"/>
        <w:jc w:val="both"/>
        <w:rPr>
          <w:sz w:val="28"/>
          <w:szCs w:val="28"/>
        </w:rPr>
      </w:pPr>
      <w:r>
        <w:rPr>
          <w:sz w:val="28"/>
          <w:szCs w:val="28"/>
        </w:rPr>
        <w:t xml:space="preserve">- платеж по </w:t>
      </w:r>
      <w:r w:rsidRPr="005C6BCB">
        <w:rPr>
          <w:sz w:val="28"/>
          <w:szCs w:val="28"/>
        </w:rPr>
        <w:t xml:space="preserve">заключенному договору пожертвования </w:t>
      </w:r>
      <w:r>
        <w:rPr>
          <w:sz w:val="28"/>
          <w:szCs w:val="28"/>
        </w:rPr>
        <w:t xml:space="preserve">в рамках </w:t>
      </w:r>
      <w:r w:rsidRPr="005C6BCB">
        <w:rPr>
          <w:sz w:val="28"/>
          <w:szCs w:val="28"/>
        </w:rPr>
        <w:t>инициативного проекта «</w:t>
      </w:r>
      <w:r>
        <w:rPr>
          <w:sz w:val="28"/>
          <w:szCs w:val="28"/>
        </w:rPr>
        <w:t>Устройство парковки в 11а</w:t>
      </w:r>
      <w:r w:rsidRPr="005C6BCB">
        <w:rPr>
          <w:sz w:val="28"/>
          <w:szCs w:val="28"/>
        </w:rPr>
        <w:t>»</w:t>
      </w:r>
      <w:r>
        <w:rPr>
          <w:sz w:val="28"/>
          <w:szCs w:val="28"/>
        </w:rPr>
        <w:t xml:space="preserve"> в сумме 15 077 рублей.</w:t>
      </w:r>
    </w:p>
    <w:p w14:paraId="1DFF88FC" w14:textId="7C11AB4B" w:rsidR="00A557E3" w:rsidRDefault="005C6BCB" w:rsidP="00332A6D">
      <w:pPr>
        <w:ind w:firstLine="709"/>
        <w:jc w:val="both"/>
        <w:rPr>
          <w:sz w:val="28"/>
          <w:szCs w:val="28"/>
        </w:rPr>
      </w:pPr>
      <w:r>
        <w:rPr>
          <w:sz w:val="28"/>
          <w:szCs w:val="28"/>
        </w:rPr>
        <w:t xml:space="preserve">3. Увеличения безвозмездных поступлений в общей сумме </w:t>
      </w:r>
      <w:r w:rsidRPr="005C6BCB">
        <w:rPr>
          <w:sz w:val="28"/>
          <w:szCs w:val="28"/>
        </w:rPr>
        <w:t>404 306</w:t>
      </w:r>
      <w:r>
        <w:rPr>
          <w:sz w:val="28"/>
          <w:szCs w:val="28"/>
        </w:rPr>
        <w:t> </w:t>
      </w:r>
      <w:r w:rsidRPr="005C6BCB">
        <w:rPr>
          <w:sz w:val="28"/>
          <w:szCs w:val="28"/>
        </w:rPr>
        <w:t>061</w:t>
      </w:r>
      <w:r>
        <w:rPr>
          <w:sz w:val="28"/>
          <w:szCs w:val="28"/>
        </w:rPr>
        <w:t xml:space="preserve"> рубль </w:t>
      </w:r>
      <w:r w:rsidRPr="005C6BCB">
        <w:rPr>
          <w:sz w:val="28"/>
          <w:szCs w:val="28"/>
        </w:rPr>
        <w:t>31</w:t>
      </w:r>
      <w:r>
        <w:rPr>
          <w:sz w:val="28"/>
          <w:szCs w:val="28"/>
        </w:rPr>
        <w:t xml:space="preserve"> копейка, в том числе:</w:t>
      </w:r>
    </w:p>
    <w:p w14:paraId="375A4CAF" w14:textId="6B457175" w:rsidR="00E70A34" w:rsidRDefault="005C6BCB" w:rsidP="00CF285F">
      <w:pPr>
        <w:ind w:firstLine="709"/>
        <w:jc w:val="both"/>
        <w:rPr>
          <w:sz w:val="28"/>
          <w:szCs w:val="28"/>
        </w:rPr>
      </w:pPr>
      <w:r>
        <w:rPr>
          <w:sz w:val="28"/>
          <w:szCs w:val="28"/>
        </w:rPr>
        <w:t xml:space="preserve">3.1. </w:t>
      </w:r>
      <w:r w:rsidR="00E70A34">
        <w:rPr>
          <w:sz w:val="28"/>
          <w:szCs w:val="28"/>
        </w:rPr>
        <w:t>Уменьшение с</w:t>
      </w:r>
      <w:r w:rsidRPr="005C6BCB">
        <w:rPr>
          <w:sz w:val="28"/>
          <w:szCs w:val="28"/>
        </w:rPr>
        <w:t>убсиди</w:t>
      </w:r>
      <w:r w:rsidR="00E70A34">
        <w:rPr>
          <w:sz w:val="28"/>
          <w:szCs w:val="28"/>
        </w:rPr>
        <w:t>и</w:t>
      </w:r>
      <w:r w:rsidRPr="005C6BCB">
        <w:rPr>
          <w:sz w:val="28"/>
          <w:szCs w:val="28"/>
        </w:rPr>
        <w:t xml:space="preserve"> </w:t>
      </w:r>
      <w:r w:rsidR="00E70A34">
        <w:rPr>
          <w:sz w:val="28"/>
          <w:szCs w:val="28"/>
        </w:rPr>
        <w:t xml:space="preserve">из бюджета автономного округа </w:t>
      </w:r>
      <w:r w:rsidR="00E70A34" w:rsidRPr="00E70A34">
        <w:rPr>
          <w:sz w:val="28"/>
          <w:szCs w:val="28"/>
        </w:rPr>
        <w:t>на основании уведомлени</w:t>
      </w:r>
      <w:r w:rsidR="00E70A34">
        <w:rPr>
          <w:sz w:val="28"/>
          <w:szCs w:val="28"/>
        </w:rPr>
        <w:t>я</w:t>
      </w:r>
      <w:r w:rsidR="00E70A34" w:rsidRPr="00E70A34">
        <w:rPr>
          <w:sz w:val="28"/>
          <w:szCs w:val="28"/>
        </w:rPr>
        <w:t xml:space="preserve"> о предоставлении субсидии, субвенции, иного межбюджетного трансферта, имеющего целевое назначение на 2023 год и на плановый период 2024 и 2025 годов, Департамента финансов Ханты-Мансийского автономного </w:t>
      </w:r>
      <w:r w:rsidR="00E70A34" w:rsidRPr="00E70A34">
        <w:rPr>
          <w:sz w:val="28"/>
          <w:szCs w:val="28"/>
        </w:rPr>
        <w:lastRenderedPageBreak/>
        <w:t>округа – Югры от</w:t>
      </w:r>
      <w:r w:rsidR="00E70A34">
        <w:rPr>
          <w:sz w:val="28"/>
          <w:szCs w:val="28"/>
        </w:rPr>
        <w:t xml:space="preserve"> 19</w:t>
      </w:r>
      <w:r w:rsidR="00E70A34" w:rsidRPr="00E70A34">
        <w:rPr>
          <w:sz w:val="28"/>
          <w:szCs w:val="28"/>
        </w:rPr>
        <w:t>.0</w:t>
      </w:r>
      <w:r w:rsidR="00E70A34">
        <w:rPr>
          <w:sz w:val="28"/>
          <w:szCs w:val="28"/>
        </w:rPr>
        <w:t>7</w:t>
      </w:r>
      <w:r w:rsidR="00E70A34" w:rsidRPr="00E70A34">
        <w:rPr>
          <w:sz w:val="28"/>
          <w:szCs w:val="28"/>
        </w:rPr>
        <w:t xml:space="preserve">.2023 № </w:t>
      </w:r>
      <w:r w:rsidR="00E70A34">
        <w:rPr>
          <w:sz w:val="28"/>
          <w:szCs w:val="28"/>
        </w:rPr>
        <w:t>710</w:t>
      </w:r>
      <w:r w:rsidR="00E70A34" w:rsidRPr="00E70A34">
        <w:rPr>
          <w:sz w:val="28"/>
          <w:szCs w:val="28"/>
        </w:rPr>
        <w:t>/0</w:t>
      </w:r>
      <w:r w:rsidR="00E70A34">
        <w:rPr>
          <w:sz w:val="28"/>
          <w:szCs w:val="28"/>
        </w:rPr>
        <w:t>7</w:t>
      </w:r>
      <w:r w:rsidR="00E70A34" w:rsidRPr="00E70A34">
        <w:rPr>
          <w:sz w:val="28"/>
          <w:szCs w:val="28"/>
        </w:rPr>
        <w:t>/</w:t>
      </w:r>
      <w:r w:rsidR="00E70A34">
        <w:rPr>
          <w:sz w:val="28"/>
          <w:szCs w:val="28"/>
        </w:rPr>
        <w:t>91</w:t>
      </w:r>
      <w:r w:rsidR="00E70A34" w:rsidRPr="00E70A34">
        <w:rPr>
          <w:sz w:val="28"/>
          <w:szCs w:val="28"/>
        </w:rPr>
        <w:t xml:space="preserve"> на реализацию </w:t>
      </w:r>
      <w:r w:rsidR="00E82B16">
        <w:rPr>
          <w:sz w:val="28"/>
          <w:szCs w:val="28"/>
        </w:rPr>
        <w:t>программ формирования современной городской среды</w:t>
      </w:r>
      <w:r w:rsidR="00E70A34" w:rsidRPr="00E70A34">
        <w:rPr>
          <w:sz w:val="28"/>
          <w:szCs w:val="28"/>
        </w:rPr>
        <w:t xml:space="preserve"> в сумме </w:t>
      </w:r>
      <w:r w:rsidR="004E1740">
        <w:rPr>
          <w:sz w:val="28"/>
          <w:szCs w:val="28"/>
        </w:rPr>
        <w:t xml:space="preserve">38 </w:t>
      </w:r>
      <w:r w:rsidR="00E70A34" w:rsidRPr="00E70A34">
        <w:rPr>
          <w:sz w:val="28"/>
          <w:szCs w:val="28"/>
        </w:rPr>
        <w:t xml:space="preserve">рублей </w:t>
      </w:r>
      <w:r w:rsidR="004E1740">
        <w:rPr>
          <w:sz w:val="28"/>
          <w:szCs w:val="28"/>
        </w:rPr>
        <w:t>6</w:t>
      </w:r>
      <w:r w:rsidR="00D021CE">
        <w:rPr>
          <w:sz w:val="28"/>
          <w:szCs w:val="28"/>
        </w:rPr>
        <w:t>9</w:t>
      </w:r>
      <w:r w:rsidR="00E70A34" w:rsidRPr="00E70A34">
        <w:rPr>
          <w:sz w:val="28"/>
          <w:szCs w:val="28"/>
        </w:rPr>
        <w:t xml:space="preserve"> копеек</w:t>
      </w:r>
      <w:r w:rsidR="00CF285F">
        <w:rPr>
          <w:sz w:val="28"/>
          <w:szCs w:val="28"/>
        </w:rPr>
        <w:t>.</w:t>
      </w:r>
    </w:p>
    <w:p w14:paraId="4FA5A8D9" w14:textId="6A70EF56" w:rsidR="008D379F" w:rsidRDefault="00CF285F" w:rsidP="00190EB8">
      <w:pPr>
        <w:ind w:firstLine="709"/>
        <w:jc w:val="both"/>
        <w:rPr>
          <w:sz w:val="28"/>
          <w:szCs w:val="28"/>
        </w:rPr>
      </w:pPr>
      <w:r>
        <w:rPr>
          <w:sz w:val="28"/>
          <w:szCs w:val="28"/>
        </w:rPr>
        <w:t>3.2. Увеличение с</w:t>
      </w:r>
      <w:r w:rsidR="005C6BCB" w:rsidRPr="005C6BCB">
        <w:rPr>
          <w:sz w:val="28"/>
          <w:szCs w:val="28"/>
        </w:rPr>
        <w:t xml:space="preserve">убвенции </w:t>
      </w:r>
      <w:r>
        <w:rPr>
          <w:sz w:val="28"/>
          <w:szCs w:val="28"/>
        </w:rPr>
        <w:t xml:space="preserve">из федерального бюджета </w:t>
      </w:r>
      <w:r w:rsidRPr="00CF285F">
        <w:rPr>
          <w:sz w:val="28"/>
          <w:szCs w:val="28"/>
        </w:rPr>
        <w:t xml:space="preserve">на основании уведомления о предоставлении субсидии, субвенции, иного межбюджетного трансферта, имеющего целевое назначение на 2023 год и на плановый период 2024 и 2025 годов, Департамента финансов Ханты-Мансийского автономного округа – Югры от </w:t>
      </w:r>
      <w:r>
        <w:rPr>
          <w:sz w:val="28"/>
          <w:szCs w:val="28"/>
        </w:rPr>
        <w:t>26</w:t>
      </w:r>
      <w:r w:rsidRPr="00CF285F">
        <w:rPr>
          <w:sz w:val="28"/>
          <w:szCs w:val="28"/>
        </w:rPr>
        <w:t>.0</w:t>
      </w:r>
      <w:r>
        <w:rPr>
          <w:sz w:val="28"/>
          <w:szCs w:val="28"/>
        </w:rPr>
        <w:t>6</w:t>
      </w:r>
      <w:r w:rsidRPr="00CF285F">
        <w:rPr>
          <w:sz w:val="28"/>
          <w:szCs w:val="28"/>
        </w:rPr>
        <w:t xml:space="preserve">.2023 № </w:t>
      </w:r>
      <w:r>
        <w:rPr>
          <w:sz w:val="28"/>
          <w:szCs w:val="28"/>
        </w:rPr>
        <w:t>370</w:t>
      </w:r>
      <w:r w:rsidRPr="00CF285F">
        <w:rPr>
          <w:sz w:val="28"/>
          <w:szCs w:val="28"/>
        </w:rPr>
        <w:t>/0</w:t>
      </w:r>
      <w:r>
        <w:rPr>
          <w:sz w:val="28"/>
          <w:szCs w:val="28"/>
        </w:rPr>
        <w:t>6</w:t>
      </w:r>
      <w:r w:rsidRPr="00CF285F">
        <w:rPr>
          <w:sz w:val="28"/>
          <w:szCs w:val="28"/>
        </w:rPr>
        <w:t>/</w:t>
      </w:r>
      <w:r>
        <w:rPr>
          <w:sz w:val="28"/>
          <w:szCs w:val="28"/>
        </w:rPr>
        <w:t>115</w:t>
      </w:r>
      <w:r w:rsidRPr="00CF285F">
        <w:rPr>
          <w:sz w:val="28"/>
          <w:szCs w:val="28"/>
        </w:rPr>
        <w:t xml:space="preserve"> </w:t>
      </w:r>
      <w:r w:rsidR="008D379F">
        <w:rPr>
          <w:sz w:val="28"/>
          <w:szCs w:val="28"/>
        </w:rPr>
        <w:t>на о</w:t>
      </w:r>
      <w:r w:rsidR="008D379F" w:rsidRPr="008D379F">
        <w:rPr>
          <w:sz w:val="28"/>
          <w:szCs w:val="28"/>
        </w:rPr>
        <w:t>существление переданных полномочий по составлению (изменению) списков кандидатов в присяжные заседатели федеральных судов общей юрисдикции в Российской Федерации за сч</w:t>
      </w:r>
      <w:r w:rsidR="00AA78EE">
        <w:rPr>
          <w:sz w:val="28"/>
          <w:szCs w:val="28"/>
        </w:rPr>
        <w:t>ё</w:t>
      </w:r>
      <w:r w:rsidR="008D379F" w:rsidRPr="008D379F">
        <w:rPr>
          <w:sz w:val="28"/>
          <w:szCs w:val="28"/>
        </w:rPr>
        <w:t>т средств федерального бюджета</w:t>
      </w:r>
      <w:r w:rsidRPr="00CF285F">
        <w:rPr>
          <w:sz w:val="28"/>
          <w:szCs w:val="28"/>
        </w:rPr>
        <w:t xml:space="preserve"> в сумме </w:t>
      </w:r>
      <w:r w:rsidR="008D379F" w:rsidRPr="008D379F">
        <w:rPr>
          <w:sz w:val="28"/>
          <w:szCs w:val="28"/>
        </w:rPr>
        <w:t>20 100</w:t>
      </w:r>
      <w:r w:rsidRPr="00CF285F">
        <w:rPr>
          <w:sz w:val="28"/>
          <w:szCs w:val="28"/>
        </w:rPr>
        <w:t xml:space="preserve"> рублей.</w:t>
      </w:r>
    </w:p>
    <w:p w14:paraId="36F9015E" w14:textId="77777777" w:rsidR="00190EB8" w:rsidRDefault="00190EB8" w:rsidP="00190EB8">
      <w:pPr>
        <w:ind w:firstLine="709"/>
        <w:jc w:val="both"/>
        <w:rPr>
          <w:sz w:val="28"/>
          <w:szCs w:val="28"/>
        </w:rPr>
      </w:pPr>
      <w:r>
        <w:rPr>
          <w:sz w:val="28"/>
          <w:szCs w:val="28"/>
        </w:rPr>
        <w:t>3.3. Увеличение и</w:t>
      </w:r>
      <w:r w:rsidR="005C6BCB" w:rsidRPr="005C6BCB">
        <w:rPr>
          <w:sz w:val="28"/>
          <w:szCs w:val="28"/>
        </w:rPr>
        <w:t>ны</w:t>
      </w:r>
      <w:r>
        <w:rPr>
          <w:sz w:val="28"/>
          <w:szCs w:val="28"/>
        </w:rPr>
        <w:t>х</w:t>
      </w:r>
      <w:r w:rsidR="005C6BCB" w:rsidRPr="005C6BCB">
        <w:rPr>
          <w:sz w:val="28"/>
          <w:szCs w:val="28"/>
        </w:rPr>
        <w:t xml:space="preserve"> межбюджетны</w:t>
      </w:r>
      <w:r>
        <w:rPr>
          <w:sz w:val="28"/>
          <w:szCs w:val="28"/>
        </w:rPr>
        <w:t>х</w:t>
      </w:r>
      <w:r w:rsidR="005C6BCB" w:rsidRPr="005C6BCB">
        <w:rPr>
          <w:sz w:val="28"/>
          <w:szCs w:val="28"/>
        </w:rPr>
        <w:t xml:space="preserve"> трансферт</w:t>
      </w:r>
      <w:r>
        <w:rPr>
          <w:sz w:val="28"/>
          <w:szCs w:val="28"/>
        </w:rPr>
        <w:t>ов</w:t>
      </w:r>
      <w:r w:rsidRPr="00190EB8">
        <w:t xml:space="preserve"> </w:t>
      </w:r>
      <w:r w:rsidRPr="00190EB8">
        <w:rPr>
          <w:sz w:val="28"/>
          <w:szCs w:val="28"/>
        </w:rPr>
        <w:t>за счёт средств бюджета автономного округа</w:t>
      </w:r>
      <w:r>
        <w:rPr>
          <w:sz w:val="28"/>
          <w:szCs w:val="28"/>
        </w:rPr>
        <w:t xml:space="preserve"> в общей сумме </w:t>
      </w:r>
      <w:r w:rsidR="005C6BCB" w:rsidRPr="005C6BCB">
        <w:rPr>
          <w:sz w:val="28"/>
          <w:szCs w:val="28"/>
        </w:rPr>
        <w:t>486</w:t>
      </w:r>
      <w:r>
        <w:rPr>
          <w:sz w:val="28"/>
          <w:szCs w:val="28"/>
        </w:rPr>
        <w:t> </w:t>
      </w:r>
      <w:r w:rsidR="005C6BCB" w:rsidRPr="005C6BCB">
        <w:rPr>
          <w:sz w:val="28"/>
          <w:szCs w:val="28"/>
        </w:rPr>
        <w:t>000</w:t>
      </w:r>
      <w:r>
        <w:rPr>
          <w:sz w:val="28"/>
          <w:szCs w:val="28"/>
        </w:rPr>
        <w:t xml:space="preserve"> рублей </w:t>
      </w:r>
      <w:r w:rsidRPr="00EC2948">
        <w:rPr>
          <w:sz w:val="28"/>
          <w:szCs w:val="28"/>
        </w:rPr>
        <w:t>на основании уведомления о предоставлении субсидии, субвенции, иного межбюджетного трансферта, имеющего целевое назначение на 2023 год и на плановый период 2024 и 2025 годов Департамента финансов Ханты-Мансийского автономного округа – Югры</w:t>
      </w:r>
      <w:r>
        <w:rPr>
          <w:sz w:val="28"/>
          <w:szCs w:val="28"/>
        </w:rPr>
        <w:t>:</w:t>
      </w:r>
    </w:p>
    <w:p w14:paraId="24D82F1C" w14:textId="5E171272" w:rsidR="00190EB8" w:rsidRDefault="00190EB8" w:rsidP="00190EB8">
      <w:pPr>
        <w:ind w:firstLine="709"/>
        <w:jc w:val="both"/>
        <w:rPr>
          <w:sz w:val="28"/>
          <w:szCs w:val="28"/>
        </w:rPr>
      </w:pPr>
      <w:r>
        <w:rPr>
          <w:sz w:val="28"/>
          <w:szCs w:val="28"/>
        </w:rPr>
        <w:t xml:space="preserve">- </w:t>
      </w:r>
      <w:r w:rsidRPr="00EC2948">
        <w:rPr>
          <w:sz w:val="28"/>
          <w:szCs w:val="28"/>
        </w:rPr>
        <w:t xml:space="preserve">от </w:t>
      </w:r>
      <w:r>
        <w:rPr>
          <w:sz w:val="28"/>
          <w:szCs w:val="28"/>
        </w:rPr>
        <w:t>04.</w:t>
      </w:r>
      <w:r w:rsidRPr="00EC2948">
        <w:rPr>
          <w:sz w:val="28"/>
          <w:szCs w:val="28"/>
        </w:rPr>
        <w:t>0</w:t>
      </w:r>
      <w:r>
        <w:rPr>
          <w:sz w:val="28"/>
          <w:szCs w:val="28"/>
        </w:rPr>
        <w:t>7</w:t>
      </w:r>
      <w:r w:rsidRPr="00EC2948">
        <w:rPr>
          <w:sz w:val="28"/>
          <w:szCs w:val="28"/>
        </w:rPr>
        <w:t>.2023 № 3</w:t>
      </w:r>
      <w:r>
        <w:rPr>
          <w:sz w:val="28"/>
          <w:szCs w:val="28"/>
        </w:rPr>
        <w:t>7</w:t>
      </w:r>
      <w:r w:rsidRPr="00EC2948">
        <w:rPr>
          <w:sz w:val="28"/>
          <w:szCs w:val="28"/>
        </w:rPr>
        <w:t>0/0</w:t>
      </w:r>
      <w:r>
        <w:rPr>
          <w:sz w:val="28"/>
          <w:szCs w:val="28"/>
        </w:rPr>
        <w:t>7</w:t>
      </w:r>
      <w:r w:rsidRPr="00EC2948">
        <w:rPr>
          <w:sz w:val="28"/>
          <w:szCs w:val="28"/>
        </w:rPr>
        <w:t>/1</w:t>
      </w:r>
      <w:r>
        <w:rPr>
          <w:sz w:val="28"/>
          <w:szCs w:val="28"/>
        </w:rPr>
        <w:t>28 п</w:t>
      </w:r>
      <w:r w:rsidRPr="00190EB8">
        <w:rPr>
          <w:sz w:val="28"/>
          <w:szCs w:val="28"/>
        </w:rPr>
        <w:t>обедителям конкурсов муниципальных образований Ханты-Мансийского автономного округа - Югры в сфере организации мероприятий по профилактике незаконного потребления наркотических средств и психотропных веществ, наркомании</w:t>
      </w:r>
      <w:r w:rsidRPr="00EC2948">
        <w:rPr>
          <w:sz w:val="28"/>
          <w:szCs w:val="28"/>
        </w:rPr>
        <w:t xml:space="preserve"> в сумме </w:t>
      </w:r>
      <w:r>
        <w:rPr>
          <w:sz w:val="28"/>
          <w:szCs w:val="28"/>
        </w:rPr>
        <w:t>336</w:t>
      </w:r>
      <w:r w:rsidRPr="00EC2948">
        <w:rPr>
          <w:sz w:val="28"/>
          <w:szCs w:val="28"/>
        </w:rPr>
        <w:t> 000 рублей</w:t>
      </w:r>
      <w:r>
        <w:rPr>
          <w:sz w:val="28"/>
          <w:szCs w:val="28"/>
        </w:rPr>
        <w:t>;</w:t>
      </w:r>
    </w:p>
    <w:p w14:paraId="1D4084CE" w14:textId="14E80434" w:rsidR="00190EB8" w:rsidRDefault="00190EB8" w:rsidP="00190EB8">
      <w:pPr>
        <w:ind w:firstLine="709"/>
        <w:jc w:val="both"/>
        <w:rPr>
          <w:sz w:val="28"/>
          <w:szCs w:val="28"/>
        </w:rPr>
      </w:pPr>
      <w:r>
        <w:rPr>
          <w:sz w:val="28"/>
          <w:szCs w:val="28"/>
        </w:rPr>
        <w:t xml:space="preserve">- </w:t>
      </w:r>
      <w:r w:rsidRPr="00EC2948">
        <w:rPr>
          <w:sz w:val="28"/>
          <w:szCs w:val="28"/>
        </w:rPr>
        <w:t xml:space="preserve">от </w:t>
      </w:r>
      <w:r>
        <w:rPr>
          <w:sz w:val="28"/>
          <w:szCs w:val="28"/>
        </w:rPr>
        <w:t>21.</w:t>
      </w:r>
      <w:r w:rsidRPr="00EC2948">
        <w:rPr>
          <w:sz w:val="28"/>
          <w:szCs w:val="28"/>
        </w:rPr>
        <w:t>0</w:t>
      </w:r>
      <w:r>
        <w:rPr>
          <w:sz w:val="28"/>
          <w:szCs w:val="28"/>
        </w:rPr>
        <w:t>7</w:t>
      </w:r>
      <w:r w:rsidRPr="00EC2948">
        <w:rPr>
          <w:sz w:val="28"/>
          <w:szCs w:val="28"/>
        </w:rPr>
        <w:t>.2023 № 3</w:t>
      </w:r>
      <w:r>
        <w:rPr>
          <w:sz w:val="28"/>
          <w:szCs w:val="28"/>
        </w:rPr>
        <w:t>7</w:t>
      </w:r>
      <w:r w:rsidRPr="00EC2948">
        <w:rPr>
          <w:sz w:val="28"/>
          <w:szCs w:val="28"/>
        </w:rPr>
        <w:t>0/0</w:t>
      </w:r>
      <w:r>
        <w:rPr>
          <w:sz w:val="28"/>
          <w:szCs w:val="28"/>
        </w:rPr>
        <w:t>7</w:t>
      </w:r>
      <w:r w:rsidRPr="00EC2948">
        <w:rPr>
          <w:sz w:val="28"/>
          <w:szCs w:val="28"/>
        </w:rPr>
        <w:t>/1</w:t>
      </w:r>
      <w:r>
        <w:rPr>
          <w:sz w:val="28"/>
          <w:szCs w:val="28"/>
        </w:rPr>
        <w:t>28 н</w:t>
      </w:r>
      <w:r w:rsidRPr="00190EB8">
        <w:rPr>
          <w:sz w:val="28"/>
          <w:szCs w:val="28"/>
        </w:rPr>
        <w:t>а реализацию наказов избирателей депутатам Думы Ханты-Мансийского автономного округа-Югры</w:t>
      </w:r>
      <w:r>
        <w:rPr>
          <w:sz w:val="28"/>
          <w:szCs w:val="28"/>
        </w:rPr>
        <w:t xml:space="preserve"> </w:t>
      </w:r>
      <w:r w:rsidRPr="00EC2948">
        <w:rPr>
          <w:sz w:val="28"/>
          <w:szCs w:val="28"/>
        </w:rPr>
        <w:t xml:space="preserve">в сумме </w:t>
      </w:r>
      <w:r>
        <w:rPr>
          <w:sz w:val="28"/>
          <w:szCs w:val="28"/>
        </w:rPr>
        <w:t>150</w:t>
      </w:r>
      <w:r w:rsidRPr="00EC2948">
        <w:rPr>
          <w:sz w:val="28"/>
          <w:szCs w:val="28"/>
        </w:rPr>
        <w:t> 000 рублей</w:t>
      </w:r>
      <w:r>
        <w:rPr>
          <w:sz w:val="28"/>
          <w:szCs w:val="28"/>
        </w:rPr>
        <w:t>.</w:t>
      </w:r>
    </w:p>
    <w:p w14:paraId="588B2CB1" w14:textId="6865B96B" w:rsidR="005C6BCB" w:rsidRPr="005C6BCB" w:rsidRDefault="00B443FC" w:rsidP="005C6BCB">
      <w:pPr>
        <w:ind w:firstLine="709"/>
        <w:jc w:val="both"/>
        <w:rPr>
          <w:sz w:val="28"/>
          <w:szCs w:val="28"/>
        </w:rPr>
      </w:pPr>
      <w:r>
        <w:rPr>
          <w:sz w:val="28"/>
          <w:szCs w:val="28"/>
        </w:rPr>
        <w:t>3.4. Увеличение п</w:t>
      </w:r>
      <w:r w:rsidR="005C6BCB" w:rsidRPr="005C6BCB">
        <w:rPr>
          <w:sz w:val="28"/>
          <w:szCs w:val="28"/>
        </w:rPr>
        <w:t>рочи</w:t>
      </w:r>
      <w:r>
        <w:rPr>
          <w:sz w:val="28"/>
          <w:szCs w:val="28"/>
        </w:rPr>
        <w:t>х</w:t>
      </w:r>
      <w:r w:rsidR="005C6BCB" w:rsidRPr="005C6BCB">
        <w:rPr>
          <w:sz w:val="28"/>
          <w:szCs w:val="28"/>
        </w:rPr>
        <w:t xml:space="preserve"> безвозмездны</w:t>
      </w:r>
      <w:r>
        <w:rPr>
          <w:sz w:val="28"/>
          <w:szCs w:val="28"/>
        </w:rPr>
        <w:t>х</w:t>
      </w:r>
      <w:r w:rsidR="005C6BCB" w:rsidRPr="005C6BCB">
        <w:rPr>
          <w:sz w:val="28"/>
          <w:szCs w:val="28"/>
        </w:rPr>
        <w:t xml:space="preserve"> поступлени</w:t>
      </w:r>
      <w:r>
        <w:rPr>
          <w:sz w:val="28"/>
          <w:szCs w:val="28"/>
        </w:rPr>
        <w:t>й</w:t>
      </w:r>
      <w:r w:rsidR="005C6BCB" w:rsidRPr="005C6BCB">
        <w:rPr>
          <w:sz w:val="28"/>
          <w:szCs w:val="28"/>
        </w:rPr>
        <w:t xml:space="preserve"> от негосударственных организаций</w:t>
      </w:r>
      <w:r>
        <w:rPr>
          <w:sz w:val="28"/>
          <w:szCs w:val="28"/>
        </w:rPr>
        <w:t xml:space="preserve"> в соответствии с договором пожертвования денежных средств юридическому лицу – резиденту РФ от 21.07.2023 </w:t>
      </w:r>
      <w:r w:rsidR="00FE2E72">
        <w:rPr>
          <w:sz w:val="28"/>
          <w:szCs w:val="28"/>
        </w:rPr>
        <w:t xml:space="preserve">                         </w:t>
      </w:r>
      <w:r>
        <w:rPr>
          <w:sz w:val="28"/>
          <w:szCs w:val="28"/>
        </w:rPr>
        <w:t>№ 2142023/1817Д с ООО «РН-Юганс</w:t>
      </w:r>
      <w:r w:rsidR="00FE2E72">
        <w:rPr>
          <w:sz w:val="28"/>
          <w:szCs w:val="28"/>
        </w:rPr>
        <w:t>к</w:t>
      </w:r>
      <w:r>
        <w:rPr>
          <w:sz w:val="28"/>
          <w:szCs w:val="28"/>
        </w:rPr>
        <w:t xml:space="preserve">нефтегаз» </w:t>
      </w:r>
      <w:r w:rsidR="00824883">
        <w:rPr>
          <w:sz w:val="28"/>
          <w:szCs w:val="28"/>
        </w:rPr>
        <w:t xml:space="preserve">(письмо администрации города Нефтеюганска от 13.07.2023 № Исх-3332-3) </w:t>
      </w:r>
      <w:r>
        <w:rPr>
          <w:sz w:val="28"/>
          <w:szCs w:val="28"/>
        </w:rPr>
        <w:t xml:space="preserve">в сумме </w:t>
      </w:r>
      <w:r w:rsidR="005C6BCB" w:rsidRPr="005C6BCB">
        <w:rPr>
          <w:sz w:val="28"/>
          <w:szCs w:val="28"/>
        </w:rPr>
        <w:t>403 500</w:t>
      </w:r>
      <w:r>
        <w:rPr>
          <w:sz w:val="28"/>
          <w:szCs w:val="28"/>
        </w:rPr>
        <w:t> </w:t>
      </w:r>
      <w:r w:rsidR="005C6BCB" w:rsidRPr="005C6BCB">
        <w:rPr>
          <w:sz w:val="28"/>
          <w:szCs w:val="28"/>
        </w:rPr>
        <w:t>000</w:t>
      </w:r>
      <w:r>
        <w:rPr>
          <w:sz w:val="28"/>
          <w:szCs w:val="28"/>
        </w:rPr>
        <w:t xml:space="preserve"> рублей.</w:t>
      </w:r>
    </w:p>
    <w:p w14:paraId="112AED0E" w14:textId="7EAA9BAD" w:rsidR="00801E00" w:rsidRPr="00801E00" w:rsidRDefault="00824883" w:rsidP="00824883">
      <w:pPr>
        <w:ind w:firstLine="709"/>
        <w:jc w:val="both"/>
        <w:rPr>
          <w:sz w:val="28"/>
          <w:szCs w:val="28"/>
        </w:rPr>
      </w:pPr>
      <w:r>
        <w:rPr>
          <w:sz w:val="28"/>
          <w:szCs w:val="28"/>
        </w:rPr>
        <w:t>3.5. Увеличение д</w:t>
      </w:r>
      <w:r w:rsidR="005C6BCB" w:rsidRPr="005C6BCB">
        <w:rPr>
          <w:sz w:val="28"/>
          <w:szCs w:val="28"/>
        </w:rPr>
        <w:t>оход</w:t>
      </w:r>
      <w:r>
        <w:rPr>
          <w:sz w:val="28"/>
          <w:szCs w:val="28"/>
        </w:rPr>
        <w:t>ов</w:t>
      </w:r>
      <w:r w:rsidR="005C6BCB" w:rsidRPr="005C6BCB">
        <w:rPr>
          <w:sz w:val="28"/>
          <w:szCs w:val="28"/>
        </w:rPr>
        <w:t xml:space="preserve"> бюджетов городских округов от возврата организациями остатков субсидий прошлых лет</w:t>
      </w:r>
      <w:r>
        <w:rPr>
          <w:sz w:val="28"/>
          <w:szCs w:val="28"/>
        </w:rPr>
        <w:t xml:space="preserve"> в сумме 3</w:t>
      </w:r>
      <w:r w:rsidR="005C6BCB" w:rsidRPr="005C6BCB">
        <w:rPr>
          <w:sz w:val="28"/>
          <w:szCs w:val="28"/>
        </w:rPr>
        <w:t>00</w:t>
      </w:r>
      <w:r>
        <w:rPr>
          <w:sz w:val="28"/>
          <w:szCs w:val="28"/>
        </w:rPr>
        <w:t> </w:t>
      </w:r>
      <w:r w:rsidR="005C6BCB" w:rsidRPr="005C6BCB">
        <w:rPr>
          <w:sz w:val="28"/>
          <w:szCs w:val="28"/>
        </w:rPr>
        <w:t>000</w:t>
      </w:r>
      <w:r>
        <w:rPr>
          <w:sz w:val="28"/>
          <w:szCs w:val="28"/>
        </w:rPr>
        <w:t xml:space="preserve"> рублей в связи с возвратом субсидии от ИП Локтевой Н.В. (письмо администрации города Нефтеюганска от 13.07.2023 № Исх-3332-3).</w:t>
      </w:r>
    </w:p>
    <w:p w14:paraId="1D945633" w14:textId="77777777" w:rsidR="00801E00" w:rsidRDefault="00801E00" w:rsidP="009E3707">
      <w:pPr>
        <w:jc w:val="center"/>
        <w:rPr>
          <w:b/>
          <w:sz w:val="28"/>
          <w:szCs w:val="28"/>
        </w:rPr>
      </w:pPr>
    </w:p>
    <w:p w14:paraId="1F3BB3D6" w14:textId="11419F98" w:rsidR="009E3707" w:rsidRPr="000F53A1" w:rsidRDefault="009E3707" w:rsidP="009E3707">
      <w:pPr>
        <w:jc w:val="center"/>
        <w:rPr>
          <w:b/>
          <w:sz w:val="28"/>
          <w:szCs w:val="28"/>
        </w:rPr>
      </w:pPr>
      <w:r w:rsidRPr="000F53A1">
        <w:rPr>
          <w:b/>
          <w:sz w:val="28"/>
          <w:szCs w:val="28"/>
        </w:rPr>
        <w:t>1.</w:t>
      </w:r>
      <w:r>
        <w:rPr>
          <w:b/>
          <w:sz w:val="28"/>
          <w:szCs w:val="28"/>
        </w:rPr>
        <w:t>2</w:t>
      </w:r>
      <w:r w:rsidRPr="000F53A1">
        <w:rPr>
          <w:b/>
          <w:sz w:val="28"/>
          <w:szCs w:val="28"/>
        </w:rPr>
        <w:t xml:space="preserve">. Корректировки, влияющие на общие параметры бюджета </w:t>
      </w:r>
    </w:p>
    <w:p w14:paraId="506EDC7A" w14:textId="604A1F7D" w:rsidR="009E3707" w:rsidRPr="000F53A1" w:rsidRDefault="009E3707" w:rsidP="009E3707">
      <w:pPr>
        <w:jc w:val="center"/>
        <w:rPr>
          <w:b/>
          <w:sz w:val="28"/>
          <w:szCs w:val="28"/>
        </w:rPr>
      </w:pPr>
      <w:r w:rsidRPr="000F53A1">
        <w:rPr>
          <w:b/>
          <w:sz w:val="28"/>
          <w:szCs w:val="28"/>
        </w:rPr>
        <w:t>на 202</w:t>
      </w:r>
      <w:r>
        <w:rPr>
          <w:b/>
          <w:sz w:val="28"/>
          <w:szCs w:val="28"/>
        </w:rPr>
        <w:t>4</w:t>
      </w:r>
      <w:r w:rsidRPr="000F53A1">
        <w:rPr>
          <w:b/>
          <w:sz w:val="28"/>
          <w:szCs w:val="28"/>
        </w:rPr>
        <w:t xml:space="preserve"> год</w:t>
      </w:r>
    </w:p>
    <w:p w14:paraId="15E45C28" w14:textId="74B020ED" w:rsidR="009E3707" w:rsidRDefault="009E3707" w:rsidP="00332A6D">
      <w:pPr>
        <w:ind w:firstLine="709"/>
        <w:jc w:val="both"/>
        <w:rPr>
          <w:i/>
          <w:sz w:val="28"/>
          <w:szCs w:val="28"/>
        </w:rPr>
      </w:pPr>
    </w:p>
    <w:p w14:paraId="0B2BEDA1" w14:textId="3C77F760" w:rsidR="00C322AF" w:rsidRPr="009E3707" w:rsidRDefault="009E3707" w:rsidP="00797D5D">
      <w:pPr>
        <w:ind w:firstLine="709"/>
        <w:jc w:val="both"/>
        <w:rPr>
          <w:sz w:val="28"/>
          <w:szCs w:val="28"/>
        </w:rPr>
      </w:pPr>
      <w:r w:rsidRPr="000F53A1">
        <w:rPr>
          <w:sz w:val="28"/>
          <w:szCs w:val="28"/>
        </w:rPr>
        <w:t xml:space="preserve">Проектом решения Думы города предлагается изменение в сторону увеличения доходной части бюджета города по сравнению с утверждённым бюджетом (приложение № </w:t>
      </w:r>
      <w:r>
        <w:rPr>
          <w:sz w:val="28"/>
          <w:szCs w:val="28"/>
        </w:rPr>
        <w:t>2</w:t>
      </w:r>
      <w:r w:rsidRPr="000F53A1">
        <w:rPr>
          <w:sz w:val="28"/>
          <w:szCs w:val="28"/>
        </w:rPr>
        <w:t xml:space="preserve"> к заключению)</w:t>
      </w:r>
      <w:r>
        <w:rPr>
          <w:sz w:val="28"/>
          <w:szCs w:val="28"/>
        </w:rPr>
        <w:t xml:space="preserve"> в сумме </w:t>
      </w:r>
      <w:r>
        <w:rPr>
          <w:b/>
          <w:bCs/>
          <w:sz w:val="28"/>
          <w:szCs w:val="28"/>
        </w:rPr>
        <w:t xml:space="preserve">3 237 246 </w:t>
      </w:r>
      <w:r>
        <w:rPr>
          <w:sz w:val="28"/>
          <w:szCs w:val="28"/>
        </w:rPr>
        <w:t>рублей</w:t>
      </w:r>
      <w:r w:rsidRPr="00732B09">
        <w:rPr>
          <w:b/>
          <w:bCs/>
          <w:sz w:val="28"/>
          <w:szCs w:val="28"/>
        </w:rPr>
        <w:t xml:space="preserve"> </w:t>
      </w:r>
      <w:r>
        <w:rPr>
          <w:sz w:val="28"/>
          <w:szCs w:val="28"/>
        </w:rPr>
        <w:t xml:space="preserve">за </w:t>
      </w:r>
      <w:r w:rsidR="00C322AF">
        <w:rPr>
          <w:sz w:val="28"/>
          <w:szCs w:val="28"/>
        </w:rPr>
        <w:t>счёт увеличения неналоговых доходов, а именно д</w:t>
      </w:r>
      <w:r w:rsidR="00C322AF" w:rsidRPr="00C322AF">
        <w:rPr>
          <w:sz w:val="28"/>
          <w:szCs w:val="28"/>
        </w:rPr>
        <w:t>оход</w:t>
      </w:r>
      <w:r w:rsidR="00C322AF">
        <w:rPr>
          <w:sz w:val="28"/>
          <w:szCs w:val="28"/>
        </w:rPr>
        <w:t>ов</w:t>
      </w:r>
      <w:r w:rsidR="00C322AF" w:rsidRPr="00C322AF">
        <w:rPr>
          <w:sz w:val="28"/>
          <w:szCs w:val="28"/>
        </w:rPr>
        <w:t>, получаемы</w:t>
      </w:r>
      <w:r w:rsidR="00C322AF">
        <w:rPr>
          <w:sz w:val="28"/>
          <w:szCs w:val="28"/>
        </w:rPr>
        <w:t>х</w:t>
      </w:r>
      <w:r w:rsidR="00C322AF" w:rsidRPr="00C322AF">
        <w:rPr>
          <w:sz w:val="28"/>
          <w:szCs w:val="28"/>
        </w:rPr>
        <w:t xml:space="preserve">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w:t>
      </w:r>
      <w:r w:rsidR="00C322AF" w:rsidRPr="00C322AF">
        <w:rPr>
          <w:sz w:val="28"/>
          <w:szCs w:val="28"/>
        </w:rPr>
        <w:lastRenderedPageBreak/>
        <w:t>указанных земельных участков</w:t>
      </w:r>
      <w:r w:rsidR="00C322AF">
        <w:rPr>
          <w:sz w:val="28"/>
          <w:szCs w:val="28"/>
        </w:rPr>
        <w:t xml:space="preserve"> в связи с начислением платежей по дополнительным заключенным договорам (</w:t>
      </w:r>
      <w:r w:rsidR="00C322AF" w:rsidRPr="009E3707">
        <w:rPr>
          <w:sz w:val="28"/>
          <w:szCs w:val="28"/>
        </w:rPr>
        <w:t xml:space="preserve">письмо департамента </w:t>
      </w:r>
      <w:r w:rsidR="00C322AF">
        <w:rPr>
          <w:sz w:val="28"/>
          <w:szCs w:val="28"/>
        </w:rPr>
        <w:t>градостроительства и земельных отношений</w:t>
      </w:r>
      <w:r w:rsidR="00C322AF" w:rsidRPr="009E3707">
        <w:rPr>
          <w:sz w:val="28"/>
          <w:szCs w:val="28"/>
        </w:rPr>
        <w:t xml:space="preserve"> администрации города Нефтеюганска от </w:t>
      </w:r>
      <w:r w:rsidR="00C322AF">
        <w:rPr>
          <w:sz w:val="28"/>
          <w:szCs w:val="28"/>
        </w:rPr>
        <w:t>20</w:t>
      </w:r>
      <w:r w:rsidR="00C322AF" w:rsidRPr="009E3707">
        <w:rPr>
          <w:sz w:val="28"/>
          <w:szCs w:val="28"/>
        </w:rPr>
        <w:t>.0</w:t>
      </w:r>
      <w:r w:rsidR="00C322AF">
        <w:rPr>
          <w:sz w:val="28"/>
          <w:szCs w:val="28"/>
        </w:rPr>
        <w:t>7</w:t>
      </w:r>
      <w:r w:rsidR="00C322AF" w:rsidRPr="009E3707">
        <w:rPr>
          <w:sz w:val="28"/>
          <w:szCs w:val="28"/>
        </w:rPr>
        <w:t>.2023 № ИСХ.</w:t>
      </w:r>
      <w:r w:rsidR="00C322AF">
        <w:rPr>
          <w:sz w:val="28"/>
          <w:szCs w:val="28"/>
        </w:rPr>
        <w:t>ДГиЗО</w:t>
      </w:r>
      <w:r w:rsidR="00C322AF" w:rsidRPr="009E3707">
        <w:rPr>
          <w:sz w:val="28"/>
          <w:szCs w:val="28"/>
        </w:rPr>
        <w:t>-</w:t>
      </w:r>
      <w:r w:rsidR="00C322AF">
        <w:rPr>
          <w:sz w:val="28"/>
          <w:szCs w:val="28"/>
        </w:rPr>
        <w:t>0</w:t>
      </w:r>
      <w:r w:rsidR="00C322AF" w:rsidRPr="009E3707">
        <w:rPr>
          <w:sz w:val="28"/>
          <w:szCs w:val="28"/>
        </w:rPr>
        <w:t>1-</w:t>
      </w:r>
      <w:r w:rsidR="00C322AF">
        <w:rPr>
          <w:sz w:val="28"/>
          <w:szCs w:val="28"/>
        </w:rPr>
        <w:t>0</w:t>
      </w:r>
      <w:r w:rsidR="00C322AF" w:rsidRPr="009E3707">
        <w:rPr>
          <w:sz w:val="28"/>
          <w:szCs w:val="28"/>
        </w:rPr>
        <w:t>1</w:t>
      </w:r>
      <w:r w:rsidR="00C322AF">
        <w:rPr>
          <w:sz w:val="28"/>
          <w:szCs w:val="28"/>
        </w:rPr>
        <w:t>-46</w:t>
      </w:r>
      <w:r w:rsidR="00C322AF" w:rsidRPr="009E3707">
        <w:rPr>
          <w:sz w:val="28"/>
          <w:szCs w:val="28"/>
        </w:rPr>
        <w:t>-</w:t>
      </w:r>
      <w:r w:rsidR="00C322AF">
        <w:rPr>
          <w:sz w:val="28"/>
          <w:szCs w:val="28"/>
        </w:rPr>
        <w:t>7321</w:t>
      </w:r>
      <w:r w:rsidR="00C322AF" w:rsidRPr="009E3707">
        <w:rPr>
          <w:sz w:val="28"/>
          <w:szCs w:val="28"/>
        </w:rPr>
        <w:t>-3</w:t>
      </w:r>
      <w:r w:rsidR="00C322AF">
        <w:rPr>
          <w:sz w:val="28"/>
          <w:szCs w:val="28"/>
        </w:rPr>
        <w:t>).</w:t>
      </w:r>
    </w:p>
    <w:p w14:paraId="204016EC" w14:textId="2F47E40D" w:rsidR="009E3707" w:rsidRPr="009E3707" w:rsidRDefault="009E3707" w:rsidP="009E3707">
      <w:pPr>
        <w:ind w:firstLine="709"/>
        <w:jc w:val="both"/>
        <w:rPr>
          <w:b/>
          <w:bCs/>
          <w:sz w:val="28"/>
          <w:szCs w:val="28"/>
        </w:rPr>
      </w:pPr>
    </w:p>
    <w:p w14:paraId="6F36EADC" w14:textId="77777777" w:rsidR="00CD1312" w:rsidRPr="00F0329A" w:rsidRDefault="00CD1312" w:rsidP="00332A6D">
      <w:pPr>
        <w:ind w:firstLine="709"/>
        <w:jc w:val="both"/>
        <w:rPr>
          <w:i/>
          <w:sz w:val="28"/>
          <w:szCs w:val="28"/>
        </w:rPr>
      </w:pPr>
      <w:r w:rsidRPr="00F0329A">
        <w:rPr>
          <w:i/>
          <w:sz w:val="28"/>
          <w:szCs w:val="28"/>
        </w:rPr>
        <w:t>Рассмотрев представленные материалы, следует сделать вывод о том, что планируемые изменения не противоречат бюджетному законодательству.</w:t>
      </w:r>
    </w:p>
    <w:p w14:paraId="28DCE66B" w14:textId="77777777" w:rsidR="00CD1312" w:rsidRPr="007C56DD" w:rsidRDefault="00CD1312" w:rsidP="00332A6D">
      <w:pPr>
        <w:overflowPunct w:val="0"/>
        <w:autoSpaceDE w:val="0"/>
        <w:autoSpaceDN w:val="0"/>
        <w:adjustRightInd w:val="0"/>
        <w:ind w:firstLine="709"/>
        <w:jc w:val="both"/>
        <w:textAlignment w:val="baseline"/>
        <w:rPr>
          <w:color w:val="FF0000"/>
          <w:sz w:val="28"/>
          <w:szCs w:val="28"/>
        </w:rPr>
      </w:pPr>
    </w:p>
    <w:p w14:paraId="3D80714F" w14:textId="77777777" w:rsidR="001B33C2" w:rsidRPr="00F0329A" w:rsidRDefault="00CD1312" w:rsidP="00332A6D">
      <w:pPr>
        <w:ind w:firstLine="709"/>
        <w:jc w:val="both"/>
        <w:rPr>
          <w:sz w:val="28"/>
          <w:szCs w:val="28"/>
        </w:rPr>
      </w:pPr>
      <w:r w:rsidRPr="00F0329A">
        <w:rPr>
          <w:sz w:val="28"/>
          <w:szCs w:val="28"/>
        </w:rPr>
        <w:t>Все предлагаемые изменения по доходам отражены в приложении к проекту решения Думы города:</w:t>
      </w:r>
    </w:p>
    <w:p w14:paraId="585B2987" w14:textId="77777777" w:rsidR="009E3707" w:rsidRDefault="00CD1312" w:rsidP="009E3707">
      <w:pPr>
        <w:ind w:firstLine="709"/>
        <w:jc w:val="both"/>
        <w:rPr>
          <w:sz w:val="28"/>
          <w:szCs w:val="28"/>
        </w:rPr>
      </w:pPr>
      <w:r w:rsidRPr="007A7FE1">
        <w:rPr>
          <w:sz w:val="28"/>
          <w:szCs w:val="28"/>
        </w:rPr>
        <w:t>- 1 «Распределение доходов бюджета города Нефтеюганска на 202</w:t>
      </w:r>
      <w:r w:rsidR="004D750C" w:rsidRPr="007A7FE1">
        <w:rPr>
          <w:sz w:val="28"/>
          <w:szCs w:val="28"/>
        </w:rPr>
        <w:t>3</w:t>
      </w:r>
      <w:r w:rsidRPr="007A7FE1">
        <w:rPr>
          <w:sz w:val="28"/>
          <w:szCs w:val="28"/>
        </w:rPr>
        <w:t xml:space="preserve"> год по </w:t>
      </w:r>
      <w:r w:rsidRPr="009E3707">
        <w:rPr>
          <w:sz w:val="28"/>
          <w:szCs w:val="28"/>
        </w:rPr>
        <w:t>пок</w:t>
      </w:r>
      <w:r w:rsidR="00FC10AB" w:rsidRPr="009E3707">
        <w:rPr>
          <w:sz w:val="28"/>
          <w:szCs w:val="28"/>
        </w:rPr>
        <w:t>азателям классификации доходов»</w:t>
      </w:r>
      <w:r w:rsidR="009E3707">
        <w:rPr>
          <w:sz w:val="28"/>
          <w:szCs w:val="28"/>
        </w:rPr>
        <w:t>;</w:t>
      </w:r>
    </w:p>
    <w:p w14:paraId="542D4A5F" w14:textId="00B61480" w:rsidR="009E3707" w:rsidRPr="009E3707" w:rsidRDefault="009E3707" w:rsidP="009E3707">
      <w:pPr>
        <w:ind w:firstLine="709"/>
        <w:jc w:val="both"/>
        <w:rPr>
          <w:sz w:val="28"/>
          <w:szCs w:val="28"/>
        </w:rPr>
      </w:pPr>
      <w:r w:rsidRPr="009E3707">
        <w:rPr>
          <w:sz w:val="28"/>
          <w:szCs w:val="28"/>
        </w:rPr>
        <w:t xml:space="preserve">- </w:t>
      </w:r>
      <w:r>
        <w:rPr>
          <w:sz w:val="28"/>
          <w:szCs w:val="28"/>
        </w:rPr>
        <w:t>2</w:t>
      </w:r>
      <w:r w:rsidRPr="009E3707">
        <w:rPr>
          <w:sz w:val="28"/>
          <w:szCs w:val="28"/>
        </w:rPr>
        <w:t xml:space="preserve"> «Распределение доходов бюджета города Нефтеюганска на 202</w:t>
      </w:r>
      <w:r>
        <w:rPr>
          <w:sz w:val="28"/>
          <w:szCs w:val="28"/>
        </w:rPr>
        <w:t>4 и 2025</w:t>
      </w:r>
      <w:r w:rsidRPr="009E3707">
        <w:rPr>
          <w:sz w:val="28"/>
          <w:szCs w:val="28"/>
        </w:rPr>
        <w:t xml:space="preserve"> год</w:t>
      </w:r>
      <w:r>
        <w:rPr>
          <w:sz w:val="28"/>
          <w:szCs w:val="28"/>
        </w:rPr>
        <w:t>ы</w:t>
      </w:r>
      <w:r w:rsidRPr="009E3707">
        <w:rPr>
          <w:sz w:val="28"/>
          <w:szCs w:val="28"/>
        </w:rPr>
        <w:t xml:space="preserve"> по показателям классификации доходов».</w:t>
      </w:r>
    </w:p>
    <w:p w14:paraId="36FBDFA5" w14:textId="77777777" w:rsidR="009E3707" w:rsidRPr="009E3707" w:rsidRDefault="009E3707">
      <w:pPr>
        <w:numPr>
          <w:ilvl w:val="1"/>
          <w:numId w:val="8"/>
        </w:numPr>
        <w:tabs>
          <w:tab w:val="left" w:pos="360"/>
          <w:tab w:val="left" w:pos="1843"/>
        </w:tabs>
        <w:jc w:val="center"/>
        <w:rPr>
          <w:b/>
          <w:sz w:val="28"/>
          <w:szCs w:val="28"/>
        </w:rPr>
      </w:pPr>
    </w:p>
    <w:p w14:paraId="10578F77" w14:textId="77777777" w:rsidR="009E3707" w:rsidRDefault="009E3707">
      <w:pPr>
        <w:numPr>
          <w:ilvl w:val="1"/>
          <w:numId w:val="8"/>
        </w:numPr>
        <w:tabs>
          <w:tab w:val="left" w:pos="360"/>
          <w:tab w:val="left" w:pos="1843"/>
        </w:tabs>
        <w:jc w:val="center"/>
        <w:rPr>
          <w:b/>
          <w:sz w:val="28"/>
          <w:szCs w:val="28"/>
        </w:rPr>
      </w:pPr>
    </w:p>
    <w:p w14:paraId="0AE0B8E7" w14:textId="64A1055C" w:rsidR="00CD1312" w:rsidRPr="007A7FE1" w:rsidRDefault="00CD1312">
      <w:pPr>
        <w:numPr>
          <w:ilvl w:val="1"/>
          <w:numId w:val="8"/>
        </w:numPr>
        <w:tabs>
          <w:tab w:val="left" w:pos="360"/>
          <w:tab w:val="left" w:pos="1843"/>
        </w:tabs>
        <w:jc w:val="center"/>
        <w:rPr>
          <w:b/>
          <w:sz w:val="28"/>
          <w:szCs w:val="28"/>
        </w:rPr>
      </w:pPr>
      <w:r w:rsidRPr="007A7FE1">
        <w:rPr>
          <w:b/>
          <w:sz w:val="28"/>
          <w:szCs w:val="28"/>
          <w:lang w:val="en-US"/>
        </w:rPr>
        <w:t>II</w:t>
      </w:r>
      <w:r w:rsidRPr="007A7FE1">
        <w:rPr>
          <w:b/>
          <w:sz w:val="28"/>
          <w:szCs w:val="28"/>
        </w:rPr>
        <w:t>. Экспертиза изменений в расходную часть бюджета</w:t>
      </w:r>
    </w:p>
    <w:p w14:paraId="6A2220C6" w14:textId="77777777" w:rsidR="00CD1312" w:rsidRPr="007A7FE1" w:rsidRDefault="00CD1312">
      <w:pPr>
        <w:numPr>
          <w:ilvl w:val="1"/>
          <w:numId w:val="8"/>
        </w:numPr>
        <w:tabs>
          <w:tab w:val="left" w:pos="360"/>
          <w:tab w:val="left" w:pos="1843"/>
        </w:tabs>
        <w:jc w:val="center"/>
        <w:rPr>
          <w:b/>
          <w:sz w:val="28"/>
          <w:szCs w:val="28"/>
        </w:rPr>
      </w:pPr>
    </w:p>
    <w:p w14:paraId="3A50483D" w14:textId="77777777" w:rsidR="00CD1312" w:rsidRPr="007A7FE1" w:rsidRDefault="00CD1312">
      <w:pPr>
        <w:numPr>
          <w:ilvl w:val="1"/>
          <w:numId w:val="8"/>
        </w:numPr>
        <w:tabs>
          <w:tab w:val="left" w:pos="360"/>
          <w:tab w:val="left" w:pos="1843"/>
        </w:tabs>
        <w:jc w:val="center"/>
        <w:rPr>
          <w:b/>
          <w:sz w:val="28"/>
          <w:szCs w:val="28"/>
        </w:rPr>
      </w:pPr>
      <w:bookmarkStart w:id="0" w:name="_Hlk485211672"/>
      <w:r w:rsidRPr="007A7FE1">
        <w:rPr>
          <w:b/>
          <w:sz w:val="28"/>
          <w:szCs w:val="28"/>
        </w:rPr>
        <w:t>1. Корректировки, влияющие на общие параметры бюджета</w:t>
      </w:r>
    </w:p>
    <w:p w14:paraId="34F00CC0" w14:textId="77777777" w:rsidR="00CD1312" w:rsidRPr="007A7FE1" w:rsidRDefault="00CD1312" w:rsidP="001B33C2">
      <w:pPr>
        <w:pStyle w:val="a7"/>
        <w:ind w:left="0"/>
        <w:jc w:val="center"/>
        <w:rPr>
          <w:b/>
          <w:sz w:val="28"/>
          <w:szCs w:val="28"/>
        </w:rPr>
      </w:pPr>
    </w:p>
    <w:p w14:paraId="7825EB40" w14:textId="77777777" w:rsidR="00CD1312" w:rsidRPr="007A7FE1" w:rsidRDefault="00CD1312">
      <w:pPr>
        <w:numPr>
          <w:ilvl w:val="1"/>
          <w:numId w:val="8"/>
        </w:numPr>
        <w:tabs>
          <w:tab w:val="left" w:pos="360"/>
          <w:tab w:val="left" w:pos="1843"/>
        </w:tabs>
        <w:jc w:val="center"/>
        <w:rPr>
          <w:b/>
          <w:sz w:val="28"/>
          <w:szCs w:val="28"/>
        </w:rPr>
      </w:pPr>
      <w:r w:rsidRPr="007A7FE1">
        <w:rPr>
          <w:b/>
          <w:sz w:val="28"/>
          <w:szCs w:val="28"/>
        </w:rPr>
        <w:t>1.1. Корректировки, влияющие на общие параметры</w:t>
      </w:r>
    </w:p>
    <w:p w14:paraId="61BEFDB8" w14:textId="77777777" w:rsidR="00CD1312" w:rsidRPr="007A7FE1" w:rsidRDefault="00CD1312">
      <w:pPr>
        <w:numPr>
          <w:ilvl w:val="1"/>
          <w:numId w:val="8"/>
        </w:numPr>
        <w:tabs>
          <w:tab w:val="left" w:pos="360"/>
          <w:tab w:val="left" w:pos="1843"/>
        </w:tabs>
        <w:jc w:val="center"/>
        <w:rPr>
          <w:b/>
          <w:sz w:val="28"/>
          <w:szCs w:val="28"/>
        </w:rPr>
      </w:pPr>
      <w:r w:rsidRPr="007A7FE1">
        <w:rPr>
          <w:b/>
          <w:sz w:val="28"/>
          <w:szCs w:val="28"/>
        </w:rPr>
        <w:t>бюджета на 202</w:t>
      </w:r>
      <w:r w:rsidR="004D750C" w:rsidRPr="007A7FE1">
        <w:rPr>
          <w:b/>
          <w:sz w:val="28"/>
          <w:szCs w:val="28"/>
        </w:rPr>
        <w:t>3</w:t>
      </w:r>
      <w:r w:rsidRPr="007A7FE1">
        <w:rPr>
          <w:b/>
          <w:sz w:val="28"/>
          <w:szCs w:val="28"/>
        </w:rPr>
        <w:t xml:space="preserve"> год</w:t>
      </w:r>
    </w:p>
    <w:p w14:paraId="77186544" w14:textId="77777777" w:rsidR="00CD1312" w:rsidRPr="007A7FE1" w:rsidRDefault="00CD1312" w:rsidP="00CD1312">
      <w:pPr>
        <w:pStyle w:val="a7"/>
        <w:jc w:val="both"/>
        <w:rPr>
          <w:b/>
          <w:sz w:val="28"/>
          <w:szCs w:val="28"/>
        </w:rPr>
      </w:pPr>
    </w:p>
    <w:p w14:paraId="7DF1D158" w14:textId="6D85DB23" w:rsidR="004B3458" w:rsidRDefault="003100AC" w:rsidP="004B3458">
      <w:pPr>
        <w:ind w:firstLine="645"/>
        <w:jc w:val="both"/>
        <w:rPr>
          <w:sz w:val="28"/>
          <w:szCs w:val="28"/>
        </w:rPr>
      </w:pPr>
      <w:bookmarkStart w:id="1" w:name="_Hlk131576268"/>
      <w:r>
        <w:rPr>
          <w:sz w:val="28"/>
          <w:szCs w:val="28"/>
        </w:rPr>
        <w:t>В пред</w:t>
      </w:r>
      <w:r w:rsidR="004B3458" w:rsidRPr="008B343F">
        <w:rPr>
          <w:sz w:val="28"/>
          <w:szCs w:val="28"/>
        </w:rPr>
        <w:t>ставленном проекте решения Думы города предлагается увеличить расходную часть бюджета на</w:t>
      </w:r>
      <w:r w:rsidR="004B3458">
        <w:rPr>
          <w:sz w:val="28"/>
          <w:szCs w:val="28"/>
        </w:rPr>
        <w:t xml:space="preserve"> </w:t>
      </w:r>
      <w:r w:rsidR="004E1740" w:rsidRPr="004E1740">
        <w:rPr>
          <w:b/>
          <w:bCs/>
          <w:sz w:val="28"/>
          <w:szCs w:val="28"/>
        </w:rPr>
        <w:t>238 357 475</w:t>
      </w:r>
      <w:r w:rsidR="004E1740" w:rsidRPr="004E1740">
        <w:t xml:space="preserve"> </w:t>
      </w:r>
      <w:r w:rsidR="004E1740" w:rsidRPr="004E1740">
        <w:rPr>
          <w:sz w:val="28"/>
          <w:szCs w:val="28"/>
        </w:rPr>
        <w:t xml:space="preserve">рублей </w:t>
      </w:r>
      <w:r w:rsidR="004E1740" w:rsidRPr="004E1740">
        <w:rPr>
          <w:b/>
          <w:bCs/>
          <w:sz w:val="28"/>
          <w:szCs w:val="28"/>
        </w:rPr>
        <w:t>31</w:t>
      </w:r>
      <w:r w:rsidR="00A557E3">
        <w:rPr>
          <w:sz w:val="28"/>
          <w:szCs w:val="28"/>
        </w:rPr>
        <w:t xml:space="preserve"> </w:t>
      </w:r>
      <w:r w:rsidR="004E1740">
        <w:rPr>
          <w:sz w:val="28"/>
          <w:szCs w:val="28"/>
        </w:rPr>
        <w:t>копейк</w:t>
      </w:r>
      <w:r w:rsidR="00D036A4">
        <w:rPr>
          <w:sz w:val="28"/>
          <w:szCs w:val="28"/>
        </w:rPr>
        <w:t>у</w:t>
      </w:r>
      <w:r w:rsidR="004E1740">
        <w:rPr>
          <w:sz w:val="28"/>
          <w:szCs w:val="28"/>
        </w:rPr>
        <w:t xml:space="preserve"> </w:t>
      </w:r>
      <w:r w:rsidR="004B3458" w:rsidRPr="008B343F">
        <w:rPr>
          <w:sz w:val="28"/>
          <w:szCs w:val="28"/>
        </w:rPr>
        <w:t xml:space="preserve">по сравнению с утверждённым бюджетом города (приложение № </w:t>
      </w:r>
      <w:r w:rsidR="004E1740">
        <w:rPr>
          <w:sz w:val="28"/>
          <w:szCs w:val="28"/>
        </w:rPr>
        <w:t>5</w:t>
      </w:r>
      <w:r w:rsidR="004B3458" w:rsidRPr="008B343F">
        <w:rPr>
          <w:sz w:val="28"/>
          <w:szCs w:val="28"/>
        </w:rPr>
        <w:t xml:space="preserve"> к заключению) по главным распорядителям бюджетных средств:</w:t>
      </w:r>
    </w:p>
    <w:p w14:paraId="7046FF54" w14:textId="1FA2C6F2" w:rsidR="008D379F" w:rsidRDefault="008D379F" w:rsidP="004B3458">
      <w:pPr>
        <w:ind w:firstLine="645"/>
        <w:jc w:val="both"/>
        <w:rPr>
          <w:sz w:val="28"/>
          <w:szCs w:val="28"/>
        </w:rPr>
      </w:pPr>
    </w:p>
    <w:p w14:paraId="31E3BB36" w14:textId="585F0F58" w:rsidR="008D379F" w:rsidRPr="002775AA" w:rsidRDefault="008D379F" w:rsidP="008D379F">
      <w:pPr>
        <w:ind w:firstLine="645"/>
        <w:jc w:val="both"/>
        <w:rPr>
          <w:sz w:val="28"/>
          <w:szCs w:val="28"/>
        </w:rPr>
      </w:pPr>
      <w:r w:rsidRPr="002775AA">
        <w:rPr>
          <w:b/>
          <w:sz w:val="28"/>
          <w:szCs w:val="28"/>
        </w:rPr>
        <w:t>Администрации города Нефтеюганска</w:t>
      </w:r>
      <w:r>
        <w:rPr>
          <w:b/>
          <w:sz w:val="28"/>
          <w:szCs w:val="28"/>
        </w:rPr>
        <w:t xml:space="preserve"> </w:t>
      </w:r>
      <w:r w:rsidRPr="002775AA">
        <w:rPr>
          <w:sz w:val="28"/>
          <w:szCs w:val="28"/>
        </w:rPr>
        <w:t>планируется (на основании писем от</w:t>
      </w:r>
      <w:r w:rsidR="00286194">
        <w:rPr>
          <w:sz w:val="28"/>
          <w:szCs w:val="28"/>
        </w:rPr>
        <w:t xml:space="preserve"> 28</w:t>
      </w:r>
      <w:r w:rsidR="00286194" w:rsidRPr="002775AA">
        <w:rPr>
          <w:sz w:val="28"/>
          <w:szCs w:val="28"/>
        </w:rPr>
        <w:t>.0</w:t>
      </w:r>
      <w:r w:rsidR="00286194">
        <w:rPr>
          <w:sz w:val="28"/>
          <w:szCs w:val="28"/>
        </w:rPr>
        <w:t>6</w:t>
      </w:r>
      <w:r w:rsidR="00286194" w:rsidRPr="002775AA">
        <w:rPr>
          <w:sz w:val="28"/>
          <w:szCs w:val="28"/>
        </w:rPr>
        <w:t>.2023 № Исх-</w:t>
      </w:r>
      <w:r w:rsidR="00286194">
        <w:rPr>
          <w:sz w:val="28"/>
          <w:szCs w:val="28"/>
        </w:rPr>
        <w:t>3101</w:t>
      </w:r>
      <w:r w:rsidR="00286194" w:rsidRPr="002775AA">
        <w:rPr>
          <w:sz w:val="28"/>
          <w:szCs w:val="28"/>
        </w:rPr>
        <w:t>-3,</w:t>
      </w:r>
      <w:r w:rsidRPr="002775AA">
        <w:rPr>
          <w:sz w:val="28"/>
          <w:szCs w:val="28"/>
        </w:rPr>
        <w:t xml:space="preserve"> </w:t>
      </w:r>
      <w:r w:rsidR="00672F1E" w:rsidRPr="00672F1E">
        <w:rPr>
          <w:sz w:val="28"/>
          <w:szCs w:val="28"/>
        </w:rPr>
        <w:t xml:space="preserve">06.07.2023 № Исх-3213-3, </w:t>
      </w:r>
      <w:r w:rsidR="00672F1E">
        <w:rPr>
          <w:sz w:val="28"/>
          <w:szCs w:val="28"/>
        </w:rPr>
        <w:t>21</w:t>
      </w:r>
      <w:r w:rsidR="005C2A96" w:rsidRPr="005C2A96">
        <w:rPr>
          <w:sz w:val="28"/>
          <w:szCs w:val="28"/>
        </w:rPr>
        <w:t>.0</w:t>
      </w:r>
      <w:r w:rsidR="005C2A96">
        <w:rPr>
          <w:sz w:val="28"/>
          <w:szCs w:val="28"/>
        </w:rPr>
        <w:t>7</w:t>
      </w:r>
      <w:r w:rsidR="005C2A96" w:rsidRPr="005C2A96">
        <w:rPr>
          <w:sz w:val="28"/>
          <w:szCs w:val="28"/>
        </w:rPr>
        <w:t xml:space="preserve">.2023 </w:t>
      </w:r>
      <w:r w:rsidR="00D036A4">
        <w:rPr>
          <w:sz w:val="28"/>
          <w:szCs w:val="28"/>
        </w:rPr>
        <w:t xml:space="preserve">                       </w:t>
      </w:r>
      <w:r w:rsidR="005C2A96" w:rsidRPr="005C2A96">
        <w:rPr>
          <w:sz w:val="28"/>
          <w:szCs w:val="28"/>
        </w:rPr>
        <w:t>№ Исх-3</w:t>
      </w:r>
      <w:r w:rsidR="00672F1E">
        <w:rPr>
          <w:sz w:val="28"/>
          <w:szCs w:val="28"/>
        </w:rPr>
        <w:t>439</w:t>
      </w:r>
      <w:r w:rsidR="005C2A96" w:rsidRPr="005C2A96">
        <w:rPr>
          <w:sz w:val="28"/>
          <w:szCs w:val="28"/>
        </w:rPr>
        <w:t>-3,</w:t>
      </w:r>
      <w:r w:rsidR="005C2A96">
        <w:rPr>
          <w:sz w:val="28"/>
          <w:szCs w:val="28"/>
        </w:rPr>
        <w:t xml:space="preserve"> </w:t>
      </w:r>
      <w:r w:rsidR="00286194" w:rsidRPr="00286194">
        <w:rPr>
          <w:sz w:val="28"/>
          <w:szCs w:val="28"/>
        </w:rPr>
        <w:t>2</w:t>
      </w:r>
      <w:r w:rsidR="00286194">
        <w:rPr>
          <w:sz w:val="28"/>
          <w:szCs w:val="28"/>
        </w:rPr>
        <w:t>5</w:t>
      </w:r>
      <w:r w:rsidR="00286194" w:rsidRPr="00286194">
        <w:rPr>
          <w:sz w:val="28"/>
          <w:szCs w:val="28"/>
        </w:rPr>
        <w:t>.0</w:t>
      </w:r>
      <w:r w:rsidR="00286194">
        <w:rPr>
          <w:sz w:val="28"/>
          <w:szCs w:val="28"/>
        </w:rPr>
        <w:t>7</w:t>
      </w:r>
      <w:r w:rsidR="00286194" w:rsidRPr="00286194">
        <w:rPr>
          <w:sz w:val="28"/>
          <w:szCs w:val="28"/>
        </w:rPr>
        <w:t>.2023 № Исх-346</w:t>
      </w:r>
      <w:r w:rsidR="00286194">
        <w:rPr>
          <w:sz w:val="28"/>
          <w:szCs w:val="28"/>
        </w:rPr>
        <w:t>1</w:t>
      </w:r>
      <w:r w:rsidR="00286194" w:rsidRPr="00286194">
        <w:rPr>
          <w:sz w:val="28"/>
          <w:szCs w:val="28"/>
        </w:rPr>
        <w:t>-3, Исх-</w:t>
      </w:r>
      <w:r w:rsidR="00286194">
        <w:rPr>
          <w:sz w:val="28"/>
          <w:szCs w:val="28"/>
        </w:rPr>
        <w:t>3468</w:t>
      </w:r>
      <w:r w:rsidR="00286194" w:rsidRPr="00286194">
        <w:rPr>
          <w:sz w:val="28"/>
          <w:szCs w:val="28"/>
        </w:rPr>
        <w:t>-3,</w:t>
      </w:r>
      <w:r w:rsidR="00286194" w:rsidRPr="00286194">
        <w:t xml:space="preserve"> </w:t>
      </w:r>
      <w:r w:rsidR="00286194">
        <w:rPr>
          <w:sz w:val="28"/>
          <w:szCs w:val="28"/>
        </w:rPr>
        <w:t>31</w:t>
      </w:r>
      <w:r w:rsidR="00286194" w:rsidRPr="00286194">
        <w:rPr>
          <w:sz w:val="28"/>
          <w:szCs w:val="28"/>
        </w:rPr>
        <w:t>.07.2023 № Исх-3</w:t>
      </w:r>
      <w:r w:rsidR="00286194">
        <w:rPr>
          <w:sz w:val="28"/>
          <w:szCs w:val="28"/>
        </w:rPr>
        <w:t>534</w:t>
      </w:r>
      <w:r w:rsidR="00D036A4">
        <w:rPr>
          <w:sz w:val="28"/>
          <w:szCs w:val="28"/>
        </w:rPr>
        <w:t>-3</w:t>
      </w:r>
      <w:r w:rsidRPr="002775AA">
        <w:rPr>
          <w:sz w:val="28"/>
          <w:szCs w:val="28"/>
        </w:rPr>
        <w:t xml:space="preserve">) увеличение бюджетных ассигнований в общей сумме </w:t>
      </w:r>
      <w:r w:rsidR="00F513C7" w:rsidRPr="00D036A4">
        <w:rPr>
          <w:b/>
          <w:sz w:val="28"/>
          <w:szCs w:val="28"/>
        </w:rPr>
        <w:t>4 094 212</w:t>
      </w:r>
      <w:r w:rsidRPr="002775AA">
        <w:rPr>
          <w:sz w:val="28"/>
          <w:szCs w:val="28"/>
        </w:rPr>
        <w:t xml:space="preserve"> рубл</w:t>
      </w:r>
      <w:r w:rsidR="00F513C7">
        <w:rPr>
          <w:sz w:val="28"/>
          <w:szCs w:val="28"/>
        </w:rPr>
        <w:t>ей</w:t>
      </w:r>
      <w:r w:rsidRPr="002775AA">
        <w:rPr>
          <w:sz w:val="28"/>
          <w:szCs w:val="28"/>
        </w:rPr>
        <w:t>, а именно:</w:t>
      </w:r>
    </w:p>
    <w:p w14:paraId="1576172C" w14:textId="6E5309F3" w:rsidR="008D379F" w:rsidRDefault="008D379F" w:rsidP="008D379F">
      <w:pPr>
        <w:ind w:firstLine="645"/>
        <w:jc w:val="both"/>
        <w:rPr>
          <w:sz w:val="28"/>
          <w:szCs w:val="28"/>
        </w:rPr>
      </w:pPr>
      <w:r w:rsidRPr="001F4279">
        <w:rPr>
          <w:sz w:val="28"/>
          <w:szCs w:val="28"/>
        </w:rPr>
        <w:t xml:space="preserve">1. </w:t>
      </w:r>
      <w:r>
        <w:rPr>
          <w:sz w:val="28"/>
          <w:szCs w:val="28"/>
        </w:rPr>
        <w:t xml:space="preserve">За счёт средств субвенции из федерального бюджета в </w:t>
      </w:r>
      <w:r w:rsidRPr="001F4279">
        <w:rPr>
          <w:sz w:val="28"/>
          <w:szCs w:val="28"/>
        </w:rPr>
        <w:t>рамках реализации основного мероприятия «</w:t>
      </w:r>
      <w:r w:rsidRPr="008D379F">
        <w:rPr>
          <w:sz w:val="28"/>
          <w:szCs w:val="28"/>
        </w:rPr>
        <w:t>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w:t>
      </w:r>
      <w:r w:rsidRPr="001F4279">
        <w:rPr>
          <w:sz w:val="28"/>
          <w:szCs w:val="28"/>
        </w:rPr>
        <w:t xml:space="preserve">» подпрограммы «Исполнение отдельных государственных полномочий» муниципальной программы «Социально-экономическое развитие города Нефтеюганска» в сумме </w:t>
      </w:r>
      <w:r>
        <w:rPr>
          <w:sz w:val="28"/>
          <w:szCs w:val="28"/>
        </w:rPr>
        <w:t>20 1</w:t>
      </w:r>
      <w:r w:rsidR="00F513C7">
        <w:rPr>
          <w:sz w:val="28"/>
          <w:szCs w:val="28"/>
        </w:rPr>
        <w:t>0</w:t>
      </w:r>
      <w:r>
        <w:rPr>
          <w:sz w:val="28"/>
          <w:szCs w:val="28"/>
        </w:rPr>
        <w:t xml:space="preserve">0 </w:t>
      </w:r>
      <w:r w:rsidRPr="001F4279">
        <w:rPr>
          <w:sz w:val="28"/>
          <w:szCs w:val="28"/>
        </w:rPr>
        <w:t>рублей</w:t>
      </w:r>
      <w:r>
        <w:rPr>
          <w:sz w:val="28"/>
          <w:szCs w:val="28"/>
        </w:rPr>
        <w:t>.</w:t>
      </w:r>
    </w:p>
    <w:p w14:paraId="33255685" w14:textId="2FA293D4" w:rsidR="00606862" w:rsidRDefault="00D45C8B" w:rsidP="006D2A84">
      <w:pPr>
        <w:ind w:firstLine="709"/>
        <w:jc w:val="both"/>
        <w:rPr>
          <w:sz w:val="28"/>
          <w:szCs w:val="28"/>
        </w:rPr>
      </w:pPr>
      <w:r>
        <w:rPr>
          <w:sz w:val="28"/>
          <w:szCs w:val="28"/>
        </w:rPr>
        <w:t xml:space="preserve">2. </w:t>
      </w:r>
      <w:r w:rsidR="00606862">
        <w:rPr>
          <w:sz w:val="28"/>
          <w:szCs w:val="28"/>
        </w:rPr>
        <w:t>За счёт</w:t>
      </w:r>
      <w:r>
        <w:rPr>
          <w:sz w:val="28"/>
          <w:szCs w:val="28"/>
        </w:rPr>
        <w:t xml:space="preserve"> и</w:t>
      </w:r>
      <w:r w:rsidRPr="005C6BCB">
        <w:rPr>
          <w:sz w:val="28"/>
          <w:szCs w:val="28"/>
        </w:rPr>
        <w:t>ны</w:t>
      </w:r>
      <w:r>
        <w:rPr>
          <w:sz w:val="28"/>
          <w:szCs w:val="28"/>
        </w:rPr>
        <w:t>х</w:t>
      </w:r>
      <w:r w:rsidRPr="005C6BCB">
        <w:rPr>
          <w:sz w:val="28"/>
          <w:szCs w:val="28"/>
        </w:rPr>
        <w:t xml:space="preserve"> межбюджетны</w:t>
      </w:r>
      <w:r>
        <w:rPr>
          <w:sz w:val="28"/>
          <w:szCs w:val="28"/>
        </w:rPr>
        <w:t>х</w:t>
      </w:r>
      <w:r w:rsidRPr="005C6BCB">
        <w:rPr>
          <w:sz w:val="28"/>
          <w:szCs w:val="28"/>
        </w:rPr>
        <w:t xml:space="preserve"> трансферт</w:t>
      </w:r>
      <w:r>
        <w:rPr>
          <w:sz w:val="28"/>
          <w:szCs w:val="28"/>
        </w:rPr>
        <w:t>ов</w:t>
      </w:r>
      <w:r w:rsidRPr="00190EB8">
        <w:t xml:space="preserve"> </w:t>
      </w:r>
      <w:r w:rsidRPr="00190EB8">
        <w:rPr>
          <w:sz w:val="28"/>
          <w:szCs w:val="28"/>
        </w:rPr>
        <w:t xml:space="preserve">за счёт средств бюджета автономного </w:t>
      </w:r>
      <w:r w:rsidR="00606862">
        <w:rPr>
          <w:sz w:val="28"/>
          <w:szCs w:val="28"/>
        </w:rPr>
        <w:t>округа п</w:t>
      </w:r>
      <w:r w:rsidR="00606862" w:rsidRPr="00190EB8">
        <w:rPr>
          <w:sz w:val="28"/>
          <w:szCs w:val="28"/>
        </w:rPr>
        <w:t xml:space="preserve">обедителям конкурсов муниципальных образований Ханты-Мансийского автономного округа - Югры в сфере организации </w:t>
      </w:r>
      <w:r w:rsidR="00606862" w:rsidRPr="00190EB8">
        <w:rPr>
          <w:sz w:val="28"/>
          <w:szCs w:val="28"/>
        </w:rPr>
        <w:lastRenderedPageBreak/>
        <w:t>мероприятий по профилактике незаконного потребления наркотических средств и психотропных веществ, наркомании</w:t>
      </w:r>
      <w:r w:rsidR="00606862">
        <w:rPr>
          <w:sz w:val="28"/>
          <w:szCs w:val="28"/>
        </w:rPr>
        <w:t xml:space="preserve"> в рамках о</w:t>
      </w:r>
      <w:r w:rsidR="00606862" w:rsidRPr="00606862">
        <w:rPr>
          <w:sz w:val="28"/>
          <w:szCs w:val="28"/>
        </w:rPr>
        <w:t>сновно</w:t>
      </w:r>
      <w:r w:rsidR="00606862">
        <w:rPr>
          <w:sz w:val="28"/>
          <w:szCs w:val="28"/>
        </w:rPr>
        <w:t xml:space="preserve">го </w:t>
      </w:r>
      <w:r w:rsidR="00606862" w:rsidRPr="00606862">
        <w:rPr>
          <w:sz w:val="28"/>
          <w:szCs w:val="28"/>
        </w:rPr>
        <w:t xml:space="preserve">мероприятие </w:t>
      </w:r>
      <w:r w:rsidR="00606862">
        <w:rPr>
          <w:sz w:val="28"/>
          <w:szCs w:val="28"/>
        </w:rPr>
        <w:t>«</w:t>
      </w:r>
      <w:r w:rsidR="00606862" w:rsidRPr="00606862">
        <w:rPr>
          <w:sz w:val="28"/>
          <w:szCs w:val="28"/>
        </w:rPr>
        <w:t>Проведение информационной антинаркотической политики, просветительских мероприятий</w:t>
      </w:r>
      <w:r w:rsidR="00606862">
        <w:rPr>
          <w:sz w:val="28"/>
          <w:szCs w:val="28"/>
        </w:rPr>
        <w:t>»</w:t>
      </w:r>
      <w:r w:rsidR="00606862" w:rsidRPr="00606862">
        <w:rPr>
          <w:sz w:val="28"/>
          <w:szCs w:val="28"/>
        </w:rPr>
        <w:t xml:space="preserve"> </w:t>
      </w:r>
      <w:r w:rsidR="00606862">
        <w:rPr>
          <w:sz w:val="28"/>
          <w:szCs w:val="28"/>
        </w:rPr>
        <w:t>п</w:t>
      </w:r>
      <w:r w:rsidR="00606862" w:rsidRPr="00606862">
        <w:rPr>
          <w:sz w:val="28"/>
          <w:szCs w:val="28"/>
        </w:rPr>
        <w:t>одпрограмм</w:t>
      </w:r>
      <w:r w:rsidR="00606862">
        <w:rPr>
          <w:sz w:val="28"/>
          <w:szCs w:val="28"/>
        </w:rPr>
        <w:t>ы</w:t>
      </w:r>
      <w:r w:rsidR="00606862" w:rsidRPr="00606862">
        <w:rPr>
          <w:sz w:val="28"/>
          <w:szCs w:val="28"/>
        </w:rPr>
        <w:t xml:space="preserve"> </w:t>
      </w:r>
      <w:r w:rsidR="00606862">
        <w:rPr>
          <w:sz w:val="28"/>
          <w:szCs w:val="28"/>
        </w:rPr>
        <w:t>«</w:t>
      </w:r>
      <w:r w:rsidR="00606862" w:rsidRPr="00606862">
        <w:rPr>
          <w:sz w:val="28"/>
          <w:szCs w:val="28"/>
        </w:rPr>
        <w:t>Профилактика незаконного оборота и потребления наркотических средств и психотропных веществ</w:t>
      </w:r>
      <w:r w:rsidR="00606862">
        <w:rPr>
          <w:sz w:val="28"/>
          <w:szCs w:val="28"/>
        </w:rPr>
        <w:t>» м</w:t>
      </w:r>
      <w:r w:rsidR="00606862" w:rsidRPr="00606862">
        <w:rPr>
          <w:sz w:val="28"/>
          <w:szCs w:val="28"/>
        </w:rPr>
        <w:t>униципальн</w:t>
      </w:r>
      <w:r w:rsidR="00606862">
        <w:rPr>
          <w:sz w:val="28"/>
          <w:szCs w:val="28"/>
        </w:rPr>
        <w:t>ой</w:t>
      </w:r>
      <w:r w:rsidR="00606862" w:rsidRPr="00606862">
        <w:rPr>
          <w:sz w:val="28"/>
          <w:szCs w:val="28"/>
        </w:rPr>
        <w:t xml:space="preserve"> программ</w:t>
      </w:r>
      <w:r w:rsidR="00606862">
        <w:rPr>
          <w:sz w:val="28"/>
          <w:szCs w:val="28"/>
        </w:rPr>
        <w:t>ы</w:t>
      </w:r>
      <w:r w:rsidR="00606862" w:rsidRPr="00606862">
        <w:rPr>
          <w:sz w:val="28"/>
          <w:szCs w:val="28"/>
        </w:rPr>
        <w:t xml:space="preserve"> </w:t>
      </w:r>
      <w:r w:rsidR="00606862">
        <w:rPr>
          <w:sz w:val="28"/>
          <w:szCs w:val="28"/>
        </w:rPr>
        <w:t>«</w:t>
      </w:r>
      <w:r w:rsidR="00606862" w:rsidRPr="00606862">
        <w:rPr>
          <w:sz w:val="28"/>
          <w:szCs w:val="28"/>
        </w:rPr>
        <w:t>Профилактика правонарушений в сфере общественного порядка, профилактика незаконного оборота и потребления наркотических средств и психотропных веществ в городе Нефтеюганске</w:t>
      </w:r>
      <w:r w:rsidR="00606862">
        <w:rPr>
          <w:sz w:val="28"/>
          <w:szCs w:val="28"/>
        </w:rPr>
        <w:t xml:space="preserve">» </w:t>
      </w:r>
      <w:r w:rsidR="006D2A84">
        <w:rPr>
          <w:sz w:val="28"/>
          <w:szCs w:val="28"/>
        </w:rPr>
        <w:t xml:space="preserve">для заключения муниципального контракта на приобретение печатной продукции (листовок) и баннера </w:t>
      </w:r>
      <w:r w:rsidR="00606862">
        <w:rPr>
          <w:sz w:val="28"/>
          <w:szCs w:val="28"/>
        </w:rPr>
        <w:t>в сумме 26 000 рублей</w:t>
      </w:r>
      <w:r w:rsidR="008961D4">
        <w:rPr>
          <w:sz w:val="28"/>
          <w:szCs w:val="28"/>
        </w:rPr>
        <w:t>.</w:t>
      </w:r>
    </w:p>
    <w:p w14:paraId="0B0E0B07" w14:textId="362BB6FE" w:rsidR="008961D4" w:rsidRDefault="008961D4" w:rsidP="006D2A84">
      <w:pPr>
        <w:ind w:firstLine="709"/>
        <w:jc w:val="both"/>
        <w:rPr>
          <w:sz w:val="28"/>
          <w:szCs w:val="28"/>
        </w:rPr>
      </w:pPr>
      <w:r>
        <w:rPr>
          <w:sz w:val="28"/>
          <w:szCs w:val="28"/>
        </w:rPr>
        <w:t xml:space="preserve">3. За счёт средств местного бюджета в общей сумме </w:t>
      </w:r>
      <w:r w:rsidR="00672F1E">
        <w:rPr>
          <w:sz w:val="28"/>
          <w:szCs w:val="28"/>
        </w:rPr>
        <w:t>4 048 112</w:t>
      </w:r>
      <w:r>
        <w:rPr>
          <w:sz w:val="28"/>
          <w:szCs w:val="28"/>
        </w:rPr>
        <w:t xml:space="preserve"> рублей, в том числе:</w:t>
      </w:r>
    </w:p>
    <w:p w14:paraId="16D7C63A" w14:textId="12A7F651" w:rsidR="00286194" w:rsidRPr="00286194" w:rsidRDefault="00286194" w:rsidP="00286194">
      <w:pPr>
        <w:ind w:firstLine="709"/>
        <w:jc w:val="both"/>
        <w:rPr>
          <w:sz w:val="28"/>
          <w:szCs w:val="28"/>
        </w:rPr>
      </w:pPr>
      <w:r>
        <w:rPr>
          <w:sz w:val="28"/>
          <w:szCs w:val="28"/>
        </w:rPr>
        <w:t>3</w:t>
      </w:r>
      <w:r w:rsidRPr="00286194">
        <w:rPr>
          <w:sz w:val="28"/>
          <w:szCs w:val="28"/>
        </w:rPr>
        <w:t xml:space="preserve">.1. В рамках реализации муниципальной программы «Социально-экономическое развитие города Нефтеюганска в сумме </w:t>
      </w:r>
      <w:r w:rsidR="00672F1E">
        <w:rPr>
          <w:sz w:val="28"/>
          <w:szCs w:val="28"/>
        </w:rPr>
        <w:t>1 462 004</w:t>
      </w:r>
      <w:r w:rsidRPr="00286194">
        <w:rPr>
          <w:sz w:val="28"/>
          <w:szCs w:val="28"/>
        </w:rPr>
        <w:t xml:space="preserve"> рубл</w:t>
      </w:r>
      <w:r w:rsidR="00672F1E">
        <w:rPr>
          <w:sz w:val="28"/>
          <w:szCs w:val="28"/>
        </w:rPr>
        <w:t>я</w:t>
      </w:r>
      <w:r w:rsidRPr="00286194">
        <w:rPr>
          <w:sz w:val="28"/>
          <w:szCs w:val="28"/>
        </w:rPr>
        <w:t>, в том числе:</w:t>
      </w:r>
    </w:p>
    <w:p w14:paraId="6EDC565D" w14:textId="13AF973C" w:rsidR="00286194" w:rsidRPr="00286194" w:rsidRDefault="00BA34AF" w:rsidP="00286194">
      <w:pPr>
        <w:ind w:firstLine="709"/>
        <w:jc w:val="both"/>
        <w:rPr>
          <w:sz w:val="28"/>
          <w:szCs w:val="28"/>
        </w:rPr>
      </w:pPr>
      <w:r>
        <w:rPr>
          <w:sz w:val="28"/>
          <w:szCs w:val="28"/>
        </w:rPr>
        <w:t>3.1.1</w:t>
      </w:r>
      <w:r w:rsidR="00286194" w:rsidRPr="00286194">
        <w:rPr>
          <w:sz w:val="28"/>
          <w:szCs w:val="28"/>
        </w:rPr>
        <w:t>. Основное мероприятие «Обеспечение исполнения муниципальных функций администрации» подпрограммы «Совершенствование муниципального управления» в общей сумме 1 382 561 рубл</w:t>
      </w:r>
      <w:r w:rsidR="00286194">
        <w:rPr>
          <w:sz w:val="28"/>
          <w:szCs w:val="28"/>
        </w:rPr>
        <w:t>ь</w:t>
      </w:r>
      <w:r w:rsidR="00286194" w:rsidRPr="00286194">
        <w:rPr>
          <w:sz w:val="28"/>
          <w:szCs w:val="28"/>
        </w:rPr>
        <w:t>, из них:</w:t>
      </w:r>
    </w:p>
    <w:p w14:paraId="15EA2FF0" w14:textId="55AACC2F" w:rsidR="00286194" w:rsidRPr="00286194" w:rsidRDefault="00286194" w:rsidP="00286194">
      <w:pPr>
        <w:ind w:firstLine="709"/>
        <w:jc w:val="both"/>
        <w:rPr>
          <w:sz w:val="28"/>
          <w:szCs w:val="28"/>
        </w:rPr>
      </w:pPr>
      <w:r w:rsidRPr="00286194">
        <w:rPr>
          <w:sz w:val="28"/>
          <w:szCs w:val="28"/>
        </w:rPr>
        <w:t xml:space="preserve">- </w:t>
      </w:r>
      <w:r w:rsidR="00B715E4" w:rsidRPr="00B715E4">
        <w:rPr>
          <w:sz w:val="28"/>
          <w:szCs w:val="28"/>
        </w:rPr>
        <w:t>на командировочные расходы (проезд, проживание)</w:t>
      </w:r>
      <w:r w:rsidRPr="00286194">
        <w:rPr>
          <w:sz w:val="28"/>
          <w:szCs w:val="28"/>
        </w:rPr>
        <w:t xml:space="preserve"> в сумме </w:t>
      </w:r>
      <w:r w:rsidR="00B715E4">
        <w:rPr>
          <w:sz w:val="28"/>
          <w:szCs w:val="28"/>
        </w:rPr>
        <w:t>350 000</w:t>
      </w:r>
      <w:r w:rsidRPr="00286194">
        <w:rPr>
          <w:sz w:val="28"/>
          <w:szCs w:val="28"/>
        </w:rPr>
        <w:t xml:space="preserve"> рубл</w:t>
      </w:r>
      <w:r w:rsidR="00B715E4">
        <w:rPr>
          <w:sz w:val="28"/>
          <w:szCs w:val="28"/>
        </w:rPr>
        <w:t>ей, в связи с недостаточностью из-за увеличения количества командировок</w:t>
      </w:r>
      <w:r w:rsidRPr="00286194">
        <w:rPr>
          <w:sz w:val="28"/>
          <w:szCs w:val="28"/>
        </w:rPr>
        <w:t>;</w:t>
      </w:r>
    </w:p>
    <w:p w14:paraId="300E5713" w14:textId="3A549397" w:rsidR="00B715E4" w:rsidRDefault="00286194" w:rsidP="00B715E4">
      <w:pPr>
        <w:ind w:firstLine="709"/>
        <w:jc w:val="both"/>
        <w:rPr>
          <w:sz w:val="28"/>
          <w:szCs w:val="28"/>
        </w:rPr>
      </w:pPr>
      <w:r w:rsidRPr="00286194">
        <w:rPr>
          <w:sz w:val="28"/>
          <w:szCs w:val="28"/>
        </w:rPr>
        <w:t>-</w:t>
      </w:r>
      <w:r w:rsidR="00B715E4" w:rsidRPr="00B715E4">
        <w:t xml:space="preserve"> </w:t>
      </w:r>
      <w:r w:rsidR="00B715E4" w:rsidRPr="00B715E4">
        <w:rPr>
          <w:sz w:val="28"/>
          <w:szCs w:val="28"/>
        </w:rPr>
        <w:t xml:space="preserve">на коммунальные услуги (потребление электроэнергии) </w:t>
      </w:r>
      <w:r w:rsidR="00B715E4">
        <w:rPr>
          <w:sz w:val="28"/>
          <w:szCs w:val="28"/>
        </w:rPr>
        <w:t xml:space="preserve">в сумме                          </w:t>
      </w:r>
      <w:r w:rsidR="00B715E4" w:rsidRPr="00B715E4">
        <w:rPr>
          <w:sz w:val="28"/>
          <w:szCs w:val="28"/>
        </w:rPr>
        <w:t xml:space="preserve">398 416 рублей, </w:t>
      </w:r>
      <w:r w:rsidR="00B715E4">
        <w:rPr>
          <w:sz w:val="28"/>
          <w:szCs w:val="28"/>
        </w:rPr>
        <w:t>в связи с недостаточностью средств для заключения муниципального контракта до конца года;</w:t>
      </w:r>
    </w:p>
    <w:p w14:paraId="59AEE032" w14:textId="2A692A7B" w:rsidR="00B715E4" w:rsidRDefault="00FF0122" w:rsidP="00B715E4">
      <w:pPr>
        <w:ind w:firstLine="709"/>
        <w:jc w:val="both"/>
        <w:rPr>
          <w:sz w:val="28"/>
          <w:szCs w:val="28"/>
        </w:rPr>
      </w:pPr>
      <w:r>
        <w:rPr>
          <w:sz w:val="28"/>
          <w:szCs w:val="28"/>
        </w:rPr>
        <w:t xml:space="preserve">- </w:t>
      </w:r>
      <w:r w:rsidRPr="00B715E4">
        <w:rPr>
          <w:sz w:val="28"/>
          <w:szCs w:val="28"/>
        </w:rPr>
        <w:t>на охранные услуги</w:t>
      </w:r>
      <w:r>
        <w:rPr>
          <w:sz w:val="28"/>
          <w:szCs w:val="28"/>
        </w:rPr>
        <w:t xml:space="preserve"> в сумме</w:t>
      </w:r>
      <w:r w:rsidRPr="00B715E4">
        <w:rPr>
          <w:sz w:val="28"/>
          <w:szCs w:val="28"/>
        </w:rPr>
        <w:t xml:space="preserve"> 106 071 рубль</w:t>
      </w:r>
      <w:r>
        <w:rPr>
          <w:sz w:val="28"/>
          <w:szCs w:val="28"/>
        </w:rPr>
        <w:t xml:space="preserve">, в связи с </w:t>
      </w:r>
      <w:r w:rsidRPr="00B715E4">
        <w:rPr>
          <w:sz w:val="28"/>
          <w:szCs w:val="28"/>
        </w:rPr>
        <w:t>восстановление</w:t>
      </w:r>
      <w:r>
        <w:rPr>
          <w:sz w:val="28"/>
          <w:szCs w:val="28"/>
        </w:rPr>
        <w:t>м</w:t>
      </w:r>
      <w:r w:rsidRPr="00B715E4">
        <w:rPr>
          <w:sz w:val="28"/>
          <w:szCs w:val="28"/>
        </w:rPr>
        <w:t xml:space="preserve"> средств </w:t>
      </w:r>
      <w:r w:rsidR="00F11CF9">
        <w:rPr>
          <w:sz w:val="28"/>
          <w:szCs w:val="28"/>
        </w:rPr>
        <w:t xml:space="preserve">ранее, </w:t>
      </w:r>
      <w:r w:rsidRPr="00B715E4">
        <w:rPr>
          <w:sz w:val="28"/>
          <w:szCs w:val="28"/>
        </w:rPr>
        <w:t>направленных на приобретение комплектов штор</w:t>
      </w:r>
      <w:r w:rsidR="00F11CF9">
        <w:rPr>
          <w:sz w:val="28"/>
          <w:szCs w:val="28"/>
        </w:rPr>
        <w:t>;</w:t>
      </w:r>
    </w:p>
    <w:p w14:paraId="1F8F7A91" w14:textId="43FCD17F" w:rsidR="00F11CF9" w:rsidRPr="00B715E4" w:rsidRDefault="00F11CF9" w:rsidP="00B715E4">
      <w:pPr>
        <w:ind w:firstLine="709"/>
        <w:jc w:val="both"/>
        <w:rPr>
          <w:sz w:val="28"/>
          <w:szCs w:val="28"/>
        </w:rPr>
      </w:pPr>
      <w:r>
        <w:rPr>
          <w:sz w:val="28"/>
          <w:szCs w:val="28"/>
        </w:rPr>
        <w:t xml:space="preserve">- </w:t>
      </w:r>
      <w:r w:rsidRPr="00B715E4">
        <w:rPr>
          <w:sz w:val="28"/>
          <w:szCs w:val="28"/>
        </w:rPr>
        <w:t>на представитель</w:t>
      </w:r>
      <w:r>
        <w:rPr>
          <w:sz w:val="28"/>
          <w:szCs w:val="28"/>
        </w:rPr>
        <w:t>ские</w:t>
      </w:r>
      <w:r w:rsidRPr="00B715E4">
        <w:rPr>
          <w:sz w:val="28"/>
          <w:szCs w:val="28"/>
        </w:rPr>
        <w:t xml:space="preserve"> расходы </w:t>
      </w:r>
      <w:r>
        <w:rPr>
          <w:sz w:val="28"/>
          <w:szCs w:val="28"/>
        </w:rPr>
        <w:t xml:space="preserve">в сумме </w:t>
      </w:r>
      <w:r w:rsidRPr="00B715E4">
        <w:rPr>
          <w:sz w:val="28"/>
          <w:szCs w:val="28"/>
        </w:rPr>
        <w:t>279 279 рублей</w:t>
      </w:r>
      <w:r>
        <w:rPr>
          <w:sz w:val="28"/>
          <w:szCs w:val="28"/>
        </w:rPr>
        <w:t xml:space="preserve">, в связи с </w:t>
      </w:r>
      <w:r w:rsidRPr="00B715E4">
        <w:rPr>
          <w:sz w:val="28"/>
          <w:szCs w:val="28"/>
        </w:rPr>
        <w:t>восстановление</w:t>
      </w:r>
      <w:r>
        <w:rPr>
          <w:sz w:val="28"/>
          <w:szCs w:val="28"/>
        </w:rPr>
        <w:t>м</w:t>
      </w:r>
      <w:r w:rsidRPr="00B715E4">
        <w:rPr>
          <w:sz w:val="28"/>
          <w:szCs w:val="28"/>
        </w:rPr>
        <w:t xml:space="preserve"> средств</w:t>
      </w:r>
      <w:r>
        <w:rPr>
          <w:sz w:val="28"/>
          <w:szCs w:val="28"/>
        </w:rPr>
        <w:t>, ранее</w:t>
      </w:r>
      <w:r w:rsidRPr="00B715E4">
        <w:rPr>
          <w:sz w:val="28"/>
          <w:szCs w:val="28"/>
        </w:rPr>
        <w:t xml:space="preserve"> направленных на приобретение кресел в малый зал</w:t>
      </w:r>
      <w:r>
        <w:rPr>
          <w:sz w:val="28"/>
          <w:szCs w:val="28"/>
        </w:rPr>
        <w:t>;</w:t>
      </w:r>
    </w:p>
    <w:p w14:paraId="31E64B39" w14:textId="4347F98E" w:rsidR="0097101D" w:rsidRDefault="00F11CF9" w:rsidP="00286194">
      <w:pPr>
        <w:ind w:firstLine="709"/>
        <w:jc w:val="both"/>
        <w:rPr>
          <w:sz w:val="28"/>
          <w:szCs w:val="28"/>
        </w:rPr>
      </w:pPr>
      <w:r>
        <w:rPr>
          <w:sz w:val="28"/>
          <w:szCs w:val="28"/>
        </w:rPr>
        <w:t xml:space="preserve">- </w:t>
      </w:r>
      <w:r w:rsidRPr="00F11CF9">
        <w:rPr>
          <w:sz w:val="28"/>
          <w:szCs w:val="28"/>
        </w:rPr>
        <w:t>на приобретение ритуальных венков</w:t>
      </w:r>
      <w:r w:rsidR="0097101D">
        <w:rPr>
          <w:sz w:val="28"/>
          <w:szCs w:val="28"/>
        </w:rPr>
        <w:t xml:space="preserve"> в сумме 120 000 рублей для участия главы города в памятных, мемориальных и траурных мероприятиях</w:t>
      </w:r>
      <w:r w:rsidRPr="00F11CF9">
        <w:rPr>
          <w:sz w:val="28"/>
          <w:szCs w:val="28"/>
        </w:rPr>
        <w:t>,</w:t>
      </w:r>
      <w:r w:rsidR="0097101D">
        <w:rPr>
          <w:sz w:val="28"/>
          <w:szCs w:val="28"/>
        </w:rPr>
        <w:t xml:space="preserve"> проводимых на территории города Нефтеюганска;</w:t>
      </w:r>
    </w:p>
    <w:p w14:paraId="16AF99E8" w14:textId="7BAF8FF8" w:rsidR="003D2CCC" w:rsidRDefault="0097101D" w:rsidP="003D2CCC">
      <w:pPr>
        <w:ind w:firstLine="709"/>
        <w:jc w:val="both"/>
        <w:rPr>
          <w:sz w:val="28"/>
          <w:szCs w:val="28"/>
        </w:rPr>
      </w:pPr>
      <w:r>
        <w:rPr>
          <w:sz w:val="28"/>
          <w:szCs w:val="28"/>
        </w:rPr>
        <w:t xml:space="preserve"> - на приобретение </w:t>
      </w:r>
      <w:r w:rsidR="00F11CF9" w:rsidRPr="00F11CF9">
        <w:rPr>
          <w:sz w:val="28"/>
          <w:szCs w:val="28"/>
        </w:rPr>
        <w:t>букетов</w:t>
      </w:r>
      <w:r w:rsidR="00F11CF9">
        <w:rPr>
          <w:sz w:val="28"/>
          <w:szCs w:val="28"/>
        </w:rPr>
        <w:t xml:space="preserve"> </w:t>
      </w:r>
      <w:r w:rsidR="002F626F">
        <w:rPr>
          <w:sz w:val="28"/>
          <w:szCs w:val="28"/>
        </w:rPr>
        <w:t xml:space="preserve">в сумме </w:t>
      </w:r>
      <w:r>
        <w:rPr>
          <w:sz w:val="28"/>
          <w:szCs w:val="28"/>
        </w:rPr>
        <w:t>12</w:t>
      </w:r>
      <w:r w:rsidR="00F11CF9" w:rsidRPr="00F11CF9">
        <w:rPr>
          <w:sz w:val="28"/>
          <w:szCs w:val="28"/>
        </w:rPr>
        <w:t>8 795 рублей</w:t>
      </w:r>
      <w:r>
        <w:rPr>
          <w:sz w:val="28"/>
          <w:szCs w:val="28"/>
        </w:rPr>
        <w:t xml:space="preserve"> для организации и проведения церемоний награждения наградами главы города Нефтеюганска.</w:t>
      </w:r>
    </w:p>
    <w:p w14:paraId="6293128B" w14:textId="57514C9B" w:rsidR="00286194" w:rsidRPr="003D2CCC" w:rsidRDefault="003D2CCC" w:rsidP="003D2CCC">
      <w:pPr>
        <w:ind w:firstLine="709"/>
        <w:jc w:val="both"/>
        <w:rPr>
          <w:sz w:val="28"/>
          <w:szCs w:val="28"/>
        </w:rPr>
      </w:pPr>
      <w:r>
        <w:rPr>
          <w:sz w:val="28"/>
          <w:szCs w:val="28"/>
        </w:rPr>
        <w:t>3</w:t>
      </w:r>
      <w:r w:rsidR="00286194" w:rsidRPr="00286194">
        <w:rPr>
          <w:sz w:val="28"/>
          <w:szCs w:val="28"/>
        </w:rPr>
        <w:t>.1.2</w:t>
      </w:r>
      <w:r w:rsidR="00286194" w:rsidRPr="003D2CCC">
        <w:rPr>
          <w:sz w:val="28"/>
          <w:szCs w:val="28"/>
        </w:rPr>
        <w:t xml:space="preserve">. Основное мероприятие «Реализация переданных государственных полномочий на осуществление деятельности по содержанию штатных единиц органов местного самоуправления» подпрограмму «Исполнение отдельных государственных полномочий» в общей сумме </w:t>
      </w:r>
      <w:r w:rsidRPr="003D2CCC">
        <w:rPr>
          <w:sz w:val="28"/>
          <w:szCs w:val="28"/>
        </w:rPr>
        <w:t>79 443</w:t>
      </w:r>
      <w:r w:rsidR="00286194" w:rsidRPr="003D2CCC">
        <w:rPr>
          <w:sz w:val="28"/>
          <w:szCs w:val="28"/>
        </w:rPr>
        <w:t xml:space="preserve"> рубл</w:t>
      </w:r>
      <w:r w:rsidRPr="003D2CCC">
        <w:rPr>
          <w:sz w:val="28"/>
          <w:szCs w:val="28"/>
        </w:rPr>
        <w:t>я</w:t>
      </w:r>
      <w:r w:rsidR="00286194" w:rsidRPr="003D2CCC">
        <w:rPr>
          <w:sz w:val="28"/>
          <w:szCs w:val="28"/>
        </w:rPr>
        <w:t>, из них:</w:t>
      </w:r>
    </w:p>
    <w:p w14:paraId="3F3B58B4" w14:textId="5A101E77" w:rsidR="00286194" w:rsidRPr="00672F1E" w:rsidRDefault="00286194" w:rsidP="00286194">
      <w:pPr>
        <w:ind w:firstLine="709"/>
        <w:jc w:val="both"/>
        <w:rPr>
          <w:sz w:val="28"/>
          <w:szCs w:val="28"/>
        </w:rPr>
      </w:pPr>
      <w:r w:rsidRPr="003D2CCC">
        <w:rPr>
          <w:sz w:val="28"/>
          <w:szCs w:val="28"/>
        </w:rPr>
        <w:t xml:space="preserve">- на осуществление переданных полномочий в сфере трудовых отношений и государственного управления охраной труда на выплату </w:t>
      </w:r>
      <w:r w:rsidR="003D2CCC" w:rsidRPr="00672F1E">
        <w:rPr>
          <w:sz w:val="28"/>
          <w:szCs w:val="28"/>
        </w:rPr>
        <w:t>материальной площади в связи со смертью близкого родственника</w:t>
      </w:r>
      <w:r w:rsidRPr="00672F1E">
        <w:rPr>
          <w:sz w:val="28"/>
          <w:szCs w:val="28"/>
        </w:rPr>
        <w:t xml:space="preserve"> в сумме </w:t>
      </w:r>
      <w:r w:rsidR="008801E5">
        <w:rPr>
          <w:sz w:val="28"/>
          <w:szCs w:val="28"/>
        </w:rPr>
        <w:t xml:space="preserve">                 </w:t>
      </w:r>
      <w:r w:rsidR="003D2CCC" w:rsidRPr="00672F1E">
        <w:rPr>
          <w:sz w:val="28"/>
          <w:szCs w:val="28"/>
        </w:rPr>
        <w:t>40 000</w:t>
      </w:r>
      <w:r w:rsidRPr="00672F1E">
        <w:rPr>
          <w:sz w:val="28"/>
          <w:szCs w:val="28"/>
        </w:rPr>
        <w:t xml:space="preserve"> рублей;</w:t>
      </w:r>
    </w:p>
    <w:p w14:paraId="115C9312" w14:textId="55F80549" w:rsidR="003D2CCC" w:rsidRDefault="00286194" w:rsidP="00BA34AF">
      <w:pPr>
        <w:ind w:firstLine="709"/>
        <w:jc w:val="both"/>
        <w:rPr>
          <w:sz w:val="28"/>
          <w:szCs w:val="28"/>
        </w:rPr>
      </w:pPr>
      <w:r w:rsidRPr="00672F1E">
        <w:rPr>
          <w:sz w:val="28"/>
          <w:szCs w:val="28"/>
        </w:rPr>
        <w:t xml:space="preserve">- </w:t>
      </w:r>
      <w:r w:rsidR="00672F1E" w:rsidRPr="00672F1E">
        <w:rPr>
          <w:sz w:val="28"/>
          <w:szCs w:val="28"/>
        </w:rPr>
        <w:t xml:space="preserve">на осуществление переданных полномочий по обеспечению деятельности административных комиссий на выплату единовременного </w:t>
      </w:r>
      <w:r w:rsidR="00672F1E" w:rsidRPr="00672F1E">
        <w:rPr>
          <w:sz w:val="28"/>
          <w:szCs w:val="28"/>
        </w:rPr>
        <w:lastRenderedPageBreak/>
        <w:t>поощрения в размере месячного денежного содержания, в связи с достижением возраста 55 лет в сумме 39</w:t>
      </w:r>
      <w:r w:rsidR="00672F1E">
        <w:rPr>
          <w:sz w:val="28"/>
          <w:szCs w:val="28"/>
        </w:rPr>
        <w:t> </w:t>
      </w:r>
      <w:r w:rsidR="00672F1E" w:rsidRPr="00672F1E">
        <w:rPr>
          <w:sz w:val="28"/>
          <w:szCs w:val="28"/>
        </w:rPr>
        <w:t>44</w:t>
      </w:r>
      <w:r w:rsidR="00672F1E">
        <w:rPr>
          <w:sz w:val="28"/>
          <w:szCs w:val="28"/>
        </w:rPr>
        <w:t xml:space="preserve">3 </w:t>
      </w:r>
      <w:r w:rsidR="00672F1E" w:rsidRPr="00672F1E">
        <w:rPr>
          <w:sz w:val="28"/>
          <w:szCs w:val="28"/>
        </w:rPr>
        <w:t>руб</w:t>
      </w:r>
      <w:r w:rsidR="00672F1E">
        <w:rPr>
          <w:sz w:val="28"/>
          <w:szCs w:val="28"/>
        </w:rPr>
        <w:t>ля</w:t>
      </w:r>
      <w:r w:rsidR="00672F1E" w:rsidRPr="00672F1E">
        <w:rPr>
          <w:sz w:val="28"/>
          <w:szCs w:val="28"/>
        </w:rPr>
        <w:t>.</w:t>
      </w:r>
    </w:p>
    <w:p w14:paraId="155B7B87" w14:textId="79C283D1" w:rsidR="00B715E4" w:rsidRDefault="00BA34AF" w:rsidP="00BA34AF">
      <w:pPr>
        <w:ind w:firstLine="709"/>
        <w:jc w:val="both"/>
        <w:rPr>
          <w:sz w:val="28"/>
          <w:szCs w:val="28"/>
        </w:rPr>
      </w:pPr>
      <w:r>
        <w:rPr>
          <w:sz w:val="28"/>
          <w:szCs w:val="28"/>
        </w:rPr>
        <w:t xml:space="preserve">3.2. На приобретение </w:t>
      </w:r>
      <w:r w:rsidRPr="00BA34AF">
        <w:rPr>
          <w:sz w:val="28"/>
          <w:szCs w:val="28"/>
        </w:rPr>
        <w:t>баннеров</w:t>
      </w:r>
      <w:r>
        <w:rPr>
          <w:sz w:val="28"/>
          <w:szCs w:val="28"/>
        </w:rPr>
        <w:t>,</w:t>
      </w:r>
      <w:r w:rsidRPr="00BA34AF">
        <w:rPr>
          <w:sz w:val="28"/>
          <w:szCs w:val="28"/>
        </w:rPr>
        <w:t xml:space="preserve"> </w:t>
      </w:r>
      <w:r w:rsidRPr="00B715E4">
        <w:rPr>
          <w:sz w:val="28"/>
          <w:szCs w:val="28"/>
        </w:rPr>
        <w:t>а также на выполнение работ по их монтажу (демонтажу) для размещения социально значимой информации на наружных информационных поверхностях</w:t>
      </w:r>
      <w:r>
        <w:rPr>
          <w:sz w:val="28"/>
          <w:szCs w:val="28"/>
        </w:rPr>
        <w:t xml:space="preserve"> в рамках основного мероприятия «</w:t>
      </w:r>
      <w:r w:rsidRPr="00BA34AF">
        <w:rPr>
          <w:sz w:val="28"/>
          <w:szCs w:val="28"/>
        </w:rPr>
        <w:t>Размещение социально значимой информации на наружных информационных поверхностях</w:t>
      </w:r>
      <w:r>
        <w:rPr>
          <w:sz w:val="28"/>
          <w:szCs w:val="28"/>
        </w:rPr>
        <w:t>»</w:t>
      </w:r>
      <w:r w:rsidRPr="00BA34AF">
        <w:t xml:space="preserve"> </w:t>
      </w:r>
      <w:r>
        <w:rPr>
          <w:sz w:val="28"/>
          <w:szCs w:val="28"/>
        </w:rPr>
        <w:t>п</w:t>
      </w:r>
      <w:r w:rsidRPr="00BA34AF">
        <w:rPr>
          <w:sz w:val="28"/>
          <w:szCs w:val="28"/>
        </w:rPr>
        <w:t>одпрограмм</w:t>
      </w:r>
      <w:r>
        <w:rPr>
          <w:sz w:val="28"/>
          <w:szCs w:val="28"/>
        </w:rPr>
        <w:t>ы</w:t>
      </w:r>
      <w:r w:rsidRPr="00BA34AF">
        <w:rPr>
          <w:sz w:val="28"/>
          <w:szCs w:val="28"/>
        </w:rPr>
        <w:t xml:space="preserve"> </w:t>
      </w:r>
      <w:r>
        <w:rPr>
          <w:sz w:val="28"/>
          <w:szCs w:val="28"/>
        </w:rPr>
        <w:t>«</w:t>
      </w:r>
      <w:r w:rsidRPr="00BA34AF">
        <w:rPr>
          <w:sz w:val="28"/>
          <w:szCs w:val="28"/>
        </w:rPr>
        <w:t>Своевременное и достоверное информирование населения о деятельности органов местного самоуправления муниципального образования город Нефтеюганск</w:t>
      </w:r>
      <w:r>
        <w:rPr>
          <w:sz w:val="28"/>
          <w:szCs w:val="28"/>
        </w:rPr>
        <w:t>»</w:t>
      </w:r>
      <w:r w:rsidRPr="00BA34AF">
        <w:t xml:space="preserve"> </w:t>
      </w:r>
      <w:r>
        <w:rPr>
          <w:sz w:val="28"/>
          <w:szCs w:val="28"/>
        </w:rPr>
        <w:t>м</w:t>
      </w:r>
      <w:r w:rsidRPr="00BA34AF">
        <w:rPr>
          <w:sz w:val="28"/>
          <w:szCs w:val="28"/>
        </w:rPr>
        <w:t>униципальн</w:t>
      </w:r>
      <w:r>
        <w:rPr>
          <w:sz w:val="28"/>
          <w:szCs w:val="28"/>
        </w:rPr>
        <w:t xml:space="preserve">ой </w:t>
      </w:r>
      <w:r w:rsidRPr="00BA34AF">
        <w:rPr>
          <w:sz w:val="28"/>
          <w:szCs w:val="28"/>
        </w:rPr>
        <w:t>программ</w:t>
      </w:r>
      <w:r>
        <w:rPr>
          <w:sz w:val="28"/>
          <w:szCs w:val="28"/>
        </w:rPr>
        <w:t>ы</w:t>
      </w:r>
      <w:r w:rsidRPr="00BA34AF">
        <w:rPr>
          <w:sz w:val="28"/>
          <w:szCs w:val="28"/>
        </w:rPr>
        <w:t xml:space="preserve"> </w:t>
      </w:r>
      <w:r w:rsidR="008801E5">
        <w:rPr>
          <w:sz w:val="28"/>
          <w:szCs w:val="28"/>
        </w:rPr>
        <w:t>«</w:t>
      </w:r>
      <w:r w:rsidRPr="00BA34AF">
        <w:rPr>
          <w:sz w:val="28"/>
          <w:szCs w:val="28"/>
        </w:rPr>
        <w:t>Развитие гражданского общества</w:t>
      </w:r>
      <w:r>
        <w:rPr>
          <w:sz w:val="28"/>
          <w:szCs w:val="28"/>
        </w:rPr>
        <w:t xml:space="preserve">» в сумме </w:t>
      </w:r>
      <w:r w:rsidR="00B715E4" w:rsidRPr="00B715E4">
        <w:rPr>
          <w:sz w:val="28"/>
          <w:szCs w:val="28"/>
        </w:rPr>
        <w:t>205 667 рублей</w:t>
      </w:r>
      <w:r>
        <w:rPr>
          <w:sz w:val="28"/>
          <w:szCs w:val="28"/>
        </w:rPr>
        <w:t>.</w:t>
      </w:r>
    </w:p>
    <w:p w14:paraId="70DF1D04" w14:textId="274C53AD" w:rsidR="00B715E4" w:rsidRDefault="003D2CCC" w:rsidP="006D2A84">
      <w:pPr>
        <w:ind w:firstLine="709"/>
        <w:jc w:val="both"/>
        <w:rPr>
          <w:sz w:val="28"/>
          <w:szCs w:val="28"/>
        </w:rPr>
      </w:pPr>
      <w:r>
        <w:rPr>
          <w:sz w:val="28"/>
          <w:szCs w:val="28"/>
        </w:rPr>
        <w:t xml:space="preserve">3.3. На социальные выплаты </w:t>
      </w:r>
      <w:r w:rsidR="00130390">
        <w:rPr>
          <w:sz w:val="28"/>
          <w:szCs w:val="28"/>
        </w:rPr>
        <w:t xml:space="preserve">в </w:t>
      </w:r>
      <w:r>
        <w:rPr>
          <w:sz w:val="28"/>
          <w:szCs w:val="28"/>
        </w:rPr>
        <w:t xml:space="preserve">сумме </w:t>
      </w:r>
      <w:r w:rsidRPr="003D2CCC">
        <w:rPr>
          <w:sz w:val="28"/>
          <w:szCs w:val="28"/>
        </w:rPr>
        <w:t>2 234 704 рубля</w:t>
      </w:r>
      <w:r>
        <w:rPr>
          <w:sz w:val="28"/>
          <w:szCs w:val="28"/>
        </w:rPr>
        <w:t>.</w:t>
      </w:r>
    </w:p>
    <w:p w14:paraId="6B557BF4" w14:textId="59282BDB" w:rsidR="00B715E4" w:rsidRDefault="00562C1C" w:rsidP="006D2A84">
      <w:pPr>
        <w:ind w:firstLine="709"/>
        <w:jc w:val="both"/>
        <w:rPr>
          <w:sz w:val="28"/>
          <w:szCs w:val="28"/>
        </w:rPr>
      </w:pPr>
      <w:r>
        <w:rPr>
          <w:sz w:val="28"/>
          <w:szCs w:val="28"/>
        </w:rPr>
        <w:t xml:space="preserve">3.4. На оплату двух исполнительных документов в пользу физического лица </w:t>
      </w:r>
      <w:r w:rsidR="0074681D">
        <w:rPr>
          <w:sz w:val="28"/>
          <w:szCs w:val="28"/>
        </w:rPr>
        <w:t xml:space="preserve">на взыскание судебных расходов по оплате услуг представителя и денежного поощрения по результатам работы за 2021 год </w:t>
      </w:r>
      <w:r>
        <w:rPr>
          <w:sz w:val="28"/>
          <w:szCs w:val="28"/>
        </w:rPr>
        <w:t>в общей сумме 145 737 рублей.</w:t>
      </w:r>
    </w:p>
    <w:p w14:paraId="12EAD042" w14:textId="3A74EFD4" w:rsidR="00606862" w:rsidRDefault="00606862" w:rsidP="00606862">
      <w:pPr>
        <w:ind w:firstLine="709"/>
        <w:jc w:val="both"/>
        <w:rPr>
          <w:sz w:val="28"/>
          <w:szCs w:val="28"/>
        </w:rPr>
      </w:pPr>
    </w:p>
    <w:p w14:paraId="1EA32FF3" w14:textId="6C8562BC" w:rsidR="00B1743B" w:rsidRDefault="00156661" w:rsidP="00B1743B">
      <w:pPr>
        <w:tabs>
          <w:tab w:val="left" w:pos="709"/>
        </w:tabs>
        <w:jc w:val="both"/>
        <w:rPr>
          <w:bCs/>
          <w:sz w:val="28"/>
          <w:szCs w:val="28"/>
        </w:rPr>
      </w:pPr>
      <w:bookmarkStart w:id="2" w:name="_Hlk24471115"/>
      <w:bookmarkStart w:id="3" w:name="_Hlk11059394"/>
      <w:bookmarkEnd w:id="0"/>
      <w:bookmarkEnd w:id="1"/>
      <w:r w:rsidRPr="00156661">
        <w:rPr>
          <w:sz w:val="28"/>
          <w:szCs w:val="28"/>
        </w:rPr>
        <w:t xml:space="preserve"> </w:t>
      </w:r>
      <w:r w:rsidR="006D2331" w:rsidRPr="00156661">
        <w:rPr>
          <w:sz w:val="28"/>
          <w:szCs w:val="28"/>
        </w:rPr>
        <w:tab/>
      </w:r>
      <w:bookmarkStart w:id="4" w:name="_Hlk131516207"/>
      <w:r w:rsidR="005C2A96" w:rsidRPr="00156661">
        <w:rPr>
          <w:bCs/>
          <w:sz w:val="28"/>
          <w:szCs w:val="28"/>
        </w:rPr>
        <w:t xml:space="preserve">Кроме того, планируется (на основании писем от </w:t>
      </w:r>
      <w:r w:rsidR="005C2A96">
        <w:rPr>
          <w:bCs/>
          <w:sz w:val="28"/>
          <w:szCs w:val="28"/>
        </w:rPr>
        <w:t>2</w:t>
      </w:r>
      <w:r w:rsidR="00376996">
        <w:rPr>
          <w:bCs/>
          <w:sz w:val="28"/>
          <w:szCs w:val="28"/>
        </w:rPr>
        <w:t>5</w:t>
      </w:r>
      <w:r w:rsidR="005C2A96" w:rsidRPr="00156661">
        <w:rPr>
          <w:bCs/>
          <w:sz w:val="28"/>
          <w:szCs w:val="28"/>
        </w:rPr>
        <w:t>.0</w:t>
      </w:r>
      <w:r w:rsidR="005C2A96">
        <w:rPr>
          <w:bCs/>
          <w:sz w:val="28"/>
          <w:szCs w:val="28"/>
        </w:rPr>
        <w:t>7</w:t>
      </w:r>
      <w:r w:rsidR="005C2A96" w:rsidRPr="00156661">
        <w:rPr>
          <w:bCs/>
          <w:sz w:val="28"/>
          <w:szCs w:val="28"/>
        </w:rPr>
        <w:t xml:space="preserve">.2023                         </w:t>
      </w:r>
      <w:r w:rsidR="00C40340" w:rsidRPr="00C40340">
        <w:rPr>
          <w:bCs/>
          <w:sz w:val="28"/>
          <w:szCs w:val="28"/>
        </w:rPr>
        <w:t>№ Исх-346</w:t>
      </w:r>
      <w:r w:rsidR="00C40340">
        <w:rPr>
          <w:bCs/>
          <w:sz w:val="28"/>
          <w:szCs w:val="28"/>
        </w:rPr>
        <w:t>0</w:t>
      </w:r>
      <w:r w:rsidR="00C40340" w:rsidRPr="00C40340">
        <w:rPr>
          <w:bCs/>
          <w:sz w:val="28"/>
          <w:szCs w:val="28"/>
        </w:rPr>
        <w:t>-3,</w:t>
      </w:r>
      <w:r w:rsidR="00C40340">
        <w:rPr>
          <w:bCs/>
          <w:sz w:val="28"/>
          <w:szCs w:val="28"/>
        </w:rPr>
        <w:t xml:space="preserve"> </w:t>
      </w:r>
      <w:r w:rsidR="005C2A96" w:rsidRPr="00156661">
        <w:rPr>
          <w:bCs/>
          <w:sz w:val="28"/>
          <w:szCs w:val="28"/>
        </w:rPr>
        <w:t xml:space="preserve">№ </w:t>
      </w:r>
      <w:r w:rsidR="00376996" w:rsidRPr="00376996">
        <w:rPr>
          <w:bCs/>
          <w:sz w:val="28"/>
          <w:szCs w:val="28"/>
        </w:rPr>
        <w:t>Исх-3</w:t>
      </w:r>
      <w:r w:rsidR="00376996">
        <w:rPr>
          <w:bCs/>
          <w:sz w:val="28"/>
          <w:szCs w:val="28"/>
        </w:rPr>
        <w:t>467</w:t>
      </w:r>
      <w:r w:rsidR="00376996" w:rsidRPr="00376996">
        <w:rPr>
          <w:bCs/>
          <w:sz w:val="28"/>
          <w:szCs w:val="28"/>
        </w:rPr>
        <w:t>-3</w:t>
      </w:r>
      <w:r w:rsidR="005C2A96" w:rsidRPr="00156661">
        <w:rPr>
          <w:bCs/>
          <w:sz w:val="28"/>
          <w:szCs w:val="28"/>
        </w:rPr>
        <w:t xml:space="preserve">) уменьшение бюджетных ассигнований </w:t>
      </w:r>
      <w:r w:rsidR="00376996" w:rsidRPr="00B1743B">
        <w:rPr>
          <w:sz w:val="28"/>
          <w:szCs w:val="28"/>
        </w:rPr>
        <w:t>за счёт средств местного бюджета</w:t>
      </w:r>
      <w:r w:rsidR="00B1743B">
        <w:rPr>
          <w:sz w:val="28"/>
          <w:szCs w:val="28"/>
        </w:rPr>
        <w:t xml:space="preserve"> в</w:t>
      </w:r>
      <w:r w:rsidR="00B1743B" w:rsidRPr="00B1743B">
        <w:rPr>
          <w:sz w:val="28"/>
          <w:szCs w:val="28"/>
        </w:rPr>
        <w:t xml:space="preserve"> рамках </w:t>
      </w:r>
      <w:r w:rsidR="00B1743B">
        <w:rPr>
          <w:sz w:val="28"/>
          <w:szCs w:val="28"/>
        </w:rPr>
        <w:t>о</w:t>
      </w:r>
      <w:r w:rsidR="00B1743B" w:rsidRPr="00B1743B">
        <w:rPr>
          <w:sz w:val="28"/>
          <w:szCs w:val="28"/>
        </w:rPr>
        <w:t>сновного мероприятия «Обеспечение исполнения муниципальных функций администрации» подпрограммы «Совершенствование муниципального управления» реализации муниципальной программы «Социально-экономическое развитие города Нефтеюганска»</w:t>
      </w:r>
      <w:r w:rsidR="00B1743B">
        <w:rPr>
          <w:sz w:val="28"/>
          <w:szCs w:val="28"/>
        </w:rPr>
        <w:t xml:space="preserve"> </w:t>
      </w:r>
      <w:r w:rsidR="00376996" w:rsidRPr="00B1743B">
        <w:rPr>
          <w:sz w:val="28"/>
          <w:szCs w:val="28"/>
        </w:rPr>
        <w:t xml:space="preserve">в общей сумме </w:t>
      </w:r>
      <w:r w:rsidR="00F513C7" w:rsidRPr="00621FA3">
        <w:rPr>
          <w:b/>
          <w:sz w:val="28"/>
          <w:szCs w:val="28"/>
        </w:rPr>
        <w:t>9 417 353</w:t>
      </w:r>
      <w:r w:rsidR="00376996" w:rsidRPr="00B1743B">
        <w:rPr>
          <w:sz w:val="28"/>
          <w:szCs w:val="28"/>
        </w:rPr>
        <w:t xml:space="preserve"> рубл</w:t>
      </w:r>
      <w:r w:rsidR="00F513C7">
        <w:rPr>
          <w:sz w:val="28"/>
          <w:szCs w:val="28"/>
        </w:rPr>
        <w:t>я</w:t>
      </w:r>
      <w:r w:rsidR="00376996" w:rsidRPr="00B1743B">
        <w:rPr>
          <w:sz w:val="28"/>
          <w:szCs w:val="28"/>
        </w:rPr>
        <w:t>, в том числе:</w:t>
      </w:r>
    </w:p>
    <w:p w14:paraId="7F3037EA" w14:textId="7EFBDB28" w:rsidR="00376996" w:rsidRDefault="00B1743B" w:rsidP="00B1743B">
      <w:pPr>
        <w:tabs>
          <w:tab w:val="left" w:pos="709"/>
        </w:tabs>
        <w:jc w:val="both"/>
        <w:rPr>
          <w:sz w:val="28"/>
          <w:szCs w:val="28"/>
        </w:rPr>
      </w:pPr>
      <w:r w:rsidRPr="00B1743B">
        <w:rPr>
          <w:sz w:val="28"/>
          <w:szCs w:val="28"/>
        </w:rPr>
        <w:tab/>
        <w:t xml:space="preserve">- </w:t>
      </w:r>
      <w:r>
        <w:rPr>
          <w:sz w:val="28"/>
          <w:szCs w:val="28"/>
        </w:rPr>
        <w:t>по</w:t>
      </w:r>
      <w:r w:rsidRPr="00B1743B">
        <w:rPr>
          <w:sz w:val="28"/>
          <w:szCs w:val="28"/>
        </w:rPr>
        <w:t xml:space="preserve"> фонд</w:t>
      </w:r>
      <w:r>
        <w:rPr>
          <w:sz w:val="28"/>
          <w:szCs w:val="28"/>
        </w:rPr>
        <w:t>у</w:t>
      </w:r>
      <w:r w:rsidRPr="00B1743B">
        <w:rPr>
          <w:sz w:val="28"/>
          <w:szCs w:val="28"/>
        </w:rPr>
        <w:t xml:space="preserve"> оплаты труда и взнос</w:t>
      </w:r>
      <w:r>
        <w:rPr>
          <w:sz w:val="28"/>
          <w:szCs w:val="28"/>
        </w:rPr>
        <w:t>ам</w:t>
      </w:r>
      <w:r w:rsidRPr="00B1743B">
        <w:rPr>
          <w:sz w:val="28"/>
          <w:szCs w:val="28"/>
        </w:rPr>
        <w:t xml:space="preserve"> по обязательному социальному страхованию сотрудник</w:t>
      </w:r>
      <w:r>
        <w:rPr>
          <w:sz w:val="28"/>
          <w:szCs w:val="28"/>
        </w:rPr>
        <w:t>ов</w:t>
      </w:r>
      <w:r w:rsidRPr="00B1743B">
        <w:rPr>
          <w:sz w:val="28"/>
          <w:szCs w:val="28"/>
        </w:rPr>
        <w:t xml:space="preserve"> администрации города Нефтеюганска</w:t>
      </w:r>
      <w:r>
        <w:rPr>
          <w:sz w:val="28"/>
          <w:szCs w:val="28"/>
        </w:rPr>
        <w:t>, в связи с наличием вакантных должностей по состоянию на 01.07.2023 года</w:t>
      </w:r>
      <w:r w:rsidRPr="00B1743B">
        <w:rPr>
          <w:sz w:val="28"/>
          <w:szCs w:val="28"/>
        </w:rPr>
        <w:t xml:space="preserve"> в сумме</w:t>
      </w:r>
      <w:r w:rsidR="000968E1">
        <w:rPr>
          <w:sz w:val="28"/>
          <w:szCs w:val="28"/>
        </w:rPr>
        <w:t xml:space="preserve">                    </w:t>
      </w:r>
      <w:r w:rsidRPr="00B1743B">
        <w:rPr>
          <w:sz w:val="28"/>
          <w:szCs w:val="28"/>
        </w:rPr>
        <w:t xml:space="preserve"> </w:t>
      </w:r>
      <w:r w:rsidR="00040830" w:rsidRPr="00040830">
        <w:rPr>
          <w:sz w:val="28"/>
          <w:szCs w:val="28"/>
        </w:rPr>
        <w:t>3 819</w:t>
      </w:r>
      <w:r w:rsidR="00040830">
        <w:rPr>
          <w:sz w:val="28"/>
          <w:szCs w:val="28"/>
        </w:rPr>
        <w:t> </w:t>
      </w:r>
      <w:r w:rsidR="00040830" w:rsidRPr="00040830">
        <w:rPr>
          <w:sz w:val="28"/>
          <w:szCs w:val="28"/>
        </w:rPr>
        <w:t>229</w:t>
      </w:r>
      <w:r w:rsidR="00040830">
        <w:rPr>
          <w:sz w:val="28"/>
          <w:szCs w:val="28"/>
        </w:rPr>
        <w:t xml:space="preserve"> </w:t>
      </w:r>
      <w:r w:rsidRPr="00B1743B">
        <w:rPr>
          <w:sz w:val="28"/>
          <w:szCs w:val="28"/>
        </w:rPr>
        <w:t>рублей</w:t>
      </w:r>
      <w:r w:rsidR="00040830">
        <w:rPr>
          <w:sz w:val="28"/>
          <w:szCs w:val="28"/>
        </w:rPr>
        <w:t>;</w:t>
      </w:r>
    </w:p>
    <w:p w14:paraId="1701226D" w14:textId="1F137E4D" w:rsidR="00040830" w:rsidRDefault="00040830" w:rsidP="00040830">
      <w:pPr>
        <w:tabs>
          <w:tab w:val="left" w:pos="709"/>
        </w:tabs>
        <w:jc w:val="both"/>
        <w:rPr>
          <w:sz w:val="28"/>
          <w:szCs w:val="28"/>
        </w:rPr>
      </w:pPr>
      <w:r w:rsidRPr="00B1743B">
        <w:rPr>
          <w:sz w:val="28"/>
          <w:szCs w:val="28"/>
        </w:rPr>
        <w:tab/>
        <w:t xml:space="preserve">- </w:t>
      </w:r>
      <w:r>
        <w:rPr>
          <w:sz w:val="28"/>
          <w:szCs w:val="28"/>
        </w:rPr>
        <w:t>по</w:t>
      </w:r>
      <w:r w:rsidRPr="00B1743B">
        <w:rPr>
          <w:sz w:val="28"/>
          <w:szCs w:val="28"/>
        </w:rPr>
        <w:t xml:space="preserve"> фонд</w:t>
      </w:r>
      <w:r>
        <w:rPr>
          <w:sz w:val="28"/>
          <w:szCs w:val="28"/>
        </w:rPr>
        <w:t>у</w:t>
      </w:r>
      <w:r w:rsidRPr="00B1743B">
        <w:rPr>
          <w:sz w:val="28"/>
          <w:szCs w:val="28"/>
        </w:rPr>
        <w:t xml:space="preserve"> оплаты труда и взнос</w:t>
      </w:r>
      <w:r>
        <w:rPr>
          <w:sz w:val="28"/>
          <w:szCs w:val="28"/>
        </w:rPr>
        <w:t>ам</w:t>
      </w:r>
      <w:r w:rsidRPr="00B1743B">
        <w:rPr>
          <w:sz w:val="28"/>
          <w:szCs w:val="28"/>
        </w:rPr>
        <w:t xml:space="preserve"> по обязательному социальному страхованию сотрудник</w:t>
      </w:r>
      <w:r>
        <w:rPr>
          <w:sz w:val="28"/>
          <w:szCs w:val="28"/>
        </w:rPr>
        <w:t>ов</w:t>
      </w:r>
      <w:r w:rsidRPr="00B1743B">
        <w:rPr>
          <w:sz w:val="28"/>
          <w:szCs w:val="28"/>
        </w:rPr>
        <w:t xml:space="preserve"> </w:t>
      </w:r>
      <w:r>
        <w:rPr>
          <w:sz w:val="28"/>
          <w:szCs w:val="28"/>
        </w:rPr>
        <w:t>МКУ</w:t>
      </w:r>
      <w:r w:rsidR="00BE1E08" w:rsidRPr="00BE1E08">
        <w:rPr>
          <w:sz w:val="28"/>
          <w:szCs w:val="28"/>
        </w:rPr>
        <w:t xml:space="preserve"> «УпОДОМС»,</w:t>
      </w:r>
      <w:r w:rsidR="00BE1E08">
        <w:rPr>
          <w:sz w:val="28"/>
          <w:szCs w:val="28"/>
        </w:rPr>
        <w:t xml:space="preserve"> </w:t>
      </w:r>
      <w:r>
        <w:rPr>
          <w:sz w:val="28"/>
          <w:szCs w:val="28"/>
        </w:rPr>
        <w:t>в связи с наличием вакантных должностей по состоянию на 01.07.2023 года</w:t>
      </w:r>
      <w:r w:rsidRPr="00B1743B">
        <w:rPr>
          <w:sz w:val="28"/>
          <w:szCs w:val="28"/>
        </w:rPr>
        <w:t xml:space="preserve"> в сумме</w:t>
      </w:r>
      <w:r w:rsidR="009F29B1">
        <w:rPr>
          <w:sz w:val="28"/>
          <w:szCs w:val="28"/>
        </w:rPr>
        <w:t xml:space="preserve"> </w:t>
      </w:r>
      <w:r w:rsidR="009F29B1" w:rsidRPr="009F29B1">
        <w:rPr>
          <w:sz w:val="28"/>
          <w:szCs w:val="28"/>
        </w:rPr>
        <w:t>2 528 047</w:t>
      </w:r>
      <w:r>
        <w:rPr>
          <w:sz w:val="28"/>
          <w:szCs w:val="28"/>
        </w:rPr>
        <w:t xml:space="preserve"> </w:t>
      </w:r>
      <w:r w:rsidRPr="00B1743B">
        <w:rPr>
          <w:sz w:val="28"/>
          <w:szCs w:val="28"/>
        </w:rPr>
        <w:t>рублей</w:t>
      </w:r>
      <w:r>
        <w:rPr>
          <w:sz w:val="28"/>
          <w:szCs w:val="28"/>
        </w:rPr>
        <w:t>;</w:t>
      </w:r>
    </w:p>
    <w:p w14:paraId="0B61CD4E" w14:textId="09B2DAAB" w:rsidR="005C2A96" w:rsidRDefault="009F29B1" w:rsidP="003C1479">
      <w:pPr>
        <w:tabs>
          <w:tab w:val="left" w:pos="709"/>
        </w:tabs>
        <w:jc w:val="both"/>
        <w:rPr>
          <w:sz w:val="28"/>
          <w:szCs w:val="28"/>
        </w:rPr>
      </w:pPr>
      <w:r>
        <w:rPr>
          <w:sz w:val="28"/>
          <w:szCs w:val="28"/>
        </w:rPr>
        <w:tab/>
      </w:r>
      <w:r w:rsidR="00B1743B" w:rsidRPr="00B1743B">
        <w:rPr>
          <w:sz w:val="28"/>
          <w:szCs w:val="28"/>
        </w:rPr>
        <w:t>- выплаты социального характера</w:t>
      </w:r>
      <w:r>
        <w:rPr>
          <w:sz w:val="28"/>
          <w:szCs w:val="28"/>
        </w:rPr>
        <w:t xml:space="preserve">, в связи со сложившейся экономией по выплатам сокращенным работникам управления по опеке и попечительству (выходное пособие при сокращении муниципальных служащих), </w:t>
      </w:r>
      <w:r w:rsidR="008961D4">
        <w:rPr>
          <w:sz w:val="28"/>
          <w:szCs w:val="28"/>
        </w:rPr>
        <w:t>из-за</w:t>
      </w:r>
      <w:r>
        <w:rPr>
          <w:sz w:val="28"/>
          <w:szCs w:val="28"/>
        </w:rPr>
        <w:t xml:space="preserve"> уменьшения количества получателей</w:t>
      </w:r>
      <w:r w:rsidR="00B1743B" w:rsidRPr="00B1743B">
        <w:rPr>
          <w:sz w:val="28"/>
          <w:szCs w:val="28"/>
        </w:rPr>
        <w:t xml:space="preserve"> в сумме </w:t>
      </w:r>
      <w:r w:rsidRPr="009F29B1">
        <w:rPr>
          <w:sz w:val="28"/>
          <w:szCs w:val="28"/>
        </w:rPr>
        <w:t>3 070 077</w:t>
      </w:r>
      <w:r w:rsidR="00B1743B" w:rsidRPr="00B1743B">
        <w:rPr>
          <w:sz w:val="28"/>
          <w:szCs w:val="28"/>
        </w:rPr>
        <w:t xml:space="preserve"> рубл</w:t>
      </w:r>
      <w:r>
        <w:rPr>
          <w:sz w:val="28"/>
          <w:szCs w:val="28"/>
        </w:rPr>
        <w:t>ей.</w:t>
      </w:r>
    </w:p>
    <w:p w14:paraId="28E2A8FA" w14:textId="77777777" w:rsidR="005C2A96" w:rsidRDefault="005C2A96" w:rsidP="003C1479">
      <w:pPr>
        <w:tabs>
          <w:tab w:val="left" w:pos="709"/>
        </w:tabs>
        <w:jc w:val="both"/>
        <w:rPr>
          <w:sz w:val="28"/>
          <w:szCs w:val="28"/>
        </w:rPr>
      </w:pPr>
    </w:p>
    <w:p w14:paraId="0ABAF30E" w14:textId="1A794FF8" w:rsidR="00156661" w:rsidRPr="00156661" w:rsidRDefault="005C2A96" w:rsidP="003C1479">
      <w:pPr>
        <w:tabs>
          <w:tab w:val="left" w:pos="709"/>
        </w:tabs>
        <w:jc w:val="both"/>
        <w:rPr>
          <w:bCs/>
          <w:sz w:val="28"/>
          <w:szCs w:val="28"/>
        </w:rPr>
      </w:pPr>
      <w:r>
        <w:rPr>
          <w:sz w:val="28"/>
          <w:szCs w:val="28"/>
        </w:rPr>
        <w:tab/>
      </w:r>
      <w:r w:rsidR="00DA601D" w:rsidRPr="00156661">
        <w:rPr>
          <w:b/>
          <w:bCs/>
          <w:sz w:val="28"/>
          <w:szCs w:val="28"/>
        </w:rPr>
        <w:t>Департаменту финансов администрации города Нефтеюганска</w:t>
      </w:r>
      <w:r w:rsidR="00DA601D" w:rsidRPr="00156661">
        <w:rPr>
          <w:sz w:val="28"/>
          <w:szCs w:val="28"/>
        </w:rPr>
        <w:t xml:space="preserve"> </w:t>
      </w:r>
      <w:bookmarkEnd w:id="4"/>
      <w:r w:rsidR="00220B4F" w:rsidRPr="00156661">
        <w:rPr>
          <w:bCs/>
          <w:sz w:val="28"/>
          <w:szCs w:val="28"/>
        </w:rPr>
        <w:t>планируется (на основании пис</w:t>
      </w:r>
      <w:r w:rsidR="00156661" w:rsidRPr="00156661">
        <w:rPr>
          <w:bCs/>
          <w:sz w:val="28"/>
          <w:szCs w:val="28"/>
        </w:rPr>
        <w:t>ьма</w:t>
      </w:r>
      <w:r w:rsidR="00220B4F" w:rsidRPr="00156661">
        <w:rPr>
          <w:bCs/>
          <w:sz w:val="28"/>
          <w:szCs w:val="28"/>
        </w:rPr>
        <w:t xml:space="preserve"> от </w:t>
      </w:r>
      <w:r w:rsidR="00156661" w:rsidRPr="00156661">
        <w:rPr>
          <w:bCs/>
          <w:sz w:val="28"/>
          <w:szCs w:val="28"/>
        </w:rPr>
        <w:t>27</w:t>
      </w:r>
      <w:r w:rsidR="00311A68" w:rsidRPr="00156661">
        <w:rPr>
          <w:bCs/>
          <w:sz w:val="28"/>
          <w:szCs w:val="28"/>
        </w:rPr>
        <w:t>.0</w:t>
      </w:r>
      <w:r w:rsidR="00156661" w:rsidRPr="00156661">
        <w:rPr>
          <w:bCs/>
          <w:sz w:val="28"/>
          <w:szCs w:val="28"/>
        </w:rPr>
        <w:t>7</w:t>
      </w:r>
      <w:r w:rsidR="00311A68" w:rsidRPr="00156661">
        <w:rPr>
          <w:bCs/>
          <w:sz w:val="28"/>
          <w:szCs w:val="28"/>
        </w:rPr>
        <w:t>.2023</w:t>
      </w:r>
      <w:r w:rsidR="003C1479" w:rsidRPr="00156661">
        <w:rPr>
          <w:bCs/>
          <w:sz w:val="28"/>
          <w:szCs w:val="28"/>
        </w:rPr>
        <w:t xml:space="preserve"> </w:t>
      </w:r>
      <w:r w:rsidR="00311A68" w:rsidRPr="00156661">
        <w:rPr>
          <w:bCs/>
          <w:sz w:val="28"/>
          <w:szCs w:val="28"/>
        </w:rPr>
        <w:t xml:space="preserve">№ </w:t>
      </w:r>
      <w:r w:rsidR="00311A68" w:rsidRPr="00156661">
        <w:rPr>
          <w:sz w:val="28"/>
          <w:szCs w:val="28"/>
        </w:rPr>
        <w:t>ИСХ.ДФ-19-03-</w:t>
      </w:r>
      <w:r w:rsidR="00156661" w:rsidRPr="00156661">
        <w:rPr>
          <w:sz w:val="28"/>
          <w:szCs w:val="28"/>
        </w:rPr>
        <w:t>1230</w:t>
      </w:r>
      <w:r w:rsidR="00311A68" w:rsidRPr="00156661">
        <w:rPr>
          <w:sz w:val="28"/>
          <w:szCs w:val="28"/>
        </w:rPr>
        <w:t>-3</w:t>
      </w:r>
      <w:r w:rsidR="00220B4F" w:rsidRPr="00156661">
        <w:rPr>
          <w:bCs/>
          <w:sz w:val="28"/>
          <w:szCs w:val="28"/>
        </w:rPr>
        <w:t xml:space="preserve">) </w:t>
      </w:r>
      <w:r w:rsidR="00156661" w:rsidRPr="00156661">
        <w:rPr>
          <w:bCs/>
          <w:sz w:val="28"/>
          <w:szCs w:val="28"/>
        </w:rPr>
        <w:t xml:space="preserve">планируется увеличение бюджетных ассигнований местного бюджета на пополнение денежных средств резервного фонда в сумме </w:t>
      </w:r>
      <w:r w:rsidR="00156661" w:rsidRPr="00621FA3">
        <w:rPr>
          <w:b/>
          <w:bCs/>
          <w:sz w:val="28"/>
          <w:szCs w:val="28"/>
        </w:rPr>
        <w:t>6 143 942</w:t>
      </w:r>
      <w:r w:rsidR="00156661" w:rsidRPr="00156661">
        <w:rPr>
          <w:bCs/>
          <w:sz w:val="28"/>
          <w:szCs w:val="28"/>
        </w:rPr>
        <w:t xml:space="preserve"> рубля.</w:t>
      </w:r>
    </w:p>
    <w:p w14:paraId="61142BD2" w14:textId="0919D77C" w:rsidR="00156661" w:rsidRDefault="00156661" w:rsidP="003C1479">
      <w:pPr>
        <w:tabs>
          <w:tab w:val="left" w:pos="709"/>
        </w:tabs>
        <w:jc w:val="both"/>
        <w:rPr>
          <w:bCs/>
          <w:color w:val="FF0000"/>
          <w:sz w:val="28"/>
          <w:szCs w:val="28"/>
        </w:rPr>
      </w:pPr>
    </w:p>
    <w:p w14:paraId="64EC2CE6" w14:textId="7E03AA89" w:rsidR="00621FA3" w:rsidRDefault="00156661" w:rsidP="0074681D">
      <w:pPr>
        <w:tabs>
          <w:tab w:val="left" w:pos="709"/>
        </w:tabs>
        <w:jc w:val="both"/>
        <w:rPr>
          <w:bCs/>
          <w:sz w:val="28"/>
          <w:szCs w:val="28"/>
        </w:rPr>
      </w:pPr>
      <w:r>
        <w:rPr>
          <w:bCs/>
          <w:sz w:val="28"/>
          <w:szCs w:val="28"/>
        </w:rPr>
        <w:tab/>
      </w:r>
      <w:r w:rsidRPr="00156661">
        <w:rPr>
          <w:bCs/>
          <w:sz w:val="28"/>
          <w:szCs w:val="28"/>
        </w:rPr>
        <w:t xml:space="preserve">Кроме того, планируется (на основании писем от </w:t>
      </w:r>
      <w:r w:rsidR="009F29B1">
        <w:rPr>
          <w:bCs/>
          <w:sz w:val="28"/>
          <w:szCs w:val="28"/>
        </w:rPr>
        <w:t>11</w:t>
      </w:r>
      <w:r w:rsidR="009F29B1" w:rsidRPr="009F29B1">
        <w:rPr>
          <w:bCs/>
          <w:sz w:val="28"/>
          <w:szCs w:val="28"/>
        </w:rPr>
        <w:t>.07.2023                         № ИСХ.ДФ-19-03-</w:t>
      </w:r>
      <w:r w:rsidR="009F29B1">
        <w:rPr>
          <w:bCs/>
          <w:sz w:val="28"/>
          <w:szCs w:val="28"/>
        </w:rPr>
        <w:t>1137</w:t>
      </w:r>
      <w:r w:rsidR="009F29B1" w:rsidRPr="009F29B1">
        <w:rPr>
          <w:bCs/>
          <w:sz w:val="28"/>
          <w:szCs w:val="28"/>
        </w:rPr>
        <w:t xml:space="preserve">-3, </w:t>
      </w:r>
      <w:r>
        <w:rPr>
          <w:bCs/>
          <w:sz w:val="28"/>
          <w:szCs w:val="28"/>
        </w:rPr>
        <w:t>27</w:t>
      </w:r>
      <w:r w:rsidRPr="00156661">
        <w:rPr>
          <w:bCs/>
          <w:sz w:val="28"/>
          <w:szCs w:val="28"/>
        </w:rPr>
        <w:t>.0</w:t>
      </w:r>
      <w:r>
        <w:rPr>
          <w:bCs/>
          <w:sz w:val="28"/>
          <w:szCs w:val="28"/>
        </w:rPr>
        <w:t>7</w:t>
      </w:r>
      <w:r w:rsidRPr="00156661">
        <w:rPr>
          <w:bCs/>
          <w:sz w:val="28"/>
          <w:szCs w:val="28"/>
        </w:rPr>
        <w:t>.2023 № ИСХ.Д</w:t>
      </w:r>
      <w:r>
        <w:rPr>
          <w:bCs/>
          <w:sz w:val="28"/>
          <w:szCs w:val="28"/>
        </w:rPr>
        <w:t>Ф</w:t>
      </w:r>
      <w:r w:rsidRPr="00156661">
        <w:rPr>
          <w:bCs/>
          <w:sz w:val="28"/>
          <w:szCs w:val="28"/>
        </w:rPr>
        <w:t>-1</w:t>
      </w:r>
      <w:r>
        <w:rPr>
          <w:bCs/>
          <w:sz w:val="28"/>
          <w:szCs w:val="28"/>
        </w:rPr>
        <w:t>9</w:t>
      </w:r>
      <w:r w:rsidRPr="00156661">
        <w:rPr>
          <w:bCs/>
          <w:sz w:val="28"/>
          <w:szCs w:val="28"/>
        </w:rPr>
        <w:t>-</w:t>
      </w:r>
      <w:r>
        <w:rPr>
          <w:bCs/>
          <w:sz w:val="28"/>
          <w:szCs w:val="28"/>
        </w:rPr>
        <w:t>03-12</w:t>
      </w:r>
      <w:r w:rsidRPr="00156661">
        <w:rPr>
          <w:bCs/>
          <w:sz w:val="28"/>
          <w:szCs w:val="28"/>
        </w:rPr>
        <w:t xml:space="preserve">32-3) уменьшение бюджетных ассигнований </w:t>
      </w:r>
      <w:r w:rsidR="00621FA3">
        <w:rPr>
          <w:bCs/>
          <w:sz w:val="28"/>
          <w:szCs w:val="28"/>
        </w:rPr>
        <w:t xml:space="preserve">в общей сумме </w:t>
      </w:r>
      <w:r w:rsidR="00AA78EE" w:rsidRPr="00AA78EE">
        <w:rPr>
          <w:b/>
          <w:bCs/>
          <w:sz w:val="28"/>
          <w:szCs w:val="28"/>
        </w:rPr>
        <w:t>10</w:t>
      </w:r>
      <w:r w:rsidR="00AA78EE">
        <w:rPr>
          <w:b/>
          <w:bCs/>
          <w:sz w:val="28"/>
          <w:szCs w:val="28"/>
        </w:rPr>
        <w:t> 525 175</w:t>
      </w:r>
      <w:r w:rsidR="00621FA3">
        <w:rPr>
          <w:bCs/>
          <w:sz w:val="28"/>
          <w:szCs w:val="28"/>
        </w:rPr>
        <w:t xml:space="preserve"> рублей, из них:</w:t>
      </w:r>
    </w:p>
    <w:p w14:paraId="105508B3" w14:textId="6F3016B2" w:rsidR="00156661" w:rsidRPr="00156661" w:rsidRDefault="00621FA3" w:rsidP="0074681D">
      <w:pPr>
        <w:tabs>
          <w:tab w:val="left" w:pos="709"/>
        </w:tabs>
        <w:jc w:val="both"/>
        <w:rPr>
          <w:bCs/>
          <w:sz w:val="28"/>
          <w:szCs w:val="28"/>
        </w:rPr>
      </w:pPr>
      <w:r>
        <w:rPr>
          <w:bCs/>
          <w:sz w:val="28"/>
          <w:szCs w:val="28"/>
        </w:rPr>
        <w:lastRenderedPageBreak/>
        <w:tab/>
        <w:t>1. З</w:t>
      </w:r>
      <w:r w:rsidR="00156661" w:rsidRPr="00156661">
        <w:rPr>
          <w:bCs/>
          <w:sz w:val="28"/>
          <w:szCs w:val="28"/>
        </w:rPr>
        <w:t xml:space="preserve">а счёт средств резервного фонда в общей сумме </w:t>
      </w:r>
      <w:r w:rsidR="00156661" w:rsidRPr="00621FA3">
        <w:rPr>
          <w:bCs/>
          <w:sz w:val="28"/>
          <w:szCs w:val="28"/>
        </w:rPr>
        <w:t>10 493 302</w:t>
      </w:r>
      <w:r w:rsidR="00156661" w:rsidRPr="00156661">
        <w:rPr>
          <w:bCs/>
          <w:sz w:val="28"/>
          <w:szCs w:val="28"/>
        </w:rPr>
        <w:t xml:space="preserve"> рубля, в том числе:</w:t>
      </w:r>
    </w:p>
    <w:p w14:paraId="293B7BEB" w14:textId="37F8F1EA" w:rsidR="00156661" w:rsidRPr="00E674B2" w:rsidRDefault="00156661" w:rsidP="00156661">
      <w:pPr>
        <w:tabs>
          <w:tab w:val="left" w:pos="0"/>
        </w:tabs>
        <w:jc w:val="both"/>
        <w:rPr>
          <w:sz w:val="28"/>
          <w:szCs w:val="28"/>
        </w:rPr>
      </w:pPr>
      <w:r w:rsidRPr="00156661">
        <w:rPr>
          <w:sz w:val="28"/>
          <w:szCs w:val="28"/>
        </w:rPr>
        <w:tab/>
      </w:r>
      <w:r w:rsidR="00E674B2" w:rsidRPr="00E674B2">
        <w:rPr>
          <w:sz w:val="28"/>
          <w:szCs w:val="28"/>
        </w:rPr>
        <w:t>1</w:t>
      </w:r>
      <w:r w:rsidRPr="00E674B2">
        <w:rPr>
          <w:sz w:val="28"/>
          <w:szCs w:val="28"/>
        </w:rPr>
        <w:t xml:space="preserve">.1. </w:t>
      </w:r>
      <w:r w:rsidR="00E674B2" w:rsidRPr="00E674B2">
        <w:rPr>
          <w:sz w:val="28"/>
          <w:szCs w:val="28"/>
        </w:rPr>
        <w:t>Департаменту градостроительства и земельных отношений</w:t>
      </w:r>
      <w:r w:rsidRPr="00E674B2">
        <w:rPr>
          <w:sz w:val="28"/>
          <w:szCs w:val="28"/>
        </w:rPr>
        <w:t xml:space="preserve"> администрации города Нефтеюганска на основании распоряжения администрации города Нефтеюганска от </w:t>
      </w:r>
      <w:r w:rsidR="00E674B2">
        <w:rPr>
          <w:sz w:val="28"/>
          <w:szCs w:val="28"/>
        </w:rPr>
        <w:t>28</w:t>
      </w:r>
      <w:r w:rsidRPr="00E674B2">
        <w:rPr>
          <w:sz w:val="28"/>
          <w:szCs w:val="28"/>
        </w:rPr>
        <w:t>.</w:t>
      </w:r>
      <w:r w:rsidR="00E674B2">
        <w:rPr>
          <w:sz w:val="28"/>
          <w:szCs w:val="28"/>
        </w:rPr>
        <w:t>07</w:t>
      </w:r>
      <w:r w:rsidRPr="00E674B2">
        <w:rPr>
          <w:sz w:val="28"/>
          <w:szCs w:val="28"/>
        </w:rPr>
        <w:t xml:space="preserve">.2023 № </w:t>
      </w:r>
      <w:r w:rsidR="00E674B2">
        <w:rPr>
          <w:sz w:val="28"/>
          <w:szCs w:val="28"/>
        </w:rPr>
        <w:t>296</w:t>
      </w:r>
      <w:r w:rsidRPr="00E674B2">
        <w:rPr>
          <w:sz w:val="28"/>
          <w:szCs w:val="28"/>
        </w:rPr>
        <w:t xml:space="preserve">-р «О выделении денежных средств из резервного фонда администрации города Нефтеюганска» </w:t>
      </w:r>
      <w:r w:rsidRPr="00E674B2">
        <w:rPr>
          <w:bCs/>
          <w:sz w:val="28"/>
          <w:szCs w:val="28"/>
        </w:rPr>
        <w:t xml:space="preserve">на финансовое обеспечение непредвиденных расходов и мероприятий, необходимость в проведении которых возникла после принятия бюджета города, а именно на выполнение работ по </w:t>
      </w:r>
      <w:r w:rsidR="00E674B2">
        <w:rPr>
          <w:bCs/>
          <w:sz w:val="28"/>
          <w:szCs w:val="28"/>
        </w:rPr>
        <w:t xml:space="preserve">обустройству спортивной площадки «Спортивная комплексная площадка на территории 2 микрорайона вблизи МБОУ «СОШ № 5» </w:t>
      </w:r>
      <w:r w:rsidRPr="00E674B2">
        <w:rPr>
          <w:bCs/>
          <w:sz w:val="28"/>
          <w:szCs w:val="28"/>
        </w:rPr>
        <w:t xml:space="preserve">в сумме </w:t>
      </w:r>
      <w:r w:rsidR="00E674B2" w:rsidRPr="00E674B2">
        <w:rPr>
          <w:bCs/>
          <w:sz w:val="28"/>
          <w:szCs w:val="28"/>
        </w:rPr>
        <w:t>6 143 942 рубля</w:t>
      </w:r>
      <w:r w:rsidRPr="00E674B2">
        <w:rPr>
          <w:bCs/>
          <w:sz w:val="28"/>
          <w:szCs w:val="28"/>
        </w:rPr>
        <w:t>.</w:t>
      </w:r>
      <w:r w:rsidRPr="00E674B2">
        <w:rPr>
          <w:sz w:val="28"/>
          <w:szCs w:val="28"/>
        </w:rPr>
        <w:t xml:space="preserve"> </w:t>
      </w:r>
    </w:p>
    <w:p w14:paraId="166F4C87" w14:textId="1AD2A9B1" w:rsidR="00156661" w:rsidRPr="002D1F05" w:rsidRDefault="00156661" w:rsidP="002B51E6">
      <w:pPr>
        <w:tabs>
          <w:tab w:val="left" w:pos="0"/>
        </w:tabs>
        <w:jc w:val="both"/>
        <w:rPr>
          <w:sz w:val="28"/>
          <w:szCs w:val="28"/>
        </w:rPr>
      </w:pPr>
      <w:r w:rsidRPr="00E674B2">
        <w:rPr>
          <w:bCs/>
          <w:sz w:val="28"/>
          <w:szCs w:val="28"/>
        </w:rPr>
        <w:tab/>
      </w:r>
      <w:r w:rsidR="00E674B2" w:rsidRPr="00E674B2">
        <w:rPr>
          <w:bCs/>
          <w:sz w:val="28"/>
          <w:szCs w:val="28"/>
        </w:rPr>
        <w:t>1</w:t>
      </w:r>
      <w:r w:rsidRPr="00E674B2">
        <w:rPr>
          <w:bCs/>
          <w:sz w:val="28"/>
          <w:szCs w:val="28"/>
        </w:rPr>
        <w:t xml:space="preserve">.2. Департаменту </w:t>
      </w:r>
      <w:r w:rsidRPr="00E674B2">
        <w:rPr>
          <w:sz w:val="28"/>
          <w:szCs w:val="28"/>
        </w:rPr>
        <w:t>жилищно-коммунального хозяйства администрации города Нефтеюганска</w:t>
      </w:r>
      <w:r w:rsidRPr="00E674B2">
        <w:rPr>
          <w:bCs/>
          <w:sz w:val="28"/>
          <w:szCs w:val="28"/>
        </w:rPr>
        <w:t xml:space="preserve"> </w:t>
      </w:r>
      <w:r w:rsidRPr="00E674B2">
        <w:rPr>
          <w:sz w:val="28"/>
          <w:szCs w:val="28"/>
        </w:rPr>
        <w:t xml:space="preserve">на основании распоряжения администрации города Нефтеюганска от </w:t>
      </w:r>
      <w:r w:rsidR="00E674B2">
        <w:rPr>
          <w:sz w:val="28"/>
          <w:szCs w:val="28"/>
        </w:rPr>
        <w:t>26</w:t>
      </w:r>
      <w:r w:rsidRPr="00E674B2">
        <w:rPr>
          <w:sz w:val="28"/>
          <w:szCs w:val="28"/>
        </w:rPr>
        <w:t>.0</w:t>
      </w:r>
      <w:r w:rsidR="00E674B2">
        <w:rPr>
          <w:sz w:val="28"/>
          <w:szCs w:val="28"/>
        </w:rPr>
        <w:t>7</w:t>
      </w:r>
      <w:r w:rsidRPr="00E674B2">
        <w:rPr>
          <w:sz w:val="28"/>
          <w:szCs w:val="28"/>
        </w:rPr>
        <w:t>.2023 № 2</w:t>
      </w:r>
      <w:r w:rsidR="00E674B2">
        <w:rPr>
          <w:sz w:val="28"/>
          <w:szCs w:val="28"/>
        </w:rPr>
        <w:t>94</w:t>
      </w:r>
      <w:r w:rsidRPr="00E674B2">
        <w:rPr>
          <w:sz w:val="28"/>
          <w:szCs w:val="28"/>
        </w:rPr>
        <w:t xml:space="preserve">-р «О выделении денежных средств из резервного фонда администрации города Нефтеюганска» </w:t>
      </w:r>
      <w:r w:rsidRPr="00E674B2">
        <w:rPr>
          <w:bCs/>
          <w:sz w:val="28"/>
          <w:szCs w:val="28"/>
        </w:rPr>
        <w:t xml:space="preserve">на другие непредвиденные расходы и мероприятия, необходимость в проведении </w:t>
      </w:r>
      <w:r w:rsidRPr="002D1F05">
        <w:rPr>
          <w:bCs/>
          <w:sz w:val="28"/>
          <w:szCs w:val="28"/>
        </w:rPr>
        <w:t xml:space="preserve">которых возникла после принятия бюджета города, а именно </w:t>
      </w:r>
      <w:r w:rsidR="00E674B2" w:rsidRPr="002D1F05">
        <w:rPr>
          <w:bCs/>
          <w:sz w:val="28"/>
          <w:szCs w:val="28"/>
        </w:rPr>
        <w:t>на выполнение работ по сносу (ликвидации) строений, приспособленных для проживания, расположенных на территории г. Нефтеюганска</w:t>
      </w:r>
      <w:r w:rsidRPr="002D1F05">
        <w:rPr>
          <w:bCs/>
          <w:sz w:val="28"/>
          <w:szCs w:val="28"/>
        </w:rPr>
        <w:t xml:space="preserve"> </w:t>
      </w:r>
      <w:r w:rsidRPr="002D1F05">
        <w:rPr>
          <w:sz w:val="28"/>
          <w:szCs w:val="28"/>
        </w:rPr>
        <w:t xml:space="preserve">в сумме </w:t>
      </w:r>
      <w:r w:rsidR="00E674B2" w:rsidRPr="002D1F05">
        <w:rPr>
          <w:sz w:val="28"/>
          <w:szCs w:val="28"/>
        </w:rPr>
        <w:t>4 349 360</w:t>
      </w:r>
      <w:r w:rsidRPr="002D1F05">
        <w:rPr>
          <w:sz w:val="28"/>
          <w:szCs w:val="28"/>
        </w:rPr>
        <w:t xml:space="preserve"> рубл</w:t>
      </w:r>
      <w:r w:rsidR="00E674B2" w:rsidRPr="002D1F05">
        <w:rPr>
          <w:sz w:val="28"/>
          <w:szCs w:val="28"/>
        </w:rPr>
        <w:t>ей</w:t>
      </w:r>
      <w:r w:rsidRPr="002D1F05">
        <w:rPr>
          <w:sz w:val="28"/>
          <w:szCs w:val="28"/>
        </w:rPr>
        <w:t>.</w:t>
      </w:r>
    </w:p>
    <w:p w14:paraId="77EFBD7A" w14:textId="47CEC296" w:rsidR="009F29B1" w:rsidRDefault="00156661" w:rsidP="002D1F05">
      <w:pPr>
        <w:tabs>
          <w:tab w:val="left" w:pos="709"/>
        </w:tabs>
        <w:jc w:val="both"/>
        <w:rPr>
          <w:bCs/>
          <w:color w:val="FF0000"/>
          <w:sz w:val="28"/>
          <w:szCs w:val="28"/>
        </w:rPr>
      </w:pPr>
      <w:r w:rsidRPr="002D1F05">
        <w:rPr>
          <w:bCs/>
          <w:sz w:val="28"/>
          <w:szCs w:val="28"/>
        </w:rPr>
        <w:tab/>
      </w:r>
      <w:r w:rsidR="009F29B1" w:rsidRPr="002D1F05">
        <w:rPr>
          <w:bCs/>
          <w:sz w:val="28"/>
          <w:szCs w:val="28"/>
        </w:rPr>
        <w:t xml:space="preserve">2. </w:t>
      </w:r>
      <w:r w:rsidR="002D1F05" w:rsidRPr="002D1F05">
        <w:rPr>
          <w:bCs/>
          <w:sz w:val="28"/>
          <w:szCs w:val="28"/>
        </w:rPr>
        <w:t>За счёт средств местного бюджета в рамках основного мероприятия «Обеспечение деятельности департамента финансов» подпрограммы «</w:t>
      </w:r>
      <w:r w:rsidR="002D1F05">
        <w:rPr>
          <w:sz w:val="28"/>
          <w:szCs w:val="28"/>
        </w:rPr>
        <w:t>Организация бюджетного процесса в городе Нефтеюганске</w:t>
      </w:r>
      <w:r w:rsidR="002D1F05" w:rsidRPr="002D1F05">
        <w:rPr>
          <w:bCs/>
          <w:sz w:val="28"/>
          <w:szCs w:val="28"/>
        </w:rPr>
        <w:t xml:space="preserve">» реализации муниципальной программы «Управление муниципальными финансами города Нефтеюганска» в общей сумме </w:t>
      </w:r>
      <w:r w:rsidR="002D1F05">
        <w:rPr>
          <w:bCs/>
          <w:sz w:val="28"/>
          <w:szCs w:val="28"/>
        </w:rPr>
        <w:t>31 873</w:t>
      </w:r>
      <w:r w:rsidR="002D1F05" w:rsidRPr="002D1F05">
        <w:rPr>
          <w:bCs/>
          <w:sz w:val="28"/>
          <w:szCs w:val="28"/>
        </w:rPr>
        <w:t xml:space="preserve"> рубл</w:t>
      </w:r>
      <w:r w:rsidR="002D1F05">
        <w:rPr>
          <w:bCs/>
          <w:sz w:val="28"/>
          <w:szCs w:val="28"/>
        </w:rPr>
        <w:t xml:space="preserve">я, в связи с экономией по возмещению расходов, связанных со служебными командировками в части проживания, а также приобретению оборотных запасов (материалов). </w:t>
      </w:r>
    </w:p>
    <w:p w14:paraId="7978EA3D" w14:textId="77777777" w:rsidR="002D1F05" w:rsidRDefault="00CD1312" w:rsidP="007A5D17">
      <w:pPr>
        <w:tabs>
          <w:tab w:val="left" w:pos="0"/>
        </w:tabs>
        <w:jc w:val="both"/>
        <w:rPr>
          <w:bCs/>
          <w:color w:val="FF0000"/>
          <w:sz w:val="28"/>
          <w:szCs w:val="28"/>
        </w:rPr>
      </w:pPr>
      <w:r w:rsidRPr="004E1740">
        <w:rPr>
          <w:bCs/>
          <w:color w:val="FF0000"/>
          <w:sz w:val="28"/>
          <w:szCs w:val="28"/>
        </w:rPr>
        <w:tab/>
      </w:r>
    </w:p>
    <w:p w14:paraId="6185C8A5" w14:textId="3D412A29" w:rsidR="00D66817" w:rsidRPr="002D1F05" w:rsidRDefault="002D1F05" w:rsidP="007A5D17">
      <w:pPr>
        <w:tabs>
          <w:tab w:val="left" w:pos="0"/>
        </w:tabs>
        <w:jc w:val="both"/>
        <w:rPr>
          <w:sz w:val="28"/>
          <w:szCs w:val="28"/>
        </w:rPr>
      </w:pPr>
      <w:r w:rsidRPr="002D1F05">
        <w:rPr>
          <w:b/>
          <w:sz w:val="28"/>
          <w:szCs w:val="28"/>
        </w:rPr>
        <w:tab/>
      </w:r>
      <w:r w:rsidR="001835EB" w:rsidRPr="002D1F05">
        <w:rPr>
          <w:b/>
          <w:sz w:val="28"/>
          <w:szCs w:val="28"/>
        </w:rPr>
        <w:t>Департаменту муниципального имущества администрации города Нефтеюганска</w:t>
      </w:r>
      <w:r w:rsidR="001835EB" w:rsidRPr="002D1F05">
        <w:rPr>
          <w:sz w:val="28"/>
          <w:szCs w:val="28"/>
        </w:rPr>
        <w:t xml:space="preserve"> </w:t>
      </w:r>
      <w:r w:rsidR="002D6274" w:rsidRPr="002D1F05">
        <w:rPr>
          <w:sz w:val="28"/>
          <w:szCs w:val="28"/>
        </w:rPr>
        <w:t xml:space="preserve">планируется </w:t>
      </w:r>
      <w:r w:rsidR="001835EB" w:rsidRPr="002D1F05">
        <w:rPr>
          <w:sz w:val="28"/>
          <w:szCs w:val="28"/>
        </w:rPr>
        <w:t>(</w:t>
      </w:r>
      <w:r w:rsidR="00D66817" w:rsidRPr="002D1F05">
        <w:rPr>
          <w:sz w:val="28"/>
          <w:szCs w:val="28"/>
        </w:rPr>
        <w:t>на основании писе</w:t>
      </w:r>
      <w:r w:rsidR="001835EB" w:rsidRPr="002D1F05">
        <w:rPr>
          <w:sz w:val="28"/>
          <w:szCs w:val="28"/>
        </w:rPr>
        <w:t xml:space="preserve">м от </w:t>
      </w:r>
      <w:r w:rsidR="0074681D">
        <w:rPr>
          <w:sz w:val="28"/>
          <w:szCs w:val="28"/>
        </w:rPr>
        <w:t>20</w:t>
      </w:r>
      <w:r w:rsidR="00784474" w:rsidRPr="002D1F05">
        <w:rPr>
          <w:sz w:val="28"/>
          <w:szCs w:val="28"/>
        </w:rPr>
        <w:t>.0</w:t>
      </w:r>
      <w:r w:rsidR="0074681D">
        <w:rPr>
          <w:sz w:val="28"/>
          <w:szCs w:val="28"/>
        </w:rPr>
        <w:t>7</w:t>
      </w:r>
      <w:r w:rsidR="002946C8" w:rsidRPr="002D1F05">
        <w:rPr>
          <w:sz w:val="28"/>
          <w:szCs w:val="28"/>
        </w:rPr>
        <w:t>.2023</w:t>
      </w:r>
      <w:r w:rsidR="00C5075D" w:rsidRPr="002D1F05">
        <w:rPr>
          <w:sz w:val="28"/>
          <w:szCs w:val="28"/>
        </w:rPr>
        <w:t xml:space="preserve">                             </w:t>
      </w:r>
      <w:r w:rsidR="002946C8" w:rsidRPr="002D1F05">
        <w:rPr>
          <w:sz w:val="28"/>
          <w:szCs w:val="28"/>
        </w:rPr>
        <w:t xml:space="preserve"> № </w:t>
      </w:r>
      <w:bookmarkStart w:id="5" w:name="_Hlk141889858"/>
      <w:r w:rsidR="002946C8" w:rsidRPr="002D1F05">
        <w:rPr>
          <w:sz w:val="28"/>
          <w:szCs w:val="28"/>
        </w:rPr>
        <w:t>ИСХ.ДМИ-1-1/15-</w:t>
      </w:r>
      <w:r w:rsidR="0074681D">
        <w:rPr>
          <w:sz w:val="28"/>
          <w:szCs w:val="28"/>
        </w:rPr>
        <w:t>6506</w:t>
      </w:r>
      <w:r w:rsidR="002946C8" w:rsidRPr="002D1F05">
        <w:rPr>
          <w:sz w:val="28"/>
          <w:szCs w:val="28"/>
        </w:rPr>
        <w:t>-3</w:t>
      </w:r>
      <w:r w:rsidR="00D66817" w:rsidRPr="002D1F05">
        <w:rPr>
          <w:sz w:val="28"/>
          <w:szCs w:val="28"/>
        </w:rPr>
        <w:t xml:space="preserve">, </w:t>
      </w:r>
      <w:bookmarkEnd w:id="5"/>
      <w:r w:rsidR="0074681D">
        <w:rPr>
          <w:sz w:val="28"/>
          <w:szCs w:val="28"/>
        </w:rPr>
        <w:t>2</w:t>
      </w:r>
      <w:r w:rsidR="00D66817" w:rsidRPr="002D1F05">
        <w:rPr>
          <w:sz w:val="28"/>
          <w:szCs w:val="28"/>
        </w:rPr>
        <w:t>6.0</w:t>
      </w:r>
      <w:r w:rsidR="0074681D">
        <w:rPr>
          <w:sz w:val="28"/>
          <w:szCs w:val="28"/>
        </w:rPr>
        <w:t>7</w:t>
      </w:r>
      <w:r w:rsidR="00D66817" w:rsidRPr="002D1F05">
        <w:rPr>
          <w:sz w:val="28"/>
          <w:szCs w:val="28"/>
        </w:rPr>
        <w:t>.2023 № ИСХ.ДМИ-1-1/15-</w:t>
      </w:r>
      <w:r w:rsidR="0074681D">
        <w:rPr>
          <w:sz w:val="28"/>
          <w:szCs w:val="28"/>
        </w:rPr>
        <w:t>6725</w:t>
      </w:r>
      <w:r w:rsidR="00D66817" w:rsidRPr="002D1F05">
        <w:rPr>
          <w:sz w:val="28"/>
          <w:szCs w:val="28"/>
        </w:rPr>
        <w:t>-3</w:t>
      </w:r>
      <w:r w:rsidR="001835EB" w:rsidRPr="002D1F05">
        <w:rPr>
          <w:sz w:val="28"/>
          <w:szCs w:val="28"/>
        </w:rPr>
        <w:t xml:space="preserve">) увеличение бюджетных ассигнований </w:t>
      </w:r>
      <w:r w:rsidR="00784474" w:rsidRPr="002D1F05">
        <w:rPr>
          <w:sz w:val="28"/>
          <w:szCs w:val="28"/>
        </w:rPr>
        <w:t>за счёт средств местного бюджета</w:t>
      </w:r>
      <w:r w:rsidR="00D66817" w:rsidRPr="002D1F05">
        <w:rPr>
          <w:sz w:val="28"/>
          <w:szCs w:val="28"/>
        </w:rPr>
        <w:t xml:space="preserve"> </w:t>
      </w:r>
      <w:r w:rsidR="0074681D">
        <w:rPr>
          <w:sz w:val="28"/>
          <w:szCs w:val="28"/>
        </w:rPr>
        <w:t xml:space="preserve">на оплату </w:t>
      </w:r>
      <w:r w:rsidR="00202290">
        <w:rPr>
          <w:sz w:val="28"/>
          <w:szCs w:val="28"/>
        </w:rPr>
        <w:t>семи</w:t>
      </w:r>
      <w:r w:rsidR="0074681D">
        <w:rPr>
          <w:sz w:val="28"/>
          <w:szCs w:val="28"/>
        </w:rPr>
        <w:t xml:space="preserve"> исполнительных документов в пользу физических лиц </w:t>
      </w:r>
      <w:r w:rsidR="00202290">
        <w:rPr>
          <w:sz w:val="28"/>
          <w:szCs w:val="28"/>
        </w:rPr>
        <w:t xml:space="preserve">на возмещение судебных издержек </w:t>
      </w:r>
      <w:r w:rsidR="00D66817" w:rsidRPr="002D1F05">
        <w:rPr>
          <w:sz w:val="28"/>
          <w:szCs w:val="28"/>
        </w:rPr>
        <w:t>в общей сумме</w:t>
      </w:r>
      <w:r w:rsidR="00C87D00" w:rsidRPr="002D1F05">
        <w:rPr>
          <w:sz w:val="28"/>
          <w:szCs w:val="28"/>
        </w:rPr>
        <w:t xml:space="preserve"> </w:t>
      </w:r>
      <w:r w:rsidR="0074681D" w:rsidRPr="00AA78EE">
        <w:rPr>
          <w:b/>
          <w:sz w:val="28"/>
          <w:szCs w:val="28"/>
        </w:rPr>
        <w:t>207 730</w:t>
      </w:r>
      <w:r w:rsidR="00C87D00" w:rsidRPr="002D1F05">
        <w:rPr>
          <w:sz w:val="28"/>
          <w:szCs w:val="28"/>
        </w:rPr>
        <w:t xml:space="preserve"> рубл</w:t>
      </w:r>
      <w:r w:rsidR="00AA78EE">
        <w:rPr>
          <w:sz w:val="28"/>
          <w:szCs w:val="28"/>
        </w:rPr>
        <w:t>ей</w:t>
      </w:r>
      <w:r w:rsidR="0074681D">
        <w:rPr>
          <w:sz w:val="28"/>
          <w:szCs w:val="28"/>
        </w:rPr>
        <w:t>.</w:t>
      </w:r>
    </w:p>
    <w:p w14:paraId="1D5D566A" w14:textId="4E23F775" w:rsidR="00D66817" w:rsidRPr="004E1740" w:rsidRDefault="00D66817" w:rsidP="0074681D">
      <w:pPr>
        <w:tabs>
          <w:tab w:val="left" w:pos="709"/>
        </w:tabs>
        <w:jc w:val="both"/>
        <w:rPr>
          <w:color w:val="FF0000"/>
          <w:sz w:val="28"/>
          <w:szCs w:val="28"/>
        </w:rPr>
      </w:pPr>
    </w:p>
    <w:p w14:paraId="4503495B" w14:textId="182F2B6A" w:rsidR="0066051E" w:rsidRDefault="00D66817" w:rsidP="001835EB">
      <w:pPr>
        <w:tabs>
          <w:tab w:val="left" w:pos="709"/>
        </w:tabs>
        <w:jc w:val="both"/>
        <w:rPr>
          <w:bCs/>
          <w:sz w:val="28"/>
          <w:szCs w:val="28"/>
        </w:rPr>
      </w:pPr>
      <w:r w:rsidRPr="002D1F05">
        <w:rPr>
          <w:bCs/>
          <w:sz w:val="28"/>
          <w:szCs w:val="28"/>
        </w:rPr>
        <w:tab/>
        <w:t>Кроме того, планируется (на основании пис</w:t>
      </w:r>
      <w:r w:rsidR="002D1F05">
        <w:rPr>
          <w:bCs/>
          <w:sz w:val="28"/>
          <w:szCs w:val="28"/>
        </w:rPr>
        <w:t>ем</w:t>
      </w:r>
      <w:r w:rsidRPr="002D1F05">
        <w:rPr>
          <w:bCs/>
          <w:sz w:val="28"/>
          <w:szCs w:val="28"/>
        </w:rPr>
        <w:t xml:space="preserve"> </w:t>
      </w:r>
      <w:r w:rsidRPr="002D1F05">
        <w:rPr>
          <w:sz w:val="28"/>
          <w:szCs w:val="28"/>
        </w:rPr>
        <w:t xml:space="preserve">от </w:t>
      </w:r>
      <w:r w:rsidR="0066051E">
        <w:rPr>
          <w:bCs/>
          <w:sz w:val="28"/>
          <w:szCs w:val="28"/>
        </w:rPr>
        <w:t>18</w:t>
      </w:r>
      <w:r w:rsidR="0066051E" w:rsidRPr="002D1F05">
        <w:rPr>
          <w:bCs/>
          <w:sz w:val="28"/>
          <w:szCs w:val="28"/>
        </w:rPr>
        <w:t>.0</w:t>
      </w:r>
      <w:r w:rsidR="0066051E">
        <w:rPr>
          <w:bCs/>
          <w:sz w:val="28"/>
          <w:szCs w:val="28"/>
        </w:rPr>
        <w:t>7</w:t>
      </w:r>
      <w:r w:rsidR="0066051E" w:rsidRPr="002D1F05">
        <w:rPr>
          <w:bCs/>
          <w:sz w:val="28"/>
          <w:szCs w:val="28"/>
        </w:rPr>
        <w:t xml:space="preserve">.2023                         </w:t>
      </w:r>
      <w:r w:rsidR="0066051E" w:rsidRPr="002D1F05">
        <w:rPr>
          <w:sz w:val="28"/>
          <w:szCs w:val="28"/>
        </w:rPr>
        <w:t>№ ИСХ.ДМИ-1-1/15-</w:t>
      </w:r>
      <w:r w:rsidR="0066051E">
        <w:rPr>
          <w:sz w:val="28"/>
          <w:szCs w:val="28"/>
        </w:rPr>
        <w:t>6390</w:t>
      </w:r>
      <w:r w:rsidR="0066051E" w:rsidRPr="002D1F05">
        <w:rPr>
          <w:sz w:val="28"/>
          <w:szCs w:val="28"/>
        </w:rPr>
        <w:t>-3</w:t>
      </w:r>
      <w:r w:rsidR="0066051E">
        <w:rPr>
          <w:sz w:val="28"/>
          <w:szCs w:val="28"/>
        </w:rPr>
        <w:t xml:space="preserve">, </w:t>
      </w:r>
      <w:r w:rsidR="002D1F05">
        <w:rPr>
          <w:bCs/>
          <w:sz w:val="28"/>
          <w:szCs w:val="28"/>
        </w:rPr>
        <w:t>21</w:t>
      </w:r>
      <w:r w:rsidRPr="002D1F05">
        <w:rPr>
          <w:bCs/>
          <w:sz w:val="28"/>
          <w:szCs w:val="28"/>
        </w:rPr>
        <w:t>.0</w:t>
      </w:r>
      <w:r w:rsidR="002D1F05">
        <w:rPr>
          <w:bCs/>
          <w:sz w:val="28"/>
          <w:szCs w:val="28"/>
        </w:rPr>
        <w:t>7</w:t>
      </w:r>
      <w:r w:rsidRPr="002D1F05">
        <w:rPr>
          <w:bCs/>
          <w:sz w:val="28"/>
          <w:szCs w:val="28"/>
        </w:rPr>
        <w:t xml:space="preserve">.2023 </w:t>
      </w:r>
      <w:r w:rsidRPr="002D1F05">
        <w:rPr>
          <w:sz w:val="28"/>
          <w:szCs w:val="28"/>
        </w:rPr>
        <w:t xml:space="preserve">№ </w:t>
      </w:r>
      <w:r w:rsidR="002D1F05" w:rsidRPr="002D1F05">
        <w:rPr>
          <w:sz w:val="28"/>
          <w:szCs w:val="28"/>
        </w:rPr>
        <w:t>ИСХ.ДМИ-1-1/15-</w:t>
      </w:r>
      <w:r w:rsidR="0066051E">
        <w:rPr>
          <w:sz w:val="28"/>
          <w:szCs w:val="28"/>
        </w:rPr>
        <w:t>6553</w:t>
      </w:r>
      <w:r w:rsidR="002D1F05" w:rsidRPr="002D1F05">
        <w:rPr>
          <w:sz w:val="28"/>
          <w:szCs w:val="28"/>
        </w:rPr>
        <w:t>-3</w:t>
      </w:r>
      <w:r w:rsidRPr="002D1F05">
        <w:rPr>
          <w:bCs/>
          <w:sz w:val="28"/>
          <w:szCs w:val="28"/>
        </w:rPr>
        <w:t>) уменьшение бюджетных ассигнований</w:t>
      </w:r>
      <w:r w:rsidR="0000425C" w:rsidRPr="002D1F05">
        <w:rPr>
          <w:bCs/>
          <w:sz w:val="28"/>
          <w:szCs w:val="28"/>
        </w:rPr>
        <w:t xml:space="preserve">, выделенных за счёт средств местного бюджета </w:t>
      </w:r>
      <w:r w:rsidR="0066051E">
        <w:rPr>
          <w:bCs/>
          <w:sz w:val="28"/>
          <w:szCs w:val="28"/>
        </w:rPr>
        <w:t xml:space="preserve">в общей сумме </w:t>
      </w:r>
      <w:r w:rsidR="0066051E" w:rsidRPr="00007C26">
        <w:rPr>
          <w:b/>
          <w:bCs/>
          <w:sz w:val="28"/>
          <w:szCs w:val="28"/>
        </w:rPr>
        <w:t>527 596</w:t>
      </w:r>
      <w:r w:rsidR="0066051E">
        <w:rPr>
          <w:bCs/>
          <w:sz w:val="28"/>
          <w:szCs w:val="28"/>
        </w:rPr>
        <w:t xml:space="preserve"> рублей, из них:</w:t>
      </w:r>
    </w:p>
    <w:p w14:paraId="5E45C4F5" w14:textId="2CD66F53" w:rsidR="0066051E" w:rsidRDefault="0066051E" w:rsidP="0066051E">
      <w:pPr>
        <w:tabs>
          <w:tab w:val="left" w:pos="709"/>
        </w:tabs>
        <w:jc w:val="both"/>
        <w:rPr>
          <w:bCs/>
          <w:sz w:val="28"/>
          <w:szCs w:val="28"/>
        </w:rPr>
      </w:pPr>
      <w:r>
        <w:rPr>
          <w:bCs/>
          <w:sz w:val="28"/>
          <w:szCs w:val="28"/>
        </w:rPr>
        <w:tab/>
        <w:t xml:space="preserve">1. Уменьшение доли софинансирования </w:t>
      </w:r>
      <w:r w:rsidR="006A3529">
        <w:rPr>
          <w:bCs/>
          <w:sz w:val="28"/>
          <w:szCs w:val="28"/>
        </w:rPr>
        <w:t xml:space="preserve">субсидии </w:t>
      </w:r>
      <w:r>
        <w:rPr>
          <w:bCs/>
          <w:sz w:val="28"/>
          <w:szCs w:val="28"/>
        </w:rPr>
        <w:t>из местного бюджета в рамках о</w:t>
      </w:r>
      <w:r w:rsidRPr="0066051E">
        <w:rPr>
          <w:bCs/>
          <w:sz w:val="28"/>
          <w:szCs w:val="28"/>
        </w:rPr>
        <w:t>сновно</w:t>
      </w:r>
      <w:r>
        <w:rPr>
          <w:bCs/>
          <w:sz w:val="28"/>
          <w:szCs w:val="28"/>
        </w:rPr>
        <w:t>го</w:t>
      </w:r>
      <w:r w:rsidRPr="0066051E">
        <w:rPr>
          <w:bCs/>
          <w:sz w:val="28"/>
          <w:szCs w:val="28"/>
        </w:rPr>
        <w:t xml:space="preserve"> мероприяти</w:t>
      </w:r>
      <w:r>
        <w:rPr>
          <w:bCs/>
          <w:sz w:val="28"/>
          <w:szCs w:val="28"/>
        </w:rPr>
        <w:t>я</w:t>
      </w:r>
      <w:r w:rsidRPr="0066051E">
        <w:rPr>
          <w:bCs/>
          <w:sz w:val="28"/>
          <w:szCs w:val="28"/>
        </w:rPr>
        <w:t xml:space="preserve"> </w:t>
      </w:r>
      <w:r>
        <w:rPr>
          <w:bCs/>
          <w:sz w:val="28"/>
          <w:szCs w:val="28"/>
        </w:rPr>
        <w:t>«</w:t>
      </w:r>
      <w:r w:rsidRPr="0066051E">
        <w:rPr>
          <w:bCs/>
          <w:sz w:val="28"/>
          <w:szCs w:val="28"/>
        </w:rPr>
        <w:t xml:space="preserve">Обеспечение жильем молодых семей государственной программы Российской Федерации </w:t>
      </w:r>
      <w:r w:rsidR="00AA78EE">
        <w:rPr>
          <w:bCs/>
          <w:sz w:val="28"/>
          <w:szCs w:val="28"/>
        </w:rPr>
        <w:t>«</w:t>
      </w:r>
      <w:r w:rsidRPr="0066051E">
        <w:rPr>
          <w:bCs/>
          <w:sz w:val="28"/>
          <w:szCs w:val="28"/>
        </w:rPr>
        <w:t>Обеспечение доступным и комфортным жильем и коммунальными услугами граждан Российской Федерации</w:t>
      </w:r>
      <w:r>
        <w:rPr>
          <w:bCs/>
          <w:sz w:val="28"/>
          <w:szCs w:val="28"/>
        </w:rPr>
        <w:t>»</w:t>
      </w:r>
      <w:r w:rsidRPr="0066051E">
        <w:rPr>
          <w:bCs/>
          <w:sz w:val="28"/>
          <w:szCs w:val="28"/>
        </w:rPr>
        <w:t xml:space="preserve"> </w:t>
      </w:r>
      <w:r>
        <w:rPr>
          <w:bCs/>
          <w:sz w:val="28"/>
          <w:szCs w:val="28"/>
        </w:rPr>
        <w:t>п</w:t>
      </w:r>
      <w:r w:rsidRPr="0066051E">
        <w:rPr>
          <w:bCs/>
          <w:sz w:val="28"/>
          <w:szCs w:val="28"/>
        </w:rPr>
        <w:t>одпрограмм</w:t>
      </w:r>
      <w:r>
        <w:rPr>
          <w:bCs/>
          <w:sz w:val="28"/>
          <w:szCs w:val="28"/>
        </w:rPr>
        <w:t>ы</w:t>
      </w:r>
      <w:r w:rsidRPr="0066051E">
        <w:rPr>
          <w:bCs/>
          <w:sz w:val="28"/>
          <w:szCs w:val="28"/>
        </w:rPr>
        <w:t xml:space="preserve"> </w:t>
      </w:r>
      <w:r>
        <w:rPr>
          <w:bCs/>
          <w:sz w:val="28"/>
          <w:szCs w:val="28"/>
        </w:rPr>
        <w:t>«</w:t>
      </w:r>
      <w:r w:rsidRPr="0066051E">
        <w:rPr>
          <w:bCs/>
          <w:sz w:val="28"/>
          <w:szCs w:val="28"/>
        </w:rPr>
        <w:t>Обеспечение мерами государственной поддержки по улучшению жилищных условий отдельных категорий граждан</w:t>
      </w:r>
      <w:r>
        <w:rPr>
          <w:bCs/>
          <w:sz w:val="28"/>
          <w:szCs w:val="28"/>
        </w:rPr>
        <w:t xml:space="preserve">» </w:t>
      </w:r>
      <w:r>
        <w:rPr>
          <w:bCs/>
          <w:sz w:val="28"/>
          <w:szCs w:val="28"/>
        </w:rPr>
        <w:lastRenderedPageBreak/>
        <w:t>м</w:t>
      </w:r>
      <w:r w:rsidRPr="0066051E">
        <w:rPr>
          <w:bCs/>
          <w:sz w:val="28"/>
          <w:szCs w:val="28"/>
        </w:rPr>
        <w:t>униципальн</w:t>
      </w:r>
      <w:r>
        <w:rPr>
          <w:bCs/>
          <w:sz w:val="28"/>
          <w:szCs w:val="28"/>
        </w:rPr>
        <w:t>ой</w:t>
      </w:r>
      <w:r w:rsidRPr="0066051E">
        <w:rPr>
          <w:bCs/>
          <w:sz w:val="28"/>
          <w:szCs w:val="28"/>
        </w:rPr>
        <w:t xml:space="preserve"> программ</w:t>
      </w:r>
      <w:r>
        <w:rPr>
          <w:bCs/>
          <w:sz w:val="28"/>
          <w:szCs w:val="28"/>
        </w:rPr>
        <w:t>ы</w:t>
      </w:r>
      <w:r w:rsidRPr="0066051E">
        <w:rPr>
          <w:bCs/>
          <w:sz w:val="28"/>
          <w:szCs w:val="28"/>
        </w:rPr>
        <w:t xml:space="preserve"> </w:t>
      </w:r>
      <w:r>
        <w:rPr>
          <w:bCs/>
          <w:sz w:val="28"/>
          <w:szCs w:val="28"/>
        </w:rPr>
        <w:t>«</w:t>
      </w:r>
      <w:r w:rsidRPr="0066051E">
        <w:rPr>
          <w:bCs/>
          <w:sz w:val="28"/>
          <w:szCs w:val="28"/>
        </w:rPr>
        <w:t>Развитие жилищной сферы города Нефтеюганска</w:t>
      </w:r>
      <w:r>
        <w:rPr>
          <w:bCs/>
          <w:sz w:val="28"/>
          <w:szCs w:val="28"/>
        </w:rPr>
        <w:t xml:space="preserve">», в связи с </w:t>
      </w:r>
      <w:r w:rsidR="00AA78EE">
        <w:rPr>
          <w:bCs/>
          <w:sz w:val="28"/>
          <w:szCs w:val="28"/>
        </w:rPr>
        <w:t>не востребованностью</w:t>
      </w:r>
      <w:r>
        <w:rPr>
          <w:bCs/>
          <w:sz w:val="28"/>
          <w:szCs w:val="28"/>
        </w:rPr>
        <w:t xml:space="preserve"> объ</w:t>
      </w:r>
      <w:r w:rsidR="00AA78EE">
        <w:rPr>
          <w:bCs/>
          <w:sz w:val="28"/>
          <w:szCs w:val="28"/>
        </w:rPr>
        <w:t>ё</w:t>
      </w:r>
      <w:r>
        <w:rPr>
          <w:bCs/>
          <w:sz w:val="28"/>
          <w:szCs w:val="28"/>
        </w:rPr>
        <w:t xml:space="preserve">ма средств в сумме </w:t>
      </w:r>
      <w:r w:rsidRPr="0066051E">
        <w:rPr>
          <w:bCs/>
          <w:sz w:val="28"/>
          <w:szCs w:val="28"/>
        </w:rPr>
        <w:t>482</w:t>
      </w:r>
      <w:r>
        <w:rPr>
          <w:bCs/>
          <w:sz w:val="28"/>
          <w:szCs w:val="28"/>
        </w:rPr>
        <w:t> </w:t>
      </w:r>
      <w:r w:rsidRPr="0066051E">
        <w:rPr>
          <w:bCs/>
          <w:sz w:val="28"/>
          <w:szCs w:val="28"/>
        </w:rPr>
        <w:t>280</w:t>
      </w:r>
      <w:r>
        <w:rPr>
          <w:bCs/>
          <w:sz w:val="28"/>
          <w:szCs w:val="28"/>
        </w:rPr>
        <w:t xml:space="preserve"> рублей.</w:t>
      </w:r>
    </w:p>
    <w:p w14:paraId="243783EE" w14:textId="1287C2C1" w:rsidR="0066051E" w:rsidRDefault="0066051E" w:rsidP="001835EB">
      <w:pPr>
        <w:tabs>
          <w:tab w:val="left" w:pos="709"/>
        </w:tabs>
        <w:jc w:val="both"/>
        <w:rPr>
          <w:bCs/>
          <w:sz w:val="28"/>
          <w:szCs w:val="28"/>
        </w:rPr>
      </w:pPr>
      <w:r>
        <w:rPr>
          <w:bCs/>
          <w:sz w:val="28"/>
          <w:szCs w:val="28"/>
        </w:rPr>
        <w:tab/>
        <w:t>2. П</w:t>
      </w:r>
      <w:r w:rsidRPr="0066051E">
        <w:rPr>
          <w:bCs/>
          <w:sz w:val="28"/>
          <w:szCs w:val="28"/>
        </w:rPr>
        <w:t xml:space="preserve">о фонду оплаты труда и взносам по обязательному социальному страхованию сотрудников </w:t>
      </w:r>
      <w:r>
        <w:rPr>
          <w:bCs/>
          <w:sz w:val="28"/>
          <w:szCs w:val="28"/>
        </w:rPr>
        <w:t>департамента муниципального имущества а</w:t>
      </w:r>
      <w:r w:rsidRPr="0066051E">
        <w:rPr>
          <w:bCs/>
          <w:sz w:val="28"/>
          <w:szCs w:val="28"/>
        </w:rPr>
        <w:t xml:space="preserve">дминистрации города Нефтеюганска в рамках основного мероприятия «Обеспечение деятельности департамента муниципального имущества администрации города Нефтеюганска» реализации муниципальной программы «Управление муниципальным имуществом города Нефтеюганска» в связи с наличием вакантных должностей в сумме </w:t>
      </w:r>
      <w:r>
        <w:rPr>
          <w:bCs/>
          <w:sz w:val="28"/>
          <w:szCs w:val="28"/>
        </w:rPr>
        <w:t>45 316</w:t>
      </w:r>
      <w:r w:rsidRPr="0066051E">
        <w:rPr>
          <w:bCs/>
          <w:sz w:val="28"/>
          <w:szCs w:val="28"/>
        </w:rPr>
        <w:t xml:space="preserve"> рублей</w:t>
      </w:r>
      <w:r w:rsidR="00D71205">
        <w:rPr>
          <w:bCs/>
          <w:sz w:val="28"/>
          <w:szCs w:val="28"/>
        </w:rPr>
        <w:t>.</w:t>
      </w:r>
    </w:p>
    <w:p w14:paraId="7AD4BA9B" w14:textId="77777777" w:rsidR="006D401D" w:rsidRPr="002D1F05" w:rsidRDefault="001835EB" w:rsidP="007952D8">
      <w:pPr>
        <w:tabs>
          <w:tab w:val="left" w:pos="709"/>
        </w:tabs>
        <w:jc w:val="both"/>
        <w:rPr>
          <w:sz w:val="28"/>
          <w:szCs w:val="28"/>
        </w:rPr>
      </w:pPr>
      <w:r w:rsidRPr="002D1F05">
        <w:rPr>
          <w:sz w:val="28"/>
          <w:szCs w:val="28"/>
        </w:rPr>
        <w:tab/>
      </w:r>
      <w:r w:rsidR="006D401D" w:rsidRPr="002D1F05">
        <w:rPr>
          <w:sz w:val="28"/>
          <w:szCs w:val="28"/>
        </w:rPr>
        <w:tab/>
      </w:r>
    </w:p>
    <w:p w14:paraId="1B960B40" w14:textId="76E96F8E" w:rsidR="008C7B8F" w:rsidRDefault="006D401D" w:rsidP="00016D6A">
      <w:pPr>
        <w:tabs>
          <w:tab w:val="left" w:pos="0"/>
        </w:tabs>
        <w:jc w:val="both"/>
        <w:rPr>
          <w:sz w:val="28"/>
          <w:szCs w:val="28"/>
        </w:rPr>
      </w:pPr>
      <w:r w:rsidRPr="004E1740">
        <w:rPr>
          <w:color w:val="FF0000"/>
          <w:sz w:val="28"/>
          <w:szCs w:val="28"/>
        </w:rPr>
        <w:tab/>
      </w:r>
      <w:bookmarkEnd w:id="2"/>
      <w:r w:rsidR="00CD1312" w:rsidRPr="006D2A84">
        <w:rPr>
          <w:b/>
          <w:sz w:val="28"/>
          <w:szCs w:val="28"/>
        </w:rPr>
        <w:t>Департаменту образования администрации города Нефтеюганска</w:t>
      </w:r>
      <w:r w:rsidR="00CD1312" w:rsidRPr="006D2A84">
        <w:rPr>
          <w:sz w:val="28"/>
          <w:szCs w:val="28"/>
        </w:rPr>
        <w:t xml:space="preserve"> планируется </w:t>
      </w:r>
      <w:r w:rsidR="00C859B0" w:rsidRPr="006D2A84">
        <w:rPr>
          <w:sz w:val="28"/>
          <w:szCs w:val="28"/>
        </w:rPr>
        <w:t>(на основании пис</w:t>
      </w:r>
      <w:r w:rsidR="005A7907" w:rsidRPr="006D2A84">
        <w:rPr>
          <w:sz w:val="28"/>
          <w:szCs w:val="28"/>
        </w:rPr>
        <w:t>ь</w:t>
      </w:r>
      <w:r w:rsidR="00716E0D" w:rsidRPr="006D2A84">
        <w:rPr>
          <w:sz w:val="28"/>
          <w:szCs w:val="28"/>
        </w:rPr>
        <w:t>м</w:t>
      </w:r>
      <w:r w:rsidR="005A7907" w:rsidRPr="006D2A84">
        <w:rPr>
          <w:sz w:val="28"/>
          <w:szCs w:val="28"/>
        </w:rPr>
        <w:t>а</w:t>
      </w:r>
      <w:r w:rsidR="00C859B0" w:rsidRPr="006D2A84">
        <w:rPr>
          <w:sz w:val="28"/>
          <w:szCs w:val="28"/>
        </w:rPr>
        <w:t xml:space="preserve"> от </w:t>
      </w:r>
      <w:r w:rsidR="006D2A84">
        <w:rPr>
          <w:sz w:val="28"/>
          <w:szCs w:val="28"/>
        </w:rPr>
        <w:t>24</w:t>
      </w:r>
      <w:r w:rsidR="00C40786" w:rsidRPr="006D2A84">
        <w:rPr>
          <w:sz w:val="28"/>
          <w:szCs w:val="28"/>
        </w:rPr>
        <w:t>.0</w:t>
      </w:r>
      <w:r w:rsidR="006D2A84">
        <w:rPr>
          <w:sz w:val="28"/>
          <w:szCs w:val="28"/>
        </w:rPr>
        <w:t>7</w:t>
      </w:r>
      <w:r w:rsidR="00781C91" w:rsidRPr="006D2A84">
        <w:rPr>
          <w:sz w:val="28"/>
          <w:szCs w:val="28"/>
        </w:rPr>
        <w:t>.2023 № ИСХ.ДО-01-17-</w:t>
      </w:r>
      <w:r w:rsidR="006D2A84">
        <w:rPr>
          <w:sz w:val="28"/>
          <w:szCs w:val="28"/>
        </w:rPr>
        <w:t>5448</w:t>
      </w:r>
      <w:r w:rsidR="00781C91" w:rsidRPr="006D2A84">
        <w:rPr>
          <w:sz w:val="28"/>
          <w:szCs w:val="28"/>
        </w:rPr>
        <w:t>-3</w:t>
      </w:r>
      <w:r w:rsidR="00C859B0" w:rsidRPr="006D2A84">
        <w:rPr>
          <w:sz w:val="28"/>
          <w:szCs w:val="28"/>
        </w:rPr>
        <w:t>) увелич</w:t>
      </w:r>
      <w:r w:rsidR="00EE3455" w:rsidRPr="006D2A84">
        <w:rPr>
          <w:sz w:val="28"/>
          <w:szCs w:val="28"/>
        </w:rPr>
        <w:t>ение</w:t>
      </w:r>
      <w:r w:rsidR="00C859B0" w:rsidRPr="006D2A84">
        <w:rPr>
          <w:sz w:val="28"/>
          <w:szCs w:val="28"/>
        </w:rPr>
        <w:t xml:space="preserve"> бюджетны</w:t>
      </w:r>
      <w:r w:rsidR="00EE3455" w:rsidRPr="006D2A84">
        <w:rPr>
          <w:sz w:val="28"/>
          <w:szCs w:val="28"/>
        </w:rPr>
        <w:t>х ассигнований</w:t>
      </w:r>
      <w:r w:rsidR="00716E0D" w:rsidRPr="006D2A84">
        <w:rPr>
          <w:sz w:val="28"/>
          <w:szCs w:val="28"/>
        </w:rPr>
        <w:t xml:space="preserve"> </w:t>
      </w:r>
      <w:r w:rsidR="00D71205">
        <w:rPr>
          <w:sz w:val="28"/>
          <w:szCs w:val="28"/>
        </w:rPr>
        <w:t>з</w:t>
      </w:r>
      <w:r w:rsidR="006D2A84">
        <w:rPr>
          <w:sz w:val="28"/>
          <w:szCs w:val="28"/>
        </w:rPr>
        <w:t>а счёт и</w:t>
      </w:r>
      <w:r w:rsidR="006D2A84" w:rsidRPr="005C6BCB">
        <w:rPr>
          <w:sz w:val="28"/>
          <w:szCs w:val="28"/>
        </w:rPr>
        <w:t>ны</w:t>
      </w:r>
      <w:r w:rsidR="006D2A84">
        <w:rPr>
          <w:sz w:val="28"/>
          <w:szCs w:val="28"/>
        </w:rPr>
        <w:t>х</w:t>
      </w:r>
      <w:r w:rsidR="006D2A84" w:rsidRPr="005C6BCB">
        <w:rPr>
          <w:sz w:val="28"/>
          <w:szCs w:val="28"/>
        </w:rPr>
        <w:t xml:space="preserve"> межбюджетны</w:t>
      </w:r>
      <w:r w:rsidR="006D2A84">
        <w:rPr>
          <w:sz w:val="28"/>
          <w:szCs w:val="28"/>
        </w:rPr>
        <w:t>х</w:t>
      </w:r>
      <w:r w:rsidR="006D2A84" w:rsidRPr="005C6BCB">
        <w:rPr>
          <w:sz w:val="28"/>
          <w:szCs w:val="28"/>
        </w:rPr>
        <w:t xml:space="preserve"> трансферт</w:t>
      </w:r>
      <w:r w:rsidR="006D2A84">
        <w:rPr>
          <w:sz w:val="28"/>
          <w:szCs w:val="28"/>
        </w:rPr>
        <w:t>ов</w:t>
      </w:r>
      <w:r w:rsidR="006D2A84" w:rsidRPr="00190EB8">
        <w:t xml:space="preserve"> </w:t>
      </w:r>
      <w:r w:rsidR="00016D6A">
        <w:rPr>
          <w:sz w:val="28"/>
          <w:szCs w:val="28"/>
        </w:rPr>
        <w:t>из</w:t>
      </w:r>
      <w:r w:rsidR="006D2A84" w:rsidRPr="00190EB8">
        <w:rPr>
          <w:sz w:val="28"/>
          <w:szCs w:val="28"/>
        </w:rPr>
        <w:t xml:space="preserve"> бюджета автономного </w:t>
      </w:r>
      <w:r w:rsidR="006D2A84">
        <w:rPr>
          <w:sz w:val="28"/>
          <w:szCs w:val="28"/>
        </w:rPr>
        <w:t>округа п</w:t>
      </w:r>
      <w:r w:rsidR="006D2A84" w:rsidRPr="00190EB8">
        <w:rPr>
          <w:sz w:val="28"/>
          <w:szCs w:val="28"/>
        </w:rPr>
        <w:t>обедителям конкурсов муниципальных образований Ханты-Мансийского автономного округа - Югры в сфере организации мероприятий по профилактике незаконного потребления наркотических средств и психотропных веществ, наркомании</w:t>
      </w:r>
      <w:r w:rsidR="006D2A84">
        <w:rPr>
          <w:sz w:val="28"/>
          <w:szCs w:val="28"/>
        </w:rPr>
        <w:t xml:space="preserve"> в рамках </w:t>
      </w:r>
      <w:r w:rsidR="008C7B8F">
        <w:rPr>
          <w:sz w:val="28"/>
          <w:szCs w:val="28"/>
        </w:rPr>
        <w:t>п</w:t>
      </w:r>
      <w:r w:rsidR="008C7B8F" w:rsidRPr="00606862">
        <w:rPr>
          <w:sz w:val="28"/>
          <w:szCs w:val="28"/>
        </w:rPr>
        <w:t>одпрограмм</w:t>
      </w:r>
      <w:r w:rsidR="008C7B8F">
        <w:rPr>
          <w:sz w:val="28"/>
          <w:szCs w:val="28"/>
        </w:rPr>
        <w:t>ы</w:t>
      </w:r>
      <w:r w:rsidR="008C7B8F" w:rsidRPr="00606862">
        <w:rPr>
          <w:sz w:val="28"/>
          <w:szCs w:val="28"/>
        </w:rPr>
        <w:t xml:space="preserve"> </w:t>
      </w:r>
      <w:r w:rsidR="008C7B8F">
        <w:rPr>
          <w:sz w:val="28"/>
          <w:szCs w:val="28"/>
        </w:rPr>
        <w:t>«</w:t>
      </w:r>
      <w:r w:rsidR="008C7B8F" w:rsidRPr="00606862">
        <w:rPr>
          <w:sz w:val="28"/>
          <w:szCs w:val="28"/>
        </w:rPr>
        <w:t>Профилактика незаконного оборота и потребления наркотических средств и психотропных веществ</w:t>
      </w:r>
      <w:r w:rsidR="008C7B8F">
        <w:rPr>
          <w:sz w:val="28"/>
          <w:szCs w:val="28"/>
        </w:rPr>
        <w:t>» м</w:t>
      </w:r>
      <w:r w:rsidR="008C7B8F" w:rsidRPr="00606862">
        <w:rPr>
          <w:sz w:val="28"/>
          <w:szCs w:val="28"/>
        </w:rPr>
        <w:t>униципальн</w:t>
      </w:r>
      <w:r w:rsidR="008C7B8F">
        <w:rPr>
          <w:sz w:val="28"/>
          <w:szCs w:val="28"/>
        </w:rPr>
        <w:t>ой</w:t>
      </w:r>
      <w:r w:rsidR="008C7B8F" w:rsidRPr="00606862">
        <w:rPr>
          <w:sz w:val="28"/>
          <w:szCs w:val="28"/>
        </w:rPr>
        <w:t xml:space="preserve"> программ</w:t>
      </w:r>
      <w:r w:rsidR="008C7B8F">
        <w:rPr>
          <w:sz w:val="28"/>
          <w:szCs w:val="28"/>
        </w:rPr>
        <w:t>ы</w:t>
      </w:r>
      <w:r w:rsidR="008C7B8F" w:rsidRPr="00606862">
        <w:rPr>
          <w:sz w:val="28"/>
          <w:szCs w:val="28"/>
        </w:rPr>
        <w:t xml:space="preserve"> </w:t>
      </w:r>
      <w:r w:rsidR="008C7B8F">
        <w:rPr>
          <w:sz w:val="28"/>
          <w:szCs w:val="28"/>
        </w:rPr>
        <w:t>«</w:t>
      </w:r>
      <w:r w:rsidR="008C7B8F" w:rsidRPr="00606862">
        <w:rPr>
          <w:sz w:val="28"/>
          <w:szCs w:val="28"/>
        </w:rPr>
        <w:t>Профилактика правонарушений в сфере общественного порядка, профилактика незаконного оборота и потребления наркотических средств и психотропных веществ в городе Нефтеюганске</w:t>
      </w:r>
      <w:r w:rsidR="008C7B8F">
        <w:rPr>
          <w:sz w:val="28"/>
          <w:szCs w:val="28"/>
        </w:rPr>
        <w:t xml:space="preserve">» в общей сумме </w:t>
      </w:r>
      <w:r w:rsidR="008C7B8F" w:rsidRPr="00016D6A">
        <w:rPr>
          <w:b/>
          <w:sz w:val="28"/>
          <w:szCs w:val="28"/>
        </w:rPr>
        <w:t>240 000</w:t>
      </w:r>
      <w:r w:rsidR="008C7B8F">
        <w:rPr>
          <w:sz w:val="28"/>
          <w:szCs w:val="28"/>
        </w:rPr>
        <w:t xml:space="preserve"> рублей, из них:</w:t>
      </w:r>
    </w:p>
    <w:p w14:paraId="50A412E5" w14:textId="183E0E91" w:rsidR="008C7B8F" w:rsidRDefault="008C7B8F" w:rsidP="007118F5">
      <w:pPr>
        <w:ind w:firstLine="709"/>
        <w:jc w:val="both"/>
        <w:rPr>
          <w:sz w:val="28"/>
          <w:szCs w:val="28"/>
        </w:rPr>
      </w:pPr>
      <w:r>
        <w:rPr>
          <w:sz w:val="28"/>
          <w:szCs w:val="28"/>
        </w:rPr>
        <w:t xml:space="preserve">- по </w:t>
      </w:r>
      <w:r w:rsidR="006D2A84">
        <w:rPr>
          <w:sz w:val="28"/>
          <w:szCs w:val="28"/>
        </w:rPr>
        <w:t>о</w:t>
      </w:r>
      <w:r w:rsidR="006D2A84" w:rsidRPr="00606862">
        <w:rPr>
          <w:sz w:val="28"/>
          <w:szCs w:val="28"/>
        </w:rPr>
        <w:t>сновно</w:t>
      </w:r>
      <w:r>
        <w:rPr>
          <w:sz w:val="28"/>
          <w:szCs w:val="28"/>
        </w:rPr>
        <w:t>му</w:t>
      </w:r>
      <w:r w:rsidR="006D2A84">
        <w:rPr>
          <w:sz w:val="28"/>
          <w:szCs w:val="28"/>
        </w:rPr>
        <w:t xml:space="preserve"> </w:t>
      </w:r>
      <w:r w:rsidR="006D2A84" w:rsidRPr="00606862">
        <w:rPr>
          <w:sz w:val="28"/>
          <w:szCs w:val="28"/>
        </w:rPr>
        <w:t>мероприяти</w:t>
      </w:r>
      <w:r>
        <w:rPr>
          <w:sz w:val="28"/>
          <w:szCs w:val="28"/>
        </w:rPr>
        <w:t>ю</w:t>
      </w:r>
      <w:r w:rsidR="006D2A84" w:rsidRPr="00606862">
        <w:rPr>
          <w:sz w:val="28"/>
          <w:szCs w:val="28"/>
        </w:rPr>
        <w:t xml:space="preserve"> </w:t>
      </w:r>
      <w:r w:rsidR="006D2A84">
        <w:rPr>
          <w:sz w:val="28"/>
          <w:szCs w:val="28"/>
        </w:rPr>
        <w:t>«</w:t>
      </w:r>
      <w:r w:rsidRPr="008C7B8F">
        <w:rPr>
          <w:sz w:val="28"/>
          <w:szCs w:val="28"/>
        </w:rPr>
        <w:t>Создание условий для деятельности субъектов профилактики наркомании</w:t>
      </w:r>
      <w:r w:rsidR="006D2A84">
        <w:rPr>
          <w:sz w:val="28"/>
          <w:szCs w:val="28"/>
        </w:rPr>
        <w:t>»</w:t>
      </w:r>
      <w:r w:rsidR="006D2A84" w:rsidRPr="00606862">
        <w:rPr>
          <w:sz w:val="28"/>
          <w:szCs w:val="28"/>
        </w:rPr>
        <w:t xml:space="preserve"> </w:t>
      </w:r>
      <w:r w:rsidR="006D2A84">
        <w:rPr>
          <w:sz w:val="28"/>
          <w:szCs w:val="28"/>
        </w:rPr>
        <w:t xml:space="preserve">для </w:t>
      </w:r>
      <w:r>
        <w:rPr>
          <w:sz w:val="28"/>
          <w:szCs w:val="28"/>
        </w:rPr>
        <w:t>проведения обучающего семинара с приглашением эксперта и выдачей сертификатов (удостоверений) об обучении социальных педагогов и педагогов – психологов образовательных организаций по теме «Профилактика употребления психоактивных веществ несовершеннолетними»</w:t>
      </w:r>
      <w:r w:rsidR="006D2A84">
        <w:rPr>
          <w:sz w:val="28"/>
          <w:szCs w:val="28"/>
        </w:rPr>
        <w:t xml:space="preserve"> в сумме </w:t>
      </w:r>
      <w:r>
        <w:rPr>
          <w:sz w:val="28"/>
          <w:szCs w:val="28"/>
        </w:rPr>
        <w:t>70</w:t>
      </w:r>
      <w:r w:rsidR="006D2A84">
        <w:rPr>
          <w:sz w:val="28"/>
          <w:szCs w:val="28"/>
        </w:rPr>
        <w:t> 000 рублей</w:t>
      </w:r>
      <w:r>
        <w:rPr>
          <w:sz w:val="28"/>
          <w:szCs w:val="28"/>
        </w:rPr>
        <w:t>;</w:t>
      </w:r>
    </w:p>
    <w:p w14:paraId="0A5958FB" w14:textId="3FE4786E" w:rsidR="000A316B" w:rsidRPr="0053350E" w:rsidRDefault="008C7B8F" w:rsidP="007118F5">
      <w:pPr>
        <w:ind w:firstLine="709"/>
        <w:jc w:val="both"/>
        <w:rPr>
          <w:sz w:val="28"/>
          <w:szCs w:val="28"/>
        </w:rPr>
      </w:pPr>
      <w:r>
        <w:rPr>
          <w:sz w:val="28"/>
          <w:szCs w:val="28"/>
        </w:rPr>
        <w:t xml:space="preserve">- </w:t>
      </w:r>
      <w:r w:rsidR="000A316B">
        <w:rPr>
          <w:sz w:val="28"/>
          <w:szCs w:val="28"/>
        </w:rPr>
        <w:t>по о</w:t>
      </w:r>
      <w:r w:rsidR="000A316B" w:rsidRPr="00606862">
        <w:rPr>
          <w:sz w:val="28"/>
          <w:szCs w:val="28"/>
        </w:rPr>
        <w:t>сновно</w:t>
      </w:r>
      <w:r w:rsidR="000A316B">
        <w:rPr>
          <w:sz w:val="28"/>
          <w:szCs w:val="28"/>
        </w:rPr>
        <w:t xml:space="preserve">му </w:t>
      </w:r>
      <w:r w:rsidR="000A316B" w:rsidRPr="00606862">
        <w:rPr>
          <w:sz w:val="28"/>
          <w:szCs w:val="28"/>
        </w:rPr>
        <w:t>мероприяти</w:t>
      </w:r>
      <w:r w:rsidR="000A316B">
        <w:rPr>
          <w:sz w:val="28"/>
          <w:szCs w:val="28"/>
        </w:rPr>
        <w:t>ю</w:t>
      </w:r>
      <w:r w:rsidR="000A316B" w:rsidRPr="00606862">
        <w:rPr>
          <w:sz w:val="28"/>
          <w:szCs w:val="28"/>
        </w:rPr>
        <w:t xml:space="preserve"> </w:t>
      </w:r>
      <w:r w:rsidR="000A316B">
        <w:rPr>
          <w:sz w:val="28"/>
          <w:szCs w:val="28"/>
        </w:rPr>
        <w:t>«</w:t>
      </w:r>
      <w:r w:rsidR="000A316B" w:rsidRPr="000A316B">
        <w:rPr>
          <w:sz w:val="28"/>
          <w:szCs w:val="28"/>
        </w:rPr>
        <w:t xml:space="preserve">Организация и проведение </w:t>
      </w:r>
      <w:r w:rsidR="000A316B" w:rsidRPr="0053350E">
        <w:rPr>
          <w:sz w:val="28"/>
          <w:szCs w:val="28"/>
        </w:rPr>
        <w:t>профилактических мероприятий» в сумме 1</w:t>
      </w:r>
      <w:r w:rsidR="00BA2A35" w:rsidRPr="0053350E">
        <w:rPr>
          <w:sz w:val="28"/>
          <w:szCs w:val="28"/>
        </w:rPr>
        <w:t>7</w:t>
      </w:r>
      <w:r w:rsidR="000A316B" w:rsidRPr="0053350E">
        <w:rPr>
          <w:sz w:val="28"/>
          <w:szCs w:val="28"/>
        </w:rPr>
        <w:t>0 000 рублей, в том числе:</w:t>
      </w:r>
    </w:p>
    <w:p w14:paraId="6E3286E7" w14:textId="77777777" w:rsidR="00016D6A" w:rsidRPr="0053350E" w:rsidRDefault="000A316B" w:rsidP="00016D6A">
      <w:pPr>
        <w:pStyle w:val="a7"/>
        <w:numPr>
          <w:ilvl w:val="0"/>
          <w:numId w:val="3"/>
        </w:numPr>
        <w:tabs>
          <w:tab w:val="left" w:pos="993"/>
        </w:tabs>
        <w:ind w:left="0" w:firstLine="709"/>
        <w:jc w:val="both"/>
        <w:rPr>
          <w:sz w:val="28"/>
          <w:szCs w:val="28"/>
        </w:rPr>
      </w:pPr>
      <w:r w:rsidRPr="0053350E">
        <w:rPr>
          <w:sz w:val="28"/>
          <w:szCs w:val="28"/>
        </w:rPr>
        <w:t xml:space="preserve">на организацию молодёжной профилактической реалити – игры «Мы независимы» </w:t>
      </w:r>
      <w:bookmarkStart w:id="6" w:name="_Hlk141875439"/>
      <w:r w:rsidRPr="0053350E">
        <w:rPr>
          <w:sz w:val="28"/>
          <w:szCs w:val="28"/>
        </w:rPr>
        <w:t>в сумме 70 000 рублей;</w:t>
      </w:r>
      <w:bookmarkEnd w:id="6"/>
    </w:p>
    <w:p w14:paraId="4096E3EB" w14:textId="1EE90DE5" w:rsidR="000A316B" w:rsidRPr="0053350E" w:rsidRDefault="000A316B" w:rsidP="00016D6A">
      <w:pPr>
        <w:pStyle w:val="a7"/>
        <w:numPr>
          <w:ilvl w:val="0"/>
          <w:numId w:val="3"/>
        </w:numPr>
        <w:tabs>
          <w:tab w:val="left" w:pos="993"/>
        </w:tabs>
        <w:ind w:left="0" w:firstLine="709"/>
        <w:jc w:val="both"/>
        <w:rPr>
          <w:sz w:val="28"/>
          <w:szCs w:val="28"/>
        </w:rPr>
      </w:pPr>
      <w:r w:rsidRPr="0053350E">
        <w:rPr>
          <w:sz w:val="28"/>
          <w:szCs w:val="28"/>
        </w:rPr>
        <w:t xml:space="preserve">на проведение акции «Закрась меня» в сумме </w:t>
      </w:r>
      <w:r w:rsidR="000201E1" w:rsidRPr="0053350E">
        <w:rPr>
          <w:sz w:val="28"/>
          <w:szCs w:val="28"/>
        </w:rPr>
        <w:t>100</w:t>
      </w:r>
      <w:r w:rsidRPr="0053350E">
        <w:rPr>
          <w:sz w:val="28"/>
          <w:szCs w:val="28"/>
        </w:rPr>
        <w:t xml:space="preserve"> 000 рублей.</w:t>
      </w:r>
    </w:p>
    <w:p w14:paraId="253341F6" w14:textId="77777777" w:rsidR="006D2A84" w:rsidRDefault="006D2A84" w:rsidP="00016D6A">
      <w:pPr>
        <w:tabs>
          <w:tab w:val="left" w:pos="0"/>
        </w:tabs>
        <w:ind w:firstLine="851"/>
        <w:jc w:val="both"/>
        <w:rPr>
          <w:color w:val="FF0000"/>
          <w:sz w:val="28"/>
          <w:szCs w:val="28"/>
        </w:rPr>
      </w:pPr>
    </w:p>
    <w:p w14:paraId="188E120E" w14:textId="5F7D21D9" w:rsidR="007118F5" w:rsidRDefault="007118F5" w:rsidP="007118F5">
      <w:pPr>
        <w:tabs>
          <w:tab w:val="left" w:pos="709"/>
        </w:tabs>
        <w:jc w:val="both"/>
        <w:rPr>
          <w:bCs/>
          <w:sz w:val="28"/>
          <w:szCs w:val="28"/>
        </w:rPr>
      </w:pPr>
      <w:r>
        <w:rPr>
          <w:bCs/>
          <w:sz w:val="28"/>
          <w:szCs w:val="28"/>
        </w:rPr>
        <w:tab/>
      </w:r>
      <w:r w:rsidRPr="00156661">
        <w:rPr>
          <w:bCs/>
          <w:sz w:val="28"/>
          <w:szCs w:val="28"/>
        </w:rPr>
        <w:t xml:space="preserve">Кроме того, планируется (на основании писем </w:t>
      </w:r>
      <w:r w:rsidRPr="007118F5">
        <w:rPr>
          <w:bCs/>
          <w:sz w:val="28"/>
          <w:szCs w:val="28"/>
        </w:rPr>
        <w:t xml:space="preserve">от </w:t>
      </w:r>
      <w:r>
        <w:rPr>
          <w:bCs/>
          <w:sz w:val="28"/>
          <w:szCs w:val="28"/>
        </w:rPr>
        <w:t>12</w:t>
      </w:r>
      <w:r w:rsidRPr="007118F5">
        <w:rPr>
          <w:bCs/>
          <w:sz w:val="28"/>
          <w:szCs w:val="28"/>
        </w:rPr>
        <w:t>.07.2023 № ИСХ.ДО-01-17-5</w:t>
      </w:r>
      <w:r>
        <w:rPr>
          <w:bCs/>
          <w:sz w:val="28"/>
          <w:szCs w:val="28"/>
        </w:rPr>
        <w:t>194</w:t>
      </w:r>
      <w:r w:rsidRPr="007118F5">
        <w:rPr>
          <w:bCs/>
          <w:sz w:val="28"/>
          <w:szCs w:val="28"/>
        </w:rPr>
        <w:t>-3</w:t>
      </w:r>
      <w:r w:rsidRPr="00376996">
        <w:rPr>
          <w:bCs/>
          <w:sz w:val="28"/>
          <w:szCs w:val="28"/>
        </w:rPr>
        <w:t>,</w:t>
      </w:r>
      <w:r>
        <w:rPr>
          <w:bCs/>
          <w:sz w:val="28"/>
          <w:szCs w:val="28"/>
        </w:rPr>
        <w:t xml:space="preserve"> 24</w:t>
      </w:r>
      <w:r w:rsidRPr="007118F5">
        <w:rPr>
          <w:bCs/>
          <w:sz w:val="28"/>
          <w:szCs w:val="28"/>
        </w:rPr>
        <w:t>.07.2023 № ИСХ.ДО-01-17-5</w:t>
      </w:r>
      <w:r>
        <w:rPr>
          <w:bCs/>
          <w:sz w:val="28"/>
          <w:szCs w:val="28"/>
        </w:rPr>
        <w:t>444</w:t>
      </w:r>
      <w:r w:rsidRPr="007118F5">
        <w:rPr>
          <w:bCs/>
          <w:sz w:val="28"/>
          <w:szCs w:val="28"/>
        </w:rPr>
        <w:t>-3</w:t>
      </w:r>
      <w:r w:rsidRPr="00156661">
        <w:rPr>
          <w:bCs/>
          <w:sz w:val="28"/>
          <w:szCs w:val="28"/>
        </w:rPr>
        <w:t xml:space="preserve">) уменьшение бюджетных ассигнований </w:t>
      </w:r>
      <w:r w:rsidRPr="00B1743B">
        <w:rPr>
          <w:sz w:val="28"/>
          <w:szCs w:val="28"/>
        </w:rPr>
        <w:t>за счёт средств местного бюджета</w:t>
      </w:r>
      <w:r>
        <w:rPr>
          <w:sz w:val="28"/>
          <w:szCs w:val="28"/>
        </w:rPr>
        <w:t xml:space="preserve"> в</w:t>
      </w:r>
      <w:r w:rsidRPr="00B1743B">
        <w:rPr>
          <w:sz w:val="28"/>
          <w:szCs w:val="28"/>
        </w:rPr>
        <w:t xml:space="preserve"> рамках реализации муниципальной программы «</w:t>
      </w:r>
      <w:r w:rsidR="003C0E47" w:rsidRPr="003C0E47">
        <w:rPr>
          <w:sz w:val="28"/>
          <w:szCs w:val="28"/>
        </w:rPr>
        <w:t>Развитие образования и молодёжной политики в городе Нефтеюганске</w:t>
      </w:r>
      <w:r w:rsidRPr="00B1743B">
        <w:rPr>
          <w:sz w:val="28"/>
          <w:szCs w:val="28"/>
        </w:rPr>
        <w:t>»</w:t>
      </w:r>
      <w:r>
        <w:rPr>
          <w:sz w:val="28"/>
          <w:szCs w:val="28"/>
        </w:rPr>
        <w:t xml:space="preserve"> </w:t>
      </w:r>
      <w:r w:rsidRPr="00B1743B">
        <w:rPr>
          <w:sz w:val="28"/>
          <w:szCs w:val="28"/>
        </w:rPr>
        <w:t xml:space="preserve">в общей сумме </w:t>
      </w:r>
      <w:r w:rsidR="003C0E47" w:rsidRPr="00BA2A35">
        <w:rPr>
          <w:b/>
          <w:sz w:val="28"/>
          <w:szCs w:val="28"/>
        </w:rPr>
        <w:t>2 121 296</w:t>
      </w:r>
      <w:r w:rsidR="003C0E47">
        <w:rPr>
          <w:sz w:val="28"/>
          <w:szCs w:val="28"/>
        </w:rPr>
        <w:t xml:space="preserve"> </w:t>
      </w:r>
      <w:r w:rsidRPr="00B1743B">
        <w:rPr>
          <w:sz w:val="28"/>
          <w:szCs w:val="28"/>
        </w:rPr>
        <w:t>рублей, в том числе:</w:t>
      </w:r>
    </w:p>
    <w:p w14:paraId="1D575AAF" w14:textId="72287DB5" w:rsidR="007118F5" w:rsidRDefault="007118F5" w:rsidP="007118F5">
      <w:pPr>
        <w:tabs>
          <w:tab w:val="left" w:pos="709"/>
        </w:tabs>
        <w:jc w:val="both"/>
        <w:rPr>
          <w:sz w:val="28"/>
          <w:szCs w:val="28"/>
        </w:rPr>
      </w:pPr>
      <w:r w:rsidRPr="00B1743B">
        <w:rPr>
          <w:sz w:val="28"/>
          <w:szCs w:val="28"/>
        </w:rPr>
        <w:tab/>
        <w:t xml:space="preserve">- </w:t>
      </w:r>
      <w:r>
        <w:rPr>
          <w:sz w:val="28"/>
          <w:szCs w:val="28"/>
        </w:rPr>
        <w:t>по</w:t>
      </w:r>
      <w:r w:rsidRPr="00B1743B">
        <w:rPr>
          <w:sz w:val="28"/>
          <w:szCs w:val="28"/>
        </w:rPr>
        <w:t xml:space="preserve"> фонд</w:t>
      </w:r>
      <w:r>
        <w:rPr>
          <w:sz w:val="28"/>
          <w:szCs w:val="28"/>
        </w:rPr>
        <w:t>у</w:t>
      </w:r>
      <w:r w:rsidRPr="00B1743B">
        <w:rPr>
          <w:sz w:val="28"/>
          <w:szCs w:val="28"/>
        </w:rPr>
        <w:t xml:space="preserve"> оплаты труда и взнос</w:t>
      </w:r>
      <w:r>
        <w:rPr>
          <w:sz w:val="28"/>
          <w:szCs w:val="28"/>
        </w:rPr>
        <w:t>ам</w:t>
      </w:r>
      <w:r w:rsidRPr="00B1743B">
        <w:rPr>
          <w:sz w:val="28"/>
          <w:szCs w:val="28"/>
        </w:rPr>
        <w:t xml:space="preserve"> по обязательному социальному страхованию сотрудник</w:t>
      </w:r>
      <w:r>
        <w:rPr>
          <w:sz w:val="28"/>
          <w:szCs w:val="28"/>
        </w:rPr>
        <w:t>ов</w:t>
      </w:r>
      <w:r w:rsidRPr="00B1743B">
        <w:rPr>
          <w:sz w:val="28"/>
          <w:szCs w:val="28"/>
        </w:rPr>
        <w:t xml:space="preserve"> </w:t>
      </w:r>
      <w:r w:rsidR="003C0E47">
        <w:rPr>
          <w:sz w:val="28"/>
          <w:szCs w:val="28"/>
        </w:rPr>
        <w:t xml:space="preserve">департамента образования и молодёжной политики </w:t>
      </w:r>
      <w:r w:rsidRPr="00B1743B">
        <w:rPr>
          <w:sz w:val="28"/>
          <w:szCs w:val="28"/>
        </w:rPr>
        <w:t>администрации города Нефтеюганска</w:t>
      </w:r>
      <w:r w:rsidR="00B405B1">
        <w:rPr>
          <w:sz w:val="28"/>
          <w:szCs w:val="28"/>
        </w:rPr>
        <w:t xml:space="preserve"> в рамках основного мероприятия </w:t>
      </w:r>
      <w:r w:rsidR="00B405B1">
        <w:rPr>
          <w:sz w:val="28"/>
          <w:szCs w:val="28"/>
        </w:rPr>
        <w:lastRenderedPageBreak/>
        <w:t>«Обеспечение выполнения функции управления и контроля в сфере образования и молодежной политики»</w:t>
      </w:r>
      <w:r w:rsidR="00B405B1" w:rsidRPr="00B405B1">
        <w:rPr>
          <w:sz w:val="28"/>
          <w:szCs w:val="28"/>
        </w:rPr>
        <w:t xml:space="preserve"> </w:t>
      </w:r>
      <w:r w:rsidR="00B405B1">
        <w:rPr>
          <w:sz w:val="28"/>
          <w:szCs w:val="28"/>
        </w:rPr>
        <w:t>подпрограммы «Ресурсное обеспечение в сфере образования и молодежной политики»</w:t>
      </w:r>
      <w:r w:rsidR="00B405B1" w:rsidRPr="00B405B1">
        <w:rPr>
          <w:sz w:val="28"/>
          <w:szCs w:val="28"/>
        </w:rPr>
        <w:t xml:space="preserve"> </w:t>
      </w:r>
      <w:r w:rsidR="00B405B1" w:rsidRPr="00B1743B">
        <w:rPr>
          <w:sz w:val="28"/>
          <w:szCs w:val="28"/>
        </w:rPr>
        <w:t xml:space="preserve">в сумме </w:t>
      </w:r>
      <w:r w:rsidR="00B405B1">
        <w:rPr>
          <w:sz w:val="28"/>
          <w:szCs w:val="28"/>
        </w:rPr>
        <w:t xml:space="preserve">340 026 </w:t>
      </w:r>
      <w:r w:rsidR="00B405B1" w:rsidRPr="00B1743B">
        <w:rPr>
          <w:sz w:val="28"/>
          <w:szCs w:val="28"/>
        </w:rPr>
        <w:t>рублей</w:t>
      </w:r>
      <w:r w:rsidR="00B405B1">
        <w:rPr>
          <w:sz w:val="28"/>
          <w:szCs w:val="28"/>
        </w:rPr>
        <w:t>;</w:t>
      </w:r>
      <w:r w:rsidRPr="00B1743B">
        <w:rPr>
          <w:sz w:val="28"/>
          <w:szCs w:val="28"/>
        </w:rPr>
        <w:t xml:space="preserve"> </w:t>
      </w:r>
    </w:p>
    <w:p w14:paraId="70E093EC" w14:textId="75B8634E" w:rsidR="007118F5" w:rsidRPr="003C0E47" w:rsidRDefault="007118F5" w:rsidP="003C0E47">
      <w:pPr>
        <w:tabs>
          <w:tab w:val="left" w:pos="0"/>
        </w:tabs>
        <w:jc w:val="both"/>
        <w:rPr>
          <w:sz w:val="28"/>
          <w:szCs w:val="28"/>
        </w:rPr>
      </w:pPr>
      <w:r w:rsidRPr="00B1743B">
        <w:rPr>
          <w:sz w:val="28"/>
          <w:szCs w:val="28"/>
        </w:rPr>
        <w:tab/>
      </w:r>
      <w:r w:rsidRPr="003C0E47">
        <w:rPr>
          <w:sz w:val="28"/>
          <w:szCs w:val="28"/>
        </w:rPr>
        <w:t xml:space="preserve">- </w:t>
      </w:r>
      <w:r w:rsidR="003C0E47" w:rsidRPr="003C0E47">
        <w:rPr>
          <w:sz w:val="28"/>
          <w:szCs w:val="28"/>
        </w:rPr>
        <w:t>по созданию временных рабочих мест для организации временного трудоустройства подростков</w:t>
      </w:r>
      <w:r w:rsidRPr="003C0E47">
        <w:rPr>
          <w:sz w:val="28"/>
          <w:szCs w:val="28"/>
        </w:rPr>
        <w:t xml:space="preserve"> </w:t>
      </w:r>
      <w:r w:rsidR="003C0E47" w:rsidRPr="003C0E47">
        <w:rPr>
          <w:sz w:val="28"/>
          <w:szCs w:val="28"/>
        </w:rPr>
        <w:t xml:space="preserve">в рамках основного мероприятия «Обеспечение реализации молодёжной политики» подпрограммы «Молодёжь Нефтеюганска» </w:t>
      </w:r>
      <w:r w:rsidRPr="003C0E47">
        <w:rPr>
          <w:sz w:val="28"/>
          <w:szCs w:val="28"/>
        </w:rPr>
        <w:t xml:space="preserve">в сумме </w:t>
      </w:r>
      <w:r w:rsidR="003C0E47" w:rsidRPr="003C0E47">
        <w:rPr>
          <w:sz w:val="28"/>
          <w:szCs w:val="28"/>
        </w:rPr>
        <w:t>1 781 270</w:t>
      </w:r>
      <w:r w:rsidRPr="003C0E47">
        <w:rPr>
          <w:sz w:val="28"/>
          <w:szCs w:val="28"/>
        </w:rPr>
        <w:t xml:space="preserve"> рублей</w:t>
      </w:r>
      <w:r w:rsidR="003C0E47" w:rsidRPr="003C0E47">
        <w:rPr>
          <w:sz w:val="28"/>
          <w:szCs w:val="28"/>
        </w:rPr>
        <w:t xml:space="preserve">, в связи с экономией возникшей </w:t>
      </w:r>
      <w:r w:rsidR="003C0E47">
        <w:rPr>
          <w:sz w:val="28"/>
          <w:szCs w:val="28"/>
        </w:rPr>
        <w:t>по причине поступления денежных средств из окружного бюджета на частичную компенсацию расходов по оплате труда, а также по ряду подростков северная надбавка составила 0%, а также не полностью отработана норма рабочего времени.</w:t>
      </w:r>
    </w:p>
    <w:p w14:paraId="0BA95D9E" w14:textId="77777777" w:rsidR="006D2A84" w:rsidRDefault="006D2A84" w:rsidP="007952D8">
      <w:pPr>
        <w:tabs>
          <w:tab w:val="left" w:pos="0"/>
        </w:tabs>
        <w:jc w:val="both"/>
        <w:rPr>
          <w:color w:val="FF0000"/>
          <w:sz w:val="28"/>
          <w:szCs w:val="28"/>
        </w:rPr>
      </w:pPr>
    </w:p>
    <w:p w14:paraId="6EE9DC32" w14:textId="10187671" w:rsidR="004F61D9" w:rsidRPr="00D71205" w:rsidRDefault="00AC7EA6" w:rsidP="00D71205">
      <w:pPr>
        <w:tabs>
          <w:tab w:val="left" w:pos="0"/>
        </w:tabs>
        <w:jc w:val="both"/>
        <w:rPr>
          <w:bCs/>
          <w:sz w:val="28"/>
          <w:szCs w:val="28"/>
        </w:rPr>
      </w:pPr>
      <w:bookmarkStart w:id="7" w:name="_Hlk131585452"/>
      <w:r w:rsidRPr="00EE53E1">
        <w:rPr>
          <w:b/>
          <w:sz w:val="28"/>
          <w:szCs w:val="28"/>
        </w:rPr>
        <w:tab/>
      </w:r>
      <w:r w:rsidR="00320021" w:rsidRPr="00EE53E1">
        <w:rPr>
          <w:b/>
          <w:sz w:val="28"/>
          <w:szCs w:val="28"/>
        </w:rPr>
        <w:t>Комитету физической культуры и спорта администрации города Нефтеюганска</w:t>
      </w:r>
      <w:r w:rsidR="00320021" w:rsidRPr="00EE53E1">
        <w:rPr>
          <w:sz w:val="28"/>
          <w:szCs w:val="28"/>
        </w:rPr>
        <w:t xml:space="preserve"> планируется </w:t>
      </w:r>
      <w:r w:rsidR="00BA2A35">
        <w:rPr>
          <w:bCs/>
          <w:sz w:val="28"/>
          <w:szCs w:val="28"/>
        </w:rPr>
        <w:t>(на основании писем</w:t>
      </w:r>
      <w:r w:rsidR="00320021" w:rsidRPr="00EE53E1">
        <w:rPr>
          <w:bCs/>
          <w:sz w:val="28"/>
          <w:szCs w:val="28"/>
        </w:rPr>
        <w:t xml:space="preserve"> </w:t>
      </w:r>
      <w:r w:rsidR="00320021" w:rsidRPr="00EE53E1">
        <w:rPr>
          <w:sz w:val="28"/>
          <w:szCs w:val="28"/>
        </w:rPr>
        <w:t xml:space="preserve">от </w:t>
      </w:r>
      <w:bookmarkStart w:id="8" w:name="_Hlk141945307"/>
      <w:r w:rsidR="00446551" w:rsidRPr="00446551">
        <w:rPr>
          <w:sz w:val="28"/>
          <w:szCs w:val="28"/>
        </w:rPr>
        <w:t>2</w:t>
      </w:r>
      <w:r w:rsidR="00446551">
        <w:rPr>
          <w:sz w:val="28"/>
          <w:szCs w:val="28"/>
        </w:rPr>
        <w:t>0</w:t>
      </w:r>
      <w:r w:rsidR="00446551" w:rsidRPr="00446551">
        <w:rPr>
          <w:sz w:val="28"/>
          <w:szCs w:val="28"/>
        </w:rPr>
        <w:t>.07.2023</w:t>
      </w:r>
      <w:r w:rsidR="00BA2A35">
        <w:rPr>
          <w:sz w:val="28"/>
          <w:szCs w:val="28"/>
        </w:rPr>
        <w:t xml:space="preserve">                                      </w:t>
      </w:r>
      <w:r w:rsidR="00446551" w:rsidRPr="00446551">
        <w:rPr>
          <w:sz w:val="28"/>
          <w:szCs w:val="28"/>
        </w:rPr>
        <w:t xml:space="preserve"> № ИСХ.КФКиС-01-18-</w:t>
      </w:r>
      <w:r w:rsidR="00446551">
        <w:rPr>
          <w:sz w:val="28"/>
          <w:szCs w:val="28"/>
        </w:rPr>
        <w:t>1672</w:t>
      </w:r>
      <w:r w:rsidR="00446551" w:rsidRPr="00446551">
        <w:rPr>
          <w:sz w:val="28"/>
          <w:szCs w:val="28"/>
        </w:rPr>
        <w:t>-3,</w:t>
      </w:r>
      <w:bookmarkEnd w:id="8"/>
      <w:r w:rsidR="00446551" w:rsidRPr="00446551">
        <w:rPr>
          <w:sz w:val="28"/>
          <w:szCs w:val="28"/>
        </w:rPr>
        <w:t xml:space="preserve"> </w:t>
      </w:r>
      <w:r w:rsidR="00EE53E1" w:rsidRPr="00EE53E1">
        <w:rPr>
          <w:sz w:val="28"/>
          <w:szCs w:val="28"/>
        </w:rPr>
        <w:t>26</w:t>
      </w:r>
      <w:r w:rsidR="00320021" w:rsidRPr="00EE53E1">
        <w:rPr>
          <w:sz w:val="28"/>
          <w:szCs w:val="28"/>
        </w:rPr>
        <w:t>.0</w:t>
      </w:r>
      <w:r w:rsidR="00EE53E1" w:rsidRPr="00EE53E1">
        <w:rPr>
          <w:sz w:val="28"/>
          <w:szCs w:val="28"/>
        </w:rPr>
        <w:t>7</w:t>
      </w:r>
      <w:r w:rsidR="00320021" w:rsidRPr="00EE53E1">
        <w:rPr>
          <w:sz w:val="28"/>
          <w:szCs w:val="28"/>
        </w:rPr>
        <w:t>.2023 № ИСХ.КФКиС-01-18-1</w:t>
      </w:r>
      <w:r w:rsidR="00EE53E1" w:rsidRPr="00EE53E1">
        <w:rPr>
          <w:sz w:val="28"/>
          <w:szCs w:val="28"/>
        </w:rPr>
        <w:t>718</w:t>
      </w:r>
      <w:r w:rsidR="00320021" w:rsidRPr="00EE53E1">
        <w:rPr>
          <w:sz w:val="28"/>
          <w:szCs w:val="28"/>
        </w:rPr>
        <w:t>-3</w:t>
      </w:r>
      <w:r w:rsidR="00320021" w:rsidRPr="00EE53E1">
        <w:rPr>
          <w:bCs/>
          <w:sz w:val="28"/>
          <w:szCs w:val="28"/>
        </w:rPr>
        <w:t xml:space="preserve">) </w:t>
      </w:r>
      <w:r w:rsidR="000073AB" w:rsidRPr="00EE53E1">
        <w:rPr>
          <w:bCs/>
          <w:sz w:val="28"/>
          <w:szCs w:val="28"/>
        </w:rPr>
        <w:t>увеличить бюджетные ассигнования</w:t>
      </w:r>
      <w:r w:rsidR="00EE53E1" w:rsidRPr="00EE53E1">
        <w:rPr>
          <w:bCs/>
          <w:sz w:val="28"/>
          <w:szCs w:val="28"/>
        </w:rPr>
        <w:t xml:space="preserve"> </w:t>
      </w:r>
      <w:r w:rsidR="00D71205">
        <w:rPr>
          <w:bCs/>
          <w:sz w:val="28"/>
          <w:szCs w:val="28"/>
        </w:rPr>
        <w:t>з</w:t>
      </w:r>
      <w:r w:rsidR="00EE53E1" w:rsidRPr="00D71205">
        <w:rPr>
          <w:bCs/>
          <w:sz w:val="28"/>
          <w:szCs w:val="28"/>
        </w:rPr>
        <w:t xml:space="preserve">а счёт иных межбюджетных трансфертов </w:t>
      </w:r>
      <w:r w:rsidR="004F61D9" w:rsidRPr="00D71205">
        <w:rPr>
          <w:sz w:val="28"/>
          <w:szCs w:val="28"/>
        </w:rPr>
        <w:t>бюджета автономного округа</w:t>
      </w:r>
      <w:r w:rsidR="004F61D9" w:rsidRPr="00D71205">
        <w:rPr>
          <w:bCs/>
          <w:sz w:val="28"/>
          <w:szCs w:val="28"/>
        </w:rPr>
        <w:t xml:space="preserve"> в общей сумме </w:t>
      </w:r>
      <w:r w:rsidR="004F61D9" w:rsidRPr="00BA2A35">
        <w:rPr>
          <w:b/>
          <w:bCs/>
          <w:sz w:val="28"/>
          <w:szCs w:val="28"/>
        </w:rPr>
        <w:t>220 000</w:t>
      </w:r>
      <w:r w:rsidR="004F61D9" w:rsidRPr="00D71205">
        <w:rPr>
          <w:bCs/>
          <w:sz w:val="28"/>
          <w:szCs w:val="28"/>
        </w:rPr>
        <w:t xml:space="preserve"> рублей, из них:</w:t>
      </w:r>
    </w:p>
    <w:p w14:paraId="19397E98" w14:textId="3653A85E" w:rsidR="00EE53E1" w:rsidRPr="004F61D9" w:rsidRDefault="004F61D9" w:rsidP="004F61D9">
      <w:pPr>
        <w:ind w:firstLine="709"/>
        <w:jc w:val="both"/>
        <w:rPr>
          <w:bCs/>
          <w:sz w:val="28"/>
          <w:szCs w:val="28"/>
        </w:rPr>
      </w:pPr>
      <w:r>
        <w:rPr>
          <w:bCs/>
          <w:sz w:val="28"/>
          <w:szCs w:val="28"/>
        </w:rPr>
        <w:t>1.1. Н</w:t>
      </w:r>
      <w:r w:rsidR="00EE53E1" w:rsidRPr="004F61D9">
        <w:rPr>
          <w:bCs/>
          <w:sz w:val="28"/>
          <w:szCs w:val="28"/>
        </w:rPr>
        <w:t xml:space="preserve">а реализацию наказов избирателей депутатам Думы Ханты-Мансийского автономного округа-Югры в рамках основного мероприятия «Укрепление материально-технической базы учреждений сферы физической культуры и спорта» подпрограммы «Развитие материально-технической базы и спортивной инфраструктуры» муниципальной программы «Развитие физической культуры и спорта в городе Нефтеюганске» </w:t>
      </w:r>
      <w:r w:rsidR="00D45C8B" w:rsidRPr="004F61D9">
        <w:rPr>
          <w:bCs/>
          <w:sz w:val="28"/>
          <w:szCs w:val="28"/>
        </w:rPr>
        <w:t xml:space="preserve">на оказание финансовой помощи на приобретение спортивной экипировки, спортивного инвентаря для отделения дзюдо МБОУ «Спортивная школа олимпийского резерва по единоборствам» </w:t>
      </w:r>
      <w:r w:rsidR="00F95F5E" w:rsidRPr="004F61D9">
        <w:rPr>
          <w:bCs/>
          <w:sz w:val="28"/>
          <w:szCs w:val="28"/>
        </w:rPr>
        <w:t>в сумме 150 000 рублей</w:t>
      </w:r>
      <w:r w:rsidR="00D45C8B" w:rsidRPr="004F61D9">
        <w:rPr>
          <w:bCs/>
          <w:sz w:val="28"/>
          <w:szCs w:val="28"/>
        </w:rPr>
        <w:t>.</w:t>
      </w:r>
    </w:p>
    <w:p w14:paraId="2B9B9CA2" w14:textId="455486A9" w:rsidR="00EE53E1" w:rsidRDefault="00446551" w:rsidP="00995AFE">
      <w:pPr>
        <w:ind w:firstLine="709"/>
        <w:jc w:val="both"/>
        <w:rPr>
          <w:bCs/>
          <w:color w:val="FF0000"/>
          <w:sz w:val="28"/>
          <w:szCs w:val="28"/>
        </w:rPr>
      </w:pPr>
      <w:r>
        <w:rPr>
          <w:sz w:val="28"/>
          <w:szCs w:val="28"/>
        </w:rPr>
        <w:t>1.</w:t>
      </w:r>
      <w:r w:rsidR="004F61D9">
        <w:rPr>
          <w:sz w:val="28"/>
          <w:szCs w:val="28"/>
        </w:rPr>
        <w:t>2. П</w:t>
      </w:r>
      <w:r w:rsidRPr="00190EB8">
        <w:rPr>
          <w:sz w:val="28"/>
          <w:szCs w:val="28"/>
        </w:rPr>
        <w:t>обедителям конкурсов муниципальных образований Ханты-Мансийского автономного округа - Югры в сфере организации мероприятий по профилактике незаконного потребления наркотических средств и психотропных веществ, наркомании</w:t>
      </w:r>
      <w:r>
        <w:rPr>
          <w:sz w:val="28"/>
          <w:szCs w:val="28"/>
        </w:rPr>
        <w:t xml:space="preserve"> в рамках </w:t>
      </w:r>
      <w:r w:rsidR="00995AFE">
        <w:rPr>
          <w:sz w:val="28"/>
          <w:szCs w:val="28"/>
        </w:rPr>
        <w:t>о</w:t>
      </w:r>
      <w:r w:rsidR="00995AFE" w:rsidRPr="00606862">
        <w:rPr>
          <w:sz w:val="28"/>
          <w:szCs w:val="28"/>
        </w:rPr>
        <w:t>сновно</w:t>
      </w:r>
      <w:r w:rsidR="00995AFE">
        <w:rPr>
          <w:sz w:val="28"/>
          <w:szCs w:val="28"/>
        </w:rPr>
        <w:t xml:space="preserve">го </w:t>
      </w:r>
      <w:r w:rsidR="00995AFE" w:rsidRPr="00606862">
        <w:rPr>
          <w:sz w:val="28"/>
          <w:szCs w:val="28"/>
        </w:rPr>
        <w:t>мероприяти</w:t>
      </w:r>
      <w:r w:rsidR="00995AFE">
        <w:rPr>
          <w:sz w:val="28"/>
          <w:szCs w:val="28"/>
        </w:rPr>
        <w:t>я</w:t>
      </w:r>
      <w:r w:rsidR="00995AFE" w:rsidRPr="00606862">
        <w:rPr>
          <w:sz w:val="28"/>
          <w:szCs w:val="28"/>
        </w:rPr>
        <w:t xml:space="preserve"> </w:t>
      </w:r>
      <w:r w:rsidR="00995AFE">
        <w:rPr>
          <w:sz w:val="28"/>
          <w:szCs w:val="28"/>
        </w:rPr>
        <w:t>«</w:t>
      </w:r>
      <w:r w:rsidR="00995AFE" w:rsidRPr="00995AFE">
        <w:rPr>
          <w:sz w:val="28"/>
          <w:szCs w:val="28"/>
        </w:rPr>
        <w:t>Развитие и поддержка добровольческого (волонтерского) антинаркотического движения, в том числе немедицинского потребления наркотико</w:t>
      </w:r>
      <w:r w:rsidR="00995AFE">
        <w:rPr>
          <w:sz w:val="28"/>
          <w:szCs w:val="28"/>
        </w:rPr>
        <w:t>в»</w:t>
      </w:r>
      <w:r w:rsidR="00995AFE" w:rsidRPr="00606862">
        <w:rPr>
          <w:sz w:val="28"/>
          <w:szCs w:val="28"/>
        </w:rPr>
        <w:t xml:space="preserve"> </w:t>
      </w:r>
      <w:r>
        <w:rPr>
          <w:sz w:val="28"/>
          <w:szCs w:val="28"/>
        </w:rPr>
        <w:t>п</w:t>
      </w:r>
      <w:r w:rsidRPr="00606862">
        <w:rPr>
          <w:sz w:val="28"/>
          <w:szCs w:val="28"/>
        </w:rPr>
        <w:t>одпрограмм</w:t>
      </w:r>
      <w:r>
        <w:rPr>
          <w:sz w:val="28"/>
          <w:szCs w:val="28"/>
        </w:rPr>
        <w:t>ы</w:t>
      </w:r>
      <w:r w:rsidRPr="00606862">
        <w:rPr>
          <w:sz w:val="28"/>
          <w:szCs w:val="28"/>
        </w:rPr>
        <w:t xml:space="preserve"> </w:t>
      </w:r>
      <w:r>
        <w:rPr>
          <w:sz w:val="28"/>
          <w:szCs w:val="28"/>
        </w:rPr>
        <w:t>«</w:t>
      </w:r>
      <w:r w:rsidRPr="00606862">
        <w:rPr>
          <w:sz w:val="28"/>
          <w:szCs w:val="28"/>
        </w:rPr>
        <w:t>Профилактика незаконного оборота и потребления наркотических средств и психотропных веществ</w:t>
      </w:r>
      <w:r>
        <w:rPr>
          <w:sz w:val="28"/>
          <w:szCs w:val="28"/>
        </w:rPr>
        <w:t>» м</w:t>
      </w:r>
      <w:r w:rsidRPr="00606862">
        <w:rPr>
          <w:sz w:val="28"/>
          <w:szCs w:val="28"/>
        </w:rPr>
        <w:t>униципальн</w:t>
      </w:r>
      <w:r>
        <w:rPr>
          <w:sz w:val="28"/>
          <w:szCs w:val="28"/>
        </w:rPr>
        <w:t>ой</w:t>
      </w:r>
      <w:r w:rsidRPr="00606862">
        <w:rPr>
          <w:sz w:val="28"/>
          <w:szCs w:val="28"/>
        </w:rPr>
        <w:t xml:space="preserve"> программ</w:t>
      </w:r>
      <w:r>
        <w:rPr>
          <w:sz w:val="28"/>
          <w:szCs w:val="28"/>
        </w:rPr>
        <w:t>ы</w:t>
      </w:r>
      <w:r w:rsidRPr="00606862">
        <w:rPr>
          <w:sz w:val="28"/>
          <w:szCs w:val="28"/>
        </w:rPr>
        <w:t xml:space="preserve"> </w:t>
      </w:r>
      <w:r>
        <w:rPr>
          <w:sz w:val="28"/>
          <w:szCs w:val="28"/>
        </w:rPr>
        <w:t>«</w:t>
      </w:r>
      <w:r w:rsidRPr="00606862">
        <w:rPr>
          <w:sz w:val="28"/>
          <w:szCs w:val="28"/>
        </w:rPr>
        <w:t>Профилактика правонарушений в сфере общественного порядка, профилактика незаконного оборота и потребления наркотических средств и психотропных веществ в городе Нефтеюганске</w:t>
      </w:r>
      <w:r>
        <w:rPr>
          <w:sz w:val="28"/>
          <w:szCs w:val="28"/>
        </w:rPr>
        <w:t xml:space="preserve">» </w:t>
      </w:r>
      <w:r w:rsidR="00995AFE">
        <w:rPr>
          <w:sz w:val="28"/>
          <w:szCs w:val="28"/>
        </w:rPr>
        <w:t xml:space="preserve">для проведения Патриотического фестиваля трезвости и здоровья «Трезвая Югра 2023» </w:t>
      </w:r>
      <w:r w:rsidRPr="000A316B">
        <w:rPr>
          <w:sz w:val="28"/>
          <w:szCs w:val="28"/>
        </w:rPr>
        <w:t>в сумме 70 000 рублей</w:t>
      </w:r>
      <w:r w:rsidR="00995AFE">
        <w:rPr>
          <w:sz w:val="28"/>
          <w:szCs w:val="28"/>
        </w:rPr>
        <w:t>.</w:t>
      </w:r>
    </w:p>
    <w:p w14:paraId="5378F475" w14:textId="77777777" w:rsidR="00EE53E1" w:rsidRDefault="00EE53E1" w:rsidP="008B78A2">
      <w:pPr>
        <w:tabs>
          <w:tab w:val="left" w:pos="0"/>
        </w:tabs>
        <w:jc w:val="both"/>
        <w:rPr>
          <w:bCs/>
          <w:color w:val="FF0000"/>
          <w:sz w:val="28"/>
          <w:szCs w:val="28"/>
        </w:rPr>
      </w:pPr>
    </w:p>
    <w:p w14:paraId="734A8EF5" w14:textId="25C63933" w:rsidR="00C4665B" w:rsidRDefault="00C4665B" w:rsidP="00C4665B">
      <w:pPr>
        <w:tabs>
          <w:tab w:val="left" w:pos="709"/>
        </w:tabs>
        <w:jc w:val="both"/>
        <w:rPr>
          <w:bCs/>
          <w:sz w:val="28"/>
          <w:szCs w:val="28"/>
        </w:rPr>
      </w:pPr>
      <w:r>
        <w:rPr>
          <w:bCs/>
          <w:sz w:val="28"/>
          <w:szCs w:val="28"/>
        </w:rPr>
        <w:tab/>
      </w:r>
      <w:r w:rsidRPr="00156661">
        <w:rPr>
          <w:bCs/>
          <w:sz w:val="28"/>
          <w:szCs w:val="28"/>
        </w:rPr>
        <w:t xml:space="preserve">Кроме того, планируется (на основании писем </w:t>
      </w:r>
      <w:r w:rsidRPr="007118F5">
        <w:rPr>
          <w:bCs/>
          <w:sz w:val="28"/>
          <w:szCs w:val="28"/>
        </w:rPr>
        <w:t xml:space="preserve">от </w:t>
      </w:r>
      <w:r w:rsidRPr="00C4665B">
        <w:rPr>
          <w:bCs/>
          <w:sz w:val="28"/>
          <w:szCs w:val="28"/>
        </w:rPr>
        <w:t>2</w:t>
      </w:r>
      <w:r>
        <w:rPr>
          <w:bCs/>
          <w:sz w:val="28"/>
          <w:szCs w:val="28"/>
        </w:rPr>
        <w:t>4</w:t>
      </w:r>
      <w:r w:rsidRPr="00C4665B">
        <w:rPr>
          <w:bCs/>
          <w:sz w:val="28"/>
          <w:szCs w:val="28"/>
        </w:rPr>
        <w:t>.07.2023                       № ИСХ.КФКиС-01-18-169</w:t>
      </w:r>
      <w:r>
        <w:rPr>
          <w:bCs/>
          <w:sz w:val="28"/>
          <w:szCs w:val="28"/>
        </w:rPr>
        <w:t>3</w:t>
      </w:r>
      <w:r w:rsidRPr="00C4665B">
        <w:rPr>
          <w:bCs/>
          <w:sz w:val="28"/>
          <w:szCs w:val="28"/>
        </w:rPr>
        <w:t>-3,</w:t>
      </w:r>
      <w:r>
        <w:rPr>
          <w:bCs/>
          <w:sz w:val="28"/>
          <w:szCs w:val="28"/>
        </w:rPr>
        <w:t xml:space="preserve"> </w:t>
      </w:r>
      <w:r w:rsidRPr="00C4665B">
        <w:rPr>
          <w:bCs/>
          <w:sz w:val="28"/>
          <w:szCs w:val="28"/>
        </w:rPr>
        <w:t>2</w:t>
      </w:r>
      <w:r>
        <w:rPr>
          <w:bCs/>
          <w:sz w:val="28"/>
          <w:szCs w:val="28"/>
        </w:rPr>
        <w:t>5</w:t>
      </w:r>
      <w:r w:rsidRPr="00C4665B">
        <w:rPr>
          <w:bCs/>
          <w:sz w:val="28"/>
          <w:szCs w:val="28"/>
        </w:rPr>
        <w:t>.07.2023</w:t>
      </w:r>
      <w:r>
        <w:rPr>
          <w:bCs/>
          <w:sz w:val="28"/>
          <w:szCs w:val="28"/>
        </w:rPr>
        <w:t xml:space="preserve"> </w:t>
      </w:r>
      <w:r w:rsidRPr="00C4665B">
        <w:rPr>
          <w:bCs/>
          <w:sz w:val="28"/>
          <w:szCs w:val="28"/>
        </w:rPr>
        <w:t>№ ИСХ.КФКиС-01-18-</w:t>
      </w:r>
      <w:r>
        <w:rPr>
          <w:bCs/>
          <w:sz w:val="28"/>
          <w:szCs w:val="28"/>
        </w:rPr>
        <w:t>1698</w:t>
      </w:r>
      <w:r w:rsidRPr="00C4665B">
        <w:rPr>
          <w:bCs/>
          <w:sz w:val="28"/>
          <w:szCs w:val="28"/>
        </w:rPr>
        <w:t>-3,</w:t>
      </w:r>
      <w:r w:rsidRPr="00156661">
        <w:rPr>
          <w:bCs/>
          <w:sz w:val="28"/>
          <w:szCs w:val="28"/>
        </w:rPr>
        <w:t xml:space="preserve">) уменьшение бюджетных ассигнований </w:t>
      </w:r>
      <w:r w:rsidRPr="00B1743B">
        <w:rPr>
          <w:sz w:val="28"/>
          <w:szCs w:val="28"/>
        </w:rPr>
        <w:t>за счёт средств местного бюджета</w:t>
      </w:r>
      <w:r>
        <w:rPr>
          <w:sz w:val="28"/>
          <w:szCs w:val="28"/>
        </w:rPr>
        <w:t xml:space="preserve"> в</w:t>
      </w:r>
      <w:r w:rsidRPr="00B1743B">
        <w:rPr>
          <w:sz w:val="28"/>
          <w:szCs w:val="28"/>
        </w:rPr>
        <w:t xml:space="preserve"> </w:t>
      </w:r>
      <w:r w:rsidRPr="00B1743B">
        <w:rPr>
          <w:sz w:val="28"/>
          <w:szCs w:val="28"/>
        </w:rPr>
        <w:lastRenderedPageBreak/>
        <w:t>рамках реализации муниципальной программы «</w:t>
      </w:r>
      <w:r w:rsidR="00096D7C" w:rsidRPr="00096D7C">
        <w:rPr>
          <w:sz w:val="28"/>
          <w:szCs w:val="28"/>
        </w:rPr>
        <w:t>Развитие физической культуры и спорта в городе Нефтеюганске</w:t>
      </w:r>
      <w:r w:rsidRPr="00B1743B">
        <w:rPr>
          <w:sz w:val="28"/>
          <w:szCs w:val="28"/>
        </w:rPr>
        <w:t>»</w:t>
      </w:r>
      <w:r>
        <w:rPr>
          <w:sz w:val="28"/>
          <w:szCs w:val="28"/>
        </w:rPr>
        <w:t xml:space="preserve"> </w:t>
      </w:r>
      <w:r w:rsidRPr="00B1743B">
        <w:rPr>
          <w:sz w:val="28"/>
          <w:szCs w:val="28"/>
        </w:rPr>
        <w:t xml:space="preserve">в общей сумме </w:t>
      </w:r>
      <w:r w:rsidR="00FA5F2D" w:rsidRPr="00BA2A35">
        <w:rPr>
          <w:b/>
          <w:sz w:val="28"/>
          <w:szCs w:val="28"/>
        </w:rPr>
        <w:t>821 151</w:t>
      </w:r>
      <w:r w:rsidR="00FA5F2D">
        <w:rPr>
          <w:sz w:val="28"/>
          <w:szCs w:val="28"/>
        </w:rPr>
        <w:t xml:space="preserve"> </w:t>
      </w:r>
      <w:r w:rsidRPr="00B1743B">
        <w:rPr>
          <w:sz w:val="28"/>
          <w:szCs w:val="28"/>
        </w:rPr>
        <w:t>рубл</w:t>
      </w:r>
      <w:r w:rsidR="00FA5F2D">
        <w:rPr>
          <w:sz w:val="28"/>
          <w:szCs w:val="28"/>
        </w:rPr>
        <w:t>ь</w:t>
      </w:r>
      <w:r w:rsidRPr="00B1743B">
        <w:rPr>
          <w:sz w:val="28"/>
          <w:szCs w:val="28"/>
        </w:rPr>
        <w:t>, в том числе:</w:t>
      </w:r>
    </w:p>
    <w:p w14:paraId="0E5B5288" w14:textId="51404CE0" w:rsidR="00C4665B" w:rsidRDefault="00C4665B" w:rsidP="00FA5F2D">
      <w:pPr>
        <w:tabs>
          <w:tab w:val="left" w:pos="709"/>
        </w:tabs>
        <w:jc w:val="both"/>
        <w:rPr>
          <w:sz w:val="28"/>
          <w:szCs w:val="28"/>
        </w:rPr>
      </w:pPr>
      <w:r w:rsidRPr="00B1743B">
        <w:rPr>
          <w:sz w:val="28"/>
          <w:szCs w:val="28"/>
        </w:rPr>
        <w:tab/>
        <w:t xml:space="preserve">- </w:t>
      </w:r>
      <w:r>
        <w:rPr>
          <w:sz w:val="28"/>
          <w:szCs w:val="28"/>
        </w:rPr>
        <w:t>по</w:t>
      </w:r>
      <w:r w:rsidRPr="00B1743B">
        <w:rPr>
          <w:sz w:val="28"/>
          <w:szCs w:val="28"/>
        </w:rPr>
        <w:t xml:space="preserve"> фонд</w:t>
      </w:r>
      <w:r>
        <w:rPr>
          <w:sz w:val="28"/>
          <w:szCs w:val="28"/>
        </w:rPr>
        <w:t>у</w:t>
      </w:r>
      <w:r w:rsidRPr="00B1743B">
        <w:rPr>
          <w:sz w:val="28"/>
          <w:szCs w:val="28"/>
        </w:rPr>
        <w:t xml:space="preserve"> оплаты труда и взнос</w:t>
      </w:r>
      <w:r>
        <w:rPr>
          <w:sz w:val="28"/>
          <w:szCs w:val="28"/>
        </w:rPr>
        <w:t>ам</w:t>
      </w:r>
      <w:r w:rsidRPr="00B1743B">
        <w:rPr>
          <w:sz w:val="28"/>
          <w:szCs w:val="28"/>
        </w:rPr>
        <w:t xml:space="preserve"> по обязательному социальному страхованию сотрудник</w:t>
      </w:r>
      <w:r>
        <w:rPr>
          <w:sz w:val="28"/>
          <w:szCs w:val="28"/>
        </w:rPr>
        <w:t>ов</w:t>
      </w:r>
      <w:r w:rsidRPr="00B1743B">
        <w:rPr>
          <w:sz w:val="28"/>
          <w:szCs w:val="28"/>
        </w:rPr>
        <w:t xml:space="preserve"> </w:t>
      </w:r>
      <w:r w:rsidR="00FA5F2D">
        <w:rPr>
          <w:sz w:val="28"/>
          <w:szCs w:val="28"/>
        </w:rPr>
        <w:t xml:space="preserve">комитета физической культуры и спорта </w:t>
      </w:r>
      <w:r w:rsidRPr="00B1743B">
        <w:rPr>
          <w:sz w:val="28"/>
          <w:szCs w:val="28"/>
        </w:rPr>
        <w:t>администрации города Нефтеюганска</w:t>
      </w:r>
      <w:r>
        <w:rPr>
          <w:sz w:val="28"/>
          <w:szCs w:val="28"/>
        </w:rPr>
        <w:t xml:space="preserve"> в рамках основного мероприятия «</w:t>
      </w:r>
      <w:r w:rsidR="00FA5F2D" w:rsidRPr="00FA5F2D">
        <w:rPr>
          <w:sz w:val="28"/>
          <w:szCs w:val="28"/>
        </w:rPr>
        <w:t>Организационное обеспечение функционирования отрасли</w:t>
      </w:r>
      <w:r>
        <w:rPr>
          <w:sz w:val="28"/>
          <w:szCs w:val="28"/>
        </w:rPr>
        <w:t>»</w:t>
      </w:r>
      <w:r w:rsidRPr="00B405B1">
        <w:rPr>
          <w:sz w:val="28"/>
          <w:szCs w:val="28"/>
        </w:rPr>
        <w:t xml:space="preserve"> </w:t>
      </w:r>
      <w:r>
        <w:rPr>
          <w:sz w:val="28"/>
          <w:szCs w:val="28"/>
        </w:rPr>
        <w:t>подпрограммы «</w:t>
      </w:r>
      <w:r w:rsidR="00FA5F2D" w:rsidRPr="00FA5F2D">
        <w:rPr>
          <w:sz w:val="28"/>
          <w:szCs w:val="28"/>
        </w:rPr>
        <w:t>Организация деятельности в сфере физической культуры и спорта</w:t>
      </w:r>
      <w:r>
        <w:rPr>
          <w:sz w:val="28"/>
          <w:szCs w:val="28"/>
        </w:rPr>
        <w:t>»</w:t>
      </w:r>
      <w:r w:rsidRPr="00B405B1">
        <w:rPr>
          <w:sz w:val="28"/>
          <w:szCs w:val="28"/>
        </w:rPr>
        <w:t xml:space="preserve"> </w:t>
      </w:r>
      <w:r w:rsidRPr="00B1743B">
        <w:rPr>
          <w:sz w:val="28"/>
          <w:szCs w:val="28"/>
        </w:rPr>
        <w:t xml:space="preserve">в сумме </w:t>
      </w:r>
      <w:r w:rsidR="006A3529">
        <w:rPr>
          <w:sz w:val="28"/>
          <w:szCs w:val="28"/>
        </w:rPr>
        <w:t>680 052</w:t>
      </w:r>
      <w:r>
        <w:rPr>
          <w:sz w:val="28"/>
          <w:szCs w:val="28"/>
        </w:rPr>
        <w:t xml:space="preserve"> </w:t>
      </w:r>
      <w:r w:rsidRPr="00B1743B">
        <w:rPr>
          <w:sz w:val="28"/>
          <w:szCs w:val="28"/>
        </w:rPr>
        <w:t>рубл</w:t>
      </w:r>
      <w:r w:rsidR="0062646B">
        <w:rPr>
          <w:sz w:val="28"/>
          <w:szCs w:val="28"/>
        </w:rPr>
        <w:t>я</w:t>
      </w:r>
      <w:r w:rsidR="00FA5F2D">
        <w:rPr>
          <w:sz w:val="28"/>
          <w:szCs w:val="28"/>
        </w:rPr>
        <w:t>,</w:t>
      </w:r>
      <w:r w:rsidR="00FA5F2D" w:rsidRPr="00FA5F2D">
        <w:t xml:space="preserve"> </w:t>
      </w:r>
      <w:r w:rsidR="00FA5F2D" w:rsidRPr="00FA5F2D">
        <w:rPr>
          <w:sz w:val="28"/>
          <w:szCs w:val="28"/>
        </w:rPr>
        <w:t>в связи с наличием вакантных должностей по состоянию на 01.07.2023 года</w:t>
      </w:r>
      <w:r>
        <w:rPr>
          <w:sz w:val="28"/>
          <w:szCs w:val="28"/>
        </w:rPr>
        <w:t>;</w:t>
      </w:r>
      <w:r w:rsidRPr="00B1743B">
        <w:rPr>
          <w:sz w:val="28"/>
          <w:szCs w:val="28"/>
        </w:rPr>
        <w:t xml:space="preserve"> </w:t>
      </w:r>
    </w:p>
    <w:p w14:paraId="04E53E6A" w14:textId="23DEEAFF" w:rsidR="00FA5F2D" w:rsidRDefault="00FA5F2D" w:rsidP="00FA5F2D">
      <w:pPr>
        <w:tabs>
          <w:tab w:val="left" w:pos="709"/>
        </w:tabs>
        <w:jc w:val="both"/>
        <w:rPr>
          <w:sz w:val="28"/>
          <w:szCs w:val="28"/>
        </w:rPr>
      </w:pPr>
      <w:r>
        <w:rPr>
          <w:sz w:val="28"/>
          <w:szCs w:val="28"/>
        </w:rPr>
        <w:tab/>
      </w:r>
      <w:r w:rsidRPr="00B1743B">
        <w:rPr>
          <w:sz w:val="28"/>
          <w:szCs w:val="28"/>
        </w:rPr>
        <w:t xml:space="preserve">- </w:t>
      </w:r>
      <w:r>
        <w:rPr>
          <w:sz w:val="28"/>
          <w:szCs w:val="28"/>
        </w:rPr>
        <w:t>по</w:t>
      </w:r>
      <w:r w:rsidRPr="00B1743B">
        <w:rPr>
          <w:sz w:val="28"/>
          <w:szCs w:val="28"/>
        </w:rPr>
        <w:t xml:space="preserve"> фонд</w:t>
      </w:r>
      <w:r>
        <w:rPr>
          <w:sz w:val="28"/>
          <w:szCs w:val="28"/>
        </w:rPr>
        <w:t>у</w:t>
      </w:r>
      <w:r w:rsidRPr="00B1743B">
        <w:rPr>
          <w:sz w:val="28"/>
          <w:szCs w:val="28"/>
        </w:rPr>
        <w:t xml:space="preserve"> оплаты труда и взнос</w:t>
      </w:r>
      <w:r>
        <w:rPr>
          <w:sz w:val="28"/>
          <w:szCs w:val="28"/>
        </w:rPr>
        <w:t>ам</w:t>
      </w:r>
      <w:r w:rsidRPr="00B1743B">
        <w:rPr>
          <w:sz w:val="28"/>
          <w:szCs w:val="28"/>
        </w:rPr>
        <w:t xml:space="preserve"> по обязательному социальному страхованию сотрудник</w:t>
      </w:r>
      <w:r>
        <w:rPr>
          <w:sz w:val="28"/>
          <w:szCs w:val="28"/>
        </w:rPr>
        <w:t>ов</w:t>
      </w:r>
      <w:r w:rsidRPr="00B1743B">
        <w:rPr>
          <w:sz w:val="28"/>
          <w:szCs w:val="28"/>
        </w:rPr>
        <w:t xml:space="preserve"> </w:t>
      </w:r>
      <w:r>
        <w:rPr>
          <w:sz w:val="28"/>
          <w:szCs w:val="28"/>
        </w:rPr>
        <w:t>МБОУ «СШОР по зимним видам спорта» в рамках основного мероприятия «</w:t>
      </w:r>
      <w:r w:rsidRPr="00FA5F2D">
        <w:rPr>
          <w:sz w:val="28"/>
          <w:szCs w:val="28"/>
        </w:rPr>
        <w:t>Подготовка спортивного резерва и спорта высших достижений</w:t>
      </w:r>
      <w:r>
        <w:rPr>
          <w:sz w:val="28"/>
          <w:szCs w:val="28"/>
        </w:rPr>
        <w:t>»</w:t>
      </w:r>
      <w:r w:rsidRPr="00B405B1">
        <w:rPr>
          <w:sz w:val="28"/>
          <w:szCs w:val="28"/>
        </w:rPr>
        <w:t xml:space="preserve"> </w:t>
      </w:r>
      <w:r>
        <w:rPr>
          <w:sz w:val="28"/>
          <w:szCs w:val="28"/>
        </w:rPr>
        <w:t>подпрограммы «</w:t>
      </w:r>
      <w:r w:rsidRPr="00FA5F2D">
        <w:rPr>
          <w:sz w:val="28"/>
          <w:szCs w:val="28"/>
        </w:rPr>
        <w:t>Развитие системы массовой физической культуры, подготовки спортивного резерва и спорта высших достижений</w:t>
      </w:r>
      <w:r>
        <w:rPr>
          <w:sz w:val="28"/>
          <w:szCs w:val="28"/>
        </w:rPr>
        <w:t>»</w:t>
      </w:r>
      <w:r w:rsidRPr="00B405B1">
        <w:rPr>
          <w:sz w:val="28"/>
          <w:szCs w:val="28"/>
        </w:rPr>
        <w:t xml:space="preserve"> </w:t>
      </w:r>
      <w:r w:rsidRPr="00B1743B">
        <w:rPr>
          <w:sz w:val="28"/>
          <w:szCs w:val="28"/>
        </w:rPr>
        <w:t>в сумме</w:t>
      </w:r>
      <w:r>
        <w:rPr>
          <w:sz w:val="28"/>
          <w:szCs w:val="28"/>
        </w:rPr>
        <w:t xml:space="preserve"> </w:t>
      </w:r>
      <w:r w:rsidRPr="00FA5F2D">
        <w:rPr>
          <w:sz w:val="28"/>
          <w:szCs w:val="28"/>
        </w:rPr>
        <w:t>141 099</w:t>
      </w:r>
      <w:r>
        <w:rPr>
          <w:sz w:val="28"/>
          <w:szCs w:val="28"/>
        </w:rPr>
        <w:t xml:space="preserve"> </w:t>
      </w:r>
      <w:r w:rsidRPr="00B1743B">
        <w:rPr>
          <w:sz w:val="28"/>
          <w:szCs w:val="28"/>
        </w:rPr>
        <w:t>рублей</w:t>
      </w:r>
      <w:r>
        <w:rPr>
          <w:sz w:val="28"/>
          <w:szCs w:val="28"/>
        </w:rPr>
        <w:t>,</w:t>
      </w:r>
      <w:r w:rsidRPr="00FA5F2D">
        <w:t xml:space="preserve"> </w:t>
      </w:r>
      <w:r w:rsidRPr="00FA5F2D">
        <w:rPr>
          <w:sz w:val="28"/>
          <w:szCs w:val="28"/>
        </w:rPr>
        <w:t>в связи с наличием вакантных должностей по состоянию на 01.07.2023 года</w:t>
      </w:r>
      <w:r w:rsidR="007F3C00">
        <w:rPr>
          <w:sz w:val="28"/>
          <w:szCs w:val="28"/>
        </w:rPr>
        <w:t>.</w:t>
      </w:r>
    </w:p>
    <w:p w14:paraId="065AE88B" w14:textId="77777777" w:rsidR="00C4665B" w:rsidRDefault="00C4665B" w:rsidP="00AC7EA6">
      <w:pPr>
        <w:tabs>
          <w:tab w:val="left" w:pos="709"/>
        </w:tabs>
        <w:jc w:val="both"/>
        <w:rPr>
          <w:b/>
          <w:color w:val="FF0000"/>
          <w:sz w:val="28"/>
          <w:szCs w:val="28"/>
        </w:rPr>
      </w:pPr>
    </w:p>
    <w:p w14:paraId="55B498AE" w14:textId="7A49C3F3" w:rsidR="0083598F" w:rsidRDefault="00B12185" w:rsidP="00AC7EA6">
      <w:pPr>
        <w:tabs>
          <w:tab w:val="left" w:pos="709"/>
        </w:tabs>
        <w:jc w:val="both"/>
        <w:rPr>
          <w:sz w:val="28"/>
          <w:szCs w:val="28"/>
        </w:rPr>
      </w:pPr>
      <w:r>
        <w:rPr>
          <w:b/>
          <w:sz w:val="28"/>
          <w:szCs w:val="28"/>
        </w:rPr>
        <w:tab/>
      </w:r>
      <w:r w:rsidR="00AC7EA6" w:rsidRPr="0083598F">
        <w:rPr>
          <w:b/>
          <w:sz w:val="28"/>
          <w:szCs w:val="28"/>
        </w:rPr>
        <w:t xml:space="preserve">Департаменту </w:t>
      </w:r>
      <w:r w:rsidR="00AC7EA6" w:rsidRPr="00B12185">
        <w:rPr>
          <w:b/>
          <w:sz w:val="28"/>
          <w:szCs w:val="28"/>
        </w:rPr>
        <w:t>градостроительства и земельных отношений администрации города Нефтеюганска</w:t>
      </w:r>
      <w:r w:rsidR="00AC7EA6" w:rsidRPr="00B12185">
        <w:rPr>
          <w:sz w:val="28"/>
          <w:szCs w:val="28"/>
        </w:rPr>
        <w:t xml:space="preserve"> планируется</w:t>
      </w:r>
      <w:r w:rsidR="007952D8" w:rsidRPr="00B12185">
        <w:rPr>
          <w:sz w:val="28"/>
          <w:szCs w:val="28"/>
        </w:rPr>
        <w:t xml:space="preserve"> (на основании пис</w:t>
      </w:r>
      <w:r w:rsidR="0053350E">
        <w:rPr>
          <w:sz w:val="28"/>
          <w:szCs w:val="28"/>
        </w:rPr>
        <w:t>ем</w:t>
      </w:r>
      <w:r w:rsidR="00AC7EA6" w:rsidRPr="00B12185">
        <w:rPr>
          <w:sz w:val="28"/>
          <w:szCs w:val="28"/>
        </w:rPr>
        <w:t xml:space="preserve"> от</w:t>
      </w:r>
      <w:r w:rsidR="00AC7EA6" w:rsidRPr="00B12185">
        <w:rPr>
          <w:bCs/>
          <w:sz w:val="28"/>
          <w:szCs w:val="28"/>
        </w:rPr>
        <w:t xml:space="preserve"> </w:t>
      </w:r>
      <w:r w:rsidR="00FD64F3">
        <w:rPr>
          <w:bCs/>
          <w:sz w:val="28"/>
          <w:szCs w:val="28"/>
        </w:rPr>
        <w:t>20</w:t>
      </w:r>
      <w:r w:rsidR="00FD64F3" w:rsidRPr="00FD64F3">
        <w:rPr>
          <w:bCs/>
          <w:sz w:val="28"/>
          <w:szCs w:val="28"/>
        </w:rPr>
        <w:t>.07.2023 № ИСХ.01-01-46-734</w:t>
      </w:r>
      <w:r w:rsidR="00FD64F3">
        <w:rPr>
          <w:bCs/>
          <w:sz w:val="28"/>
          <w:szCs w:val="28"/>
        </w:rPr>
        <w:t>7</w:t>
      </w:r>
      <w:r w:rsidR="00FD64F3" w:rsidRPr="00FD64F3">
        <w:rPr>
          <w:bCs/>
          <w:sz w:val="28"/>
          <w:szCs w:val="28"/>
        </w:rPr>
        <w:t>-3</w:t>
      </w:r>
      <w:r w:rsidR="00FD64F3">
        <w:rPr>
          <w:bCs/>
          <w:sz w:val="28"/>
          <w:szCs w:val="28"/>
        </w:rPr>
        <w:t xml:space="preserve">, </w:t>
      </w:r>
      <w:r w:rsidR="00FD64F3" w:rsidRPr="00FD64F3">
        <w:rPr>
          <w:bCs/>
          <w:sz w:val="28"/>
          <w:szCs w:val="28"/>
        </w:rPr>
        <w:t>№ ИСХ.01-01-46-7</w:t>
      </w:r>
      <w:r w:rsidR="00FD64F3">
        <w:rPr>
          <w:bCs/>
          <w:sz w:val="28"/>
          <w:szCs w:val="28"/>
        </w:rPr>
        <w:t>348</w:t>
      </w:r>
      <w:r w:rsidR="00FD64F3" w:rsidRPr="00FD64F3">
        <w:rPr>
          <w:bCs/>
          <w:sz w:val="28"/>
          <w:szCs w:val="28"/>
        </w:rPr>
        <w:t xml:space="preserve">-3, </w:t>
      </w:r>
      <w:r w:rsidR="007952D8" w:rsidRPr="00B12185">
        <w:rPr>
          <w:bCs/>
          <w:sz w:val="28"/>
          <w:szCs w:val="28"/>
        </w:rPr>
        <w:t>2</w:t>
      </w:r>
      <w:r w:rsidR="0083598F" w:rsidRPr="00B12185">
        <w:rPr>
          <w:bCs/>
          <w:sz w:val="28"/>
          <w:szCs w:val="28"/>
        </w:rPr>
        <w:t>6</w:t>
      </w:r>
      <w:r w:rsidR="007952D8" w:rsidRPr="00B12185">
        <w:rPr>
          <w:bCs/>
          <w:sz w:val="28"/>
          <w:szCs w:val="28"/>
        </w:rPr>
        <w:t>.0</w:t>
      </w:r>
      <w:r w:rsidR="0083598F" w:rsidRPr="00B12185">
        <w:rPr>
          <w:bCs/>
          <w:sz w:val="28"/>
          <w:szCs w:val="28"/>
        </w:rPr>
        <w:t>7</w:t>
      </w:r>
      <w:r w:rsidR="00677052" w:rsidRPr="00B12185">
        <w:rPr>
          <w:bCs/>
          <w:sz w:val="28"/>
          <w:szCs w:val="28"/>
        </w:rPr>
        <w:t>.2023 № ИСХ.01-01-46-</w:t>
      </w:r>
      <w:r w:rsidR="0083598F" w:rsidRPr="00B12185">
        <w:rPr>
          <w:bCs/>
          <w:sz w:val="28"/>
          <w:szCs w:val="28"/>
        </w:rPr>
        <w:t>7497</w:t>
      </w:r>
      <w:r w:rsidR="00677052" w:rsidRPr="00B12185">
        <w:rPr>
          <w:bCs/>
          <w:sz w:val="28"/>
          <w:szCs w:val="28"/>
        </w:rPr>
        <w:t>-3</w:t>
      </w:r>
      <w:r w:rsidR="007F3C00">
        <w:rPr>
          <w:bCs/>
          <w:sz w:val="28"/>
          <w:szCs w:val="28"/>
        </w:rPr>
        <w:t>,</w:t>
      </w:r>
      <w:r w:rsidR="007F3C00" w:rsidRPr="007F3C00">
        <w:t xml:space="preserve"> </w:t>
      </w:r>
      <w:r w:rsidR="007F3C00" w:rsidRPr="007F3C00">
        <w:rPr>
          <w:bCs/>
          <w:sz w:val="28"/>
          <w:szCs w:val="28"/>
        </w:rPr>
        <w:t>от 2</w:t>
      </w:r>
      <w:r w:rsidR="007F3C00">
        <w:rPr>
          <w:bCs/>
          <w:sz w:val="28"/>
          <w:szCs w:val="28"/>
        </w:rPr>
        <w:t>8</w:t>
      </w:r>
      <w:r w:rsidR="007F3C00" w:rsidRPr="007F3C00">
        <w:rPr>
          <w:bCs/>
          <w:sz w:val="28"/>
          <w:szCs w:val="28"/>
        </w:rPr>
        <w:t xml:space="preserve">.07.2023 </w:t>
      </w:r>
      <w:bookmarkStart w:id="9" w:name="_Hlk141972835"/>
      <w:r w:rsidR="00FD64F3" w:rsidRPr="00FD64F3">
        <w:rPr>
          <w:bCs/>
          <w:sz w:val="28"/>
          <w:szCs w:val="28"/>
        </w:rPr>
        <w:t>№ ИСХ.01-01-46-756</w:t>
      </w:r>
      <w:r w:rsidR="00FD64F3">
        <w:rPr>
          <w:bCs/>
          <w:sz w:val="28"/>
          <w:szCs w:val="28"/>
        </w:rPr>
        <w:t>2</w:t>
      </w:r>
      <w:r w:rsidR="00FD64F3" w:rsidRPr="00FD64F3">
        <w:rPr>
          <w:bCs/>
          <w:sz w:val="28"/>
          <w:szCs w:val="28"/>
        </w:rPr>
        <w:t>-3</w:t>
      </w:r>
      <w:r w:rsidR="00FD64F3">
        <w:rPr>
          <w:bCs/>
          <w:sz w:val="28"/>
          <w:szCs w:val="28"/>
        </w:rPr>
        <w:t xml:space="preserve">, </w:t>
      </w:r>
      <w:r w:rsidR="007F3C00" w:rsidRPr="007F3C00">
        <w:rPr>
          <w:bCs/>
          <w:sz w:val="28"/>
          <w:szCs w:val="28"/>
        </w:rPr>
        <w:t>№ ИСХ.01-01-46-7</w:t>
      </w:r>
      <w:r w:rsidR="007F3C00">
        <w:rPr>
          <w:bCs/>
          <w:sz w:val="28"/>
          <w:szCs w:val="28"/>
        </w:rPr>
        <w:t>565</w:t>
      </w:r>
      <w:r w:rsidR="007F3C00" w:rsidRPr="007F3C00">
        <w:rPr>
          <w:bCs/>
          <w:sz w:val="28"/>
          <w:szCs w:val="28"/>
        </w:rPr>
        <w:t>-3</w:t>
      </w:r>
      <w:r w:rsidR="00AC7EA6" w:rsidRPr="00B12185">
        <w:rPr>
          <w:sz w:val="28"/>
          <w:szCs w:val="28"/>
        </w:rPr>
        <w:t xml:space="preserve">) </w:t>
      </w:r>
      <w:bookmarkEnd w:id="9"/>
      <w:r w:rsidR="00AC7EA6" w:rsidRPr="00B12185">
        <w:rPr>
          <w:sz w:val="28"/>
          <w:szCs w:val="28"/>
        </w:rPr>
        <w:t xml:space="preserve">увеличить бюджетные ассигнования </w:t>
      </w:r>
      <w:r w:rsidR="0083598F" w:rsidRPr="00B12185">
        <w:rPr>
          <w:sz w:val="28"/>
          <w:szCs w:val="28"/>
        </w:rPr>
        <w:t xml:space="preserve">в общей сумме </w:t>
      </w:r>
      <w:r w:rsidR="00D71205">
        <w:rPr>
          <w:sz w:val="28"/>
          <w:szCs w:val="28"/>
        </w:rPr>
        <w:t xml:space="preserve">                              </w:t>
      </w:r>
      <w:r w:rsidR="00D71205" w:rsidRPr="0053350E">
        <w:rPr>
          <w:b/>
          <w:sz w:val="28"/>
          <w:szCs w:val="28"/>
        </w:rPr>
        <w:t>243 963 879</w:t>
      </w:r>
      <w:r w:rsidR="0083598F" w:rsidRPr="00B12185">
        <w:rPr>
          <w:sz w:val="28"/>
          <w:szCs w:val="28"/>
        </w:rPr>
        <w:t xml:space="preserve"> рублей, в том числе:</w:t>
      </w:r>
    </w:p>
    <w:p w14:paraId="0FCBB46F" w14:textId="2891E4FE" w:rsidR="00B12185" w:rsidRPr="00B12185" w:rsidRDefault="00B12185" w:rsidP="00B12185">
      <w:pPr>
        <w:jc w:val="both"/>
        <w:rPr>
          <w:sz w:val="28"/>
          <w:szCs w:val="28"/>
        </w:rPr>
      </w:pPr>
      <w:r>
        <w:rPr>
          <w:sz w:val="28"/>
          <w:szCs w:val="28"/>
        </w:rPr>
        <w:tab/>
        <w:t>1. За счёт средств целевого пожертвования ООО «РН-Юганскнефтегаз» на выполнение подрядных работ по строительству объекта капитального строительства «Автодорога по ул. Набережная» (участок от ул. Романа Кузоваткина до ул. Нефтяников» в рамках о</w:t>
      </w:r>
      <w:r w:rsidRPr="00B12185">
        <w:rPr>
          <w:sz w:val="28"/>
          <w:szCs w:val="28"/>
        </w:rPr>
        <w:t>сновно</w:t>
      </w:r>
      <w:r>
        <w:rPr>
          <w:sz w:val="28"/>
          <w:szCs w:val="28"/>
        </w:rPr>
        <w:t>го</w:t>
      </w:r>
      <w:r w:rsidRPr="00B12185">
        <w:rPr>
          <w:sz w:val="28"/>
          <w:szCs w:val="28"/>
        </w:rPr>
        <w:t xml:space="preserve"> мероприяти</w:t>
      </w:r>
      <w:r>
        <w:rPr>
          <w:sz w:val="28"/>
          <w:szCs w:val="28"/>
        </w:rPr>
        <w:t>я</w:t>
      </w:r>
      <w:r w:rsidRPr="00B12185">
        <w:rPr>
          <w:sz w:val="28"/>
          <w:szCs w:val="28"/>
        </w:rPr>
        <w:t xml:space="preserve"> </w:t>
      </w:r>
      <w:r>
        <w:rPr>
          <w:sz w:val="28"/>
          <w:szCs w:val="28"/>
        </w:rPr>
        <w:t>«</w:t>
      </w:r>
      <w:r w:rsidRPr="00B12185">
        <w:rPr>
          <w:sz w:val="28"/>
          <w:szCs w:val="28"/>
        </w:rPr>
        <w:t>Строительство (реконструкция), капитальный ремонт и ремонт автомобильных дорог общего пользования местного значения» подпрограммы «Автомобильные дороги» муниципальной программы «Развитие транспортной системы в городе Нефтеюганске» в сумме 231 060 814 рублей</w:t>
      </w:r>
      <w:r>
        <w:rPr>
          <w:sz w:val="28"/>
          <w:szCs w:val="28"/>
        </w:rPr>
        <w:t>.</w:t>
      </w:r>
    </w:p>
    <w:p w14:paraId="1F35354C" w14:textId="7B10E665" w:rsidR="002B51E6" w:rsidRDefault="002B51E6" w:rsidP="003E7292">
      <w:pPr>
        <w:tabs>
          <w:tab w:val="left" w:pos="709"/>
        </w:tabs>
        <w:jc w:val="both"/>
        <w:rPr>
          <w:sz w:val="28"/>
          <w:szCs w:val="28"/>
        </w:rPr>
      </w:pPr>
      <w:r>
        <w:rPr>
          <w:sz w:val="28"/>
          <w:szCs w:val="28"/>
        </w:rPr>
        <w:tab/>
        <w:t>2. За счёт средств резервного фонда</w:t>
      </w:r>
      <w:r w:rsidRPr="00E674B2">
        <w:rPr>
          <w:sz w:val="28"/>
          <w:szCs w:val="28"/>
        </w:rPr>
        <w:t xml:space="preserve"> на основании распоряжения администрации города Нефтеюганска от </w:t>
      </w:r>
      <w:r>
        <w:rPr>
          <w:sz w:val="28"/>
          <w:szCs w:val="28"/>
        </w:rPr>
        <w:t>28</w:t>
      </w:r>
      <w:r w:rsidRPr="00E674B2">
        <w:rPr>
          <w:sz w:val="28"/>
          <w:szCs w:val="28"/>
        </w:rPr>
        <w:t>.</w:t>
      </w:r>
      <w:r>
        <w:rPr>
          <w:sz w:val="28"/>
          <w:szCs w:val="28"/>
        </w:rPr>
        <w:t>07</w:t>
      </w:r>
      <w:r w:rsidRPr="00E674B2">
        <w:rPr>
          <w:sz w:val="28"/>
          <w:szCs w:val="28"/>
        </w:rPr>
        <w:t xml:space="preserve">.2023 № </w:t>
      </w:r>
      <w:r>
        <w:rPr>
          <w:sz w:val="28"/>
          <w:szCs w:val="28"/>
        </w:rPr>
        <w:t>296</w:t>
      </w:r>
      <w:r w:rsidRPr="00E674B2">
        <w:rPr>
          <w:sz w:val="28"/>
          <w:szCs w:val="28"/>
        </w:rPr>
        <w:t xml:space="preserve">-р «О выделении денежных средств из резервного фонда администрации города Нефтеюганска» </w:t>
      </w:r>
      <w:r w:rsidRPr="00E674B2">
        <w:rPr>
          <w:bCs/>
          <w:sz w:val="28"/>
          <w:szCs w:val="28"/>
        </w:rPr>
        <w:t>на финансовое обеспечение непредвиденных расходов и мероприятий, необходимость в проведении которых возникла после принятия бюджета города</w:t>
      </w:r>
      <w:r w:rsidR="003E7292" w:rsidRPr="003E7292">
        <w:rPr>
          <w:sz w:val="28"/>
          <w:szCs w:val="28"/>
        </w:rPr>
        <w:t xml:space="preserve"> </w:t>
      </w:r>
      <w:r w:rsidR="003E7292">
        <w:rPr>
          <w:sz w:val="28"/>
          <w:szCs w:val="28"/>
        </w:rPr>
        <w:t>в рамках о</w:t>
      </w:r>
      <w:r w:rsidR="003E7292" w:rsidRPr="003C2FB3">
        <w:rPr>
          <w:sz w:val="28"/>
          <w:szCs w:val="28"/>
        </w:rPr>
        <w:t>сновно</w:t>
      </w:r>
      <w:r w:rsidR="003E7292">
        <w:rPr>
          <w:sz w:val="28"/>
          <w:szCs w:val="28"/>
        </w:rPr>
        <w:t>го</w:t>
      </w:r>
      <w:r w:rsidR="003E7292" w:rsidRPr="003C2FB3">
        <w:rPr>
          <w:sz w:val="28"/>
          <w:szCs w:val="28"/>
        </w:rPr>
        <w:t xml:space="preserve"> мероприяти</w:t>
      </w:r>
      <w:r w:rsidR="003E7292">
        <w:rPr>
          <w:sz w:val="28"/>
          <w:szCs w:val="28"/>
        </w:rPr>
        <w:t>я</w:t>
      </w:r>
      <w:r w:rsidR="003E7292" w:rsidRPr="003C2FB3">
        <w:rPr>
          <w:sz w:val="28"/>
          <w:szCs w:val="28"/>
        </w:rPr>
        <w:t xml:space="preserve"> </w:t>
      </w:r>
      <w:r w:rsidR="003E7292">
        <w:rPr>
          <w:sz w:val="28"/>
          <w:szCs w:val="28"/>
        </w:rPr>
        <w:t>«</w:t>
      </w:r>
      <w:r w:rsidR="003E7292" w:rsidRPr="003C2FB3">
        <w:rPr>
          <w:sz w:val="28"/>
          <w:szCs w:val="28"/>
        </w:rPr>
        <w:t>Совершенствование инфраструктуры спорта в городе Нефтеюганске</w:t>
      </w:r>
      <w:r w:rsidR="003E7292">
        <w:rPr>
          <w:sz w:val="28"/>
          <w:szCs w:val="28"/>
        </w:rPr>
        <w:t>» п</w:t>
      </w:r>
      <w:r w:rsidR="003E7292" w:rsidRPr="003C2FB3">
        <w:rPr>
          <w:sz w:val="28"/>
          <w:szCs w:val="28"/>
        </w:rPr>
        <w:t>одпрограмм</w:t>
      </w:r>
      <w:r w:rsidR="003E7292">
        <w:rPr>
          <w:sz w:val="28"/>
          <w:szCs w:val="28"/>
        </w:rPr>
        <w:t>ы</w:t>
      </w:r>
      <w:r w:rsidR="003E7292" w:rsidRPr="003C2FB3">
        <w:rPr>
          <w:sz w:val="28"/>
          <w:szCs w:val="28"/>
        </w:rPr>
        <w:t xml:space="preserve"> </w:t>
      </w:r>
      <w:r w:rsidR="003E7292">
        <w:rPr>
          <w:sz w:val="28"/>
          <w:szCs w:val="28"/>
        </w:rPr>
        <w:t>«</w:t>
      </w:r>
      <w:r w:rsidR="003E7292" w:rsidRPr="003C2FB3">
        <w:rPr>
          <w:sz w:val="28"/>
          <w:szCs w:val="28"/>
        </w:rPr>
        <w:t>Развитие материально-технической базы и спортивной инфраструктуры</w:t>
      </w:r>
      <w:r w:rsidR="003E7292">
        <w:rPr>
          <w:sz w:val="28"/>
          <w:szCs w:val="28"/>
        </w:rPr>
        <w:t>»</w:t>
      </w:r>
      <w:r w:rsidR="003E7292" w:rsidRPr="003E7292">
        <w:rPr>
          <w:sz w:val="28"/>
          <w:szCs w:val="28"/>
        </w:rPr>
        <w:t xml:space="preserve"> </w:t>
      </w:r>
      <w:r w:rsidR="003E7292">
        <w:rPr>
          <w:sz w:val="28"/>
          <w:szCs w:val="28"/>
        </w:rPr>
        <w:t>м</w:t>
      </w:r>
      <w:r w:rsidR="003E7292" w:rsidRPr="003C2FB3">
        <w:rPr>
          <w:sz w:val="28"/>
          <w:szCs w:val="28"/>
        </w:rPr>
        <w:t>униципальн</w:t>
      </w:r>
      <w:r w:rsidR="003E7292">
        <w:rPr>
          <w:sz w:val="28"/>
          <w:szCs w:val="28"/>
        </w:rPr>
        <w:t>ой</w:t>
      </w:r>
      <w:r w:rsidR="003E7292" w:rsidRPr="003C2FB3">
        <w:rPr>
          <w:sz w:val="28"/>
          <w:szCs w:val="28"/>
        </w:rPr>
        <w:t xml:space="preserve"> программ</w:t>
      </w:r>
      <w:r w:rsidR="003E7292">
        <w:rPr>
          <w:sz w:val="28"/>
          <w:szCs w:val="28"/>
        </w:rPr>
        <w:t>ы</w:t>
      </w:r>
      <w:r w:rsidR="003E7292" w:rsidRPr="003C2FB3">
        <w:rPr>
          <w:sz w:val="28"/>
          <w:szCs w:val="28"/>
        </w:rPr>
        <w:t xml:space="preserve"> </w:t>
      </w:r>
      <w:r w:rsidR="003E7292">
        <w:rPr>
          <w:sz w:val="28"/>
          <w:szCs w:val="28"/>
        </w:rPr>
        <w:t>«</w:t>
      </w:r>
      <w:r w:rsidR="003E7292" w:rsidRPr="003C2FB3">
        <w:rPr>
          <w:sz w:val="28"/>
          <w:szCs w:val="28"/>
        </w:rPr>
        <w:t>Развитие физической культуры и спорта в городе Нефтеюганске</w:t>
      </w:r>
      <w:r w:rsidR="003E7292">
        <w:rPr>
          <w:sz w:val="28"/>
          <w:szCs w:val="28"/>
        </w:rPr>
        <w:t xml:space="preserve">» </w:t>
      </w:r>
      <w:r w:rsidRPr="00E674B2">
        <w:rPr>
          <w:bCs/>
          <w:sz w:val="28"/>
          <w:szCs w:val="28"/>
        </w:rPr>
        <w:t xml:space="preserve">на выполнение работ по </w:t>
      </w:r>
      <w:r>
        <w:rPr>
          <w:bCs/>
          <w:sz w:val="28"/>
          <w:szCs w:val="28"/>
        </w:rPr>
        <w:t xml:space="preserve">обустройству спортивной площадки «Спортивная комплексная площадка на территории 2 микрорайона вблизи МБОУ «СОШ </w:t>
      </w:r>
      <w:r w:rsidR="000968E1">
        <w:rPr>
          <w:bCs/>
          <w:sz w:val="28"/>
          <w:szCs w:val="28"/>
        </w:rPr>
        <w:t xml:space="preserve">                 </w:t>
      </w:r>
      <w:r>
        <w:rPr>
          <w:bCs/>
          <w:sz w:val="28"/>
          <w:szCs w:val="28"/>
        </w:rPr>
        <w:t xml:space="preserve">№ 5» </w:t>
      </w:r>
      <w:r w:rsidRPr="00E674B2">
        <w:rPr>
          <w:bCs/>
          <w:sz w:val="28"/>
          <w:szCs w:val="28"/>
        </w:rPr>
        <w:t>в сумме 6 143 942 рубля.</w:t>
      </w:r>
      <w:r w:rsidRPr="00E674B2">
        <w:rPr>
          <w:sz w:val="28"/>
          <w:szCs w:val="28"/>
        </w:rPr>
        <w:t xml:space="preserve"> </w:t>
      </w:r>
    </w:p>
    <w:p w14:paraId="05E87C67" w14:textId="31001D08" w:rsidR="002B1968" w:rsidRDefault="002B1968" w:rsidP="003E7292">
      <w:pPr>
        <w:tabs>
          <w:tab w:val="left" w:pos="709"/>
        </w:tabs>
        <w:jc w:val="both"/>
        <w:rPr>
          <w:sz w:val="28"/>
          <w:szCs w:val="28"/>
        </w:rPr>
      </w:pPr>
      <w:r>
        <w:rPr>
          <w:sz w:val="28"/>
          <w:szCs w:val="28"/>
        </w:rPr>
        <w:lastRenderedPageBreak/>
        <w:tab/>
        <w:t xml:space="preserve">3. За счёт средств местного бюджета </w:t>
      </w:r>
      <w:r w:rsidR="006A3F88">
        <w:rPr>
          <w:sz w:val="28"/>
          <w:szCs w:val="28"/>
        </w:rPr>
        <w:t>на реализацию о</w:t>
      </w:r>
      <w:r w:rsidR="006A3F88" w:rsidRPr="003C2FB3">
        <w:rPr>
          <w:sz w:val="28"/>
          <w:szCs w:val="28"/>
        </w:rPr>
        <w:t>сновно</w:t>
      </w:r>
      <w:r w:rsidR="006A3F88">
        <w:rPr>
          <w:sz w:val="28"/>
          <w:szCs w:val="28"/>
        </w:rPr>
        <w:t>го</w:t>
      </w:r>
      <w:r w:rsidR="006A3F88" w:rsidRPr="003C2FB3">
        <w:rPr>
          <w:sz w:val="28"/>
          <w:szCs w:val="28"/>
        </w:rPr>
        <w:t xml:space="preserve"> мероприяти</w:t>
      </w:r>
      <w:r w:rsidR="006A3F88">
        <w:rPr>
          <w:sz w:val="28"/>
          <w:szCs w:val="28"/>
        </w:rPr>
        <w:t>я</w:t>
      </w:r>
      <w:r w:rsidR="006A3F88" w:rsidRPr="003C2FB3">
        <w:rPr>
          <w:sz w:val="28"/>
          <w:szCs w:val="28"/>
        </w:rPr>
        <w:t xml:space="preserve"> </w:t>
      </w:r>
      <w:r w:rsidR="006A3F88">
        <w:rPr>
          <w:sz w:val="28"/>
          <w:szCs w:val="28"/>
        </w:rPr>
        <w:t>«</w:t>
      </w:r>
      <w:r w:rsidR="006A3F88" w:rsidRPr="003C2FB3">
        <w:rPr>
          <w:sz w:val="28"/>
          <w:szCs w:val="28"/>
        </w:rPr>
        <w:t>Совершенствование инфраструктуры спорта в городе Нефтеюганске</w:t>
      </w:r>
      <w:r w:rsidR="006A3F88">
        <w:rPr>
          <w:sz w:val="28"/>
          <w:szCs w:val="28"/>
        </w:rPr>
        <w:t>» п</w:t>
      </w:r>
      <w:r w:rsidR="006A3F88" w:rsidRPr="003C2FB3">
        <w:rPr>
          <w:sz w:val="28"/>
          <w:szCs w:val="28"/>
        </w:rPr>
        <w:t>одпрограмм</w:t>
      </w:r>
      <w:r w:rsidR="006A3F88">
        <w:rPr>
          <w:sz w:val="28"/>
          <w:szCs w:val="28"/>
        </w:rPr>
        <w:t>ы</w:t>
      </w:r>
      <w:r w:rsidR="006A3F88" w:rsidRPr="003C2FB3">
        <w:rPr>
          <w:sz w:val="28"/>
          <w:szCs w:val="28"/>
        </w:rPr>
        <w:t xml:space="preserve"> </w:t>
      </w:r>
      <w:r w:rsidR="006A3F88">
        <w:rPr>
          <w:sz w:val="28"/>
          <w:szCs w:val="28"/>
        </w:rPr>
        <w:t>«</w:t>
      </w:r>
      <w:r w:rsidR="006A3F88" w:rsidRPr="003C2FB3">
        <w:rPr>
          <w:sz w:val="28"/>
          <w:szCs w:val="28"/>
        </w:rPr>
        <w:t>Развитие материально-технической базы и спортивной инфраструктуры</w:t>
      </w:r>
      <w:r w:rsidR="006A3F88">
        <w:rPr>
          <w:sz w:val="28"/>
          <w:szCs w:val="28"/>
        </w:rPr>
        <w:t>»</w:t>
      </w:r>
      <w:r w:rsidR="006A3F88" w:rsidRPr="003E7292">
        <w:rPr>
          <w:sz w:val="28"/>
          <w:szCs w:val="28"/>
        </w:rPr>
        <w:t xml:space="preserve"> </w:t>
      </w:r>
      <w:r w:rsidR="006A3F88">
        <w:rPr>
          <w:sz w:val="28"/>
          <w:szCs w:val="28"/>
        </w:rPr>
        <w:t>м</w:t>
      </w:r>
      <w:r w:rsidR="006A3F88" w:rsidRPr="003C2FB3">
        <w:rPr>
          <w:sz w:val="28"/>
          <w:szCs w:val="28"/>
        </w:rPr>
        <w:t>униципальн</w:t>
      </w:r>
      <w:r w:rsidR="006A3F88">
        <w:rPr>
          <w:sz w:val="28"/>
          <w:szCs w:val="28"/>
        </w:rPr>
        <w:t>ой</w:t>
      </w:r>
      <w:r w:rsidR="006A3F88" w:rsidRPr="003C2FB3">
        <w:rPr>
          <w:sz w:val="28"/>
          <w:szCs w:val="28"/>
        </w:rPr>
        <w:t xml:space="preserve"> программ</w:t>
      </w:r>
      <w:r w:rsidR="006A3F88">
        <w:rPr>
          <w:sz w:val="28"/>
          <w:szCs w:val="28"/>
        </w:rPr>
        <w:t>ы</w:t>
      </w:r>
      <w:r w:rsidR="006A3F88" w:rsidRPr="003C2FB3">
        <w:rPr>
          <w:sz w:val="28"/>
          <w:szCs w:val="28"/>
        </w:rPr>
        <w:t xml:space="preserve"> </w:t>
      </w:r>
      <w:r w:rsidR="006A3F88">
        <w:rPr>
          <w:sz w:val="28"/>
          <w:szCs w:val="28"/>
        </w:rPr>
        <w:t>«</w:t>
      </w:r>
      <w:r w:rsidR="006A3F88" w:rsidRPr="003C2FB3">
        <w:rPr>
          <w:sz w:val="28"/>
          <w:szCs w:val="28"/>
        </w:rPr>
        <w:t>Развитие физической культуры и спорта в городе Нефтеюганске</w:t>
      </w:r>
      <w:r w:rsidR="006A3F88">
        <w:rPr>
          <w:sz w:val="28"/>
          <w:szCs w:val="28"/>
        </w:rPr>
        <w:t xml:space="preserve">» </w:t>
      </w:r>
      <w:r>
        <w:rPr>
          <w:sz w:val="28"/>
          <w:szCs w:val="28"/>
        </w:rPr>
        <w:t xml:space="preserve">в общей сумме </w:t>
      </w:r>
      <w:r w:rsidR="006A3F88">
        <w:rPr>
          <w:sz w:val="28"/>
          <w:szCs w:val="28"/>
        </w:rPr>
        <w:t xml:space="preserve">                             </w:t>
      </w:r>
      <w:r w:rsidR="006A3F88" w:rsidRPr="006A3F88">
        <w:rPr>
          <w:sz w:val="28"/>
          <w:szCs w:val="28"/>
        </w:rPr>
        <w:t>6 759</w:t>
      </w:r>
      <w:r w:rsidR="006A3F88">
        <w:rPr>
          <w:sz w:val="28"/>
          <w:szCs w:val="28"/>
        </w:rPr>
        <w:t> </w:t>
      </w:r>
      <w:r w:rsidR="006A3F88" w:rsidRPr="006A3F88">
        <w:rPr>
          <w:sz w:val="28"/>
          <w:szCs w:val="28"/>
        </w:rPr>
        <w:t>123</w:t>
      </w:r>
      <w:r w:rsidR="006A3F88">
        <w:rPr>
          <w:sz w:val="28"/>
          <w:szCs w:val="28"/>
        </w:rPr>
        <w:t xml:space="preserve"> </w:t>
      </w:r>
      <w:r>
        <w:rPr>
          <w:sz w:val="28"/>
          <w:szCs w:val="28"/>
        </w:rPr>
        <w:t>рубл</w:t>
      </w:r>
      <w:r w:rsidR="006A3F88">
        <w:rPr>
          <w:sz w:val="28"/>
          <w:szCs w:val="28"/>
        </w:rPr>
        <w:t>я</w:t>
      </w:r>
      <w:r>
        <w:rPr>
          <w:sz w:val="28"/>
          <w:szCs w:val="28"/>
        </w:rPr>
        <w:t>, в том числе:</w:t>
      </w:r>
    </w:p>
    <w:p w14:paraId="035E3EC8" w14:textId="3DBECFA5" w:rsidR="002B1968" w:rsidRPr="00D71205" w:rsidRDefault="006A3F88" w:rsidP="003E7292">
      <w:pPr>
        <w:tabs>
          <w:tab w:val="left" w:pos="709"/>
        </w:tabs>
        <w:jc w:val="both"/>
        <w:rPr>
          <w:sz w:val="28"/>
          <w:szCs w:val="28"/>
        </w:rPr>
      </w:pPr>
      <w:r>
        <w:rPr>
          <w:sz w:val="28"/>
          <w:szCs w:val="28"/>
        </w:rPr>
        <w:tab/>
        <w:t>-</w:t>
      </w:r>
      <w:r w:rsidRPr="006A3F88">
        <w:t xml:space="preserve"> </w:t>
      </w:r>
      <w:r>
        <w:rPr>
          <w:sz w:val="28"/>
          <w:szCs w:val="28"/>
        </w:rPr>
        <w:t>по объекту</w:t>
      </w:r>
      <w:r w:rsidRPr="006A3F88">
        <w:rPr>
          <w:sz w:val="28"/>
          <w:szCs w:val="28"/>
        </w:rPr>
        <w:t xml:space="preserve"> </w:t>
      </w:r>
      <w:r>
        <w:rPr>
          <w:sz w:val="28"/>
          <w:szCs w:val="28"/>
        </w:rPr>
        <w:t>«</w:t>
      </w:r>
      <w:r w:rsidRPr="006A3F88">
        <w:rPr>
          <w:sz w:val="28"/>
          <w:szCs w:val="28"/>
        </w:rPr>
        <w:t>Многофункциональный спортивный комплекс</w:t>
      </w:r>
      <w:r>
        <w:rPr>
          <w:sz w:val="28"/>
          <w:szCs w:val="28"/>
        </w:rPr>
        <w:t>»</w:t>
      </w:r>
      <w:r w:rsidRPr="006A3F88">
        <w:rPr>
          <w:sz w:val="28"/>
          <w:szCs w:val="28"/>
        </w:rPr>
        <w:t xml:space="preserve"> в г. Нефтеюганске в целях заключения договора на проведение экспертизы </w:t>
      </w:r>
      <w:r w:rsidRPr="00D71205">
        <w:rPr>
          <w:sz w:val="28"/>
          <w:szCs w:val="28"/>
        </w:rPr>
        <w:t>проектной документации в сумме 1 068 142 рубля;</w:t>
      </w:r>
    </w:p>
    <w:p w14:paraId="300CA0BD" w14:textId="68477A96" w:rsidR="006A3F88" w:rsidRDefault="006A3F88" w:rsidP="003E7292">
      <w:pPr>
        <w:tabs>
          <w:tab w:val="left" w:pos="709"/>
        </w:tabs>
        <w:jc w:val="both"/>
        <w:rPr>
          <w:sz w:val="28"/>
          <w:szCs w:val="28"/>
        </w:rPr>
      </w:pPr>
      <w:r w:rsidRPr="00D71205">
        <w:rPr>
          <w:sz w:val="28"/>
          <w:szCs w:val="28"/>
        </w:rPr>
        <w:tab/>
        <w:t>- на выполнение инженерных изысканий и осуществления подготовки проектной документации в целях строительства объекта капитального строительства «Нежилое помещение» (устройство дренажной системы) расположенное по адресу: ХМАО-Югра, г. Нефтеюганск, мкр. 2А, стр.4 в сумме 1 009</w:t>
      </w:r>
      <w:r w:rsidR="00D71205">
        <w:rPr>
          <w:sz w:val="28"/>
          <w:szCs w:val="28"/>
        </w:rPr>
        <w:t> </w:t>
      </w:r>
      <w:r w:rsidRPr="00D71205">
        <w:rPr>
          <w:sz w:val="28"/>
          <w:szCs w:val="28"/>
        </w:rPr>
        <w:t>364</w:t>
      </w:r>
      <w:r w:rsidR="00D71205">
        <w:rPr>
          <w:sz w:val="28"/>
          <w:szCs w:val="28"/>
        </w:rPr>
        <w:t xml:space="preserve"> рубля;</w:t>
      </w:r>
    </w:p>
    <w:p w14:paraId="1936B039" w14:textId="4FA4DC8F" w:rsidR="00D71205" w:rsidRPr="00E674B2" w:rsidRDefault="00D71205" w:rsidP="003E7292">
      <w:pPr>
        <w:tabs>
          <w:tab w:val="left" w:pos="709"/>
        </w:tabs>
        <w:jc w:val="both"/>
        <w:rPr>
          <w:sz w:val="28"/>
          <w:szCs w:val="28"/>
        </w:rPr>
      </w:pPr>
      <w:r>
        <w:rPr>
          <w:sz w:val="28"/>
          <w:szCs w:val="28"/>
        </w:rPr>
        <w:tab/>
        <w:t xml:space="preserve">- </w:t>
      </w:r>
      <w:r w:rsidRPr="00D71205">
        <w:rPr>
          <w:sz w:val="28"/>
          <w:szCs w:val="28"/>
        </w:rPr>
        <w:t>на выполнение работ по обустройству спортивной площадки «Спортивная комплексная площадка на территории 2 микрорайона вблизи МБОУ «СОШ № 5» в сумме 4 681 617 рубл</w:t>
      </w:r>
      <w:r>
        <w:rPr>
          <w:sz w:val="28"/>
          <w:szCs w:val="28"/>
        </w:rPr>
        <w:t>ей</w:t>
      </w:r>
      <w:r w:rsidRPr="00D71205">
        <w:rPr>
          <w:sz w:val="28"/>
          <w:szCs w:val="28"/>
        </w:rPr>
        <w:t>.</w:t>
      </w:r>
    </w:p>
    <w:p w14:paraId="3239ABCA" w14:textId="6E705049" w:rsidR="00A22999" w:rsidRDefault="005874B6" w:rsidP="007952D8">
      <w:pPr>
        <w:tabs>
          <w:tab w:val="left" w:pos="709"/>
        </w:tabs>
        <w:jc w:val="both"/>
        <w:rPr>
          <w:color w:val="FF0000"/>
          <w:sz w:val="28"/>
          <w:szCs w:val="28"/>
        </w:rPr>
      </w:pPr>
      <w:r w:rsidRPr="00311A68">
        <w:rPr>
          <w:color w:val="FF0000"/>
          <w:sz w:val="28"/>
          <w:szCs w:val="28"/>
        </w:rPr>
        <w:tab/>
      </w:r>
      <w:bookmarkEnd w:id="7"/>
    </w:p>
    <w:p w14:paraId="37DAE97E" w14:textId="7AEF41C7" w:rsidR="007F3C00" w:rsidRDefault="007F3C00" w:rsidP="007F3C00">
      <w:pPr>
        <w:tabs>
          <w:tab w:val="left" w:pos="709"/>
        </w:tabs>
        <w:jc w:val="both"/>
        <w:rPr>
          <w:bCs/>
          <w:sz w:val="28"/>
          <w:szCs w:val="28"/>
        </w:rPr>
      </w:pPr>
      <w:r>
        <w:rPr>
          <w:bCs/>
          <w:sz w:val="28"/>
          <w:szCs w:val="28"/>
        </w:rPr>
        <w:tab/>
      </w:r>
      <w:r w:rsidRPr="00156661">
        <w:rPr>
          <w:bCs/>
          <w:sz w:val="28"/>
          <w:szCs w:val="28"/>
        </w:rPr>
        <w:t xml:space="preserve">Кроме того, планируется (на основании писем </w:t>
      </w:r>
      <w:r w:rsidRPr="007F3C00">
        <w:rPr>
          <w:bCs/>
          <w:sz w:val="28"/>
          <w:szCs w:val="28"/>
        </w:rPr>
        <w:t xml:space="preserve">от </w:t>
      </w:r>
      <w:r w:rsidR="00964FAF">
        <w:rPr>
          <w:bCs/>
          <w:sz w:val="28"/>
          <w:szCs w:val="28"/>
        </w:rPr>
        <w:t>18</w:t>
      </w:r>
      <w:r w:rsidRPr="007F3C00">
        <w:rPr>
          <w:bCs/>
          <w:sz w:val="28"/>
          <w:szCs w:val="28"/>
        </w:rPr>
        <w:t>.07.2023 № ИСХ.01-01-46-7</w:t>
      </w:r>
      <w:r w:rsidR="00964FAF">
        <w:rPr>
          <w:bCs/>
          <w:sz w:val="28"/>
          <w:szCs w:val="28"/>
        </w:rPr>
        <w:t>229</w:t>
      </w:r>
      <w:r w:rsidRPr="007F3C00">
        <w:rPr>
          <w:bCs/>
          <w:sz w:val="28"/>
          <w:szCs w:val="28"/>
        </w:rPr>
        <w:t>-3</w:t>
      </w:r>
      <w:r w:rsidRPr="00C4665B">
        <w:rPr>
          <w:bCs/>
          <w:sz w:val="28"/>
          <w:szCs w:val="28"/>
        </w:rPr>
        <w:t>,</w:t>
      </w:r>
      <w:r w:rsidR="00D902B7">
        <w:rPr>
          <w:bCs/>
          <w:sz w:val="28"/>
          <w:szCs w:val="28"/>
        </w:rPr>
        <w:t xml:space="preserve"> 21</w:t>
      </w:r>
      <w:r w:rsidR="00D902B7" w:rsidRPr="00D902B7">
        <w:rPr>
          <w:bCs/>
          <w:sz w:val="28"/>
          <w:szCs w:val="28"/>
        </w:rPr>
        <w:t>.07.2023 № ИСХ.01-01-46-7</w:t>
      </w:r>
      <w:r w:rsidR="00D902B7">
        <w:rPr>
          <w:bCs/>
          <w:sz w:val="28"/>
          <w:szCs w:val="28"/>
        </w:rPr>
        <w:t>384</w:t>
      </w:r>
      <w:r w:rsidR="00D902B7" w:rsidRPr="00D902B7">
        <w:rPr>
          <w:bCs/>
          <w:sz w:val="28"/>
          <w:szCs w:val="28"/>
        </w:rPr>
        <w:t>-3,</w:t>
      </w:r>
      <w:r w:rsidR="001455FC">
        <w:rPr>
          <w:bCs/>
          <w:sz w:val="28"/>
          <w:szCs w:val="28"/>
        </w:rPr>
        <w:t xml:space="preserve"> </w:t>
      </w:r>
      <w:r w:rsidR="001455FC" w:rsidRPr="001455FC">
        <w:rPr>
          <w:bCs/>
          <w:sz w:val="28"/>
          <w:szCs w:val="28"/>
        </w:rPr>
        <w:t>2</w:t>
      </w:r>
      <w:r w:rsidR="001455FC">
        <w:rPr>
          <w:bCs/>
          <w:sz w:val="28"/>
          <w:szCs w:val="28"/>
        </w:rPr>
        <w:t>8</w:t>
      </w:r>
      <w:r w:rsidR="001455FC" w:rsidRPr="001455FC">
        <w:rPr>
          <w:bCs/>
          <w:sz w:val="28"/>
          <w:szCs w:val="28"/>
        </w:rPr>
        <w:t>.07.2023 № ИСХ.01-01-46-7</w:t>
      </w:r>
      <w:r w:rsidR="001455FC">
        <w:rPr>
          <w:bCs/>
          <w:sz w:val="28"/>
          <w:szCs w:val="28"/>
        </w:rPr>
        <w:t>561</w:t>
      </w:r>
      <w:r w:rsidR="001455FC" w:rsidRPr="001455FC">
        <w:rPr>
          <w:bCs/>
          <w:sz w:val="28"/>
          <w:szCs w:val="28"/>
        </w:rPr>
        <w:t>-3,</w:t>
      </w:r>
      <w:r w:rsidR="003E0032">
        <w:rPr>
          <w:bCs/>
          <w:sz w:val="28"/>
          <w:szCs w:val="28"/>
        </w:rPr>
        <w:t xml:space="preserve"> </w:t>
      </w:r>
      <w:r w:rsidR="003E0032" w:rsidRPr="003E0032">
        <w:rPr>
          <w:bCs/>
          <w:sz w:val="28"/>
          <w:szCs w:val="28"/>
        </w:rPr>
        <w:t>ИСХ.01-01-46-75</w:t>
      </w:r>
      <w:r w:rsidR="003E0032">
        <w:rPr>
          <w:bCs/>
          <w:sz w:val="28"/>
          <w:szCs w:val="28"/>
        </w:rPr>
        <w:t>73</w:t>
      </w:r>
      <w:r w:rsidR="003E0032" w:rsidRPr="003E0032">
        <w:rPr>
          <w:bCs/>
          <w:sz w:val="28"/>
          <w:szCs w:val="28"/>
        </w:rPr>
        <w:t xml:space="preserve">-3, </w:t>
      </w:r>
      <w:r w:rsidR="003E0032">
        <w:rPr>
          <w:bCs/>
          <w:sz w:val="28"/>
          <w:szCs w:val="28"/>
        </w:rPr>
        <w:t>31</w:t>
      </w:r>
      <w:r w:rsidR="003E0032" w:rsidRPr="003E0032">
        <w:rPr>
          <w:bCs/>
          <w:sz w:val="28"/>
          <w:szCs w:val="28"/>
        </w:rPr>
        <w:t>.07.2023 № ИСХ.01-01-46-7</w:t>
      </w:r>
      <w:r w:rsidR="003E0032">
        <w:rPr>
          <w:bCs/>
          <w:sz w:val="28"/>
          <w:szCs w:val="28"/>
        </w:rPr>
        <w:t>603</w:t>
      </w:r>
      <w:r w:rsidR="003E0032" w:rsidRPr="003E0032">
        <w:rPr>
          <w:bCs/>
          <w:sz w:val="28"/>
          <w:szCs w:val="28"/>
        </w:rPr>
        <w:t>-3</w:t>
      </w:r>
      <w:r w:rsidRPr="00156661">
        <w:rPr>
          <w:bCs/>
          <w:sz w:val="28"/>
          <w:szCs w:val="28"/>
        </w:rPr>
        <w:t xml:space="preserve">) уменьшение бюджетных ассигнований </w:t>
      </w:r>
      <w:r w:rsidRPr="00B1743B">
        <w:rPr>
          <w:sz w:val="28"/>
          <w:szCs w:val="28"/>
        </w:rPr>
        <w:t>за счёт средств местного бюджета</w:t>
      </w:r>
      <w:r>
        <w:rPr>
          <w:sz w:val="28"/>
          <w:szCs w:val="28"/>
        </w:rPr>
        <w:t xml:space="preserve"> </w:t>
      </w:r>
      <w:r w:rsidRPr="00B1743B">
        <w:rPr>
          <w:sz w:val="28"/>
          <w:szCs w:val="28"/>
        </w:rPr>
        <w:t xml:space="preserve">в общей сумме </w:t>
      </w:r>
      <w:r w:rsidR="0053350E">
        <w:rPr>
          <w:sz w:val="28"/>
          <w:szCs w:val="28"/>
        </w:rPr>
        <w:t xml:space="preserve">                 </w:t>
      </w:r>
      <w:r w:rsidR="005603B1" w:rsidRPr="009912E7">
        <w:rPr>
          <w:b/>
          <w:sz w:val="28"/>
          <w:szCs w:val="28"/>
        </w:rPr>
        <w:t>12 556 560</w:t>
      </w:r>
      <w:r>
        <w:rPr>
          <w:sz w:val="28"/>
          <w:szCs w:val="28"/>
        </w:rPr>
        <w:t xml:space="preserve"> </w:t>
      </w:r>
      <w:r w:rsidRPr="00B1743B">
        <w:rPr>
          <w:sz w:val="28"/>
          <w:szCs w:val="28"/>
        </w:rPr>
        <w:t>рубл</w:t>
      </w:r>
      <w:r w:rsidR="005603B1">
        <w:rPr>
          <w:sz w:val="28"/>
          <w:szCs w:val="28"/>
        </w:rPr>
        <w:t>ей</w:t>
      </w:r>
      <w:r w:rsidRPr="00B1743B">
        <w:rPr>
          <w:sz w:val="28"/>
          <w:szCs w:val="28"/>
        </w:rPr>
        <w:t>, в том числе:</w:t>
      </w:r>
    </w:p>
    <w:p w14:paraId="35D8BBD6" w14:textId="2947B277" w:rsidR="001455FC" w:rsidRDefault="00964FAF" w:rsidP="001455FC">
      <w:pPr>
        <w:pStyle w:val="a7"/>
        <w:numPr>
          <w:ilvl w:val="6"/>
          <w:numId w:val="1"/>
        </w:numPr>
        <w:tabs>
          <w:tab w:val="left" w:pos="709"/>
          <w:tab w:val="left" w:pos="851"/>
        </w:tabs>
        <w:ind w:left="0" w:firstLine="567"/>
        <w:jc w:val="both"/>
        <w:rPr>
          <w:sz w:val="28"/>
          <w:szCs w:val="28"/>
        </w:rPr>
      </w:pPr>
      <w:r w:rsidRPr="007033CD">
        <w:rPr>
          <w:sz w:val="28"/>
          <w:szCs w:val="28"/>
        </w:rPr>
        <w:t>По объекту «Нежилое здание музыкальной школ</w:t>
      </w:r>
      <w:r w:rsidR="00B1111D">
        <w:rPr>
          <w:sz w:val="28"/>
          <w:szCs w:val="28"/>
        </w:rPr>
        <w:t>ы</w:t>
      </w:r>
      <w:r w:rsidRPr="007033CD">
        <w:rPr>
          <w:sz w:val="28"/>
          <w:szCs w:val="28"/>
        </w:rPr>
        <w:t xml:space="preserve">», расположенное по адресу: город Нефтеюганск, микрорайон 2А, здание 1» в рамках основного мероприятия «Техническое обследование, реконструкция, капитальный ремонт, строительство объектов культуры» подпрограммы «Модернизация и развитие учреждений культуры» муниципальной программы «Развитие культуры и туризма в городе Нефтеюганске» в сумме 5 765 215 рублей, </w:t>
      </w:r>
      <w:r w:rsidR="007033CD" w:rsidRPr="007033CD">
        <w:rPr>
          <w:sz w:val="28"/>
          <w:szCs w:val="28"/>
        </w:rPr>
        <w:t>в связи с экономией по фактически выполненным работам.</w:t>
      </w:r>
    </w:p>
    <w:p w14:paraId="47ECACF4" w14:textId="375156A5" w:rsidR="001936E9" w:rsidRPr="004B087E" w:rsidRDefault="001936E9" w:rsidP="004B087E">
      <w:pPr>
        <w:pStyle w:val="a7"/>
        <w:numPr>
          <w:ilvl w:val="6"/>
          <w:numId w:val="1"/>
        </w:numPr>
        <w:tabs>
          <w:tab w:val="left" w:pos="709"/>
          <w:tab w:val="left" w:pos="851"/>
        </w:tabs>
        <w:ind w:left="0" w:firstLine="567"/>
        <w:jc w:val="both"/>
        <w:rPr>
          <w:sz w:val="28"/>
          <w:szCs w:val="28"/>
        </w:rPr>
      </w:pPr>
      <w:r>
        <w:rPr>
          <w:sz w:val="28"/>
          <w:szCs w:val="28"/>
        </w:rPr>
        <w:t xml:space="preserve">По </w:t>
      </w:r>
      <w:r w:rsidRPr="001455FC">
        <w:rPr>
          <w:sz w:val="28"/>
          <w:szCs w:val="28"/>
        </w:rPr>
        <w:t>муниципально</w:t>
      </w:r>
      <w:r>
        <w:rPr>
          <w:sz w:val="28"/>
          <w:szCs w:val="28"/>
        </w:rPr>
        <w:t>й</w:t>
      </w:r>
      <w:r w:rsidRPr="001455FC">
        <w:rPr>
          <w:sz w:val="28"/>
          <w:szCs w:val="28"/>
        </w:rPr>
        <w:t xml:space="preserve"> программ</w:t>
      </w:r>
      <w:r>
        <w:rPr>
          <w:sz w:val="28"/>
          <w:szCs w:val="28"/>
        </w:rPr>
        <w:t>е</w:t>
      </w:r>
      <w:r w:rsidRPr="001455FC">
        <w:rPr>
          <w:sz w:val="28"/>
          <w:szCs w:val="28"/>
        </w:rPr>
        <w:t xml:space="preserve"> «Развитие жилищно-коммунального комплекса и повышение энергетической эффективности в городе Нефтеюганске»</w:t>
      </w:r>
      <w:r>
        <w:rPr>
          <w:sz w:val="28"/>
          <w:szCs w:val="28"/>
        </w:rPr>
        <w:t xml:space="preserve"> в общей сумме </w:t>
      </w:r>
      <w:r w:rsidR="004B087E">
        <w:rPr>
          <w:sz w:val="28"/>
          <w:szCs w:val="28"/>
        </w:rPr>
        <w:t>631 384</w:t>
      </w:r>
      <w:r w:rsidRPr="004B087E">
        <w:rPr>
          <w:sz w:val="28"/>
          <w:szCs w:val="28"/>
        </w:rPr>
        <w:t xml:space="preserve"> рубл</w:t>
      </w:r>
      <w:r w:rsidR="0044772E" w:rsidRPr="004B087E">
        <w:rPr>
          <w:sz w:val="28"/>
          <w:szCs w:val="28"/>
        </w:rPr>
        <w:t>я</w:t>
      </w:r>
      <w:r w:rsidRPr="004B087E">
        <w:rPr>
          <w:sz w:val="28"/>
          <w:szCs w:val="28"/>
        </w:rPr>
        <w:t>, из них</w:t>
      </w:r>
    </w:p>
    <w:p w14:paraId="1E5A687B" w14:textId="5EC9D937" w:rsidR="007033CD" w:rsidRDefault="0044772E" w:rsidP="0044772E">
      <w:pPr>
        <w:tabs>
          <w:tab w:val="left" w:pos="709"/>
          <w:tab w:val="left" w:pos="851"/>
        </w:tabs>
        <w:jc w:val="both"/>
        <w:rPr>
          <w:sz w:val="28"/>
          <w:szCs w:val="28"/>
        </w:rPr>
      </w:pPr>
      <w:r>
        <w:rPr>
          <w:sz w:val="28"/>
          <w:szCs w:val="28"/>
        </w:rPr>
        <w:tab/>
        <w:t>- п</w:t>
      </w:r>
      <w:r w:rsidR="007033CD" w:rsidRPr="0044772E">
        <w:rPr>
          <w:sz w:val="28"/>
          <w:szCs w:val="28"/>
        </w:rPr>
        <w:t>о объекту «Архитектурная подсветка памятника-бюсту В.А.</w:t>
      </w:r>
      <w:r w:rsidR="004F4D15">
        <w:rPr>
          <w:sz w:val="28"/>
          <w:szCs w:val="28"/>
        </w:rPr>
        <w:t xml:space="preserve"> </w:t>
      </w:r>
      <w:r w:rsidR="007033CD" w:rsidRPr="0044772E">
        <w:rPr>
          <w:sz w:val="28"/>
          <w:szCs w:val="28"/>
        </w:rPr>
        <w:t>Петухову – Главная площадь» в рамках основного мероприятия «Благоустройство и озеленение города» подпрограммы «Формирование комфортной городской среды» в сумме 379 727 рублей, в связи с экономией по фактически выполненным работам</w:t>
      </w:r>
      <w:r>
        <w:rPr>
          <w:sz w:val="28"/>
          <w:szCs w:val="28"/>
        </w:rPr>
        <w:t>;</w:t>
      </w:r>
    </w:p>
    <w:p w14:paraId="06735984" w14:textId="416D5FC5" w:rsidR="0044772E" w:rsidRDefault="0044772E" w:rsidP="0044772E">
      <w:pPr>
        <w:tabs>
          <w:tab w:val="left" w:pos="709"/>
          <w:tab w:val="left" w:pos="851"/>
        </w:tabs>
        <w:jc w:val="both"/>
        <w:rPr>
          <w:sz w:val="28"/>
          <w:szCs w:val="28"/>
        </w:rPr>
      </w:pPr>
      <w:r>
        <w:rPr>
          <w:sz w:val="28"/>
          <w:szCs w:val="28"/>
        </w:rPr>
        <w:tab/>
        <w:t>- по мероприятиям по энергосбережению в рамках о</w:t>
      </w:r>
      <w:r w:rsidRPr="0044772E">
        <w:rPr>
          <w:sz w:val="28"/>
          <w:szCs w:val="28"/>
        </w:rPr>
        <w:t>сновно</w:t>
      </w:r>
      <w:r>
        <w:rPr>
          <w:sz w:val="28"/>
          <w:szCs w:val="28"/>
        </w:rPr>
        <w:t>го</w:t>
      </w:r>
      <w:r w:rsidRPr="0044772E">
        <w:rPr>
          <w:sz w:val="28"/>
          <w:szCs w:val="28"/>
        </w:rPr>
        <w:t xml:space="preserve"> мероприяти</w:t>
      </w:r>
      <w:r>
        <w:rPr>
          <w:sz w:val="28"/>
          <w:szCs w:val="28"/>
        </w:rPr>
        <w:t>я</w:t>
      </w:r>
      <w:r w:rsidRPr="0044772E">
        <w:rPr>
          <w:sz w:val="28"/>
          <w:szCs w:val="28"/>
        </w:rPr>
        <w:t xml:space="preserve"> </w:t>
      </w:r>
      <w:r>
        <w:rPr>
          <w:sz w:val="28"/>
          <w:szCs w:val="28"/>
        </w:rPr>
        <w:t>«</w:t>
      </w:r>
      <w:r w:rsidRPr="0044772E">
        <w:rPr>
          <w:sz w:val="28"/>
          <w:szCs w:val="28"/>
        </w:rPr>
        <w:t>Реализация энергосберегающих мероприятий в муниципальном секторе</w:t>
      </w:r>
      <w:r>
        <w:rPr>
          <w:sz w:val="28"/>
          <w:szCs w:val="28"/>
        </w:rPr>
        <w:t>» п</w:t>
      </w:r>
      <w:r w:rsidRPr="0044772E">
        <w:rPr>
          <w:sz w:val="28"/>
          <w:szCs w:val="28"/>
        </w:rPr>
        <w:t>одпрограмм</w:t>
      </w:r>
      <w:r>
        <w:rPr>
          <w:sz w:val="28"/>
          <w:szCs w:val="28"/>
        </w:rPr>
        <w:t>ы</w:t>
      </w:r>
      <w:r w:rsidRPr="0044772E">
        <w:rPr>
          <w:sz w:val="28"/>
          <w:szCs w:val="28"/>
        </w:rPr>
        <w:t xml:space="preserve"> </w:t>
      </w:r>
      <w:r>
        <w:rPr>
          <w:sz w:val="28"/>
          <w:szCs w:val="28"/>
        </w:rPr>
        <w:t>«</w:t>
      </w:r>
      <w:r w:rsidRPr="0044772E">
        <w:rPr>
          <w:sz w:val="28"/>
          <w:szCs w:val="28"/>
        </w:rPr>
        <w:t>Повышение энергоэффективности в отраслях экономики</w:t>
      </w:r>
      <w:r>
        <w:rPr>
          <w:sz w:val="28"/>
          <w:szCs w:val="28"/>
        </w:rPr>
        <w:t xml:space="preserve">» в общей сумме 13 267 рублей, </w:t>
      </w:r>
      <w:r w:rsidRPr="0044772E">
        <w:rPr>
          <w:sz w:val="28"/>
          <w:szCs w:val="28"/>
        </w:rPr>
        <w:t xml:space="preserve">в связи с экономией по результатам проведённых торгов </w:t>
      </w:r>
      <w:r>
        <w:rPr>
          <w:sz w:val="28"/>
          <w:szCs w:val="28"/>
        </w:rPr>
        <w:t xml:space="preserve">и </w:t>
      </w:r>
      <w:r w:rsidRPr="0044772E">
        <w:rPr>
          <w:sz w:val="28"/>
          <w:szCs w:val="28"/>
        </w:rPr>
        <w:t>фактически выполненным работам</w:t>
      </w:r>
      <w:r w:rsidR="002C1718">
        <w:rPr>
          <w:sz w:val="28"/>
          <w:szCs w:val="28"/>
        </w:rPr>
        <w:t>;</w:t>
      </w:r>
    </w:p>
    <w:p w14:paraId="1BFFEB06" w14:textId="7862E465" w:rsidR="002C1718" w:rsidRDefault="002C1718" w:rsidP="0044772E">
      <w:pPr>
        <w:tabs>
          <w:tab w:val="left" w:pos="709"/>
          <w:tab w:val="left" w:pos="851"/>
        </w:tabs>
        <w:jc w:val="both"/>
        <w:rPr>
          <w:sz w:val="28"/>
          <w:szCs w:val="28"/>
        </w:rPr>
      </w:pPr>
      <w:r>
        <w:rPr>
          <w:sz w:val="28"/>
          <w:szCs w:val="28"/>
        </w:rPr>
        <w:lastRenderedPageBreak/>
        <w:tab/>
        <w:t>- по объекту «</w:t>
      </w:r>
      <w:r w:rsidRPr="002C1718">
        <w:rPr>
          <w:sz w:val="28"/>
          <w:szCs w:val="28"/>
        </w:rPr>
        <w:t>Уличное (наружное искусственное) освещение автомобильной дороги общего пользования местного значения Проезд 8П</w:t>
      </w:r>
      <w:r w:rsidR="00F25D72">
        <w:rPr>
          <w:sz w:val="28"/>
          <w:szCs w:val="28"/>
        </w:rPr>
        <w:t xml:space="preserve">» </w:t>
      </w:r>
      <w:r w:rsidR="00F25D72" w:rsidRPr="00F25D72">
        <w:rPr>
          <w:sz w:val="28"/>
          <w:szCs w:val="28"/>
        </w:rPr>
        <w:t>в рамках основного мероприятия «Реконструкция, расширение, модернизация, строительство коммунальных объектов, в том числе объектов питьевого водоснабжения» подпрограммы «Создание условий для обеспечения качественными коммунальными услугами» в общей сумме 238</w:t>
      </w:r>
      <w:r w:rsidR="00F25D72">
        <w:rPr>
          <w:sz w:val="28"/>
          <w:szCs w:val="28"/>
        </w:rPr>
        <w:t> </w:t>
      </w:r>
      <w:r w:rsidR="00F25D72" w:rsidRPr="00F25D72">
        <w:rPr>
          <w:sz w:val="28"/>
          <w:szCs w:val="28"/>
        </w:rPr>
        <w:t>390</w:t>
      </w:r>
      <w:r w:rsidR="00F25D72">
        <w:rPr>
          <w:sz w:val="28"/>
          <w:szCs w:val="28"/>
        </w:rPr>
        <w:t xml:space="preserve"> </w:t>
      </w:r>
      <w:r w:rsidR="00F25D72" w:rsidRPr="00F25D72">
        <w:rPr>
          <w:sz w:val="28"/>
          <w:szCs w:val="28"/>
        </w:rPr>
        <w:t>рублей, в связи с экономией по результатам проведённых торгов и фактически выполненным работам</w:t>
      </w:r>
      <w:r w:rsidR="004B087E">
        <w:rPr>
          <w:sz w:val="28"/>
          <w:szCs w:val="28"/>
        </w:rPr>
        <w:t>.</w:t>
      </w:r>
    </w:p>
    <w:p w14:paraId="18149994" w14:textId="57EA0E0B" w:rsidR="001455FC" w:rsidRDefault="007033CD" w:rsidP="007952D8">
      <w:pPr>
        <w:tabs>
          <w:tab w:val="left" w:pos="709"/>
        </w:tabs>
        <w:jc w:val="both"/>
        <w:rPr>
          <w:sz w:val="28"/>
          <w:szCs w:val="28"/>
        </w:rPr>
      </w:pPr>
      <w:r w:rsidRPr="007033CD">
        <w:rPr>
          <w:sz w:val="28"/>
          <w:szCs w:val="28"/>
        </w:rPr>
        <w:tab/>
        <w:t xml:space="preserve">3. </w:t>
      </w:r>
      <w:r w:rsidR="001455FC">
        <w:rPr>
          <w:sz w:val="28"/>
          <w:szCs w:val="28"/>
        </w:rPr>
        <w:t xml:space="preserve">По </w:t>
      </w:r>
      <w:r w:rsidR="001455FC" w:rsidRPr="007033CD">
        <w:rPr>
          <w:sz w:val="28"/>
          <w:szCs w:val="28"/>
        </w:rPr>
        <w:t>муниципальной программ</w:t>
      </w:r>
      <w:r w:rsidR="001455FC">
        <w:rPr>
          <w:sz w:val="28"/>
          <w:szCs w:val="28"/>
        </w:rPr>
        <w:t xml:space="preserve">е </w:t>
      </w:r>
      <w:r w:rsidR="001455FC" w:rsidRPr="007033CD">
        <w:rPr>
          <w:sz w:val="28"/>
          <w:szCs w:val="28"/>
        </w:rPr>
        <w:t>«Развитие жилищной сферы города Нефтеюганска»</w:t>
      </w:r>
      <w:r w:rsidR="001455FC">
        <w:rPr>
          <w:sz w:val="28"/>
          <w:szCs w:val="28"/>
        </w:rPr>
        <w:t xml:space="preserve"> в общей сумме 1 961 623 рубля, в том числе:</w:t>
      </w:r>
    </w:p>
    <w:p w14:paraId="677FFE28" w14:textId="00E789D4" w:rsidR="007F3C00" w:rsidRPr="007033CD" w:rsidRDefault="001455FC" w:rsidP="007952D8">
      <w:pPr>
        <w:tabs>
          <w:tab w:val="left" w:pos="709"/>
        </w:tabs>
        <w:jc w:val="both"/>
        <w:rPr>
          <w:sz w:val="28"/>
          <w:szCs w:val="28"/>
        </w:rPr>
      </w:pPr>
      <w:r>
        <w:rPr>
          <w:sz w:val="28"/>
          <w:szCs w:val="28"/>
        </w:rPr>
        <w:tab/>
        <w:t>- п</w:t>
      </w:r>
      <w:r w:rsidR="007033CD" w:rsidRPr="007033CD">
        <w:rPr>
          <w:sz w:val="28"/>
          <w:szCs w:val="28"/>
        </w:rPr>
        <w:t>о фонду оплаты труда и взносам по обязательному социальному страхованию сотрудников департамента градостроительства и земельных отношений администрации города Нефтеюганска в рамках основного мероприятия «Организационное обеспечение функционирования отрасли» подпрограммы «Обеспечение реализации муниципальной программы» в сумме 718 355 рублей, в связи с наличием вакантных должностей</w:t>
      </w:r>
      <w:r>
        <w:rPr>
          <w:sz w:val="28"/>
          <w:szCs w:val="28"/>
        </w:rPr>
        <w:t>;</w:t>
      </w:r>
    </w:p>
    <w:p w14:paraId="233549F0" w14:textId="35BAF6A3" w:rsidR="001455FC" w:rsidRPr="001455FC" w:rsidRDefault="001455FC" w:rsidP="001455FC">
      <w:pPr>
        <w:tabs>
          <w:tab w:val="left" w:pos="709"/>
        </w:tabs>
        <w:jc w:val="both"/>
        <w:rPr>
          <w:sz w:val="28"/>
          <w:szCs w:val="28"/>
        </w:rPr>
      </w:pPr>
      <w:r>
        <w:rPr>
          <w:sz w:val="28"/>
          <w:szCs w:val="28"/>
        </w:rPr>
        <w:tab/>
        <w:t>- по мероприятию «Документация по планировке территории» в рамках о</w:t>
      </w:r>
      <w:r w:rsidRPr="001455FC">
        <w:rPr>
          <w:sz w:val="28"/>
          <w:szCs w:val="28"/>
        </w:rPr>
        <w:t>сновно</w:t>
      </w:r>
      <w:r>
        <w:rPr>
          <w:sz w:val="28"/>
          <w:szCs w:val="28"/>
        </w:rPr>
        <w:t>го</w:t>
      </w:r>
      <w:r w:rsidRPr="001455FC">
        <w:rPr>
          <w:sz w:val="28"/>
          <w:szCs w:val="28"/>
        </w:rPr>
        <w:t xml:space="preserve"> мероприяти</w:t>
      </w:r>
      <w:r>
        <w:rPr>
          <w:sz w:val="28"/>
          <w:szCs w:val="28"/>
        </w:rPr>
        <w:t>я</w:t>
      </w:r>
      <w:r w:rsidRPr="001455FC">
        <w:rPr>
          <w:sz w:val="28"/>
          <w:szCs w:val="28"/>
        </w:rPr>
        <w:t xml:space="preserve"> </w:t>
      </w:r>
      <w:r>
        <w:rPr>
          <w:sz w:val="28"/>
          <w:szCs w:val="28"/>
        </w:rPr>
        <w:t>«</w:t>
      </w:r>
      <w:r w:rsidRPr="001455FC">
        <w:rPr>
          <w:sz w:val="28"/>
          <w:szCs w:val="28"/>
        </w:rPr>
        <w:t>Осуществление полномочий в области градостроительной деятельности</w:t>
      </w:r>
      <w:r>
        <w:rPr>
          <w:sz w:val="28"/>
          <w:szCs w:val="28"/>
        </w:rPr>
        <w:t>»</w:t>
      </w:r>
      <w:r w:rsidRPr="001455FC">
        <w:rPr>
          <w:sz w:val="28"/>
          <w:szCs w:val="28"/>
        </w:rPr>
        <w:t xml:space="preserve"> </w:t>
      </w:r>
      <w:r>
        <w:rPr>
          <w:sz w:val="28"/>
          <w:szCs w:val="28"/>
        </w:rPr>
        <w:t>п</w:t>
      </w:r>
      <w:r w:rsidRPr="001455FC">
        <w:rPr>
          <w:sz w:val="28"/>
          <w:szCs w:val="28"/>
        </w:rPr>
        <w:t>одпрограмм</w:t>
      </w:r>
      <w:r>
        <w:rPr>
          <w:sz w:val="28"/>
          <w:szCs w:val="28"/>
        </w:rPr>
        <w:t>ы</w:t>
      </w:r>
      <w:r w:rsidRPr="001455FC">
        <w:rPr>
          <w:sz w:val="28"/>
          <w:szCs w:val="28"/>
        </w:rPr>
        <w:t xml:space="preserve"> </w:t>
      </w:r>
      <w:r>
        <w:rPr>
          <w:sz w:val="28"/>
          <w:szCs w:val="28"/>
        </w:rPr>
        <w:t>«</w:t>
      </w:r>
      <w:r w:rsidRPr="001455FC">
        <w:rPr>
          <w:sz w:val="28"/>
          <w:szCs w:val="28"/>
        </w:rPr>
        <w:t>Стимулирование развития жилищного строительства</w:t>
      </w:r>
      <w:r>
        <w:rPr>
          <w:sz w:val="28"/>
          <w:szCs w:val="28"/>
        </w:rPr>
        <w:t xml:space="preserve">» в сумме </w:t>
      </w:r>
      <w:r w:rsidRPr="001455FC">
        <w:rPr>
          <w:sz w:val="28"/>
          <w:szCs w:val="28"/>
        </w:rPr>
        <w:t>1 243</w:t>
      </w:r>
      <w:r>
        <w:rPr>
          <w:sz w:val="28"/>
          <w:szCs w:val="28"/>
        </w:rPr>
        <w:t> </w:t>
      </w:r>
      <w:r w:rsidRPr="001455FC">
        <w:rPr>
          <w:sz w:val="28"/>
          <w:szCs w:val="28"/>
        </w:rPr>
        <w:t>268</w:t>
      </w:r>
      <w:r>
        <w:rPr>
          <w:sz w:val="28"/>
          <w:szCs w:val="28"/>
        </w:rPr>
        <w:t xml:space="preserve"> рублей</w:t>
      </w:r>
      <w:r w:rsidR="001936E9">
        <w:rPr>
          <w:sz w:val="28"/>
          <w:szCs w:val="28"/>
        </w:rPr>
        <w:t>, в связи экономией по результатам проведённых торгов</w:t>
      </w:r>
      <w:r>
        <w:rPr>
          <w:sz w:val="28"/>
          <w:szCs w:val="28"/>
        </w:rPr>
        <w:t>.</w:t>
      </w:r>
    </w:p>
    <w:p w14:paraId="776AD361" w14:textId="05E38A0F" w:rsidR="001455FC" w:rsidRDefault="001455FC" w:rsidP="001455FC">
      <w:pPr>
        <w:tabs>
          <w:tab w:val="left" w:pos="709"/>
        </w:tabs>
        <w:jc w:val="both"/>
        <w:rPr>
          <w:sz w:val="28"/>
          <w:szCs w:val="28"/>
        </w:rPr>
      </w:pPr>
      <w:r>
        <w:rPr>
          <w:sz w:val="28"/>
          <w:szCs w:val="28"/>
        </w:rPr>
        <w:tab/>
        <w:t xml:space="preserve">4. По </w:t>
      </w:r>
      <w:r w:rsidR="001936E9">
        <w:rPr>
          <w:sz w:val="28"/>
          <w:szCs w:val="28"/>
        </w:rPr>
        <w:t>о</w:t>
      </w:r>
      <w:r w:rsidR="001936E9" w:rsidRPr="001455FC">
        <w:rPr>
          <w:sz w:val="28"/>
          <w:szCs w:val="28"/>
        </w:rPr>
        <w:t>сновно</w:t>
      </w:r>
      <w:r w:rsidR="001936E9">
        <w:rPr>
          <w:sz w:val="28"/>
          <w:szCs w:val="28"/>
        </w:rPr>
        <w:t>му</w:t>
      </w:r>
      <w:r w:rsidR="001936E9" w:rsidRPr="001455FC">
        <w:rPr>
          <w:sz w:val="28"/>
          <w:szCs w:val="28"/>
        </w:rPr>
        <w:t xml:space="preserve"> мероприяти</w:t>
      </w:r>
      <w:r w:rsidR="001936E9">
        <w:rPr>
          <w:sz w:val="28"/>
          <w:szCs w:val="28"/>
        </w:rPr>
        <w:t>ю</w:t>
      </w:r>
      <w:r w:rsidR="001936E9" w:rsidRPr="001455FC">
        <w:rPr>
          <w:sz w:val="28"/>
          <w:szCs w:val="28"/>
        </w:rPr>
        <w:t xml:space="preserve"> </w:t>
      </w:r>
      <w:r w:rsidR="001936E9">
        <w:rPr>
          <w:sz w:val="28"/>
          <w:szCs w:val="28"/>
        </w:rPr>
        <w:t>«</w:t>
      </w:r>
      <w:r w:rsidR="001936E9" w:rsidRPr="001455FC">
        <w:rPr>
          <w:sz w:val="28"/>
          <w:szCs w:val="28"/>
        </w:rPr>
        <w:t>Совершенствование инфраструктуры спорта в городе Нефтеюганске</w:t>
      </w:r>
      <w:r w:rsidR="001936E9">
        <w:rPr>
          <w:sz w:val="28"/>
          <w:szCs w:val="28"/>
        </w:rPr>
        <w:t>»</w:t>
      </w:r>
      <w:r w:rsidR="001936E9" w:rsidRPr="001936E9">
        <w:rPr>
          <w:sz w:val="28"/>
          <w:szCs w:val="28"/>
        </w:rPr>
        <w:t xml:space="preserve"> </w:t>
      </w:r>
      <w:r w:rsidR="001936E9">
        <w:rPr>
          <w:sz w:val="28"/>
          <w:szCs w:val="28"/>
        </w:rPr>
        <w:t xml:space="preserve">подпрограммы «Развитие материально-технической базы и спортивной инфраструктуры» </w:t>
      </w:r>
      <w:r w:rsidRPr="001455FC">
        <w:rPr>
          <w:sz w:val="28"/>
          <w:szCs w:val="28"/>
        </w:rPr>
        <w:t>муниципальной программ</w:t>
      </w:r>
      <w:r w:rsidR="001936E9">
        <w:rPr>
          <w:sz w:val="28"/>
          <w:szCs w:val="28"/>
        </w:rPr>
        <w:t>ы</w:t>
      </w:r>
      <w:r w:rsidRPr="001455FC">
        <w:rPr>
          <w:sz w:val="28"/>
          <w:szCs w:val="28"/>
        </w:rPr>
        <w:t xml:space="preserve"> «Развитие физической культуры и спорта в городе Нефтеюганске»</w:t>
      </w:r>
      <w:r>
        <w:rPr>
          <w:sz w:val="28"/>
          <w:szCs w:val="28"/>
        </w:rPr>
        <w:t xml:space="preserve"> в общей сумме</w:t>
      </w:r>
      <w:r w:rsidR="001936E9">
        <w:rPr>
          <w:sz w:val="28"/>
          <w:szCs w:val="28"/>
        </w:rPr>
        <w:t xml:space="preserve"> 2 617 198</w:t>
      </w:r>
      <w:r>
        <w:rPr>
          <w:sz w:val="28"/>
          <w:szCs w:val="28"/>
        </w:rPr>
        <w:t xml:space="preserve"> рублей</w:t>
      </w:r>
      <w:r w:rsidR="001936E9" w:rsidRPr="001936E9">
        <w:t xml:space="preserve"> </w:t>
      </w:r>
      <w:r w:rsidR="001936E9" w:rsidRPr="001936E9">
        <w:rPr>
          <w:sz w:val="28"/>
          <w:szCs w:val="28"/>
        </w:rPr>
        <w:t>в связи экономией по результатам проведённых торгов</w:t>
      </w:r>
      <w:r>
        <w:rPr>
          <w:sz w:val="28"/>
          <w:szCs w:val="28"/>
        </w:rPr>
        <w:t>, в том числе</w:t>
      </w:r>
      <w:r w:rsidR="001936E9">
        <w:rPr>
          <w:sz w:val="28"/>
          <w:szCs w:val="28"/>
        </w:rPr>
        <w:t xml:space="preserve"> по объектам:</w:t>
      </w:r>
    </w:p>
    <w:p w14:paraId="05340917" w14:textId="1B336501" w:rsidR="001936E9" w:rsidRPr="004F228C" w:rsidRDefault="001936E9" w:rsidP="001455FC">
      <w:pPr>
        <w:tabs>
          <w:tab w:val="left" w:pos="709"/>
        </w:tabs>
        <w:jc w:val="both"/>
        <w:rPr>
          <w:sz w:val="28"/>
          <w:szCs w:val="28"/>
        </w:rPr>
      </w:pPr>
      <w:r w:rsidRPr="004F228C">
        <w:rPr>
          <w:sz w:val="28"/>
          <w:szCs w:val="28"/>
        </w:rPr>
        <w:tab/>
        <w:t>-</w:t>
      </w:r>
      <w:r w:rsidR="004231FB">
        <w:rPr>
          <w:sz w:val="28"/>
          <w:szCs w:val="28"/>
        </w:rPr>
        <w:t xml:space="preserve"> </w:t>
      </w:r>
      <w:r w:rsidRPr="004F228C">
        <w:rPr>
          <w:sz w:val="28"/>
          <w:szCs w:val="28"/>
        </w:rPr>
        <w:t>«МБУ ЦФКиС «Жемчужина Югры» в сумме 2 535 694 рубля;</w:t>
      </w:r>
    </w:p>
    <w:p w14:paraId="57AD580D" w14:textId="76F8916C" w:rsidR="001936E9" w:rsidRPr="00B164B7" w:rsidRDefault="001936E9" w:rsidP="001455FC">
      <w:pPr>
        <w:tabs>
          <w:tab w:val="left" w:pos="709"/>
        </w:tabs>
        <w:jc w:val="both"/>
        <w:rPr>
          <w:sz w:val="28"/>
          <w:szCs w:val="28"/>
        </w:rPr>
      </w:pPr>
      <w:r w:rsidRPr="004F228C">
        <w:rPr>
          <w:sz w:val="28"/>
          <w:szCs w:val="28"/>
        </w:rPr>
        <w:tab/>
        <w:t>- «</w:t>
      </w:r>
      <w:r w:rsidRPr="00B164B7">
        <w:rPr>
          <w:sz w:val="28"/>
          <w:szCs w:val="28"/>
        </w:rPr>
        <w:t>Многофункциональный спортивный комплекс» в г. Нефтеюганске» в сумме 81 504 рубля.</w:t>
      </w:r>
    </w:p>
    <w:p w14:paraId="35DF8FC7" w14:textId="53EB5C0F" w:rsidR="001936E9" w:rsidRPr="00B164B7" w:rsidRDefault="004F228C" w:rsidP="007952D8">
      <w:pPr>
        <w:tabs>
          <w:tab w:val="left" w:pos="709"/>
        </w:tabs>
        <w:jc w:val="both"/>
        <w:rPr>
          <w:sz w:val="28"/>
          <w:szCs w:val="28"/>
        </w:rPr>
      </w:pPr>
      <w:r w:rsidRPr="00B164B7">
        <w:rPr>
          <w:sz w:val="28"/>
          <w:szCs w:val="28"/>
        </w:rPr>
        <w:tab/>
        <w:t xml:space="preserve">5. По </w:t>
      </w:r>
      <w:r w:rsidR="00B164B7" w:rsidRPr="00B164B7">
        <w:rPr>
          <w:sz w:val="28"/>
          <w:szCs w:val="28"/>
        </w:rPr>
        <w:t xml:space="preserve">основному мероприятию «Развитие материально-технической базы образовательных организаций» подпрограммы «Общее образование. Дополнительное образование детей» </w:t>
      </w:r>
      <w:r w:rsidRPr="00B164B7">
        <w:rPr>
          <w:sz w:val="28"/>
          <w:szCs w:val="28"/>
        </w:rPr>
        <w:t>муниципальной программ</w:t>
      </w:r>
      <w:r w:rsidR="00B164B7" w:rsidRPr="00B164B7">
        <w:rPr>
          <w:sz w:val="28"/>
          <w:szCs w:val="28"/>
        </w:rPr>
        <w:t>ы</w:t>
      </w:r>
      <w:r w:rsidRPr="00B164B7">
        <w:rPr>
          <w:sz w:val="28"/>
          <w:szCs w:val="28"/>
        </w:rPr>
        <w:t xml:space="preserve"> «Развитие образования и молодёжной политики в городе Нефтеюганске»</w:t>
      </w:r>
      <w:r w:rsidR="00B164B7" w:rsidRPr="00B164B7">
        <w:rPr>
          <w:sz w:val="28"/>
          <w:szCs w:val="28"/>
        </w:rPr>
        <w:t xml:space="preserve">, в связи </w:t>
      </w:r>
      <w:r w:rsidR="00441187">
        <w:rPr>
          <w:sz w:val="28"/>
          <w:szCs w:val="28"/>
        </w:rPr>
        <w:t xml:space="preserve">со сложившейся </w:t>
      </w:r>
      <w:r w:rsidR="00B164B7" w:rsidRPr="00B164B7">
        <w:rPr>
          <w:sz w:val="28"/>
          <w:szCs w:val="28"/>
        </w:rPr>
        <w:t xml:space="preserve">экономией </w:t>
      </w:r>
      <w:r w:rsidRPr="00B164B7">
        <w:rPr>
          <w:sz w:val="28"/>
          <w:szCs w:val="28"/>
        </w:rPr>
        <w:t xml:space="preserve">в общей сумме </w:t>
      </w:r>
      <w:r w:rsidR="004B087E" w:rsidRPr="004B087E">
        <w:rPr>
          <w:sz w:val="28"/>
          <w:szCs w:val="28"/>
        </w:rPr>
        <w:t>1 025 351</w:t>
      </w:r>
      <w:r w:rsidRPr="00B164B7">
        <w:rPr>
          <w:sz w:val="28"/>
          <w:szCs w:val="28"/>
        </w:rPr>
        <w:t xml:space="preserve"> рубл</w:t>
      </w:r>
      <w:r w:rsidR="004B087E">
        <w:rPr>
          <w:sz w:val="28"/>
          <w:szCs w:val="28"/>
        </w:rPr>
        <w:t>ь</w:t>
      </w:r>
      <w:r w:rsidRPr="00B164B7">
        <w:rPr>
          <w:sz w:val="28"/>
          <w:szCs w:val="28"/>
        </w:rPr>
        <w:t>, из них</w:t>
      </w:r>
      <w:r w:rsidR="00B164B7" w:rsidRPr="00B164B7">
        <w:rPr>
          <w:sz w:val="28"/>
          <w:szCs w:val="28"/>
        </w:rPr>
        <w:t xml:space="preserve"> по объектам</w:t>
      </w:r>
      <w:r w:rsidRPr="00B164B7">
        <w:rPr>
          <w:sz w:val="28"/>
          <w:szCs w:val="28"/>
        </w:rPr>
        <w:t>:</w:t>
      </w:r>
    </w:p>
    <w:p w14:paraId="3C1052A5" w14:textId="664D18D6" w:rsidR="00B164B7" w:rsidRPr="00EC6A0D" w:rsidRDefault="00B164B7" w:rsidP="00B164B7">
      <w:pPr>
        <w:tabs>
          <w:tab w:val="left" w:pos="709"/>
        </w:tabs>
        <w:jc w:val="both"/>
        <w:rPr>
          <w:sz w:val="28"/>
          <w:szCs w:val="28"/>
        </w:rPr>
      </w:pPr>
      <w:r w:rsidRPr="00B164B7">
        <w:rPr>
          <w:sz w:val="28"/>
          <w:szCs w:val="28"/>
        </w:rPr>
        <w:tab/>
        <w:t>- «</w:t>
      </w:r>
      <w:r w:rsidRPr="00EC6A0D">
        <w:rPr>
          <w:sz w:val="28"/>
          <w:szCs w:val="28"/>
        </w:rPr>
        <w:t>Нежилое здание» (наружное освещение территории), расположенное по адресу: г. Нефтеюганск, микрорайон 8а, здание № 29» в сумме 1 147 рублей;</w:t>
      </w:r>
    </w:p>
    <w:p w14:paraId="36BEA53B" w14:textId="248AD016" w:rsidR="00B164B7" w:rsidRPr="00EC6A0D" w:rsidRDefault="00B164B7" w:rsidP="00B164B7">
      <w:pPr>
        <w:tabs>
          <w:tab w:val="left" w:pos="709"/>
        </w:tabs>
        <w:jc w:val="both"/>
        <w:rPr>
          <w:sz w:val="28"/>
          <w:szCs w:val="28"/>
        </w:rPr>
      </w:pPr>
      <w:r w:rsidRPr="00EC6A0D">
        <w:rPr>
          <w:sz w:val="28"/>
          <w:szCs w:val="28"/>
        </w:rPr>
        <w:tab/>
        <w:t xml:space="preserve">- </w:t>
      </w:r>
      <w:r w:rsidR="00135C18" w:rsidRPr="00EC6A0D">
        <w:rPr>
          <w:sz w:val="28"/>
          <w:szCs w:val="28"/>
        </w:rPr>
        <w:t>осуществление технического присоединения энергопринимающих устройств объекта «ВРУ-04 кВ учебного корпуса МБОУ «СОШ № 5 «Многопр</w:t>
      </w:r>
      <w:r w:rsidR="00EC6A0D">
        <w:rPr>
          <w:sz w:val="28"/>
          <w:szCs w:val="28"/>
        </w:rPr>
        <w:t>офильная» в сумме 46 299 рублей;</w:t>
      </w:r>
    </w:p>
    <w:p w14:paraId="2CC4D4F4" w14:textId="49E111AF" w:rsidR="004B087E" w:rsidRDefault="00824EB5" w:rsidP="00B164B7">
      <w:pPr>
        <w:tabs>
          <w:tab w:val="left" w:pos="709"/>
        </w:tabs>
        <w:jc w:val="both"/>
        <w:rPr>
          <w:sz w:val="28"/>
          <w:szCs w:val="28"/>
        </w:rPr>
      </w:pPr>
      <w:r w:rsidRPr="00EC6A0D">
        <w:rPr>
          <w:sz w:val="28"/>
          <w:szCs w:val="28"/>
        </w:rPr>
        <w:tab/>
        <w:t>-</w:t>
      </w:r>
      <w:r w:rsidR="004B087E" w:rsidRPr="00EC6A0D">
        <w:rPr>
          <w:sz w:val="28"/>
          <w:szCs w:val="28"/>
        </w:rPr>
        <w:t xml:space="preserve"> «Строение детского сада №</w:t>
      </w:r>
      <w:r w:rsidR="000968E1" w:rsidRPr="00EC6A0D">
        <w:rPr>
          <w:sz w:val="28"/>
          <w:szCs w:val="28"/>
        </w:rPr>
        <w:t xml:space="preserve"> </w:t>
      </w:r>
      <w:r w:rsidR="004B087E" w:rsidRPr="00EC6A0D">
        <w:rPr>
          <w:sz w:val="28"/>
          <w:szCs w:val="28"/>
        </w:rPr>
        <w:t>6», расположенного по</w:t>
      </w:r>
      <w:r w:rsidR="004B087E" w:rsidRPr="004B087E">
        <w:rPr>
          <w:sz w:val="28"/>
          <w:szCs w:val="28"/>
        </w:rPr>
        <w:t xml:space="preserve"> адресу: ХМАО-Югра, г.</w:t>
      </w:r>
      <w:r w:rsidR="004231FB">
        <w:rPr>
          <w:sz w:val="28"/>
          <w:szCs w:val="28"/>
        </w:rPr>
        <w:t xml:space="preserve"> </w:t>
      </w:r>
      <w:r w:rsidR="004B087E" w:rsidRPr="004B087E">
        <w:rPr>
          <w:sz w:val="28"/>
          <w:szCs w:val="28"/>
        </w:rPr>
        <w:t>Нефтеюганск, мкр. 5-й, д 15 в сумме 349 468 руб</w:t>
      </w:r>
      <w:r w:rsidR="004B087E">
        <w:rPr>
          <w:sz w:val="28"/>
          <w:szCs w:val="28"/>
        </w:rPr>
        <w:t>лей;</w:t>
      </w:r>
      <w:r w:rsidR="004B087E" w:rsidRPr="004B087E">
        <w:rPr>
          <w:sz w:val="28"/>
          <w:szCs w:val="28"/>
        </w:rPr>
        <w:t xml:space="preserve"> </w:t>
      </w:r>
    </w:p>
    <w:p w14:paraId="44A96308" w14:textId="7624C11A" w:rsidR="00824EB5" w:rsidRPr="00B164B7" w:rsidRDefault="004B087E" w:rsidP="00B164B7">
      <w:pPr>
        <w:tabs>
          <w:tab w:val="left" w:pos="709"/>
        </w:tabs>
        <w:jc w:val="both"/>
        <w:rPr>
          <w:sz w:val="28"/>
          <w:szCs w:val="28"/>
        </w:rPr>
      </w:pPr>
      <w:r>
        <w:rPr>
          <w:sz w:val="28"/>
          <w:szCs w:val="28"/>
        </w:rPr>
        <w:lastRenderedPageBreak/>
        <w:tab/>
        <w:t xml:space="preserve">- </w:t>
      </w:r>
      <w:r w:rsidRPr="004B087E">
        <w:rPr>
          <w:sz w:val="28"/>
          <w:szCs w:val="28"/>
        </w:rPr>
        <w:t>Спортивная комплексная площадка в 11</w:t>
      </w:r>
      <w:r w:rsidR="000968E1">
        <w:rPr>
          <w:sz w:val="28"/>
          <w:szCs w:val="28"/>
        </w:rPr>
        <w:t xml:space="preserve"> </w:t>
      </w:r>
      <w:r w:rsidRPr="004B087E">
        <w:rPr>
          <w:sz w:val="28"/>
          <w:szCs w:val="28"/>
        </w:rPr>
        <w:t xml:space="preserve">Б микрорайоне, ул. Центральная, здание 18 (территория МБОУ </w:t>
      </w:r>
      <w:r w:rsidR="000968E1">
        <w:rPr>
          <w:sz w:val="28"/>
          <w:szCs w:val="28"/>
        </w:rPr>
        <w:t>«</w:t>
      </w:r>
      <w:r w:rsidRPr="004B087E">
        <w:rPr>
          <w:sz w:val="28"/>
          <w:szCs w:val="28"/>
        </w:rPr>
        <w:t>СОШ №</w:t>
      </w:r>
      <w:r w:rsidR="000968E1">
        <w:rPr>
          <w:sz w:val="28"/>
          <w:szCs w:val="28"/>
        </w:rPr>
        <w:t xml:space="preserve"> </w:t>
      </w:r>
      <w:r w:rsidRPr="004B087E">
        <w:rPr>
          <w:sz w:val="28"/>
          <w:szCs w:val="28"/>
        </w:rPr>
        <w:t>14</w:t>
      </w:r>
      <w:r w:rsidR="000968E1">
        <w:rPr>
          <w:sz w:val="28"/>
          <w:szCs w:val="28"/>
        </w:rPr>
        <w:t>»</w:t>
      </w:r>
      <w:r w:rsidRPr="004B087E">
        <w:rPr>
          <w:sz w:val="28"/>
          <w:szCs w:val="28"/>
        </w:rPr>
        <w:t>) в сумме 628 437 руб</w:t>
      </w:r>
      <w:r>
        <w:rPr>
          <w:sz w:val="28"/>
          <w:szCs w:val="28"/>
        </w:rPr>
        <w:t>лей.</w:t>
      </w:r>
    </w:p>
    <w:p w14:paraId="3F504171" w14:textId="1DB6890B" w:rsidR="002C1718" w:rsidRPr="002C1718" w:rsidRDefault="002C1718" w:rsidP="002C1718">
      <w:pPr>
        <w:tabs>
          <w:tab w:val="left" w:pos="709"/>
        </w:tabs>
        <w:jc w:val="both"/>
        <w:rPr>
          <w:sz w:val="28"/>
          <w:szCs w:val="28"/>
        </w:rPr>
      </w:pPr>
      <w:r>
        <w:rPr>
          <w:sz w:val="28"/>
          <w:szCs w:val="28"/>
        </w:rPr>
        <w:tab/>
        <w:t>6. По объекту</w:t>
      </w:r>
      <w:r w:rsidRPr="002C1718">
        <w:t xml:space="preserve"> </w:t>
      </w:r>
      <w:r>
        <w:t>«</w:t>
      </w:r>
      <w:r w:rsidRPr="002C1718">
        <w:rPr>
          <w:sz w:val="28"/>
          <w:szCs w:val="28"/>
        </w:rPr>
        <w:t>Здание администрации, расположенное по адресу: ХМАО, г.</w:t>
      </w:r>
      <w:r w:rsidR="004231FB">
        <w:rPr>
          <w:sz w:val="28"/>
          <w:szCs w:val="28"/>
        </w:rPr>
        <w:t xml:space="preserve"> </w:t>
      </w:r>
      <w:r w:rsidRPr="002C1718">
        <w:rPr>
          <w:sz w:val="28"/>
          <w:szCs w:val="28"/>
        </w:rPr>
        <w:t>Нефтеюганск, мкр-н 2, д.25</w:t>
      </w:r>
      <w:r>
        <w:rPr>
          <w:sz w:val="28"/>
          <w:szCs w:val="28"/>
        </w:rPr>
        <w:t>» в рамках о</w:t>
      </w:r>
      <w:r w:rsidRPr="002C1718">
        <w:rPr>
          <w:sz w:val="28"/>
          <w:szCs w:val="28"/>
        </w:rPr>
        <w:t>сновно</w:t>
      </w:r>
      <w:r>
        <w:rPr>
          <w:sz w:val="28"/>
          <w:szCs w:val="28"/>
        </w:rPr>
        <w:t>го</w:t>
      </w:r>
      <w:r w:rsidRPr="002C1718">
        <w:rPr>
          <w:sz w:val="28"/>
          <w:szCs w:val="28"/>
        </w:rPr>
        <w:t xml:space="preserve"> мероприяти</w:t>
      </w:r>
      <w:r>
        <w:rPr>
          <w:sz w:val="28"/>
          <w:szCs w:val="28"/>
        </w:rPr>
        <w:t>я</w:t>
      </w:r>
      <w:r w:rsidRPr="002C1718">
        <w:rPr>
          <w:sz w:val="28"/>
          <w:szCs w:val="28"/>
        </w:rPr>
        <w:t xml:space="preserve"> </w:t>
      </w:r>
      <w:r>
        <w:rPr>
          <w:sz w:val="28"/>
          <w:szCs w:val="28"/>
        </w:rPr>
        <w:t>«</w:t>
      </w:r>
      <w:r w:rsidRPr="002C1718">
        <w:rPr>
          <w:sz w:val="28"/>
          <w:szCs w:val="28"/>
        </w:rPr>
        <w:t>Обеспечение надлежащего уровня эксплуатации недвижимого имущества казны или переданного на праве оперативного управления администрации города Нефтеюганска, органам администрации города Нефтеюганска, за исключением переданного в пользование муниципальным учреждениям</w:t>
      </w:r>
      <w:r>
        <w:rPr>
          <w:sz w:val="28"/>
          <w:szCs w:val="28"/>
        </w:rPr>
        <w:t>» м</w:t>
      </w:r>
      <w:r w:rsidRPr="002C1718">
        <w:rPr>
          <w:sz w:val="28"/>
          <w:szCs w:val="28"/>
        </w:rPr>
        <w:t>униципальн</w:t>
      </w:r>
      <w:r>
        <w:rPr>
          <w:sz w:val="28"/>
          <w:szCs w:val="28"/>
        </w:rPr>
        <w:t>ой</w:t>
      </w:r>
      <w:r w:rsidRPr="002C1718">
        <w:rPr>
          <w:sz w:val="28"/>
          <w:szCs w:val="28"/>
        </w:rPr>
        <w:t xml:space="preserve"> программ</w:t>
      </w:r>
      <w:r>
        <w:rPr>
          <w:sz w:val="28"/>
          <w:szCs w:val="28"/>
        </w:rPr>
        <w:t>ы</w:t>
      </w:r>
      <w:r w:rsidRPr="002C1718">
        <w:rPr>
          <w:sz w:val="28"/>
          <w:szCs w:val="28"/>
        </w:rPr>
        <w:t xml:space="preserve"> </w:t>
      </w:r>
      <w:r>
        <w:rPr>
          <w:sz w:val="28"/>
          <w:szCs w:val="28"/>
        </w:rPr>
        <w:t>«</w:t>
      </w:r>
      <w:r w:rsidRPr="002C1718">
        <w:rPr>
          <w:sz w:val="28"/>
          <w:szCs w:val="28"/>
        </w:rPr>
        <w:t>Управление муниципальным имуществом города Нефтеюганска</w:t>
      </w:r>
      <w:r>
        <w:rPr>
          <w:sz w:val="28"/>
          <w:szCs w:val="28"/>
        </w:rPr>
        <w:t>»</w:t>
      </w:r>
      <w:r w:rsidRPr="002C1718">
        <w:rPr>
          <w:sz w:val="28"/>
          <w:szCs w:val="28"/>
        </w:rPr>
        <w:t xml:space="preserve"> в сумме 555 789 руб</w:t>
      </w:r>
      <w:r>
        <w:rPr>
          <w:sz w:val="28"/>
          <w:szCs w:val="28"/>
        </w:rPr>
        <w:t xml:space="preserve">лей, в связи </w:t>
      </w:r>
      <w:r w:rsidRPr="002C1718">
        <w:rPr>
          <w:sz w:val="28"/>
          <w:szCs w:val="28"/>
        </w:rPr>
        <w:t>образовавшейся экономии по результатам проведенных торгов.</w:t>
      </w:r>
    </w:p>
    <w:p w14:paraId="64F93D6D" w14:textId="1F554C86" w:rsidR="00B164B7" w:rsidRDefault="00B164B7" w:rsidP="00B164B7">
      <w:pPr>
        <w:tabs>
          <w:tab w:val="left" w:pos="709"/>
        </w:tabs>
        <w:jc w:val="both"/>
        <w:rPr>
          <w:sz w:val="28"/>
          <w:szCs w:val="28"/>
        </w:rPr>
      </w:pPr>
    </w:p>
    <w:p w14:paraId="5B543BBE" w14:textId="34B7A5F2" w:rsidR="00A71706" w:rsidRPr="00441557" w:rsidRDefault="00CD1312" w:rsidP="00C87D00">
      <w:pPr>
        <w:tabs>
          <w:tab w:val="left" w:pos="709"/>
        </w:tabs>
        <w:jc w:val="both"/>
        <w:rPr>
          <w:sz w:val="28"/>
          <w:szCs w:val="28"/>
        </w:rPr>
      </w:pPr>
      <w:r w:rsidRPr="00311A68">
        <w:rPr>
          <w:color w:val="FF0000"/>
          <w:sz w:val="28"/>
          <w:szCs w:val="28"/>
        </w:rPr>
        <w:tab/>
      </w:r>
      <w:r w:rsidRPr="008478B4">
        <w:rPr>
          <w:b/>
          <w:sz w:val="28"/>
          <w:szCs w:val="28"/>
        </w:rPr>
        <w:t>Департаменту жилищно-коммунального хозяйства администрации города Нефтеюганска</w:t>
      </w:r>
      <w:r w:rsidRPr="008478B4">
        <w:rPr>
          <w:sz w:val="28"/>
          <w:szCs w:val="28"/>
        </w:rPr>
        <w:t xml:space="preserve"> планируется (на основании писем от </w:t>
      </w:r>
      <w:r w:rsidR="00257D09">
        <w:rPr>
          <w:sz w:val="28"/>
          <w:szCs w:val="28"/>
        </w:rPr>
        <w:t>24</w:t>
      </w:r>
      <w:r w:rsidR="00257D09" w:rsidRPr="008478B4">
        <w:rPr>
          <w:sz w:val="28"/>
          <w:szCs w:val="28"/>
        </w:rPr>
        <w:t>.0</w:t>
      </w:r>
      <w:r w:rsidR="00257D09">
        <w:rPr>
          <w:sz w:val="28"/>
          <w:szCs w:val="28"/>
        </w:rPr>
        <w:t>7</w:t>
      </w:r>
      <w:r w:rsidR="00257D09" w:rsidRPr="008478B4">
        <w:rPr>
          <w:sz w:val="28"/>
          <w:szCs w:val="28"/>
        </w:rPr>
        <w:t>.2023                 № ИСХ.ДЖКХ-01-15-</w:t>
      </w:r>
      <w:r w:rsidR="00257D09">
        <w:rPr>
          <w:sz w:val="28"/>
          <w:szCs w:val="28"/>
        </w:rPr>
        <w:t>5687</w:t>
      </w:r>
      <w:r w:rsidR="00257D09" w:rsidRPr="008478B4">
        <w:rPr>
          <w:sz w:val="28"/>
          <w:szCs w:val="28"/>
        </w:rPr>
        <w:t>-3</w:t>
      </w:r>
      <w:r w:rsidR="00257D09">
        <w:rPr>
          <w:sz w:val="28"/>
          <w:szCs w:val="28"/>
        </w:rPr>
        <w:t>,</w:t>
      </w:r>
      <w:r w:rsidR="00257D09" w:rsidRPr="00C21B83">
        <w:t xml:space="preserve"> </w:t>
      </w:r>
      <w:r w:rsidR="004E1740">
        <w:rPr>
          <w:sz w:val="28"/>
          <w:szCs w:val="28"/>
        </w:rPr>
        <w:t>2</w:t>
      </w:r>
      <w:r w:rsidR="00441557">
        <w:rPr>
          <w:sz w:val="28"/>
          <w:szCs w:val="28"/>
        </w:rPr>
        <w:t>7</w:t>
      </w:r>
      <w:r w:rsidR="008478B4" w:rsidRPr="008478B4">
        <w:rPr>
          <w:sz w:val="28"/>
          <w:szCs w:val="28"/>
        </w:rPr>
        <w:t>.0</w:t>
      </w:r>
      <w:r w:rsidR="004E1740">
        <w:rPr>
          <w:sz w:val="28"/>
          <w:szCs w:val="28"/>
        </w:rPr>
        <w:t>7</w:t>
      </w:r>
      <w:r w:rsidR="008136AF" w:rsidRPr="008478B4">
        <w:rPr>
          <w:sz w:val="28"/>
          <w:szCs w:val="28"/>
        </w:rPr>
        <w:t>.2023</w:t>
      </w:r>
      <w:r w:rsidR="00BE0F2D" w:rsidRPr="008478B4">
        <w:rPr>
          <w:sz w:val="28"/>
          <w:szCs w:val="28"/>
        </w:rPr>
        <w:t xml:space="preserve"> </w:t>
      </w:r>
      <w:r w:rsidR="008136AF" w:rsidRPr="008478B4">
        <w:rPr>
          <w:sz w:val="28"/>
          <w:szCs w:val="28"/>
        </w:rPr>
        <w:t>№ ИСХ.ДЖКХ-01-15-</w:t>
      </w:r>
      <w:r w:rsidR="00441557">
        <w:rPr>
          <w:sz w:val="28"/>
          <w:szCs w:val="28"/>
        </w:rPr>
        <w:t>5806</w:t>
      </w:r>
      <w:r w:rsidR="008478B4" w:rsidRPr="008478B4">
        <w:rPr>
          <w:sz w:val="28"/>
          <w:szCs w:val="28"/>
        </w:rPr>
        <w:t>-3</w:t>
      </w:r>
      <w:r w:rsidR="00A71706">
        <w:rPr>
          <w:sz w:val="28"/>
          <w:szCs w:val="28"/>
        </w:rPr>
        <w:t>,</w:t>
      </w:r>
      <w:r w:rsidR="00C21B83" w:rsidRPr="00C21B83">
        <w:t xml:space="preserve"> </w:t>
      </w:r>
      <w:r w:rsidR="00C21B83" w:rsidRPr="00C21B83">
        <w:rPr>
          <w:sz w:val="28"/>
          <w:szCs w:val="28"/>
        </w:rPr>
        <w:t>2</w:t>
      </w:r>
      <w:r w:rsidR="00C21B83">
        <w:rPr>
          <w:sz w:val="28"/>
          <w:szCs w:val="28"/>
        </w:rPr>
        <w:t>8</w:t>
      </w:r>
      <w:r w:rsidR="00C21B83" w:rsidRPr="00C21B83">
        <w:rPr>
          <w:sz w:val="28"/>
          <w:szCs w:val="28"/>
        </w:rPr>
        <w:t xml:space="preserve">.07.2023 № ИСХ.ДЖКХ-01-15-5834-3, № ИСХ.ДЖКХ-01-15-5835-3, </w:t>
      </w:r>
      <w:r w:rsidR="004231FB">
        <w:rPr>
          <w:sz w:val="28"/>
          <w:szCs w:val="28"/>
        </w:rPr>
        <w:t xml:space="preserve">                            </w:t>
      </w:r>
      <w:r w:rsidR="00C21B83" w:rsidRPr="00C21B83">
        <w:rPr>
          <w:sz w:val="28"/>
          <w:szCs w:val="28"/>
        </w:rPr>
        <w:t>№ ИСХ.ДЖКХ-01-15-583</w:t>
      </w:r>
      <w:r w:rsidR="00C21B83">
        <w:rPr>
          <w:sz w:val="28"/>
          <w:szCs w:val="28"/>
        </w:rPr>
        <w:t>8</w:t>
      </w:r>
      <w:r w:rsidR="00C21B83" w:rsidRPr="00C21B83">
        <w:rPr>
          <w:sz w:val="28"/>
          <w:szCs w:val="28"/>
        </w:rPr>
        <w:t>-3,</w:t>
      </w:r>
      <w:r w:rsidR="00C21B83">
        <w:rPr>
          <w:sz w:val="28"/>
          <w:szCs w:val="28"/>
        </w:rPr>
        <w:t xml:space="preserve"> </w:t>
      </w:r>
      <w:r w:rsidR="00C21B83" w:rsidRPr="00C21B83">
        <w:rPr>
          <w:sz w:val="28"/>
          <w:szCs w:val="28"/>
        </w:rPr>
        <w:t>№ ИСХ.ДЖКХ-01-15-5845-3</w:t>
      </w:r>
      <w:r w:rsidRPr="00C21B83">
        <w:rPr>
          <w:sz w:val="28"/>
          <w:szCs w:val="28"/>
        </w:rPr>
        <w:t>) увеличить бюджетные ассигнования</w:t>
      </w:r>
      <w:r w:rsidRPr="008478B4">
        <w:rPr>
          <w:sz w:val="28"/>
          <w:szCs w:val="28"/>
        </w:rPr>
        <w:t xml:space="preserve"> </w:t>
      </w:r>
      <w:r w:rsidR="00A71706">
        <w:rPr>
          <w:sz w:val="28"/>
          <w:szCs w:val="28"/>
        </w:rPr>
        <w:t xml:space="preserve">в общей </w:t>
      </w:r>
      <w:r w:rsidR="00A71706" w:rsidRPr="00441557">
        <w:rPr>
          <w:sz w:val="28"/>
          <w:szCs w:val="28"/>
        </w:rPr>
        <w:t xml:space="preserve">сумме </w:t>
      </w:r>
      <w:r w:rsidR="00924795" w:rsidRPr="00924795">
        <w:rPr>
          <w:b/>
          <w:sz w:val="28"/>
          <w:szCs w:val="28"/>
        </w:rPr>
        <w:t>32</w:t>
      </w:r>
      <w:r w:rsidR="00924795">
        <w:rPr>
          <w:b/>
          <w:sz w:val="28"/>
          <w:szCs w:val="28"/>
        </w:rPr>
        <w:t> 108 124</w:t>
      </w:r>
      <w:r w:rsidR="00924795">
        <w:rPr>
          <w:sz w:val="28"/>
          <w:szCs w:val="28"/>
        </w:rPr>
        <w:t xml:space="preserve"> </w:t>
      </w:r>
      <w:r w:rsidR="00A71706" w:rsidRPr="00441557">
        <w:rPr>
          <w:sz w:val="28"/>
          <w:szCs w:val="28"/>
        </w:rPr>
        <w:t>рубл</w:t>
      </w:r>
      <w:r w:rsidR="00924795">
        <w:rPr>
          <w:sz w:val="28"/>
          <w:szCs w:val="28"/>
        </w:rPr>
        <w:t>я</w:t>
      </w:r>
      <w:r w:rsidR="00A71706" w:rsidRPr="00441557">
        <w:rPr>
          <w:sz w:val="28"/>
          <w:szCs w:val="28"/>
        </w:rPr>
        <w:t>, в том числе:</w:t>
      </w:r>
    </w:p>
    <w:p w14:paraId="20DFFC86" w14:textId="5AD94ACE" w:rsidR="002B51E6" w:rsidRPr="00F21D5C" w:rsidRDefault="00A71706" w:rsidP="00441557">
      <w:pPr>
        <w:tabs>
          <w:tab w:val="left" w:pos="709"/>
        </w:tabs>
        <w:jc w:val="both"/>
        <w:rPr>
          <w:sz w:val="28"/>
          <w:szCs w:val="28"/>
        </w:rPr>
      </w:pPr>
      <w:r w:rsidRPr="00441557">
        <w:rPr>
          <w:sz w:val="28"/>
          <w:szCs w:val="28"/>
        </w:rPr>
        <w:tab/>
        <w:t>1.</w:t>
      </w:r>
      <w:r w:rsidR="00441557" w:rsidRPr="00441557">
        <w:t xml:space="preserve"> </w:t>
      </w:r>
      <w:r w:rsidR="00441557" w:rsidRPr="00441557">
        <w:rPr>
          <w:sz w:val="28"/>
          <w:szCs w:val="28"/>
        </w:rPr>
        <w:t>За счёт средств резервного фонда</w:t>
      </w:r>
      <w:r w:rsidR="00441557">
        <w:rPr>
          <w:sz w:val="28"/>
          <w:szCs w:val="28"/>
        </w:rPr>
        <w:t xml:space="preserve"> </w:t>
      </w:r>
      <w:r w:rsidR="002B51E6" w:rsidRPr="00441557">
        <w:rPr>
          <w:sz w:val="28"/>
          <w:szCs w:val="28"/>
        </w:rPr>
        <w:t>на основании распоряжения администрации города Нефтеюганска от 26.07.2023 № 294-р «О выделении денежных средств из резервного фонда администрации города</w:t>
      </w:r>
      <w:r w:rsidR="002B51E6" w:rsidRPr="00E674B2">
        <w:rPr>
          <w:sz w:val="28"/>
          <w:szCs w:val="28"/>
        </w:rPr>
        <w:t xml:space="preserve"> Нефтеюганска» </w:t>
      </w:r>
      <w:r w:rsidR="002B51E6" w:rsidRPr="00E674B2">
        <w:rPr>
          <w:bCs/>
          <w:sz w:val="28"/>
          <w:szCs w:val="28"/>
        </w:rPr>
        <w:t>на другие непредвиденные расходы и мероприятия, необходимость в проведении которых возникла после принятия бюджета города</w:t>
      </w:r>
      <w:r w:rsidR="00441557">
        <w:rPr>
          <w:bCs/>
          <w:sz w:val="28"/>
          <w:szCs w:val="28"/>
        </w:rPr>
        <w:t xml:space="preserve"> в рамках основного мероприятия </w:t>
      </w:r>
      <w:r w:rsidR="00441557">
        <w:rPr>
          <w:sz w:val="28"/>
          <w:szCs w:val="28"/>
        </w:rPr>
        <w:t>«</w:t>
      </w:r>
      <w:r w:rsidR="00441557" w:rsidRPr="003E7292">
        <w:rPr>
          <w:sz w:val="28"/>
          <w:szCs w:val="28"/>
        </w:rPr>
        <w:t>Ликвидация и расселение приспособленных для проживания строений</w:t>
      </w:r>
      <w:r w:rsidR="00441557">
        <w:rPr>
          <w:sz w:val="28"/>
          <w:szCs w:val="28"/>
        </w:rPr>
        <w:t>»</w:t>
      </w:r>
      <w:r w:rsidR="00441557" w:rsidRPr="00441557">
        <w:rPr>
          <w:sz w:val="28"/>
          <w:szCs w:val="28"/>
        </w:rPr>
        <w:t xml:space="preserve"> </w:t>
      </w:r>
      <w:r w:rsidR="00441557">
        <w:rPr>
          <w:sz w:val="28"/>
          <w:szCs w:val="28"/>
        </w:rPr>
        <w:t>п</w:t>
      </w:r>
      <w:r w:rsidR="00441557" w:rsidRPr="003E7292">
        <w:rPr>
          <w:sz w:val="28"/>
          <w:szCs w:val="28"/>
        </w:rPr>
        <w:t>одпрограмм</w:t>
      </w:r>
      <w:r w:rsidR="00441557">
        <w:rPr>
          <w:sz w:val="28"/>
          <w:szCs w:val="28"/>
        </w:rPr>
        <w:t>ы</w:t>
      </w:r>
      <w:r w:rsidR="00441557" w:rsidRPr="003E7292">
        <w:rPr>
          <w:sz w:val="28"/>
          <w:szCs w:val="28"/>
        </w:rPr>
        <w:t xml:space="preserve"> </w:t>
      </w:r>
      <w:r w:rsidR="00441557">
        <w:rPr>
          <w:sz w:val="28"/>
          <w:szCs w:val="28"/>
        </w:rPr>
        <w:t>«</w:t>
      </w:r>
      <w:r w:rsidR="00441557" w:rsidRPr="003E7292">
        <w:rPr>
          <w:sz w:val="28"/>
          <w:szCs w:val="28"/>
        </w:rPr>
        <w:t>Переселение граждан из непригодного для проживания жилищного фонда</w:t>
      </w:r>
      <w:r w:rsidR="00441557">
        <w:rPr>
          <w:sz w:val="28"/>
          <w:szCs w:val="28"/>
        </w:rPr>
        <w:t>» м</w:t>
      </w:r>
      <w:r w:rsidR="00441557" w:rsidRPr="00441557">
        <w:rPr>
          <w:sz w:val="28"/>
          <w:szCs w:val="28"/>
        </w:rPr>
        <w:t>униципальн</w:t>
      </w:r>
      <w:r w:rsidR="00441557">
        <w:rPr>
          <w:sz w:val="28"/>
          <w:szCs w:val="28"/>
        </w:rPr>
        <w:t>ой</w:t>
      </w:r>
      <w:r w:rsidR="00441557" w:rsidRPr="00441557">
        <w:rPr>
          <w:sz w:val="28"/>
          <w:szCs w:val="28"/>
        </w:rPr>
        <w:t xml:space="preserve"> программ</w:t>
      </w:r>
      <w:r w:rsidR="00441557">
        <w:rPr>
          <w:sz w:val="28"/>
          <w:szCs w:val="28"/>
        </w:rPr>
        <w:t>ы</w:t>
      </w:r>
      <w:r w:rsidR="00441557" w:rsidRPr="00441557">
        <w:rPr>
          <w:sz w:val="28"/>
          <w:szCs w:val="28"/>
        </w:rPr>
        <w:t xml:space="preserve"> </w:t>
      </w:r>
      <w:r w:rsidR="00441557">
        <w:rPr>
          <w:sz w:val="28"/>
          <w:szCs w:val="28"/>
        </w:rPr>
        <w:t>«</w:t>
      </w:r>
      <w:r w:rsidR="00441557" w:rsidRPr="00441557">
        <w:rPr>
          <w:sz w:val="28"/>
          <w:szCs w:val="28"/>
        </w:rPr>
        <w:t>Развитие жилищной сферы города Нефтеюганска</w:t>
      </w:r>
      <w:r w:rsidR="00441557">
        <w:rPr>
          <w:sz w:val="28"/>
          <w:szCs w:val="28"/>
        </w:rPr>
        <w:t xml:space="preserve">» </w:t>
      </w:r>
      <w:r w:rsidR="002B51E6">
        <w:rPr>
          <w:bCs/>
          <w:sz w:val="28"/>
          <w:szCs w:val="28"/>
        </w:rPr>
        <w:t>на выполнение работ по сносу (ликвидации) строений, приспособленных для проживания, расположенных на территории г. Нефтеюганска</w:t>
      </w:r>
      <w:r w:rsidR="002B51E6" w:rsidRPr="00E674B2">
        <w:rPr>
          <w:bCs/>
          <w:sz w:val="28"/>
          <w:szCs w:val="28"/>
        </w:rPr>
        <w:t xml:space="preserve"> </w:t>
      </w:r>
      <w:r w:rsidR="002B51E6" w:rsidRPr="00E674B2">
        <w:rPr>
          <w:sz w:val="28"/>
          <w:szCs w:val="28"/>
        </w:rPr>
        <w:t xml:space="preserve">в сумме </w:t>
      </w:r>
      <w:r w:rsidR="002B51E6">
        <w:rPr>
          <w:sz w:val="28"/>
          <w:szCs w:val="28"/>
        </w:rPr>
        <w:t>4 349 360</w:t>
      </w:r>
      <w:r w:rsidR="002B51E6" w:rsidRPr="00E674B2">
        <w:rPr>
          <w:sz w:val="28"/>
          <w:szCs w:val="28"/>
        </w:rPr>
        <w:t xml:space="preserve"> рубл</w:t>
      </w:r>
      <w:r w:rsidR="002B51E6">
        <w:rPr>
          <w:sz w:val="28"/>
          <w:szCs w:val="28"/>
        </w:rPr>
        <w:t>ей</w:t>
      </w:r>
      <w:r w:rsidR="00441557">
        <w:rPr>
          <w:sz w:val="28"/>
          <w:szCs w:val="28"/>
        </w:rPr>
        <w:t xml:space="preserve"> в целях исполнения Плана мероприятий («дорожной карты») по расселению и сносу (ликвидации) строений, приспособленных </w:t>
      </w:r>
      <w:r w:rsidR="00441557" w:rsidRPr="00F21D5C">
        <w:rPr>
          <w:sz w:val="28"/>
          <w:szCs w:val="28"/>
        </w:rPr>
        <w:t>для проживания</w:t>
      </w:r>
      <w:r w:rsidR="00091D80">
        <w:rPr>
          <w:sz w:val="28"/>
          <w:szCs w:val="28"/>
        </w:rPr>
        <w:t>.</w:t>
      </w:r>
    </w:p>
    <w:p w14:paraId="415486A4" w14:textId="528293BD" w:rsidR="00257D09" w:rsidRDefault="00C21B83" w:rsidP="00F21D5C">
      <w:pPr>
        <w:tabs>
          <w:tab w:val="left" w:pos="709"/>
        </w:tabs>
        <w:jc w:val="both"/>
        <w:rPr>
          <w:sz w:val="28"/>
          <w:szCs w:val="28"/>
        </w:rPr>
      </w:pPr>
      <w:r w:rsidRPr="00F21D5C">
        <w:rPr>
          <w:sz w:val="28"/>
          <w:szCs w:val="28"/>
        </w:rPr>
        <w:tab/>
        <w:t xml:space="preserve">2. </w:t>
      </w:r>
      <w:r w:rsidR="00F21D5C" w:rsidRPr="00F21D5C">
        <w:rPr>
          <w:sz w:val="28"/>
          <w:szCs w:val="28"/>
        </w:rPr>
        <w:t xml:space="preserve">Выделенные за счёт средств местного бюджета </w:t>
      </w:r>
      <w:r w:rsidR="00257D09">
        <w:rPr>
          <w:sz w:val="28"/>
          <w:szCs w:val="28"/>
        </w:rPr>
        <w:t xml:space="preserve">в общей сумме </w:t>
      </w:r>
      <w:r w:rsidR="00E12813">
        <w:rPr>
          <w:sz w:val="28"/>
          <w:szCs w:val="28"/>
        </w:rPr>
        <w:t xml:space="preserve">                     </w:t>
      </w:r>
      <w:r w:rsidR="00E12813" w:rsidRPr="00E12813">
        <w:rPr>
          <w:sz w:val="28"/>
          <w:szCs w:val="28"/>
        </w:rPr>
        <w:t xml:space="preserve">27 758 764 </w:t>
      </w:r>
      <w:r w:rsidR="00257D09">
        <w:rPr>
          <w:sz w:val="28"/>
          <w:szCs w:val="28"/>
        </w:rPr>
        <w:t>рубл</w:t>
      </w:r>
      <w:r w:rsidR="004231FB">
        <w:rPr>
          <w:sz w:val="28"/>
          <w:szCs w:val="28"/>
        </w:rPr>
        <w:t>я</w:t>
      </w:r>
      <w:r w:rsidR="00257D09">
        <w:rPr>
          <w:sz w:val="28"/>
          <w:szCs w:val="28"/>
        </w:rPr>
        <w:t>, из них:</w:t>
      </w:r>
    </w:p>
    <w:p w14:paraId="08C1A419" w14:textId="22346E70" w:rsidR="002B51E6" w:rsidRDefault="00257D09" w:rsidP="00F21D5C">
      <w:pPr>
        <w:tabs>
          <w:tab w:val="left" w:pos="709"/>
        </w:tabs>
        <w:jc w:val="both"/>
        <w:rPr>
          <w:sz w:val="28"/>
          <w:szCs w:val="28"/>
        </w:rPr>
      </w:pPr>
      <w:r>
        <w:rPr>
          <w:sz w:val="28"/>
          <w:szCs w:val="28"/>
        </w:rPr>
        <w:tab/>
        <w:t>2.1. Н</w:t>
      </w:r>
      <w:r w:rsidR="00F21D5C" w:rsidRPr="00F21D5C">
        <w:rPr>
          <w:sz w:val="28"/>
          <w:szCs w:val="28"/>
        </w:rPr>
        <w:t xml:space="preserve">а реализацию подпрограммы «Формирование комфортной городской среды» муниципальной программы «Развитие жилищно-коммунального комплекса и повышение энергетической эффективности в городе Нефтеюганске» в общей сумме </w:t>
      </w:r>
      <w:r w:rsidRPr="00257D09">
        <w:rPr>
          <w:sz w:val="28"/>
          <w:szCs w:val="28"/>
        </w:rPr>
        <w:t>27 199 798</w:t>
      </w:r>
      <w:r w:rsidR="00F21D5C">
        <w:rPr>
          <w:sz w:val="28"/>
          <w:szCs w:val="28"/>
        </w:rPr>
        <w:t xml:space="preserve"> рублей, в том числе:</w:t>
      </w:r>
    </w:p>
    <w:p w14:paraId="7F934C45" w14:textId="706D3565" w:rsidR="00F21D5C" w:rsidRDefault="00F21D5C" w:rsidP="00F21D5C">
      <w:pPr>
        <w:tabs>
          <w:tab w:val="left" w:pos="709"/>
        </w:tabs>
        <w:jc w:val="both"/>
        <w:rPr>
          <w:sz w:val="28"/>
          <w:szCs w:val="28"/>
        </w:rPr>
      </w:pPr>
      <w:r>
        <w:rPr>
          <w:sz w:val="28"/>
          <w:szCs w:val="28"/>
        </w:rPr>
        <w:tab/>
        <w:t>- по о</w:t>
      </w:r>
      <w:r w:rsidRPr="00F21D5C">
        <w:rPr>
          <w:sz w:val="28"/>
          <w:szCs w:val="28"/>
        </w:rPr>
        <w:t>сновн</w:t>
      </w:r>
      <w:r>
        <w:rPr>
          <w:sz w:val="28"/>
          <w:szCs w:val="28"/>
        </w:rPr>
        <w:t>ому</w:t>
      </w:r>
      <w:r w:rsidRPr="00F21D5C">
        <w:rPr>
          <w:sz w:val="28"/>
          <w:szCs w:val="28"/>
        </w:rPr>
        <w:t xml:space="preserve"> мероприяти</w:t>
      </w:r>
      <w:r>
        <w:rPr>
          <w:sz w:val="28"/>
          <w:szCs w:val="28"/>
        </w:rPr>
        <w:t>ю</w:t>
      </w:r>
      <w:r w:rsidRPr="00F21D5C">
        <w:rPr>
          <w:sz w:val="28"/>
          <w:szCs w:val="28"/>
        </w:rPr>
        <w:t xml:space="preserve"> </w:t>
      </w:r>
      <w:r>
        <w:rPr>
          <w:sz w:val="28"/>
          <w:szCs w:val="28"/>
        </w:rPr>
        <w:t>«</w:t>
      </w:r>
      <w:r w:rsidRPr="00F21D5C">
        <w:rPr>
          <w:sz w:val="28"/>
          <w:szCs w:val="28"/>
        </w:rPr>
        <w:t>Улучшение санитарного состояния городских территорий</w:t>
      </w:r>
      <w:r>
        <w:rPr>
          <w:sz w:val="28"/>
          <w:szCs w:val="28"/>
        </w:rPr>
        <w:t xml:space="preserve">» в общей сумме </w:t>
      </w:r>
      <w:r w:rsidRPr="00F21D5C">
        <w:rPr>
          <w:sz w:val="28"/>
          <w:szCs w:val="28"/>
        </w:rPr>
        <w:t>15 588</w:t>
      </w:r>
      <w:r>
        <w:rPr>
          <w:sz w:val="28"/>
          <w:szCs w:val="28"/>
        </w:rPr>
        <w:t> </w:t>
      </w:r>
      <w:r w:rsidRPr="00F21D5C">
        <w:rPr>
          <w:sz w:val="28"/>
          <w:szCs w:val="28"/>
        </w:rPr>
        <w:t>862</w:t>
      </w:r>
      <w:r>
        <w:rPr>
          <w:sz w:val="28"/>
          <w:szCs w:val="28"/>
        </w:rPr>
        <w:t xml:space="preserve"> рубл</w:t>
      </w:r>
      <w:r w:rsidR="004231FB">
        <w:rPr>
          <w:sz w:val="28"/>
          <w:szCs w:val="28"/>
        </w:rPr>
        <w:t>я</w:t>
      </w:r>
      <w:r>
        <w:rPr>
          <w:sz w:val="28"/>
          <w:szCs w:val="28"/>
        </w:rPr>
        <w:t>, из них:</w:t>
      </w:r>
    </w:p>
    <w:p w14:paraId="49CF55A8" w14:textId="783BE468" w:rsidR="00F21D5C" w:rsidRDefault="00F21D5C" w:rsidP="00D93655">
      <w:pPr>
        <w:pStyle w:val="a7"/>
        <w:numPr>
          <w:ilvl w:val="0"/>
          <w:numId w:val="14"/>
        </w:numPr>
        <w:tabs>
          <w:tab w:val="left" w:pos="993"/>
        </w:tabs>
        <w:ind w:left="0" w:firstLine="709"/>
        <w:jc w:val="both"/>
        <w:rPr>
          <w:sz w:val="28"/>
          <w:szCs w:val="28"/>
        </w:rPr>
      </w:pPr>
      <w:r w:rsidRPr="00D93655">
        <w:rPr>
          <w:sz w:val="28"/>
          <w:szCs w:val="28"/>
        </w:rPr>
        <w:t>на оказание услуг по складированию снежных масс</w:t>
      </w:r>
      <w:r w:rsidR="00D93655">
        <w:rPr>
          <w:sz w:val="28"/>
          <w:szCs w:val="28"/>
        </w:rPr>
        <w:t xml:space="preserve"> в сумме                            </w:t>
      </w:r>
      <w:r w:rsidRPr="00D93655">
        <w:rPr>
          <w:sz w:val="28"/>
          <w:szCs w:val="28"/>
        </w:rPr>
        <w:t>14 494</w:t>
      </w:r>
      <w:r w:rsidR="00D93655">
        <w:rPr>
          <w:sz w:val="28"/>
          <w:szCs w:val="28"/>
        </w:rPr>
        <w:t> </w:t>
      </w:r>
      <w:r w:rsidRPr="00D93655">
        <w:rPr>
          <w:sz w:val="28"/>
          <w:szCs w:val="28"/>
        </w:rPr>
        <w:t>362</w:t>
      </w:r>
      <w:r w:rsidR="00D93655">
        <w:rPr>
          <w:sz w:val="28"/>
          <w:szCs w:val="28"/>
        </w:rPr>
        <w:t xml:space="preserve"> рубля;</w:t>
      </w:r>
    </w:p>
    <w:p w14:paraId="2B762C15" w14:textId="0FB0A6EE" w:rsidR="00D93655" w:rsidRDefault="00D93655" w:rsidP="00D93655">
      <w:pPr>
        <w:pStyle w:val="a7"/>
        <w:numPr>
          <w:ilvl w:val="0"/>
          <w:numId w:val="14"/>
        </w:numPr>
        <w:tabs>
          <w:tab w:val="left" w:pos="993"/>
        </w:tabs>
        <w:ind w:left="0" w:firstLine="709"/>
        <w:jc w:val="both"/>
        <w:rPr>
          <w:sz w:val="28"/>
          <w:szCs w:val="28"/>
        </w:rPr>
      </w:pPr>
      <w:r w:rsidRPr="00D93655">
        <w:rPr>
          <w:sz w:val="28"/>
          <w:szCs w:val="28"/>
        </w:rPr>
        <w:t xml:space="preserve">на устройство контейнерных площадок накопления твердых коммунальных отходов, в целях модернизации контейнерной площадки в 14 </w:t>
      </w:r>
      <w:r w:rsidRPr="00D93655">
        <w:rPr>
          <w:sz w:val="28"/>
          <w:szCs w:val="28"/>
        </w:rPr>
        <w:lastRenderedPageBreak/>
        <w:t xml:space="preserve">мкр. и нового устройства контейнерной площадки во дворе 25 дома 14 мкр. </w:t>
      </w:r>
      <w:r>
        <w:rPr>
          <w:sz w:val="28"/>
          <w:szCs w:val="28"/>
        </w:rPr>
        <w:t xml:space="preserve">в сумме </w:t>
      </w:r>
      <w:r w:rsidRPr="00D93655">
        <w:rPr>
          <w:sz w:val="28"/>
          <w:szCs w:val="28"/>
        </w:rPr>
        <w:t>464</w:t>
      </w:r>
      <w:r>
        <w:rPr>
          <w:sz w:val="28"/>
          <w:szCs w:val="28"/>
        </w:rPr>
        <w:t> </w:t>
      </w:r>
      <w:r w:rsidRPr="00D93655">
        <w:rPr>
          <w:sz w:val="28"/>
          <w:szCs w:val="28"/>
        </w:rPr>
        <w:t>090</w:t>
      </w:r>
      <w:r>
        <w:rPr>
          <w:sz w:val="28"/>
          <w:szCs w:val="28"/>
        </w:rPr>
        <w:t xml:space="preserve"> рублей;</w:t>
      </w:r>
    </w:p>
    <w:p w14:paraId="0700C424" w14:textId="2527A9C6" w:rsidR="00D93655" w:rsidRDefault="00D93655" w:rsidP="00D93655">
      <w:pPr>
        <w:pStyle w:val="a7"/>
        <w:numPr>
          <w:ilvl w:val="0"/>
          <w:numId w:val="14"/>
        </w:numPr>
        <w:tabs>
          <w:tab w:val="left" w:pos="993"/>
        </w:tabs>
        <w:ind w:left="0" w:firstLine="709"/>
        <w:jc w:val="both"/>
        <w:rPr>
          <w:sz w:val="28"/>
          <w:szCs w:val="28"/>
        </w:rPr>
      </w:pPr>
      <w:r w:rsidRPr="00D93655">
        <w:rPr>
          <w:sz w:val="28"/>
          <w:szCs w:val="28"/>
        </w:rPr>
        <w:t>на устройство контейнерных площадок накопления твердых коммунальных отходов, в целях модернизации двух контейнерных площадок накопления тве</w:t>
      </w:r>
      <w:r w:rsidR="00A1295B">
        <w:rPr>
          <w:sz w:val="28"/>
          <w:szCs w:val="28"/>
        </w:rPr>
        <w:t>рдых коммунальных отходов (8а мкр.</w:t>
      </w:r>
      <w:r w:rsidRPr="00D93655">
        <w:rPr>
          <w:sz w:val="28"/>
          <w:szCs w:val="28"/>
        </w:rPr>
        <w:t xml:space="preserve"> в районе домов 12,19</w:t>
      </w:r>
      <w:r>
        <w:rPr>
          <w:sz w:val="28"/>
          <w:szCs w:val="28"/>
        </w:rPr>
        <w:t xml:space="preserve"> и </w:t>
      </w:r>
      <w:r w:rsidR="00A1295B">
        <w:rPr>
          <w:sz w:val="28"/>
          <w:szCs w:val="28"/>
        </w:rPr>
        <w:t>14 м</w:t>
      </w:r>
      <w:r w:rsidRPr="00D93655">
        <w:rPr>
          <w:sz w:val="28"/>
          <w:szCs w:val="28"/>
        </w:rPr>
        <w:t>кр.</w:t>
      </w:r>
      <w:r>
        <w:rPr>
          <w:sz w:val="28"/>
          <w:szCs w:val="28"/>
        </w:rPr>
        <w:t xml:space="preserve"> </w:t>
      </w:r>
      <w:r w:rsidRPr="00D93655">
        <w:rPr>
          <w:sz w:val="28"/>
          <w:szCs w:val="28"/>
        </w:rPr>
        <w:t>в районе домов 11,19)</w:t>
      </w:r>
      <w:r>
        <w:rPr>
          <w:sz w:val="28"/>
          <w:szCs w:val="28"/>
        </w:rPr>
        <w:t xml:space="preserve"> в сумме</w:t>
      </w:r>
      <w:r w:rsidRPr="00D93655">
        <w:rPr>
          <w:sz w:val="28"/>
          <w:szCs w:val="28"/>
        </w:rPr>
        <w:t xml:space="preserve"> 630</w:t>
      </w:r>
      <w:r>
        <w:rPr>
          <w:sz w:val="28"/>
          <w:szCs w:val="28"/>
        </w:rPr>
        <w:t> </w:t>
      </w:r>
      <w:r w:rsidRPr="00D93655">
        <w:rPr>
          <w:sz w:val="28"/>
          <w:szCs w:val="28"/>
        </w:rPr>
        <w:t>410</w:t>
      </w:r>
      <w:r>
        <w:rPr>
          <w:sz w:val="28"/>
          <w:szCs w:val="28"/>
        </w:rPr>
        <w:t xml:space="preserve"> рублей;</w:t>
      </w:r>
    </w:p>
    <w:p w14:paraId="08D9F929" w14:textId="170434C4" w:rsidR="00D93655" w:rsidRPr="00775756" w:rsidRDefault="00D93655" w:rsidP="00775756">
      <w:pPr>
        <w:pStyle w:val="a7"/>
        <w:tabs>
          <w:tab w:val="left" w:pos="993"/>
        </w:tabs>
        <w:ind w:left="0" w:firstLine="709"/>
        <w:jc w:val="both"/>
        <w:rPr>
          <w:sz w:val="28"/>
          <w:szCs w:val="28"/>
        </w:rPr>
      </w:pPr>
      <w:r>
        <w:rPr>
          <w:sz w:val="28"/>
          <w:szCs w:val="28"/>
        </w:rPr>
        <w:t xml:space="preserve">- </w:t>
      </w:r>
      <w:r w:rsidR="00775756">
        <w:rPr>
          <w:sz w:val="28"/>
          <w:szCs w:val="28"/>
        </w:rPr>
        <w:t>по о</w:t>
      </w:r>
      <w:r w:rsidR="00775756" w:rsidRPr="00775756">
        <w:rPr>
          <w:sz w:val="28"/>
          <w:szCs w:val="28"/>
        </w:rPr>
        <w:t>сновно</w:t>
      </w:r>
      <w:r w:rsidR="00775756">
        <w:rPr>
          <w:sz w:val="28"/>
          <w:szCs w:val="28"/>
        </w:rPr>
        <w:t>му</w:t>
      </w:r>
      <w:r w:rsidR="00775756" w:rsidRPr="00775756">
        <w:rPr>
          <w:sz w:val="28"/>
          <w:szCs w:val="28"/>
        </w:rPr>
        <w:t xml:space="preserve"> мероприятию «Благоустройство и озеленение города» в общей сумме 11 610 936 рублей, из них:</w:t>
      </w:r>
    </w:p>
    <w:p w14:paraId="6486FFF1" w14:textId="77777777" w:rsidR="00775756" w:rsidRPr="00775756" w:rsidRDefault="00775756" w:rsidP="00F21D5C">
      <w:pPr>
        <w:tabs>
          <w:tab w:val="left" w:pos="709"/>
        </w:tabs>
        <w:jc w:val="both"/>
        <w:rPr>
          <w:sz w:val="28"/>
          <w:szCs w:val="28"/>
        </w:rPr>
      </w:pPr>
      <w:r w:rsidRPr="00775756">
        <w:rPr>
          <w:sz w:val="28"/>
          <w:szCs w:val="28"/>
        </w:rPr>
        <w:tab/>
        <w:t xml:space="preserve">- </w:t>
      </w:r>
      <w:r w:rsidR="00F21D5C" w:rsidRPr="00775756">
        <w:rPr>
          <w:sz w:val="28"/>
          <w:szCs w:val="28"/>
        </w:rPr>
        <w:t>на приобретение и установку урн для мусора</w:t>
      </w:r>
      <w:r w:rsidRPr="00775756">
        <w:rPr>
          <w:sz w:val="28"/>
          <w:szCs w:val="28"/>
        </w:rPr>
        <w:t xml:space="preserve"> в сумме 594 067 рублей;</w:t>
      </w:r>
    </w:p>
    <w:p w14:paraId="54EC92C1" w14:textId="5263BCE2" w:rsidR="00775756" w:rsidRPr="000968E1" w:rsidRDefault="00775756" w:rsidP="00F21D5C">
      <w:pPr>
        <w:tabs>
          <w:tab w:val="left" w:pos="709"/>
        </w:tabs>
        <w:jc w:val="both"/>
        <w:rPr>
          <w:sz w:val="28"/>
          <w:szCs w:val="28"/>
        </w:rPr>
      </w:pPr>
      <w:r w:rsidRPr="00775756">
        <w:rPr>
          <w:sz w:val="28"/>
          <w:szCs w:val="28"/>
        </w:rPr>
        <w:tab/>
        <w:t xml:space="preserve">- на устройство ледовых городков в сумме </w:t>
      </w:r>
      <w:r w:rsidR="00F21D5C" w:rsidRPr="00775756">
        <w:rPr>
          <w:sz w:val="28"/>
          <w:szCs w:val="28"/>
        </w:rPr>
        <w:t>10 241</w:t>
      </w:r>
      <w:r w:rsidRPr="00775756">
        <w:rPr>
          <w:sz w:val="28"/>
          <w:szCs w:val="28"/>
        </w:rPr>
        <w:t> </w:t>
      </w:r>
      <w:r w:rsidR="00F21D5C" w:rsidRPr="00775756">
        <w:rPr>
          <w:sz w:val="28"/>
          <w:szCs w:val="28"/>
        </w:rPr>
        <w:t>559</w:t>
      </w:r>
      <w:r w:rsidRPr="00775756">
        <w:rPr>
          <w:sz w:val="28"/>
          <w:szCs w:val="28"/>
        </w:rPr>
        <w:t xml:space="preserve"> </w:t>
      </w:r>
      <w:r w:rsidRPr="000968E1">
        <w:rPr>
          <w:sz w:val="28"/>
          <w:szCs w:val="28"/>
        </w:rPr>
        <w:t>рублей;</w:t>
      </w:r>
    </w:p>
    <w:p w14:paraId="35A648E7" w14:textId="77505D37" w:rsidR="004E1740" w:rsidRPr="00E12813" w:rsidRDefault="00775756" w:rsidP="00C87D00">
      <w:pPr>
        <w:tabs>
          <w:tab w:val="left" w:pos="709"/>
        </w:tabs>
        <w:jc w:val="both"/>
        <w:rPr>
          <w:sz w:val="28"/>
          <w:szCs w:val="28"/>
        </w:rPr>
      </w:pPr>
      <w:r w:rsidRPr="000968E1">
        <w:rPr>
          <w:sz w:val="28"/>
          <w:szCs w:val="28"/>
        </w:rPr>
        <w:tab/>
        <w:t>- на озеленение мест общего пользования, с целью заключения муниципального контракта выполнение работ по высадке тюльпанов в сумме</w:t>
      </w:r>
      <w:r w:rsidRPr="00E12813">
        <w:rPr>
          <w:sz w:val="28"/>
          <w:szCs w:val="28"/>
        </w:rPr>
        <w:t xml:space="preserve"> </w:t>
      </w:r>
      <w:r w:rsidR="00F21D5C" w:rsidRPr="00E12813">
        <w:rPr>
          <w:sz w:val="28"/>
          <w:szCs w:val="28"/>
        </w:rPr>
        <w:t>775</w:t>
      </w:r>
      <w:r w:rsidRPr="00E12813">
        <w:rPr>
          <w:sz w:val="28"/>
          <w:szCs w:val="28"/>
        </w:rPr>
        <w:t> </w:t>
      </w:r>
      <w:r w:rsidR="00F21D5C" w:rsidRPr="00E12813">
        <w:rPr>
          <w:sz w:val="28"/>
          <w:szCs w:val="28"/>
        </w:rPr>
        <w:t>310</w:t>
      </w:r>
      <w:r w:rsidRPr="00E12813">
        <w:rPr>
          <w:sz w:val="28"/>
          <w:szCs w:val="28"/>
        </w:rPr>
        <w:t xml:space="preserve"> рублей.</w:t>
      </w:r>
      <w:r w:rsidR="00F21D5C" w:rsidRPr="00E12813">
        <w:rPr>
          <w:sz w:val="28"/>
          <w:szCs w:val="28"/>
        </w:rPr>
        <w:tab/>
      </w:r>
      <w:r w:rsidR="00F21D5C" w:rsidRPr="00E12813">
        <w:rPr>
          <w:sz w:val="28"/>
          <w:szCs w:val="28"/>
        </w:rPr>
        <w:tab/>
      </w:r>
      <w:r w:rsidR="00F21D5C" w:rsidRPr="00E12813">
        <w:rPr>
          <w:sz w:val="28"/>
          <w:szCs w:val="28"/>
        </w:rPr>
        <w:tab/>
      </w:r>
    </w:p>
    <w:p w14:paraId="084427F9" w14:textId="3DE7241F" w:rsidR="00A71706" w:rsidRPr="00E12813" w:rsidRDefault="00257D09" w:rsidP="00C87D00">
      <w:pPr>
        <w:tabs>
          <w:tab w:val="left" w:pos="709"/>
        </w:tabs>
        <w:jc w:val="both"/>
        <w:rPr>
          <w:sz w:val="28"/>
          <w:szCs w:val="28"/>
        </w:rPr>
      </w:pPr>
      <w:r w:rsidRPr="00E12813">
        <w:rPr>
          <w:sz w:val="28"/>
          <w:szCs w:val="28"/>
        </w:rPr>
        <w:tab/>
        <w:t xml:space="preserve">2.2. </w:t>
      </w:r>
      <w:r w:rsidR="00E12813" w:rsidRPr="00E12813">
        <w:rPr>
          <w:sz w:val="28"/>
          <w:szCs w:val="28"/>
        </w:rPr>
        <w:t>На оплату исполнительного документа в пользу АО «МСК-Сервис» в общей сумме 558 966 рублей, в том числе: сумма задолженности за содержание и ремонт жилых помещени</w:t>
      </w:r>
      <w:r w:rsidR="000968E1">
        <w:rPr>
          <w:sz w:val="28"/>
          <w:szCs w:val="28"/>
        </w:rPr>
        <w:t>й</w:t>
      </w:r>
      <w:r w:rsidR="00E12813" w:rsidRPr="00E12813">
        <w:rPr>
          <w:sz w:val="28"/>
          <w:szCs w:val="28"/>
        </w:rPr>
        <w:t xml:space="preserve"> и коммунальные услуги в сумме 554 736 рублей 12 копеек, судебные расходы по уплате государственной пошлины в сумме 4 228 рублей 50 копеек.</w:t>
      </w:r>
    </w:p>
    <w:p w14:paraId="39BE3920" w14:textId="17195C30" w:rsidR="00D8324D" w:rsidRPr="007952D8" w:rsidRDefault="00082DBE" w:rsidP="00E12813">
      <w:pPr>
        <w:tabs>
          <w:tab w:val="left" w:pos="709"/>
        </w:tabs>
        <w:jc w:val="both"/>
        <w:rPr>
          <w:b/>
          <w:sz w:val="28"/>
          <w:szCs w:val="28"/>
        </w:rPr>
      </w:pPr>
      <w:r w:rsidRPr="00311A68">
        <w:rPr>
          <w:color w:val="FF0000"/>
          <w:sz w:val="28"/>
          <w:szCs w:val="28"/>
        </w:rPr>
        <w:tab/>
      </w:r>
    </w:p>
    <w:p w14:paraId="34C2C113" w14:textId="67617F3E" w:rsidR="004E1740" w:rsidRPr="004E1740" w:rsidRDefault="004E1740" w:rsidP="004E1740">
      <w:pPr>
        <w:tabs>
          <w:tab w:val="left" w:pos="709"/>
        </w:tabs>
        <w:jc w:val="both"/>
        <w:rPr>
          <w:bCs/>
          <w:sz w:val="28"/>
          <w:szCs w:val="28"/>
        </w:rPr>
      </w:pPr>
      <w:bookmarkStart w:id="10" w:name="_Hlk20925144"/>
      <w:bookmarkEnd w:id="3"/>
      <w:r>
        <w:rPr>
          <w:bCs/>
          <w:sz w:val="28"/>
          <w:szCs w:val="28"/>
        </w:rPr>
        <w:tab/>
      </w:r>
      <w:r w:rsidRPr="004E1740">
        <w:rPr>
          <w:bCs/>
          <w:sz w:val="28"/>
          <w:szCs w:val="28"/>
        </w:rPr>
        <w:t xml:space="preserve">Кроме того, планируется (на основании писем </w:t>
      </w:r>
      <w:r w:rsidRPr="004E1740">
        <w:rPr>
          <w:sz w:val="28"/>
          <w:szCs w:val="28"/>
        </w:rPr>
        <w:t>от</w:t>
      </w:r>
      <w:r w:rsidRPr="004E1740">
        <w:rPr>
          <w:bCs/>
          <w:sz w:val="28"/>
          <w:szCs w:val="28"/>
        </w:rPr>
        <w:t xml:space="preserve"> 20.07.2023 </w:t>
      </w:r>
      <w:r w:rsidR="004231FB">
        <w:rPr>
          <w:bCs/>
          <w:sz w:val="28"/>
          <w:szCs w:val="28"/>
        </w:rPr>
        <w:t xml:space="preserve">                               </w:t>
      </w:r>
      <w:r w:rsidRPr="004E1740">
        <w:rPr>
          <w:bCs/>
          <w:sz w:val="28"/>
          <w:szCs w:val="28"/>
        </w:rPr>
        <w:t>№ ИСХ.ДЖКХ-01-15-5547-3</w:t>
      </w:r>
      <w:r w:rsidR="00996C22">
        <w:rPr>
          <w:bCs/>
          <w:sz w:val="28"/>
          <w:szCs w:val="28"/>
        </w:rPr>
        <w:t xml:space="preserve">, </w:t>
      </w:r>
      <w:r w:rsidR="00996C22" w:rsidRPr="00996C22">
        <w:rPr>
          <w:bCs/>
          <w:sz w:val="28"/>
          <w:szCs w:val="28"/>
        </w:rPr>
        <w:t>2</w:t>
      </w:r>
      <w:r w:rsidR="00996C22">
        <w:rPr>
          <w:bCs/>
          <w:sz w:val="28"/>
          <w:szCs w:val="28"/>
        </w:rPr>
        <w:t>8</w:t>
      </w:r>
      <w:r w:rsidR="00996C22" w:rsidRPr="00996C22">
        <w:rPr>
          <w:bCs/>
          <w:sz w:val="28"/>
          <w:szCs w:val="28"/>
        </w:rPr>
        <w:t xml:space="preserve">.07.2023 № </w:t>
      </w:r>
      <w:r w:rsidR="00251B4D" w:rsidRPr="00251B4D">
        <w:rPr>
          <w:bCs/>
          <w:sz w:val="28"/>
          <w:szCs w:val="28"/>
        </w:rPr>
        <w:t>ИСХ.ДЖКХ-01-15-583</w:t>
      </w:r>
      <w:r w:rsidR="00251B4D">
        <w:rPr>
          <w:bCs/>
          <w:sz w:val="28"/>
          <w:szCs w:val="28"/>
        </w:rPr>
        <w:t>6</w:t>
      </w:r>
      <w:r w:rsidR="00251B4D" w:rsidRPr="00251B4D">
        <w:rPr>
          <w:bCs/>
          <w:sz w:val="28"/>
          <w:szCs w:val="28"/>
        </w:rPr>
        <w:t>-3</w:t>
      </w:r>
      <w:r w:rsidR="00251B4D">
        <w:rPr>
          <w:bCs/>
          <w:sz w:val="28"/>
          <w:szCs w:val="28"/>
        </w:rPr>
        <w:t xml:space="preserve">, </w:t>
      </w:r>
      <w:r w:rsidR="00996C22" w:rsidRPr="00996C22">
        <w:rPr>
          <w:bCs/>
          <w:sz w:val="28"/>
          <w:szCs w:val="28"/>
        </w:rPr>
        <w:t>ИСХ.ДЖКХ-01-15-5</w:t>
      </w:r>
      <w:r w:rsidR="00996C22">
        <w:rPr>
          <w:bCs/>
          <w:sz w:val="28"/>
          <w:szCs w:val="28"/>
        </w:rPr>
        <w:t>837</w:t>
      </w:r>
      <w:r w:rsidR="00996C22" w:rsidRPr="00996C22">
        <w:rPr>
          <w:bCs/>
          <w:sz w:val="28"/>
          <w:szCs w:val="28"/>
        </w:rPr>
        <w:t>-3</w:t>
      </w:r>
      <w:r w:rsidRPr="004E1740">
        <w:rPr>
          <w:bCs/>
          <w:sz w:val="28"/>
          <w:szCs w:val="28"/>
        </w:rPr>
        <w:t xml:space="preserve">) уменьшение бюджетных ассигнований в общей сумме </w:t>
      </w:r>
      <w:r w:rsidR="00116F46" w:rsidRPr="004231FB">
        <w:rPr>
          <w:b/>
          <w:bCs/>
          <w:sz w:val="28"/>
          <w:szCs w:val="28"/>
        </w:rPr>
        <w:t>12 651 280</w:t>
      </w:r>
      <w:r w:rsidRPr="004E1740">
        <w:rPr>
          <w:bCs/>
          <w:sz w:val="28"/>
          <w:szCs w:val="28"/>
        </w:rPr>
        <w:t xml:space="preserve"> рублей</w:t>
      </w:r>
      <w:r w:rsidR="00116F46">
        <w:rPr>
          <w:bCs/>
          <w:sz w:val="28"/>
          <w:szCs w:val="28"/>
        </w:rPr>
        <w:t xml:space="preserve"> </w:t>
      </w:r>
      <w:r w:rsidR="00116F46" w:rsidRPr="004231FB">
        <w:rPr>
          <w:b/>
          <w:bCs/>
          <w:sz w:val="28"/>
          <w:szCs w:val="28"/>
        </w:rPr>
        <w:t>6</w:t>
      </w:r>
      <w:r w:rsidR="00E12813" w:rsidRPr="004231FB">
        <w:rPr>
          <w:b/>
          <w:bCs/>
          <w:sz w:val="28"/>
          <w:szCs w:val="28"/>
        </w:rPr>
        <w:t>9</w:t>
      </w:r>
      <w:r w:rsidR="00116F46">
        <w:rPr>
          <w:bCs/>
          <w:sz w:val="28"/>
          <w:szCs w:val="28"/>
        </w:rPr>
        <w:t xml:space="preserve"> копеек</w:t>
      </w:r>
      <w:r w:rsidRPr="004E1740">
        <w:rPr>
          <w:bCs/>
          <w:sz w:val="28"/>
          <w:szCs w:val="28"/>
        </w:rPr>
        <w:t>, в том числе:</w:t>
      </w:r>
    </w:p>
    <w:p w14:paraId="675EBE92" w14:textId="26BFDE15" w:rsidR="001D10DB" w:rsidRDefault="004E1740" w:rsidP="001D10DB">
      <w:pPr>
        <w:jc w:val="both"/>
        <w:rPr>
          <w:bCs/>
          <w:sz w:val="28"/>
          <w:szCs w:val="28"/>
        </w:rPr>
      </w:pPr>
      <w:r w:rsidRPr="004E1740">
        <w:rPr>
          <w:bCs/>
          <w:sz w:val="28"/>
          <w:szCs w:val="28"/>
        </w:rPr>
        <w:tab/>
        <w:t>1.</w:t>
      </w:r>
      <w:r w:rsidRPr="004E1740">
        <w:rPr>
          <w:sz w:val="28"/>
          <w:szCs w:val="28"/>
        </w:rPr>
        <w:t xml:space="preserve"> Выде</w:t>
      </w:r>
      <w:r>
        <w:rPr>
          <w:sz w:val="28"/>
          <w:szCs w:val="28"/>
        </w:rPr>
        <w:t xml:space="preserve">ленные за счёт средств субсидии из бюджета автономного округа в рамках </w:t>
      </w:r>
      <w:r w:rsidRPr="004E1740">
        <w:rPr>
          <w:bCs/>
          <w:sz w:val="28"/>
          <w:szCs w:val="28"/>
        </w:rPr>
        <w:t>Региональн</w:t>
      </w:r>
      <w:r>
        <w:rPr>
          <w:bCs/>
          <w:sz w:val="28"/>
          <w:szCs w:val="28"/>
        </w:rPr>
        <w:t>ого</w:t>
      </w:r>
      <w:r w:rsidRPr="004E1740">
        <w:rPr>
          <w:bCs/>
          <w:sz w:val="28"/>
          <w:szCs w:val="28"/>
        </w:rPr>
        <w:t xml:space="preserve"> проект</w:t>
      </w:r>
      <w:r>
        <w:rPr>
          <w:bCs/>
          <w:sz w:val="28"/>
          <w:szCs w:val="28"/>
        </w:rPr>
        <w:t>а</w:t>
      </w:r>
      <w:r w:rsidRPr="004E1740">
        <w:rPr>
          <w:bCs/>
          <w:sz w:val="28"/>
          <w:szCs w:val="28"/>
        </w:rPr>
        <w:t xml:space="preserve"> </w:t>
      </w:r>
      <w:r>
        <w:rPr>
          <w:bCs/>
          <w:sz w:val="28"/>
          <w:szCs w:val="28"/>
        </w:rPr>
        <w:t>«</w:t>
      </w:r>
      <w:r w:rsidRPr="004E1740">
        <w:rPr>
          <w:bCs/>
          <w:sz w:val="28"/>
          <w:szCs w:val="28"/>
        </w:rPr>
        <w:t>Формирование комфортной городской среды</w:t>
      </w:r>
      <w:r>
        <w:rPr>
          <w:bCs/>
          <w:sz w:val="28"/>
          <w:szCs w:val="28"/>
        </w:rPr>
        <w:t>»</w:t>
      </w:r>
      <w:r w:rsidRPr="004E1740">
        <w:rPr>
          <w:bCs/>
          <w:sz w:val="28"/>
          <w:szCs w:val="28"/>
        </w:rPr>
        <w:t xml:space="preserve"> </w:t>
      </w:r>
      <w:r>
        <w:rPr>
          <w:bCs/>
          <w:sz w:val="28"/>
          <w:szCs w:val="28"/>
        </w:rPr>
        <w:t>п</w:t>
      </w:r>
      <w:r w:rsidRPr="004E1740">
        <w:rPr>
          <w:bCs/>
          <w:sz w:val="28"/>
          <w:szCs w:val="28"/>
        </w:rPr>
        <w:t>одпрограмм</w:t>
      </w:r>
      <w:r>
        <w:rPr>
          <w:bCs/>
          <w:sz w:val="28"/>
          <w:szCs w:val="28"/>
        </w:rPr>
        <w:t>ы</w:t>
      </w:r>
      <w:r w:rsidRPr="004E1740">
        <w:rPr>
          <w:bCs/>
          <w:sz w:val="28"/>
          <w:szCs w:val="28"/>
        </w:rPr>
        <w:t xml:space="preserve"> </w:t>
      </w:r>
      <w:r>
        <w:rPr>
          <w:bCs/>
          <w:sz w:val="28"/>
          <w:szCs w:val="28"/>
        </w:rPr>
        <w:t>«</w:t>
      </w:r>
      <w:r w:rsidRPr="004E1740">
        <w:rPr>
          <w:bCs/>
          <w:sz w:val="28"/>
          <w:szCs w:val="28"/>
        </w:rPr>
        <w:t>Формирование комфортной городской среды</w:t>
      </w:r>
      <w:r>
        <w:rPr>
          <w:bCs/>
          <w:sz w:val="28"/>
          <w:szCs w:val="28"/>
        </w:rPr>
        <w:t>» м</w:t>
      </w:r>
      <w:r w:rsidRPr="004E1740">
        <w:rPr>
          <w:bCs/>
          <w:sz w:val="28"/>
          <w:szCs w:val="28"/>
        </w:rPr>
        <w:t>униципальн</w:t>
      </w:r>
      <w:r>
        <w:rPr>
          <w:bCs/>
          <w:sz w:val="28"/>
          <w:szCs w:val="28"/>
        </w:rPr>
        <w:t>ой</w:t>
      </w:r>
      <w:r w:rsidRPr="004E1740">
        <w:rPr>
          <w:bCs/>
          <w:sz w:val="28"/>
          <w:szCs w:val="28"/>
        </w:rPr>
        <w:t xml:space="preserve"> программ</w:t>
      </w:r>
      <w:r>
        <w:rPr>
          <w:bCs/>
          <w:sz w:val="28"/>
          <w:szCs w:val="28"/>
        </w:rPr>
        <w:t>ы</w:t>
      </w:r>
      <w:r w:rsidRPr="004E1740">
        <w:rPr>
          <w:bCs/>
          <w:sz w:val="28"/>
          <w:szCs w:val="28"/>
        </w:rPr>
        <w:t xml:space="preserve"> </w:t>
      </w:r>
      <w:r>
        <w:rPr>
          <w:bCs/>
          <w:sz w:val="28"/>
          <w:szCs w:val="28"/>
        </w:rPr>
        <w:t>«</w:t>
      </w:r>
      <w:r w:rsidRPr="004E1740">
        <w:rPr>
          <w:bCs/>
          <w:sz w:val="28"/>
          <w:szCs w:val="28"/>
        </w:rPr>
        <w:t>Развитие жилищно-коммунального комплекса и повышение энергетической эффективности в городе Нефтеюганске</w:t>
      </w:r>
      <w:r>
        <w:rPr>
          <w:bCs/>
          <w:sz w:val="28"/>
          <w:szCs w:val="28"/>
        </w:rPr>
        <w:t xml:space="preserve">» </w:t>
      </w:r>
      <w:r w:rsidR="001D10DB" w:rsidRPr="001D10DB">
        <w:rPr>
          <w:bCs/>
          <w:sz w:val="28"/>
          <w:szCs w:val="28"/>
        </w:rPr>
        <w:t>в сумме 38 рублей 6</w:t>
      </w:r>
      <w:r w:rsidR="00E12813">
        <w:rPr>
          <w:bCs/>
          <w:sz w:val="28"/>
          <w:szCs w:val="28"/>
        </w:rPr>
        <w:t>9</w:t>
      </w:r>
      <w:r w:rsidR="001D10DB" w:rsidRPr="001D10DB">
        <w:rPr>
          <w:bCs/>
          <w:sz w:val="28"/>
          <w:szCs w:val="28"/>
        </w:rPr>
        <w:t xml:space="preserve"> копеек.</w:t>
      </w:r>
    </w:p>
    <w:p w14:paraId="1340383E" w14:textId="33D2F46D" w:rsidR="00996C22" w:rsidRDefault="00996C22" w:rsidP="001D10DB">
      <w:pPr>
        <w:jc w:val="both"/>
        <w:rPr>
          <w:bCs/>
          <w:sz w:val="28"/>
          <w:szCs w:val="28"/>
        </w:rPr>
      </w:pPr>
      <w:r>
        <w:rPr>
          <w:bCs/>
          <w:sz w:val="28"/>
          <w:szCs w:val="28"/>
        </w:rPr>
        <w:tab/>
        <w:t xml:space="preserve">2. Выделенные за счёт средств местного бюджета в общей сумме </w:t>
      </w:r>
      <w:r w:rsidR="00116F46">
        <w:rPr>
          <w:bCs/>
          <w:sz w:val="28"/>
          <w:szCs w:val="28"/>
        </w:rPr>
        <w:t xml:space="preserve">                     </w:t>
      </w:r>
      <w:r w:rsidR="00116F46" w:rsidRPr="00116F46">
        <w:rPr>
          <w:bCs/>
          <w:sz w:val="28"/>
          <w:szCs w:val="28"/>
        </w:rPr>
        <w:t>12 651</w:t>
      </w:r>
      <w:r w:rsidR="00116F46">
        <w:rPr>
          <w:bCs/>
          <w:sz w:val="28"/>
          <w:szCs w:val="28"/>
        </w:rPr>
        <w:t> </w:t>
      </w:r>
      <w:r w:rsidR="00116F46" w:rsidRPr="00116F46">
        <w:rPr>
          <w:bCs/>
          <w:sz w:val="28"/>
          <w:szCs w:val="28"/>
        </w:rPr>
        <w:t>242</w:t>
      </w:r>
      <w:r w:rsidR="00116F46">
        <w:rPr>
          <w:bCs/>
          <w:sz w:val="28"/>
          <w:szCs w:val="28"/>
        </w:rPr>
        <w:t xml:space="preserve"> </w:t>
      </w:r>
      <w:r>
        <w:rPr>
          <w:bCs/>
          <w:sz w:val="28"/>
          <w:szCs w:val="28"/>
        </w:rPr>
        <w:t>рубл</w:t>
      </w:r>
      <w:r w:rsidR="00116F46">
        <w:rPr>
          <w:bCs/>
          <w:sz w:val="28"/>
          <w:szCs w:val="28"/>
        </w:rPr>
        <w:t>я</w:t>
      </w:r>
      <w:r>
        <w:rPr>
          <w:bCs/>
          <w:sz w:val="28"/>
          <w:szCs w:val="28"/>
        </w:rPr>
        <w:t>, из них:</w:t>
      </w:r>
    </w:p>
    <w:p w14:paraId="4476E8B5" w14:textId="3AB964B4" w:rsidR="00996C22" w:rsidRPr="001D10DB" w:rsidRDefault="00996C22" w:rsidP="001D10DB">
      <w:pPr>
        <w:jc w:val="both"/>
        <w:rPr>
          <w:bCs/>
          <w:sz w:val="28"/>
          <w:szCs w:val="28"/>
        </w:rPr>
      </w:pPr>
      <w:r>
        <w:rPr>
          <w:bCs/>
          <w:sz w:val="28"/>
          <w:szCs w:val="28"/>
        </w:rPr>
        <w:tab/>
        <w:t xml:space="preserve">2.1. </w:t>
      </w:r>
      <w:r>
        <w:rPr>
          <w:sz w:val="28"/>
          <w:szCs w:val="28"/>
        </w:rPr>
        <w:t>На реализацию инициативного проекта «Благоустроим каждый дом» (модернизация контейнерных площадок для накопления ТКО в 9 мкр.) в рамках основного мероприятия «Реализация инициативных проектов, отобранных по результатам конкурса»</w:t>
      </w:r>
      <w:r w:rsidRPr="00996C22">
        <w:t xml:space="preserve"> </w:t>
      </w:r>
      <w:r w:rsidRPr="00996C22">
        <w:rPr>
          <w:sz w:val="28"/>
          <w:szCs w:val="28"/>
        </w:rPr>
        <w:t xml:space="preserve">подпрограммы «Формирование комфортной городской среды» муниципальной программы «Развитие жилищно-коммунального комплекса и повышение энергетической эффективности в городе Нефтеюганске» в сумме </w:t>
      </w:r>
      <w:r w:rsidR="00251B4D" w:rsidRPr="00251B4D">
        <w:rPr>
          <w:sz w:val="28"/>
          <w:szCs w:val="28"/>
        </w:rPr>
        <w:t>752 367</w:t>
      </w:r>
      <w:r w:rsidRPr="00996C22">
        <w:rPr>
          <w:sz w:val="28"/>
          <w:szCs w:val="28"/>
        </w:rPr>
        <w:t xml:space="preserve"> рублей</w:t>
      </w:r>
      <w:r w:rsidR="00116F46">
        <w:rPr>
          <w:sz w:val="28"/>
          <w:szCs w:val="28"/>
        </w:rPr>
        <w:t>, в связи со сложившейся экономией</w:t>
      </w:r>
      <w:r w:rsidR="00251B4D">
        <w:rPr>
          <w:sz w:val="28"/>
          <w:szCs w:val="28"/>
        </w:rPr>
        <w:t>.</w:t>
      </w:r>
    </w:p>
    <w:p w14:paraId="615FE35E" w14:textId="06E7F29D" w:rsidR="004E1740" w:rsidRDefault="00251B4D" w:rsidP="004E1740">
      <w:pPr>
        <w:tabs>
          <w:tab w:val="left" w:pos="709"/>
        </w:tabs>
        <w:jc w:val="both"/>
        <w:rPr>
          <w:bCs/>
          <w:sz w:val="28"/>
          <w:szCs w:val="28"/>
        </w:rPr>
      </w:pPr>
      <w:r>
        <w:rPr>
          <w:bCs/>
          <w:sz w:val="28"/>
          <w:szCs w:val="28"/>
        </w:rPr>
        <w:tab/>
        <w:t xml:space="preserve">2.2. </w:t>
      </w:r>
      <w:r w:rsidR="00116F46">
        <w:rPr>
          <w:sz w:val="28"/>
          <w:szCs w:val="28"/>
        </w:rPr>
        <w:t>На ремонт автомобильных дорог общего пользования в рамках основного мероприятия «</w:t>
      </w:r>
      <w:r w:rsidR="00116F46" w:rsidRPr="00116F46">
        <w:rPr>
          <w:sz w:val="28"/>
          <w:szCs w:val="28"/>
        </w:rPr>
        <w:t>Строительство (реконструкция), капитальный ремонт и ремонт автомобильных дорог общего пользования местного значения</w:t>
      </w:r>
      <w:r w:rsidR="00116F46">
        <w:rPr>
          <w:sz w:val="28"/>
          <w:szCs w:val="28"/>
        </w:rPr>
        <w:t>»</w:t>
      </w:r>
      <w:r w:rsidR="00116F46" w:rsidRPr="00996C22">
        <w:t xml:space="preserve"> </w:t>
      </w:r>
      <w:r w:rsidR="00116F46" w:rsidRPr="00996C22">
        <w:rPr>
          <w:sz w:val="28"/>
          <w:szCs w:val="28"/>
        </w:rPr>
        <w:t>подпрограммы «</w:t>
      </w:r>
      <w:r w:rsidR="00116F46" w:rsidRPr="00116F46">
        <w:rPr>
          <w:sz w:val="28"/>
          <w:szCs w:val="28"/>
        </w:rPr>
        <w:t>Автомобильные дороги</w:t>
      </w:r>
      <w:r w:rsidR="00116F46" w:rsidRPr="00996C22">
        <w:rPr>
          <w:sz w:val="28"/>
          <w:szCs w:val="28"/>
        </w:rPr>
        <w:t>» муниципальной программы «</w:t>
      </w:r>
      <w:r w:rsidR="00116F46" w:rsidRPr="00116F46">
        <w:rPr>
          <w:sz w:val="28"/>
          <w:szCs w:val="28"/>
        </w:rPr>
        <w:t>Развитие транспортной системы в городе Нефтеюганске</w:t>
      </w:r>
      <w:r w:rsidR="00116F46" w:rsidRPr="00996C22">
        <w:rPr>
          <w:sz w:val="28"/>
          <w:szCs w:val="28"/>
        </w:rPr>
        <w:t xml:space="preserve">» в сумме </w:t>
      </w:r>
      <w:r w:rsidR="00116F46" w:rsidRPr="00116F46">
        <w:rPr>
          <w:sz w:val="28"/>
          <w:szCs w:val="28"/>
        </w:rPr>
        <w:t>11 898 875</w:t>
      </w:r>
      <w:r w:rsidR="00116F46" w:rsidRPr="00996C22">
        <w:rPr>
          <w:sz w:val="28"/>
          <w:szCs w:val="28"/>
        </w:rPr>
        <w:t xml:space="preserve"> рублей</w:t>
      </w:r>
      <w:r w:rsidR="00116F46">
        <w:rPr>
          <w:sz w:val="28"/>
          <w:szCs w:val="28"/>
        </w:rPr>
        <w:t>, в связи со сложившейся экономией.</w:t>
      </w:r>
    </w:p>
    <w:p w14:paraId="2665B685" w14:textId="2717E09D" w:rsidR="00996C22" w:rsidRDefault="00996C22" w:rsidP="004E1740">
      <w:pPr>
        <w:tabs>
          <w:tab w:val="left" w:pos="709"/>
        </w:tabs>
        <w:jc w:val="both"/>
        <w:rPr>
          <w:bCs/>
          <w:sz w:val="28"/>
          <w:szCs w:val="28"/>
        </w:rPr>
      </w:pPr>
    </w:p>
    <w:p w14:paraId="6495B5A4" w14:textId="77777777" w:rsidR="00B12185" w:rsidRPr="007A7FE1" w:rsidRDefault="00B12185">
      <w:pPr>
        <w:numPr>
          <w:ilvl w:val="1"/>
          <w:numId w:val="8"/>
        </w:numPr>
        <w:tabs>
          <w:tab w:val="left" w:pos="360"/>
          <w:tab w:val="left" w:pos="1843"/>
        </w:tabs>
        <w:jc w:val="center"/>
        <w:rPr>
          <w:b/>
          <w:sz w:val="28"/>
          <w:szCs w:val="28"/>
        </w:rPr>
      </w:pPr>
      <w:r w:rsidRPr="007A7FE1">
        <w:rPr>
          <w:b/>
          <w:sz w:val="28"/>
          <w:szCs w:val="28"/>
        </w:rPr>
        <w:t>1.1. Корректировки, влияющие на общие параметры</w:t>
      </w:r>
    </w:p>
    <w:p w14:paraId="5E665082" w14:textId="31866C7F" w:rsidR="00B12185" w:rsidRPr="007A7FE1" w:rsidRDefault="00B12185">
      <w:pPr>
        <w:numPr>
          <w:ilvl w:val="1"/>
          <w:numId w:val="8"/>
        </w:numPr>
        <w:tabs>
          <w:tab w:val="left" w:pos="360"/>
          <w:tab w:val="left" w:pos="1843"/>
        </w:tabs>
        <w:jc w:val="center"/>
        <w:rPr>
          <w:b/>
          <w:sz w:val="28"/>
          <w:szCs w:val="28"/>
        </w:rPr>
      </w:pPr>
      <w:r w:rsidRPr="007A7FE1">
        <w:rPr>
          <w:b/>
          <w:sz w:val="28"/>
          <w:szCs w:val="28"/>
        </w:rPr>
        <w:t>бюджета на 202</w:t>
      </w:r>
      <w:r>
        <w:rPr>
          <w:b/>
          <w:sz w:val="28"/>
          <w:szCs w:val="28"/>
        </w:rPr>
        <w:t>4</w:t>
      </w:r>
      <w:r w:rsidRPr="007A7FE1">
        <w:rPr>
          <w:b/>
          <w:sz w:val="28"/>
          <w:szCs w:val="28"/>
        </w:rPr>
        <w:t xml:space="preserve"> год</w:t>
      </w:r>
    </w:p>
    <w:p w14:paraId="162B75B4" w14:textId="77777777" w:rsidR="00B12185" w:rsidRPr="007A7FE1" w:rsidRDefault="00B12185" w:rsidP="00B12185">
      <w:pPr>
        <w:pStyle w:val="a7"/>
        <w:jc w:val="both"/>
        <w:rPr>
          <w:b/>
          <w:sz w:val="28"/>
          <w:szCs w:val="28"/>
        </w:rPr>
      </w:pPr>
    </w:p>
    <w:p w14:paraId="1C4F3224" w14:textId="4671E2FB" w:rsidR="00B12185" w:rsidRDefault="00B12185" w:rsidP="00B12185">
      <w:pPr>
        <w:ind w:firstLine="645"/>
        <w:jc w:val="both"/>
        <w:rPr>
          <w:sz w:val="28"/>
          <w:szCs w:val="28"/>
        </w:rPr>
      </w:pPr>
      <w:r>
        <w:rPr>
          <w:sz w:val="28"/>
          <w:szCs w:val="28"/>
        </w:rPr>
        <w:t>В пред</w:t>
      </w:r>
      <w:r w:rsidRPr="008B343F">
        <w:rPr>
          <w:sz w:val="28"/>
          <w:szCs w:val="28"/>
        </w:rPr>
        <w:t>ставленном проекте решения Думы города предлагается увеличить расходную часть бюджета на</w:t>
      </w:r>
      <w:r>
        <w:rPr>
          <w:sz w:val="28"/>
          <w:szCs w:val="28"/>
        </w:rPr>
        <w:t xml:space="preserve"> </w:t>
      </w:r>
      <w:r w:rsidRPr="00B12185">
        <w:rPr>
          <w:b/>
          <w:bCs/>
          <w:sz w:val="28"/>
          <w:szCs w:val="28"/>
        </w:rPr>
        <w:t>161 974</w:t>
      </w:r>
      <w:r w:rsidR="00E2487B">
        <w:rPr>
          <w:b/>
          <w:bCs/>
          <w:sz w:val="28"/>
          <w:szCs w:val="28"/>
        </w:rPr>
        <w:t> </w:t>
      </w:r>
      <w:r w:rsidRPr="00B12185">
        <w:rPr>
          <w:b/>
          <w:bCs/>
          <w:sz w:val="28"/>
          <w:szCs w:val="28"/>
        </w:rPr>
        <w:t>442</w:t>
      </w:r>
      <w:r w:rsidR="00E2487B">
        <w:rPr>
          <w:b/>
          <w:bCs/>
          <w:sz w:val="28"/>
          <w:szCs w:val="28"/>
        </w:rPr>
        <w:t xml:space="preserve"> </w:t>
      </w:r>
      <w:r w:rsidRPr="004E1740">
        <w:rPr>
          <w:sz w:val="28"/>
          <w:szCs w:val="28"/>
        </w:rPr>
        <w:t>рубл</w:t>
      </w:r>
      <w:r w:rsidR="00E2487B">
        <w:rPr>
          <w:sz w:val="28"/>
          <w:szCs w:val="28"/>
        </w:rPr>
        <w:t>я</w:t>
      </w:r>
      <w:r w:rsidRPr="004E1740">
        <w:rPr>
          <w:sz w:val="28"/>
          <w:szCs w:val="28"/>
        </w:rPr>
        <w:t xml:space="preserve"> </w:t>
      </w:r>
      <w:r w:rsidRPr="008B343F">
        <w:rPr>
          <w:sz w:val="28"/>
          <w:szCs w:val="28"/>
        </w:rPr>
        <w:t xml:space="preserve">по сравнению с утверждённым бюджетом города (приложение № </w:t>
      </w:r>
      <w:r>
        <w:rPr>
          <w:sz w:val="28"/>
          <w:szCs w:val="28"/>
        </w:rPr>
        <w:t>6</w:t>
      </w:r>
      <w:r w:rsidRPr="008B343F">
        <w:rPr>
          <w:sz w:val="28"/>
          <w:szCs w:val="28"/>
        </w:rPr>
        <w:t xml:space="preserve"> к заключению) по главным распорядителям бюджетных средств:</w:t>
      </w:r>
    </w:p>
    <w:p w14:paraId="254347F3" w14:textId="227AD586" w:rsidR="00B12185" w:rsidRDefault="00B12185" w:rsidP="00B12185">
      <w:pPr>
        <w:ind w:firstLine="645"/>
        <w:jc w:val="both"/>
        <w:rPr>
          <w:sz w:val="28"/>
          <w:szCs w:val="28"/>
        </w:rPr>
      </w:pPr>
    </w:p>
    <w:p w14:paraId="20242D15" w14:textId="1DD04211" w:rsidR="00795FA3" w:rsidRPr="00156661" w:rsidRDefault="00795FA3" w:rsidP="00795FA3">
      <w:pPr>
        <w:tabs>
          <w:tab w:val="left" w:pos="709"/>
        </w:tabs>
        <w:jc w:val="both"/>
        <w:rPr>
          <w:bCs/>
          <w:sz w:val="28"/>
          <w:szCs w:val="28"/>
        </w:rPr>
      </w:pPr>
      <w:r>
        <w:rPr>
          <w:sz w:val="28"/>
          <w:szCs w:val="28"/>
        </w:rPr>
        <w:tab/>
      </w:r>
      <w:r w:rsidRPr="00156661">
        <w:rPr>
          <w:b/>
          <w:bCs/>
          <w:sz w:val="28"/>
          <w:szCs w:val="28"/>
        </w:rPr>
        <w:t>Департаменту финансов администрации города Нефтеюганска</w:t>
      </w:r>
      <w:r w:rsidRPr="00156661">
        <w:rPr>
          <w:sz w:val="28"/>
          <w:szCs w:val="28"/>
        </w:rPr>
        <w:t xml:space="preserve"> </w:t>
      </w:r>
      <w:r w:rsidRPr="00156661">
        <w:rPr>
          <w:bCs/>
          <w:sz w:val="28"/>
          <w:szCs w:val="28"/>
        </w:rPr>
        <w:t xml:space="preserve">планируется (на основании письма от </w:t>
      </w:r>
      <w:r>
        <w:rPr>
          <w:bCs/>
          <w:sz w:val="28"/>
          <w:szCs w:val="28"/>
        </w:rPr>
        <w:t>21</w:t>
      </w:r>
      <w:r w:rsidRPr="00156661">
        <w:rPr>
          <w:bCs/>
          <w:sz w:val="28"/>
          <w:szCs w:val="28"/>
        </w:rPr>
        <w:t xml:space="preserve">.07.2023 № </w:t>
      </w:r>
      <w:r w:rsidRPr="00156661">
        <w:rPr>
          <w:sz w:val="28"/>
          <w:szCs w:val="28"/>
        </w:rPr>
        <w:t>ИСХ.ДФ-19-03-12</w:t>
      </w:r>
      <w:r>
        <w:rPr>
          <w:sz w:val="28"/>
          <w:szCs w:val="28"/>
        </w:rPr>
        <w:t>44</w:t>
      </w:r>
      <w:r w:rsidRPr="00156661">
        <w:rPr>
          <w:sz w:val="28"/>
          <w:szCs w:val="28"/>
        </w:rPr>
        <w:t>-3</w:t>
      </w:r>
      <w:r w:rsidRPr="00156661">
        <w:rPr>
          <w:bCs/>
          <w:sz w:val="28"/>
          <w:szCs w:val="28"/>
        </w:rPr>
        <w:t xml:space="preserve">) планируется увеличение бюджетных ассигнований местного бюджета на пополнение </w:t>
      </w:r>
      <w:r>
        <w:rPr>
          <w:bCs/>
          <w:sz w:val="28"/>
          <w:szCs w:val="28"/>
        </w:rPr>
        <w:t>условно утверждённых расходов</w:t>
      </w:r>
      <w:r w:rsidRPr="00156661">
        <w:rPr>
          <w:bCs/>
          <w:sz w:val="28"/>
          <w:szCs w:val="28"/>
        </w:rPr>
        <w:t xml:space="preserve"> в сумме </w:t>
      </w:r>
      <w:r w:rsidRPr="006C4C9C">
        <w:rPr>
          <w:b/>
          <w:bCs/>
          <w:sz w:val="28"/>
          <w:szCs w:val="28"/>
        </w:rPr>
        <w:t>1 000 000</w:t>
      </w:r>
      <w:r w:rsidRPr="00156661">
        <w:rPr>
          <w:bCs/>
          <w:sz w:val="28"/>
          <w:szCs w:val="28"/>
        </w:rPr>
        <w:t xml:space="preserve"> рубл</w:t>
      </w:r>
      <w:r>
        <w:rPr>
          <w:bCs/>
          <w:sz w:val="28"/>
          <w:szCs w:val="28"/>
        </w:rPr>
        <w:t>ей</w:t>
      </w:r>
      <w:r w:rsidRPr="00156661">
        <w:rPr>
          <w:bCs/>
          <w:sz w:val="28"/>
          <w:szCs w:val="28"/>
        </w:rPr>
        <w:t>.</w:t>
      </w:r>
    </w:p>
    <w:p w14:paraId="26E25360" w14:textId="77777777" w:rsidR="00795FA3" w:rsidRDefault="00795FA3" w:rsidP="00795FA3">
      <w:pPr>
        <w:tabs>
          <w:tab w:val="left" w:pos="709"/>
        </w:tabs>
        <w:jc w:val="both"/>
        <w:rPr>
          <w:bCs/>
          <w:color w:val="FF0000"/>
          <w:sz w:val="28"/>
          <w:szCs w:val="28"/>
        </w:rPr>
      </w:pPr>
    </w:p>
    <w:p w14:paraId="06023D46" w14:textId="6146D744" w:rsidR="00B12185" w:rsidRDefault="00B12185" w:rsidP="00B12185">
      <w:pPr>
        <w:tabs>
          <w:tab w:val="left" w:pos="709"/>
        </w:tabs>
        <w:jc w:val="both"/>
        <w:rPr>
          <w:sz w:val="28"/>
          <w:szCs w:val="28"/>
        </w:rPr>
      </w:pPr>
      <w:r>
        <w:rPr>
          <w:b/>
          <w:sz w:val="28"/>
          <w:szCs w:val="28"/>
        </w:rPr>
        <w:tab/>
      </w:r>
      <w:r w:rsidRPr="0083598F">
        <w:rPr>
          <w:b/>
          <w:sz w:val="28"/>
          <w:szCs w:val="28"/>
        </w:rPr>
        <w:t xml:space="preserve">Департаменту </w:t>
      </w:r>
      <w:r w:rsidRPr="00B12185">
        <w:rPr>
          <w:b/>
          <w:sz w:val="28"/>
          <w:szCs w:val="28"/>
        </w:rPr>
        <w:t>градостроительства и земельных отношений администрации города Нефтеюганска</w:t>
      </w:r>
      <w:r w:rsidRPr="00B12185">
        <w:rPr>
          <w:sz w:val="28"/>
          <w:szCs w:val="28"/>
        </w:rPr>
        <w:t xml:space="preserve"> планируется (на основании пис</w:t>
      </w:r>
      <w:r w:rsidR="0045403D">
        <w:rPr>
          <w:sz w:val="28"/>
          <w:szCs w:val="28"/>
        </w:rPr>
        <w:t xml:space="preserve">ем </w:t>
      </w:r>
      <w:r w:rsidRPr="00B12185">
        <w:rPr>
          <w:sz w:val="28"/>
          <w:szCs w:val="28"/>
        </w:rPr>
        <w:t>от</w:t>
      </w:r>
      <w:r w:rsidRPr="00B12185">
        <w:rPr>
          <w:bCs/>
          <w:sz w:val="28"/>
          <w:szCs w:val="28"/>
        </w:rPr>
        <w:t xml:space="preserve"> </w:t>
      </w:r>
      <w:r w:rsidR="0045403D">
        <w:rPr>
          <w:bCs/>
          <w:sz w:val="28"/>
          <w:szCs w:val="28"/>
        </w:rPr>
        <w:t>04</w:t>
      </w:r>
      <w:r w:rsidR="0045403D" w:rsidRPr="00B12185">
        <w:rPr>
          <w:bCs/>
          <w:sz w:val="28"/>
          <w:szCs w:val="28"/>
        </w:rPr>
        <w:t>.07.2023 № ИСХ.01-01-46-</w:t>
      </w:r>
      <w:r w:rsidR="0045403D">
        <w:rPr>
          <w:bCs/>
          <w:sz w:val="28"/>
          <w:szCs w:val="28"/>
        </w:rPr>
        <w:t>6791</w:t>
      </w:r>
      <w:r w:rsidR="0045403D" w:rsidRPr="00B12185">
        <w:rPr>
          <w:bCs/>
          <w:sz w:val="28"/>
          <w:szCs w:val="28"/>
        </w:rPr>
        <w:t>-3</w:t>
      </w:r>
      <w:r w:rsidR="0045403D">
        <w:rPr>
          <w:bCs/>
          <w:sz w:val="28"/>
          <w:szCs w:val="28"/>
        </w:rPr>
        <w:t xml:space="preserve">, </w:t>
      </w:r>
      <w:r w:rsidR="0045403D" w:rsidRPr="00B12185">
        <w:rPr>
          <w:bCs/>
          <w:sz w:val="28"/>
          <w:szCs w:val="28"/>
        </w:rPr>
        <w:t>26.07.2023 № ИСХ.01-01-46-7497-3</w:t>
      </w:r>
      <w:r w:rsidR="0045403D">
        <w:rPr>
          <w:bCs/>
          <w:sz w:val="28"/>
          <w:szCs w:val="28"/>
        </w:rPr>
        <w:t>, 31</w:t>
      </w:r>
      <w:r w:rsidR="0045403D" w:rsidRPr="0045403D">
        <w:rPr>
          <w:bCs/>
          <w:sz w:val="28"/>
          <w:szCs w:val="28"/>
        </w:rPr>
        <w:t>.07.2023 № ИСХ.01-01-46-7</w:t>
      </w:r>
      <w:r w:rsidR="0045403D">
        <w:rPr>
          <w:bCs/>
          <w:sz w:val="28"/>
          <w:szCs w:val="28"/>
        </w:rPr>
        <w:t>602</w:t>
      </w:r>
      <w:r w:rsidR="0045403D" w:rsidRPr="0045403D">
        <w:rPr>
          <w:bCs/>
          <w:sz w:val="28"/>
          <w:szCs w:val="28"/>
        </w:rPr>
        <w:t>-3</w:t>
      </w:r>
      <w:r w:rsidRPr="00B12185">
        <w:rPr>
          <w:sz w:val="28"/>
          <w:szCs w:val="28"/>
        </w:rPr>
        <w:t xml:space="preserve">) увеличить бюджетные ассигнования в общей сумме </w:t>
      </w:r>
      <w:r w:rsidR="006C4C9C" w:rsidRPr="006C4C9C">
        <w:rPr>
          <w:b/>
          <w:sz w:val="28"/>
          <w:szCs w:val="28"/>
        </w:rPr>
        <w:t>160 974 442</w:t>
      </w:r>
      <w:r w:rsidRPr="00B12185">
        <w:rPr>
          <w:sz w:val="28"/>
          <w:szCs w:val="28"/>
        </w:rPr>
        <w:t xml:space="preserve"> рубл</w:t>
      </w:r>
      <w:r w:rsidR="006C4C9C">
        <w:rPr>
          <w:sz w:val="28"/>
          <w:szCs w:val="28"/>
        </w:rPr>
        <w:t>я</w:t>
      </w:r>
      <w:r w:rsidRPr="00B12185">
        <w:rPr>
          <w:sz w:val="28"/>
          <w:szCs w:val="28"/>
        </w:rPr>
        <w:t>, в том числе:</w:t>
      </w:r>
    </w:p>
    <w:p w14:paraId="4C844B30" w14:textId="50D3734A" w:rsidR="0045403D" w:rsidRDefault="00B12185">
      <w:pPr>
        <w:pStyle w:val="a7"/>
        <w:numPr>
          <w:ilvl w:val="0"/>
          <w:numId w:val="12"/>
        </w:numPr>
        <w:ind w:left="0" w:firstLine="426"/>
        <w:jc w:val="both"/>
        <w:rPr>
          <w:sz w:val="28"/>
          <w:szCs w:val="28"/>
        </w:rPr>
      </w:pPr>
      <w:r w:rsidRPr="0045403D">
        <w:rPr>
          <w:sz w:val="28"/>
          <w:szCs w:val="28"/>
        </w:rPr>
        <w:t xml:space="preserve">За счёт средств целевого пожертвования ООО «РН-Юганскнефтегаз» на выполнение подрядных работ по строительству объекта капитального строительства «Автодорога по ул. Набережная» (участок от ул. Романа Кузоваткина до ул. Нефтяников» в рамках основного мероприятия «Строительство (реконструкция), капитальный ремонт и ремонт автомобильных дорог общего пользования местного значения» подпрограммы «Автомобильные дороги» муниципальной программы «Развитие транспортной системы в городе Нефтеюганске» в сумме </w:t>
      </w:r>
      <w:r w:rsidR="00E2487B" w:rsidRPr="0045403D">
        <w:rPr>
          <w:sz w:val="28"/>
          <w:szCs w:val="28"/>
        </w:rPr>
        <w:t>154 040 541</w:t>
      </w:r>
      <w:r w:rsidRPr="0045403D">
        <w:rPr>
          <w:sz w:val="28"/>
          <w:szCs w:val="28"/>
        </w:rPr>
        <w:t xml:space="preserve"> рубл</w:t>
      </w:r>
      <w:r w:rsidR="00E2487B" w:rsidRPr="0045403D">
        <w:rPr>
          <w:sz w:val="28"/>
          <w:szCs w:val="28"/>
        </w:rPr>
        <w:t>ь</w:t>
      </w:r>
      <w:r w:rsidRPr="0045403D">
        <w:rPr>
          <w:sz w:val="28"/>
          <w:szCs w:val="28"/>
        </w:rPr>
        <w:t>.</w:t>
      </w:r>
    </w:p>
    <w:p w14:paraId="224F931B" w14:textId="50B744FD" w:rsidR="0045403D" w:rsidRDefault="0045403D" w:rsidP="006C4C9C">
      <w:pPr>
        <w:pStyle w:val="a7"/>
        <w:numPr>
          <w:ilvl w:val="0"/>
          <w:numId w:val="12"/>
        </w:numPr>
        <w:tabs>
          <w:tab w:val="left" w:pos="851"/>
        </w:tabs>
        <w:ind w:left="0" w:firstLine="567"/>
        <w:jc w:val="both"/>
        <w:rPr>
          <w:sz w:val="28"/>
          <w:szCs w:val="28"/>
        </w:rPr>
      </w:pPr>
      <w:r>
        <w:rPr>
          <w:sz w:val="28"/>
          <w:szCs w:val="28"/>
        </w:rPr>
        <w:t xml:space="preserve">За счёт средств местного бюджета в общей сумме </w:t>
      </w:r>
      <w:r w:rsidR="006C4C9C">
        <w:rPr>
          <w:sz w:val="28"/>
          <w:szCs w:val="28"/>
        </w:rPr>
        <w:t>6 933 901</w:t>
      </w:r>
      <w:r>
        <w:rPr>
          <w:sz w:val="28"/>
          <w:szCs w:val="28"/>
        </w:rPr>
        <w:t xml:space="preserve"> рубл</w:t>
      </w:r>
      <w:r w:rsidR="006C4C9C">
        <w:rPr>
          <w:sz w:val="28"/>
          <w:szCs w:val="28"/>
        </w:rPr>
        <w:t>ь</w:t>
      </w:r>
      <w:r>
        <w:rPr>
          <w:sz w:val="28"/>
          <w:szCs w:val="28"/>
        </w:rPr>
        <w:t>, в том числе:</w:t>
      </w:r>
    </w:p>
    <w:p w14:paraId="13FA4C01" w14:textId="33421762" w:rsidR="004E1740" w:rsidRDefault="0045403D" w:rsidP="0027640E">
      <w:pPr>
        <w:pStyle w:val="a7"/>
        <w:ind w:left="0" w:firstLine="426"/>
        <w:jc w:val="both"/>
        <w:rPr>
          <w:bCs/>
          <w:sz w:val="28"/>
          <w:szCs w:val="28"/>
        </w:rPr>
      </w:pPr>
      <w:r>
        <w:rPr>
          <w:sz w:val="28"/>
          <w:szCs w:val="28"/>
        </w:rPr>
        <w:t>2.1</w:t>
      </w:r>
      <w:r w:rsidR="0027640E">
        <w:rPr>
          <w:sz w:val="28"/>
          <w:szCs w:val="28"/>
        </w:rPr>
        <w:t>.</w:t>
      </w:r>
      <w:r>
        <w:rPr>
          <w:sz w:val="28"/>
          <w:szCs w:val="28"/>
        </w:rPr>
        <w:t xml:space="preserve"> </w:t>
      </w:r>
      <w:r w:rsidR="0027640E">
        <w:rPr>
          <w:bCs/>
          <w:sz w:val="28"/>
          <w:szCs w:val="28"/>
        </w:rPr>
        <w:t>Н</w:t>
      </w:r>
      <w:r w:rsidR="0027640E" w:rsidRPr="0027640E">
        <w:rPr>
          <w:bCs/>
          <w:sz w:val="28"/>
          <w:szCs w:val="28"/>
        </w:rPr>
        <w:t xml:space="preserve">а выполнение инженерных изысканий, осуществление подготовки проектной и рабочей документации в целях капитального ремонта объекта </w:t>
      </w:r>
      <w:r w:rsidR="0027640E">
        <w:rPr>
          <w:bCs/>
          <w:sz w:val="28"/>
          <w:szCs w:val="28"/>
        </w:rPr>
        <w:t>«</w:t>
      </w:r>
      <w:r w:rsidR="0027640E" w:rsidRPr="0027640E">
        <w:rPr>
          <w:bCs/>
          <w:sz w:val="28"/>
          <w:szCs w:val="28"/>
        </w:rPr>
        <w:t>Здание ЗАГС</w:t>
      </w:r>
      <w:r w:rsidR="0027640E">
        <w:rPr>
          <w:bCs/>
          <w:sz w:val="28"/>
          <w:szCs w:val="28"/>
        </w:rPr>
        <w:t>»</w:t>
      </w:r>
      <w:r w:rsidR="0027640E" w:rsidRPr="0027640E">
        <w:rPr>
          <w:bCs/>
          <w:sz w:val="28"/>
          <w:szCs w:val="28"/>
        </w:rPr>
        <w:t>, расположенного по адресу: г. Нефтеюганск, мкр. 1, корп. 21А</w:t>
      </w:r>
      <w:r w:rsidR="0027640E">
        <w:rPr>
          <w:bCs/>
          <w:sz w:val="28"/>
          <w:szCs w:val="28"/>
        </w:rPr>
        <w:t xml:space="preserve"> в рамках о</w:t>
      </w:r>
      <w:r w:rsidR="0027640E" w:rsidRPr="0027640E">
        <w:rPr>
          <w:sz w:val="28"/>
          <w:szCs w:val="28"/>
        </w:rPr>
        <w:t>сновно</w:t>
      </w:r>
      <w:r w:rsidR="0027640E">
        <w:rPr>
          <w:sz w:val="28"/>
          <w:szCs w:val="28"/>
        </w:rPr>
        <w:t>го</w:t>
      </w:r>
      <w:r w:rsidR="0027640E" w:rsidRPr="0027640E">
        <w:rPr>
          <w:sz w:val="28"/>
          <w:szCs w:val="28"/>
        </w:rPr>
        <w:t xml:space="preserve"> мероприяти</w:t>
      </w:r>
      <w:r w:rsidR="0027640E">
        <w:rPr>
          <w:sz w:val="28"/>
          <w:szCs w:val="28"/>
        </w:rPr>
        <w:t>я</w:t>
      </w:r>
      <w:r w:rsidR="0027640E" w:rsidRPr="0027640E">
        <w:rPr>
          <w:sz w:val="28"/>
          <w:szCs w:val="28"/>
        </w:rPr>
        <w:t xml:space="preserve"> </w:t>
      </w:r>
      <w:r w:rsidR="0027640E">
        <w:rPr>
          <w:sz w:val="28"/>
          <w:szCs w:val="28"/>
        </w:rPr>
        <w:t>«</w:t>
      </w:r>
      <w:r w:rsidR="0027640E" w:rsidRPr="0027640E">
        <w:rPr>
          <w:sz w:val="28"/>
          <w:szCs w:val="28"/>
        </w:rPr>
        <w:t>Обеспечение надлежащего уровня эксплуатации недвижимого имущества казны или переданного на праве оперативного управления администрации города Нефтеюганска, органам администрации города Нефтеюганска, за исключением переданного в пользование муниципальным учреждениям</w:t>
      </w:r>
      <w:r w:rsidR="0027640E">
        <w:rPr>
          <w:sz w:val="28"/>
          <w:szCs w:val="28"/>
        </w:rPr>
        <w:t>» м</w:t>
      </w:r>
      <w:r w:rsidR="0027640E" w:rsidRPr="0027640E">
        <w:rPr>
          <w:sz w:val="28"/>
          <w:szCs w:val="28"/>
        </w:rPr>
        <w:t>униципальн</w:t>
      </w:r>
      <w:r w:rsidR="0027640E">
        <w:rPr>
          <w:sz w:val="28"/>
          <w:szCs w:val="28"/>
        </w:rPr>
        <w:t>ой</w:t>
      </w:r>
      <w:r w:rsidR="0027640E" w:rsidRPr="0027640E">
        <w:rPr>
          <w:sz w:val="28"/>
          <w:szCs w:val="28"/>
        </w:rPr>
        <w:t xml:space="preserve"> программ</w:t>
      </w:r>
      <w:r w:rsidR="0027640E">
        <w:rPr>
          <w:sz w:val="28"/>
          <w:szCs w:val="28"/>
        </w:rPr>
        <w:t>ы</w:t>
      </w:r>
      <w:r w:rsidR="0027640E" w:rsidRPr="0027640E">
        <w:rPr>
          <w:sz w:val="28"/>
          <w:szCs w:val="28"/>
        </w:rPr>
        <w:t xml:space="preserve"> </w:t>
      </w:r>
      <w:r w:rsidR="0027640E">
        <w:rPr>
          <w:sz w:val="28"/>
          <w:szCs w:val="28"/>
        </w:rPr>
        <w:t>«</w:t>
      </w:r>
      <w:r w:rsidR="0027640E" w:rsidRPr="0027640E">
        <w:rPr>
          <w:sz w:val="28"/>
          <w:szCs w:val="28"/>
        </w:rPr>
        <w:t>Управление муниципальным имуществом города Нефтеюганска</w:t>
      </w:r>
      <w:r w:rsidR="0027640E">
        <w:rPr>
          <w:sz w:val="28"/>
          <w:szCs w:val="28"/>
        </w:rPr>
        <w:t xml:space="preserve">» </w:t>
      </w:r>
      <w:r w:rsidR="0027640E">
        <w:rPr>
          <w:bCs/>
          <w:sz w:val="28"/>
          <w:szCs w:val="28"/>
        </w:rPr>
        <w:t xml:space="preserve">в сумме </w:t>
      </w:r>
      <w:r w:rsidR="00A95B81">
        <w:rPr>
          <w:bCs/>
          <w:sz w:val="28"/>
          <w:szCs w:val="28"/>
        </w:rPr>
        <w:t xml:space="preserve">                         </w:t>
      </w:r>
      <w:r w:rsidR="0027640E" w:rsidRPr="0027640E">
        <w:rPr>
          <w:bCs/>
          <w:sz w:val="28"/>
          <w:szCs w:val="28"/>
        </w:rPr>
        <w:t>1 908</w:t>
      </w:r>
      <w:r w:rsidR="0027640E">
        <w:rPr>
          <w:bCs/>
          <w:sz w:val="28"/>
          <w:szCs w:val="28"/>
        </w:rPr>
        <w:t> </w:t>
      </w:r>
      <w:r w:rsidR="0027640E" w:rsidRPr="0027640E">
        <w:rPr>
          <w:bCs/>
          <w:sz w:val="28"/>
          <w:szCs w:val="28"/>
        </w:rPr>
        <w:t>660</w:t>
      </w:r>
      <w:r w:rsidR="0027640E">
        <w:rPr>
          <w:bCs/>
          <w:sz w:val="28"/>
          <w:szCs w:val="28"/>
        </w:rPr>
        <w:t xml:space="preserve"> рублей.</w:t>
      </w:r>
    </w:p>
    <w:p w14:paraId="003AB508" w14:textId="7FC626D6" w:rsidR="002B1968" w:rsidRPr="002B1968" w:rsidRDefault="0027640E" w:rsidP="0027640E">
      <w:pPr>
        <w:pStyle w:val="a7"/>
        <w:ind w:left="0" w:firstLine="426"/>
        <w:jc w:val="both"/>
        <w:rPr>
          <w:sz w:val="28"/>
          <w:szCs w:val="28"/>
        </w:rPr>
      </w:pPr>
      <w:r>
        <w:rPr>
          <w:sz w:val="28"/>
          <w:szCs w:val="28"/>
        </w:rPr>
        <w:t xml:space="preserve">2.2. </w:t>
      </w:r>
      <w:r w:rsidR="002B1968" w:rsidRPr="002B1968">
        <w:rPr>
          <w:sz w:val="28"/>
          <w:szCs w:val="28"/>
        </w:rPr>
        <w:t xml:space="preserve">На выполнение инженерных изысканий, осуществление подготовки проектной и рабочей документации в целях капитального </w:t>
      </w:r>
      <w:r w:rsidR="002B1968">
        <w:rPr>
          <w:sz w:val="28"/>
          <w:szCs w:val="28"/>
        </w:rPr>
        <w:t>строительства</w:t>
      </w:r>
      <w:r w:rsidR="002B1968" w:rsidRPr="002B1968">
        <w:rPr>
          <w:sz w:val="28"/>
          <w:szCs w:val="28"/>
        </w:rPr>
        <w:t xml:space="preserve"> объект</w:t>
      </w:r>
      <w:r w:rsidR="002B1968">
        <w:rPr>
          <w:sz w:val="28"/>
          <w:szCs w:val="28"/>
        </w:rPr>
        <w:t>ов</w:t>
      </w:r>
      <w:r w:rsidR="002B1968" w:rsidRPr="002B1968">
        <w:rPr>
          <w:sz w:val="28"/>
          <w:szCs w:val="28"/>
        </w:rPr>
        <w:t xml:space="preserve"> </w:t>
      </w:r>
      <w:r w:rsidR="002B1968">
        <w:rPr>
          <w:sz w:val="28"/>
          <w:szCs w:val="28"/>
        </w:rPr>
        <w:t>в рамках реализации основного мероприятия «Благоустройство и озеленение города»</w:t>
      </w:r>
      <w:r w:rsidR="002B1968" w:rsidRPr="002B1968">
        <w:rPr>
          <w:sz w:val="28"/>
          <w:szCs w:val="28"/>
        </w:rPr>
        <w:t xml:space="preserve"> </w:t>
      </w:r>
      <w:r w:rsidR="002B1968">
        <w:rPr>
          <w:sz w:val="28"/>
          <w:szCs w:val="28"/>
        </w:rPr>
        <w:t xml:space="preserve">подпрограммы «Формирование комфортной городской среды» муниципальной программы «Развитие жилищно-коммунального </w:t>
      </w:r>
      <w:r w:rsidR="002B1968">
        <w:rPr>
          <w:sz w:val="28"/>
          <w:szCs w:val="28"/>
        </w:rPr>
        <w:lastRenderedPageBreak/>
        <w:t xml:space="preserve">комплекса и повышение энергетической эффективности в городе Нефтеюганске» в сумме </w:t>
      </w:r>
      <w:r w:rsidR="002B1968" w:rsidRPr="002B1968">
        <w:rPr>
          <w:sz w:val="28"/>
          <w:szCs w:val="28"/>
        </w:rPr>
        <w:t>5 025</w:t>
      </w:r>
      <w:r w:rsidR="002B1968">
        <w:rPr>
          <w:sz w:val="28"/>
          <w:szCs w:val="28"/>
        </w:rPr>
        <w:t> </w:t>
      </w:r>
      <w:r w:rsidR="002B1968" w:rsidRPr="002B1968">
        <w:rPr>
          <w:sz w:val="28"/>
          <w:szCs w:val="28"/>
        </w:rPr>
        <w:t>241</w:t>
      </w:r>
      <w:r w:rsidR="002B1968">
        <w:rPr>
          <w:sz w:val="28"/>
          <w:szCs w:val="28"/>
        </w:rPr>
        <w:t xml:space="preserve"> рубль, в том числе по объектам:</w:t>
      </w:r>
    </w:p>
    <w:p w14:paraId="728E2158" w14:textId="415FEC0E" w:rsidR="002B1968" w:rsidRDefault="002B1968" w:rsidP="0027640E">
      <w:pPr>
        <w:pStyle w:val="a7"/>
        <w:ind w:left="0" w:firstLine="426"/>
        <w:jc w:val="both"/>
        <w:rPr>
          <w:sz w:val="28"/>
          <w:szCs w:val="28"/>
        </w:rPr>
      </w:pPr>
      <w:r>
        <w:rPr>
          <w:sz w:val="28"/>
          <w:szCs w:val="28"/>
        </w:rPr>
        <w:t>- «</w:t>
      </w:r>
      <w:r w:rsidRPr="002B1968">
        <w:rPr>
          <w:sz w:val="28"/>
          <w:szCs w:val="28"/>
        </w:rPr>
        <w:t>Освещение пешеходной зоны от угла дома №3, вдоль домов № 6, 7, 53 до строения №</w:t>
      </w:r>
      <w:r>
        <w:rPr>
          <w:sz w:val="28"/>
          <w:szCs w:val="28"/>
        </w:rPr>
        <w:t xml:space="preserve"> </w:t>
      </w:r>
      <w:r w:rsidRPr="002B1968">
        <w:rPr>
          <w:sz w:val="28"/>
          <w:szCs w:val="28"/>
        </w:rPr>
        <w:t>61</w:t>
      </w:r>
      <w:r>
        <w:rPr>
          <w:sz w:val="28"/>
          <w:szCs w:val="28"/>
        </w:rPr>
        <w:t>»</w:t>
      </w:r>
      <w:r w:rsidRPr="002B1968">
        <w:rPr>
          <w:sz w:val="28"/>
          <w:szCs w:val="28"/>
        </w:rPr>
        <w:t xml:space="preserve"> в сумме 1 042 886 руб</w:t>
      </w:r>
      <w:r>
        <w:rPr>
          <w:sz w:val="28"/>
          <w:szCs w:val="28"/>
        </w:rPr>
        <w:t>лей;</w:t>
      </w:r>
      <w:r w:rsidRPr="002B1968">
        <w:rPr>
          <w:sz w:val="28"/>
          <w:szCs w:val="28"/>
        </w:rPr>
        <w:t xml:space="preserve"> </w:t>
      </w:r>
    </w:p>
    <w:p w14:paraId="554CE713" w14:textId="7B6825B0" w:rsidR="002B1968" w:rsidRDefault="002B1968" w:rsidP="0027640E">
      <w:pPr>
        <w:pStyle w:val="a7"/>
        <w:ind w:left="0" w:firstLine="426"/>
        <w:jc w:val="both"/>
        <w:rPr>
          <w:sz w:val="28"/>
          <w:szCs w:val="28"/>
        </w:rPr>
      </w:pPr>
      <w:r>
        <w:rPr>
          <w:sz w:val="28"/>
          <w:szCs w:val="28"/>
        </w:rPr>
        <w:t>- «</w:t>
      </w:r>
      <w:r w:rsidRPr="002B1968">
        <w:rPr>
          <w:sz w:val="28"/>
          <w:szCs w:val="28"/>
        </w:rPr>
        <w:t>Освещение пешеходной зоны в 10 микрорайоне города Нефтеюганска (в районе жилых домов №№ 2, 9, 11, 12, 29, 30, 31)</w:t>
      </w:r>
      <w:r>
        <w:rPr>
          <w:sz w:val="28"/>
          <w:szCs w:val="28"/>
        </w:rPr>
        <w:t>»</w:t>
      </w:r>
      <w:r w:rsidRPr="002B1968">
        <w:rPr>
          <w:sz w:val="28"/>
          <w:szCs w:val="28"/>
        </w:rPr>
        <w:t xml:space="preserve"> в сумме 1 139 866 руб</w:t>
      </w:r>
      <w:r>
        <w:rPr>
          <w:sz w:val="28"/>
          <w:szCs w:val="28"/>
        </w:rPr>
        <w:t>лей;</w:t>
      </w:r>
      <w:r w:rsidRPr="002B1968">
        <w:rPr>
          <w:sz w:val="28"/>
          <w:szCs w:val="28"/>
        </w:rPr>
        <w:t xml:space="preserve"> </w:t>
      </w:r>
    </w:p>
    <w:p w14:paraId="5FB2F4A6" w14:textId="14A9DB0E" w:rsidR="002B1968" w:rsidRDefault="002B1968" w:rsidP="0027640E">
      <w:pPr>
        <w:pStyle w:val="a7"/>
        <w:ind w:left="0" w:firstLine="426"/>
        <w:jc w:val="both"/>
        <w:rPr>
          <w:sz w:val="28"/>
          <w:szCs w:val="28"/>
        </w:rPr>
      </w:pPr>
      <w:r>
        <w:rPr>
          <w:sz w:val="28"/>
          <w:szCs w:val="28"/>
        </w:rPr>
        <w:t>- «</w:t>
      </w:r>
      <w:r w:rsidRPr="002B1968">
        <w:rPr>
          <w:sz w:val="28"/>
          <w:szCs w:val="28"/>
        </w:rPr>
        <w:t>Освещение вдоль пешеходной зоны в 13 микрорайоне города Нефтеюганска (в районе жилых домов №№7, 8, 12, 14 до входа на территорию МОУ «Средняя общеобразовательная школа с углубленным изучением отдельных предметов №10)</w:t>
      </w:r>
      <w:r>
        <w:rPr>
          <w:sz w:val="28"/>
          <w:szCs w:val="28"/>
        </w:rPr>
        <w:t>»</w:t>
      </w:r>
      <w:r w:rsidRPr="002B1968">
        <w:rPr>
          <w:sz w:val="28"/>
          <w:szCs w:val="28"/>
        </w:rPr>
        <w:t xml:space="preserve"> в сумме 1 130 651 руб</w:t>
      </w:r>
      <w:r>
        <w:rPr>
          <w:sz w:val="28"/>
          <w:szCs w:val="28"/>
        </w:rPr>
        <w:t>лей;</w:t>
      </w:r>
    </w:p>
    <w:p w14:paraId="5FD779CD" w14:textId="7F3CA210" w:rsidR="002B1968" w:rsidRDefault="002B1968" w:rsidP="0027640E">
      <w:pPr>
        <w:pStyle w:val="a7"/>
        <w:ind w:left="0" w:firstLine="426"/>
        <w:jc w:val="both"/>
        <w:rPr>
          <w:sz w:val="28"/>
          <w:szCs w:val="28"/>
        </w:rPr>
      </w:pPr>
      <w:r>
        <w:rPr>
          <w:sz w:val="28"/>
          <w:szCs w:val="28"/>
        </w:rPr>
        <w:t>-</w:t>
      </w:r>
      <w:r w:rsidRPr="002B1968">
        <w:rPr>
          <w:sz w:val="28"/>
          <w:szCs w:val="28"/>
        </w:rPr>
        <w:t xml:space="preserve"> </w:t>
      </w:r>
      <w:r>
        <w:rPr>
          <w:sz w:val="28"/>
          <w:szCs w:val="28"/>
        </w:rPr>
        <w:t>«</w:t>
      </w:r>
      <w:r w:rsidRPr="002B1968">
        <w:rPr>
          <w:sz w:val="28"/>
          <w:szCs w:val="28"/>
        </w:rPr>
        <w:t>Освещение детской и спортивной площадки в 14 микрорайоне города Нефтеюганска (в районе жилых домов №№</w:t>
      </w:r>
      <w:r>
        <w:rPr>
          <w:sz w:val="28"/>
          <w:szCs w:val="28"/>
        </w:rPr>
        <w:t xml:space="preserve"> </w:t>
      </w:r>
      <w:r w:rsidRPr="002B1968">
        <w:rPr>
          <w:sz w:val="28"/>
          <w:szCs w:val="28"/>
        </w:rPr>
        <w:t>50, 51, 53, 54, 56, 58, 59)</w:t>
      </w:r>
      <w:r>
        <w:rPr>
          <w:sz w:val="28"/>
          <w:szCs w:val="28"/>
        </w:rPr>
        <w:t>»</w:t>
      </w:r>
      <w:r w:rsidRPr="002B1968">
        <w:rPr>
          <w:sz w:val="28"/>
          <w:szCs w:val="28"/>
        </w:rPr>
        <w:t xml:space="preserve"> в сумме 917 158 руб</w:t>
      </w:r>
      <w:r>
        <w:rPr>
          <w:sz w:val="28"/>
          <w:szCs w:val="28"/>
        </w:rPr>
        <w:t>лей;</w:t>
      </w:r>
      <w:r w:rsidRPr="002B1968">
        <w:rPr>
          <w:sz w:val="28"/>
          <w:szCs w:val="28"/>
        </w:rPr>
        <w:t xml:space="preserve"> </w:t>
      </w:r>
    </w:p>
    <w:p w14:paraId="76299ACF" w14:textId="5001EB8B" w:rsidR="004E1740" w:rsidRDefault="002B1968" w:rsidP="002B1968">
      <w:pPr>
        <w:pStyle w:val="a7"/>
        <w:ind w:left="0" w:firstLine="426"/>
        <w:jc w:val="both"/>
        <w:rPr>
          <w:b/>
          <w:sz w:val="28"/>
          <w:szCs w:val="28"/>
        </w:rPr>
      </w:pPr>
      <w:r>
        <w:rPr>
          <w:sz w:val="28"/>
          <w:szCs w:val="28"/>
        </w:rPr>
        <w:t>- «</w:t>
      </w:r>
      <w:r w:rsidRPr="002B1968">
        <w:rPr>
          <w:sz w:val="28"/>
          <w:szCs w:val="28"/>
        </w:rPr>
        <w:t>Освещение детской и спортивной площадки в 10 микрорайоне города Нефтеюганска (в районе жилых домов №№</w:t>
      </w:r>
      <w:r>
        <w:rPr>
          <w:sz w:val="28"/>
          <w:szCs w:val="28"/>
        </w:rPr>
        <w:t xml:space="preserve"> </w:t>
      </w:r>
      <w:r w:rsidRPr="002B1968">
        <w:rPr>
          <w:sz w:val="28"/>
          <w:szCs w:val="28"/>
        </w:rPr>
        <w:t>8, 9, 10, 11)</w:t>
      </w:r>
      <w:r>
        <w:rPr>
          <w:sz w:val="28"/>
          <w:szCs w:val="28"/>
        </w:rPr>
        <w:t>»</w:t>
      </w:r>
      <w:r w:rsidRPr="002B1968">
        <w:rPr>
          <w:sz w:val="28"/>
          <w:szCs w:val="28"/>
        </w:rPr>
        <w:t xml:space="preserve"> в сумме 794 680 руб</w:t>
      </w:r>
      <w:r>
        <w:rPr>
          <w:sz w:val="28"/>
          <w:szCs w:val="28"/>
        </w:rPr>
        <w:t>лей.</w:t>
      </w:r>
    </w:p>
    <w:p w14:paraId="6279A719" w14:textId="77777777" w:rsidR="004E1740" w:rsidRDefault="004E1740" w:rsidP="00060584">
      <w:pPr>
        <w:tabs>
          <w:tab w:val="left" w:pos="709"/>
        </w:tabs>
        <w:jc w:val="center"/>
        <w:rPr>
          <w:b/>
          <w:sz w:val="28"/>
          <w:szCs w:val="28"/>
        </w:rPr>
      </w:pPr>
    </w:p>
    <w:p w14:paraId="59871AA8" w14:textId="77777777" w:rsidR="00060584" w:rsidRPr="007952D8" w:rsidRDefault="00060584" w:rsidP="00060584">
      <w:pPr>
        <w:tabs>
          <w:tab w:val="left" w:pos="709"/>
        </w:tabs>
        <w:jc w:val="center"/>
        <w:rPr>
          <w:b/>
          <w:sz w:val="28"/>
          <w:szCs w:val="28"/>
        </w:rPr>
      </w:pPr>
      <w:r w:rsidRPr="007952D8">
        <w:rPr>
          <w:b/>
          <w:sz w:val="28"/>
          <w:szCs w:val="28"/>
        </w:rPr>
        <w:t>2. Корректировки, не влияющие на общие параметры бюджета</w:t>
      </w:r>
    </w:p>
    <w:p w14:paraId="2F1679D8" w14:textId="77777777" w:rsidR="00060584" w:rsidRPr="007952D8" w:rsidRDefault="00060584" w:rsidP="00060584">
      <w:pPr>
        <w:ind w:left="720"/>
        <w:jc w:val="center"/>
        <w:rPr>
          <w:b/>
          <w:sz w:val="28"/>
          <w:szCs w:val="28"/>
        </w:rPr>
      </w:pPr>
    </w:p>
    <w:p w14:paraId="0C4D3301" w14:textId="77777777" w:rsidR="00060584" w:rsidRPr="007952D8" w:rsidRDefault="00060584" w:rsidP="00060584">
      <w:pPr>
        <w:jc w:val="center"/>
        <w:rPr>
          <w:b/>
          <w:sz w:val="28"/>
          <w:szCs w:val="28"/>
        </w:rPr>
      </w:pPr>
      <w:r w:rsidRPr="007952D8">
        <w:rPr>
          <w:b/>
          <w:sz w:val="28"/>
          <w:szCs w:val="28"/>
        </w:rPr>
        <w:t>2.1. Корректировки, не влияющие на общие параметры</w:t>
      </w:r>
    </w:p>
    <w:p w14:paraId="08AA778C" w14:textId="77777777" w:rsidR="00060584" w:rsidRPr="007952D8" w:rsidRDefault="00060584" w:rsidP="00060584">
      <w:pPr>
        <w:ind w:left="2880" w:firstLine="720"/>
        <w:rPr>
          <w:b/>
          <w:sz w:val="28"/>
          <w:szCs w:val="28"/>
        </w:rPr>
      </w:pPr>
      <w:r w:rsidRPr="007952D8">
        <w:rPr>
          <w:b/>
          <w:sz w:val="28"/>
          <w:szCs w:val="28"/>
        </w:rPr>
        <w:t>бюджета на 2023 год</w:t>
      </w:r>
    </w:p>
    <w:p w14:paraId="0EB8E298" w14:textId="77777777" w:rsidR="00060584" w:rsidRDefault="00060584" w:rsidP="00060584">
      <w:pPr>
        <w:ind w:left="2880" w:firstLine="720"/>
        <w:rPr>
          <w:b/>
          <w:sz w:val="28"/>
          <w:szCs w:val="28"/>
        </w:rPr>
      </w:pPr>
    </w:p>
    <w:p w14:paraId="1C60B0B4" w14:textId="77777777" w:rsidR="00060584" w:rsidRPr="007952D8" w:rsidRDefault="00060584" w:rsidP="00060584">
      <w:pPr>
        <w:widowControl w:val="0"/>
        <w:ind w:firstLine="709"/>
        <w:jc w:val="both"/>
        <w:rPr>
          <w:sz w:val="28"/>
          <w:szCs w:val="28"/>
        </w:rPr>
      </w:pPr>
      <w:r w:rsidRPr="007952D8">
        <w:rPr>
          <w:sz w:val="28"/>
          <w:szCs w:val="28"/>
        </w:rPr>
        <w:t>Проектом решения Думы города предлагается произвести перераспределение бюджетных ассигнований между подразделами, целевыми статьями, видами расходов внутри главных распорядителей на основании их письменных обращений в пределах утверждённых ассигнований:</w:t>
      </w:r>
    </w:p>
    <w:p w14:paraId="7F304B6A" w14:textId="77777777" w:rsidR="00F7714A" w:rsidRDefault="00F7714A" w:rsidP="00060584">
      <w:pPr>
        <w:widowControl w:val="0"/>
        <w:ind w:firstLine="709"/>
        <w:jc w:val="both"/>
        <w:rPr>
          <w:sz w:val="28"/>
          <w:szCs w:val="28"/>
        </w:rPr>
      </w:pPr>
    </w:p>
    <w:p w14:paraId="2922076B" w14:textId="20718F45" w:rsidR="00F7714A" w:rsidRDefault="00F7714A" w:rsidP="00060584">
      <w:pPr>
        <w:widowControl w:val="0"/>
        <w:ind w:firstLine="709"/>
        <w:jc w:val="both"/>
        <w:rPr>
          <w:sz w:val="28"/>
          <w:szCs w:val="28"/>
        </w:rPr>
      </w:pPr>
      <w:r w:rsidRPr="00F7714A">
        <w:rPr>
          <w:b/>
          <w:bCs/>
          <w:sz w:val="28"/>
          <w:szCs w:val="28"/>
        </w:rPr>
        <w:t>Администрации города Нефтеюганска</w:t>
      </w:r>
      <w:r>
        <w:rPr>
          <w:sz w:val="28"/>
          <w:szCs w:val="28"/>
        </w:rPr>
        <w:t xml:space="preserve"> (на основании письма от 31.07.2023 № Исз-3535-3) с подраздела 0113 </w:t>
      </w:r>
      <w:r w:rsidRPr="00F7714A">
        <w:rPr>
          <w:sz w:val="28"/>
          <w:szCs w:val="28"/>
        </w:rPr>
        <w:t>«Другие общегосударственные вопросы» целев</w:t>
      </w:r>
      <w:r>
        <w:rPr>
          <w:sz w:val="28"/>
          <w:szCs w:val="28"/>
        </w:rPr>
        <w:t>ой</w:t>
      </w:r>
      <w:r w:rsidRPr="00F7714A">
        <w:rPr>
          <w:sz w:val="28"/>
          <w:szCs w:val="28"/>
        </w:rPr>
        <w:t xml:space="preserve"> стать</w:t>
      </w:r>
      <w:r>
        <w:rPr>
          <w:sz w:val="28"/>
          <w:szCs w:val="28"/>
        </w:rPr>
        <w:t>и</w:t>
      </w:r>
      <w:r w:rsidRPr="00F7714A">
        <w:rPr>
          <w:sz w:val="28"/>
          <w:szCs w:val="28"/>
        </w:rPr>
        <w:t xml:space="preserve"> 16 1 01 99990 «Реализация мероприятий</w:t>
      </w:r>
      <w:r>
        <w:rPr>
          <w:sz w:val="28"/>
          <w:szCs w:val="28"/>
        </w:rPr>
        <w:t>»</w:t>
      </w:r>
      <w:r w:rsidRPr="00F7714A">
        <w:rPr>
          <w:sz w:val="28"/>
          <w:szCs w:val="28"/>
        </w:rPr>
        <w:t xml:space="preserve"> подпрограммы «Совершенствование муниципального управления» муниципальной программы «Социально-экономическое развитие города Нефтеюганска» вид</w:t>
      </w:r>
      <w:r w:rsidR="00DE0FF1">
        <w:rPr>
          <w:sz w:val="28"/>
          <w:szCs w:val="28"/>
        </w:rPr>
        <w:t>а</w:t>
      </w:r>
      <w:r w:rsidRPr="00F7714A">
        <w:rPr>
          <w:sz w:val="28"/>
          <w:szCs w:val="28"/>
        </w:rPr>
        <w:t xml:space="preserve"> расходов 244 «Прочая закупка товаров, работ и услуг»</w:t>
      </w:r>
      <w:r>
        <w:rPr>
          <w:sz w:val="28"/>
          <w:szCs w:val="28"/>
        </w:rPr>
        <w:t xml:space="preserve"> в сумме 430 000 рублей в связи со сложившейся экономией при заключении муниципального контракта на оказание услуг по актуализации стратегии социально-экономического развития города Нефтеюганска, </w:t>
      </w:r>
      <w:r w:rsidR="00EC5C2C">
        <w:rPr>
          <w:sz w:val="28"/>
          <w:szCs w:val="28"/>
        </w:rPr>
        <w:t>поскольку</w:t>
      </w:r>
      <w:r>
        <w:rPr>
          <w:sz w:val="28"/>
          <w:szCs w:val="28"/>
        </w:rPr>
        <w:t xml:space="preserve"> после проведения конкурсных процедур, муниципальный контракт заключен на меньшую сумму на подраздел 0412 </w:t>
      </w:r>
      <w:r w:rsidR="00AA7EFA">
        <w:rPr>
          <w:sz w:val="28"/>
          <w:szCs w:val="28"/>
        </w:rPr>
        <w:t>«</w:t>
      </w:r>
      <w:r w:rsidR="00AA7EFA" w:rsidRPr="00AA7EFA">
        <w:rPr>
          <w:sz w:val="28"/>
          <w:szCs w:val="28"/>
        </w:rPr>
        <w:t>Другие вопросы в области национальной экономики</w:t>
      </w:r>
      <w:r w:rsidR="00AA7EFA">
        <w:rPr>
          <w:sz w:val="28"/>
          <w:szCs w:val="28"/>
        </w:rPr>
        <w:t xml:space="preserve">» </w:t>
      </w:r>
      <w:r>
        <w:rPr>
          <w:sz w:val="28"/>
          <w:szCs w:val="28"/>
        </w:rPr>
        <w:t>вид расходов 811</w:t>
      </w:r>
      <w:r w:rsidR="00AA7EFA">
        <w:rPr>
          <w:sz w:val="28"/>
          <w:szCs w:val="28"/>
        </w:rPr>
        <w:t xml:space="preserve"> «</w:t>
      </w:r>
      <w:r w:rsidR="00AA7EFA" w:rsidRPr="00AA7EFA">
        <w:rPr>
          <w:sz w:val="28"/>
          <w:szCs w:val="28"/>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r w:rsidR="00AA7EFA">
        <w:rPr>
          <w:sz w:val="28"/>
          <w:szCs w:val="28"/>
        </w:rPr>
        <w:t>» целевы</w:t>
      </w:r>
      <w:r w:rsidR="00EB3E14">
        <w:rPr>
          <w:sz w:val="28"/>
          <w:szCs w:val="28"/>
        </w:rPr>
        <w:t>е статьи</w:t>
      </w:r>
      <w:r w:rsidR="00AA7EFA">
        <w:rPr>
          <w:sz w:val="28"/>
          <w:szCs w:val="28"/>
        </w:rPr>
        <w:t>:</w:t>
      </w:r>
    </w:p>
    <w:p w14:paraId="58A530ED" w14:textId="7413A85B" w:rsidR="00AA7EFA" w:rsidRDefault="00AA7EFA" w:rsidP="00AA7EFA">
      <w:pPr>
        <w:ind w:firstLine="709"/>
        <w:jc w:val="both"/>
        <w:rPr>
          <w:sz w:val="28"/>
          <w:szCs w:val="28"/>
        </w:rPr>
      </w:pPr>
      <w:r>
        <w:rPr>
          <w:sz w:val="28"/>
          <w:szCs w:val="28"/>
        </w:rPr>
        <w:t>- 16 4 05 99990 «</w:t>
      </w:r>
      <w:r w:rsidRPr="00AA7EFA">
        <w:rPr>
          <w:sz w:val="28"/>
          <w:szCs w:val="28"/>
        </w:rPr>
        <w:t>Реализация мероприятий</w:t>
      </w:r>
      <w:r>
        <w:rPr>
          <w:sz w:val="28"/>
          <w:szCs w:val="28"/>
        </w:rPr>
        <w:t>» п</w:t>
      </w:r>
      <w:r w:rsidRPr="00AA7EFA">
        <w:rPr>
          <w:sz w:val="28"/>
          <w:szCs w:val="28"/>
        </w:rPr>
        <w:t>одпрограмм</w:t>
      </w:r>
      <w:r>
        <w:rPr>
          <w:sz w:val="28"/>
          <w:szCs w:val="28"/>
        </w:rPr>
        <w:t>ы</w:t>
      </w:r>
      <w:r w:rsidRPr="00AA7EFA">
        <w:rPr>
          <w:sz w:val="28"/>
          <w:szCs w:val="28"/>
        </w:rPr>
        <w:t xml:space="preserve"> </w:t>
      </w:r>
      <w:r>
        <w:rPr>
          <w:sz w:val="28"/>
          <w:szCs w:val="28"/>
        </w:rPr>
        <w:t>«</w:t>
      </w:r>
      <w:r w:rsidRPr="00AA7EFA">
        <w:rPr>
          <w:sz w:val="28"/>
          <w:szCs w:val="28"/>
        </w:rPr>
        <w:t>Развитие малого и среднего предпринимательства</w:t>
      </w:r>
      <w:r>
        <w:rPr>
          <w:sz w:val="28"/>
          <w:szCs w:val="28"/>
        </w:rPr>
        <w:t>»</w:t>
      </w:r>
      <w:r w:rsidRPr="00AA7EFA">
        <w:rPr>
          <w:sz w:val="28"/>
          <w:szCs w:val="28"/>
        </w:rPr>
        <w:t xml:space="preserve"> </w:t>
      </w:r>
      <w:r>
        <w:rPr>
          <w:sz w:val="28"/>
          <w:szCs w:val="28"/>
        </w:rPr>
        <w:t xml:space="preserve">подпрограммы «Развитие малого и </w:t>
      </w:r>
      <w:r>
        <w:rPr>
          <w:sz w:val="28"/>
          <w:szCs w:val="28"/>
        </w:rPr>
        <w:lastRenderedPageBreak/>
        <w:t>среднего предпринимательства»</w:t>
      </w:r>
      <w:r w:rsidRPr="00AA7EFA">
        <w:t xml:space="preserve"> </w:t>
      </w:r>
      <w:r w:rsidRPr="00AA7EFA">
        <w:rPr>
          <w:sz w:val="28"/>
          <w:szCs w:val="28"/>
        </w:rPr>
        <w:t>муниципальной программы «Социально-экономическое развитие города Нефтеюганска»</w:t>
      </w:r>
      <w:r>
        <w:rPr>
          <w:sz w:val="28"/>
          <w:szCs w:val="28"/>
        </w:rPr>
        <w:t xml:space="preserve"> </w:t>
      </w:r>
      <w:r w:rsidRPr="00AA7EFA">
        <w:rPr>
          <w:sz w:val="28"/>
          <w:szCs w:val="28"/>
        </w:rPr>
        <w:t xml:space="preserve">на финансовую поддержку среди субъектов малого и среднего предпринимательства, имеющих статус </w:t>
      </w:r>
      <w:r>
        <w:rPr>
          <w:sz w:val="28"/>
          <w:szCs w:val="28"/>
        </w:rPr>
        <w:t>«</w:t>
      </w:r>
      <w:r w:rsidRPr="00AA7EFA">
        <w:rPr>
          <w:sz w:val="28"/>
          <w:szCs w:val="28"/>
        </w:rPr>
        <w:t>социальное предприятие</w:t>
      </w:r>
      <w:r>
        <w:rPr>
          <w:sz w:val="28"/>
          <w:szCs w:val="28"/>
        </w:rPr>
        <w:t>»</w:t>
      </w:r>
      <w:r w:rsidRPr="00AA7EFA">
        <w:rPr>
          <w:sz w:val="28"/>
          <w:szCs w:val="28"/>
        </w:rPr>
        <w:t>, с целью увеличения количества получателей</w:t>
      </w:r>
      <w:r w:rsidR="00DE0FF1">
        <w:rPr>
          <w:sz w:val="28"/>
          <w:szCs w:val="28"/>
        </w:rPr>
        <w:t xml:space="preserve"> субсидии</w:t>
      </w:r>
      <w:r w:rsidRPr="00AA7EFA">
        <w:rPr>
          <w:sz w:val="28"/>
          <w:szCs w:val="28"/>
        </w:rPr>
        <w:t xml:space="preserve"> в сумме 230 000 руб</w:t>
      </w:r>
      <w:r>
        <w:rPr>
          <w:sz w:val="28"/>
          <w:szCs w:val="28"/>
        </w:rPr>
        <w:t>лей;</w:t>
      </w:r>
    </w:p>
    <w:p w14:paraId="70BC376D" w14:textId="5F860C99" w:rsidR="00AA7EFA" w:rsidRDefault="00AA7EFA" w:rsidP="00AA7EFA">
      <w:pPr>
        <w:ind w:firstLine="709"/>
        <w:jc w:val="both"/>
        <w:rPr>
          <w:sz w:val="28"/>
          <w:szCs w:val="28"/>
        </w:rPr>
      </w:pPr>
      <w:r>
        <w:rPr>
          <w:sz w:val="28"/>
          <w:szCs w:val="28"/>
        </w:rPr>
        <w:t xml:space="preserve">- </w:t>
      </w:r>
      <w:r w:rsidRPr="00AA7EFA">
        <w:rPr>
          <w:sz w:val="28"/>
          <w:szCs w:val="28"/>
        </w:rPr>
        <w:t>16 4 I5 99990</w:t>
      </w:r>
      <w:r>
        <w:rPr>
          <w:sz w:val="28"/>
          <w:szCs w:val="28"/>
        </w:rPr>
        <w:t xml:space="preserve"> </w:t>
      </w:r>
      <w:r w:rsidRPr="00AA7EFA">
        <w:rPr>
          <w:sz w:val="28"/>
          <w:szCs w:val="28"/>
        </w:rPr>
        <w:t>«Реализация мероприятий» подпрограммы «Развитие малого и среднего предпринимательства» подпрограммы «Развитие малого и среднего предпринимательства» муниципальной программы «Социально-экономическое развитие города Нефтеюганска» на акселерацию субъектов малого и среднего предпринимательства, в связи с увеличением размера субсидии в сумме 200 000 руб</w:t>
      </w:r>
      <w:r>
        <w:rPr>
          <w:sz w:val="28"/>
          <w:szCs w:val="28"/>
        </w:rPr>
        <w:t>лей</w:t>
      </w:r>
      <w:r w:rsidRPr="00AA7EFA">
        <w:rPr>
          <w:sz w:val="28"/>
          <w:szCs w:val="28"/>
        </w:rPr>
        <w:t xml:space="preserve">.  </w:t>
      </w:r>
    </w:p>
    <w:p w14:paraId="755F8C0C" w14:textId="77777777" w:rsidR="009C1C7D" w:rsidRDefault="009C1C7D" w:rsidP="00D66817">
      <w:pPr>
        <w:widowControl w:val="0"/>
        <w:ind w:firstLine="709"/>
        <w:jc w:val="both"/>
        <w:rPr>
          <w:b/>
          <w:sz w:val="28"/>
          <w:szCs w:val="28"/>
          <w:highlight w:val="yellow"/>
        </w:rPr>
      </w:pPr>
    </w:p>
    <w:p w14:paraId="43118E0B" w14:textId="4FEC2D71" w:rsidR="00D92B01" w:rsidRDefault="00D92B01" w:rsidP="00D66817">
      <w:pPr>
        <w:widowControl w:val="0"/>
        <w:ind w:firstLine="709"/>
        <w:jc w:val="both"/>
        <w:rPr>
          <w:b/>
          <w:sz w:val="28"/>
          <w:szCs w:val="28"/>
          <w:highlight w:val="yellow"/>
        </w:rPr>
      </w:pPr>
      <w:r w:rsidRPr="00D92B01">
        <w:rPr>
          <w:b/>
          <w:sz w:val="28"/>
          <w:szCs w:val="28"/>
        </w:rPr>
        <w:t xml:space="preserve">Департаменту </w:t>
      </w:r>
      <w:r>
        <w:rPr>
          <w:b/>
          <w:sz w:val="28"/>
          <w:szCs w:val="28"/>
        </w:rPr>
        <w:t>финансов</w:t>
      </w:r>
      <w:r w:rsidRPr="00D92B01">
        <w:rPr>
          <w:b/>
          <w:sz w:val="28"/>
          <w:szCs w:val="28"/>
        </w:rPr>
        <w:t xml:space="preserve"> администрации города Нефтеюганска</w:t>
      </w:r>
      <w:r w:rsidRPr="00D92B01">
        <w:rPr>
          <w:sz w:val="28"/>
          <w:szCs w:val="28"/>
        </w:rPr>
        <w:t xml:space="preserve"> (на основании письма от </w:t>
      </w:r>
      <w:r>
        <w:rPr>
          <w:sz w:val="28"/>
          <w:szCs w:val="28"/>
        </w:rPr>
        <w:t>31.07</w:t>
      </w:r>
      <w:r w:rsidRPr="00D92B01">
        <w:rPr>
          <w:sz w:val="28"/>
          <w:szCs w:val="28"/>
        </w:rPr>
        <w:t>.2023 № ИСХ.Д</w:t>
      </w:r>
      <w:r>
        <w:rPr>
          <w:sz w:val="28"/>
          <w:szCs w:val="28"/>
        </w:rPr>
        <w:t>Ф</w:t>
      </w:r>
      <w:r w:rsidRPr="00D92B01">
        <w:rPr>
          <w:sz w:val="28"/>
          <w:szCs w:val="28"/>
        </w:rPr>
        <w:t>-1</w:t>
      </w:r>
      <w:r>
        <w:rPr>
          <w:sz w:val="28"/>
          <w:szCs w:val="28"/>
        </w:rPr>
        <w:t>9-03</w:t>
      </w:r>
      <w:r w:rsidRPr="00D92B01">
        <w:rPr>
          <w:sz w:val="28"/>
          <w:szCs w:val="28"/>
        </w:rPr>
        <w:t>-</w:t>
      </w:r>
      <w:r>
        <w:rPr>
          <w:sz w:val="28"/>
          <w:szCs w:val="28"/>
        </w:rPr>
        <w:t>1258</w:t>
      </w:r>
      <w:r w:rsidRPr="00D92B01">
        <w:rPr>
          <w:sz w:val="28"/>
          <w:szCs w:val="28"/>
        </w:rPr>
        <w:t xml:space="preserve">-3) по подразделу 0113 «Другие общегосударственные вопросы» </w:t>
      </w:r>
      <w:r w:rsidRPr="00F7714A">
        <w:rPr>
          <w:sz w:val="28"/>
          <w:szCs w:val="28"/>
        </w:rPr>
        <w:t>целев</w:t>
      </w:r>
      <w:r>
        <w:rPr>
          <w:sz w:val="28"/>
          <w:szCs w:val="28"/>
        </w:rPr>
        <w:t>ой</w:t>
      </w:r>
      <w:r w:rsidRPr="00F7714A">
        <w:rPr>
          <w:sz w:val="28"/>
          <w:szCs w:val="28"/>
        </w:rPr>
        <w:t xml:space="preserve"> стать</w:t>
      </w:r>
      <w:r>
        <w:rPr>
          <w:sz w:val="28"/>
          <w:szCs w:val="28"/>
        </w:rPr>
        <w:t>е</w:t>
      </w:r>
      <w:r w:rsidRPr="00F7714A">
        <w:rPr>
          <w:sz w:val="28"/>
          <w:szCs w:val="28"/>
        </w:rPr>
        <w:t xml:space="preserve"> </w:t>
      </w:r>
      <w:r w:rsidRPr="00D92B01">
        <w:rPr>
          <w:sz w:val="28"/>
          <w:szCs w:val="28"/>
        </w:rPr>
        <w:t xml:space="preserve">40 0 01 20210 </w:t>
      </w:r>
      <w:r w:rsidRPr="00F7714A">
        <w:rPr>
          <w:sz w:val="28"/>
          <w:szCs w:val="28"/>
        </w:rPr>
        <w:t>«</w:t>
      </w:r>
      <w:r w:rsidRPr="00D92B01">
        <w:rPr>
          <w:sz w:val="28"/>
          <w:szCs w:val="28"/>
        </w:rPr>
        <w:t>Расходы резервных фондов местных администраций</w:t>
      </w:r>
      <w:r>
        <w:rPr>
          <w:sz w:val="28"/>
          <w:szCs w:val="28"/>
        </w:rPr>
        <w:t>»</w:t>
      </w:r>
      <w:r w:rsidRPr="00F7714A">
        <w:rPr>
          <w:sz w:val="28"/>
          <w:szCs w:val="28"/>
        </w:rPr>
        <w:t xml:space="preserve"> виду расходов </w:t>
      </w:r>
      <w:r>
        <w:rPr>
          <w:sz w:val="28"/>
          <w:szCs w:val="28"/>
        </w:rPr>
        <w:t xml:space="preserve">870 </w:t>
      </w:r>
      <w:r w:rsidRPr="00F7714A">
        <w:rPr>
          <w:sz w:val="28"/>
          <w:szCs w:val="28"/>
        </w:rPr>
        <w:t>«</w:t>
      </w:r>
      <w:r w:rsidRPr="00D92B01">
        <w:rPr>
          <w:sz w:val="28"/>
          <w:szCs w:val="28"/>
        </w:rPr>
        <w:t>Резервные средства</w:t>
      </w:r>
      <w:r w:rsidRPr="00F7714A">
        <w:rPr>
          <w:sz w:val="28"/>
          <w:szCs w:val="28"/>
        </w:rPr>
        <w:t>»</w:t>
      </w:r>
      <w:r>
        <w:rPr>
          <w:sz w:val="28"/>
          <w:szCs w:val="28"/>
        </w:rPr>
        <w:t xml:space="preserve"> п</w:t>
      </w:r>
      <w:r w:rsidRPr="00D92B01">
        <w:rPr>
          <w:sz w:val="28"/>
          <w:szCs w:val="28"/>
        </w:rPr>
        <w:t>ерераспределение иным образом зарезервированных бюджетных ассигнований с реализации инициативных проектов на обеспечение доли софинансирования в соответствии с условиями государственных программ</w:t>
      </w:r>
      <w:r>
        <w:rPr>
          <w:sz w:val="28"/>
          <w:szCs w:val="28"/>
        </w:rPr>
        <w:t xml:space="preserve"> в сумме </w:t>
      </w:r>
      <w:r w:rsidRPr="00D92B01">
        <w:rPr>
          <w:sz w:val="28"/>
          <w:szCs w:val="28"/>
        </w:rPr>
        <w:t>2 225</w:t>
      </w:r>
      <w:r>
        <w:rPr>
          <w:sz w:val="28"/>
          <w:szCs w:val="28"/>
        </w:rPr>
        <w:t> </w:t>
      </w:r>
      <w:r w:rsidRPr="00D92B01">
        <w:rPr>
          <w:sz w:val="28"/>
          <w:szCs w:val="28"/>
        </w:rPr>
        <w:t>800</w:t>
      </w:r>
      <w:r>
        <w:rPr>
          <w:sz w:val="28"/>
          <w:szCs w:val="28"/>
        </w:rPr>
        <w:t xml:space="preserve"> рублей.</w:t>
      </w:r>
    </w:p>
    <w:p w14:paraId="27FD7800" w14:textId="41F16567" w:rsidR="00D92B01" w:rsidRDefault="00D92B01" w:rsidP="00D66817">
      <w:pPr>
        <w:widowControl w:val="0"/>
        <w:ind w:firstLine="709"/>
        <w:jc w:val="both"/>
        <w:rPr>
          <w:b/>
          <w:sz w:val="28"/>
          <w:szCs w:val="28"/>
          <w:highlight w:val="yellow"/>
        </w:rPr>
      </w:pPr>
    </w:p>
    <w:p w14:paraId="28FA568F" w14:textId="2C2FD04A" w:rsidR="00060584" w:rsidRDefault="00060584" w:rsidP="00060584">
      <w:pPr>
        <w:widowControl w:val="0"/>
        <w:tabs>
          <w:tab w:val="left" w:pos="709"/>
        </w:tabs>
        <w:jc w:val="both"/>
        <w:rPr>
          <w:sz w:val="28"/>
          <w:szCs w:val="28"/>
        </w:rPr>
      </w:pPr>
      <w:r w:rsidRPr="00DE7667">
        <w:rPr>
          <w:b/>
          <w:bCs/>
          <w:color w:val="FF0000"/>
          <w:sz w:val="28"/>
          <w:szCs w:val="28"/>
        </w:rPr>
        <w:tab/>
      </w:r>
      <w:r w:rsidRPr="000461A1">
        <w:rPr>
          <w:b/>
          <w:sz w:val="28"/>
          <w:szCs w:val="28"/>
        </w:rPr>
        <w:t>Департаменту образования администрации города Нефтеюганска</w:t>
      </w:r>
      <w:r w:rsidR="0087291E" w:rsidRPr="000461A1">
        <w:rPr>
          <w:sz w:val="28"/>
          <w:szCs w:val="28"/>
        </w:rPr>
        <w:t xml:space="preserve"> (на основании писем от </w:t>
      </w:r>
      <w:r w:rsidR="000461A1" w:rsidRPr="000461A1">
        <w:rPr>
          <w:sz w:val="28"/>
          <w:szCs w:val="28"/>
        </w:rPr>
        <w:t>19</w:t>
      </w:r>
      <w:r w:rsidR="0087291E" w:rsidRPr="000461A1">
        <w:rPr>
          <w:sz w:val="28"/>
          <w:szCs w:val="28"/>
        </w:rPr>
        <w:t>.0</w:t>
      </w:r>
      <w:r w:rsidR="000461A1" w:rsidRPr="000461A1">
        <w:rPr>
          <w:sz w:val="28"/>
          <w:szCs w:val="28"/>
        </w:rPr>
        <w:t>7</w:t>
      </w:r>
      <w:r w:rsidRPr="000461A1">
        <w:rPr>
          <w:sz w:val="28"/>
          <w:szCs w:val="28"/>
        </w:rPr>
        <w:t>.2023 №</w:t>
      </w:r>
      <w:r w:rsidR="000461A1" w:rsidRPr="000461A1">
        <w:rPr>
          <w:sz w:val="28"/>
          <w:szCs w:val="28"/>
        </w:rPr>
        <w:t xml:space="preserve"> ИСХ.ДО-01-17-53</w:t>
      </w:r>
      <w:r w:rsidR="000461A1">
        <w:rPr>
          <w:sz w:val="28"/>
          <w:szCs w:val="28"/>
        </w:rPr>
        <w:t>42</w:t>
      </w:r>
      <w:r w:rsidR="000461A1" w:rsidRPr="000461A1">
        <w:rPr>
          <w:sz w:val="28"/>
          <w:szCs w:val="28"/>
        </w:rPr>
        <w:t>-3, ИСХ.ДО-01-17-53</w:t>
      </w:r>
      <w:r w:rsidR="000461A1">
        <w:rPr>
          <w:sz w:val="28"/>
          <w:szCs w:val="28"/>
        </w:rPr>
        <w:t>4</w:t>
      </w:r>
      <w:r w:rsidR="000461A1" w:rsidRPr="000461A1">
        <w:rPr>
          <w:sz w:val="28"/>
          <w:szCs w:val="28"/>
        </w:rPr>
        <w:t xml:space="preserve">3-3, </w:t>
      </w:r>
      <w:r w:rsidR="00FA0A22" w:rsidRPr="00FA0A22">
        <w:rPr>
          <w:sz w:val="28"/>
          <w:szCs w:val="28"/>
        </w:rPr>
        <w:t>ИСХ.ДО-01-17-534</w:t>
      </w:r>
      <w:r w:rsidR="00FA0A22">
        <w:rPr>
          <w:sz w:val="28"/>
          <w:szCs w:val="28"/>
        </w:rPr>
        <w:t>4</w:t>
      </w:r>
      <w:r w:rsidR="00FA0A22" w:rsidRPr="00FA0A22">
        <w:rPr>
          <w:sz w:val="28"/>
          <w:szCs w:val="28"/>
        </w:rPr>
        <w:t>-3,</w:t>
      </w:r>
      <w:r w:rsidR="00FA0A22">
        <w:rPr>
          <w:sz w:val="28"/>
          <w:szCs w:val="28"/>
        </w:rPr>
        <w:t xml:space="preserve"> </w:t>
      </w:r>
      <w:r w:rsidR="000461A1" w:rsidRPr="000461A1">
        <w:rPr>
          <w:sz w:val="28"/>
          <w:szCs w:val="28"/>
        </w:rPr>
        <w:t>ИСХ.ДО-01-17-535</w:t>
      </w:r>
      <w:r w:rsidR="000461A1">
        <w:rPr>
          <w:sz w:val="28"/>
          <w:szCs w:val="28"/>
        </w:rPr>
        <w:t>0</w:t>
      </w:r>
      <w:r w:rsidR="00EC5C2C">
        <w:rPr>
          <w:sz w:val="28"/>
          <w:szCs w:val="28"/>
        </w:rPr>
        <w:t xml:space="preserve">-3, </w:t>
      </w:r>
      <w:r w:rsidR="00BE64A4" w:rsidRPr="000461A1">
        <w:rPr>
          <w:sz w:val="28"/>
          <w:szCs w:val="28"/>
        </w:rPr>
        <w:t>ИСХ.ДО-01-17-</w:t>
      </w:r>
      <w:r w:rsidR="000461A1" w:rsidRPr="000461A1">
        <w:rPr>
          <w:sz w:val="28"/>
          <w:szCs w:val="28"/>
        </w:rPr>
        <w:t>5353</w:t>
      </w:r>
      <w:r w:rsidR="00BE64A4" w:rsidRPr="000461A1">
        <w:rPr>
          <w:sz w:val="28"/>
          <w:szCs w:val="28"/>
        </w:rPr>
        <w:t>-3</w:t>
      </w:r>
      <w:r w:rsidR="000461A1" w:rsidRPr="000461A1">
        <w:rPr>
          <w:sz w:val="28"/>
          <w:szCs w:val="28"/>
        </w:rPr>
        <w:t>, ИСХ.ДО-01-17-53</w:t>
      </w:r>
      <w:r w:rsidR="000461A1">
        <w:rPr>
          <w:sz w:val="28"/>
          <w:szCs w:val="28"/>
        </w:rPr>
        <w:t>60</w:t>
      </w:r>
      <w:r w:rsidR="000461A1" w:rsidRPr="000461A1">
        <w:rPr>
          <w:sz w:val="28"/>
          <w:szCs w:val="28"/>
        </w:rPr>
        <w:t>-3, ИСХ.ДО-01-17-53</w:t>
      </w:r>
      <w:r w:rsidR="000461A1">
        <w:rPr>
          <w:sz w:val="28"/>
          <w:szCs w:val="28"/>
        </w:rPr>
        <w:t>61</w:t>
      </w:r>
      <w:r w:rsidR="000461A1" w:rsidRPr="000461A1">
        <w:rPr>
          <w:sz w:val="28"/>
          <w:szCs w:val="28"/>
        </w:rPr>
        <w:t>-3, ИСХ.ДО-01-17-5362-3, ИСХ.ДО-01-17-5364-3, ИСХ.ДО-01-17-5368-3, 20.07.2023 № ИСХ.ДО-01-17-53</w:t>
      </w:r>
      <w:r w:rsidR="000461A1">
        <w:rPr>
          <w:sz w:val="28"/>
          <w:szCs w:val="28"/>
        </w:rPr>
        <w:t>75</w:t>
      </w:r>
      <w:r w:rsidR="000461A1" w:rsidRPr="000461A1">
        <w:rPr>
          <w:sz w:val="28"/>
          <w:szCs w:val="28"/>
        </w:rPr>
        <w:t>-3, ИСХ.ДО-01-17-53</w:t>
      </w:r>
      <w:r w:rsidR="000461A1">
        <w:rPr>
          <w:sz w:val="28"/>
          <w:szCs w:val="28"/>
        </w:rPr>
        <w:t>76</w:t>
      </w:r>
      <w:r w:rsidR="00EC5C2C">
        <w:rPr>
          <w:sz w:val="28"/>
          <w:szCs w:val="28"/>
        </w:rPr>
        <w:t xml:space="preserve">-3, </w:t>
      </w:r>
      <w:r w:rsidR="000461A1" w:rsidRPr="000461A1">
        <w:rPr>
          <w:sz w:val="28"/>
          <w:szCs w:val="28"/>
        </w:rPr>
        <w:t xml:space="preserve">ИСХ.ДО-01-17-5384-3, </w:t>
      </w:r>
      <w:r w:rsidR="00805AAC" w:rsidRPr="00805AAC">
        <w:rPr>
          <w:sz w:val="28"/>
          <w:szCs w:val="28"/>
        </w:rPr>
        <w:t>ИСХ.ДО-01-17-538</w:t>
      </w:r>
      <w:r w:rsidR="00805AAC">
        <w:rPr>
          <w:sz w:val="28"/>
          <w:szCs w:val="28"/>
        </w:rPr>
        <w:t>5</w:t>
      </w:r>
      <w:r w:rsidR="00805AAC" w:rsidRPr="00805AAC">
        <w:rPr>
          <w:sz w:val="28"/>
          <w:szCs w:val="28"/>
        </w:rPr>
        <w:t xml:space="preserve">-3, </w:t>
      </w:r>
      <w:r w:rsidR="000461A1" w:rsidRPr="000461A1">
        <w:rPr>
          <w:sz w:val="28"/>
          <w:szCs w:val="28"/>
        </w:rPr>
        <w:t>ИСХ.ДО-01-17-53</w:t>
      </w:r>
      <w:r w:rsidR="000461A1">
        <w:rPr>
          <w:sz w:val="28"/>
          <w:szCs w:val="28"/>
        </w:rPr>
        <w:t>87</w:t>
      </w:r>
      <w:r w:rsidR="000461A1" w:rsidRPr="000461A1">
        <w:rPr>
          <w:sz w:val="28"/>
          <w:szCs w:val="28"/>
        </w:rPr>
        <w:t>-3,</w:t>
      </w:r>
      <w:r w:rsidR="000461A1" w:rsidRPr="000461A1">
        <w:t xml:space="preserve"> </w:t>
      </w:r>
      <w:r w:rsidR="000461A1" w:rsidRPr="000461A1">
        <w:rPr>
          <w:sz w:val="28"/>
          <w:szCs w:val="28"/>
        </w:rPr>
        <w:t>ИСХ.ДО-01-17-53</w:t>
      </w:r>
      <w:r w:rsidR="000461A1">
        <w:rPr>
          <w:sz w:val="28"/>
          <w:szCs w:val="28"/>
        </w:rPr>
        <w:t>92</w:t>
      </w:r>
      <w:r w:rsidR="00EC5C2C">
        <w:rPr>
          <w:sz w:val="28"/>
          <w:szCs w:val="28"/>
        </w:rPr>
        <w:t xml:space="preserve">-3, </w:t>
      </w:r>
      <w:r w:rsidR="0040727E" w:rsidRPr="0040727E">
        <w:rPr>
          <w:sz w:val="28"/>
          <w:szCs w:val="28"/>
        </w:rPr>
        <w:t>2</w:t>
      </w:r>
      <w:r w:rsidR="0040727E">
        <w:rPr>
          <w:sz w:val="28"/>
          <w:szCs w:val="28"/>
        </w:rPr>
        <w:t>4</w:t>
      </w:r>
      <w:r w:rsidR="0040727E" w:rsidRPr="0040727E">
        <w:rPr>
          <w:sz w:val="28"/>
          <w:szCs w:val="28"/>
        </w:rPr>
        <w:t xml:space="preserve">.07.2023 № </w:t>
      </w:r>
      <w:r w:rsidR="00444DAA" w:rsidRPr="00444DAA">
        <w:rPr>
          <w:sz w:val="28"/>
          <w:szCs w:val="28"/>
        </w:rPr>
        <w:t>ИСХ.ДО-01-17-536</w:t>
      </w:r>
      <w:r w:rsidR="00444DAA">
        <w:rPr>
          <w:sz w:val="28"/>
          <w:szCs w:val="28"/>
        </w:rPr>
        <w:t>4</w:t>
      </w:r>
      <w:r w:rsidR="00444DAA" w:rsidRPr="00444DAA">
        <w:rPr>
          <w:sz w:val="28"/>
          <w:szCs w:val="28"/>
        </w:rPr>
        <w:t xml:space="preserve">-3, </w:t>
      </w:r>
      <w:r w:rsidR="00FA0A22" w:rsidRPr="00FA0A22">
        <w:rPr>
          <w:sz w:val="28"/>
          <w:szCs w:val="28"/>
        </w:rPr>
        <w:t>ИСХ.ДО-01-17-53</w:t>
      </w:r>
      <w:r w:rsidR="00FA0A22">
        <w:rPr>
          <w:sz w:val="28"/>
          <w:szCs w:val="28"/>
        </w:rPr>
        <w:t>65</w:t>
      </w:r>
      <w:r w:rsidR="00FA0A22" w:rsidRPr="00FA0A22">
        <w:rPr>
          <w:sz w:val="28"/>
          <w:szCs w:val="28"/>
        </w:rPr>
        <w:t>-3,</w:t>
      </w:r>
      <w:r w:rsidR="00FA0A22">
        <w:rPr>
          <w:sz w:val="28"/>
          <w:szCs w:val="28"/>
        </w:rPr>
        <w:t xml:space="preserve"> </w:t>
      </w:r>
      <w:r w:rsidR="0040727E" w:rsidRPr="0040727E">
        <w:rPr>
          <w:sz w:val="28"/>
          <w:szCs w:val="28"/>
        </w:rPr>
        <w:t>ИСХ.ДО-01-17-5</w:t>
      </w:r>
      <w:r w:rsidR="0040727E">
        <w:rPr>
          <w:sz w:val="28"/>
          <w:szCs w:val="28"/>
        </w:rPr>
        <w:t>466</w:t>
      </w:r>
      <w:r w:rsidR="00D50529">
        <w:rPr>
          <w:sz w:val="28"/>
          <w:szCs w:val="28"/>
        </w:rPr>
        <w:t>-3</w:t>
      </w:r>
      <w:r w:rsidRPr="000461A1">
        <w:rPr>
          <w:sz w:val="28"/>
          <w:szCs w:val="28"/>
        </w:rPr>
        <w:t>):</w:t>
      </w:r>
    </w:p>
    <w:p w14:paraId="52FC66F4" w14:textId="77777777" w:rsidR="00EC5C2C" w:rsidRDefault="000461A1" w:rsidP="00060584">
      <w:pPr>
        <w:pStyle w:val="a7"/>
        <w:widowControl w:val="0"/>
        <w:numPr>
          <w:ilvl w:val="0"/>
          <w:numId w:val="15"/>
        </w:numPr>
        <w:tabs>
          <w:tab w:val="left" w:pos="709"/>
        </w:tabs>
        <w:ind w:left="0" w:firstLine="426"/>
        <w:jc w:val="both"/>
        <w:rPr>
          <w:sz w:val="28"/>
          <w:szCs w:val="28"/>
        </w:rPr>
      </w:pPr>
      <w:r>
        <w:rPr>
          <w:sz w:val="28"/>
          <w:szCs w:val="28"/>
        </w:rPr>
        <w:t xml:space="preserve">Закрытие </w:t>
      </w:r>
      <w:bookmarkStart w:id="11" w:name="_Hlk142039112"/>
      <w:r>
        <w:rPr>
          <w:sz w:val="28"/>
          <w:szCs w:val="28"/>
        </w:rPr>
        <w:t xml:space="preserve">бюджетных ассигнований </w:t>
      </w:r>
      <w:r w:rsidR="00027E2D">
        <w:rPr>
          <w:sz w:val="28"/>
          <w:szCs w:val="28"/>
        </w:rPr>
        <w:t xml:space="preserve">в общей сумме 5 064 186 рублей </w:t>
      </w:r>
      <w:r>
        <w:rPr>
          <w:sz w:val="28"/>
          <w:szCs w:val="28"/>
        </w:rPr>
        <w:t>по:</w:t>
      </w:r>
      <w:bookmarkEnd w:id="11"/>
    </w:p>
    <w:p w14:paraId="4676B147" w14:textId="67149489" w:rsidR="00585D1D" w:rsidRPr="00EC5C2C" w:rsidRDefault="00EC5C2C" w:rsidP="00EC5C2C">
      <w:pPr>
        <w:widowControl w:val="0"/>
        <w:tabs>
          <w:tab w:val="left" w:pos="426"/>
        </w:tabs>
        <w:jc w:val="both"/>
        <w:rPr>
          <w:sz w:val="28"/>
          <w:szCs w:val="28"/>
        </w:rPr>
      </w:pPr>
      <w:r>
        <w:rPr>
          <w:sz w:val="28"/>
          <w:szCs w:val="28"/>
        </w:rPr>
        <w:tab/>
      </w:r>
      <w:r w:rsidR="00027E2D" w:rsidRPr="00EC5C2C">
        <w:rPr>
          <w:sz w:val="28"/>
          <w:szCs w:val="28"/>
        </w:rPr>
        <w:t>1.1. П</w:t>
      </w:r>
      <w:r w:rsidR="000461A1" w:rsidRPr="00EC5C2C">
        <w:rPr>
          <w:sz w:val="28"/>
          <w:szCs w:val="28"/>
        </w:rPr>
        <w:t xml:space="preserve">одразделу 0701 «Дошкольное образование» целевой статье </w:t>
      </w:r>
      <w:r>
        <w:rPr>
          <w:sz w:val="28"/>
          <w:szCs w:val="28"/>
        </w:rPr>
        <w:t xml:space="preserve">                     </w:t>
      </w:r>
      <w:r w:rsidR="000461A1" w:rsidRPr="00EC5C2C">
        <w:rPr>
          <w:sz w:val="28"/>
          <w:szCs w:val="28"/>
        </w:rPr>
        <w:t xml:space="preserve">02 1 01 00590 «Расходы на обеспечение деятельности (оказание услуг) муниципальных учреждений» подпрограммы «Общее образование. Дополнительное образование детей» муниципальной программы «Развитие образования и молодёжной политики в городе Нефтеюганске» виду расходов 611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 </w:t>
      </w:r>
      <w:r w:rsidR="006936A6">
        <w:rPr>
          <w:sz w:val="28"/>
          <w:szCs w:val="28"/>
        </w:rPr>
        <w:t xml:space="preserve">экономия </w:t>
      </w:r>
      <w:r w:rsidR="00541BFF">
        <w:rPr>
          <w:sz w:val="28"/>
          <w:szCs w:val="28"/>
        </w:rPr>
        <w:t xml:space="preserve">по </w:t>
      </w:r>
      <w:r w:rsidR="00585D1D" w:rsidRPr="00EC5C2C">
        <w:rPr>
          <w:sz w:val="28"/>
          <w:szCs w:val="28"/>
        </w:rPr>
        <w:t>единовременной выплат</w:t>
      </w:r>
      <w:r w:rsidR="00541BFF">
        <w:rPr>
          <w:sz w:val="28"/>
          <w:szCs w:val="28"/>
        </w:rPr>
        <w:t>е</w:t>
      </w:r>
      <w:r w:rsidR="00585D1D" w:rsidRPr="00EC5C2C">
        <w:rPr>
          <w:sz w:val="28"/>
          <w:szCs w:val="28"/>
        </w:rPr>
        <w:t xml:space="preserve"> в связи с выходом на пенсию и начислени</w:t>
      </w:r>
      <w:r w:rsidR="00541BFF">
        <w:rPr>
          <w:sz w:val="28"/>
          <w:szCs w:val="28"/>
        </w:rPr>
        <w:t>ям</w:t>
      </w:r>
      <w:r w:rsidR="00585D1D" w:rsidRPr="00EC5C2C">
        <w:rPr>
          <w:sz w:val="28"/>
          <w:szCs w:val="28"/>
        </w:rPr>
        <w:t xml:space="preserve"> на социальные пособия и компенсации персоналу в денежной форме в МБДОУ «Детский сад №</w:t>
      </w:r>
      <w:r>
        <w:rPr>
          <w:sz w:val="28"/>
          <w:szCs w:val="28"/>
        </w:rPr>
        <w:t xml:space="preserve"> </w:t>
      </w:r>
      <w:r w:rsidR="00585D1D" w:rsidRPr="00EC5C2C">
        <w:rPr>
          <w:sz w:val="28"/>
          <w:szCs w:val="28"/>
        </w:rPr>
        <w:t xml:space="preserve">16 «Золотая рыбка» </w:t>
      </w:r>
      <w:r w:rsidR="000461A1" w:rsidRPr="00EC5C2C">
        <w:rPr>
          <w:sz w:val="28"/>
          <w:szCs w:val="28"/>
        </w:rPr>
        <w:t>в су</w:t>
      </w:r>
      <w:r w:rsidR="00585D1D" w:rsidRPr="00EC5C2C">
        <w:rPr>
          <w:sz w:val="28"/>
          <w:szCs w:val="28"/>
        </w:rPr>
        <w:t>мме 200 000 рублей;</w:t>
      </w:r>
    </w:p>
    <w:p w14:paraId="1662E095" w14:textId="20F7702A" w:rsidR="00585D1D" w:rsidRDefault="00585D1D" w:rsidP="00EC5C2C">
      <w:pPr>
        <w:widowControl w:val="0"/>
        <w:tabs>
          <w:tab w:val="left" w:pos="426"/>
        </w:tabs>
        <w:jc w:val="both"/>
        <w:rPr>
          <w:sz w:val="28"/>
          <w:szCs w:val="28"/>
        </w:rPr>
      </w:pPr>
      <w:r>
        <w:rPr>
          <w:sz w:val="28"/>
          <w:szCs w:val="28"/>
        </w:rPr>
        <w:tab/>
      </w:r>
      <w:r w:rsidR="00027E2D">
        <w:rPr>
          <w:sz w:val="28"/>
          <w:szCs w:val="28"/>
        </w:rPr>
        <w:t>1.2.</w:t>
      </w:r>
      <w:r w:rsidRPr="00585D1D">
        <w:rPr>
          <w:sz w:val="28"/>
          <w:szCs w:val="28"/>
        </w:rPr>
        <w:t xml:space="preserve"> </w:t>
      </w:r>
      <w:r w:rsidR="00027E2D">
        <w:rPr>
          <w:sz w:val="28"/>
          <w:szCs w:val="28"/>
        </w:rPr>
        <w:t>П</w:t>
      </w:r>
      <w:r w:rsidRPr="00585D1D">
        <w:rPr>
          <w:sz w:val="28"/>
          <w:szCs w:val="28"/>
        </w:rPr>
        <w:t xml:space="preserve">одразделу 0701 «Дошкольное образование» целевой статье </w:t>
      </w:r>
      <w:r w:rsidR="008765F8">
        <w:rPr>
          <w:sz w:val="28"/>
          <w:szCs w:val="28"/>
        </w:rPr>
        <w:t xml:space="preserve">                                </w:t>
      </w:r>
      <w:r w:rsidRPr="00585D1D">
        <w:rPr>
          <w:sz w:val="28"/>
          <w:szCs w:val="28"/>
        </w:rPr>
        <w:t xml:space="preserve">02 1 01 00590 «Расходы на обеспечение деятельности (оказание услуг) муниципальных учреждений» подпрограммы «Общее образование. </w:t>
      </w:r>
      <w:r w:rsidRPr="00585D1D">
        <w:rPr>
          <w:sz w:val="28"/>
          <w:szCs w:val="28"/>
        </w:rPr>
        <w:lastRenderedPageBreak/>
        <w:t>Дополнительное образование детей» муниципальной программы «Развитие образования и молодёжной политики в городе Нефтеюганске» виду расходов 6</w:t>
      </w:r>
      <w:r>
        <w:rPr>
          <w:sz w:val="28"/>
          <w:szCs w:val="28"/>
        </w:rPr>
        <w:t>2</w:t>
      </w:r>
      <w:r w:rsidRPr="00585D1D">
        <w:rPr>
          <w:sz w:val="28"/>
          <w:szCs w:val="28"/>
        </w:rPr>
        <w:t>1 «Субсидии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w:t>
      </w:r>
      <w:r>
        <w:rPr>
          <w:sz w:val="28"/>
          <w:szCs w:val="28"/>
        </w:rPr>
        <w:t xml:space="preserve"> общей</w:t>
      </w:r>
      <w:r w:rsidRPr="00585D1D">
        <w:rPr>
          <w:sz w:val="28"/>
          <w:szCs w:val="28"/>
        </w:rPr>
        <w:t xml:space="preserve"> сумме 628 642 рубл</w:t>
      </w:r>
      <w:r w:rsidR="00EC5C2C">
        <w:rPr>
          <w:sz w:val="28"/>
          <w:szCs w:val="28"/>
        </w:rPr>
        <w:t>я</w:t>
      </w:r>
      <w:r>
        <w:rPr>
          <w:sz w:val="28"/>
          <w:szCs w:val="28"/>
        </w:rPr>
        <w:t>, из них:</w:t>
      </w:r>
    </w:p>
    <w:p w14:paraId="6F364BC7" w14:textId="5145A38E" w:rsidR="00585D1D" w:rsidRDefault="00585D1D" w:rsidP="00585D1D">
      <w:pPr>
        <w:pStyle w:val="a7"/>
        <w:widowControl w:val="0"/>
        <w:numPr>
          <w:ilvl w:val="0"/>
          <w:numId w:val="17"/>
        </w:numPr>
        <w:tabs>
          <w:tab w:val="left" w:pos="360"/>
          <w:tab w:val="left" w:pos="993"/>
        </w:tabs>
        <w:ind w:left="0" w:firstLine="709"/>
        <w:jc w:val="both"/>
        <w:rPr>
          <w:sz w:val="28"/>
          <w:szCs w:val="28"/>
        </w:rPr>
      </w:pPr>
      <w:r w:rsidRPr="00585D1D">
        <w:rPr>
          <w:sz w:val="28"/>
          <w:szCs w:val="28"/>
        </w:rPr>
        <w:t>остат</w:t>
      </w:r>
      <w:r w:rsidR="006936A6">
        <w:rPr>
          <w:sz w:val="28"/>
          <w:szCs w:val="28"/>
        </w:rPr>
        <w:t>ок</w:t>
      </w:r>
      <w:r w:rsidRPr="00585D1D">
        <w:rPr>
          <w:sz w:val="28"/>
          <w:szCs w:val="28"/>
        </w:rPr>
        <w:t xml:space="preserve"> единовременной выпла</w:t>
      </w:r>
      <w:r w:rsidR="003E44DF">
        <w:rPr>
          <w:sz w:val="28"/>
          <w:szCs w:val="28"/>
        </w:rPr>
        <w:t>ты в связи с выходом на пенсию и начисления</w:t>
      </w:r>
      <w:r w:rsidRPr="00585D1D">
        <w:rPr>
          <w:sz w:val="28"/>
          <w:szCs w:val="28"/>
        </w:rPr>
        <w:t xml:space="preserve"> на социальные пособия и компенсации персоналу в денежной форме </w:t>
      </w:r>
      <w:r w:rsidR="00EC5C2C">
        <w:rPr>
          <w:sz w:val="28"/>
          <w:szCs w:val="28"/>
        </w:rPr>
        <w:t xml:space="preserve">в общей сумме 272 242 рубля, в том числе в: </w:t>
      </w:r>
      <w:r w:rsidRPr="00585D1D">
        <w:rPr>
          <w:sz w:val="28"/>
          <w:szCs w:val="28"/>
        </w:rPr>
        <w:t xml:space="preserve">МАДОУ </w:t>
      </w:r>
      <w:r>
        <w:rPr>
          <w:sz w:val="28"/>
          <w:szCs w:val="28"/>
        </w:rPr>
        <w:t>«</w:t>
      </w:r>
      <w:r w:rsidRPr="00585D1D">
        <w:rPr>
          <w:sz w:val="28"/>
          <w:szCs w:val="28"/>
        </w:rPr>
        <w:t xml:space="preserve">Детский сад № 6 </w:t>
      </w:r>
      <w:r>
        <w:rPr>
          <w:sz w:val="28"/>
          <w:szCs w:val="28"/>
        </w:rPr>
        <w:t>«</w:t>
      </w:r>
      <w:r w:rsidRPr="00585D1D">
        <w:rPr>
          <w:sz w:val="28"/>
          <w:szCs w:val="28"/>
        </w:rPr>
        <w:t>Лукоморье</w:t>
      </w:r>
      <w:r>
        <w:rPr>
          <w:sz w:val="28"/>
          <w:szCs w:val="28"/>
        </w:rPr>
        <w:t xml:space="preserve">» в сумме </w:t>
      </w:r>
      <w:r w:rsidRPr="00585D1D">
        <w:rPr>
          <w:sz w:val="28"/>
          <w:szCs w:val="28"/>
        </w:rPr>
        <w:t>170</w:t>
      </w:r>
      <w:r>
        <w:rPr>
          <w:sz w:val="28"/>
          <w:szCs w:val="28"/>
        </w:rPr>
        <w:t> </w:t>
      </w:r>
      <w:r w:rsidRPr="00585D1D">
        <w:rPr>
          <w:sz w:val="28"/>
          <w:szCs w:val="28"/>
        </w:rPr>
        <w:t>400</w:t>
      </w:r>
      <w:r w:rsidR="00EC5C2C">
        <w:rPr>
          <w:sz w:val="28"/>
          <w:szCs w:val="28"/>
        </w:rPr>
        <w:t xml:space="preserve"> рублей,</w:t>
      </w:r>
      <w:r w:rsidR="00EC5C2C" w:rsidRPr="007E1A82">
        <w:rPr>
          <w:sz w:val="28"/>
          <w:szCs w:val="28"/>
        </w:rPr>
        <w:t xml:space="preserve"> МАДОУ </w:t>
      </w:r>
      <w:r w:rsidR="00EC5C2C">
        <w:rPr>
          <w:sz w:val="28"/>
          <w:szCs w:val="28"/>
        </w:rPr>
        <w:t>«</w:t>
      </w:r>
      <w:r w:rsidR="00EC5C2C" w:rsidRPr="007E1A82">
        <w:rPr>
          <w:sz w:val="28"/>
          <w:szCs w:val="28"/>
        </w:rPr>
        <w:t xml:space="preserve">Детский сад № 20 </w:t>
      </w:r>
      <w:r w:rsidR="00EC5C2C">
        <w:rPr>
          <w:sz w:val="28"/>
          <w:szCs w:val="28"/>
        </w:rPr>
        <w:t>«</w:t>
      </w:r>
      <w:r w:rsidR="00EC5C2C" w:rsidRPr="007E1A82">
        <w:rPr>
          <w:sz w:val="28"/>
          <w:szCs w:val="28"/>
        </w:rPr>
        <w:t>Золушка</w:t>
      </w:r>
      <w:r w:rsidR="00EC5C2C">
        <w:rPr>
          <w:sz w:val="28"/>
          <w:szCs w:val="28"/>
        </w:rPr>
        <w:t xml:space="preserve">» в сумме </w:t>
      </w:r>
      <w:r w:rsidR="00EC5C2C" w:rsidRPr="007E1A82">
        <w:rPr>
          <w:sz w:val="28"/>
          <w:szCs w:val="28"/>
        </w:rPr>
        <w:t>101</w:t>
      </w:r>
      <w:r w:rsidR="00EC5C2C">
        <w:rPr>
          <w:sz w:val="28"/>
          <w:szCs w:val="28"/>
        </w:rPr>
        <w:t> </w:t>
      </w:r>
      <w:r w:rsidR="00EC5C2C" w:rsidRPr="007E1A82">
        <w:rPr>
          <w:sz w:val="28"/>
          <w:szCs w:val="28"/>
        </w:rPr>
        <w:t>842</w:t>
      </w:r>
      <w:r w:rsidR="00EC5C2C">
        <w:rPr>
          <w:sz w:val="28"/>
          <w:szCs w:val="28"/>
        </w:rPr>
        <w:t xml:space="preserve"> рубля;</w:t>
      </w:r>
    </w:p>
    <w:p w14:paraId="25C742D5" w14:textId="4DA4121E" w:rsidR="007E1A82" w:rsidRDefault="00585D1D" w:rsidP="007E1A82">
      <w:pPr>
        <w:pStyle w:val="a7"/>
        <w:widowControl w:val="0"/>
        <w:numPr>
          <w:ilvl w:val="0"/>
          <w:numId w:val="17"/>
        </w:numPr>
        <w:tabs>
          <w:tab w:val="left" w:pos="360"/>
          <w:tab w:val="left" w:pos="993"/>
        </w:tabs>
        <w:ind w:left="0" w:firstLine="709"/>
        <w:jc w:val="both"/>
        <w:rPr>
          <w:sz w:val="28"/>
          <w:szCs w:val="28"/>
        </w:rPr>
      </w:pPr>
      <w:r w:rsidRPr="00585D1D">
        <w:rPr>
          <w:sz w:val="28"/>
          <w:szCs w:val="28"/>
        </w:rPr>
        <w:t>компенсаци</w:t>
      </w:r>
      <w:r w:rsidR="006936A6">
        <w:rPr>
          <w:sz w:val="28"/>
          <w:szCs w:val="28"/>
        </w:rPr>
        <w:t>я</w:t>
      </w:r>
      <w:r w:rsidRPr="00585D1D">
        <w:rPr>
          <w:sz w:val="28"/>
          <w:szCs w:val="28"/>
        </w:rPr>
        <w:t xml:space="preserve"> стоимости путевок на санаторно-курортное лечение, начислени</w:t>
      </w:r>
      <w:r w:rsidR="00DC5619">
        <w:rPr>
          <w:sz w:val="28"/>
          <w:szCs w:val="28"/>
        </w:rPr>
        <w:t>я</w:t>
      </w:r>
      <w:r w:rsidRPr="00585D1D">
        <w:rPr>
          <w:sz w:val="28"/>
          <w:szCs w:val="28"/>
        </w:rPr>
        <w:t xml:space="preserve"> на социальные компенсации персоналу в натуральной форме в МАДОУ</w:t>
      </w:r>
      <w:r>
        <w:rPr>
          <w:sz w:val="28"/>
          <w:szCs w:val="28"/>
        </w:rPr>
        <w:t xml:space="preserve"> «</w:t>
      </w:r>
      <w:r w:rsidRPr="00585D1D">
        <w:rPr>
          <w:sz w:val="28"/>
          <w:szCs w:val="28"/>
        </w:rPr>
        <w:t xml:space="preserve">Детский сад № 26 </w:t>
      </w:r>
      <w:r>
        <w:rPr>
          <w:sz w:val="28"/>
          <w:szCs w:val="28"/>
        </w:rPr>
        <w:t>«</w:t>
      </w:r>
      <w:r w:rsidRPr="00585D1D">
        <w:rPr>
          <w:sz w:val="28"/>
          <w:szCs w:val="28"/>
        </w:rPr>
        <w:t>Радость</w:t>
      </w:r>
      <w:r>
        <w:rPr>
          <w:sz w:val="28"/>
          <w:szCs w:val="28"/>
        </w:rPr>
        <w:t>»</w:t>
      </w:r>
      <w:r w:rsidRPr="00585D1D">
        <w:rPr>
          <w:sz w:val="28"/>
          <w:szCs w:val="28"/>
        </w:rPr>
        <w:t xml:space="preserve"> </w:t>
      </w:r>
      <w:r>
        <w:rPr>
          <w:sz w:val="28"/>
          <w:szCs w:val="28"/>
        </w:rPr>
        <w:t xml:space="preserve">в сумме </w:t>
      </w:r>
      <w:r w:rsidRPr="00585D1D">
        <w:rPr>
          <w:sz w:val="28"/>
          <w:szCs w:val="28"/>
        </w:rPr>
        <w:t>156</w:t>
      </w:r>
      <w:r>
        <w:rPr>
          <w:sz w:val="28"/>
          <w:szCs w:val="28"/>
        </w:rPr>
        <w:t> </w:t>
      </w:r>
      <w:r w:rsidRPr="00585D1D">
        <w:rPr>
          <w:sz w:val="28"/>
          <w:szCs w:val="28"/>
        </w:rPr>
        <w:t>400</w:t>
      </w:r>
      <w:r>
        <w:rPr>
          <w:sz w:val="28"/>
          <w:szCs w:val="28"/>
        </w:rPr>
        <w:t xml:space="preserve"> рублей;</w:t>
      </w:r>
    </w:p>
    <w:p w14:paraId="6A4E747D" w14:textId="553C35F7" w:rsidR="00585D1D" w:rsidRPr="00585D1D" w:rsidRDefault="00585D1D" w:rsidP="00BA656B">
      <w:pPr>
        <w:pStyle w:val="a7"/>
        <w:widowControl w:val="0"/>
        <w:numPr>
          <w:ilvl w:val="0"/>
          <w:numId w:val="17"/>
        </w:numPr>
        <w:tabs>
          <w:tab w:val="left" w:pos="567"/>
          <w:tab w:val="left" w:pos="993"/>
        </w:tabs>
        <w:ind w:left="0" w:firstLine="709"/>
        <w:jc w:val="both"/>
        <w:rPr>
          <w:sz w:val="28"/>
          <w:szCs w:val="28"/>
        </w:rPr>
      </w:pPr>
      <w:r w:rsidRPr="00585D1D">
        <w:rPr>
          <w:sz w:val="28"/>
          <w:szCs w:val="28"/>
        </w:rPr>
        <w:t>экономи</w:t>
      </w:r>
      <w:r w:rsidR="00103F51">
        <w:rPr>
          <w:sz w:val="28"/>
          <w:szCs w:val="28"/>
        </w:rPr>
        <w:t>я</w:t>
      </w:r>
      <w:r w:rsidRPr="00585D1D">
        <w:rPr>
          <w:sz w:val="28"/>
          <w:szCs w:val="28"/>
        </w:rPr>
        <w:t xml:space="preserve"> компенсации расходов на оплату стоимости проезда и провоза багажа к месту использования отпуска и обратно для лиц, работающих в районах Крайнего Севера и приравненных к ним местностях, и членов их семей в МАДОУ </w:t>
      </w:r>
      <w:r w:rsidR="008765F8">
        <w:rPr>
          <w:sz w:val="28"/>
          <w:szCs w:val="28"/>
        </w:rPr>
        <w:t>«</w:t>
      </w:r>
      <w:r w:rsidRPr="00585D1D">
        <w:rPr>
          <w:sz w:val="28"/>
          <w:szCs w:val="28"/>
        </w:rPr>
        <w:t xml:space="preserve">Детский сад № 9 </w:t>
      </w:r>
      <w:r w:rsidR="008765F8">
        <w:rPr>
          <w:sz w:val="28"/>
          <w:szCs w:val="28"/>
        </w:rPr>
        <w:t>«</w:t>
      </w:r>
      <w:r w:rsidRPr="00585D1D">
        <w:rPr>
          <w:sz w:val="28"/>
          <w:szCs w:val="28"/>
        </w:rPr>
        <w:t>Радуга</w:t>
      </w:r>
      <w:r w:rsidR="008765F8">
        <w:rPr>
          <w:sz w:val="28"/>
          <w:szCs w:val="28"/>
        </w:rPr>
        <w:t xml:space="preserve">» в сумме </w:t>
      </w:r>
      <w:r w:rsidR="008765F8" w:rsidRPr="00585D1D">
        <w:rPr>
          <w:sz w:val="28"/>
          <w:szCs w:val="28"/>
        </w:rPr>
        <w:t>200</w:t>
      </w:r>
      <w:r w:rsidR="008765F8">
        <w:rPr>
          <w:sz w:val="28"/>
          <w:szCs w:val="28"/>
        </w:rPr>
        <w:t> </w:t>
      </w:r>
      <w:r w:rsidR="008765F8" w:rsidRPr="00585D1D">
        <w:rPr>
          <w:sz w:val="28"/>
          <w:szCs w:val="28"/>
        </w:rPr>
        <w:t>000</w:t>
      </w:r>
      <w:r w:rsidR="008765F8">
        <w:rPr>
          <w:sz w:val="28"/>
          <w:szCs w:val="28"/>
        </w:rPr>
        <w:t xml:space="preserve"> рублей;</w:t>
      </w:r>
      <w:r w:rsidR="008765F8" w:rsidRPr="00585D1D">
        <w:rPr>
          <w:sz w:val="28"/>
          <w:szCs w:val="28"/>
        </w:rPr>
        <w:tab/>
      </w:r>
    </w:p>
    <w:p w14:paraId="5ED7E0BC" w14:textId="27020482" w:rsidR="00585D1D" w:rsidRPr="00027E2D" w:rsidRDefault="003B5FE5" w:rsidP="00EC5C2C">
      <w:pPr>
        <w:pStyle w:val="a7"/>
        <w:widowControl w:val="0"/>
        <w:numPr>
          <w:ilvl w:val="1"/>
          <w:numId w:val="19"/>
        </w:numPr>
        <w:tabs>
          <w:tab w:val="left" w:pos="360"/>
          <w:tab w:val="left" w:pos="851"/>
        </w:tabs>
        <w:ind w:left="0" w:firstLine="426"/>
        <w:jc w:val="both"/>
        <w:rPr>
          <w:sz w:val="28"/>
          <w:szCs w:val="28"/>
        </w:rPr>
      </w:pPr>
      <w:r>
        <w:rPr>
          <w:sz w:val="28"/>
          <w:szCs w:val="28"/>
        </w:rPr>
        <w:t xml:space="preserve"> </w:t>
      </w:r>
      <w:r w:rsidR="00027E2D" w:rsidRPr="00027E2D">
        <w:rPr>
          <w:sz w:val="28"/>
          <w:szCs w:val="28"/>
        </w:rPr>
        <w:t>П</w:t>
      </w:r>
      <w:r w:rsidR="008765F8" w:rsidRPr="00027E2D">
        <w:rPr>
          <w:sz w:val="28"/>
          <w:szCs w:val="28"/>
        </w:rPr>
        <w:t>одразделу 0702 «Общее образование» целевой статье 02 1 01 00590 «Расходы на обеспечение деятельности (оказание услуг) муниципальных учреждений» подпрограммы «Общее образование. Дополнительное образование детей» муниципальной программы «Развитие образования и молодёжной политики в городе Нефтеюганске» виду расходов 611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 в общей сумме 4 235 544 рубля, и</w:t>
      </w:r>
      <w:r w:rsidR="003E44DF">
        <w:rPr>
          <w:sz w:val="28"/>
          <w:szCs w:val="28"/>
        </w:rPr>
        <w:t>з</w:t>
      </w:r>
      <w:r w:rsidR="008765F8" w:rsidRPr="00027E2D">
        <w:rPr>
          <w:sz w:val="28"/>
          <w:szCs w:val="28"/>
        </w:rPr>
        <w:t xml:space="preserve"> них</w:t>
      </w:r>
      <w:r w:rsidR="006936A6" w:rsidRPr="006936A6">
        <w:rPr>
          <w:sz w:val="28"/>
          <w:szCs w:val="28"/>
        </w:rPr>
        <w:t xml:space="preserve"> </w:t>
      </w:r>
      <w:r w:rsidR="006936A6" w:rsidRPr="008765F8">
        <w:rPr>
          <w:sz w:val="28"/>
          <w:szCs w:val="28"/>
        </w:rPr>
        <w:t>экономи</w:t>
      </w:r>
      <w:r w:rsidR="006936A6">
        <w:rPr>
          <w:sz w:val="28"/>
          <w:szCs w:val="28"/>
        </w:rPr>
        <w:t>я по</w:t>
      </w:r>
      <w:r w:rsidR="006936A6" w:rsidRPr="006936A6">
        <w:rPr>
          <w:sz w:val="28"/>
          <w:szCs w:val="28"/>
        </w:rPr>
        <w:t xml:space="preserve"> </w:t>
      </w:r>
      <w:r w:rsidR="006936A6" w:rsidRPr="008765F8">
        <w:rPr>
          <w:sz w:val="28"/>
          <w:szCs w:val="28"/>
        </w:rPr>
        <w:t>оплат</w:t>
      </w:r>
      <w:r w:rsidR="006936A6">
        <w:rPr>
          <w:sz w:val="28"/>
          <w:szCs w:val="28"/>
        </w:rPr>
        <w:t>е</w:t>
      </w:r>
      <w:r w:rsidR="008765F8" w:rsidRPr="00027E2D">
        <w:rPr>
          <w:sz w:val="28"/>
          <w:szCs w:val="28"/>
        </w:rPr>
        <w:t>:</w:t>
      </w:r>
    </w:p>
    <w:p w14:paraId="2E496B85" w14:textId="18BB6449" w:rsidR="00585D1D" w:rsidRPr="008765F8" w:rsidRDefault="008765F8" w:rsidP="008765F8">
      <w:pPr>
        <w:pStyle w:val="a7"/>
        <w:widowControl w:val="0"/>
        <w:numPr>
          <w:ilvl w:val="0"/>
          <w:numId w:val="18"/>
        </w:numPr>
        <w:tabs>
          <w:tab w:val="left" w:pos="360"/>
        </w:tabs>
        <w:ind w:left="0" w:firstLine="426"/>
        <w:jc w:val="both"/>
        <w:rPr>
          <w:sz w:val="28"/>
          <w:szCs w:val="28"/>
        </w:rPr>
      </w:pPr>
      <w:r w:rsidRPr="008765F8">
        <w:rPr>
          <w:sz w:val="28"/>
          <w:szCs w:val="28"/>
        </w:rPr>
        <w:t>потребления э</w:t>
      </w:r>
      <w:r w:rsidR="00CA43FE">
        <w:rPr>
          <w:sz w:val="28"/>
          <w:szCs w:val="28"/>
        </w:rPr>
        <w:t xml:space="preserve">лектрической </w:t>
      </w:r>
      <w:r w:rsidRPr="008765F8">
        <w:rPr>
          <w:sz w:val="28"/>
          <w:szCs w:val="28"/>
        </w:rPr>
        <w:t xml:space="preserve">энергии в МБОУ </w:t>
      </w:r>
      <w:r w:rsidR="00CA43FE">
        <w:rPr>
          <w:sz w:val="28"/>
          <w:szCs w:val="28"/>
        </w:rPr>
        <w:t>«</w:t>
      </w:r>
      <w:r w:rsidRPr="008765F8">
        <w:rPr>
          <w:sz w:val="28"/>
          <w:szCs w:val="28"/>
        </w:rPr>
        <w:t>СОШ №</w:t>
      </w:r>
      <w:r w:rsidR="00CA43FE">
        <w:rPr>
          <w:sz w:val="28"/>
          <w:szCs w:val="28"/>
        </w:rPr>
        <w:t xml:space="preserve"> </w:t>
      </w:r>
      <w:r w:rsidRPr="008765F8">
        <w:rPr>
          <w:sz w:val="28"/>
          <w:szCs w:val="28"/>
        </w:rPr>
        <w:t>6</w:t>
      </w:r>
      <w:r w:rsidR="00CA43FE">
        <w:rPr>
          <w:sz w:val="28"/>
          <w:szCs w:val="28"/>
        </w:rPr>
        <w:t>»</w:t>
      </w:r>
      <w:r w:rsidR="00CA43FE" w:rsidRPr="00CA43FE">
        <w:t xml:space="preserve"> </w:t>
      </w:r>
      <w:r w:rsidR="00CA43FE" w:rsidRPr="00CA43FE">
        <w:rPr>
          <w:sz w:val="28"/>
          <w:szCs w:val="28"/>
        </w:rPr>
        <w:t>в сумме 52 110 рублей</w:t>
      </w:r>
      <w:r w:rsidR="00CA43FE">
        <w:rPr>
          <w:sz w:val="28"/>
          <w:szCs w:val="28"/>
        </w:rPr>
        <w:t>;</w:t>
      </w:r>
    </w:p>
    <w:p w14:paraId="05218A3C" w14:textId="7CA3904F" w:rsidR="008765F8" w:rsidRPr="005B211C" w:rsidRDefault="00CA43FE" w:rsidP="005B211C">
      <w:pPr>
        <w:pStyle w:val="a7"/>
        <w:widowControl w:val="0"/>
        <w:numPr>
          <w:ilvl w:val="0"/>
          <w:numId w:val="18"/>
        </w:numPr>
        <w:tabs>
          <w:tab w:val="left" w:pos="360"/>
        </w:tabs>
        <w:ind w:left="0" w:firstLine="426"/>
        <w:jc w:val="both"/>
        <w:rPr>
          <w:sz w:val="28"/>
          <w:szCs w:val="28"/>
        </w:rPr>
      </w:pPr>
      <w:r w:rsidRPr="00CA43FE">
        <w:rPr>
          <w:sz w:val="28"/>
          <w:szCs w:val="28"/>
        </w:rPr>
        <w:t>дополнительного финансовое обеспечения мероприятий по организации питания обучающихся в общеобразовательных организациях</w:t>
      </w:r>
      <w:r w:rsidR="005B211C">
        <w:rPr>
          <w:sz w:val="28"/>
          <w:szCs w:val="28"/>
        </w:rPr>
        <w:t xml:space="preserve"> в общей сумме 3 </w:t>
      </w:r>
      <w:r w:rsidR="006936A6">
        <w:rPr>
          <w:sz w:val="28"/>
          <w:szCs w:val="28"/>
        </w:rPr>
        <w:t>19</w:t>
      </w:r>
      <w:r w:rsidR="005B211C">
        <w:rPr>
          <w:sz w:val="28"/>
          <w:szCs w:val="28"/>
        </w:rPr>
        <w:t>4 900 рублей, в том числе</w:t>
      </w:r>
      <w:r w:rsidRPr="005B211C">
        <w:rPr>
          <w:sz w:val="28"/>
          <w:szCs w:val="28"/>
        </w:rPr>
        <w:t xml:space="preserve"> в</w:t>
      </w:r>
      <w:r w:rsidR="005B211C">
        <w:rPr>
          <w:sz w:val="28"/>
          <w:szCs w:val="28"/>
        </w:rPr>
        <w:t>:</w:t>
      </w:r>
      <w:r w:rsidRPr="005B211C">
        <w:rPr>
          <w:sz w:val="28"/>
          <w:szCs w:val="28"/>
        </w:rPr>
        <w:t xml:space="preserve"> </w:t>
      </w:r>
      <w:r w:rsidR="006936A6" w:rsidRPr="008765F8">
        <w:rPr>
          <w:sz w:val="28"/>
          <w:szCs w:val="28"/>
        </w:rPr>
        <w:t xml:space="preserve">МБОУ </w:t>
      </w:r>
      <w:r w:rsidR="006936A6">
        <w:rPr>
          <w:sz w:val="28"/>
          <w:szCs w:val="28"/>
        </w:rPr>
        <w:t>«</w:t>
      </w:r>
      <w:r w:rsidR="006936A6" w:rsidRPr="008765F8">
        <w:rPr>
          <w:sz w:val="28"/>
          <w:szCs w:val="28"/>
        </w:rPr>
        <w:t>СОШ №</w:t>
      </w:r>
      <w:r w:rsidR="006936A6">
        <w:rPr>
          <w:sz w:val="28"/>
          <w:szCs w:val="28"/>
        </w:rPr>
        <w:t xml:space="preserve"> </w:t>
      </w:r>
      <w:r w:rsidR="006936A6" w:rsidRPr="008765F8">
        <w:rPr>
          <w:sz w:val="28"/>
          <w:szCs w:val="28"/>
        </w:rPr>
        <w:t>1</w:t>
      </w:r>
      <w:r w:rsidR="006936A6">
        <w:rPr>
          <w:sz w:val="28"/>
          <w:szCs w:val="28"/>
        </w:rPr>
        <w:t xml:space="preserve">» в сумме </w:t>
      </w:r>
      <w:r w:rsidR="006936A6" w:rsidRPr="00CA43FE">
        <w:rPr>
          <w:sz w:val="28"/>
          <w:szCs w:val="28"/>
        </w:rPr>
        <w:t>120</w:t>
      </w:r>
      <w:r w:rsidR="006936A6">
        <w:rPr>
          <w:sz w:val="28"/>
          <w:szCs w:val="28"/>
        </w:rPr>
        <w:t> </w:t>
      </w:r>
      <w:r w:rsidR="006936A6" w:rsidRPr="00CA43FE">
        <w:rPr>
          <w:sz w:val="28"/>
          <w:szCs w:val="28"/>
        </w:rPr>
        <w:t>000</w:t>
      </w:r>
      <w:r w:rsidR="006936A6">
        <w:rPr>
          <w:sz w:val="28"/>
          <w:szCs w:val="28"/>
        </w:rPr>
        <w:t xml:space="preserve"> рублей,</w:t>
      </w:r>
      <w:r w:rsidR="006936A6" w:rsidRPr="005B211C">
        <w:rPr>
          <w:sz w:val="28"/>
          <w:szCs w:val="28"/>
        </w:rPr>
        <w:t xml:space="preserve"> </w:t>
      </w:r>
      <w:r w:rsidRPr="005B211C">
        <w:rPr>
          <w:sz w:val="28"/>
          <w:szCs w:val="28"/>
        </w:rPr>
        <w:t xml:space="preserve">МБОУ «СОШ № 2 имени Исаевой А.И.» в сумме </w:t>
      </w:r>
      <w:r w:rsidR="008765F8" w:rsidRPr="005B211C">
        <w:rPr>
          <w:sz w:val="28"/>
          <w:szCs w:val="28"/>
        </w:rPr>
        <w:t>150</w:t>
      </w:r>
      <w:r w:rsidRPr="005B211C">
        <w:rPr>
          <w:sz w:val="28"/>
          <w:szCs w:val="28"/>
        </w:rPr>
        <w:t> </w:t>
      </w:r>
      <w:r w:rsidR="008765F8" w:rsidRPr="005B211C">
        <w:rPr>
          <w:sz w:val="28"/>
          <w:szCs w:val="28"/>
        </w:rPr>
        <w:t>000</w:t>
      </w:r>
      <w:r w:rsidRPr="005B211C">
        <w:rPr>
          <w:sz w:val="28"/>
          <w:szCs w:val="28"/>
        </w:rPr>
        <w:t xml:space="preserve"> рублей</w:t>
      </w:r>
      <w:r w:rsidR="005B211C">
        <w:rPr>
          <w:sz w:val="28"/>
          <w:szCs w:val="28"/>
        </w:rPr>
        <w:t xml:space="preserve">, </w:t>
      </w:r>
      <w:r w:rsidR="005B211C" w:rsidRPr="005B211C">
        <w:rPr>
          <w:sz w:val="28"/>
          <w:szCs w:val="28"/>
        </w:rPr>
        <w:t xml:space="preserve">МБОУ </w:t>
      </w:r>
      <w:r w:rsidR="00BE7E7F">
        <w:rPr>
          <w:sz w:val="28"/>
          <w:szCs w:val="28"/>
        </w:rPr>
        <w:t>«</w:t>
      </w:r>
      <w:r w:rsidR="005B211C" w:rsidRPr="005B211C">
        <w:rPr>
          <w:sz w:val="28"/>
          <w:szCs w:val="28"/>
        </w:rPr>
        <w:t>СОКШ № 4</w:t>
      </w:r>
      <w:r w:rsidR="00BE7E7F">
        <w:rPr>
          <w:sz w:val="28"/>
          <w:szCs w:val="28"/>
        </w:rPr>
        <w:t xml:space="preserve">» </w:t>
      </w:r>
      <w:r w:rsidR="00BE7E7F" w:rsidRPr="005B211C">
        <w:rPr>
          <w:sz w:val="28"/>
          <w:szCs w:val="28"/>
        </w:rPr>
        <w:t>в сумме 409 000 руб</w:t>
      </w:r>
      <w:r w:rsidR="00BE7E7F">
        <w:rPr>
          <w:sz w:val="28"/>
          <w:szCs w:val="28"/>
        </w:rPr>
        <w:t>лей</w:t>
      </w:r>
      <w:r w:rsidR="005B211C" w:rsidRPr="005B211C">
        <w:rPr>
          <w:sz w:val="28"/>
          <w:szCs w:val="28"/>
        </w:rPr>
        <w:t xml:space="preserve">, </w:t>
      </w:r>
      <w:r w:rsidR="00BE7E7F" w:rsidRPr="005B211C">
        <w:rPr>
          <w:sz w:val="28"/>
          <w:szCs w:val="28"/>
        </w:rPr>
        <w:t xml:space="preserve">МБОУ </w:t>
      </w:r>
      <w:r w:rsidR="00BE7E7F">
        <w:rPr>
          <w:sz w:val="28"/>
          <w:szCs w:val="28"/>
        </w:rPr>
        <w:t>«</w:t>
      </w:r>
      <w:r w:rsidR="00BE7E7F" w:rsidRPr="005B211C">
        <w:rPr>
          <w:sz w:val="28"/>
          <w:szCs w:val="28"/>
        </w:rPr>
        <w:t>СОШ № 10</w:t>
      </w:r>
      <w:r w:rsidR="00BE7E7F">
        <w:rPr>
          <w:sz w:val="28"/>
          <w:szCs w:val="28"/>
        </w:rPr>
        <w:t>»</w:t>
      </w:r>
      <w:r w:rsidR="00BE7E7F" w:rsidRPr="005B211C">
        <w:rPr>
          <w:sz w:val="28"/>
          <w:szCs w:val="28"/>
        </w:rPr>
        <w:t xml:space="preserve"> </w:t>
      </w:r>
      <w:r w:rsidR="005B211C" w:rsidRPr="005B211C">
        <w:rPr>
          <w:sz w:val="28"/>
          <w:szCs w:val="28"/>
        </w:rPr>
        <w:t>в сумме 259 000 руб</w:t>
      </w:r>
      <w:r w:rsidR="00BE7E7F">
        <w:rPr>
          <w:sz w:val="28"/>
          <w:szCs w:val="28"/>
        </w:rPr>
        <w:t xml:space="preserve">лей, </w:t>
      </w:r>
      <w:r w:rsidR="00BE7E7F" w:rsidRPr="005B211C">
        <w:rPr>
          <w:sz w:val="28"/>
          <w:szCs w:val="28"/>
        </w:rPr>
        <w:t xml:space="preserve">МБОУ </w:t>
      </w:r>
      <w:r w:rsidR="00BE7E7F">
        <w:rPr>
          <w:sz w:val="28"/>
          <w:szCs w:val="28"/>
        </w:rPr>
        <w:t>«</w:t>
      </w:r>
      <w:r w:rsidR="00BE7E7F" w:rsidRPr="005B211C">
        <w:rPr>
          <w:sz w:val="28"/>
          <w:szCs w:val="28"/>
        </w:rPr>
        <w:t>СОШ № 13</w:t>
      </w:r>
      <w:r w:rsidR="00BE7E7F">
        <w:rPr>
          <w:sz w:val="28"/>
          <w:szCs w:val="28"/>
        </w:rPr>
        <w:t xml:space="preserve">» </w:t>
      </w:r>
      <w:r w:rsidR="005B211C" w:rsidRPr="005B211C">
        <w:rPr>
          <w:sz w:val="28"/>
          <w:szCs w:val="28"/>
        </w:rPr>
        <w:t>в сумме 500 000 руб</w:t>
      </w:r>
      <w:r w:rsidR="00BE7E7F">
        <w:rPr>
          <w:sz w:val="28"/>
          <w:szCs w:val="28"/>
        </w:rPr>
        <w:t>лей</w:t>
      </w:r>
      <w:r w:rsidR="006936A6">
        <w:rPr>
          <w:sz w:val="28"/>
          <w:szCs w:val="28"/>
        </w:rPr>
        <w:t>,</w:t>
      </w:r>
      <w:r w:rsidR="005B211C" w:rsidRPr="005B211C">
        <w:rPr>
          <w:sz w:val="28"/>
          <w:szCs w:val="28"/>
        </w:rPr>
        <w:t xml:space="preserve"> </w:t>
      </w:r>
      <w:r w:rsidR="00BE7E7F" w:rsidRPr="005B211C">
        <w:rPr>
          <w:sz w:val="28"/>
          <w:szCs w:val="28"/>
        </w:rPr>
        <w:t xml:space="preserve">МБОУ </w:t>
      </w:r>
      <w:r w:rsidR="00BE7E7F">
        <w:rPr>
          <w:sz w:val="28"/>
          <w:szCs w:val="28"/>
        </w:rPr>
        <w:t>«</w:t>
      </w:r>
      <w:r w:rsidR="00BE7E7F" w:rsidRPr="005B211C">
        <w:rPr>
          <w:sz w:val="28"/>
          <w:szCs w:val="28"/>
        </w:rPr>
        <w:t>СОШ № 5</w:t>
      </w:r>
      <w:r w:rsidR="00BE7E7F">
        <w:rPr>
          <w:sz w:val="28"/>
          <w:szCs w:val="28"/>
        </w:rPr>
        <w:t xml:space="preserve">» </w:t>
      </w:r>
      <w:r w:rsidR="005B211C" w:rsidRPr="005B211C">
        <w:rPr>
          <w:sz w:val="28"/>
          <w:szCs w:val="28"/>
        </w:rPr>
        <w:t>в сумме 701 000 руб</w:t>
      </w:r>
      <w:r w:rsidR="00BE7E7F">
        <w:rPr>
          <w:sz w:val="28"/>
          <w:szCs w:val="28"/>
        </w:rPr>
        <w:t>лей</w:t>
      </w:r>
      <w:r w:rsidR="005B211C" w:rsidRPr="005B211C">
        <w:rPr>
          <w:sz w:val="28"/>
          <w:szCs w:val="28"/>
        </w:rPr>
        <w:t xml:space="preserve">, </w:t>
      </w:r>
      <w:r w:rsidR="00BE7E7F" w:rsidRPr="005B211C">
        <w:rPr>
          <w:sz w:val="28"/>
          <w:szCs w:val="28"/>
        </w:rPr>
        <w:t xml:space="preserve">МБОУ </w:t>
      </w:r>
      <w:r w:rsidR="00BE7E7F">
        <w:rPr>
          <w:sz w:val="28"/>
          <w:szCs w:val="28"/>
        </w:rPr>
        <w:t>«</w:t>
      </w:r>
      <w:r w:rsidR="00BE7E7F" w:rsidRPr="005B211C">
        <w:rPr>
          <w:sz w:val="28"/>
          <w:szCs w:val="28"/>
        </w:rPr>
        <w:t>СОШ № 6</w:t>
      </w:r>
      <w:r w:rsidR="00BE7E7F">
        <w:rPr>
          <w:sz w:val="28"/>
          <w:szCs w:val="28"/>
        </w:rPr>
        <w:t xml:space="preserve">» </w:t>
      </w:r>
      <w:r w:rsidR="005B211C" w:rsidRPr="005B211C">
        <w:rPr>
          <w:sz w:val="28"/>
          <w:szCs w:val="28"/>
        </w:rPr>
        <w:t>в сумме 220 900 руб</w:t>
      </w:r>
      <w:r w:rsidR="00BE7E7F">
        <w:rPr>
          <w:sz w:val="28"/>
          <w:szCs w:val="28"/>
        </w:rPr>
        <w:t>лей</w:t>
      </w:r>
      <w:r w:rsidR="005B211C" w:rsidRPr="005B211C">
        <w:rPr>
          <w:sz w:val="28"/>
          <w:szCs w:val="28"/>
        </w:rPr>
        <w:t xml:space="preserve">, </w:t>
      </w:r>
      <w:r w:rsidR="00BE7E7F" w:rsidRPr="005B211C">
        <w:rPr>
          <w:sz w:val="28"/>
          <w:szCs w:val="28"/>
        </w:rPr>
        <w:t xml:space="preserve">МБОУ </w:t>
      </w:r>
      <w:r w:rsidR="00BE7E7F">
        <w:rPr>
          <w:sz w:val="28"/>
          <w:szCs w:val="28"/>
        </w:rPr>
        <w:t>«</w:t>
      </w:r>
      <w:r w:rsidR="00BE7E7F" w:rsidRPr="005B211C">
        <w:rPr>
          <w:sz w:val="28"/>
          <w:szCs w:val="28"/>
        </w:rPr>
        <w:t>СОШ №</w:t>
      </w:r>
      <w:r w:rsidR="00BE7E7F">
        <w:rPr>
          <w:sz w:val="28"/>
          <w:szCs w:val="28"/>
        </w:rPr>
        <w:t xml:space="preserve"> </w:t>
      </w:r>
      <w:r w:rsidR="00BE7E7F" w:rsidRPr="005B211C">
        <w:rPr>
          <w:sz w:val="28"/>
          <w:szCs w:val="28"/>
        </w:rPr>
        <w:t>8</w:t>
      </w:r>
      <w:r w:rsidR="00BE7E7F">
        <w:rPr>
          <w:sz w:val="28"/>
          <w:szCs w:val="28"/>
        </w:rPr>
        <w:t xml:space="preserve">» </w:t>
      </w:r>
      <w:r w:rsidR="005B211C" w:rsidRPr="005B211C">
        <w:rPr>
          <w:sz w:val="28"/>
          <w:szCs w:val="28"/>
        </w:rPr>
        <w:t>в сумме 308 000 руб</w:t>
      </w:r>
      <w:r w:rsidR="00BE7E7F">
        <w:rPr>
          <w:sz w:val="28"/>
          <w:szCs w:val="28"/>
        </w:rPr>
        <w:t>лей</w:t>
      </w:r>
      <w:r w:rsidR="005B211C" w:rsidRPr="005B211C">
        <w:rPr>
          <w:sz w:val="28"/>
          <w:szCs w:val="28"/>
        </w:rPr>
        <w:t xml:space="preserve">, </w:t>
      </w:r>
      <w:r w:rsidR="00BE7E7F" w:rsidRPr="005B211C">
        <w:rPr>
          <w:sz w:val="28"/>
          <w:szCs w:val="28"/>
        </w:rPr>
        <w:t xml:space="preserve">МБОУ </w:t>
      </w:r>
      <w:r w:rsidR="00BE7E7F">
        <w:rPr>
          <w:sz w:val="28"/>
          <w:szCs w:val="28"/>
        </w:rPr>
        <w:t>«</w:t>
      </w:r>
      <w:r w:rsidR="00BE7E7F" w:rsidRPr="005B211C">
        <w:rPr>
          <w:sz w:val="28"/>
          <w:szCs w:val="28"/>
        </w:rPr>
        <w:t>СОШ №</w:t>
      </w:r>
      <w:r w:rsidR="00BE7E7F">
        <w:rPr>
          <w:sz w:val="28"/>
          <w:szCs w:val="28"/>
        </w:rPr>
        <w:t xml:space="preserve"> </w:t>
      </w:r>
      <w:r w:rsidR="00BE7E7F" w:rsidRPr="005B211C">
        <w:rPr>
          <w:sz w:val="28"/>
          <w:szCs w:val="28"/>
        </w:rPr>
        <w:t>9</w:t>
      </w:r>
      <w:r w:rsidR="00BE7E7F">
        <w:rPr>
          <w:sz w:val="28"/>
          <w:szCs w:val="28"/>
        </w:rPr>
        <w:t xml:space="preserve">» </w:t>
      </w:r>
      <w:r w:rsidR="005B211C" w:rsidRPr="005B211C">
        <w:rPr>
          <w:sz w:val="28"/>
          <w:szCs w:val="28"/>
        </w:rPr>
        <w:t>в сумме 527 000 руб</w:t>
      </w:r>
      <w:r w:rsidR="00BE7E7F">
        <w:rPr>
          <w:sz w:val="28"/>
          <w:szCs w:val="28"/>
        </w:rPr>
        <w:t>лей;</w:t>
      </w:r>
    </w:p>
    <w:p w14:paraId="72C0C21C" w14:textId="29E4246E" w:rsidR="008765F8" w:rsidRDefault="008765F8" w:rsidP="008765F8">
      <w:pPr>
        <w:pStyle w:val="a7"/>
        <w:widowControl w:val="0"/>
        <w:numPr>
          <w:ilvl w:val="0"/>
          <w:numId w:val="18"/>
        </w:numPr>
        <w:tabs>
          <w:tab w:val="left" w:pos="360"/>
        </w:tabs>
        <w:ind w:left="0" w:firstLine="426"/>
        <w:jc w:val="both"/>
        <w:rPr>
          <w:sz w:val="28"/>
          <w:szCs w:val="28"/>
        </w:rPr>
      </w:pPr>
      <w:r w:rsidRPr="008765F8">
        <w:rPr>
          <w:sz w:val="28"/>
          <w:szCs w:val="28"/>
        </w:rPr>
        <w:t xml:space="preserve">потребления тепловой энергии и горячего водоснабжения в МБОУ </w:t>
      </w:r>
      <w:r w:rsidR="00CA43FE">
        <w:rPr>
          <w:sz w:val="28"/>
          <w:szCs w:val="28"/>
        </w:rPr>
        <w:t>«</w:t>
      </w:r>
      <w:r w:rsidRPr="008765F8">
        <w:rPr>
          <w:sz w:val="28"/>
          <w:szCs w:val="28"/>
        </w:rPr>
        <w:t>СОШ №</w:t>
      </w:r>
      <w:r w:rsidR="00CA43FE">
        <w:rPr>
          <w:sz w:val="28"/>
          <w:szCs w:val="28"/>
        </w:rPr>
        <w:t xml:space="preserve"> </w:t>
      </w:r>
      <w:r w:rsidRPr="008765F8">
        <w:rPr>
          <w:sz w:val="28"/>
          <w:szCs w:val="28"/>
        </w:rPr>
        <w:t>13</w:t>
      </w:r>
      <w:r w:rsidR="00CA43FE">
        <w:rPr>
          <w:sz w:val="28"/>
          <w:szCs w:val="28"/>
        </w:rPr>
        <w:t>» в сумме</w:t>
      </w:r>
      <w:r w:rsidR="00CA43FE" w:rsidRPr="008765F8">
        <w:rPr>
          <w:sz w:val="28"/>
          <w:szCs w:val="28"/>
        </w:rPr>
        <w:t xml:space="preserve"> 337</w:t>
      </w:r>
      <w:r w:rsidR="00CA43FE">
        <w:rPr>
          <w:sz w:val="28"/>
          <w:szCs w:val="28"/>
        </w:rPr>
        <w:t> </w:t>
      </w:r>
      <w:r w:rsidR="00CA43FE" w:rsidRPr="008765F8">
        <w:rPr>
          <w:sz w:val="28"/>
          <w:szCs w:val="28"/>
        </w:rPr>
        <w:t>064</w:t>
      </w:r>
      <w:r w:rsidR="00CA43FE">
        <w:rPr>
          <w:sz w:val="28"/>
          <w:szCs w:val="28"/>
        </w:rPr>
        <w:t xml:space="preserve"> рубля</w:t>
      </w:r>
      <w:r w:rsidR="00BE7E7F">
        <w:rPr>
          <w:sz w:val="28"/>
          <w:szCs w:val="28"/>
        </w:rPr>
        <w:t>;</w:t>
      </w:r>
    </w:p>
    <w:p w14:paraId="4D48F34D" w14:textId="30566202" w:rsidR="00BE7E7F" w:rsidRPr="008765F8" w:rsidRDefault="00BE7E7F" w:rsidP="008765F8">
      <w:pPr>
        <w:pStyle w:val="a7"/>
        <w:widowControl w:val="0"/>
        <w:numPr>
          <w:ilvl w:val="0"/>
          <w:numId w:val="18"/>
        </w:numPr>
        <w:tabs>
          <w:tab w:val="left" w:pos="360"/>
        </w:tabs>
        <w:ind w:left="0" w:firstLine="426"/>
        <w:jc w:val="both"/>
        <w:rPr>
          <w:sz w:val="28"/>
          <w:szCs w:val="28"/>
        </w:rPr>
      </w:pPr>
      <w:r w:rsidRPr="008765F8">
        <w:rPr>
          <w:sz w:val="28"/>
          <w:szCs w:val="28"/>
        </w:rPr>
        <w:t xml:space="preserve">договора на услуги по охране (ведомственная, вневедомственная и другая охрана) в МБОУ </w:t>
      </w:r>
      <w:r>
        <w:rPr>
          <w:sz w:val="28"/>
          <w:szCs w:val="28"/>
        </w:rPr>
        <w:t>«</w:t>
      </w:r>
      <w:r w:rsidRPr="008765F8">
        <w:rPr>
          <w:sz w:val="28"/>
          <w:szCs w:val="28"/>
        </w:rPr>
        <w:t>СОШ № 4</w:t>
      </w:r>
      <w:r>
        <w:rPr>
          <w:sz w:val="28"/>
          <w:szCs w:val="28"/>
        </w:rPr>
        <w:t>»</w:t>
      </w:r>
      <w:r w:rsidRPr="00BE7E7F">
        <w:rPr>
          <w:sz w:val="28"/>
          <w:szCs w:val="28"/>
        </w:rPr>
        <w:t xml:space="preserve"> </w:t>
      </w:r>
      <w:r w:rsidRPr="008765F8">
        <w:rPr>
          <w:sz w:val="28"/>
          <w:szCs w:val="28"/>
        </w:rPr>
        <w:t>в сумме 51 500 руб</w:t>
      </w:r>
      <w:r>
        <w:rPr>
          <w:sz w:val="28"/>
          <w:szCs w:val="28"/>
        </w:rPr>
        <w:t>лей;</w:t>
      </w:r>
    </w:p>
    <w:p w14:paraId="2ADA1F15" w14:textId="7CFABC97" w:rsidR="000461A1" w:rsidRPr="008765F8" w:rsidRDefault="008765F8" w:rsidP="008765F8">
      <w:pPr>
        <w:pStyle w:val="a7"/>
        <w:widowControl w:val="0"/>
        <w:numPr>
          <w:ilvl w:val="0"/>
          <w:numId w:val="18"/>
        </w:numPr>
        <w:tabs>
          <w:tab w:val="left" w:pos="360"/>
        </w:tabs>
        <w:ind w:left="0" w:firstLine="426"/>
        <w:jc w:val="both"/>
        <w:rPr>
          <w:sz w:val="28"/>
          <w:szCs w:val="28"/>
        </w:rPr>
      </w:pPr>
      <w:r w:rsidRPr="008765F8">
        <w:rPr>
          <w:sz w:val="28"/>
          <w:szCs w:val="28"/>
        </w:rPr>
        <w:t xml:space="preserve">потребления тепловой энергии и горячего водоснабжения </w:t>
      </w:r>
      <w:r w:rsidR="00BE7E7F" w:rsidRPr="008765F8">
        <w:rPr>
          <w:sz w:val="28"/>
          <w:szCs w:val="28"/>
        </w:rPr>
        <w:t xml:space="preserve">в МБОУ </w:t>
      </w:r>
      <w:r w:rsidR="00BE7E7F">
        <w:rPr>
          <w:sz w:val="28"/>
          <w:szCs w:val="28"/>
        </w:rPr>
        <w:t>«</w:t>
      </w:r>
      <w:r w:rsidR="00BE7E7F" w:rsidRPr="008765F8">
        <w:rPr>
          <w:sz w:val="28"/>
          <w:szCs w:val="28"/>
        </w:rPr>
        <w:t>СОШ №</w:t>
      </w:r>
      <w:r w:rsidR="00BE7E7F">
        <w:rPr>
          <w:sz w:val="28"/>
          <w:szCs w:val="28"/>
        </w:rPr>
        <w:t xml:space="preserve"> </w:t>
      </w:r>
      <w:r w:rsidR="00BE7E7F" w:rsidRPr="008765F8">
        <w:rPr>
          <w:sz w:val="28"/>
          <w:szCs w:val="28"/>
        </w:rPr>
        <w:t>8</w:t>
      </w:r>
      <w:r w:rsidR="00BE7E7F">
        <w:rPr>
          <w:sz w:val="28"/>
          <w:szCs w:val="28"/>
        </w:rPr>
        <w:t xml:space="preserve">» </w:t>
      </w:r>
      <w:r w:rsidRPr="008765F8">
        <w:rPr>
          <w:sz w:val="28"/>
          <w:szCs w:val="28"/>
        </w:rPr>
        <w:t>в сумме 599 970 руб</w:t>
      </w:r>
      <w:r w:rsidR="00BE7E7F">
        <w:rPr>
          <w:sz w:val="28"/>
          <w:szCs w:val="28"/>
        </w:rPr>
        <w:t>лей.</w:t>
      </w:r>
      <w:r w:rsidRPr="008765F8">
        <w:rPr>
          <w:sz w:val="28"/>
          <w:szCs w:val="28"/>
        </w:rPr>
        <w:t xml:space="preserve"> </w:t>
      </w:r>
    </w:p>
    <w:p w14:paraId="1F2184F1" w14:textId="0E1FAF6A" w:rsidR="000461A1" w:rsidRPr="00027E2D" w:rsidRDefault="00BE7E7F" w:rsidP="00027E2D">
      <w:pPr>
        <w:pStyle w:val="a7"/>
        <w:widowControl w:val="0"/>
        <w:numPr>
          <w:ilvl w:val="0"/>
          <w:numId w:val="19"/>
        </w:numPr>
        <w:ind w:left="0" w:firstLine="426"/>
        <w:jc w:val="both"/>
        <w:rPr>
          <w:sz w:val="28"/>
          <w:szCs w:val="28"/>
        </w:rPr>
      </w:pPr>
      <w:r w:rsidRPr="00027E2D">
        <w:rPr>
          <w:sz w:val="28"/>
          <w:szCs w:val="28"/>
        </w:rPr>
        <w:t>Выделить</w:t>
      </w:r>
      <w:r w:rsidR="00027E2D" w:rsidRPr="00027E2D">
        <w:t xml:space="preserve"> </w:t>
      </w:r>
      <w:r w:rsidR="00027E2D" w:rsidRPr="00027E2D">
        <w:rPr>
          <w:sz w:val="28"/>
          <w:szCs w:val="28"/>
        </w:rPr>
        <w:t>бюджетны</w:t>
      </w:r>
      <w:r w:rsidR="006936A6">
        <w:rPr>
          <w:sz w:val="28"/>
          <w:szCs w:val="28"/>
        </w:rPr>
        <w:t>е</w:t>
      </w:r>
      <w:r w:rsidR="00027E2D" w:rsidRPr="00027E2D">
        <w:rPr>
          <w:sz w:val="28"/>
          <w:szCs w:val="28"/>
        </w:rPr>
        <w:t xml:space="preserve"> ассигновани</w:t>
      </w:r>
      <w:r w:rsidR="006936A6">
        <w:rPr>
          <w:sz w:val="28"/>
          <w:szCs w:val="28"/>
        </w:rPr>
        <w:t>я</w:t>
      </w:r>
      <w:r w:rsidR="00027E2D" w:rsidRPr="00027E2D">
        <w:rPr>
          <w:sz w:val="28"/>
          <w:szCs w:val="28"/>
        </w:rPr>
        <w:t xml:space="preserve"> в общей сумме 5 064 186 рублей по</w:t>
      </w:r>
      <w:r w:rsidRPr="00027E2D">
        <w:rPr>
          <w:sz w:val="28"/>
          <w:szCs w:val="28"/>
        </w:rPr>
        <w:t>:</w:t>
      </w:r>
    </w:p>
    <w:p w14:paraId="66E4EB97" w14:textId="70992D67" w:rsidR="000461A1" w:rsidRPr="00581315" w:rsidRDefault="00027E2D" w:rsidP="00027E2D">
      <w:pPr>
        <w:widowControl w:val="0"/>
        <w:tabs>
          <w:tab w:val="left" w:pos="360"/>
        </w:tabs>
        <w:ind w:firstLine="426"/>
        <w:jc w:val="both"/>
        <w:rPr>
          <w:sz w:val="28"/>
          <w:szCs w:val="28"/>
        </w:rPr>
      </w:pPr>
      <w:r>
        <w:rPr>
          <w:sz w:val="28"/>
          <w:szCs w:val="28"/>
        </w:rPr>
        <w:lastRenderedPageBreak/>
        <w:t xml:space="preserve">2.1. </w:t>
      </w:r>
      <w:r w:rsidRPr="00027E2D">
        <w:rPr>
          <w:sz w:val="28"/>
          <w:szCs w:val="28"/>
        </w:rPr>
        <w:t>Подразделу 070</w:t>
      </w:r>
      <w:r>
        <w:rPr>
          <w:sz w:val="28"/>
          <w:szCs w:val="28"/>
        </w:rPr>
        <w:t>1</w:t>
      </w:r>
      <w:r w:rsidRPr="00027E2D">
        <w:rPr>
          <w:sz w:val="28"/>
          <w:szCs w:val="28"/>
        </w:rPr>
        <w:t xml:space="preserve"> «Дошкольное образование» целевой статье </w:t>
      </w:r>
      <w:r w:rsidR="006936A6">
        <w:rPr>
          <w:sz w:val="28"/>
          <w:szCs w:val="28"/>
        </w:rPr>
        <w:t xml:space="preserve">                                 </w:t>
      </w:r>
      <w:r w:rsidRPr="00027E2D">
        <w:rPr>
          <w:sz w:val="28"/>
          <w:szCs w:val="28"/>
        </w:rPr>
        <w:t xml:space="preserve">24 0 08 99990 «Реализация мероприятий» </w:t>
      </w:r>
      <w:r>
        <w:rPr>
          <w:sz w:val="28"/>
          <w:szCs w:val="28"/>
        </w:rPr>
        <w:t>о</w:t>
      </w:r>
      <w:r w:rsidRPr="00027E2D">
        <w:rPr>
          <w:sz w:val="28"/>
          <w:szCs w:val="28"/>
        </w:rPr>
        <w:t>сновно</w:t>
      </w:r>
      <w:r>
        <w:rPr>
          <w:sz w:val="28"/>
          <w:szCs w:val="28"/>
        </w:rPr>
        <w:t>го</w:t>
      </w:r>
      <w:r w:rsidRPr="00027E2D">
        <w:rPr>
          <w:sz w:val="28"/>
          <w:szCs w:val="28"/>
        </w:rPr>
        <w:t xml:space="preserve"> мероприяти</w:t>
      </w:r>
      <w:r>
        <w:rPr>
          <w:sz w:val="28"/>
          <w:szCs w:val="28"/>
        </w:rPr>
        <w:t>я</w:t>
      </w:r>
      <w:r w:rsidRPr="00027E2D">
        <w:rPr>
          <w:sz w:val="28"/>
          <w:szCs w:val="28"/>
        </w:rPr>
        <w:t xml:space="preserve"> </w:t>
      </w:r>
      <w:r>
        <w:rPr>
          <w:sz w:val="28"/>
          <w:szCs w:val="28"/>
        </w:rPr>
        <w:t>«</w:t>
      </w:r>
      <w:r w:rsidRPr="00027E2D">
        <w:rPr>
          <w:sz w:val="28"/>
          <w:szCs w:val="28"/>
        </w:rPr>
        <w:t>Повышение уровня антитеррористической защищенности муниципальных объектов</w:t>
      </w:r>
      <w:r>
        <w:rPr>
          <w:sz w:val="28"/>
          <w:szCs w:val="28"/>
        </w:rPr>
        <w:t xml:space="preserve">» </w:t>
      </w:r>
      <w:r w:rsidRPr="00027E2D">
        <w:rPr>
          <w:sz w:val="28"/>
          <w:szCs w:val="28"/>
        </w:rPr>
        <w:t xml:space="preserve">муниципальной программы «Профилактика терроризма в городе Нефтеюганске» виду расходов 611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 </w:t>
      </w:r>
      <w:r w:rsidR="00581315" w:rsidRPr="00581315">
        <w:rPr>
          <w:sz w:val="28"/>
          <w:szCs w:val="28"/>
        </w:rPr>
        <w:t xml:space="preserve">на приобретение системы видеонаблюдения в МБДОУ </w:t>
      </w:r>
      <w:r w:rsidR="00581315">
        <w:rPr>
          <w:sz w:val="28"/>
          <w:szCs w:val="28"/>
        </w:rPr>
        <w:t>«</w:t>
      </w:r>
      <w:r w:rsidR="00581315" w:rsidRPr="00581315">
        <w:rPr>
          <w:sz w:val="28"/>
          <w:szCs w:val="28"/>
        </w:rPr>
        <w:t>Детский сад №</w:t>
      </w:r>
      <w:r w:rsidR="00581315">
        <w:rPr>
          <w:sz w:val="28"/>
          <w:szCs w:val="28"/>
        </w:rPr>
        <w:t xml:space="preserve"> </w:t>
      </w:r>
      <w:r w:rsidR="00581315" w:rsidRPr="00581315">
        <w:rPr>
          <w:sz w:val="28"/>
          <w:szCs w:val="28"/>
        </w:rPr>
        <w:t xml:space="preserve">5 </w:t>
      </w:r>
      <w:r w:rsidR="00581315">
        <w:rPr>
          <w:sz w:val="28"/>
          <w:szCs w:val="28"/>
        </w:rPr>
        <w:t>«</w:t>
      </w:r>
      <w:r w:rsidR="00581315" w:rsidRPr="00581315">
        <w:rPr>
          <w:sz w:val="28"/>
          <w:szCs w:val="28"/>
        </w:rPr>
        <w:t>Ивушка</w:t>
      </w:r>
      <w:r w:rsidR="00581315">
        <w:rPr>
          <w:sz w:val="28"/>
          <w:szCs w:val="28"/>
        </w:rPr>
        <w:t>»</w:t>
      </w:r>
      <w:r w:rsidR="00581315" w:rsidRPr="00581315">
        <w:rPr>
          <w:sz w:val="28"/>
          <w:szCs w:val="28"/>
        </w:rPr>
        <w:t xml:space="preserve"> в сумме 1 255 020 </w:t>
      </w:r>
      <w:r w:rsidRPr="00581315">
        <w:rPr>
          <w:sz w:val="28"/>
          <w:szCs w:val="28"/>
        </w:rPr>
        <w:t>рублей</w:t>
      </w:r>
      <w:r w:rsidR="00581315" w:rsidRPr="00581315">
        <w:rPr>
          <w:sz w:val="28"/>
          <w:szCs w:val="28"/>
        </w:rPr>
        <w:t>.</w:t>
      </w:r>
    </w:p>
    <w:p w14:paraId="20B542EB" w14:textId="41566021" w:rsidR="00581315" w:rsidRPr="00581315" w:rsidRDefault="00581315" w:rsidP="00581315">
      <w:pPr>
        <w:widowControl w:val="0"/>
        <w:tabs>
          <w:tab w:val="left" w:pos="360"/>
        </w:tabs>
        <w:ind w:firstLine="426"/>
        <w:jc w:val="both"/>
        <w:rPr>
          <w:sz w:val="28"/>
          <w:szCs w:val="28"/>
        </w:rPr>
      </w:pPr>
      <w:r w:rsidRPr="00581315">
        <w:rPr>
          <w:sz w:val="28"/>
          <w:szCs w:val="28"/>
        </w:rPr>
        <w:t>2.</w:t>
      </w:r>
      <w:r w:rsidR="007E6760">
        <w:rPr>
          <w:sz w:val="28"/>
          <w:szCs w:val="28"/>
        </w:rPr>
        <w:t>2</w:t>
      </w:r>
      <w:r w:rsidRPr="00581315">
        <w:rPr>
          <w:sz w:val="28"/>
          <w:szCs w:val="28"/>
        </w:rPr>
        <w:t>. Подразделу 0702</w:t>
      </w:r>
      <w:r w:rsidR="00D50529">
        <w:rPr>
          <w:sz w:val="28"/>
          <w:szCs w:val="28"/>
        </w:rPr>
        <w:t xml:space="preserve"> </w:t>
      </w:r>
      <w:r w:rsidRPr="00581315">
        <w:rPr>
          <w:sz w:val="28"/>
          <w:szCs w:val="28"/>
        </w:rPr>
        <w:t>«Общее образование» целевой статье</w:t>
      </w:r>
      <w:r w:rsidRPr="00027E2D">
        <w:rPr>
          <w:sz w:val="28"/>
          <w:szCs w:val="28"/>
        </w:rPr>
        <w:t xml:space="preserve"> 24 0 08 99990 «Реализация мероприятий» </w:t>
      </w:r>
      <w:r>
        <w:rPr>
          <w:sz w:val="28"/>
          <w:szCs w:val="28"/>
        </w:rPr>
        <w:t>о</w:t>
      </w:r>
      <w:r w:rsidRPr="00027E2D">
        <w:rPr>
          <w:sz w:val="28"/>
          <w:szCs w:val="28"/>
        </w:rPr>
        <w:t>сновно</w:t>
      </w:r>
      <w:r>
        <w:rPr>
          <w:sz w:val="28"/>
          <w:szCs w:val="28"/>
        </w:rPr>
        <w:t>го</w:t>
      </w:r>
      <w:r w:rsidRPr="00027E2D">
        <w:rPr>
          <w:sz w:val="28"/>
          <w:szCs w:val="28"/>
        </w:rPr>
        <w:t xml:space="preserve"> мероприяти</w:t>
      </w:r>
      <w:r>
        <w:rPr>
          <w:sz w:val="28"/>
          <w:szCs w:val="28"/>
        </w:rPr>
        <w:t>я</w:t>
      </w:r>
      <w:r w:rsidRPr="00027E2D">
        <w:rPr>
          <w:sz w:val="28"/>
          <w:szCs w:val="28"/>
        </w:rPr>
        <w:t xml:space="preserve"> </w:t>
      </w:r>
      <w:r>
        <w:rPr>
          <w:sz w:val="28"/>
          <w:szCs w:val="28"/>
        </w:rPr>
        <w:t>«</w:t>
      </w:r>
      <w:r w:rsidRPr="00027E2D">
        <w:rPr>
          <w:sz w:val="28"/>
          <w:szCs w:val="28"/>
        </w:rPr>
        <w:t xml:space="preserve">Повышение уровня </w:t>
      </w:r>
      <w:r w:rsidRPr="00581315">
        <w:rPr>
          <w:sz w:val="28"/>
          <w:szCs w:val="28"/>
        </w:rPr>
        <w:t>антитеррористической защищенности муниципальных объектов» муниципальной программы «Профилактика терроризма в городе Нефтеюганске» виду расходов 611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 в общей сумме 1 444 110 рублей, в том числе:</w:t>
      </w:r>
    </w:p>
    <w:p w14:paraId="50214082" w14:textId="76F0E3A2" w:rsidR="00581315" w:rsidRDefault="00581315" w:rsidP="00581315">
      <w:pPr>
        <w:pStyle w:val="a7"/>
        <w:widowControl w:val="0"/>
        <w:numPr>
          <w:ilvl w:val="0"/>
          <w:numId w:val="20"/>
        </w:numPr>
        <w:tabs>
          <w:tab w:val="left" w:pos="360"/>
          <w:tab w:val="left" w:pos="851"/>
        </w:tabs>
        <w:ind w:left="0" w:firstLine="567"/>
        <w:jc w:val="both"/>
        <w:rPr>
          <w:sz w:val="28"/>
          <w:szCs w:val="28"/>
        </w:rPr>
      </w:pPr>
      <w:r w:rsidRPr="00581315">
        <w:rPr>
          <w:sz w:val="28"/>
          <w:szCs w:val="28"/>
        </w:rPr>
        <w:t xml:space="preserve">на поставку системы охранной сигнализации в МБОУ </w:t>
      </w:r>
      <w:r>
        <w:rPr>
          <w:sz w:val="28"/>
          <w:szCs w:val="28"/>
        </w:rPr>
        <w:t>«</w:t>
      </w:r>
      <w:r w:rsidRPr="00581315">
        <w:rPr>
          <w:sz w:val="28"/>
          <w:szCs w:val="28"/>
        </w:rPr>
        <w:t>СОШ №</w:t>
      </w:r>
      <w:r>
        <w:rPr>
          <w:sz w:val="28"/>
          <w:szCs w:val="28"/>
        </w:rPr>
        <w:t xml:space="preserve"> </w:t>
      </w:r>
      <w:r w:rsidRPr="00581315">
        <w:rPr>
          <w:sz w:val="28"/>
          <w:szCs w:val="28"/>
        </w:rPr>
        <w:t>13</w:t>
      </w:r>
      <w:r>
        <w:rPr>
          <w:sz w:val="28"/>
          <w:szCs w:val="28"/>
        </w:rPr>
        <w:t>»</w:t>
      </w:r>
      <w:r w:rsidRPr="00581315">
        <w:rPr>
          <w:sz w:val="28"/>
          <w:szCs w:val="28"/>
        </w:rPr>
        <w:t xml:space="preserve"> в сумме 844 140 руб</w:t>
      </w:r>
      <w:r>
        <w:rPr>
          <w:sz w:val="28"/>
          <w:szCs w:val="28"/>
        </w:rPr>
        <w:t>лей;</w:t>
      </w:r>
    </w:p>
    <w:p w14:paraId="1259B2BE" w14:textId="45F32006" w:rsidR="00581315" w:rsidRPr="00581315" w:rsidRDefault="00581315" w:rsidP="00581315">
      <w:pPr>
        <w:pStyle w:val="a7"/>
        <w:widowControl w:val="0"/>
        <w:numPr>
          <w:ilvl w:val="0"/>
          <w:numId w:val="20"/>
        </w:numPr>
        <w:tabs>
          <w:tab w:val="left" w:pos="360"/>
          <w:tab w:val="left" w:pos="851"/>
        </w:tabs>
        <w:ind w:left="0" w:firstLine="567"/>
        <w:jc w:val="both"/>
        <w:rPr>
          <w:sz w:val="28"/>
          <w:szCs w:val="28"/>
        </w:rPr>
      </w:pPr>
      <w:r w:rsidRPr="00581315">
        <w:rPr>
          <w:sz w:val="28"/>
          <w:szCs w:val="28"/>
        </w:rPr>
        <w:t xml:space="preserve">на приобретение оборудования системы видеонаблюдения в МБОУ </w:t>
      </w:r>
      <w:r>
        <w:rPr>
          <w:sz w:val="28"/>
          <w:szCs w:val="28"/>
        </w:rPr>
        <w:t>«</w:t>
      </w:r>
      <w:r w:rsidRPr="00581315">
        <w:rPr>
          <w:sz w:val="28"/>
          <w:szCs w:val="28"/>
        </w:rPr>
        <w:t>СОШ №</w:t>
      </w:r>
      <w:r>
        <w:rPr>
          <w:sz w:val="28"/>
          <w:szCs w:val="28"/>
        </w:rPr>
        <w:t xml:space="preserve"> </w:t>
      </w:r>
      <w:r w:rsidRPr="00581315">
        <w:rPr>
          <w:sz w:val="28"/>
          <w:szCs w:val="28"/>
        </w:rPr>
        <w:t>8</w:t>
      </w:r>
      <w:r>
        <w:rPr>
          <w:sz w:val="28"/>
          <w:szCs w:val="28"/>
        </w:rPr>
        <w:t xml:space="preserve">» в сумме </w:t>
      </w:r>
      <w:r w:rsidRPr="00581315">
        <w:rPr>
          <w:sz w:val="28"/>
          <w:szCs w:val="28"/>
        </w:rPr>
        <w:t>599</w:t>
      </w:r>
      <w:r>
        <w:rPr>
          <w:sz w:val="28"/>
          <w:szCs w:val="28"/>
        </w:rPr>
        <w:t> </w:t>
      </w:r>
      <w:r w:rsidRPr="00581315">
        <w:rPr>
          <w:sz w:val="28"/>
          <w:szCs w:val="28"/>
        </w:rPr>
        <w:t>970</w:t>
      </w:r>
      <w:r>
        <w:rPr>
          <w:sz w:val="28"/>
          <w:szCs w:val="28"/>
        </w:rPr>
        <w:t xml:space="preserve"> рублей.</w:t>
      </w:r>
    </w:p>
    <w:p w14:paraId="2D307CB6" w14:textId="4EC92D27" w:rsidR="00581315" w:rsidRPr="007E6760" w:rsidRDefault="007E6760" w:rsidP="007E6760">
      <w:pPr>
        <w:widowControl w:val="0"/>
        <w:tabs>
          <w:tab w:val="left" w:pos="360"/>
        </w:tabs>
        <w:jc w:val="both"/>
        <w:rPr>
          <w:sz w:val="28"/>
          <w:szCs w:val="28"/>
        </w:rPr>
      </w:pPr>
      <w:r>
        <w:rPr>
          <w:sz w:val="28"/>
          <w:szCs w:val="28"/>
        </w:rPr>
        <w:tab/>
        <w:t xml:space="preserve">2.3. </w:t>
      </w:r>
      <w:r w:rsidR="00165331" w:rsidRPr="007E6760">
        <w:rPr>
          <w:sz w:val="28"/>
          <w:szCs w:val="28"/>
        </w:rPr>
        <w:t>Подразделу 0702«Общее образование» целевой статье 14 2 01 99990 «Реализация мероприятий» подпрограммы «Обеспечение первичных мер пожарной безопасности в городе Нефтеюганске» муниципальной программы «Защита населения и территории от чрезвычайных ситуаций, обеспечение первичных мер пожарной безопасности в городе Нефтеюганске» виду расходов 611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 на выполнение работ по перекатке рукавов на новый шов, проверк</w:t>
      </w:r>
      <w:r w:rsidR="00217A7A">
        <w:rPr>
          <w:sz w:val="28"/>
          <w:szCs w:val="28"/>
        </w:rPr>
        <w:t>у</w:t>
      </w:r>
      <w:r w:rsidR="00165331" w:rsidRPr="007E6760">
        <w:rPr>
          <w:sz w:val="28"/>
          <w:szCs w:val="28"/>
        </w:rPr>
        <w:t xml:space="preserve"> работоспособности противопожарного водопровода, поставку оборудования (план эвакуации) в МБОУ «СОШ № 4» в сумме 51 500 рублей.</w:t>
      </w:r>
    </w:p>
    <w:p w14:paraId="2573DBE4" w14:textId="50C2C814" w:rsidR="00581315" w:rsidRDefault="007E6760" w:rsidP="00027E2D">
      <w:pPr>
        <w:widowControl w:val="0"/>
        <w:tabs>
          <w:tab w:val="left" w:pos="360"/>
        </w:tabs>
        <w:ind w:firstLine="426"/>
        <w:jc w:val="both"/>
        <w:rPr>
          <w:sz w:val="28"/>
          <w:szCs w:val="28"/>
        </w:rPr>
      </w:pPr>
      <w:bookmarkStart w:id="12" w:name="_Hlk142041985"/>
      <w:r>
        <w:rPr>
          <w:sz w:val="28"/>
          <w:szCs w:val="28"/>
        </w:rPr>
        <w:t xml:space="preserve">2.4. </w:t>
      </w:r>
      <w:r w:rsidR="007B2C77" w:rsidRPr="007B2C77">
        <w:rPr>
          <w:sz w:val="28"/>
          <w:szCs w:val="28"/>
        </w:rPr>
        <w:t>Подразделу 0702«Общее образование» целевой статье 04 0 01 99990 «Реализация мероприятий» основного мероприятия «Обеспечение выполнения комплекса работ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муниципальной программы «Доступная среда в городе Нефтеюганске» виду расходов 611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 в общей сумме 2 223</w:t>
      </w:r>
      <w:r w:rsidR="007B2C77">
        <w:rPr>
          <w:sz w:val="28"/>
          <w:szCs w:val="28"/>
        </w:rPr>
        <w:t> </w:t>
      </w:r>
      <w:r w:rsidR="007B2C77" w:rsidRPr="007B2C77">
        <w:rPr>
          <w:sz w:val="28"/>
          <w:szCs w:val="28"/>
        </w:rPr>
        <w:t>910</w:t>
      </w:r>
      <w:r w:rsidR="007B2C77">
        <w:rPr>
          <w:sz w:val="28"/>
          <w:szCs w:val="28"/>
        </w:rPr>
        <w:t xml:space="preserve"> </w:t>
      </w:r>
      <w:r w:rsidR="007B2C77" w:rsidRPr="007B2C77">
        <w:rPr>
          <w:sz w:val="28"/>
          <w:szCs w:val="28"/>
        </w:rPr>
        <w:t>рублей, в том числе</w:t>
      </w:r>
      <w:r w:rsidR="006936A6" w:rsidRPr="006936A6">
        <w:rPr>
          <w:sz w:val="28"/>
          <w:szCs w:val="28"/>
        </w:rPr>
        <w:t xml:space="preserve"> </w:t>
      </w:r>
      <w:r w:rsidR="006936A6" w:rsidRPr="00552057">
        <w:rPr>
          <w:sz w:val="28"/>
          <w:szCs w:val="28"/>
        </w:rPr>
        <w:t>в</w:t>
      </w:r>
      <w:r w:rsidR="007B2C77" w:rsidRPr="007B2C77">
        <w:rPr>
          <w:sz w:val="28"/>
          <w:szCs w:val="28"/>
        </w:rPr>
        <w:t>:</w:t>
      </w:r>
    </w:p>
    <w:bookmarkEnd w:id="12"/>
    <w:p w14:paraId="39C491A1" w14:textId="61F4EE60" w:rsidR="00552057" w:rsidRDefault="00552057" w:rsidP="00552057">
      <w:pPr>
        <w:pStyle w:val="a7"/>
        <w:widowControl w:val="0"/>
        <w:numPr>
          <w:ilvl w:val="0"/>
          <w:numId w:val="20"/>
        </w:numPr>
        <w:tabs>
          <w:tab w:val="left" w:pos="360"/>
        </w:tabs>
        <w:ind w:left="0" w:firstLine="426"/>
        <w:jc w:val="both"/>
        <w:rPr>
          <w:sz w:val="28"/>
          <w:szCs w:val="28"/>
        </w:rPr>
      </w:pPr>
      <w:r w:rsidRPr="00552057">
        <w:rPr>
          <w:sz w:val="28"/>
          <w:szCs w:val="28"/>
        </w:rPr>
        <w:t>МБОУ «СОШ № 6»</w:t>
      </w:r>
      <w:r w:rsidR="007B2C77" w:rsidRPr="00552057">
        <w:rPr>
          <w:sz w:val="28"/>
          <w:szCs w:val="28"/>
        </w:rPr>
        <w:t xml:space="preserve"> на поставку вывесок с наименованием учреждения в сумме 12 160 руб</w:t>
      </w:r>
      <w:r>
        <w:rPr>
          <w:sz w:val="28"/>
          <w:szCs w:val="28"/>
        </w:rPr>
        <w:t>лей</w:t>
      </w:r>
      <w:r w:rsidR="007B2C77" w:rsidRPr="00552057">
        <w:rPr>
          <w:sz w:val="28"/>
          <w:szCs w:val="28"/>
        </w:rPr>
        <w:t>, поставку тактильных табличек в сумме 39 950 руб</w:t>
      </w:r>
      <w:r w:rsidRPr="00552057">
        <w:rPr>
          <w:sz w:val="28"/>
          <w:szCs w:val="28"/>
        </w:rPr>
        <w:t xml:space="preserve">лей; </w:t>
      </w:r>
    </w:p>
    <w:p w14:paraId="6400C2F2" w14:textId="5B828E71" w:rsidR="00552057" w:rsidRDefault="00552057" w:rsidP="00552057">
      <w:pPr>
        <w:pStyle w:val="a7"/>
        <w:widowControl w:val="0"/>
        <w:numPr>
          <w:ilvl w:val="0"/>
          <w:numId w:val="20"/>
        </w:numPr>
        <w:tabs>
          <w:tab w:val="left" w:pos="360"/>
        </w:tabs>
        <w:ind w:left="0" w:firstLine="426"/>
        <w:jc w:val="both"/>
        <w:rPr>
          <w:sz w:val="28"/>
          <w:szCs w:val="28"/>
        </w:rPr>
      </w:pPr>
      <w:r w:rsidRPr="007B2C77">
        <w:rPr>
          <w:sz w:val="28"/>
          <w:szCs w:val="28"/>
        </w:rPr>
        <w:t xml:space="preserve">МБОУ </w:t>
      </w:r>
      <w:r>
        <w:rPr>
          <w:sz w:val="28"/>
          <w:szCs w:val="28"/>
        </w:rPr>
        <w:t>«</w:t>
      </w:r>
      <w:r w:rsidRPr="007B2C77">
        <w:rPr>
          <w:sz w:val="28"/>
          <w:szCs w:val="28"/>
        </w:rPr>
        <w:t>СОШ №</w:t>
      </w:r>
      <w:r>
        <w:rPr>
          <w:sz w:val="28"/>
          <w:szCs w:val="28"/>
        </w:rPr>
        <w:t xml:space="preserve"> </w:t>
      </w:r>
      <w:r w:rsidRPr="007B2C77">
        <w:rPr>
          <w:sz w:val="28"/>
          <w:szCs w:val="28"/>
        </w:rPr>
        <w:t>5</w:t>
      </w:r>
      <w:r>
        <w:rPr>
          <w:sz w:val="28"/>
          <w:szCs w:val="28"/>
        </w:rPr>
        <w:t xml:space="preserve"> </w:t>
      </w:r>
      <w:r w:rsidRPr="007B2C77">
        <w:rPr>
          <w:sz w:val="28"/>
          <w:szCs w:val="28"/>
        </w:rPr>
        <w:t xml:space="preserve">на поставку внутренних тактильных табличек в сумме </w:t>
      </w:r>
      <w:r w:rsidRPr="007B2C77">
        <w:rPr>
          <w:sz w:val="28"/>
          <w:szCs w:val="28"/>
        </w:rPr>
        <w:lastRenderedPageBreak/>
        <w:t>9 300 руб</w:t>
      </w:r>
      <w:r>
        <w:rPr>
          <w:sz w:val="28"/>
          <w:szCs w:val="28"/>
        </w:rPr>
        <w:t>лей</w:t>
      </w:r>
      <w:r w:rsidRPr="007B2C77">
        <w:rPr>
          <w:sz w:val="28"/>
          <w:szCs w:val="28"/>
        </w:rPr>
        <w:t>, поставку информационных наружных табличек в сумме 97 500 руб</w:t>
      </w:r>
      <w:r>
        <w:rPr>
          <w:sz w:val="28"/>
          <w:szCs w:val="28"/>
        </w:rPr>
        <w:t>лей;</w:t>
      </w:r>
    </w:p>
    <w:p w14:paraId="72E39D0E" w14:textId="0FB77A9D" w:rsidR="00552057" w:rsidRDefault="00552057" w:rsidP="00552057">
      <w:pPr>
        <w:pStyle w:val="a7"/>
        <w:widowControl w:val="0"/>
        <w:numPr>
          <w:ilvl w:val="0"/>
          <w:numId w:val="20"/>
        </w:numPr>
        <w:tabs>
          <w:tab w:val="left" w:pos="360"/>
        </w:tabs>
        <w:ind w:left="0" w:firstLine="426"/>
        <w:jc w:val="both"/>
        <w:rPr>
          <w:sz w:val="28"/>
          <w:szCs w:val="28"/>
        </w:rPr>
      </w:pPr>
      <w:r w:rsidRPr="007B2C77">
        <w:rPr>
          <w:sz w:val="28"/>
          <w:szCs w:val="28"/>
        </w:rPr>
        <w:t xml:space="preserve">МБОУ </w:t>
      </w:r>
      <w:r>
        <w:rPr>
          <w:sz w:val="28"/>
          <w:szCs w:val="28"/>
        </w:rPr>
        <w:t>«</w:t>
      </w:r>
      <w:r w:rsidRPr="007B2C77">
        <w:rPr>
          <w:sz w:val="28"/>
          <w:szCs w:val="28"/>
        </w:rPr>
        <w:t>СОШ №</w:t>
      </w:r>
      <w:r>
        <w:rPr>
          <w:sz w:val="28"/>
          <w:szCs w:val="28"/>
        </w:rPr>
        <w:t xml:space="preserve"> </w:t>
      </w:r>
      <w:r w:rsidRPr="007B2C77">
        <w:rPr>
          <w:sz w:val="28"/>
          <w:szCs w:val="28"/>
        </w:rPr>
        <w:t>13</w:t>
      </w:r>
      <w:r>
        <w:rPr>
          <w:sz w:val="28"/>
          <w:szCs w:val="28"/>
        </w:rPr>
        <w:t>»</w:t>
      </w:r>
      <w:r w:rsidRPr="007B2C77">
        <w:rPr>
          <w:sz w:val="28"/>
          <w:szCs w:val="28"/>
        </w:rPr>
        <w:t xml:space="preserve"> на поставку </w:t>
      </w:r>
      <w:bookmarkStart w:id="13" w:name="_GoBack"/>
      <w:r w:rsidRPr="007B2C77">
        <w:rPr>
          <w:sz w:val="28"/>
          <w:szCs w:val="28"/>
        </w:rPr>
        <w:t>пандус</w:t>
      </w:r>
      <w:bookmarkEnd w:id="13"/>
      <w:r w:rsidRPr="007B2C77">
        <w:rPr>
          <w:sz w:val="28"/>
          <w:szCs w:val="28"/>
        </w:rPr>
        <w:t xml:space="preserve">а-конструктора в сумме </w:t>
      </w:r>
      <w:r>
        <w:rPr>
          <w:sz w:val="28"/>
          <w:szCs w:val="28"/>
        </w:rPr>
        <w:t xml:space="preserve">                   </w:t>
      </w:r>
      <w:r w:rsidRPr="007B2C77">
        <w:rPr>
          <w:sz w:val="28"/>
          <w:szCs w:val="28"/>
        </w:rPr>
        <w:t>1 945 000 руб</w:t>
      </w:r>
      <w:r>
        <w:rPr>
          <w:sz w:val="28"/>
          <w:szCs w:val="28"/>
        </w:rPr>
        <w:t>лей;</w:t>
      </w:r>
      <w:r w:rsidRPr="007B2C77">
        <w:rPr>
          <w:sz w:val="28"/>
          <w:szCs w:val="28"/>
        </w:rPr>
        <w:t xml:space="preserve"> </w:t>
      </w:r>
    </w:p>
    <w:p w14:paraId="5A11C8D7" w14:textId="4B52B946" w:rsidR="00552057" w:rsidRPr="00552057" w:rsidRDefault="007B2C77" w:rsidP="00552057">
      <w:pPr>
        <w:pStyle w:val="a7"/>
        <w:widowControl w:val="0"/>
        <w:numPr>
          <w:ilvl w:val="0"/>
          <w:numId w:val="20"/>
        </w:numPr>
        <w:tabs>
          <w:tab w:val="left" w:pos="360"/>
        </w:tabs>
        <w:ind w:left="0" w:firstLine="426"/>
        <w:jc w:val="both"/>
        <w:rPr>
          <w:sz w:val="28"/>
          <w:szCs w:val="28"/>
        </w:rPr>
      </w:pPr>
      <w:r w:rsidRPr="00552057">
        <w:rPr>
          <w:sz w:val="28"/>
          <w:szCs w:val="28"/>
        </w:rPr>
        <w:t xml:space="preserve"> </w:t>
      </w:r>
      <w:r w:rsidR="00552057" w:rsidRPr="00552057">
        <w:rPr>
          <w:sz w:val="28"/>
          <w:szCs w:val="28"/>
        </w:rPr>
        <w:t xml:space="preserve">МБОУ </w:t>
      </w:r>
      <w:r w:rsidR="00552057">
        <w:rPr>
          <w:sz w:val="28"/>
          <w:szCs w:val="28"/>
        </w:rPr>
        <w:t>«</w:t>
      </w:r>
      <w:r w:rsidR="00552057" w:rsidRPr="00552057">
        <w:rPr>
          <w:sz w:val="28"/>
          <w:szCs w:val="28"/>
        </w:rPr>
        <w:t>СОШ №</w:t>
      </w:r>
      <w:r w:rsidR="00552057">
        <w:rPr>
          <w:sz w:val="28"/>
          <w:szCs w:val="28"/>
        </w:rPr>
        <w:t xml:space="preserve"> </w:t>
      </w:r>
      <w:r w:rsidR="00552057" w:rsidRPr="00552057">
        <w:rPr>
          <w:sz w:val="28"/>
          <w:szCs w:val="28"/>
        </w:rPr>
        <w:t>10</w:t>
      </w:r>
      <w:r w:rsidR="00552057">
        <w:rPr>
          <w:sz w:val="28"/>
          <w:szCs w:val="28"/>
        </w:rPr>
        <w:t>»</w:t>
      </w:r>
      <w:r w:rsidR="00552057" w:rsidRPr="00552057">
        <w:rPr>
          <w:sz w:val="28"/>
          <w:szCs w:val="28"/>
        </w:rPr>
        <w:t xml:space="preserve"> </w:t>
      </w:r>
      <w:r w:rsidRPr="00552057">
        <w:rPr>
          <w:sz w:val="28"/>
          <w:szCs w:val="28"/>
        </w:rPr>
        <w:t xml:space="preserve">на поставку тактильных табличек в сумме </w:t>
      </w:r>
      <w:r w:rsidR="00552057">
        <w:rPr>
          <w:sz w:val="28"/>
          <w:szCs w:val="28"/>
        </w:rPr>
        <w:t xml:space="preserve">                      </w:t>
      </w:r>
      <w:r w:rsidRPr="00552057">
        <w:rPr>
          <w:sz w:val="28"/>
          <w:szCs w:val="28"/>
        </w:rPr>
        <w:t>120 000 руб</w:t>
      </w:r>
      <w:r w:rsidR="00552057">
        <w:rPr>
          <w:sz w:val="28"/>
          <w:szCs w:val="28"/>
        </w:rPr>
        <w:t>лей.</w:t>
      </w:r>
      <w:r w:rsidRPr="00552057">
        <w:rPr>
          <w:sz w:val="28"/>
          <w:szCs w:val="28"/>
        </w:rPr>
        <w:t xml:space="preserve"> </w:t>
      </w:r>
    </w:p>
    <w:p w14:paraId="2374560E" w14:textId="2C87526C" w:rsidR="00552057" w:rsidRPr="00552057" w:rsidRDefault="00552057" w:rsidP="00552057">
      <w:pPr>
        <w:widowControl w:val="0"/>
        <w:tabs>
          <w:tab w:val="left" w:pos="360"/>
        </w:tabs>
        <w:jc w:val="both"/>
        <w:rPr>
          <w:sz w:val="28"/>
          <w:szCs w:val="28"/>
        </w:rPr>
      </w:pPr>
      <w:r>
        <w:rPr>
          <w:sz w:val="28"/>
          <w:szCs w:val="28"/>
        </w:rPr>
        <w:tab/>
      </w:r>
      <w:r w:rsidRPr="00552057">
        <w:rPr>
          <w:sz w:val="28"/>
          <w:szCs w:val="28"/>
        </w:rPr>
        <w:t>2.5. Подразделу 070</w:t>
      </w:r>
      <w:r>
        <w:rPr>
          <w:sz w:val="28"/>
          <w:szCs w:val="28"/>
        </w:rPr>
        <w:t xml:space="preserve">3 </w:t>
      </w:r>
      <w:r w:rsidRPr="00552057">
        <w:rPr>
          <w:sz w:val="28"/>
          <w:szCs w:val="28"/>
        </w:rPr>
        <w:t>«Дополнительное образование детей» целевой статье 04 0 01 99990 «Реализация мероприятий» основного мероприятия «Обеспечение выполнения комплекса работ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муниципальной программы «Доступная среда в городе Нефтеюганске» виду расходов 611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 в общей сумме 89 646 рублей, в том числе:</w:t>
      </w:r>
    </w:p>
    <w:p w14:paraId="7604D369" w14:textId="628E3500" w:rsidR="00210AD8" w:rsidRPr="00210AD8" w:rsidRDefault="00210AD8" w:rsidP="00210AD8">
      <w:pPr>
        <w:pStyle w:val="a7"/>
        <w:widowControl w:val="0"/>
        <w:numPr>
          <w:ilvl w:val="0"/>
          <w:numId w:val="21"/>
        </w:numPr>
        <w:tabs>
          <w:tab w:val="left" w:pos="360"/>
          <w:tab w:val="left" w:pos="709"/>
        </w:tabs>
        <w:ind w:left="0" w:firstLine="426"/>
        <w:jc w:val="both"/>
        <w:rPr>
          <w:sz w:val="28"/>
          <w:szCs w:val="28"/>
        </w:rPr>
      </w:pPr>
      <w:r w:rsidRPr="00210AD8">
        <w:rPr>
          <w:sz w:val="28"/>
          <w:szCs w:val="28"/>
        </w:rPr>
        <w:t xml:space="preserve">МБУ ДО </w:t>
      </w:r>
      <w:r>
        <w:rPr>
          <w:sz w:val="28"/>
          <w:szCs w:val="28"/>
        </w:rPr>
        <w:t>«</w:t>
      </w:r>
      <w:r w:rsidRPr="00210AD8">
        <w:rPr>
          <w:sz w:val="28"/>
          <w:szCs w:val="28"/>
        </w:rPr>
        <w:t>ДДТ</w:t>
      </w:r>
      <w:r>
        <w:rPr>
          <w:sz w:val="28"/>
          <w:szCs w:val="28"/>
        </w:rPr>
        <w:t>»</w:t>
      </w:r>
      <w:r w:rsidRPr="00210AD8">
        <w:rPr>
          <w:sz w:val="28"/>
          <w:szCs w:val="28"/>
        </w:rPr>
        <w:t xml:space="preserve"> </w:t>
      </w:r>
      <w:r w:rsidR="007B2C77" w:rsidRPr="00210AD8">
        <w:rPr>
          <w:sz w:val="28"/>
          <w:szCs w:val="28"/>
        </w:rPr>
        <w:t>на поставку вывесок, мнемосхем в сумме 40 840 руб</w:t>
      </w:r>
      <w:r>
        <w:rPr>
          <w:sz w:val="28"/>
          <w:szCs w:val="28"/>
        </w:rPr>
        <w:t>лей</w:t>
      </w:r>
      <w:r w:rsidR="007B2C77" w:rsidRPr="00210AD8">
        <w:rPr>
          <w:sz w:val="28"/>
          <w:szCs w:val="28"/>
        </w:rPr>
        <w:t>, поставку тактильных табличек в сумме 3 240 руб</w:t>
      </w:r>
      <w:r>
        <w:rPr>
          <w:sz w:val="28"/>
          <w:szCs w:val="28"/>
        </w:rPr>
        <w:t>лей;</w:t>
      </w:r>
      <w:r w:rsidR="007B2C77" w:rsidRPr="00210AD8">
        <w:rPr>
          <w:sz w:val="28"/>
          <w:szCs w:val="28"/>
        </w:rPr>
        <w:t xml:space="preserve"> </w:t>
      </w:r>
    </w:p>
    <w:p w14:paraId="4ACF406C" w14:textId="04943A50" w:rsidR="00581315" w:rsidRPr="00210AD8" w:rsidRDefault="00210AD8" w:rsidP="00210AD8">
      <w:pPr>
        <w:pStyle w:val="a7"/>
        <w:widowControl w:val="0"/>
        <w:numPr>
          <w:ilvl w:val="0"/>
          <w:numId w:val="21"/>
        </w:numPr>
        <w:tabs>
          <w:tab w:val="left" w:pos="360"/>
          <w:tab w:val="left" w:pos="709"/>
        </w:tabs>
        <w:ind w:left="0" w:firstLine="426"/>
        <w:jc w:val="both"/>
        <w:rPr>
          <w:sz w:val="28"/>
          <w:szCs w:val="28"/>
        </w:rPr>
      </w:pPr>
      <w:r w:rsidRPr="00210AD8">
        <w:rPr>
          <w:sz w:val="28"/>
          <w:szCs w:val="28"/>
        </w:rPr>
        <w:t xml:space="preserve">МБУ ДО ЦДО </w:t>
      </w:r>
      <w:r>
        <w:rPr>
          <w:sz w:val="28"/>
          <w:szCs w:val="28"/>
        </w:rPr>
        <w:t>«</w:t>
      </w:r>
      <w:r w:rsidRPr="00210AD8">
        <w:rPr>
          <w:sz w:val="28"/>
          <w:szCs w:val="28"/>
        </w:rPr>
        <w:t>Поиск</w:t>
      </w:r>
      <w:r>
        <w:rPr>
          <w:sz w:val="28"/>
          <w:szCs w:val="28"/>
        </w:rPr>
        <w:t xml:space="preserve">» </w:t>
      </w:r>
      <w:r w:rsidR="007B2C77" w:rsidRPr="00210AD8">
        <w:rPr>
          <w:sz w:val="28"/>
          <w:szCs w:val="28"/>
        </w:rPr>
        <w:t>на поставку мнемосхем (2 шт.) в сумме 23 310 руб</w:t>
      </w:r>
      <w:r>
        <w:rPr>
          <w:sz w:val="28"/>
          <w:szCs w:val="28"/>
        </w:rPr>
        <w:t>лей</w:t>
      </w:r>
      <w:r w:rsidR="007B2C77" w:rsidRPr="00210AD8">
        <w:rPr>
          <w:sz w:val="28"/>
          <w:szCs w:val="28"/>
        </w:rPr>
        <w:t>, поставку тактильных табличек в сумме 22 256 руб</w:t>
      </w:r>
      <w:r>
        <w:rPr>
          <w:sz w:val="28"/>
          <w:szCs w:val="28"/>
        </w:rPr>
        <w:t>лей.</w:t>
      </w:r>
      <w:r w:rsidR="007B2C77" w:rsidRPr="00210AD8">
        <w:rPr>
          <w:sz w:val="28"/>
          <w:szCs w:val="28"/>
        </w:rPr>
        <w:t xml:space="preserve"> </w:t>
      </w:r>
    </w:p>
    <w:p w14:paraId="0A2E8C18" w14:textId="458DC576" w:rsidR="0040727E" w:rsidRPr="00FA0A22" w:rsidRDefault="00210AD8" w:rsidP="0040727E">
      <w:pPr>
        <w:jc w:val="both"/>
        <w:rPr>
          <w:sz w:val="28"/>
          <w:szCs w:val="28"/>
        </w:rPr>
      </w:pPr>
      <w:r>
        <w:rPr>
          <w:sz w:val="28"/>
          <w:szCs w:val="28"/>
        </w:rPr>
        <w:tab/>
        <w:t xml:space="preserve">3. </w:t>
      </w:r>
      <w:r w:rsidR="0040727E" w:rsidRPr="0040727E">
        <w:rPr>
          <w:sz w:val="28"/>
          <w:szCs w:val="28"/>
        </w:rPr>
        <w:t xml:space="preserve">По подразделу 0701 «Дошкольное образование» виду расходов 621 «Субсидии автономным учреждениям на финансовое обеспечение государственного (муниципального) задания на оказание государственных (муниципальных) услуг» с целевой статьи 02 1 01 00590 «Расходы на обеспечение деятельности (оказание услуг) муниципальных учреждений» подпрограммы «Общее образование. Дополнительное образование детей» муниципальной программы «Развитие образования и молодёжной политики в городе Нефтеюганске» </w:t>
      </w:r>
      <w:r w:rsidR="00565C2E">
        <w:rPr>
          <w:sz w:val="28"/>
          <w:szCs w:val="28"/>
        </w:rPr>
        <w:t>в связи с экономией</w:t>
      </w:r>
      <w:r w:rsidR="00565C2E" w:rsidRPr="0040727E">
        <w:rPr>
          <w:sz w:val="28"/>
          <w:szCs w:val="28"/>
        </w:rPr>
        <w:t xml:space="preserve"> </w:t>
      </w:r>
      <w:r w:rsidR="00565C2E" w:rsidRPr="001D58C6">
        <w:rPr>
          <w:sz w:val="28"/>
          <w:szCs w:val="28"/>
        </w:rPr>
        <w:t xml:space="preserve">по результатам заключения договора на услуги </w:t>
      </w:r>
      <w:r w:rsidR="00565C2E">
        <w:rPr>
          <w:sz w:val="28"/>
          <w:szCs w:val="28"/>
        </w:rPr>
        <w:t>охраны</w:t>
      </w:r>
      <w:r w:rsidR="00565C2E" w:rsidRPr="001D58C6">
        <w:rPr>
          <w:sz w:val="28"/>
          <w:szCs w:val="28"/>
        </w:rPr>
        <w:t xml:space="preserve"> (</w:t>
      </w:r>
      <w:r w:rsidR="00565C2E" w:rsidRPr="00FA0A22">
        <w:rPr>
          <w:sz w:val="28"/>
          <w:szCs w:val="28"/>
        </w:rPr>
        <w:t>ведомственная, вневедомственная и другая охрана)</w:t>
      </w:r>
      <w:r w:rsidR="00565C2E">
        <w:rPr>
          <w:sz w:val="28"/>
          <w:szCs w:val="28"/>
        </w:rPr>
        <w:t xml:space="preserve"> </w:t>
      </w:r>
      <w:r w:rsidR="00972E32">
        <w:rPr>
          <w:sz w:val="28"/>
          <w:szCs w:val="28"/>
        </w:rPr>
        <w:t>на</w:t>
      </w:r>
      <w:r w:rsidR="0040727E" w:rsidRPr="0040727E">
        <w:rPr>
          <w:sz w:val="28"/>
          <w:szCs w:val="28"/>
        </w:rPr>
        <w:t xml:space="preserve"> целевую статью </w:t>
      </w:r>
      <w:r w:rsidR="001D58C6" w:rsidRPr="001D58C6">
        <w:rPr>
          <w:sz w:val="28"/>
          <w:szCs w:val="28"/>
        </w:rPr>
        <w:t>04 0 01 99990 «Реализация мероприятий» основного мероприятия «Обеспечение выполнения комплекса работ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муниципальной программы «Доступная среда в городе Нефтеюганске» в целях повышения уровня доступности приоритетных объектов и услуг в приоритетных сферах жизнедеятельности инвалидов и других маломобильных групп населения на территории</w:t>
      </w:r>
      <w:r w:rsidR="00565C2E">
        <w:rPr>
          <w:sz w:val="28"/>
          <w:szCs w:val="28"/>
        </w:rPr>
        <w:t>, а именно приобретение</w:t>
      </w:r>
      <w:r w:rsidR="001D58C6" w:rsidRPr="001D58C6">
        <w:rPr>
          <w:sz w:val="28"/>
          <w:szCs w:val="28"/>
        </w:rPr>
        <w:t xml:space="preserve"> тактильны</w:t>
      </w:r>
      <w:r w:rsidR="00565C2E">
        <w:rPr>
          <w:sz w:val="28"/>
          <w:szCs w:val="28"/>
        </w:rPr>
        <w:t>х</w:t>
      </w:r>
      <w:r w:rsidR="001D58C6" w:rsidRPr="001D58C6">
        <w:rPr>
          <w:sz w:val="28"/>
          <w:szCs w:val="28"/>
        </w:rPr>
        <w:t xml:space="preserve"> знак</w:t>
      </w:r>
      <w:r w:rsidR="00565C2E">
        <w:rPr>
          <w:sz w:val="28"/>
          <w:szCs w:val="28"/>
        </w:rPr>
        <w:t>ов</w:t>
      </w:r>
      <w:r w:rsidR="001D58C6" w:rsidRPr="0040727E">
        <w:rPr>
          <w:sz w:val="28"/>
          <w:szCs w:val="28"/>
        </w:rPr>
        <w:t xml:space="preserve"> </w:t>
      </w:r>
      <w:r w:rsidR="00565C2E">
        <w:rPr>
          <w:sz w:val="28"/>
          <w:szCs w:val="28"/>
        </w:rPr>
        <w:t xml:space="preserve">в </w:t>
      </w:r>
      <w:r w:rsidR="0040727E" w:rsidRPr="0040727E">
        <w:rPr>
          <w:sz w:val="28"/>
          <w:szCs w:val="28"/>
        </w:rPr>
        <w:t xml:space="preserve">МАДОУ «Детский сад № </w:t>
      </w:r>
      <w:r w:rsidR="001D58C6">
        <w:rPr>
          <w:sz w:val="28"/>
          <w:szCs w:val="28"/>
        </w:rPr>
        <w:t>3</w:t>
      </w:r>
      <w:r w:rsidR="0040727E" w:rsidRPr="0040727E">
        <w:rPr>
          <w:sz w:val="28"/>
          <w:szCs w:val="28"/>
        </w:rPr>
        <w:t>2 «</w:t>
      </w:r>
      <w:r w:rsidR="001D58C6" w:rsidRPr="001D58C6">
        <w:rPr>
          <w:sz w:val="28"/>
          <w:szCs w:val="28"/>
        </w:rPr>
        <w:t>Белоснежка</w:t>
      </w:r>
      <w:r w:rsidR="0040727E" w:rsidRPr="0040727E">
        <w:rPr>
          <w:sz w:val="28"/>
          <w:szCs w:val="28"/>
        </w:rPr>
        <w:t xml:space="preserve">» </w:t>
      </w:r>
      <w:r w:rsidR="0040727E" w:rsidRPr="00FA0A22">
        <w:rPr>
          <w:sz w:val="28"/>
          <w:szCs w:val="28"/>
        </w:rPr>
        <w:t xml:space="preserve">в сумме </w:t>
      </w:r>
      <w:r w:rsidR="00EC6A0D" w:rsidRPr="00EC6A0D">
        <w:rPr>
          <w:sz w:val="28"/>
          <w:szCs w:val="28"/>
        </w:rPr>
        <w:t>78</w:t>
      </w:r>
      <w:r w:rsidR="00EC6A0D">
        <w:rPr>
          <w:sz w:val="28"/>
          <w:szCs w:val="28"/>
        </w:rPr>
        <w:t xml:space="preserve"> </w:t>
      </w:r>
      <w:r w:rsidR="00EC6A0D" w:rsidRPr="00EC6A0D">
        <w:rPr>
          <w:sz w:val="28"/>
          <w:szCs w:val="28"/>
        </w:rPr>
        <w:t>150</w:t>
      </w:r>
      <w:r w:rsidR="0040727E" w:rsidRPr="00FA0A22">
        <w:rPr>
          <w:sz w:val="28"/>
          <w:szCs w:val="28"/>
        </w:rPr>
        <w:t xml:space="preserve"> рублей. </w:t>
      </w:r>
    </w:p>
    <w:p w14:paraId="26D7783A" w14:textId="656DA9A2" w:rsidR="00B030A0" w:rsidRPr="00FA0A22" w:rsidRDefault="00FA0A22" w:rsidP="00FA0A22">
      <w:pPr>
        <w:widowControl w:val="0"/>
        <w:tabs>
          <w:tab w:val="left" w:pos="709"/>
        </w:tabs>
        <w:jc w:val="both"/>
        <w:rPr>
          <w:sz w:val="28"/>
          <w:szCs w:val="28"/>
        </w:rPr>
      </w:pPr>
      <w:r w:rsidRPr="00FA0A22">
        <w:rPr>
          <w:sz w:val="28"/>
          <w:szCs w:val="28"/>
        </w:rPr>
        <w:tab/>
        <w:t>4</w:t>
      </w:r>
      <w:r w:rsidR="00060584" w:rsidRPr="00FA0A22">
        <w:rPr>
          <w:sz w:val="28"/>
          <w:szCs w:val="28"/>
        </w:rPr>
        <w:t>. По подразделу 0702 «Общее образование» виду расходов 611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 с целевой статьи 02</w:t>
      </w:r>
      <w:r w:rsidR="00EE73DB" w:rsidRPr="00FA0A22">
        <w:rPr>
          <w:sz w:val="28"/>
          <w:szCs w:val="28"/>
        </w:rPr>
        <w:t xml:space="preserve"> </w:t>
      </w:r>
      <w:r w:rsidR="00060584" w:rsidRPr="00FA0A22">
        <w:rPr>
          <w:sz w:val="28"/>
          <w:szCs w:val="28"/>
        </w:rPr>
        <w:t>1</w:t>
      </w:r>
      <w:r w:rsidR="00EE73DB" w:rsidRPr="00FA0A22">
        <w:rPr>
          <w:sz w:val="28"/>
          <w:szCs w:val="28"/>
        </w:rPr>
        <w:t xml:space="preserve"> </w:t>
      </w:r>
      <w:r w:rsidR="00060584" w:rsidRPr="00FA0A22">
        <w:rPr>
          <w:sz w:val="28"/>
          <w:szCs w:val="28"/>
        </w:rPr>
        <w:t>01</w:t>
      </w:r>
      <w:r w:rsidR="00EE73DB" w:rsidRPr="00FA0A22">
        <w:rPr>
          <w:sz w:val="28"/>
          <w:szCs w:val="28"/>
        </w:rPr>
        <w:t xml:space="preserve"> </w:t>
      </w:r>
      <w:r w:rsidR="00060584" w:rsidRPr="00FA0A22">
        <w:rPr>
          <w:sz w:val="28"/>
          <w:szCs w:val="28"/>
        </w:rPr>
        <w:t xml:space="preserve">00590 «Расходы на обеспечение деятельности (оказание услуг) муниципальных учреждений» </w:t>
      </w:r>
      <w:r w:rsidR="00060584" w:rsidRPr="00565C2E">
        <w:rPr>
          <w:sz w:val="28"/>
          <w:szCs w:val="28"/>
        </w:rPr>
        <w:t xml:space="preserve">подпрограммы «Общее образование. Дополнительное </w:t>
      </w:r>
      <w:r w:rsidR="00060584" w:rsidRPr="00565C2E">
        <w:rPr>
          <w:sz w:val="28"/>
          <w:szCs w:val="28"/>
        </w:rPr>
        <w:lastRenderedPageBreak/>
        <w:t xml:space="preserve">образование детей» муниципальной программы «Развитие образования и молодёжной политики в городе Нефтеюганске» </w:t>
      </w:r>
      <w:r w:rsidR="00565C2E" w:rsidRPr="00565C2E">
        <w:rPr>
          <w:sz w:val="28"/>
          <w:szCs w:val="28"/>
        </w:rPr>
        <w:t xml:space="preserve">в связи с экономией единовременной выплаты </w:t>
      </w:r>
      <w:r w:rsidR="00515CCC">
        <w:rPr>
          <w:sz w:val="28"/>
          <w:szCs w:val="28"/>
        </w:rPr>
        <w:t>при выходе</w:t>
      </w:r>
      <w:r w:rsidR="00565C2E" w:rsidRPr="00565C2E">
        <w:rPr>
          <w:sz w:val="28"/>
          <w:szCs w:val="28"/>
        </w:rPr>
        <w:t xml:space="preserve"> на пенсию, а также начислений на социальные пособия и компенсации персоналу в денежной форме </w:t>
      </w:r>
      <w:r w:rsidR="00060584" w:rsidRPr="00565C2E">
        <w:rPr>
          <w:sz w:val="28"/>
          <w:szCs w:val="28"/>
        </w:rPr>
        <w:t>на целевую статью</w:t>
      </w:r>
      <w:r w:rsidR="00714FEB" w:rsidRPr="00565C2E">
        <w:rPr>
          <w:sz w:val="28"/>
          <w:szCs w:val="28"/>
        </w:rPr>
        <w:t xml:space="preserve"> </w:t>
      </w:r>
      <w:r w:rsidRPr="00565C2E">
        <w:rPr>
          <w:sz w:val="28"/>
          <w:szCs w:val="28"/>
        </w:rPr>
        <w:t>24 0 08 99990 «Реализация мероприятий» основного мероприятия «Повышение уровня антитеррористической защищенности муниципальных объектов» муниципальной</w:t>
      </w:r>
      <w:r w:rsidRPr="00FA0A22">
        <w:rPr>
          <w:sz w:val="28"/>
          <w:szCs w:val="28"/>
        </w:rPr>
        <w:t xml:space="preserve"> программы «Профилактика терроризма в городе Нефтеюганске» на приобретение камер в МБОУ </w:t>
      </w:r>
      <w:r>
        <w:rPr>
          <w:sz w:val="28"/>
          <w:szCs w:val="28"/>
        </w:rPr>
        <w:t>«</w:t>
      </w:r>
      <w:r w:rsidRPr="00FA0A22">
        <w:rPr>
          <w:sz w:val="28"/>
          <w:szCs w:val="28"/>
        </w:rPr>
        <w:t>СОШ №</w:t>
      </w:r>
      <w:r w:rsidR="00565C2E">
        <w:rPr>
          <w:sz w:val="28"/>
          <w:szCs w:val="28"/>
        </w:rPr>
        <w:t xml:space="preserve"> </w:t>
      </w:r>
      <w:r w:rsidRPr="00FA0A22">
        <w:rPr>
          <w:sz w:val="28"/>
          <w:szCs w:val="28"/>
        </w:rPr>
        <w:t>2 имени Исаевой А.И.</w:t>
      </w:r>
      <w:r>
        <w:rPr>
          <w:sz w:val="28"/>
          <w:szCs w:val="28"/>
        </w:rPr>
        <w:t xml:space="preserve">» </w:t>
      </w:r>
      <w:r w:rsidR="00B030A0" w:rsidRPr="00FA0A22">
        <w:rPr>
          <w:sz w:val="28"/>
          <w:szCs w:val="28"/>
        </w:rPr>
        <w:t xml:space="preserve">в сумме </w:t>
      </w:r>
      <w:r w:rsidRPr="00FA0A22">
        <w:rPr>
          <w:sz w:val="28"/>
          <w:szCs w:val="28"/>
        </w:rPr>
        <w:t>177 000</w:t>
      </w:r>
      <w:r w:rsidR="00B030A0" w:rsidRPr="00FA0A22">
        <w:rPr>
          <w:sz w:val="28"/>
          <w:szCs w:val="28"/>
        </w:rPr>
        <w:t xml:space="preserve"> рубл</w:t>
      </w:r>
      <w:r>
        <w:rPr>
          <w:sz w:val="28"/>
          <w:szCs w:val="28"/>
        </w:rPr>
        <w:t>ей.</w:t>
      </w:r>
      <w:r w:rsidR="00B030A0" w:rsidRPr="00FA0A22">
        <w:rPr>
          <w:sz w:val="28"/>
          <w:szCs w:val="28"/>
        </w:rPr>
        <w:t xml:space="preserve"> </w:t>
      </w:r>
    </w:p>
    <w:p w14:paraId="3E044DE7" w14:textId="285B3A1F" w:rsidR="00667E8F" w:rsidRDefault="00FA0A22" w:rsidP="00FA0A22">
      <w:pPr>
        <w:widowControl w:val="0"/>
        <w:tabs>
          <w:tab w:val="left" w:pos="709"/>
        </w:tabs>
        <w:jc w:val="both"/>
        <w:rPr>
          <w:sz w:val="28"/>
          <w:szCs w:val="28"/>
        </w:rPr>
      </w:pPr>
      <w:r>
        <w:rPr>
          <w:sz w:val="28"/>
          <w:szCs w:val="28"/>
        </w:rPr>
        <w:tab/>
        <w:t xml:space="preserve">5. </w:t>
      </w:r>
      <w:r w:rsidRPr="00FA0A22">
        <w:rPr>
          <w:sz w:val="28"/>
          <w:szCs w:val="28"/>
        </w:rPr>
        <w:t>По подразделу 0702 «Общее образование» виду расходов 611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 с целевой статьи 02 1 01 00590 «Расходы на обеспечение деятельности (оказание услуг) муниципальных учреждений» подпрограммы «Общее образование. Дополнительное образование детей» муниципальной программы «Развитие образования и молодёжной политики в городе Нефтеюганске»</w:t>
      </w:r>
      <w:r w:rsidR="00667E8F" w:rsidRPr="00667E8F">
        <w:rPr>
          <w:sz w:val="28"/>
          <w:szCs w:val="28"/>
        </w:rPr>
        <w:t xml:space="preserve"> </w:t>
      </w:r>
      <w:r w:rsidR="00667E8F">
        <w:rPr>
          <w:sz w:val="28"/>
          <w:szCs w:val="28"/>
        </w:rPr>
        <w:t xml:space="preserve">в связи </w:t>
      </w:r>
      <w:r w:rsidR="00667E8F" w:rsidRPr="00FA0A22">
        <w:rPr>
          <w:sz w:val="28"/>
          <w:szCs w:val="28"/>
        </w:rPr>
        <w:t>с экономи</w:t>
      </w:r>
      <w:r w:rsidR="00667E8F">
        <w:rPr>
          <w:sz w:val="28"/>
          <w:szCs w:val="28"/>
        </w:rPr>
        <w:t xml:space="preserve">ей по </w:t>
      </w:r>
      <w:r w:rsidR="00667E8F" w:rsidRPr="00FA0A22">
        <w:rPr>
          <w:sz w:val="28"/>
          <w:szCs w:val="28"/>
        </w:rPr>
        <w:t>оплат</w:t>
      </w:r>
      <w:r w:rsidR="00667E8F">
        <w:rPr>
          <w:sz w:val="28"/>
          <w:szCs w:val="28"/>
        </w:rPr>
        <w:t>е</w:t>
      </w:r>
      <w:r w:rsidR="00667E8F" w:rsidRPr="00FA0A22">
        <w:rPr>
          <w:sz w:val="28"/>
          <w:szCs w:val="28"/>
        </w:rPr>
        <w:t xml:space="preserve"> потребления тепловой энергии и горячего водоснабжения</w:t>
      </w:r>
      <w:r w:rsidR="00667E8F">
        <w:rPr>
          <w:sz w:val="28"/>
          <w:szCs w:val="28"/>
        </w:rPr>
        <w:t xml:space="preserve"> </w:t>
      </w:r>
      <w:r w:rsidR="00FB7B53">
        <w:rPr>
          <w:sz w:val="28"/>
          <w:szCs w:val="28"/>
        </w:rPr>
        <w:t>по</w:t>
      </w:r>
      <w:r w:rsidR="00667E8F" w:rsidRPr="00667E8F">
        <w:rPr>
          <w:sz w:val="28"/>
          <w:szCs w:val="28"/>
        </w:rPr>
        <w:t xml:space="preserve"> МБОУ </w:t>
      </w:r>
      <w:r w:rsidR="00667E8F">
        <w:rPr>
          <w:sz w:val="28"/>
          <w:szCs w:val="28"/>
        </w:rPr>
        <w:t>«</w:t>
      </w:r>
      <w:r w:rsidR="00667E8F" w:rsidRPr="00667E8F">
        <w:rPr>
          <w:sz w:val="28"/>
          <w:szCs w:val="28"/>
        </w:rPr>
        <w:t xml:space="preserve">СОШ </w:t>
      </w:r>
      <w:r w:rsidR="00565C2E">
        <w:rPr>
          <w:sz w:val="28"/>
          <w:szCs w:val="28"/>
        </w:rPr>
        <w:t xml:space="preserve">                  </w:t>
      </w:r>
      <w:r w:rsidR="00667E8F" w:rsidRPr="00667E8F">
        <w:rPr>
          <w:sz w:val="28"/>
          <w:szCs w:val="28"/>
        </w:rPr>
        <w:t>№</w:t>
      </w:r>
      <w:r w:rsidR="00565C2E">
        <w:rPr>
          <w:sz w:val="28"/>
          <w:szCs w:val="28"/>
        </w:rPr>
        <w:t xml:space="preserve"> </w:t>
      </w:r>
      <w:r w:rsidR="00667E8F" w:rsidRPr="00667E8F">
        <w:rPr>
          <w:sz w:val="28"/>
          <w:szCs w:val="28"/>
        </w:rPr>
        <w:t>7</w:t>
      </w:r>
      <w:r w:rsidR="00667E8F">
        <w:rPr>
          <w:sz w:val="28"/>
          <w:szCs w:val="28"/>
        </w:rPr>
        <w:t xml:space="preserve">» в сумме </w:t>
      </w:r>
      <w:r w:rsidR="00667E8F" w:rsidRPr="00667E8F">
        <w:rPr>
          <w:sz w:val="28"/>
          <w:szCs w:val="28"/>
        </w:rPr>
        <w:t>536</w:t>
      </w:r>
      <w:r w:rsidR="00667E8F">
        <w:rPr>
          <w:sz w:val="28"/>
          <w:szCs w:val="28"/>
        </w:rPr>
        <w:t> </w:t>
      </w:r>
      <w:r w:rsidR="00667E8F" w:rsidRPr="00667E8F">
        <w:rPr>
          <w:sz w:val="28"/>
          <w:szCs w:val="28"/>
        </w:rPr>
        <w:t>436</w:t>
      </w:r>
      <w:r w:rsidR="00667E8F">
        <w:rPr>
          <w:sz w:val="28"/>
          <w:szCs w:val="28"/>
        </w:rPr>
        <w:t xml:space="preserve"> рублей на целевые статьи:</w:t>
      </w:r>
    </w:p>
    <w:p w14:paraId="17CBCF8F" w14:textId="30D66EA8" w:rsidR="00667E8F" w:rsidRDefault="00667E8F" w:rsidP="00FA0A22">
      <w:pPr>
        <w:widowControl w:val="0"/>
        <w:tabs>
          <w:tab w:val="left" w:pos="709"/>
        </w:tabs>
        <w:jc w:val="both"/>
        <w:rPr>
          <w:sz w:val="28"/>
          <w:szCs w:val="28"/>
        </w:rPr>
      </w:pPr>
      <w:r>
        <w:rPr>
          <w:sz w:val="28"/>
          <w:szCs w:val="28"/>
        </w:rPr>
        <w:tab/>
        <w:t xml:space="preserve">- </w:t>
      </w:r>
      <w:r w:rsidR="00FB7B53" w:rsidRPr="007E6760">
        <w:rPr>
          <w:sz w:val="28"/>
          <w:szCs w:val="28"/>
        </w:rPr>
        <w:t>14 2 01 99990 «Реализация мероприятий» подпрограммы «Обеспечение первичных мер пожарной безопасности в городе Нефтеюганске» муниципальной программы «Защита населения и территории от чрезвычайных ситуаций, обеспечение первичных мер пожарной безопасности в городе Нефтеюганске»</w:t>
      </w:r>
      <w:r w:rsidR="00FB7B53" w:rsidRPr="00FB7B53">
        <w:rPr>
          <w:sz w:val="28"/>
          <w:szCs w:val="28"/>
        </w:rPr>
        <w:t xml:space="preserve"> </w:t>
      </w:r>
      <w:r w:rsidR="00FB7B53" w:rsidRPr="00FA0A22">
        <w:rPr>
          <w:sz w:val="28"/>
          <w:szCs w:val="28"/>
        </w:rPr>
        <w:t>на приобретение системы оповещения и управления эвакуацией при пожаре в здании школы</w:t>
      </w:r>
      <w:r w:rsidR="00FB7B53">
        <w:rPr>
          <w:sz w:val="28"/>
          <w:szCs w:val="28"/>
        </w:rPr>
        <w:t xml:space="preserve"> в сумме </w:t>
      </w:r>
      <w:r w:rsidR="00FB7B53" w:rsidRPr="00FB7B53">
        <w:rPr>
          <w:sz w:val="28"/>
          <w:szCs w:val="28"/>
        </w:rPr>
        <w:t>163</w:t>
      </w:r>
      <w:r w:rsidR="00FB7B53">
        <w:rPr>
          <w:sz w:val="28"/>
          <w:szCs w:val="28"/>
        </w:rPr>
        <w:t> </w:t>
      </w:r>
      <w:r w:rsidR="00FB7B53" w:rsidRPr="00FB7B53">
        <w:rPr>
          <w:sz w:val="28"/>
          <w:szCs w:val="28"/>
        </w:rPr>
        <w:t>469</w:t>
      </w:r>
      <w:r w:rsidR="00FB7B53">
        <w:rPr>
          <w:sz w:val="28"/>
          <w:szCs w:val="28"/>
        </w:rPr>
        <w:t xml:space="preserve"> рублей;</w:t>
      </w:r>
      <w:r w:rsidR="00FB7B53" w:rsidRPr="00FB7B53">
        <w:rPr>
          <w:sz w:val="28"/>
          <w:szCs w:val="28"/>
        </w:rPr>
        <w:tab/>
      </w:r>
    </w:p>
    <w:p w14:paraId="61515BBA" w14:textId="07396156" w:rsidR="00FA0A22" w:rsidRPr="00FA0A22" w:rsidRDefault="00667E8F" w:rsidP="00FA0A22">
      <w:pPr>
        <w:widowControl w:val="0"/>
        <w:tabs>
          <w:tab w:val="left" w:pos="709"/>
        </w:tabs>
        <w:jc w:val="both"/>
        <w:rPr>
          <w:sz w:val="28"/>
          <w:szCs w:val="28"/>
        </w:rPr>
      </w:pPr>
      <w:r>
        <w:rPr>
          <w:sz w:val="28"/>
          <w:szCs w:val="28"/>
        </w:rPr>
        <w:tab/>
        <w:t xml:space="preserve">- </w:t>
      </w:r>
      <w:r w:rsidR="00FA0A22" w:rsidRPr="00FA0A22">
        <w:rPr>
          <w:sz w:val="28"/>
          <w:szCs w:val="28"/>
        </w:rPr>
        <w:t xml:space="preserve">24 0 08 99990 «Реализация мероприятий» основного мероприятия «Повышение уровня антитеррористической защищенности муниципальных объектов» муниципальной программы «Профилактика терроризма в городе Нефтеюганске» на </w:t>
      </w:r>
      <w:r w:rsidR="00FB7B53" w:rsidRPr="00FB7B53">
        <w:rPr>
          <w:sz w:val="28"/>
          <w:szCs w:val="28"/>
        </w:rPr>
        <w:t xml:space="preserve">приобретение системы трансляции оповещений и дополнительные камеры видеонаблюдения </w:t>
      </w:r>
      <w:r w:rsidR="00FA0A22" w:rsidRPr="00FA0A22">
        <w:rPr>
          <w:sz w:val="28"/>
          <w:szCs w:val="28"/>
        </w:rPr>
        <w:t xml:space="preserve">в сумме </w:t>
      </w:r>
      <w:r w:rsidR="00FB7B53" w:rsidRPr="00FB7B53">
        <w:rPr>
          <w:sz w:val="28"/>
          <w:szCs w:val="28"/>
        </w:rPr>
        <w:t>372 967</w:t>
      </w:r>
      <w:r w:rsidR="00FA0A22" w:rsidRPr="00FA0A22">
        <w:rPr>
          <w:sz w:val="28"/>
          <w:szCs w:val="28"/>
        </w:rPr>
        <w:t xml:space="preserve"> рубл</w:t>
      </w:r>
      <w:r w:rsidR="00FA0A22">
        <w:rPr>
          <w:sz w:val="28"/>
          <w:szCs w:val="28"/>
        </w:rPr>
        <w:t>ей.</w:t>
      </w:r>
      <w:r w:rsidR="00FA0A22" w:rsidRPr="00FA0A22">
        <w:rPr>
          <w:sz w:val="28"/>
          <w:szCs w:val="28"/>
        </w:rPr>
        <w:t xml:space="preserve"> </w:t>
      </w:r>
    </w:p>
    <w:p w14:paraId="66F6AE1E" w14:textId="7E7BABA8" w:rsidR="004C267C" w:rsidRDefault="00D43628" w:rsidP="004C267C">
      <w:pPr>
        <w:ind w:firstLine="709"/>
        <w:jc w:val="both"/>
        <w:rPr>
          <w:sz w:val="28"/>
          <w:szCs w:val="28"/>
        </w:rPr>
      </w:pPr>
      <w:r>
        <w:rPr>
          <w:sz w:val="28"/>
          <w:szCs w:val="28"/>
        </w:rPr>
        <w:t>6</w:t>
      </w:r>
      <w:r w:rsidRPr="004C267C">
        <w:rPr>
          <w:sz w:val="28"/>
          <w:szCs w:val="28"/>
        </w:rPr>
        <w:t xml:space="preserve">. </w:t>
      </w:r>
      <w:r w:rsidR="004C267C">
        <w:rPr>
          <w:sz w:val="28"/>
          <w:szCs w:val="28"/>
        </w:rPr>
        <w:t xml:space="preserve">По подразделу </w:t>
      </w:r>
      <w:r w:rsidR="004C267C" w:rsidRPr="004C267C">
        <w:rPr>
          <w:sz w:val="28"/>
          <w:szCs w:val="28"/>
        </w:rPr>
        <w:t xml:space="preserve">0709 </w:t>
      </w:r>
      <w:r w:rsidR="004C267C">
        <w:rPr>
          <w:sz w:val="28"/>
          <w:szCs w:val="28"/>
        </w:rPr>
        <w:t>«</w:t>
      </w:r>
      <w:r w:rsidR="004C267C" w:rsidRPr="004C267C">
        <w:rPr>
          <w:sz w:val="28"/>
          <w:szCs w:val="28"/>
        </w:rPr>
        <w:t>Другие вопросы в области образования</w:t>
      </w:r>
      <w:r w:rsidR="004C267C">
        <w:rPr>
          <w:sz w:val="28"/>
          <w:szCs w:val="28"/>
        </w:rPr>
        <w:t xml:space="preserve">» целевой статье </w:t>
      </w:r>
      <w:r w:rsidR="004C267C" w:rsidRPr="004C267C">
        <w:rPr>
          <w:sz w:val="28"/>
          <w:szCs w:val="28"/>
        </w:rPr>
        <w:t>02</w:t>
      </w:r>
      <w:r w:rsidR="00D747C4">
        <w:rPr>
          <w:sz w:val="28"/>
          <w:szCs w:val="28"/>
        </w:rPr>
        <w:t xml:space="preserve"> </w:t>
      </w:r>
      <w:r w:rsidR="004C267C" w:rsidRPr="004C267C">
        <w:rPr>
          <w:sz w:val="28"/>
          <w:szCs w:val="28"/>
        </w:rPr>
        <w:t>50</w:t>
      </w:r>
      <w:r w:rsidR="00D747C4">
        <w:rPr>
          <w:sz w:val="28"/>
          <w:szCs w:val="28"/>
        </w:rPr>
        <w:t xml:space="preserve"> </w:t>
      </w:r>
      <w:r w:rsidR="004C267C" w:rsidRPr="004C267C">
        <w:rPr>
          <w:sz w:val="28"/>
          <w:szCs w:val="28"/>
        </w:rPr>
        <w:t>20</w:t>
      </w:r>
      <w:r w:rsidR="00D747C4">
        <w:rPr>
          <w:sz w:val="28"/>
          <w:szCs w:val="28"/>
        </w:rPr>
        <w:t xml:space="preserve"> </w:t>
      </w:r>
      <w:r w:rsidR="004C267C" w:rsidRPr="004C267C">
        <w:rPr>
          <w:sz w:val="28"/>
          <w:szCs w:val="28"/>
        </w:rPr>
        <w:t>0590</w:t>
      </w:r>
      <w:r w:rsidR="004C267C">
        <w:rPr>
          <w:sz w:val="28"/>
          <w:szCs w:val="28"/>
        </w:rPr>
        <w:t xml:space="preserve"> «</w:t>
      </w:r>
      <w:r w:rsidR="004C267C" w:rsidRPr="004C267C">
        <w:rPr>
          <w:sz w:val="28"/>
          <w:szCs w:val="28"/>
        </w:rPr>
        <w:t>Расходы на обеспечение деятельности (оказание услуг) муниципальных учреждений</w:t>
      </w:r>
      <w:r w:rsidR="004C267C">
        <w:rPr>
          <w:sz w:val="28"/>
          <w:szCs w:val="28"/>
        </w:rPr>
        <w:t>»</w:t>
      </w:r>
      <w:r w:rsidR="004C267C" w:rsidRPr="004C267C">
        <w:rPr>
          <w:sz w:val="28"/>
          <w:szCs w:val="28"/>
        </w:rPr>
        <w:t xml:space="preserve"> </w:t>
      </w:r>
      <w:r w:rsidR="004C267C">
        <w:rPr>
          <w:sz w:val="28"/>
          <w:szCs w:val="28"/>
        </w:rPr>
        <w:t>подпрограммы «Ресурсное обеспечение в сфере образования и молодежной политики»</w:t>
      </w:r>
      <w:r w:rsidR="004C267C" w:rsidRPr="004C267C">
        <w:rPr>
          <w:sz w:val="28"/>
          <w:szCs w:val="28"/>
        </w:rPr>
        <w:t xml:space="preserve"> </w:t>
      </w:r>
      <w:r w:rsidR="004C267C" w:rsidRPr="00027E2D">
        <w:rPr>
          <w:sz w:val="28"/>
          <w:szCs w:val="28"/>
        </w:rPr>
        <w:t>муниципальной программы «Развитие образования и молодёжной политики в городе Нефтеюганске»</w:t>
      </w:r>
      <w:r w:rsidR="004C267C">
        <w:rPr>
          <w:sz w:val="28"/>
          <w:szCs w:val="28"/>
        </w:rPr>
        <w:t xml:space="preserve"> на вид расходов </w:t>
      </w:r>
      <w:r w:rsidR="004C267C" w:rsidRPr="004C267C">
        <w:rPr>
          <w:sz w:val="28"/>
          <w:szCs w:val="28"/>
        </w:rPr>
        <w:t>244</w:t>
      </w:r>
      <w:r w:rsidR="004C267C">
        <w:rPr>
          <w:sz w:val="28"/>
          <w:szCs w:val="28"/>
        </w:rPr>
        <w:t xml:space="preserve"> «</w:t>
      </w:r>
      <w:r w:rsidR="004C267C" w:rsidRPr="004C267C">
        <w:rPr>
          <w:sz w:val="28"/>
          <w:szCs w:val="28"/>
        </w:rPr>
        <w:t>Прочая закупка товаров, работ и услуг</w:t>
      </w:r>
      <w:r w:rsidR="004C267C">
        <w:rPr>
          <w:sz w:val="28"/>
          <w:szCs w:val="28"/>
        </w:rPr>
        <w:t xml:space="preserve">» </w:t>
      </w:r>
      <w:r w:rsidR="00565C2E">
        <w:rPr>
          <w:sz w:val="28"/>
          <w:szCs w:val="28"/>
        </w:rPr>
        <w:t>для внедрения</w:t>
      </w:r>
      <w:r w:rsidR="004C267C" w:rsidRPr="004C267C">
        <w:rPr>
          <w:sz w:val="28"/>
          <w:szCs w:val="28"/>
        </w:rPr>
        <w:t xml:space="preserve"> </w:t>
      </w:r>
      <w:r w:rsidR="004C267C">
        <w:rPr>
          <w:sz w:val="28"/>
          <w:szCs w:val="28"/>
        </w:rPr>
        <w:t>«</w:t>
      </w:r>
      <w:r w:rsidR="004C267C" w:rsidRPr="004C267C">
        <w:rPr>
          <w:sz w:val="28"/>
          <w:szCs w:val="28"/>
        </w:rPr>
        <w:t>1С:Зарплата и кадры</w:t>
      </w:r>
      <w:r w:rsidR="004C267C">
        <w:rPr>
          <w:sz w:val="28"/>
          <w:szCs w:val="28"/>
        </w:rPr>
        <w:t xml:space="preserve"> </w:t>
      </w:r>
      <w:r w:rsidR="004C267C" w:rsidRPr="004C267C">
        <w:rPr>
          <w:sz w:val="28"/>
          <w:szCs w:val="28"/>
        </w:rPr>
        <w:t>государственного учреждения, редакция 3</w:t>
      </w:r>
      <w:r w:rsidR="004C267C">
        <w:rPr>
          <w:sz w:val="28"/>
          <w:szCs w:val="28"/>
        </w:rPr>
        <w:t>»</w:t>
      </w:r>
      <w:r w:rsidR="004C267C" w:rsidRPr="004C267C">
        <w:rPr>
          <w:sz w:val="28"/>
          <w:szCs w:val="28"/>
        </w:rPr>
        <w:t xml:space="preserve">, поставку </w:t>
      </w:r>
      <w:r w:rsidR="00A61554">
        <w:rPr>
          <w:sz w:val="28"/>
          <w:szCs w:val="28"/>
        </w:rPr>
        <w:t>мебели</w:t>
      </w:r>
      <w:r w:rsidR="004C267C" w:rsidRPr="004C267C">
        <w:rPr>
          <w:sz w:val="28"/>
          <w:szCs w:val="28"/>
        </w:rPr>
        <w:t xml:space="preserve"> в МКУ </w:t>
      </w:r>
      <w:r w:rsidR="004C267C">
        <w:rPr>
          <w:sz w:val="28"/>
          <w:szCs w:val="28"/>
        </w:rPr>
        <w:t>«</w:t>
      </w:r>
      <w:r w:rsidR="004C267C" w:rsidRPr="004C267C">
        <w:rPr>
          <w:sz w:val="28"/>
          <w:szCs w:val="28"/>
        </w:rPr>
        <w:t>Управление учета и отчетности образовательных</w:t>
      </w:r>
      <w:r w:rsidR="004C267C">
        <w:rPr>
          <w:sz w:val="28"/>
          <w:szCs w:val="28"/>
        </w:rPr>
        <w:t xml:space="preserve"> </w:t>
      </w:r>
      <w:r w:rsidR="00A61554" w:rsidRPr="00A61554">
        <w:rPr>
          <w:sz w:val="28"/>
          <w:szCs w:val="28"/>
        </w:rPr>
        <w:t>учреждений</w:t>
      </w:r>
      <w:r w:rsidR="00A61554">
        <w:rPr>
          <w:sz w:val="28"/>
          <w:szCs w:val="28"/>
        </w:rPr>
        <w:t xml:space="preserve">» </w:t>
      </w:r>
      <w:r w:rsidR="004C267C">
        <w:rPr>
          <w:sz w:val="28"/>
          <w:szCs w:val="28"/>
        </w:rPr>
        <w:t xml:space="preserve">в общей сумме </w:t>
      </w:r>
      <w:r w:rsidR="004C267C" w:rsidRPr="004C267C">
        <w:rPr>
          <w:sz w:val="28"/>
          <w:szCs w:val="28"/>
        </w:rPr>
        <w:t>471</w:t>
      </w:r>
      <w:r w:rsidR="004C267C">
        <w:rPr>
          <w:sz w:val="28"/>
          <w:szCs w:val="28"/>
        </w:rPr>
        <w:t> </w:t>
      </w:r>
      <w:r w:rsidR="004C267C" w:rsidRPr="004C267C">
        <w:rPr>
          <w:sz w:val="28"/>
          <w:szCs w:val="28"/>
        </w:rPr>
        <w:t>345</w:t>
      </w:r>
      <w:r w:rsidR="004C267C">
        <w:rPr>
          <w:sz w:val="28"/>
          <w:szCs w:val="28"/>
        </w:rPr>
        <w:t xml:space="preserve"> рублей</w:t>
      </w:r>
      <w:r w:rsidR="00A61554">
        <w:rPr>
          <w:sz w:val="28"/>
          <w:szCs w:val="28"/>
        </w:rPr>
        <w:t xml:space="preserve"> с видов расходов:</w:t>
      </w:r>
    </w:p>
    <w:p w14:paraId="6FF39634" w14:textId="4B68DAAB" w:rsidR="00A61554" w:rsidRPr="00A61554" w:rsidRDefault="00A61554" w:rsidP="00A61554">
      <w:pPr>
        <w:ind w:firstLine="709"/>
        <w:jc w:val="both"/>
        <w:rPr>
          <w:sz w:val="28"/>
          <w:szCs w:val="28"/>
        </w:rPr>
      </w:pPr>
      <w:r>
        <w:rPr>
          <w:sz w:val="28"/>
          <w:szCs w:val="28"/>
        </w:rPr>
        <w:t>- 111 «</w:t>
      </w:r>
      <w:r w:rsidRPr="00A61554">
        <w:rPr>
          <w:sz w:val="28"/>
          <w:szCs w:val="28"/>
        </w:rPr>
        <w:t>Фонд оплаты труда учреждени</w:t>
      </w:r>
      <w:r>
        <w:rPr>
          <w:sz w:val="28"/>
          <w:szCs w:val="28"/>
        </w:rPr>
        <w:t>й»</w:t>
      </w:r>
      <w:r w:rsidRPr="00A61554">
        <w:rPr>
          <w:sz w:val="28"/>
          <w:szCs w:val="28"/>
        </w:rPr>
        <w:t xml:space="preserve"> </w:t>
      </w:r>
      <w:r>
        <w:rPr>
          <w:sz w:val="28"/>
          <w:szCs w:val="28"/>
        </w:rPr>
        <w:t>в сумме 18 000 рублей</w:t>
      </w:r>
      <w:r w:rsidR="00565C2E">
        <w:rPr>
          <w:sz w:val="28"/>
          <w:szCs w:val="28"/>
        </w:rPr>
        <w:t>,</w:t>
      </w:r>
      <w:r w:rsidRPr="00A61554">
        <w:t xml:space="preserve"> </w:t>
      </w:r>
      <w:r>
        <w:rPr>
          <w:sz w:val="28"/>
          <w:szCs w:val="28"/>
        </w:rPr>
        <w:t xml:space="preserve">в связи с </w:t>
      </w:r>
      <w:r w:rsidRPr="00A61554">
        <w:rPr>
          <w:sz w:val="28"/>
          <w:szCs w:val="28"/>
        </w:rPr>
        <w:t>экономи</w:t>
      </w:r>
      <w:r>
        <w:rPr>
          <w:sz w:val="28"/>
          <w:szCs w:val="28"/>
        </w:rPr>
        <w:t>ей по</w:t>
      </w:r>
      <w:r w:rsidRPr="00A61554">
        <w:rPr>
          <w:sz w:val="28"/>
          <w:szCs w:val="28"/>
        </w:rPr>
        <w:t xml:space="preserve"> фонд</w:t>
      </w:r>
      <w:r>
        <w:rPr>
          <w:sz w:val="28"/>
          <w:szCs w:val="28"/>
        </w:rPr>
        <w:t>у</w:t>
      </w:r>
      <w:r w:rsidRPr="00A61554">
        <w:rPr>
          <w:sz w:val="28"/>
          <w:szCs w:val="28"/>
        </w:rPr>
        <w:t xml:space="preserve"> руководителя</w:t>
      </w:r>
      <w:r w:rsidR="00633AD0">
        <w:rPr>
          <w:sz w:val="28"/>
          <w:szCs w:val="28"/>
        </w:rPr>
        <w:t>;</w:t>
      </w:r>
    </w:p>
    <w:p w14:paraId="6ED63A7B" w14:textId="29A18346" w:rsidR="00A61554" w:rsidRPr="00A61554" w:rsidRDefault="00A61554" w:rsidP="00A61554">
      <w:pPr>
        <w:widowControl w:val="0"/>
        <w:ind w:firstLine="709"/>
        <w:jc w:val="both"/>
        <w:rPr>
          <w:sz w:val="28"/>
          <w:szCs w:val="28"/>
        </w:rPr>
      </w:pPr>
      <w:r>
        <w:rPr>
          <w:sz w:val="28"/>
          <w:szCs w:val="28"/>
        </w:rPr>
        <w:t>- 112 «</w:t>
      </w:r>
      <w:r w:rsidRPr="00A61554">
        <w:rPr>
          <w:sz w:val="28"/>
          <w:szCs w:val="28"/>
        </w:rPr>
        <w:t>Иные выплаты персоналу учреждений, за исключением фонда оплаты труда</w:t>
      </w:r>
      <w:r>
        <w:rPr>
          <w:sz w:val="28"/>
          <w:szCs w:val="28"/>
        </w:rPr>
        <w:t xml:space="preserve">» </w:t>
      </w:r>
      <w:r w:rsidRPr="00A61554">
        <w:rPr>
          <w:sz w:val="28"/>
          <w:szCs w:val="28"/>
        </w:rPr>
        <w:t>в сумме 406 025 рублей</w:t>
      </w:r>
      <w:r w:rsidR="00565C2E">
        <w:rPr>
          <w:sz w:val="28"/>
          <w:szCs w:val="28"/>
        </w:rPr>
        <w:t>,</w:t>
      </w:r>
      <w:r w:rsidRPr="00A61554">
        <w:t xml:space="preserve"> </w:t>
      </w:r>
      <w:r w:rsidR="00633AD0">
        <w:rPr>
          <w:sz w:val="28"/>
          <w:szCs w:val="28"/>
        </w:rPr>
        <w:t>в связи с</w:t>
      </w:r>
      <w:r w:rsidRPr="00A61554">
        <w:rPr>
          <w:sz w:val="28"/>
          <w:szCs w:val="28"/>
        </w:rPr>
        <w:t xml:space="preserve"> экономи</w:t>
      </w:r>
      <w:r w:rsidR="00633AD0">
        <w:rPr>
          <w:sz w:val="28"/>
          <w:szCs w:val="28"/>
        </w:rPr>
        <w:t>ей</w:t>
      </w:r>
      <w:r w:rsidRPr="00A61554">
        <w:rPr>
          <w:sz w:val="28"/>
          <w:szCs w:val="28"/>
        </w:rPr>
        <w:t xml:space="preserve"> компенсации расходов на оплату стоимости проезда и провоза багажа к месту использования </w:t>
      </w:r>
      <w:r w:rsidRPr="00A61554">
        <w:rPr>
          <w:sz w:val="28"/>
          <w:szCs w:val="28"/>
        </w:rPr>
        <w:lastRenderedPageBreak/>
        <w:t>отпуска и обратно для лиц, работающих в районах Крайнего Севера и приравненных к ним местностях, и членов их семей,</w:t>
      </w:r>
      <w:r w:rsidR="00633AD0" w:rsidRPr="00633AD0">
        <w:rPr>
          <w:sz w:val="28"/>
          <w:szCs w:val="28"/>
        </w:rPr>
        <w:t xml:space="preserve"> </w:t>
      </w:r>
      <w:r w:rsidR="00633AD0" w:rsidRPr="004C267C">
        <w:rPr>
          <w:sz w:val="28"/>
          <w:szCs w:val="28"/>
        </w:rPr>
        <w:t>компенсации стоимости путевок на санаторно-курортное лечение</w:t>
      </w:r>
      <w:r w:rsidR="00565C2E">
        <w:rPr>
          <w:sz w:val="28"/>
          <w:szCs w:val="28"/>
        </w:rPr>
        <w:t>, поскольку отсутствовали</w:t>
      </w:r>
      <w:r w:rsidR="00633AD0">
        <w:rPr>
          <w:sz w:val="28"/>
          <w:szCs w:val="28"/>
        </w:rPr>
        <w:t xml:space="preserve"> заявлени</w:t>
      </w:r>
      <w:r w:rsidR="00565C2E">
        <w:rPr>
          <w:sz w:val="28"/>
          <w:szCs w:val="28"/>
        </w:rPr>
        <w:t>я</w:t>
      </w:r>
      <w:r w:rsidR="00633AD0">
        <w:rPr>
          <w:sz w:val="28"/>
          <w:szCs w:val="28"/>
        </w:rPr>
        <w:t xml:space="preserve"> от сотрудников</w:t>
      </w:r>
      <w:r w:rsidR="00565C2E">
        <w:rPr>
          <w:sz w:val="28"/>
          <w:szCs w:val="28"/>
        </w:rPr>
        <w:t xml:space="preserve"> на данные выплаты</w:t>
      </w:r>
      <w:r w:rsidR="00633AD0">
        <w:rPr>
          <w:sz w:val="28"/>
          <w:szCs w:val="28"/>
        </w:rPr>
        <w:t>;</w:t>
      </w:r>
    </w:p>
    <w:p w14:paraId="5E4B4A23" w14:textId="01755D0D" w:rsidR="0065007D" w:rsidRDefault="00A61554" w:rsidP="00A17AC5">
      <w:pPr>
        <w:widowControl w:val="0"/>
        <w:ind w:firstLine="709"/>
        <w:jc w:val="both"/>
        <w:rPr>
          <w:b/>
          <w:sz w:val="28"/>
          <w:szCs w:val="28"/>
          <w:highlight w:val="yellow"/>
        </w:rPr>
      </w:pPr>
      <w:r>
        <w:rPr>
          <w:sz w:val="28"/>
          <w:szCs w:val="28"/>
        </w:rPr>
        <w:t>- 119 «</w:t>
      </w:r>
      <w:r w:rsidRPr="00A61554">
        <w:rPr>
          <w:sz w:val="28"/>
          <w:szCs w:val="28"/>
        </w:rPr>
        <w:t>Взносы по обязательному социальному страхованию на выплаты по оплате труда работников и иные выплаты работникам учреждений</w:t>
      </w:r>
      <w:r>
        <w:rPr>
          <w:sz w:val="28"/>
          <w:szCs w:val="28"/>
        </w:rPr>
        <w:t xml:space="preserve">» </w:t>
      </w:r>
      <w:r w:rsidRPr="00A61554">
        <w:rPr>
          <w:sz w:val="28"/>
          <w:szCs w:val="28"/>
        </w:rPr>
        <w:t>в сумме 47 320 рублей</w:t>
      </w:r>
      <w:r w:rsidR="00633AD0">
        <w:rPr>
          <w:sz w:val="28"/>
          <w:szCs w:val="28"/>
        </w:rPr>
        <w:t>.</w:t>
      </w:r>
    </w:p>
    <w:p w14:paraId="7C0A06AC" w14:textId="77777777" w:rsidR="00131886" w:rsidRDefault="00131886" w:rsidP="00A17AC5">
      <w:pPr>
        <w:widowControl w:val="0"/>
        <w:ind w:firstLine="709"/>
        <w:jc w:val="both"/>
        <w:rPr>
          <w:b/>
          <w:sz w:val="28"/>
          <w:szCs w:val="28"/>
        </w:rPr>
      </w:pPr>
    </w:p>
    <w:p w14:paraId="20BCA070" w14:textId="2959A248" w:rsidR="002D513C" w:rsidRPr="002D513C" w:rsidRDefault="00060584" w:rsidP="00A17AC5">
      <w:pPr>
        <w:widowControl w:val="0"/>
        <w:ind w:firstLine="709"/>
        <w:jc w:val="both"/>
        <w:rPr>
          <w:sz w:val="28"/>
          <w:szCs w:val="28"/>
        </w:rPr>
      </w:pPr>
      <w:r w:rsidRPr="00633AD0">
        <w:rPr>
          <w:b/>
          <w:sz w:val="28"/>
          <w:szCs w:val="28"/>
        </w:rPr>
        <w:t xml:space="preserve">Комитету физической культуры и спорта администрации города Нефтеюганска </w:t>
      </w:r>
      <w:r w:rsidRPr="00633AD0">
        <w:rPr>
          <w:sz w:val="28"/>
          <w:szCs w:val="28"/>
        </w:rPr>
        <w:t>(на основании пис</w:t>
      </w:r>
      <w:r w:rsidR="00A17AC5" w:rsidRPr="00633AD0">
        <w:rPr>
          <w:sz w:val="28"/>
          <w:szCs w:val="28"/>
        </w:rPr>
        <w:t>ь</w:t>
      </w:r>
      <w:r w:rsidRPr="00633AD0">
        <w:rPr>
          <w:sz w:val="28"/>
          <w:szCs w:val="28"/>
        </w:rPr>
        <w:t>м</w:t>
      </w:r>
      <w:r w:rsidR="00A17AC5" w:rsidRPr="00633AD0">
        <w:rPr>
          <w:sz w:val="28"/>
          <w:szCs w:val="28"/>
        </w:rPr>
        <w:t>а</w:t>
      </w:r>
      <w:r w:rsidRPr="00633AD0">
        <w:rPr>
          <w:sz w:val="28"/>
          <w:szCs w:val="28"/>
        </w:rPr>
        <w:t xml:space="preserve"> от </w:t>
      </w:r>
      <w:r w:rsidR="00633AD0">
        <w:rPr>
          <w:sz w:val="28"/>
          <w:szCs w:val="28"/>
        </w:rPr>
        <w:t>24</w:t>
      </w:r>
      <w:r w:rsidRPr="00633AD0">
        <w:rPr>
          <w:sz w:val="28"/>
          <w:szCs w:val="28"/>
        </w:rPr>
        <w:t>.0</w:t>
      </w:r>
      <w:r w:rsidR="00633AD0">
        <w:rPr>
          <w:sz w:val="28"/>
          <w:szCs w:val="28"/>
        </w:rPr>
        <w:t>7</w:t>
      </w:r>
      <w:r w:rsidRPr="00633AD0">
        <w:rPr>
          <w:sz w:val="28"/>
          <w:szCs w:val="28"/>
        </w:rPr>
        <w:t>.2023 № Исх.КФКиС-01-1</w:t>
      </w:r>
      <w:r w:rsidR="00633AD0">
        <w:rPr>
          <w:sz w:val="28"/>
          <w:szCs w:val="28"/>
        </w:rPr>
        <w:t>8</w:t>
      </w:r>
      <w:r w:rsidRPr="00633AD0">
        <w:rPr>
          <w:sz w:val="28"/>
          <w:szCs w:val="28"/>
        </w:rPr>
        <w:t>-</w:t>
      </w:r>
      <w:r w:rsidR="00633AD0">
        <w:rPr>
          <w:sz w:val="28"/>
          <w:szCs w:val="28"/>
        </w:rPr>
        <w:t>2690-3</w:t>
      </w:r>
      <w:r w:rsidRPr="00633AD0">
        <w:rPr>
          <w:sz w:val="28"/>
          <w:szCs w:val="28"/>
        </w:rPr>
        <w:t>) по подразделу 110</w:t>
      </w:r>
      <w:r w:rsidR="00A17AC5" w:rsidRPr="00633AD0">
        <w:rPr>
          <w:sz w:val="28"/>
          <w:szCs w:val="28"/>
        </w:rPr>
        <w:t>5</w:t>
      </w:r>
      <w:r w:rsidRPr="00633AD0">
        <w:rPr>
          <w:sz w:val="28"/>
          <w:szCs w:val="28"/>
        </w:rPr>
        <w:t xml:space="preserve"> «</w:t>
      </w:r>
      <w:r w:rsidR="00A17AC5" w:rsidRPr="00633AD0">
        <w:rPr>
          <w:sz w:val="28"/>
          <w:szCs w:val="28"/>
        </w:rPr>
        <w:t>Другие вопросы в области физической культуры и спорта»</w:t>
      </w:r>
      <w:r w:rsidR="00633AD0">
        <w:rPr>
          <w:sz w:val="28"/>
          <w:szCs w:val="28"/>
        </w:rPr>
        <w:t xml:space="preserve"> </w:t>
      </w:r>
      <w:r w:rsidR="00A17AC5" w:rsidRPr="00633AD0">
        <w:rPr>
          <w:sz w:val="28"/>
          <w:szCs w:val="28"/>
        </w:rPr>
        <w:t>целевой стать</w:t>
      </w:r>
      <w:r w:rsidR="00264A62">
        <w:rPr>
          <w:sz w:val="28"/>
          <w:szCs w:val="28"/>
        </w:rPr>
        <w:t>е</w:t>
      </w:r>
      <w:r w:rsidR="00A17AC5" w:rsidRPr="00633AD0">
        <w:rPr>
          <w:sz w:val="28"/>
          <w:szCs w:val="28"/>
        </w:rPr>
        <w:t xml:space="preserve"> 06 3 01 02040 «Расходы на обеспечение функций органов местного самоуправления» подпрограммы «Организация деятельности в сфере физической культуры и спорта» муниципальной программы «Развитие физической культуры и спорта в городе Нефтеюганске» </w:t>
      </w:r>
      <w:r w:rsidR="00264A62">
        <w:rPr>
          <w:sz w:val="28"/>
          <w:szCs w:val="28"/>
        </w:rPr>
        <w:t xml:space="preserve">в связи с </w:t>
      </w:r>
      <w:r w:rsidR="00264A62" w:rsidRPr="002D513C">
        <w:rPr>
          <w:sz w:val="28"/>
          <w:szCs w:val="28"/>
        </w:rPr>
        <w:t xml:space="preserve">образовавшейся </w:t>
      </w:r>
      <w:r w:rsidR="00752857">
        <w:rPr>
          <w:sz w:val="28"/>
          <w:szCs w:val="28"/>
        </w:rPr>
        <w:t xml:space="preserve">экономией фонда заработной платы </w:t>
      </w:r>
      <w:r w:rsidR="00264A62" w:rsidRPr="002D513C">
        <w:rPr>
          <w:sz w:val="28"/>
          <w:szCs w:val="28"/>
        </w:rPr>
        <w:t>и начислений на выплаты по оплате труда по вакантным ставкам</w:t>
      </w:r>
      <w:r w:rsidR="00264A62" w:rsidRPr="00633AD0">
        <w:rPr>
          <w:sz w:val="28"/>
          <w:szCs w:val="28"/>
        </w:rPr>
        <w:t xml:space="preserve"> </w:t>
      </w:r>
      <w:r w:rsidR="00633AD0" w:rsidRPr="00633AD0">
        <w:rPr>
          <w:sz w:val="28"/>
          <w:szCs w:val="28"/>
        </w:rPr>
        <w:t xml:space="preserve">с </w:t>
      </w:r>
      <w:r w:rsidR="00A17AC5" w:rsidRPr="00633AD0">
        <w:rPr>
          <w:sz w:val="28"/>
          <w:szCs w:val="28"/>
        </w:rPr>
        <w:t>вид</w:t>
      </w:r>
      <w:r w:rsidR="00633AD0" w:rsidRPr="00633AD0">
        <w:rPr>
          <w:sz w:val="28"/>
          <w:szCs w:val="28"/>
        </w:rPr>
        <w:t>ов</w:t>
      </w:r>
      <w:r w:rsidR="00A17AC5" w:rsidRPr="00633AD0">
        <w:rPr>
          <w:sz w:val="28"/>
          <w:szCs w:val="28"/>
        </w:rPr>
        <w:t xml:space="preserve"> расходов</w:t>
      </w:r>
      <w:r w:rsidR="00633AD0" w:rsidRPr="00633AD0">
        <w:rPr>
          <w:sz w:val="28"/>
          <w:szCs w:val="28"/>
        </w:rPr>
        <w:t>:</w:t>
      </w:r>
      <w:r w:rsidR="00A17AC5" w:rsidRPr="00633AD0">
        <w:rPr>
          <w:sz w:val="28"/>
          <w:szCs w:val="28"/>
        </w:rPr>
        <w:t xml:space="preserve"> </w:t>
      </w:r>
      <w:r w:rsidR="00633AD0" w:rsidRPr="00633AD0">
        <w:rPr>
          <w:sz w:val="28"/>
          <w:szCs w:val="28"/>
        </w:rPr>
        <w:t>121 «Фонд оплаты труда государственных (муниципальных) органов» в сумме 43</w:t>
      </w:r>
      <w:r w:rsidR="002D513C">
        <w:rPr>
          <w:sz w:val="28"/>
          <w:szCs w:val="28"/>
        </w:rPr>
        <w:t> </w:t>
      </w:r>
      <w:r w:rsidR="00633AD0" w:rsidRPr="00633AD0">
        <w:rPr>
          <w:sz w:val="28"/>
          <w:szCs w:val="28"/>
        </w:rPr>
        <w:t>687</w:t>
      </w:r>
      <w:r w:rsidR="002D513C">
        <w:rPr>
          <w:sz w:val="28"/>
          <w:szCs w:val="28"/>
        </w:rPr>
        <w:t xml:space="preserve"> рублей, </w:t>
      </w:r>
      <w:r w:rsidR="00A17AC5" w:rsidRPr="00633AD0">
        <w:rPr>
          <w:sz w:val="28"/>
          <w:szCs w:val="28"/>
        </w:rPr>
        <w:t xml:space="preserve">129 «Взносы по обязательному социальному страхованию на выплаты денежного содержания и иные выплаты работникам государственных (муниципальных) органов» </w:t>
      </w:r>
      <w:r w:rsidR="002D513C">
        <w:rPr>
          <w:sz w:val="28"/>
          <w:szCs w:val="28"/>
        </w:rPr>
        <w:t xml:space="preserve">в сумме </w:t>
      </w:r>
      <w:r w:rsidR="002D513C" w:rsidRPr="00633AD0">
        <w:rPr>
          <w:sz w:val="28"/>
          <w:szCs w:val="28"/>
        </w:rPr>
        <w:t>13</w:t>
      </w:r>
      <w:r w:rsidR="002D513C">
        <w:rPr>
          <w:sz w:val="28"/>
          <w:szCs w:val="28"/>
        </w:rPr>
        <w:t> </w:t>
      </w:r>
      <w:r w:rsidR="002D513C" w:rsidRPr="00633AD0">
        <w:rPr>
          <w:sz w:val="28"/>
          <w:szCs w:val="28"/>
        </w:rPr>
        <w:t>193</w:t>
      </w:r>
      <w:r w:rsidR="002D513C">
        <w:rPr>
          <w:sz w:val="28"/>
          <w:szCs w:val="28"/>
        </w:rPr>
        <w:t xml:space="preserve"> рублей </w:t>
      </w:r>
      <w:r w:rsidR="002D513C" w:rsidRPr="002D513C">
        <w:rPr>
          <w:sz w:val="28"/>
          <w:szCs w:val="28"/>
        </w:rPr>
        <w:t xml:space="preserve">на </w:t>
      </w:r>
      <w:r w:rsidR="00F40229">
        <w:rPr>
          <w:sz w:val="28"/>
          <w:szCs w:val="28"/>
        </w:rPr>
        <w:t>вид расходов</w:t>
      </w:r>
      <w:r w:rsidR="002D513C" w:rsidRPr="002D513C">
        <w:rPr>
          <w:sz w:val="28"/>
          <w:szCs w:val="28"/>
        </w:rPr>
        <w:t xml:space="preserve"> 244 «Прочая закупка товаров, работ и услуг»</w:t>
      </w:r>
      <w:r w:rsidR="002D513C">
        <w:rPr>
          <w:sz w:val="28"/>
          <w:szCs w:val="28"/>
        </w:rPr>
        <w:t xml:space="preserve"> в сумме </w:t>
      </w:r>
      <w:r w:rsidR="002D513C" w:rsidRPr="00633AD0">
        <w:rPr>
          <w:sz w:val="28"/>
          <w:szCs w:val="28"/>
        </w:rPr>
        <w:t>56</w:t>
      </w:r>
      <w:r w:rsidR="002D513C">
        <w:rPr>
          <w:sz w:val="28"/>
          <w:szCs w:val="28"/>
        </w:rPr>
        <w:t> </w:t>
      </w:r>
      <w:r w:rsidR="002D513C" w:rsidRPr="00633AD0">
        <w:rPr>
          <w:sz w:val="28"/>
          <w:szCs w:val="28"/>
        </w:rPr>
        <w:t>880</w:t>
      </w:r>
      <w:r w:rsidR="002D513C">
        <w:rPr>
          <w:sz w:val="28"/>
          <w:szCs w:val="28"/>
        </w:rPr>
        <w:t xml:space="preserve"> рублей</w:t>
      </w:r>
      <w:r w:rsidR="002D513C" w:rsidRPr="002D513C">
        <w:t xml:space="preserve"> </w:t>
      </w:r>
      <w:r w:rsidR="002D513C" w:rsidRPr="002D513C">
        <w:rPr>
          <w:sz w:val="28"/>
          <w:szCs w:val="28"/>
        </w:rPr>
        <w:t>на приобретение телефонных аппаратов для перехода с услуг местной телефонной связи на Виртуальную АТС</w:t>
      </w:r>
      <w:r w:rsidR="002D513C">
        <w:rPr>
          <w:sz w:val="28"/>
          <w:szCs w:val="28"/>
        </w:rPr>
        <w:t>.</w:t>
      </w:r>
    </w:p>
    <w:p w14:paraId="2221DAF3" w14:textId="77777777" w:rsidR="00060584" w:rsidRPr="00633AD0" w:rsidRDefault="00060584" w:rsidP="00060584">
      <w:pPr>
        <w:widowControl w:val="0"/>
        <w:tabs>
          <w:tab w:val="left" w:pos="709"/>
        </w:tabs>
        <w:jc w:val="both"/>
        <w:rPr>
          <w:color w:val="FF0000"/>
          <w:sz w:val="28"/>
          <w:szCs w:val="28"/>
        </w:rPr>
      </w:pPr>
      <w:r w:rsidRPr="00633AD0">
        <w:rPr>
          <w:color w:val="FF0000"/>
          <w:sz w:val="28"/>
          <w:szCs w:val="28"/>
        </w:rPr>
        <w:tab/>
      </w:r>
    </w:p>
    <w:p w14:paraId="07D95D18" w14:textId="4F7DFB7A" w:rsidR="00891689" w:rsidRPr="00F63851" w:rsidRDefault="00060584" w:rsidP="00060584">
      <w:pPr>
        <w:widowControl w:val="0"/>
        <w:tabs>
          <w:tab w:val="left" w:pos="709"/>
        </w:tabs>
        <w:jc w:val="both"/>
        <w:rPr>
          <w:sz w:val="28"/>
          <w:szCs w:val="28"/>
        </w:rPr>
      </w:pPr>
      <w:r w:rsidRPr="00F63851">
        <w:rPr>
          <w:color w:val="FF0000"/>
          <w:sz w:val="28"/>
          <w:szCs w:val="28"/>
        </w:rPr>
        <w:tab/>
      </w:r>
      <w:r w:rsidRPr="00F63851">
        <w:rPr>
          <w:b/>
          <w:sz w:val="28"/>
          <w:szCs w:val="28"/>
        </w:rPr>
        <w:t>Департаменту градостроительства и земельных отношений администрации города Нефтеюганска</w:t>
      </w:r>
      <w:r w:rsidRPr="00F63851">
        <w:rPr>
          <w:sz w:val="28"/>
          <w:szCs w:val="28"/>
        </w:rPr>
        <w:t xml:space="preserve"> (на основании писем от</w:t>
      </w:r>
      <w:r w:rsidRPr="00F63851">
        <w:rPr>
          <w:bCs/>
          <w:sz w:val="28"/>
          <w:szCs w:val="28"/>
        </w:rPr>
        <w:t xml:space="preserve"> </w:t>
      </w:r>
      <w:r w:rsidR="00BA11D3" w:rsidRPr="00F63851">
        <w:rPr>
          <w:bCs/>
          <w:sz w:val="28"/>
          <w:szCs w:val="28"/>
        </w:rPr>
        <w:t xml:space="preserve">11.0.2023 </w:t>
      </w:r>
      <w:r w:rsidR="00264A62">
        <w:rPr>
          <w:bCs/>
          <w:sz w:val="28"/>
          <w:szCs w:val="28"/>
        </w:rPr>
        <w:t xml:space="preserve">                 </w:t>
      </w:r>
      <w:r w:rsidR="00BA11D3" w:rsidRPr="00F63851">
        <w:rPr>
          <w:bCs/>
          <w:sz w:val="28"/>
          <w:szCs w:val="28"/>
        </w:rPr>
        <w:t>№ ИСХ.01-01-46-</w:t>
      </w:r>
      <w:r w:rsidR="00F63851">
        <w:rPr>
          <w:bCs/>
          <w:sz w:val="28"/>
          <w:szCs w:val="28"/>
        </w:rPr>
        <w:t>7021</w:t>
      </w:r>
      <w:r w:rsidR="00BA11D3" w:rsidRPr="00F63851">
        <w:rPr>
          <w:bCs/>
          <w:sz w:val="28"/>
          <w:szCs w:val="28"/>
        </w:rPr>
        <w:t xml:space="preserve">-3, </w:t>
      </w:r>
      <w:r w:rsidR="00F63851">
        <w:rPr>
          <w:bCs/>
          <w:sz w:val="28"/>
          <w:szCs w:val="28"/>
        </w:rPr>
        <w:t>21</w:t>
      </w:r>
      <w:r w:rsidR="00891689" w:rsidRPr="00F63851">
        <w:rPr>
          <w:bCs/>
          <w:sz w:val="28"/>
          <w:szCs w:val="28"/>
        </w:rPr>
        <w:t>.0</w:t>
      </w:r>
      <w:r w:rsidR="00F63851">
        <w:rPr>
          <w:bCs/>
          <w:sz w:val="28"/>
          <w:szCs w:val="28"/>
        </w:rPr>
        <w:t>7</w:t>
      </w:r>
      <w:r w:rsidRPr="00F63851">
        <w:rPr>
          <w:bCs/>
          <w:sz w:val="28"/>
          <w:szCs w:val="28"/>
        </w:rPr>
        <w:t>.2023 № ИСХ.01-01-46-</w:t>
      </w:r>
      <w:r w:rsidR="00F63851">
        <w:rPr>
          <w:bCs/>
          <w:sz w:val="28"/>
          <w:szCs w:val="28"/>
        </w:rPr>
        <w:t>7383</w:t>
      </w:r>
      <w:r w:rsidRPr="00F63851">
        <w:rPr>
          <w:bCs/>
          <w:sz w:val="28"/>
          <w:szCs w:val="28"/>
        </w:rPr>
        <w:t>-3</w:t>
      </w:r>
      <w:r w:rsidRPr="00F63851">
        <w:rPr>
          <w:sz w:val="28"/>
          <w:szCs w:val="28"/>
        </w:rPr>
        <w:t>)</w:t>
      </w:r>
      <w:r w:rsidR="00891689" w:rsidRPr="00F63851">
        <w:rPr>
          <w:sz w:val="28"/>
          <w:szCs w:val="28"/>
        </w:rPr>
        <w:t>:</w:t>
      </w:r>
    </w:p>
    <w:p w14:paraId="75C2440B" w14:textId="08695904" w:rsidR="00644903" w:rsidRDefault="00644903" w:rsidP="00060584">
      <w:pPr>
        <w:widowControl w:val="0"/>
        <w:tabs>
          <w:tab w:val="left" w:pos="709"/>
        </w:tabs>
        <w:jc w:val="both"/>
        <w:rPr>
          <w:sz w:val="28"/>
          <w:szCs w:val="28"/>
        </w:rPr>
      </w:pPr>
      <w:r>
        <w:rPr>
          <w:sz w:val="28"/>
          <w:szCs w:val="28"/>
        </w:rPr>
        <w:tab/>
        <w:t>1.</w:t>
      </w:r>
      <w:r w:rsidRPr="00644903">
        <w:t xml:space="preserve"> </w:t>
      </w:r>
      <w:r w:rsidRPr="00644903">
        <w:rPr>
          <w:sz w:val="28"/>
          <w:szCs w:val="28"/>
        </w:rPr>
        <w:t xml:space="preserve">С подраздела </w:t>
      </w:r>
      <w:r w:rsidR="009A246A">
        <w:rPr>
          <w:sz w:val="28"/>
          <w:szCs w:val="28"/>
        </w:rPr>
        <w:t>0703</w:t>
      </w:r>
      <w:r w:rsidRPr="00644903">
        <w:rPr>
          <w:sz w:val="28"/>
          <w:szCs w:val="28"/>
        </w:rPr>
        <w:t xml:space="preserve"> «</w:t>
      </w:r>
      <w:r w:rsidR="00F7758A" w:rsidRPr="00F7758A">
        <w:rPr>
          <w:sz w:val="28"/>
          <w:szCs w:val="28"/>
        </w:rPr>
        <w:t>Дополнительное образование детей</w:t>
      </w:r>
      <w:r w:rsidRPr="00644903">
        <w:rPr>
          <w:sz w:val="28"/>
          <w:szCs w:val="28"/>
        </w:rPr>
        <w:t xml:space="preserve">» целевой статьи </w:t>
      </w:r>
      <w:r w:rsidR="009A246A" w:rsidRPr="009A246A">
        <w:rPr>
          <w:sz w:val="28"/>
          <w:szCs w:val="28"/>
        </w:rPr>
        <w:t>05 1 05 20650</w:t>
      </w:r>
      <w:r w:rsidRPr="00644903">
        <w:rPr>
          <w:sz w:val="28"/>
          <w:szCs w:val="28"/>
        </w:rPr>
        <w:t xml:space="preserve"> «</w:t>
      </w:r>
      <w:r w:rsidR="009A246A" w:rsidRPr="009A246A">
        <w:rPr>
          <w:sz w:val="28"/>
          <w:szCs w:val="28"/>
        </w:rPr>
        <w:t>Строительство, реконструкция, капитальный ремонт объектов культуры</w:t>
      </w:r>
      <w:r w:rsidRPr="00644903">
        <w:rPr>
          <w:sz w:val="28"/>
          <w:szCs w:val="28"/>
        </w:rPr>
        <w:t>» основного мероприятия «</w:t>
      </w:r>
      <w:r w:rsidR="009A246A" w:rsidRPr="009A246A">
        <w:rPr>
          <w:sz w:val="28"/>
          <w:szCs w:val="28"/>
        </w:rPr>
        <w:t>Техническое обследование, реконструкция, капитальный ремонт, строительство объектов культуры</w:t>
      </w:r>
      <w:r w:rsidRPr="009A246A">
        <w:rPr>
          <w:sz w:val="28"/>
          <w:szCs w:val="28"/>
        </w:rPr>
        <w:t>» подпрограммы «</w:t>
      </w:r>
      <w:r w:rsidR="009A246A" w:rsidRPr="009A246A">
        <w:rPr>
          <w:sz w:val="28"/>
          <w:szCs w:val="28"/>
        </w:rPr>
        <w:t>Модернизация и развитие учреждений культуры</w:t>
      </w:r>
      <w:r w:rsidRPr="009A246A">
        <w:rPr>
          <w:sz w:val="28"/>
          <w:szCs w:val="28"/>
        </w:rPr>
        <w:t>» муниципальной программы «</w:t>
      </w:r>
      <w:r w:rsidR="009A246A" w:rsidRPr="009A246A">
        <w:rPr>
          <w:sz w:val="28"/>
          <w:szCs w:val="28"/>
        </w:rPr>
        <w:t>Развитие культуры и туризма в городе Нефтеюганске</w:t>
      </w:r>
      <w:r w:rsidRPr="009A246A">
        <w:rPr>
          <w:sz w:val="28"/>
          <w:szCs w:val="28"/>
        </w:rPr>
        <w:t>» вида расходов 24</w:t>
      </w:r>
      <w:r w:rsidR="009A246A" w:rsidRPr="009A246A">
        <w:rPr>
          <w:sz w:val="28"/>
          <w:szCs w:val="28"/>
        </w:rPr>
        <w:t>3</w:t>
      </w:r>
      <w:r w:rsidRPr="009A246A">
        <w:rPr>
          <w:sz w:val="28"/>
          <w:szCs w:val="28"/>
        </w:rPr>
        <w:t xml:space="preserve"> «Прочая закупка товаров, работ и услуг» </w:t>
      </w:r>
      <w:r w:rsidR="009A246A" w:rsidRPr="009A246A">
        <w:rPr>
          <w:sz w:val="28"/>
          <w:szCs w:val="28"/>
        </w:rPr>
        <w:t xml:space="preserve">с объекта </w:t>
      </w:r>
      <w:r w:rsidR="002F2C0A">
        <w:rPr>
          <w:sz w:val="28"/>
          <w:szCs w:val="28"/>
        </w:rPr>
        <w:t>«</w:t>
      </w:r>
      <w:r w:rsidR="009A246A" w:rsidRPr="009A246A">
        <w:rPr>
          <w:sz w:val="28"/>
          <w:szCs w:val="28"/>
        </w:rPr>
        <w:t>Нежилое здание музыкальной школы</w:t>
      </w:r>
      <w:r w:rsidR="002F2C0A">
        <w:rPr>
          <w:sz w:val="28"/>
          <w:szCs w:val="28"/>
        </w:rPr>
        <w:t>»</w:t>
      </w:r>
      <w:r w:rsidR="009A246A" w:rsidRPr="009A246A">
        <w:rPr>
          <w:sz w:val="28"/>
          <w:szCs w:val="28"/>
        </w:rPr>
        <w:t xml:space="preserve">, расположенное по адресу: г. Нефтеюганск, микрорайон 2А, здание 12 </w:t>
      </w:r>
      <w:r w:rsidRPr="009A246A">
        <w:rPr>
          <w:sz w:val="28"/>
          <w:szCs w:val="28"/>
        </w:rPr>
        <w:t>на подраздел 0</w:t>
      </w:r>
      <w:r w:rsidR="009A246A">
        <w:rPr>
          <w:sz w:val="28"/>
          <w:szCs w:val="28"/>
        </w:rPr>
        <w:t>5</w:t>
      </w:r>
      <w:r w:rsidRPr="009A246A">
        <w:rPr>
          <w:sz w:val="28"/>
          <w:szCs w:val="28"/>
        </w:rPr>
        <w:t>02 «</w:t>
      </w:r>
      <w:r w:rsidR="009A246A" w:rsidRPr="009A246A">
        <w:rPr>
          <w:sz w:val="28"/>
          <w:szCs w:val="28"/>
        </w:rPr>
        <w:t>Коммунальное хозяйство</w:t>
      </w:r>
      <w:r w:rsidR="002F2C0A">
        <w:rPr>
          <w:sz w:val="28"/>
          <w:szCs w:val="28"/>
        </w:rPr>
        <w:t xml:space="preserve">» </w:t>
      </w:r>
      <w:r w:rsidRPr="009A246A">
        <w:rPr>
          <w:sz w:val="28"/>
          <w:szCs w:val="28"/>
        </w:rPr>
        <w:t>целевую статью 40</w:t>
      </w:r>
      <w:r w:rsidR="00D747C4">
        <w:rPr>
          <w:sz w:val="28"/>
          <w:szCs w:val="28"/>
        </w:rPr>
        <w:t xml:space="preserve"> </w:t>
      </w:r>
      <w:r w:rsidRPr="009A246A">
        <w:rPr>
          <w:sz w:val="28"/>
          <w:szCs w:val="28"/>
        </w:rPr>
        <w:t>0</w:t>
      </w:r>
      <w:r w:rsidR="00D747C4">
        <w:rPr>
          <w:sz w:val="28"/>
          <w:szCs w:val="28"/>
        </w:rPr>
        <w:t xml:space="preserve"> </w:t>
      </w:r>
      <w:r w:rsidRPr="009A246A">
        <w:rPr>
          <w:sz w:val="28"/>
          <w:szCs w:val="28"/>
        </w:rPr>
        <w:t>03</w:t>
      </w:r>
      <w:r w:rsidR="00D747C4">
        <w:rPr>
          <w:sz w:val="28"/>
          <w:szCs w:val="28"/>
        </w:rPr>
        <w:t xml:space="preserve"> </w:t>
      </w:r>
      <w:r w:rsidRPr="009A246A">
        <w:rPr>
          <w:sz w:val="28"/>
          <w:szCs w:val="28"/>
        </w:rPr>
        <w:t>20970 «Прочие выплаты по обязательствам муниципального образования» вид расходов 831 «Исполнение судебных актов Российской Федерации и мировых соглашений по возмещению причиненного вреда» в связи с необходимостью оплаты исполнительного документа и судебных расходов в пользу юридического лица ООО «</w:t>
      </w:r>
      <w:r w:rsidR="009A246A" w:rsidRPr="009A246A">
        <w:rPr>
          <w:sz w:val="28"/>
          <w:szCs w:val="28"/>
        </w:rPr>
        <w:t>Проектный институт Венец</w:t>
      </w:r>
      <w:r w:rsidRPr="009A246A">
        <w:rPr>
          <w:sz w:val="28"/>
          <w:szCs w:val="28"/>
        </w:rPr>
        <w:t xml:space="preserve">» </w:t>
      </w:r>
      <w:r w:rsidR="009A246A" w:rsidRPr="009A246A">
        <w:rPr>
          <w:sz w:val="28"/>
          <w:szCs w:val="28"/>
        </w:rPr>
        <w:t>в сумме 453 009 рублей</w:t>
      </w:r>
      <w:r w:rsidR="009A246A">
        <w:rPr>
          <w:sz w:val="28"/>
          <w:szCs w:val="28"/>
        </w:rPr>
        <w:t>.</w:t>
      </w:r>
    </w:p>
    <w:p w14:paraId="757045A1" w14:textId="7FE39C37" w:rsidR="009A246A" w:rsidRPr="00F7758A" w:rsidRDefault="009A246A" w:rsidP="009A246A">
      <w:pPr>
        <w:widowControl w:val="0"/>
        <w:tabs>
          <w:tab w:val="left" w:pos="709"/>
        </w:tabs>
        <w:jc w:val="both"/>
        <w:rPr>
          <w:sz w:val="28"/>
          <w:szCs w:val="28"/>
        </w:rPr>
      </w:pPr>
      <w:r>
        <w:rPr>
          <w:sz w:val="28"/>
          <w:szCs w:val="28"/>
        </w:rPr>
        <w:tab/>
        <w:t xml:space="preserve">2. </w:t>
      </w:r>
      <w:r w:rsidRPr="00644903">
        <w:rPr>
          <w:sz w:val="28"/>
          <w:szCs w:val="28"/>
        </w:rPr>
        <w:t xml:space="preserve">С подраздела </w:t>
      </w:r>
      <w:r>
        <w:rPr>
          <w:sz w:val="28"/>
          <w:szCs w:val="28"/>
        </w:rPr>
        <w:t>0701</w:t>
      </w:r>
      <w:r w:rsidRPr="00644903">
        <w:rPr>
          <w:sz w:val="28"/>
          <w:szCs w:val="28"/>
        </w:rPr>
        <w:t xml:space="preserve"> «</w:t>
      </w:r>
      <w:r>
        <w:rPr>
          <w:sz w:val="28"/>
          <w:szCs w:val="28"/>
        </w:rPr>
        <w:t>Дошкольное образование</w:t>
      </w:r>
      <w:r w:rsidRPr="00644903">
        <w:rPr>
          <w:sz w:val="28"/>
          <w:szCs w:val="28"/>
        </w:rPr>
        <w:t xml:space="preserve">» целевой статьи </w:t>
      </w:r>
      <w:r w:rsidR="002F2C0A">
        <w:rPr>
          <w:sz w:val="28"/>
          <w:szCs w:val="28"/>
        </w:rPr>
        <w:t xml:space="preserve">                           </w:t>
      </w:r>
      <w:r w:rsidR="00F7758A" w:rsidRPr="00F7758A">
        <w:rPr>
          <w:sz w:val="28"/>
          <w:szCs w:val="28"/>
        </w:rPr>
        <w:t>02 1 02 42110</w:t>
      </w:r>
      <w:r w:rsidRPr="00644903">
        <w:rPr>
          <w:sz w:val="28"/>
          <w:szCs w:val="28"/>
        </w:rPr>
        <w:t xml:space="preserve"> «</w:t>
      </w:r>
      <w:r w:rsidRPr="009A246A">
        <w:rPr>
          <w:sz w:val="28"/>
          <w:szCs w:val="28"/>
        </w:rPr>
        <w:t xml:space="preserve">Строительство, реконструкция, капитальный ремонт объектов </w:t>
      </w:r>
      <w:r w:rsidRPr="009A246A">
        <w:rPr>
          <w:sz w:val="28"/>
          <w:szCs w:val="28"/>
        </w:rPr>
        <w:lastRenderedPageBreak/>
        <w:t>культуры</w:t>
      </w:r>
      <w:r w:rsidRPr="00644903">
        <w:rPr>
          <w:sz w:val="28"/>
          <w:szCs w:val="28"/>
        </w:rPr>
        <w:t>» основного мероприятия «</w:t>
      </w:r>
      <w:r w:rsidR="00F7758A" w:rsidRPr="00F7758A">
        <w:rPr>
          <w:sz w:val="28"/>
          <w:szCs w:val="28"/>
        </w:rPr>
        <w:t xml:space="preserve">Строительство и реконструкция объектов </w:t>
      </w:r>
      <w:r w:rsidR="00F7758A" w:rsidRPr="00884DBC">
        <w:rPr>
          <w:sz w:val="28"/>
          <w:szCs w:val="28"/>
        </w:rPr>
        <w:t>муниципальной собственности</w:t>
      </w:r>
      <w:r w:rsidRPr="00884DBC">
        <w:rPr>
          <w:sz w:val="28"/>
          <w:szCs w:val="28"/>
        </w:rPr>
        <w:t>» подпрограммы «</w:t>
      </w:r>
      <w:r w:rsidR="00F7758A" w:rsidRPr="00884DBC">
        <w:rPr>
          <w:sz w:val="28"/>
          <w:szCs w:val="28"/>
        </w:rPr>
        <w:t>Общее образование. Дополнительное образование детей</w:t>
      </w:r>
      <w:r w:rsidRPr="00884DBC">
        <w:rPr>
          <w:sz w:val="28"/>
          <w:szCs w:val="28"/>
        </w:rPr>
        <w:t>» муниципальной программы «</w:t>
      </w:r>
      <w:r w:rsidR="00F7758A" w:rsidRPr="00884DBC">
        <w:rPr>
          <w:sz w:val="28"/>
          <w:szCs w:val="28"/>
        </w:rPr>
        <w:t>Развитие образования и молодёжной политики в городе Нефтеюганске</w:t>
      </w:r>
      <w:r w:rsidRPr="00884DBC">
        <w:rPr>
          <w:sz w:val="28"/>
          <w:szCs w:val="28"/>
        </w:rPr>
        <w:t xml:space="preserve">» вида расходов </w:t>
      </w:r>
      <w:r w:rsidR="00F7758A" w:rsidRPr="00884DBC">
        <w:rPr>
          <w:sz w:val="28"/>
          <w:szCs w:val="28"/>
        </w:rPr>
        <w:t>414</w:t>
      </w:r>
      <w:r w:rsidRPr="00884DBC">
        <w:rPr>
          <w:sz w:val="28"/>
          <w:szCs w:val="28"/>
        </w:rPr>
        <w:t xml:space="preserve"> «</w:t>
      </w:r>
      <w:r w:rsidR="00F7758A" w:rsidRPr="00884DBC">
        <w:rPr>
          <w:sz w:val="28"/>
          <w:szCs w:val="28"/>
        </w:rPr>
        <w:t>Бюджетные инвестиции в объекты капитального строительства государственной (муниципальной) собственности</w:t>
      </w:r>
      <w:r w:rsidRPr="00884DBC">
        <w:rPr>
          <w:sz w:val="28"/>
          <w:szCs w:val="28"/>
        </w:rPr>
        <w:t xml:space="preserve">» </w:t>
      </w:r>
      <w:r w:rsidR="00F7758A" w:rsidRPr="00884DBC">
        <w:rPr>
          <w:sz w:val="28"/>
          <w:szCs w:val="28"/>
        </w:rPr>
        <w:t>с объекта</w:t>
      </w:r>
      <w:r w:rsidR="00F7758A" w:rsidRPr="00F7758A">
        <w:rPr>
          <w:sz w:val="28"/>
          <w:szCs w:val="28"/>
        </w:rPr>
        <w:t xml:space="preserve"> </w:t>
      </w:r>
      <w:r w:rsidR="002F2C0A">
        <w:rPr>
          <w:sz w:val="28"/>
          <w:szCs w:val="28"/>
        </w:rPr>
        <w:t>«Нежилое здание»</w:t>
      </w:r>
      <w:r w:rsidR="00F7758A" w:rsidRPr="00F7758A">
        <w:rPr>
          <w:sz w:val="28"/>
          <w:szCs w:val="28"/>
        </w:rPr>
        <w:t xml:space="preserve"> (наружное освещение территории), расположенное по адресу: г. Нефтеюганск, микрорайон 8А, здание 29</w:t>
      </w:r>
      <w:r w:rsidR="00F7758A">
        <w:rPr>
          <w:sz w:val="28"/>
          <w:szCs w:val="28"/>
        </w:rPr>
        <w:t xml:space="preserve">» </w:t>
      </w:r>
      <w:r w:rsidRPr="009A246A">
        <w:rPr>
          <w:sz w:val="28"/>
          <w:szCs w:val="28"/>
        </w:rPr>
        <w:t xml:space="preserve">на подраздел </w:t>
      </w:r>
      <w:r w:rsidR="00F7758A">
        <w:rPr>
          <w:sz w:val="28"/>
          <w:szCs w:val="28"/>
        </w:rPr>
        <w:t>0412</w:t>
      </w:r>
      <w:r w:rsidRPr="009A246A">
        <w:rPr>
          <w:sz w:val="28"/>
          <w:szCs w:val="28"/>
        </w:rPr>
        <w:t xml:space="preserve"> «</w:t>
      </w:r>
      <w:r w:rsidR="00F7758A" w:rsidRPr="00F7758A">
        <w:rPr>
          <w:sz w:val="28"/>
          <w:szCs w:val="28"/>
        </w:rPr>
        <w:t>Другие вопросы в области национальной экономики</w:t>
      </w:r>
      <w:r w:rsidRPr="009A246A">
        <w:rPr>
          <w:sz w:val="28"/>
          <w:szCs w:val="28"/>
        </w:rPr>
        <w:t>» целевую статью 40</w:t>
      </w:r>
      <w:r w:rsidR="00D747C4">
        <w:rPr>
          <w:sz w:val="28"/>
          <w:szCs w:val="28"/>
        </w:rPr>
        <w:t xml:space="preserve"> </w:t>
      </w:r>
      <w:r w:rsidRPr="009A246A">
        <w:rPr>
          <w:sz w:val="28"/>
          <w:szCs w:val="28"/>
        </w:rPr>
        <w:t>0</w:t>
      </w:r>
      <w:r w:rsidR="00D747C4">
        <w:rPr>
          <w:sz w:val="28"/>
          <w:szCs w:val="28"/>
        </w:rPr>
        <w:t xml:space="preserve"> </w:t>
      </w:r>
      <w:r w:rsidRPr="009A246A">
        <w:rPr>
          <w:sz w:val="28"/>
          <w:szCs w:val="28"/>
        </w:rPr>
        <w:t>03</w:t>
      </w:r>
      <w:r w:rsidR="00D747C4">
        <w:rPr>
          <w:sz w:val="28"/>
          <w:szCs w:val="28"/>
        </w:rPr>
        <w:t xml:space="preserve"> </w:t>
      </w:r>
      <w:r w:rsidRPr="009A246A">
        <w:rPr>
          <w:sz w:val="28"/>
          <w:szCs w:val="28"/>
        </w:rPr>
        <w:t xml:space="preserve">20970 «Прочие выплаты по обязательствам муниципального образования» вид расходов 831 «Исполнение судебных актов Российской Федерации и мировых соглашений по </w:t>
      </w:r>
      <w:r w:rsidRPr="00F7758A">
        <w:rPr>
          <w:sz w:val="28"/>
          <w:szCs w:val="28"/>
        </w:rPr>
        <w:t xml:space="preserve">возмещению причиненного вреда» в связи с необходимостью оплаты исполнительного документа и </w:t>
      </w:r>
      <w:r w:rsidR="00F7758A" w:rsidRPr="00F7758A">
        <w:rPr>
          <w:sz w:val="28"/>
          <w:szCs w:val="28"/>
        </w:rPr>
        <w:t xml:space="preserve">компенсация морального вреда </w:t>
      </w:r>
      <w:r w:rsidRPr="00F7758A">
        <w:rPr>
          <w:sz w:val="28"/>
          <w:szCs w:val="28"/>
        </w:rPr>
        <w:t xml:space="preserve">в пользу </w:t>
      </w:r>
      <w:r w:rsidR="00F7758A" w:rsidRPr="00F7758A">
        <w:rPr>
          <w:sz w:val="28"/>
          <w:szCs w:val="28"/>
        </w:rPr>
        <w:t>физического лица</w:t>
      </w:r>
      <w:r w:rsidRPr="00F7758A">
        <w:rPr>
          <w:sz w:val="28"/>
          <w:szCs w:val="28"/>
        </w:rPr>
        <w:t xml:space="preserve"> в сумме </w:t>
      </w:r>
      <w:r w:rsidR="00F7758A" w:rsidRPr="00F7758A">
        <w:rPr>
          <w:sz w:val="28"/>
          <w:szCs w:val="28"/>
        </w:rPr>
        <w:t>30 000</w:t>
      </w:r>
      <w:r w:rsidRPr="00F7758A">
        <w:rPr>
          <w:sz w:val="28"/>
          <w:szCs w:val="28"/>
        </w:rPr>
        <w:t xml:space="preserve"> рублей.</w:t>
      </w:r>
    </w:p>
    <w:p w14:paraId="65F90AD2" w14:textId="6F2C209B" w:rsidR="009A246A" w:rsidRPr="00F7758A" w:rsidRDefault="009A246A" w:rsidP="00060584">
      <w:pPr>
        <w:widowControl w:val="0"/>
        <w:tabs>
          <w:tab w:val="left" w:pos="709"/>
        </w:tabs>
        <w:jc w:val="both"/>
        <w:rPr>
          <w:sz w:val="28"/>
          <w:szCs w:val="28"/>
        </w:rPr>
      </w:pPr>
    </w:p>
    <w:p w14:paraId="45650C07" w14:textId="1F950D8D" w:rsidR="00C25A29" w:rsidRDefault="00C25A29" w:rsidP="00060584">
      <w:pPr>
        <w:widowControl w:val="0"/>
        <w:tabs>
          <w:tab w:val="left" w:pos="709"/>
        </w:tabs>
        <w:jc w:val="both"/>
        <w:rPr>
          <w:sz w:val="28"/>
          <w:szCs w:val="28"/>
        </w:rPr>
      </w:pPr>
      <w:r>
        <w:rPr>
          <w:b/>
          <w:color w:val="FF0000"/>
          <w:sz w:val="28"/>
          <w:szCs w:val="28"/>
        </w:rPr>
        <w:tab/>
      </w:r>
      <w:r w:rsidR="00060584" w:rsidRPr="00C25A29">
        <w:rPr>
          <w:b/>
          <w:sz w:val="28"/>
          <w:szCs w:val="28"/>
        </w:rPr>
        <w:t>Департаменту жилищно-коммунального хозяйства администрации города Нефтеюганска</w:t>
      </w:r>
      <w:r w:rsidR="00060584" w:rsidRPr="00C25A29">
        <w:rPr>
          <w:sz w:val="28"/>
          <w:szCs w:val="28"/>
        </w:rPr>
        <w:t xml:space="preserve"> (на основании писем от </w:t>
      </w:r>
      <w:r w:rsidR="00243527">
        <w:rPr>
          <w:sz w:val="28"/>
          <w:szCs w:val="28"/>
        </w:rPr>
        <w:t>22.0</w:t>
      </w:r>
      <w:r w:rsidR="000D1C83">
        <w:rPr>
          <w:sz w:val="28"/>
          <w:szCs w:val="28"/>
        </w:rPr>
        <w:t>6</w:t>
      </w:r>
      <w:r w:rsidR="00243527">
        <w:rPr>
          <w:sz w:val="28"/>
          <w:szCs w:val="28"/>
        </w:rPr>
        <w:t xml:space="preserve">.2023 № </w:t>
      </w:r>
      <w:r w:rsidR="00243527" w:rsidRPr="00C25A29">
        <w:rPr>
          <w:sz w:val="28"/>
          <w:szCs w:val="28"/>
        </w:rPr>
        <w:t>ИСХ.ДЖКХ-01-15-</w:t>
      </w:r>
      <w:r w:rsidR="000D1C83">
        <w:rPr>
          <w:sz w:val="28"/>
          <w:szCs w:val="28"/>
        </w:rPr>
        <w:t>4681</w:t>
      </w:r>
      <w:r w:rsidR="00243527" w:rsidRPr="00C25A29">
        <w:rPr>
          <w:sz w:val="28"/>
          <w:szCs w:val="28"/>
        </w:rPr>
        <w:t>-3</w:t>
      </w:r>
      <w:r w:rsidR="00E32BA2">
        <w:rPr>
          <w:sz w:val="28"/>
          <w:szCs w:val="28"/>
        </w:rPr>
        <w:t>, 19</w:t>
      </w:r>
      <w:r w:rsidR="00E32BA2" w:rsidRPr="00E32BA2">
        <w:rPr>
          <w:sz w:val="28"/>
          <w:szCs w:val="28"/>
        </w:rPr>
        <w:t>.0</w:t>
      </w:r>
      <w:r w:rsidR="00E32BA2">
        <w:rPr>
          <w:sz w:val="28"/>
          <w:szCs w:val="28"/>
        </w:rPr>
        <w:t>7</w:t>
      </w:r>
      <w:r w:rsidR="00E32BA2" w:rsidRPr="00E32BA2">
        <w:rPr>
          <w:sz w:val="28"/>
          <w:szCs w:val="28"/>
        </w:rPr>
        <w:t>.2023 № ИСХ.ДЖКХ-01-15-</w:t>
      </w:r>
      <w:r w:rsidR="00E32BA2">
        <w:rPr>
          <w:sz w:val="28"/>
          <w:szCs w:val="28"/>
        </w:rPr>
        <w:t>5514</w:t>
      </w:r>
      <w:r w:rsidR="00E32BA2" w:rsidRPr="00E32BA2">
        <w:rPr>
          <w:sz w:val="28"/>
          <w:szCs w:val="28"/>
        </w:rPr>
        <w:t>-3</w:t>
      </w:r>
      <w:r w:rsidR="00060584" w:rsidRPr="00C25A29">
        <w:rPr>
          <w:sz w:val="28"/>
          <w:szCs w:val="28"/>
        </w:rPr>
        <w:t>)</w:t>
      </w:r>
      <w:r w:rsidRPr="00C25A29">
        <w:rPr>
          <w:sz w:val="28"/>
          <w:szCs w:val="28"/>
        </w:rPr>
        <w:t>:</w:t>
      </w:r>
    </w:p>
    <w:p w14:paraId="40F35624" w14:textId="40C6A536" w:rsidR="00CE568D" w:rsidRDefault="00CE568D" w:rsidP="00CE568D">
      <w:pPr>
        <w:widowControl w:val="0"/>
        <w:tabs>
          <w:tab w:val="left" w:pos="709"/>
        </w:tabs>
        <w:jc w:val="both"/>
        <w:rPr>
          <w:sz w:val="28"/>
          <w:szCs w:val="28"/>
        </w:rPr>
      </w:pPr>
      <w:r>
        <w:rPr>
          <w:sz w:val="28"/>
          <w:szCs w:val="28"/>
        </w:rPr>
        <w:tab/>
        <w:t xml:space="preserve">1. </w:t>
      </w:r>
      <w:r w:rsidR="00F63809" w:rsidRPr="00CE568D">
        <w:rPr>
          <w:sz w:val="28"/>
          <w:szCs w:val="28"/>
        </w:rPr>
        <w:t>По</w:t>
      </w:r>
      <w:r w:rsidRPr="00CE568D">
        <w:t xml:space="preserve"> </w:t>
      </w:r>
      <w:r w:rsidRPr="00CE568D">
        <w:rPr>
          <w:sz w:val="28"/>
          <w:szCs w:val="28"/>
        </w:rPr>
        <w:t>подпрограмм</w:t>
      </w:r>
      <w:r>
        <w:rPr>
          <w:sz w:val="28"/>
          <w:szCs w:val="28"/>
        </w:rPr>
        <w:t>е</w:t>
      </w:r>
      <w:r w:rsidRPr="00CE568D">
        <w:rPr>
          <w:sz w:val="28"/>
          <w:szCs w:val="28"/>
        </w:rPr>
        <w:t xml:space="preserve"> «Поддержка частных инвестиций в жилищно-коммунальный комплекс и обеспечение безубыточной деятельности организаций коммунального комплекса, осуществляющих регулируемую деятельность в сфере теплоснабжения, водоснабжения, водоотведения» </w:t>
      </w:r>
      <w:r w:rsidR="00F63809" w:rsidRPr="00CE568D">
        <w:rPr>
          <w:sz w:val="28"/>
          <w:szCs w:val="28"/>
        </w:rPr>
        <w:t xml:space="preserve"> муниципальной программ</w:t>
      </w:r>
      <w:r>
        <w:rPr>
          <w:sz w:val="28"/>
          <w:szCs w:val="28"/>
        </w:rPr>
        <w:t>ы</w:t>
      </w:r>
      <w:r w:rsidR="00F63809" w:rsidRPr="00CE568D">
        <w:rPr>
          <w:sz w:val="28"/>
          <w:szCs w:val="28"/>
        </w:rPr>
        <w:t xml:space="preserve"> «Развитие жилищно-коммунального комплекса и повышение энергетической эффективности в городе Нефтеюганске» подразделу 0502 «Коммунальное хозяйство»</w:t>
      </w:r>
      <w:r>
        <w:rPr>
          <w:sz w:val="28"/>
          <w:szCs w:val="28"/>
        </w:rPr>
        <w:t xml:space="preserve"> перераспределение </w:t>
      </w:r>
      <w:r w:rsidR="000D1C83">
        <w:rPr>
          <w:sz w:val="28"/>
          <w:szCs w:val="28"/>
        </w:rPr>
        <w:t>ассигнований, запланированных на капитальный ремонт объектов водоснабжения и водоотведения на субсидию н</w:t>
      </w:r>
      <w:r w:rsidR="000D1C83" w:rsidRPr="000D1C83">
        <w:rPr>
          <w:sz w:val="28"/>
          <w:szCs w:val="28"/>
        </w:rPr>
        <w:t xml:space="preserve">а финансовое обеспечение затрат АО </w:t>
      </w:r>
      <w:r w:rsidR="002F2C0A">
        <w:rPr>
          <w:sz w:val="28"/>
          <w:szCs w:val="28"/>
        </w:rPr>
        <w:t>«</w:t>
      </w:r>
      <w:r w:rsidR="000D1C83" w:rsidRPr="000D1C83">
        <w:rPr>
          <w:sz w:val="28"/>
          <w:szCs w:val="28"/>
        </w:rPr>
        <w:t>Юганскводоканал</w:t>
      </w:r>
      <w:r w:rsidR="002F2C0A">
        <w:rPr>
          <w:sz w:val="28"/>
          <w:szCs w:val="28"/>
        </w:rPr>
        <w:t>»</w:t>
      </w:r>
      <w:r w:rsidR="000D1C83" w:rsidRPr="000D1C83">
        <w:rPr>
          <w:sz w:val="28"/>
          <w:szCs w:val="28"/>
        </w:rPr>
        <w:t xml:space="preserve"> по капитальному ремонту (с заменой) систем водоснабжения и водоотведения, в том числе с применением композитных материалов на территории города Нефтеюганска</w:t>
      </w:r>
      <w:r w:rsidR="000D1C83">
        <w:rPr>
          <w:sz w:val="28"/>
          <w:szCs w:val="28"/>
        </w:rPr>
        <w:t xml:space="preserve"> для выполнения работ по капитальному ремонту объекта</w:t>
      </w:r>
      <w:r>
        <w:rPr>
          <w:sz w:val="28"/>
          <w:szCs w:val="28"/>
        </w:rPr>
        <w:t>:</w:t>
      </w:r>
      <w:r w:rsidR="000D1C83">
        <w:rPr>
          <w:sz w:val="28"/>
          <w:szCs w:val="28"/>
        </w:rPr>
        <w:t xml:space="preserve"> Инженерные сети, адрес объекта: Ханты-Мансийский автономный </w:t>
      </w:r>
      <w:r w:rsidR="002F2C0A">
        <w:rPr>
          <w:sz w:val="28"/>
          <w:szCs w:val="28"/>
        </w:rPr>
        <w:t>округ -</w:t>
      </w:r>
      <w:r w:rsidR="000D1C83">
        <w:rPr>
          <w:sz w:val="28"/>
          <w:szCs w:val="28"/>
        </w:rPr>
        <w:t xml:space="preserve"> Югра, г. Нефтеюганск, мкр-н 11, протяженность 1585 м., кадастровый номер 86:20:0000000;1521 (Капитальный ремонт участка водопровода по ул. Парковая</w:t>
      </w:r>
      <w:r w:rsidR="002F2C0A">
        <w:rPr>
          <w:sz w:val="28"/>
          <w:szCs w:val="28"/>
        </w:rPr>
        <w:t xml:space="preserve"> в 11 мкр-не от точки В-1 сущ. д</w:t>
      </w:r>
      <w:r w:rsidR="000D1C83">
        <w:rPr>
          <w:sz w:val="28"/>
          <w:szCs w:val="28"/>
        </w:rPr>
        <w:t>о колодца ВК-3):</w:t>
      </w:r>
    </w:p>
    <w:p w14:paraId="42B18CD1" w14:textId="39784A12" w:rsidR="00FD4EA2" w:rsidRDefault="00CE568D" w:rsidP="00CE568D">
      <w:pPr>
        <w:widowControl w:val="0"/>
        <w:tabs>
          <w:tab w:val="left" w:pos="709"/>
        </w:tabs>
        <w:jc w:val="both"/>
        <w:rPr>
          <w:sz w:val="28"/>
          <w:szCs w:val="28"/>
        </w:rPr>
      </w:pPr>
      <w:r>
        <w:rPr>
          <w:sz w:val="28"/>
          <w:szCs w:val="28"/>
        </w:rPr>
        <w:tab/>
        <w:t>- с</w:t>
      </w:r>
      <w:r w:rsidRPr="00CE568D">
        <w:rPr>
          <w:sz w:val="28"/>
          <w:szCs w:val="28"/>
        </w:rPr>
        <w:t xml:space="preserve"> целев</w:t>
      </w:r>
      <w:r>
        <w:rPr>
          <w:sz w:val="28"/>
          <w:szCs w:val="28"/>
        </w:rPr>
        <w:t>ой</w:t>
      </w:r>
      <w:r w:rsidRPr="00CE568D">
        <w:rPr>
          <w:sz w:val="28"/>
          <w:szCs w:val="28"/>
        </w:rPr>
        <w:t xml:space="preserve"> стать</w:t>
      </w:r>
      <w:r>
        <w:rPr>
          <w:sz w:val="28"/>
          <w:szCs w:val="28"/>
        </w:rPr>
        <w:t>и</w:t>
      </w:r>
      <w:r w:rsidRPr="00CE568D">
        <w:rPr>
          <w:sz w:val="28"/>
          <w:szCs w:val="28"/>
        </w:rPr>
        <w:t xml:space="preserve"> </w:t>
      </w:r>
      <w:r w:rsidR="000D1C83" w:rsidRPr="000D1C83">
        <w:rPr>
          <w:sz w:val="28"/>
          <w:szCs w:val="28"/>
        </w:rPr>
        <w:t>12 6 01 99990</w:t>
      </w:r>
      <w:r w:rsidRPr="00CE568D">
        <w:rPr>
          <w:sz w:val="28"/>
          <w:szCs w:val="28"/>
        </w:rPr>
        <w:t xml:space="preserve"> «Реализация мероприятий» вид</w:t>
      </w:r>
      <w:r w:rsidR="000173BF">
        <w:rPr>
          <w:sz w:val="28"/>
          <w:szCs w:val="28"/>
        </w:rPr>
        <w:t>а</w:t>
      </w:r>
      <w:r w:rsidRPr="00CE568D">
        <w:rPr>
          <w:sz w:val="28"/>
          <w:szCs w:val="28"/>
        </w:rPr>
        <w:t xml:space="preserve"> расходов 24</w:t>
      </w:r>
      <w:r>
        <w:rPr>
          <w:sz w:val="28"/>
          <w:szCs w:val="28"/>
        </w:rPr>
        <w:t>3</w:t>
      </w:r>
      <w:r w:rsidRPr="00F63809">
        <w:t xml:space="preserve"> </w:t>
      </w:r>
      <w:r>
        <w:t>«</w:t>
      </w:r>
      <w:r w:rsidRPr="00CE568D">
        <w:rPr>
          <w:sz w:val="28"/>
          <w:szCs w:val="28"/>
        </w:rPr>
        <w:t>Закупка товаров, работ и услуг в целях капитального ремонта государственного (муниципального) имущества»</w:t>
      </w:r>
      <w:r w:rsidR="000D1C83">
        <w:rPr>
          <w:sz w:val="28"/>
          <w:szCs w:val="28"/>
        </w:rPr>
        <w:t xml:space="preserve"> </w:t>
      </w:r>
      <w:r>
        <w:rPr>
          <w:sz w:val="28"/>
          <w:szCs w:val="28"/>
        </w:rPr>
        <w:t xml:space="preserve">на </w:t>
      </w:r>
      <w:r w:rsidR="00F63809" w:rsidRPr="00CE568D">
        <w:rPr>
          <w:sz w:val="28"/>
          <w:szCs w:val="28"/>
        </w:rPr>
        <w:t>целев</w:t>
      </w:r>
      <w:r>
        <w:rPr>
          <w:sz w:val="28"/>
          <w:szCs w:val="28"/>
        </w:rPr>
        <w:t>ую</w:t>
      </w:r>
      <w:r w:rsidR="00F63809" w:rsidRPr="00CE568D">
        <w:rPr>
          <w:sz w:val="28"/>
          <w:szCs w:val="28"/>
        </w:rPr>
        <w:t xml:space="preserve"> стать</w:t>
      </w:r>
      <w:r>
        <w:rPr>
          <w:sz w:val="28"/>
          <w:szCs w:val="28"/>
        </w:rPr>
        <w:t>ю</w:t>
      </w:r>
      <w:r w:rsidR="00F63809" w:rsidRPr="00CE568D">
        <w:rPr>
          <w:sz w:val="28"/>
          <w:szCs w:val="28"/>
        </w:rPr>
        <w:t xml:space="preserve"> </w:t>
      </w:r>
      <w:r w:rsidR="000173BF">
        <w:rPr>
          <w:sz w:val="28"/>
          <w:szCs w:val="28"/>
        </w:rPr>
        <w:t xml:space="preserve">                                </w:t>
      </w:r>
      <w:r w:rsidR="00F63809" w:rsidRPr="00CE568D">
        <w:rPr>
          <w:sz w:val="28"/>
          <w:szCs w:val="28"/>
        </w:rPr>
        <w:t xml:space="preserve">12 6 01 61103 «На финансовое обеспечение затрат АО «Юганскводоканал» по капитальному ремонту (с заменой) систем водоснабжения и водоотведения, в том числе с применением композитных материалов на территории города Нефтеюганска» вид расходов 813 «Субсидии (гранты в форме субсидий) на финансовое обеспечение затрат в связи с производством (реализацией) товаров, выполнением работ, оказанием услуг, не подлежащие казначейскому </w:t>
      </w:r>
      <w:r w:rsidR="00F63809" w:rsidRPr="00CE568D">
        <w:rPr>
          <w:sz w:val="28"/>
          <w:szCs w:val="28"/>
        </w:rPr>
        <w:lastRenderedPageBreak/>
        <w:t xml:space="preserve">сопровождению» </w:t>
      </w:r>
      <w:r w:rsidR="000D1C83">
        <w:rPr>
          <w:sz w:val="28"/>
          <w:szCs w:val="28"/>
        </w:rPr>
        <w:t>в сумме 2 016 470 рублей;</w:t>
      </w:r>
    </w:p>
    <w:p w14:paraId="011514D2" w14:textId="4F29BF49" w:rsidR="000D1C83" w:rsidRDefault="000D1C83" w:rsidP="000D1C83">
      <w:pPr>
        <w:widowControl w:val="0"/>
        <w:tabs>
          <w:tab w:val="left" w:pos="709"/>
        </w:tabs>
        <w:jc w:val="both"/>
        <w:rPr>
          <w:sz w:val="28"/>
          <w:szCs w:val="28"/>
        </w:rPr>
      </w:pPr>
      <w:r>
        <w:rPr>
          <w:sz w:val="28"/>
          <w:szCs w:val="28"/>
        </w:rPr>
        <w:tab/>
        <w:t>- по</w:t>
      </w:r>
      <w:r w:rsidRPr="00CE568D">
        <w:rPr>
          <w:sz w:val="28"/>
          <w:szCs w:val="28"/>
        </w:rPr>
        <w:t xml:space="preserve"> целев</w:t>
      </w:r>
      <w:r>
        <w:rPr>
          <w:sz w:val="28"/>
          <w:szCs w:val="28"/>
        </w:rPr>
        <w:t>ой</w:t>
      </w:r>
      <w:r w:rsidRPr="00CE568D">
        <w:rPr>
          <w:sz w:val="28"/>
          <w:szCs w:val="28"/>
        </w:rPr>
        <w:t xml:space="preserve"> стать</w:t>
      </w:r>
      <w:r w:rsidR="000173BF">
        <w:rPr>
          <w:sz w:val="28"/>
          <w:szCs w:val="28"/>
        </w:rPr>
        <w:t>е</w:t>
      </w:r>
      <w:r w:rsidRPr="00CE568D">
        <w:rPr>
          <w:sz w:val="28"/>
          <w:szCs w:val="28"/>
        </w:rPr>
        <w:t xml:space="preserve"> </w:t>
      </w:r>
      <w:r w:rsidRPr="000D1C83">
        <w:rPr>
          <w:sz w:val="28"/>
          <w:szCs w:val="28"/>
        </w:rPr>
        <w:t>12 6 01 09505</w:t>
      </w:r>
      <w:r w:rsidRPr="00CE568D">
        <w:rPr>
          <w:sz w:val="28"/>
          <w:szCs w:val="28"/>
        </w:rPr>
        <w:t xml:space="preserve"> «</w:t>
      </w:r>
      <w:r w:rsidRPr="000D1C83">
        <w:rPr>
          <w:sz w:val="28"/>
          <w:szCs w:val="28"/>
        </w:rPr>
        <w:t>Обеспечение мероприятий по модернизации систем коммунальной инфраструктуры за сч</w:t>
      </w:r>
      <w:r w:rsidR="00AA78EE">
        <w:rPr>
          <w:sz w:val="28"/>
          <w:szCs w:val="28"/>
        </w:rPr>
        <w:t>ё</w:t>
      </w:r>
      <w:r w:rsidRPr="000D1C83">
        <w:rPr>
          <w:sz w:val="28"/>
          <w:szCs w:val="28"/>
        </w:rPr>
        <w:t xml:space="preserve">т средств, поступивших от публично-правовой компании </w:t>
      </w:r>
      <w:r w:rsidR="000173BF">
        <w:rPr>
          <w:sz w:val="28"/>
          <w:szCs w:val="28"/>
        </w:rPr>
        <w:t>«Фонд развития территорий</w:t>
      </w:r>
      <w:r w:rsidRPr="00CE568D">
        <w:rPr>
          <w:sz w:val="28"/>
          <w:szCs w:val="28"/>
        </w:rPr>
        <w:t xml:space="preserve">» </w:t>
      </w:r>
      <w:r>
        <w:rPr>
          <w:sz w:val="28"/>
          <w:szCs w:val="28"/>
        </w:rPr>
        <w:t xml:space="preserve">с </w:t>
      </w:r>
      <w:r w:rsidRPr="00CE568D">
        <w:rPr>
          <w:sz w:val="28"/>
          <w:szCs w:val="28"/>
        </w:rPr>
        <w:t>вид</w:t>
      </w:r>
      <w:r>
        <w:rPr>
          <w:sz w:val="28"/>
          <w:szCs w:val="28"/>
        </w:rPr>
        <w:t>а</w:t>
      </w:r>
      <w:r w:rsidRPr="00CE568D">
        <w:rPr>
          <w:sz w:val="28"/>
          <w:szCs w:val="28"/>
        </w:rPr>
        <w:t xml:space="preserve"> расходов 24</w:t>
      </w:r>
      <w:r>
        <w:rPr>
          <w:sz w:val="28"/>
          <w:szCs w:val="28"/>
        </w:rPr>
        <w:t>3</w:t>
      </w:r>
      <w:r w:rsidRPr="00F63809">
        <w:t xml:space="preserve"> </w:t>
      </w:r>
      <w:r>
        <w:t>«</w:t>
      </w:r>
      <w:r w:rsidRPr="00CE568D">
        <w:rPr>
          <w:sz w:val="28"/>
          <w:szCs w:val="28"/>
        </w:rPr>
        <w:t>Закупка товаров, работ и услуг в целях капитального ремонта государственного (муниципального) имущества»</w:t>
      </w:r>
      <w:r>
        <w:rPr>
          <w:sz w:val="28"/>
          <w:szCs w:val="28"/>
        </w:rPr>
        <w:t xml:space="preserve"> на </w:t>
      </w:r>
      <w:r w:rsidRPr="00CE568D">
        <w:rPr>
          <w:sz w:val="28"/>
          <w:szCs w:val="28"/>
        </w:rPr>
        <w:t xml:space="preserve">вид расходов 813 «Субсидии (гранты в форме субсидий) на финансовое обеспечение затрат в связи с производством (реализацией) товаров, выполнением работ, оказанием услуг, не подлежащие казначейскому сопровождению» </w:t>
      </w:r>
      <w:r>
        <w:rPr>
          <w:sz w:val="28"/>
          <w:szCs w:val="28"/>
        </w:rPr>
        <w:t xml:space="preserve">в сумме </w:t>
      </w:r>
      <w:r w:rsidR="007142A2" w:rsidRPr="007142A2">
        <w:rPr>
          <w:sz w:val="28"/>
          <w:szCs w:val="28"/>
        </w:rPr>
        <w:t>6 275 000</w:t>
      </w:r>
      <w:r>
        <w:rPr>
          <w:sz w:val="28"/>
          <w:szCs w:val="28"/>
        </w:rPr>
        <w:t xml:space="preserve"> рублей;</w:t>
      </w:r>
    </w:p>
    <w:p w14:paraId="64348ED9" w14:textId="2C8D748B" w:rsidR="007142A2" w:rsidRDefault="007142A2" w:rsidP="000C23B4">
      <w:pPr>
        <w:jc w:val="both"/>
        <w:rPr>
          <w:sz w:val="28"/>
          <w:szCs w:val="28"/>
        </w:rPr>
      </w:pPr>
      <w:r>
        <w:rPr>
          <w:sz w:val="28"/>
          <w:szCs w:val="28"/>
        </w:rPr>
        <w:tab/>
        <w:t>- по</w:t>
      </w:r>
      <w:r w:rsidRPr="00CE568D">
        <w:rPr>
          <w:sz w:val="28"/>
          <w:szCs w:val="28"/>
        </w:rPr>
        <w:t xml:space="preserve"> целев</w:t>
      </w:r>
      <w:r>
        <w:rPr>
          <w:sz w:val="28"/>
          <w:szCs w:val="28"/>
        </w:rPr>
        <w:t>ой</w:t>
      </w:r>
      <w:r w:rsidRPr="00CE568D">
        <w:rPr>
          <w:sz w:val="28"/>
          <w:szCs w:val="28"/>
        </w:rPr>
        <w:t xml:space="preserve"> стать</w:t>
      </w:r>
      <w:r>
        <w:rPr>
          <w:sz w:val="28"/>
          <w:szCs w:val="28"/>
        </w:rPr>
        <w:t>и</w:t>
      </w:r>
      <w:r w:rsidRPr="00CE568D">
        <w:rPr>
          <w:sz w:val="28"/>
          <w:szCs w:val="28"/>
        </w:rPr>
        <w:t xml:space="preserve"> </w:t>
      </w:r>
      <w:r w:rsidRPr="007142A2">
        <w:rPr>
          <w:sz w:val="28"/>
          <w:szCs w:val="28"/>
        </w:rPr>
        <w:t>12 6 01 09605</w:t>
      </w:r>
      <w:r w:rsidRPr="00CE568D">
        <w:rPr>
          <w:sz w:val="28"/>
          <w:szCs w:val="28"/>
        </w:rPr>
        <w:t xml:space="preserve"> «</w:t>
      </w:r>
      <w:r w:rsidRPr="007142A2">
        <w:rPr>
          <w:sz w:val="28"/>
          <w:szCs w:val="28"/>
        </w:rPr>
        <w:t>Обеспечение мероприятий по модернизации систем ко</w:t>
      </w:r>
      <w:r w:rsidR="00AA78EE">
        <w:rPr>
          <w:sz w:val="28"/>
          <w:szCs w:val="28"/>
        </w:rPr>
        <w:t>ммунальной инфраструктуры за счё</w:t>
      </w:r>
      <w:r w:rsidRPr="007142A2">
        <w:rPr>
          <w:sz w:val="28"/>
          <w:szCs w:val="28"/>
        </w:rPr>
        <w:t>т средств бюджета Ханты-Мансийского автономного округа - Югры</w:t>
      </w:r>
      <w:r w:rsidRPr="00CE568D">
        <w:rPr>
          <w:sz w:val="28"/>
          <w:szCs w:val="28"/>
        </w:rPr>
        <w:t xml:space="preserve">» </w:t>
      </w:r>
      <w:r>
        <w:rPr>
          <w:sz w:val="28"/>
          <w:szCs w:val="28"/>
        </w:rPr>
        <w:t xml:space="preserve">с </w:t>
      </w:r>
      <w:r w:rsidRPr="00CE568D">
        <w:rPr>
          <w:sz w:val="28"/>
          <w:szCs w:val="28"/>
        </w:rPr>
        <w:t>вид</w:t>
      </w:r>
      <w:r>
        <w:rPr>
          <w:sz w:val="28"/>
          <w:szCs w:val="28"/>
        </w:rPr>
        <w:t>а</w:t>
      </w:r>
      <w:r w:rsidRPr="00CE568D">
        <w:rPr>
          <w:sz w:val="28"/>
          <w:szCs w:val="28"/>
        </w:rPr>
        <w:t xml:space="preserve"> расходов 24</w:t>
      </w:r>
      <w:r>
        <w:rPr>
          <w:sz w:val="28"/>
          <w:szCs w:val="28"/>
        </w:rPr>
        <w:t>3</w:t>
      </w:r>
      <w:r w:rsidRPr="00F63809">
        <w:t xml:space="preserve"> </w:t>
      </w:r>
      <w:r>
        <w:t>«</w:t>
      </w:r>
      <w:r w:rsidRPr="00CE568D">
        <w:rPr>
          <w:sz w:val="28"/>
          <w:szCs w:val="28"/>
        </w:rPr>
        <w:t>Закупка товаров, работ и услуг в целях капитального ремонта государственного (муниципального) имущества»</w:t>
      </w:r>
      <w:r>
        <w:rPr>
          <w:sz w:val="28"/>
          <w:szCs w:val="28"/>
        </w:rPr>
        <w:t xml:space="preserve"> на </w:t>
      </w:r>
      <w:r w:rsidRPr="00CE568D">
        <w:rPr>
          <w:sz w:val="28"/>
          <w:szCs w:val="28"/>
        </w:rPr>
        <w:t xml:space="preserve">вид расходов 813 «Субсидии (гранты в форме субсидий) на финансовое обеспечение затрат в связи с производством (реализацией) товаров, выполнением работ, оказанием услуг, не подлежащие казначейскому сопровождению» </w:t>
      </w:r>
      <w:r>
        <w:rPr>
          <w:sz w:val="28"/>
          <w:szCs w:val="28"/>
        </w:rPr>
        <w:t xml:space="preserve">в сумме </w:t>
      </w:r>
      <w:r w:rsidR="000C23B4">
        <w:rPr>
          <w:sz w:val="28"/>
          <w:szCs w:val="28"/>
        </w:rPr>
        <w:t>8 366 500</w:t>
      </w:r>
      <w:r>
        <w:rPr>
          <w:sz w:val="28"/>
          <w:szCs w:val="28"/>
        </w:rPr>
        <w:t xml:space="preserve"> рублей;</w:t>
      </w:r>
    </w:p>
    <w:p w14:paraId="07D4E979" w14:textId="194694E4" w:rsidR="00050B07" w:rsidRDefault="00050B07" w:rsidP="00050B07">
      <w:pPr>
        <w:ind w:firstLine="709"/>
        <w:jc w:val="both"/>
        <w:rPr>
          <w:sz w:val="28"/>
          <w:szCs w:val="28"/>
        </w:rPr>
      </w:pPr>
      <w:r>
        <w:rPr>
          <w:sz w:val="28"/>
          <w:szCs w:val="28"/>
        </w:rPr>
        <w:t>- по</w:t>
      </w:r>
      <w:r w:rsidRPr="00CE568D">
        <w:rPr>
          <w:sz w:val="28"/>
          <w:szCs w:val="28"/>
        </w:rPr>
        <w:t xml:space="preserve"> целев</w:t>
      </w:r>
      <w:r>
        <w:rPr>
          <w:sz w:val="28"/>
          <w:szCs w:val="28"/>
        </w:rPr>
        <w:t>ой</w:t>
      </w:r>
      <w:r w:rsidRPr="00CE568D">
        <w:rPr>
          <w:sz w:val="28"/>
          <w:szCs w:val="28"/>
        </w:rPr>
        <w:t xml:space="preserve"> стать</w:t>
      </w:r>
      <w:r w:rsidR="002279EF">
        <w:rPr>
          <w:sz w:val="28"/>
          <w:szCs w:val="28"/>
        </w:rPr>
        <w:t>е</w:t>
      </w:r>
      <w:r w:rsidRPr="00CE568D">
        <w:rPr>
          <w:sz w:val="28"/>
          <w:szCs w:val="28"/>
        </w:rPr>
        <w:t xml:space="preserve"> </w:t>
      </w:r>
      <w:r w:rsidRPr="00050B07">
        <w:rPr>
          <w:sz w:val="28"/>
          <w:szCs w:val="28"/>
        </w:rPr>
        <w:t xml:space="preserve">12 6 01 S9605 </w:t>
      </w:r>
      <w:r w:rsidRPr="00CE568D">
        <w:rPr>
          <w:sz w:val="28"/>
          <w:szCs w:val="28"/>
        </w:rPr>
        <w:t>«</w:t>
      </w:r>
      <w:r w:rsidRPr="007142A2">
        <w:rPr>
          <w:sz w:val="28"/>
          <w:szCs w:val="28"/>
        </w:rPr>
        <w:t>Обеспечение мероприятий по модернизации систем коммунальной инфраструктуры</w:t>
      </w:r>
      <w:r w:rsidRPr="00CE568D">
        <w:rPr>
          <w:sz w:val="28"/>
          <w:szCs w:val="28"/>
        </w:rPr>
        <w:t xml:space="preserve">» </w:t>
      </w:r>
      <w:r>
        <w:rPr>
          <w:sz w:val="28"/>
          <w:szCs w:val="28"/>
        </w:rPr>
        <w:t xml:space="preserve">с </w:t>
      </w:r>
      <w:r w:rsidRPr="00CE568D">
        <w:rPr>
          <w:sz w:val="28"/>
          <w:szCs w:val="28"/>
        </w:rPr>
        <w:t>вид</w:t>
      </w:r>
      <w:r>
        <w:rPr>
          <w:sz w:val="28"/>
          <w:szCs w:val="28"/>
        </w:rPr>
        <w:t>а</w:t>
      </w:r>
      <w:r w:rsidRPr="00CE568D">
        <w:rPr>
          <w:sz w:val="28"/>
          <w:szCs w:val="28"/>
        </w:rPr>
        <w:t xml:space="preserve"> расходов 24</w:t>
      </w:r>
      <w:r>
        <w:rPr>
          <w:sz w:val="28"/>
          <w:szCs w:val="28"/>
        </w:rPr>
        <w:t>3</w:t>
      </w:r>
      <w:r w:rsidRPr="00F63809">
        <w:t xml:space="preserve"> </w:t>
      </w:r>
      <w:r>
        <w:t>«</w:t>
      </w:r>
      <w:r w:rsidRPr="00CE568D">
        <w:rPr>
          <w:sz w:val="28"/>
          <w:szCs w:val="28"/>
        </w:rPr>
        <w:t>Закупка товаров, работ и услуг в целях капитального ремонта государственного (муниципального) имущества»</w:t>
      </w:r>
      <w:r>
        <w:rPr>
          <w:sz w:val="28"/>
          <w:szCs w:val="28"/>
        </w:rPr>
        <w:t xml:space="preserve"> на </w:t>
      </w:r>
      <w:r w:rsidRPr="00CE568D">
        <w:rPr>
          <w:sz w:val="28"/>
          <w:szCs w:val="28"/>
        </w:rPr>
        <w:t xml:space="preserve">вид расходов 813 «Субсидии (гранты в форме субсидий) на финансовое обеспечение затрат в связи с производством (реализацией) товаров, выполнением работ, оказанием услуг, не подлежащие казначейскому сопровождению» </w:t>
      </w:r>
      <w:r>
        <w:rPr>
          <w:sz w:val="28"/>
          <w:szCs w:val="28"/>
        </w:rPr>
        <w:t xml:space="preserve">в сумме </w:t>
      </w:r>
      <w:r w:rsidRPr="00050B07">
        <w:rPr>
          <w:sz w:val="28"/>
          <w:szCs w:val="28"/>
        </w:rPr>
        <w:t>2 091 900</w:t>
      </w:r>
      <w:r>
        <w:rPr>
          <w:sz w:val="28"/>
          <w:szCs w:val="28"/>
        </w:rPr>
        <w:t xml:space="preserve"> рублей.</w:t>
      </w:r>
    </w:p>
    <w:p w14:paraId="0DD62775" w14:textId="1EAB677A" w:rsidR="00BB6225" w:rsidRPr="005C04B4" w:rsidRDefault="00E32BA2" w:rsidP="00CE568D">
      <w:pPr>
        <w:widowControl w:val="0"/>
        <w:tabs>
          <w:tab w:val="left" w:pos="709"/>
        </w:tabs>
        <w:jc w:val="both"/>
        <w:rPr>
          <w:sz w:val="28"/>
          <w:szCs w:val="28"/>
        </w:rPr>
      </w:pPr>
      <w:r>
        <w:rPr>
          <w:sz w:val="28"/>
          <w:szCs w:val="28"/>
        </w:rPr>
        <w:tab/>
        <w:t>2.</w:t>
      </w:r>
      <w:r w:rsidR="00F40229" w:rsidRPr="00F40229">
        <w:t xml:space="preserve"> </w:t>
      </w:r>
      <w:r w:rsidR="00F40229">
        <w:rPr>
          <w:sz w:val="28"/>
          <w:szCs w:val="28"/>
        </w:rPr>
        <w:t>П</w:t>
      </w:r>
      <w:r w:rsidR="00F40229" w:rsidRPr="00F40229">
        <w:rPr>
          <w:sz w:val="28"/>
          <w:szCs w:val="28"/>
        </w:rPr>
        <w:t xml:space="preserve">о подразделу </w:t>
      </w:r>
      <w:r w:rsidR="00F40229">
        <w:rPr>
          <w:sz w:val="28"/>
          <w:szCs w:val="28"/>
        </w:rPr>
        <w:t>0310</w:t>
      </w:r>
      <w:r w:rsidR="00F40229" w:rsidRPr="00F40229">
        <w:rPr>
          <w:sz w:val="28"/>
          <w:szCs w:val="28"/>
        </w:rPr>
        <w:t xml:space="preserve"> «Защита населения и территории от чрезвычайных ситуаций природного и техногенного характера, пожарная безопасность» целевой стать</w:t>
      </w:r>
      <w:r w:rsidR="000173BF">
        <w:rPr>
          <w:sz w:val="28"/>
          <w:szCs w:val="28"/>
        </w:rPr>
        <w:t>е</w:t>
      </w:r>
      <w:r w:rsidR="00F40229" w:rsidRPr="00F40229">
        <w:rPr>
          <w:sz w:val="28"/>
          <w:szCs w:val="28"/>
        </w:rPr>
        <w:t xml:space="preserve"> 12 5 01 00590 «Расходы на обеспечение деятельности (оказание услуг) муниципальных учреждений» подпрограммы «Обеспечение реализации муниципальной программы» муниципальной программы «Развитие жилищно-коммунального комплекса и повышение энергетической эффективности в городе Нефтеюганске»</w:t>
      </w:r>
      <w:r w:rsidR="00BB6225">
        <w:rPr>
          <w:sz w:val="28"/>
          <w:szCs w:val="28"/>
        </w:rPr>
        <w:t xml:space="preserve"> </w:t>
      </w:r>
      <w:r w:rsidR="00F40229" w:rsidRPr="00F40229">
        <w:rPr>
          <w:sz w:val="28"/>
          <w:szCs w:val="28"/>
        </w:rPr>
        <w:t>с вид</w:t>
      </w:r>
      <w:r w:rsidR="00BB6225">
        <w:rPr>
          <w:sz w:val="28"/>
          <w:szCs w:val="28"/>
        </w:rPr>
        <w:t>а</w:t>
      </w:r>
      <w:r w:rsidR="00F40229" w:rsidRPr="00F40229">
        <w:rPr>
          <w:sz w:val="28"/>
          <w:szCs w:val="28"/>
        </w:rPr>
        <w:t xml:space="preserve"> расходов</w:t>
      </w:r>
      <w:r w:rsidR="00BB6225">
        <w:rPr>
          <w:sz w:val="28"/>
          <w:szCs w:val="28"/>
        </w:rPr>
        <w:t xml:space="preserve"> </w:t>
      </w:r>
      <w:r w:rsidR="00BB6225" w:rsidRPr="00F40229">
        <w:rPr>
          <w:sz w:val="28"/>
          <w:szCs w:val="28"/>
        </w:rPr>
        <w:t>244 «Прочая закупка товаров, работ и услуг»</w:t>
      </w:r>
      <w:r w:rsidR="00BB6225">
        <w:rPr>
          <w:sz w:val="28"/>
          <w:szCs w:val="28"/>
        </w:rPr>
        <w:t xml:space="preserve"> в связи</w:t>
      </w:r>
      <w:r w:rsidR="00BB6225" w:rsidRPr="00BB6225">
        <w:rPr>
          <w:sz w:val="28"/>
          <w:szCs w:val="28"/>
        </w:rPr>
        <w:t xml:space="preserve"> с образовавшейся экономи</w:t>
      </w:r>
      <w:r w:rsidR="000173BF">
        <w:rPr>
          <w:sz w:val="28"/>
          <w:szCs w:val="28"/>
        </w:rPr>
        <w:t>ей</w:t>
      </w:r>
      <w:r w:rsidR="00BB6225" w:rsidRPr="00BB6225">
        <w:rPr>
          <w:sz w:val="28"/>
          <w:szCs w:val="28"/>
        </w:rPr>
        <w:t xml:space="preserve"> после конкурсных процедур </w:t>
      </w:r>
      <w:r w:rsidR="000173BF">
        <w:rPr>
          <w:sz w:val="28"/>
          <w:szCs w:val="28"/>
        </w:rPr>
        <w:t>по</w:t>
      </w:r>
      <w:r w:rsidR="00BB6225" w:rsidRPr="00BB6225">
        <w:rPr>
          <w:sz w:val="28"/>
          <w:szCs w:val="28"/>
        </w:rPr>
        <w:t xml:space="preserve"> услуг</w:t>
      </w:r>
      <w:r w:rsidR="000173BF">
        <w:rPr>
          <w:sz w:val="28"/>
          <w:szCs w:val="28"/>
        </w:rPr>
        <w:t>ам</w:t>
      </w:r>
      <w:r w:rsidR="00BB6225" w:rsidRPr="00BB6225">
        <w:rPr>
          <w:sz w:val="28"/>
          <w:szCs w:val="28"/>
        </w:rPr>
        <w:t xml:space="preserve"> в области информационных технологий</w:t>
      </w:r>
      <w:r w:rsidR="00BB6225">
        <w:rPr>
          <w:sz w:val="28"/>
          <w:szCs w:val="28"/>
        </w:rPr>
        <w:t xml:space="preserve"> на вид расходов </w:t>
      </w:r>
      <w:r w:rsidR="005C04B4" w:rsidRPr="005C04B4">
        <w:rPr>
          <w:sz w:val="28"/>
          <w:szCs w:val="28"/>
        </w:rPr>
        <w:t>851</w:t>
      </w:r>
      <w:r w:rsidR="005C04B4">
        <w:rPr>
          <w:sz w:val="28"/>
          <w:szCs w:val="28"/>
        </w:rPr>
        <w:t xml:space="preserve"> «</w:t>
      </w:r>
      <w:r w:rsidR="005C04B4" w:rsidRPr="005C04B4">
        <w:rPr>
          <w:sz w:val="28"/>
          <w:szCs w:val="28"/>
        </w:rPr>
        <w:t>Уплата налога на имущество организаций и земельного налога» на оплату земельного налога, в связи с изменением налоговой ставки с 1% на 1,5% по виду разрешенного использования земельного участка и оплату имущественного налога, в связи с изменением кадастровой стоимости объекта</w:t>
      </w:r>
      <w:r w:rsidR="005C04B4">
        <w:rPr>
          <w:sz w:val="28"/>
          <w:szCs w:val="28"/>
        </w:rPr>
        <w:t xml:space="preserve"> в сумме </w:t>
      </w:r>
      <w:r w:rsidR="005C04B4" w:rsidRPr="005C04B4">
        <w:rPr>
          <w:sz w:val="28"/>
          <w:szCs w:val="28"/>
        </w:rPr>
        <w:t>55 169 рублей</w:t>
      </w:r>
      <w:r w:rsidR="005C04B4">
        <w:rPr>
          <w:sz w:val="28"/>
          <w:szCs w:val="28"/>
        </w:rPr>
        <w:t>.</w:t>
      </w:r>
      <w:r w:rsidR="005C04B4" w:rsidRPr="005C04B4">
        <w:rPr>
          <w:sz w:val="28"/>
          <w:szCs w:val="28"/>
        </w:rPr>
        <w:tab/>
      </w:r>
    </w:p>
    <w:p w14:paraId="3FB6C9AC" w14:textId="77777777" w:rsidR="00E32BA2" w:rsidRDefault="00E32BA2" w:rsidP="00CE568D">
      <w:pPr>
        <w:widowControl w:val="0"/>
        <w:tabs>
          <w:tab w:val="left" w:pos="709"/>
        </w:tabs>
        <w:jc w:val="both"/>
        <w:rPr>
          <w:sz w:val="28"/>
          <w:szCs w:val="28"/>
        </w:rPr>
      </w:pPr>
    </w:p>
    <w:p w14:paraId="069A5F6E" w14:textId="77777777" w:rsidR="00CD1312" w:rsidRPr="00A557E3" w:rsidRDefault="000D62CC" w:rsidP="00D67C2C">
      <w:pPr>
        <w:tabs>
          <w:tab w:val="left" w:pos="709"/>
        </w:tabs>
        <w:jc w:val="both"/>
        <w:rPr>
          <w:sz w:val="28"/>
          <w:szCs w:val="28"/>
        </w:rPr>
      </w:pPr>
      <w:r w:rsidRPr="00311A68">
        <w:rPr>
          <w:b/>
          <w:bCs/>
          <w:color w:val="FF0000"/>
          <w:sz w:val="28"/>
          <w:szCs w:val="28"/>
        </w:rPr>
        <w:tab/>
      </w:r>
      <w:bookmarkEnd w:id="10"/>
      <w:r w:rsidR="00CD1312" w:rsidRPr="00A557E3">
        <w:rPr>
          <w:sz w:val="28"/>
          <w:szCs w:val="28"/>
        </w:rPr>
        <w:t xml:space="preserve">Все предлагаемые изменения по расходам отражены в приложениях к проекту решения Думы города: </w:t>
      </w:r>
    </w:p>
    <w:p w14:paraId="6B4BC0E5" w14:textId="24D28E3F" w:rsidR="00CD1312" w:rsidRPr="00A557E3" w:rsidRDefault="007905C0">
      <w:pPr>
        <w:numPr>
          <w:ilvl w:val="0"/>
          <w:numId w:val="9"/>
        </w:numPr>
        <w:ind w:left="0" w:firstLine="567"/>
        <w:jc w:val="both"/>
        <w:rPr>
          <w:sz w:val="28"/>
          <w:szCs w:val="28"/>
        </w:rPr>
      </w:pPr>
      <w:r>
        <w:rPr>
          <w:sz w:val="28"/>
          <w:szCs w:val="28"/>
        </w:rPr>
        <w:lastRenderedPageBreak/>
        <w:t>5</w:t>
      </w:r>
      <w:r w:rsidR="00CD1312" w:rsidRPr="00A557E3">
        <w:rPr>
          <w:sz w:val="28"/>
          <w:szCs w:val="28"/>
        </w:rPr>
        <w:t xml:space="preserve"> «Распределение бюджетных ассигнований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города Нефтеюганск на 202</w:t>
      </w:r>
      <w:r w:rsidR="00C536E0" w:rsidRPr="00A557E3">
        <w:rPr>
          <w:sz w:val="28"/>
          <w:szCs w:val="28"/>
        </w:rPr>
        <w:t>3</w:t>
      </w:r>
      <w:r w:rsidR="00CD1312" w:rsidRPr="00A557E3">
        <w:rPr>
          <w:sz w:val="28"/>
          <w:szCs w:val="28"/>
        </w:rPr>
        <w:t xml:space="preserve"> год»;</w:t>
      </w:r>
    </w:p>
    <w:p w14:paraId="54340B66" w14:textId="0A3DAC9B" w:rsidR="00CD1312" w:rsidRPr="00A557E3" w:rsidRDefault="007905C0">
      <w:pPr>
        <w:numPr>
          <w:ilvl w:val="0"/>
          <w:numId w:val="9"/>
        </w:numPr>
        <w:ind w:left="0" w:firstLine="567"/>
        <w:jc w:val="both"/>
        <w:rPr>
          <w:sz w:val="28"/>
          <w:szCs w:val="28"/>
        </w:rPr>
      </w:pPr>
      <w:r>
        <w:rPr>
          <w:sz w:val="28"/>
          <w:szCs w:val="28"/>
        </w:rPr>
        <w:t>6</w:t>
      </w:r>
      <w:r w:rsidR="00CD1312" w:rsidRPr="00A557E3">
        <w:rPr>
          <w:sz w:val="28"/>
          <w:szCs w:val="28"/>
        </w:rPr>
        <w:t xml:space="preserve"> «Распределение бюджетных ассигнований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города Нефтеюганск на плановый период 202</w:t>
      </w:r>
      <w:r w:rsidR="00C536E0" w:rsidRPr="00A557E3">
        <w:rPr>
          <w:sz w:val="28"/>
          <w:szCs w:val="28"/>
        </w:rPr>
        <w:t>4</w:t>
      </w:r>
      <w:r w:rsidR="00CD1312" w:rsidRPr="00A557E3">
        <w:rPr>
          <w:sz w:val="28"/>
          <w:szCs w:val="28"/>
        </w:rPr>
        <w:t xml:space="preserve"> и 202</w:t>
      </w:r>
      <w:r w:rsidR="00C536E0" w:rsidRPr="00A557E3">
        <w:rPr>
          <w:sz w:val="28"/>
          <w:szCs w:val="28"/>
        </w:rPr>
        <w:t>5</w:t>
      </w:r>
      <w:r w:rsidR="00CD1312" w:rsidRPr="00A557E3">
        <w:rPr>
          <w:sz w:val="28"/>
          <w:szCs w:val="28"/>
        </w:rPr>
        <w:t xml:space="preserve"> годы»;</w:t>
      </w:r>
    </w:p>
    <w:p w14:paraId="6BA62BC8" w14:textId="3480222A" w:rsidR="00CD1312" w:rsidRPr="00A557E3" w:rsidRDefault="007905C0">
      <w:pPr>
        <w:numPr>
          <w:ilvl w:val="0"/>
          <w:numId w:val="9"/>
        </w:numPr>
        <w:ind w:left="0" w:firstLine="567"/>
        <w:jc w:val="both"/>
        <w:rPr>
          <w:sz w:val="28"/>
          <w:szCs w:val="28"/>
        </w:rPr>
      </w:pPr>
      <w:r>
        <w:rPr>
          <w:sz w:val="28"/>
          <w:szCs w:val="28"/>
        </w:rPr>
        <w:t>7</w:t>
      </w:r>
      <w:r w:rsidR="00BE0F2D" w:rsidRPr="00A557E3">
        <w:rPr>
          <w:sz w:val="28"/>
          <w:szCs w:val="28"/>
        </w:rPr>
        <w:t xml:space="preserve"> </w:t>
      </w:r>
      <w:r w:rsidR="00CD1312" w:rsidRPr="00A557E3">
        <w:rPr>
          <w:sz w:val="28"/>
          <w:szCs w:val="28"/>
        </w:rPr>
        <w:t>«Распределение бюджетных ассигнований по разделам, подразделам классификации расходов бюджета города Нефтеюганск на 202</w:t>
      </w:r>
      <w:r w:rsidR="00C536E0" w:rsidRPr="00A557E3">
        <w:rPr>
          <w:sz w:val="28"/>
          <w:szCs w:val="28"/>
        </w:rPr>
        <w:t>3</w:t>
      </w:r>
      <w:r w:rsidR="00CD1312" w:rsidRPr="00A557E3">
        <w:rPr>
          <w:sz w:val="28"/>
          <w:szCs w:val="28"/>
        </w:rPr>
        <w:t xml:space="preserve"> год»;</w:t>
      </w:r>
    </w:p>
    <w:p w14:paraId="60EA8ECA" w14:textId="76E48303" w:rsidR="00CD1312" w:rsidRPr="00A557E3" w:rsidRDefault="007905C0">
      <w:pPr>
        <w:numPr>
          <w:ilvl w:val="0"/>
          <w:numId w:val="9"/>
        </w:numPr>
        <w:ind w:left="0" w:firstLine="567"/>
        <w:jc w:val="both"/>
        <w:rPr>
          <w:sz w:val="28"/>
          <w:szCs w:val="28"/>
        </w:rPr>
      </w:pPr>
      <w:r>
        <w:rPr>
          <w:sz w:val="28"/>
          <w:szCs w:val="28"/>
        </w:rPr>
        <w:t>8</w:t>
      </w:r>
      <w:r w:rsidR="00CD1312" w:rsidRPr="00A557E3">
        <w:rPr>
          <w:sz w:val="28"/>
          <w:szCs w:val="28"/>
        </w:rPr>
        <w:t xml:space="preserve"> «Распределение бюджетных ассигнований по разделам, подразделам классификации расходов бюджета города Нефтеюганск на плановый период 202</w:t>
      </w:r>
      <w:r w:rsidR="00C536E0" w:rsidRPr="00A557E3">
        <w:rPr>
          <w:sz w:val="28"/>
          <w:szCs w:val="28"/>
        </w:rPr>
        <w:t>4 и 2025</w:t>
      </w:r>
      <w:r w:rsidR="00CD1312" w:rsidRPr="00A557E3">
        <w:rPr>
          <w:sz w:val="28"/>
          <w:szCs w:val="28"/>
        </w:rPr>
        <w:t xml:space="preserve"> годов»;</w:t>
      </w:r>
    </w:p>
    <w:p w14:paraId="2174D465" w14:textId="3740473D" w:rsidR="00CD1312" w:rsidRPr="00A557E3" w:rsidRDefault="007905C0">
      <w:pPr>
        <w:numPr>
          <w:ilvl w:val="0"/>
          <w:numId w:val="9"/>
        </w:numPr>
        <w:ind w:left="0" w:firstLine="567"/>
        <w:jc w:val="both"/>
        <w:rPr>
          <w:sz w:val="28"/>
          <w:szCs w:val="28"/>
        </w:rPr>
      </w:pPr>
      <w:r>
        <w:rPr>
          <w:sz w:val="28"/>
          <w:szCs w:val="28"/>
        </w:rPr>
        <w:t>9</w:t>
      </w:r>
      <w:r w:rsidR="00A557E3" w:rsidRPr="00A557E3">
        <w:rPr>
          <w:sz w:val="28"/>
          <w:szCs w:val="28"/>
        </w:rPr>
        <w:t xml:space="preserve"> </w:t>
      </w:r>
      <w:r w:rsidR="00CD1312" w:rsidRPr="00A557E3">
        <w:rPr>
          <w:sz w:val="28"/>
          <w:szCs w:val="28"/>
        </w:rPr>
        <w:t>«Распределение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города Нефтеюганск</w:t>
      </w:r>
      <w:r w:rsidR="004965DA" w:rsidRPr="00A557E3">
        <w:rPr>
          <w:sz w:val="28"/>
          <w:szCs w:val="28"/>
        </w:rPr>
        <w:t>а</w:t>
      </w:r>
      <w:r w:rsidR="00CD1312" w:rsidRPr="00A557E3">
        <w:rPr>
          <w:sz w:val="28"/>
          <w:szCs w:val="28"/>
        </w:rPr>
        <w:t xml:space="preserve"> на 202</w:t>
      </w:r>
      <w:r w:rsidR="00C536E0" w:rsidRPr="00A557E3">
        <w:rPr>
          <w:sz w:val="28"/>
          <w:szCs w:val="28"/>
        </w:rPr>
        <w:t>3</w:t>
      </w:r>
      <w:r w:rsidR="00CD1312" w:rsidRPr="00A557E3">
        <w:rPr>
          <w:sz w:val="28"/>
          <w:szCs w:val="28"/>
        </w:rPr>
        <w:t xml:space="preserve"> год»;</w:t>
      </w:r>
    </w:p>
    <w:p w14:paraId="1A04E795" w14:textId="318F7FAA" w:rsidR="00CD1312" w:rsidRPr="00A557E3" w:rsidRDefault="007905C0">
      <w:pPr>
        <w:numPr>
          <w:ilvl w:val="0"/>
          <w:numId w:val="9"/>
        </w:numPr>
        <w:ind w:left="0" w:firstLine="567"/>
        <w:jc w:val="both"/>
        <w:rPr>
          <w:sz w:val="28"/>
          <w:szCs w:val="28"/>
        </w:rPr>
      </w:pPr>
      <w:r>
        <w:rPr>
          <w:sz w:val="28"/>
          <w:szCs w:val="28"/>
        </w:rPr>
        <w:t>10</w:t>
      </w:r>
      <w:r w:rsidR="00CD1312" w:rsidRPr="00A557E3">
        <w:rPr>
          <w:sz w:val="28"/>
          <w:szCs w:val="28"/>
        </w:rPr>
        <w:t xml:space="preserve"> «Распределение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города Нефтеюганск</w:t>
      </w:r>
      <w:r w:rsidR="004965DA" w:rsidRPr="00A557E3">
        <w:rPr>
          <w:sz w:val="28"/>
          <w:szCs w:val="28"/>
        </w:rPr>
        <w:t>а</w:t>
      </w:r>
      <w:r w:rsidR="00CD1312" w:rsidRPr="00A557E3">
        <w:rPr>
          <w:sz w:val="28"/>
          <w:szCs w:val="28"/>
        </w:rPr>
        <w:t xml:space="preserve"> на плановый период 202</w:t>
      </w:r>
      <w:r w:rsidR="00C536E0" w:rsidRPr="00A557E3">
        <w:rPr>
          <w:sz w:val="28"/>
          <w:szCs w:val="28"/>
        </w:rPr>
        <w:t>4</w:t>
      </w:r>
      <w:r w:rsidR="00CD1312" w:rsidRPr="00A557E3">
        <w:rPr>
          <w:sz w:val="28"/>
          <w:szCs w:val="28"/>
        </w:rPr>
        <w:t xml:space="preserve"> и 202</w:t>
      </w:r>
      <w:r w:rsidR="00C536E0" w:rsidRPr="00A557E3">
        <w:rPr>
          <w:sz w:val="28"/>
          <w:szCs w:val="28"/>
        </w:rPr>
        <w:t>5</w:t>
      </w:r>
      <w:r w:rsidR="00CD1312" w:rsidRPr="00A557E3">
        <w:rPr>
          <w:sz w:val="28"/>
          <w:szCs w:val="28"/>
        </w:rPr>
        <w:t xml:space="preserve"> годов»;</w:t>
      </w:r>
    </w:p>
    <w:p w14:paraId="4934FE25" w14:textId="436838EA" w:rsidR="00CD1312" w:rsidRPr="00A557E3" w:rsidRDefault="00CD1312">
      <w:pPr>
        <w:numPr>
          <w:ilvl w:val="0"/>
          <w:numId w:val="9"/>
        </w:numPr>
        <w:ind w:left="0" w:firstLine="567"/>
        <w:jc w:val="both"/>
        <w:rPr>
          <w:sz w:val="28"/>
          <w:szCs w:val="28"/>
        </w:rPr>
      </w:pPr>
      <w:r w:rsidRPr="00A557E3">
        <w:rPr>
          <w:sz w:val="28"/>
          <w:szCs w:val="28"/>
        </w:rPr>
        <w:t>1</w:t>
      </w:r>
      <w:r w:rsidR="007905C0">
        <w:rPr>
          <w:sz w:val="28"/>
          <w:szCs w:val="28"/>
        </w:rPr>
        <w:t>1</w:t>
      </w:r>
      <w:r w:rsidRPr="00A557E3">
        <w:rPr>
          <w:sz w:val="28"/>
          <w:szCs w:val="28"/>
        </w:rPr>
        <w:t xml:space="preserve"> «Ведомственная структура расходов бюджета города Нефтеюганск на 202</w:t>
      </w:r>
      <w:r w:rsidR="00C536E0" w:rsidRPr="00A557E3">
        <w:rPr>
          <w:sz w:val="28"/>
          <w:szCs w:val="28"/>
        </w:rPr>
        <w:t>3</w:t>
      </w:r>
      <w:r w:rsidRPr="00A557E3">
        <w:rPr>
          <w:sz w:val="28"/>
          <w:szCs w:val="28"/>
        </w:rPr>
        <w:t xml:space="preserve"> год»;</w:t>
      </w:r>
    </w:p>
    <w:p w14:paraId="1106A211" w14:textId="3C4CC9B9" w:rsidR="00CD1312" w:rsidRPr="00A557E3" w:rsidRDefault="00CD1312">
      <w:pPr>
        <w:numPr>
          <w:ilvl w:val="0"/>
          <w:numId w:val="9"/>
        </w:numPr>
        <w:ind w:left="0" w:firstLine="567"/>
        <w:jc w:val="both"/>
        <w:rPr>
          <w:sz w:val="28"/>
          <w:szCs w:val="28"/>
        </w:rPr>
      </w:pPr>
      <w:r w:rsidRPr="00A557E3">
        <w:rPr>
          <w:sz w:val="28"/>
          <w:szCs w:val="28"/>
        </w:rPr>
        <w:t>1</w:t>
      </w:r>
      <w:r w:rsidR="007905C0">
        <w:rPr>
          <w:sz w:val="28"/>
          <w:szCs w:val="28"/>
        </w:rPr>
        <w:t>2</w:t>
      </w:r>
      <w:r w:rsidRPr="00A557E3">
        <w:rPr>
          <w:sz w:val="28"/>
          <w:szCs w:val="28"/>
        </w:rPr>
        <w:t xml:space="preserve"> «Ведомственная структура расходов бюджета города Нефтеюганск на </w:t>
      </w:r>
      <w:r w:rsidR="00A557E3" w:rsidRPr="00A557E3">
        <w:rPr>
          <w:sz w:val="28"/>
          <w:szCs w:val="28"/>
        </w:rPr>
        <w:t xml:space="preserve">плановый </w:t>
      </w:r>
      <w:r w:rsidRPr="00A557E3">
        <w:rPr>
          <w:sz w:val="28"/>
          <w:szCs w:val="28"/>
        </w:rPr>
        <w:t>период 202</w:t>
      </w:r>
      <w:r w:rsidR="00C536E0" w:rsidRPr="00A557E3">
        <w:rPr>
          <w:sz w:val="28"/>
          <w:szCs w:val="28"/>
        </w:rPr>
        <w:t>4</w:t>
      </w:r>
      <w:r w:rsidRPr="00A557E3">
        <w:rPr>
          <w:sz w:val="28"/>
          <w:szCs w:val="28"/>
        </w:rPr>
        <w:t xml:space="preserve"> и 202</w:t>
      </w:r>
      <w:r w:rsidR="00C536E0" w:rsidRPr="00A557E3">
        <w:rPr>
          <w:sz w:val="28"/>
          <w:szCs w:val="28"/>
        </w:rPr>
        <w:t>5</w:t>
      </w:r>
      <w:r w:rsidRPr="00A557E3">
        <w:rPr>
          <w:sz w:val="28"/>
          <w:szCs w:val="28"/>
        </w:rPr>
        <w:t xml:space="preserve"> годов».</w:t>
      </w:r>
    </w:p>
    <w:p w14:paraId="46842ABC" w14:textId="77777777" w:rsidR="00674FCA" w:rsidRPr="00A557E3" w:rsidRDefault="00674FCA" w:rsidP="00CD1312">
      <w:pPr>
        <w:ind w:left="567"/>
        <w:jc w:val="both"/>
        <w:rPr>
          <w:sz w:val="28"/>
          <w:szCs w:val="28"/>
        </w:rPr>
      </w:pPr>
    </w:p>
    <w:p w14:paraId="57684FDA" w14:textId="77777777" w:rsidR="00CD1312" w:rsidRPr="00A557E3" w:rsidRDefault="00CD1312" w:rsidP="005058D1">
      <w:pPr>
        <w:ind w:left="284"/>
        <w:jc w:val="center"/>
        <w:rPr>
          <w:b/>
          <w:sz w:val="28"/>
          <w:szCs w:val="28"/>
        </w:rPr>
      </w:pPr>
      <w:r w:rsidRPr="00A557E3">
        <w:rPr>
          <w:b/>
          <w:sz w:val="28"/>
          <w:szCs w:val="28"/>
          <w:lang w:val="en-US"/>
        </w:rPr>
        <w:t>III</w:t>
      </w:r>
      <w:r w:rsidRPr="00A557E3">
        <w:rPr>
          <w:b/>
          <w:sz w:val="28"/>
          <w:szCs w:val="28"/>
        </w:rPr>
        <w:t>. Дефицит бюджета и источники финансирования</w:t>
      </w:r>
    </w:p>
    <w:p w14:paraId="57CC4B11" w14:textId="77777777" w:rsidR="00CD1312" w:rsidRPr="00A557E3" w:rsidRDefault="00CD1312" w:rsidP="005058D1">
      <w:pPr>
        <w:ind w:left="284"/>
        <w:jc w:val="center"/>
        <w:rPr>
          <w:b/>
          <w:sz w:val="28"/>
          <w:szCs w:val="28"/>
        </w:rPr>
      </w:pPr>
      <w:r w:rsidRPr="00A557E3">
        <w:rPr>
          <w:b/>
          <w:sz w:val="28"/>
          <w:szCs w:val="28"/>
        </w:rPr>
        <w:t>дефицита бюджета города</w:t>
      </w:r>
    </w:p>
    <w:p w14:paraId="5368A217" w14:textId="77777777" w:rsidR="00CD1312" w:rsidRPr="00A557E3" w:rsidRDefault="00CD1312" w:rsidP="005058D1">
      <w:pPr>
        <w:ind w:left="284"/>
        <w:jc w:val="center"/>
        <w:rPr>
          <w:sz w:val="28"/>
          <w:szCs w:val="28"/>
        </w:rPr>
      </w:pPr>
    </w:p>
    <w:p w14:paraId="701F412B" w14:textId="77777777" w:rsidR="00CD1312" w:rsidRPr="00A557E3" w:rsidRDefault="00CD1312" w:rsidP="005058D1">
      <w:pPr>
        <w:ind w:left="284"/>
        <w:jc w:val="center"/>
        <w:rPr>
          <w:b/>
          <w:sz w:val="28"/>
          <w:szCs w:val="28"/>
        </w:rPr>
      </w:pPr>
      <w:r w:rsidRPr="00A557E3">
        <w:rPr>
          <w:b/>
          <w:sz w:val="28"/>
          <w:szCs w:val="28"/>
        </w:rPr>
        <w:t>1. Дефицит бюджета и источники финансирования</w:t>
      </w:r>
    </w:p>
    <w:p w14:paraId="7A13EF46" w14:textId="77777777" w:rsidR="00CD1312" w:rsidRPr="00A557E3" w:rsidRDefault="00CD1312" w:rsidP="005058D1">
      <w:pPr>
        <w:ind w:left="284"/>
        <w:jc w:val="center"/>
        <w:rPr>
          <w:b/>
          <w:sz w:val="28"/>
          <w:szCs w:val="28"/>
        </w:rPr>
      </w:pPr>
      <w:r w:rsidRPr="00A557E3">
        <w:rPr>
          <w:b/>
          <w:sz w:val="28"/>
          <w:szCs w:val="28"/>
        </w:rPr>
        <w:t>дефицита бюджета города на 202</w:t>
      </w:r>
      <w:r w:rsidR="00745C79" w:rsidRPr="00A557E3">
        <w:rPr>
          <w:b/>
          <w:sz w:val="28"/>
          <w:szCs w:val="28"/>
        </w:rPr>
        <w:t xml:space="preserve">3 </w:t>
      </w:r>
      <w:r w:rsidRPr="00A557E3">
        <w:rPr>
          <w:b/>
          <w:sz w:val="28"/>
          <w:szCs w:val="28"/>
        </w:rPr>
        <w:t>год</w:t>
      </w:r>
    </w:p>
    <w:p w14:paraId="69CF5CEB" w14:textId="77777777" w:rsidR="00CD1312" w:rsidRPr="00311A68" w:rsidRDefault="00CD1312" w:rsidP="00CD1312">
      <w:pPr>
        <w:ind w:firstLine="709"/>
        <w:jc w:val="both"/>
        <w:rPr>
          <w:color w:val="FF0000"/>
          <w:sz w:val="28"/>
          <w:szCs w:val="28"/>
        </w:rPr>
      </w:pPr>
    </w:p>
    <w:p w14:paraId="532C9363" w14:textId="08A0A286" w:rsidR="00CD1312" w:rsidRPr="00DB03CA" w:rsidRDefault="00CD1312" w:rsidP="00CD1312">
      <w:pPr>
        <w:ind w:firstLine="709"/>
        <w:jc w:val="both"/>
        <w:rPr>
          <w:sz w:val="28"/>
          <w:szCs w:val="28"/>
        </w:rPr>
      </w:pPr>
      <w:r w:rsidRPr="00DB03CA">
        <w:rPr>
          <w:sz w:val="28"/>
          <w:szCs w:val="28"/>
        </w:rPr>
        <w:t>Проектом решения Думы города предлагается утвердить дефицит бюджета города на 202</w:t>
      </w:r>
      <w:r w:rsidR="00745C79" w:rsidRPr="00DB03CA">
        <w:rPr>
          <w:sz w:val="28"/>
          <w:szCs w:val="28"/>
        </w:rPr>
        <w:t>3</w:t>
      </w:r>
      <w:r w:rsidRPr="00DB03CA">
        <w:rPr>
          <w:sz w:val="28"/>
          <w:szCs w:val="28"/>
        </w:rPr>
        <w:t xml:space="preserve"> год в сумме </w:t>
      </w:r>
      <w:r w:rsidR="00131886" w:rsidRPr="00131886">
        <w:rPr>
          <w:bCs/>
          <w:sz w:val="28"/>
          <w:szCs w:val="28"/>
        </w:rPr>
        <w:t xml:space="preserve">1 367 689 692 рубля </w:t>
      </w:r>
      <w:r w:rsidRPr="00DB03CA">
        <w:rPr>
          <w:sz w:val="28"/>
          <w:szCs w:val="28"/>
        </w:rPr>
        <w:t xml:space="preserve">(приложение № </w:t>
      </w:r>
      <w:r w:rsidR="000173BF">
        <w:rPr>
          <w:sz w:val="28"/>
          <w:szCs w:val="28"/>
        </w:rPr>
        <w:t>3</w:t>
      </w:r>
      <w:r w:rsidRPr="00DB03CA">
        <w:rPr>
          <w:sz w:val="28"/>
          <w:szCs w:val="28"/>
        </w:rPr>
        <w:t xml:space="preserve"> к заключению).</w:t>
      </w:r>
    </w:p>
    <w:p w14:paraId="701F2C02" w14:textId="28BEF328" w:rsidR="00CD1312" w:rsidRPr="00DB03CA" w:rsidRDefault="00CD1312" w:rsidP="00CD1312">
      <w:pPr>
        <w:ind w:firstLine="720"/>
        <w:jc w:val="both"/>
        <w:rPr>
          <w:sz w:val="28"/>
          <w:szCs w:val="28"/>
        </w:rPr>
      </w:pPr>
      <w:r w:rsidRPr="00DB03CA">
        <w:rPr>
          <w:sz w:val="28"/>
          <w:szCs w:val="28"/>
        </w:rPr>
        <w:t>Планируемые источники финансирования дефицита бюджета по сравнению с источниками, утверждёнными решением Думы города от 2</w:t>
      </w:r>
      <w:r w:rsidR="00745C79" w:rsidRPr="00DB03CA">
        <w:rPr>
          <w:sz w:val="28"/>
          <w:szCs w:val="28"/>
        </w:rPr>
        <w:t>1</w:t>
      </w:r>
      <w:r w:rsidRPr="00DB03CA">
        <w:rPr>
          <w:sz w:val="28"/>
          <w:szCs w:val="28"/>
        </w:rPr>
        <w:t>.12.202</w:t>
      </w:r>
      <w:r w:rsidR="00745C79" w:rsidRPr="00DB03CA">
        <w:rPr>
          <w:sz w:val="28"/>
          <w:szCs w:val="28"/>
        </w:rPr>
        <w:t>2</w:t>
      </w:r>
      <w:r w:rsidRPr="00DB03CA">
        <w:rPr>
          <w:sz w:val="28"/>
          <w:szCs w:val="28"/>
        </w:rPr>
        <w:t xml:space="preserve"> № </w:t>
      </w:r>
      <w:r w:rsidR="00745C79" w:rsidRPr="00DB03CA">
        <w:rPr>
          <w:sz w:val="28"/>
          <w:szCs w:val="28"/>
        </w:rPr>
        <w:t>265</w:t>
      </w:r>
      <w:r w:rsidRPr="00DB03CA">
        <w:rPr>
          <w:sz w:val="28"/>
          <w:szCs w:val="28"/>
        </w:rPr>
        <w:t>-</w:t>
      </w:r>
      <w:r w:rsidRPr="00DB03CA">
        <w:rPr>
          <w:sz w:val="28"/>
          <w:szCs w:val="28"/>
          <w:lang w:val="en-US"/>
        </w:rPr>
        <w:t>VII</w:t>
      </w:r>
      <w:r w:rsidRPr="00DB03CA">
        <w:rPr>
          <w:sz w:val="28"/>
          <w:szCs w:val="28"/>
        </w:rPr>
        <w:t xml:space="preserve"> «О бюджете города Нефтеюганска на 202</w:t>
      </w:r>
      <w:r w:rsidR="00745C79" w:rsidRPr="00DB03CA">
        <w:rPr>
          <w:sz w:val="28"/>
          <w:szCs w:val="28"/>
        </w:rPr>
        <w:t>3</w:t>
      </w:r>
      <w:r w:rsidRPr="00DB03CA">
        <w:rPr>
          <w:sz w:val="28"/>
          <w:szCs w:val="28"/>
        </w:rPr>
        <w:t xml:space="preserve"> год и плановый период 202</w:t>
      </w:r>
      <w:r w:rsidR="00745C79" w:rsidRPr="00DB03CA">
        <w:rPr>
          <w:sz w:val="28"/>
          <w:szCs w:val="28"/>
        </w:rPr>
        <w:t>4</w:t>
      </w:r>
      <w:r w:rsidRPr="00DB03CA">
        <w:rPr>
          <w:sz w:val="28"/>
          <w:szCs w:val="28"/>
        </w:rPr>
        <w:t xml:space="preserve"> и 202</w:t>
      </w:r>
      <w:r w:rsidR="00745C79" w:rsidRPr="00DB03CA">
        <w:rPr>
          <w:sz w:val="28"/>
          <w:szCs w:val="28"/>
        </w:rPr>
        <w:t>5</w:t>
      </w:r>
      <w:r w:rsidRPr="00DB03CA">
        <w:rPr>
          <w:sz w:val="28"/>
          <w:szCs w:val="28"/>
        </w:rPr>
        <w:t xml:space="preserve"> годов», </w:t>
      </w:r>
      <w:r w:rsidR="00CE4B7C">
        <w:rPr>
          <w:sz w:val="28"/>
          <w:szCs w:val="28"/>
        </w:rPr>
        <w:t>у</w:t>
      </w:r>
      <w:r w:rsidR="00131886">
        <w:rPr>
          <w:sz w:val="28"/>
          <w:szCs w:val="28"/>
        </w:rPr>
        <w:t>меньшатся</w:t>
      </w:r>
      <w:r w:rsidR="00745C79" w:rsidRPr="00DB03CA">
        <w:rPr>
          <w:sz w:val="28"/>
          <w:szCs w:val="28"/>
        </w:rPr>
        <w:t xml:space="preserve"> </w:t>
      </w:r>
      <w:r w:rsidRPr="00DB03CA">
        <w:rPr>
          <w:sz w:val="28"/>
          <w:szCs w:val="28"/>
        </w:rPr>
        <w:t xml:space="preserve">на </w:t>
      </w:r>
      <w:r w:rsidR="00131886" w:rsidRPr="00131886">
        <w:rPr>
          <w:sz w:val="28"/>
          <w:szCs w:val="28"/>
        </w:rPr>
        <w:t>176 624 614</w:t>
      </w:r>
      <w:r w:rsidR="00DC76F2" w:rsidRPr="00DB03CA">
        <w:rPr>
          <w:sz w:val="28"/>
          <w:szCs w:val="28"/>
        </w:rPr>
        <w:t xml:space="preserve"> рубл</w:t>
      </w:r>
      <w:r w:rsidR="00A557E3" w:rsidRPr="00DB03CA">
        <w:rPr>
          <w:sz w:val="28"/>
          <w:szCs w:val="28"/>
        </w:rPr>
        <w:t>ей</w:t>
      </w:r>
      <w:r w:rsidRPr="00DB03CA">
        <w:rPr>
          <w:sz w:val="28"/>
          <w:szCs w:val="28"/>
        </w:rPr>
        <w:t>, за счёт изменения остатков средств на сч</w:t>
      </w:r>
      <w:r w:rsidR="00A917DB" w:rsidRPr="00DB03CA">
        <w:rPr>
          <w:sz w:val="28"/>
          <w:szCs w:val="28"/>
        </w:rPr>
        <w:t>е</w:t>
      </w:r>
      <w:r w:rsidRPr="00DB03CA">
        <w:rPr>
          <w:sz w:val="28"/>
          <w:szCs w:val="28"/>
        </w:rPr>
        <w:t>тах по учёту средств бюджета.</w:t>
      </w:r>
    </w:p>
    <w:p w14:paraId="76E829E8" w14:textId="77777777" w:rsidR="00CD1312" w:rsidRPr="00DB03CA" w:rsidRDefault="00CD1312" w:rsidP="00CD1312">
      <w:pPr>
        <w:ind w:firstLine="720"/>
        <w:jc w:val="both"/>
        <w:rPr>
          <w:b/>
          <w:sz w:val="28"/>
          <w:szCs w:val="28"/>
        </w:rPr>
      </w:pPr>
    </w:p>
    <w:p w14:paraId="439C99C0" w14:textId="77777777" w:rsidR="00CD1312" w:rsidRPr="00DB03CA" w:rsidRDefault="00CD1312" w:rsidP="005058D1">
      <w:pPr>
        <w:jc w:val="center"/>
        <w:rPr>
          <w:b/>
          <w:sz w:val="28"/>
          <w:szCs w:val="28"/>
        </w:rPr>
      </w:pPr>
      <w:r w:rsidRPr="00DB03CA">
        <w:rPr>
          <w:b/>
          <w:sz w:val="28"/>
          <w:szCs w:val="28"/>
        </w:rPr>
        <w:t>2. Дефицит бюджета и источники финансирования</w:t>
      </w:r>
    </w:p>
    <w:p w14:paraId="69C326F3" w14:textId="77777777" w:rsidR="00CD1312" w:rsidRPr="00DB03CA" w:rsidRDefault="00CD1312" w:rsidP="005058D1">
      <w:pPr>
        <w:jc w:val="center"/>
        <w:rPr>
          <w:b/>
          <w:sz w:val="28"/>
          <w:szCs w:val="28"/>
        </w:rPr>
      </w:pPr>
      <w:r w:rsidRPr="00DB03CA">
        <w:rPr>
          <w:b/>
          <w:sz w:val="28"/>
          <w:szCs w:val="28"/>
        </w:rPr>
        <w:t>дефицита бюджета города на 202</w:t>
      </w:r>
      <w:r w:rsidR="00F5220F" w:rsidRPr="00DB03CA">
        <w:rPr>
          <w:b/>
          <w:sz w:val="28"/>
          <w:szCs w:val="28"/>
        </w:rPr>
        <w:t>4</w:t>
      </w:r>
      <w:r w:rsidRPr="00DB03CA">
        <w:rPr>
          <w:b/>
          <w:sz w:val="28"/>
          <w:szCs w:val="28"/>
        </w:rPr>
        <w:t>-202</w:t>
      </w:r>
      <w:r w:rsidR="00F5220F" w:rsidRPr="00DB03CA">
        <w:rPr>
          <w:b/>
          <w:sz w:val="28"/>
          <w:szCs w:val="28"/>
        </w:rPr>
        <w:t>5</w:t>
      </w:r>
      <w:r w:rsidRPr="00DB03CA">
        <w:rPr>
          <w:b/>
          <w:sz w:val="28"/>
          <w:szCs w:val="28"/>
        </w:rPr>
        <w:t xml:space="preserve"> годы</w:t>
      </w:r>
    </w:p>
    <w:p w14:paraId="7EBA2E10" w14:textId="77777777" w:rsidR="00CD1312" w:rsidRPr="00311A68" w:rsidRDefault="00CD1312" w:rsidP="00CD1312">
      <w:pPr>
        <w:jc w:val="both"/>
        <w:rPr>
          <w:b/>
          <w:color w:val="FF0000"/>
          <w:sz w:val="28"/>
          <w:szCs w:val="28"/>
        </w:rPr>
      </w:pPr>
    </w:p>
    <w:p w14:paraId="47860A55" w14:textId="11309584" w:rsidR="00CD1312" w:rsidRPr="00DB03CA" w:rsidRDefault="00CD1312" w:rsidP="00CD1312">
      <w:pPr>
        <w:ind w:firstLine="720"/>
        <w:jc w:val="both"/>
        <w:rPr>
          <w:sz w:val="28"/>
          <w:szCs w:val="28"/>
        </w:rPr>
      </w:pPr>
      <w:r w:rsidRPr="00DB03CA">
        <w:rPr>
          <w:sz w:val="28"/>
          <w:szCs w:val="28"/>
        </w:rPr>
        <w:t>Планируемый предельный размер дефицита бюджета на 202</w:t>
      </w:r>
      <w:r w:rsidR="00F5220F" w:rsidRPr="00DB03CA">
        <w:rPr>
          <w:sz w:val="28"/>
          <w:szCs w:val="28"/>
        </w:rPr>
        <w:t>4</w:t>
      </w:r>
      <w:r w:rsidRPr="00DB03CA">
        <w:rPr>
          <w:sz w:val="28"/>
          <w:szCs w:val="28"/>
        </w:rPr>
        <w:t xml:space="preserve"> и 202</w:t>
      </w:r>
      <w:r w:rsidR="00F5220F" w:rsidRPr="00DB03CA">
        <w:rPr>
          <w:sz w:val="28"/>
          <w:szCs w:val="28"/>
        </w:rPr>
        <w:t>5</w:t>
      </w:r>
      <w:r w:rsidRPr="00DB03CA">
        <w:rPr>
          <w:sz w:val="28"/>
          <w:szCs w:val="28"/>
        </w:rPr>
        <w:t xml:space="preserve"> годы по сравнению с предельным размером дефицита бюджета, утверждённого решением Думы города</w:t>
      </w:r>
      <w:r w:rsidR="005D5258" w:rsidRPr="00DB03CA">
        <w:rPr>
          <w:sz w:val="28"/>
          <w:szCs w:val="28"/>
        </w:rPr>
        <w:t xml:space="preserve"> Нефтеюганска</w:t>
      </w:r>
      <w:r w:rsidRPr="00DB03CA">
        <w:rPr>
          <w:sz w:val="28"/>
          <w:szCs w:val="28"/>
        </w:rPr>
        <w:t xml:space="preserve"> от </w:t>
      </w:r>
      <w:r w:rsidR="00F5220F" w:rsidRPr="00DB03CA">
        <w:rPr>
          <w:sz w:val="28"/>
          <w:szCs w:val="28"/>
        </w:rPr>
        <w:t>21.12.2022</w:t>
      </w:r>
      <w:r w:rsidR="00DB03CA">
        <w:rPr>
          <w:sz w:val="28"/>
          <w:szCs w:val="28"/>
        </w:rPr>
        <w:t xml:space="preserve"> </w:t>
      </w:r>
      <w:r w:rsidR="00F5220F" w:rsidRPr="00DB03CA">
        <w:rPr>
          <w:sz w:val="28"/>
          <w:szCs w:val="28"/>
        </w:rPr>
        <w:t>№ 265-</w:t>
      </w:r>
      <w:r w:rsidR="00F5220F" w:rsidRPr="00DB03CA">
        <w:rPr>
          <w:sz w:val="28"/>
          <w:szCs w:val="28"/>
          <w:lang w:val="en-US"/>
        </w:rPr>
        <w:t>VII</w:t>
      </w:r>
      <w:r w:rsidR="00F5220F" w:rsidRPr="00DB03CA">
        <w:rPr>
          <w:sz w:val="28"/>
          <w:szCs w:val="28"/>
        </w:rPr>
        <w:t xml:space="preserve"> «О бюджете города Нефтеюганска на 2023 год и плановый период 2024 и 2025 годов»</w:t>
      </w:r>
      <w:r w:rsidRPr="00DB03CA">
        <w:rPr>
          <w:sz w:val="28"/>
          <w:szCs w:val="28"/>
        </w:rPr>
        <w:t xml:space="preserve"> (приложение № </w:t>
      </w:r>
      <w:r w:rsidR="000173BF">
        <w:rPr>
          <w:sz w:val="28"/>
          <w:szCs w:val="28"/>
        </w:rPr>
        <w:t>4</w:t>
      </w:r>
      <w:r w:rsidR="00712D45" w:rsidRPr="00DB03CA">
        <w:rPr>
          <w:sz w:val="28"/>
          <w:szCs w:val="28"/>
        </w:rPr>
        <w:t xml:space="preserve"> </w:t>
      </w:r>
      <w:r w:rsidRPr="00DB03CA">
        <w:rPr>
          <w:sz w:val="28"/>
          <w:szCs w:val="28"/>
        </w:rPr>
        <w:t>к заключению):</w:t>
      </w:r>
    </w:p>
    <w:p w14:paraId="7C4735B8" w14:textId="1525A851" w:rsidR="00CD1312" w:rsidRPr="00DB03CA" w:rsidRDefault="00CD1312" w:rsidP="00CD1312">
      <w:pPr>
        <w:ind w:firstLine="709"/>
        <w:jc w:val="both"/>
        <w:rPr>
          <w:sz w:val="28"/>
          <w:szCs w:val="28"/>
        </w:rPr>
      </w:pPr>
      <w:r w:rsidRPr="00DB03CA">
        <w:rPr>
          <w:sz w:val="28"/>
          <w:szCs w:val="28"/>
        </w:rPr>
        <w:t>- в 202</w:t>
      </w:r>
      <w:r w:rsidR="00F5220F" w:rsidRPr="00DB03CA">
        <w:rPr>
          <w:sz w:val="28"/>
          <w:szCs w:val="28"/>
        </w:rPr>
        <w:t>4</w:t>
      </w:r>
      <w:r w:rsidRPr="00DB03CA">
        <w:rPr>
          <w:sz w:val="28"/>
          <w:szCs w:val="28"/>
        </w:rPr>
        <w:t xml:space="preserve"> году </w:t>
      </w:r>
      <w:r w:rsidR="00152EA2">
        <w:rPr>
          <w:sz w:val="28"/>
          <w:szCs w:val="28"/>
        </w:rPr>
        <w:t xml:space="preserve">увеличится на </w:t>
      </w:r>
      <w:r w:rsidR="00152EA2" w:rsidRPr="00152EA2">
        <w:rPr>
          <w:sz w:val="28"/>
          <w:szCs w:val="28"/>
        </w:rPr>
        <w:t>158 737</w:t>
      </w:r>
      <w:r w:rsidR="00152EA2">
        <w:rPr>
          <w:sz w:val="28"/>
          <w:szCs w:val="28"/>
        </w:rPr>
        <w:t> </w:t>
      </w:r>
      <w:r w:rsidR="00152EA2" w:rsidRPr="00152EA2">
        <w:rPr>
          <w:sz w:val="28"/>
          <w:szCs w:val="28"/>
        </w:rPr>
        <w:t>196</w:t>
      </w:r>
      <w:r w:rsidR="00152EA2">
        <w:rPr>
          <w:sz w:val="28"/>
          <w:szCs w:val="28"/>
        </w:rPr>
        <w:t xml:space="preserve"> рублей</w:t>
      </w:r>
      <w:r w:rsidR="00DB03CA" w:rsidRPr="00DB03CA">
        <w:rPr>
          <w:sz w:val="28"/>
          <w:szCs w:val="28"/>
        </w:rPr>
        <w:t xml:space="preserve"> и</w:t>
      </w:r>
      <w:r w:rsidR="00C03BE9" w:rsidRPr="00DB03CA">
        <w:rPr>
          <w:sz w:val="28"/>
          <w:szCs w:val="28"/>
        </w:rPr>
        <w:t xml:space="preserve"> </w:t>
      </w:r>
      <w:r w:rsidRPr="00DB03CA">
        <w:rPr>
          <w:sz w:val="28"/>
          <w:szCs w:val="28"/>
        </w:rPr>
        <w:t xml:space="preserve">составит </w:t>
      </w:r>
      <w:r w:rsidR="00152EA2" w:rsidRPr="00152EA2">
        <w:rPr>
          <w:sz w:val="28"/>
          <w:szCs w:val="28"/>
        </w:rPr>
        <w:t>470 734</w:t>
      </w:r>
      <w:r w:rsidR="00152EA2">
        <w:rPr>
          <w:sz w:val="28"/>
          <w:szCs w:val="28"/>
        </w:rPr>
        <w:t> </w:t>
      </w:r>
      <w:r w:rsidR="00152EA2" w:rsidRPr="00152EA2">
        <w:rPr>
          <w:sz w:val="28"/>
          <w:szCs w:val="28"/>
        </w:rPr>
        <w:t>137</w:t>
      </w:r>
      <w:r w:rsidR="00152EA2">
        <w:rPr>
          <w:sz w:val="28"/>
          <w:szCs w:val="28"/>
        </w:rPr>
        <w:t xml:space="preserve"> </w:t>
      </w:r>
      <w:r w:rsidRPr="00DB03CA">
        <w:rPr>
          <w:bCs/>
          <w:sz w:val="28"/>
          <w:szCs w:val="28"/>
        </w:rPr>
        <w:t>р</w:t>
      </w:r>
      <w:r w:rsidRPr="00DB03CA">
        <w:rPr>
          <w:sz w:val="28"/>
          <w:szCs w:val="28"/>
        </w:rPr>
        <w:t>убл</w:t>
      </w:r>
      <w:r w:rsidR="00152EA2">
        <w:rPr>
          <w:sz w:val="28"/>
          <w:szCs w:val="28"/>
        </w:rPr>
        <w:t>ей</w:t>
      </w:r>
      <w:r w:rsidRPr="00DB03CA">
        <w:rPr>
          <w:sz w:val="28"/>
          <w:szCs w:val="28"/>
        </w:rPr>
        <w:t>;</w:t>
      </w:r>
    </w:p>
    <w:p w14:paraId="52E4C1B0" w14:textId="77777777" w:rsidR="00CD1312" w:rsidRPr="00DB03CA" w:rsidRDefault="00CD1312" w:rsidP="00CD1312">
      <w:pPr>
        <w:ind w:firstLine="709"/>
        <w:jc w:val="both"/>
        <w:rPr>
          <w:sz w:val="28"/>
          <w:szCs w:val="28"/>
        </w:rPr>
      </w:pPr>
      <w:r w:rsidRPr="00DB03CA">
        <w:rPr>
          <w:sz w:val="28"/>
          <w:szCs w:val="28"/>
        </w:rPr>
        <w:t>- в 202</w:t>
      </w:r>
      <w:r w:rsidR="00F5220F" w:rsidRPr="00DB03CA">
        <w:rPr>
          <w:sz w:val="28"/>
          <w:szCs w:val="28"/>
        </w:rPr>
        <w:t>5</w:t>
      </w:r>
      <w:r w:rsidRPr="00DB03CA">
        <w:rPr>
          <w:sz w:val="28"/>
          <w:szCs w:val="28"/>
        </w:rPr>
        <w:t xml:space="preserve"> году </w:t>
      </w:r>
      <w:r w:rsidR="00DB03CA" w:rsidRPr="00DB03CA">
        <w:rPr>
          <w:sz w:val="28"/>
          <w:szCs w:val="28"/>
        </w:rPr>
        <w:t xml:space="preserve">останется без изменений и </w:t>
      </w:r>
      <w:r w:rsidRPr="00DB03CA">
        <w:rPr>
          <w:sz w:val="28"/>
          <w:szCs w:val="28"/>
        </w:rPr>
        <w:t>составит</w:t>
      </w:r>
      <w:r w:rsidR="00C03BE9" w:rsidRPr="00DB03CA">
        <w:rPr>
          <w:sz w:val="28"/>
          <w:szCs w:val="28"/>
        </w:rPr>
        <w:t xml:space="preserve"> </w:t>
      </w:r>
      <w:r w:rsidR="00516AB6" w:rsidRPr="00DB03CA">
        <w:rPr>
          <w:sz w:val="28"/>
          <w:szCs w:val="28"/>
        </w:rPr>
        <w:t>387 261 958</w:t>
      </w:r>
      <w:r w:rsidRPr="00DB03CA">
        <w:rPr>
          <w:sz w:val="28"/>
          <w:szCs w:val="28"/>
        </w:rPr>
        <w:t xml:space="preserve"> </w:t>
      </w:r>
      <w:r w:rsidRPr="00DB03CA">
        <w:rPr>
          <w:bCs/>
          <w:sz w:val="28"/>
          <w:szCs w:val="28"/>
        </w:rPr>
        <w:t>р</w:t>
      </w:r>
      <w:r w:rsidRPr="00DB03CA">
        <w:rPr>
          <w:sz w:val="28"/>
          <w:szCs w:val="28"/>
        </w:rPr>
        <w:t>убл</w:t>
      </w:r>
      <w:r w:rsidR="00F7260C" w:rsidRPr="00DB03CA">
        <w:rPr>
          <w:sz w:val="28"/>
          <w:szCs w:val="28"/>
        </w:rPr>
        <w:t>ей</w:t>
      </w:r>
      <w:r w:rsidRPr="00DB03CA">
        <w:rPr>
          <w:sz w:val="28"/>
          <w:szCs w:val="28"/>
        </w:rPr>
        <w:t>.</w:t>
      </w:r>
    </w:p>
    <w:p w14:paraId="2CE761DE" w14:textId="77777777" w:rsidR="00CD1312" w:rsidRPr="00DB03CA" w:rsidRDefault="00CD1312" w:rsidP="00CD1312">
      <w:pPr>
        <w:ind w:firstLine="709"/>
        <w:jc w:val="both"/>
        <w:rPr>
          <w:i/>
          <w:sz w:val="28"/>
          <w:szCs w:val="28"/>
        </w:rPr>
      </w:pPr>
    </w:p>
    <w:p w14:paraId="43A24ED3" w14:textId="77777777" w:rsidR="00CD1312" w:rsidRPr="00DB03CA" w:rsidRDefault="00CD1312" w:rsidP="00CD1312">
      <w:pPr>
        <w:ind w:firstLine="709"/>
        <w:jc w:val="both"/>
        <w:rPr>
          <w:i/>
          <w:sz w:val="28"/>
          <w:szCs w:val="28"/>
        </w:rPr>
      </w:pPr>
      <w:r w:rsidRPr="00DB03CA">
        <w:rPr>
          <w:i/>
          <w:sz w:val="28"/>
          <w:szCs w:val="28"/>
        </w:rPr>
        <w:t>Величина дефицита бюджета города на 202</w:t>
      </w:r>
      <w:r w:rsidR="00F5220F" w:rsidRPr="00DB03CA">
        <w:rPr>
          <w:i/>
          <w:sz w:val="28"/>
          <w:szCs w:val="28"/>
        </w:rPr>
        <w:t>3</w:t>
      </w:r>
      <w:r w:rsidRPr="00DB03CA">
        <w:rPr>
          <w:i/>
          <w:sz w:val="28"/>
          <w:szCs w:val="28"/>
        </w:rPr>
        <w:t>, 202</w:t>
      </w:r>
      <w:r w:rsidR="00F5220F" w:rsidRPr="00DB03CA">
        <w:rPr>
          <w:i/>
          <w:sz w:val="28"/>
          <w:szCs w:val="28"/>
        </w:rPr>
        <w:t>4</w:t>
      </w:r>
      <w:r w:rsidRPr="00DB03CA">
        <w:rPr>
          <w:i/>
          <w:sz w:val="28"/>
          <w:szCs w:val="28"/>
        </w:rPr>
        <w:t>, 202</w:t>
      </w:r>
      <w:r w:rsidR="00F5220F" w:rsidRPr="00DB03CA">
        <w:rPr>
          <w:i/>
          <w:sz w:val="28"/>
          <w:szCs w:val="28"/>
        </w:rPr>
        <w:t>5</w:t>
      </w:r>
      <w:r w:rsidRPr="00DB03CA">
        <w:rPr>
          <w:i/>
          <w:sz w:val="28"/>
          <w:szCs w:val="28"/>
        </w:rPr>
        <w:t xml:space="preserve"> годы соответствует требованиям пункта 3 статьи 92.1 Бюджетного кодекса Российской Федерации.</w:t>
      </w:r>
    </w:p>
    <w:p w14:paraId="44B6D1F0" w14:textId="77777777" w:rsidR="00CD1312" w:rsidRPr="00DB03CA" w:rsidRDefault="00CD1312" w:rsidP="00CD1312">
      <w:pPr>
        <w:ind w:firstLine="567"/>
        <w:jc w:val="both"/>
        <w:rPr>
          <w:sz w:val="28"/>
          <w:szCs w:val="28"/>
        </w:rPr>
      </w:pPr>
    </w:p>
    <w:p w14:paraId="34A0C37F" w14:textId="77777777" w:rsidR="00CD1312" w:rsidRPr="00DB03CA" w:rsidRDefault="00CD1312" w:rsidP="00CD1312">
      <w:pPr>
        <w:ind w:firstLine="709"/>
        <w:jc w:val="both"/>
        <w:rPr>
          <w:sz w:val="28"/>
          <w:szCs w:val="28"/>
        </w:rPr>
      </w:pPr>
      <w:r w:rsidRPr="00DB03CA">
        <w:rPr>
          <w:sz w:val="28"/>
          <w:szCs w:val="28"/>
        </w:rPr>
        <w:t xml:space="preserve"> Предлагаемые изменения отражены в приложениях к проекту решения Думы города:</w:t>
      </w:r>
    </w:p>
    <w:p w14:paraId="1678BAC7" w14:textId="4F096449" w:rsidR="00CD1312" w:rsidRPr="00DB03CA" w:rsidRDefault="002279EF">
      <w:pPr>
        <w:numPr>
          <w:ilvl w:val="0"/>
          <w:numId w:val="10"/>
        </w:numPr>
        <w:ind w:left="0" w:firstLine="567"/>
        <w:jc w:val="both"/>
        <w:rPr>
          <w:sz w:val="28"/>
          <w:szCs w:val="28"/>
        </w:rPr>
      </w:pPr>
      <w:r>
        <w:rPr>
          <w:sz w:val="28"/>
          <w:szCs w:val="28"/>
        </w:rPr>
        <w:t>3</w:t>
      </w:r>
      <w:r w:rsidR="00CD1312" w:rsidRPr="00DB03CA">
        <w:rPr>
          <w:sz w:val="28"/>
          <w:szCs w:val="28"/>
        </w:rPr>
        <w:t xml:space="preserve"> «Источники финансирования дефицита бюджета города Нефтеюганска на 202</w:t>
      </w:r>
      <w:r w:rsidR="00F5220F" w:rsidRPr="00DB03CA">
        <w:rPr>
          <w:sz w:val="28"/>
          <w:szCs w:val="28"/>
        </w:rPr>
        <w:t>3</w:t>
      </w:r>
      <w:r w:rsidR="00CD1312" w:rsidRPr="00DB03CA">
        <w:rPr>
          <w:sz w:val="28"/>
          <w:szCs w:val="28"/>
        </w:rPr>
        <w:t xml:space="preserve"> год»;</w:t>
      </w:r>
    </w:p>
    <w:p w14:paraId="30A21D64" w14:textId="13254A26" w:rsidR="00CD1312" w:rsidRPr="00DB03CA" w:rsidRDefault="002279EF">
      <w:pPr>
        <w:numPr>
          <w:ilvl w:val="0"/>
          <w:numId w:val="10"/>
        </w:numPr>
        <w:ind w:left="0" w:firstLine="567"/>
        <w:jc w:val="both"/>
        <w:rPr>
          <w:sz w:val="28"/>
          <w:szCs w:val="28"/>
        </w:rPr>
      </w:pPr>
      <w:r>
        <w:rPr>
          <w:sz w:val="28"/>
          <w:szCs w:val="28"/>
        </w:rPr>
        <w:t>4</w:t>
      </w:r>
      <w:r w:rsidR="00CD1312" w:rsidRPr="00DB03CA">
        <w:rPr>
          <w:sz w:val="28"/>
          <w:szCs w:val="28"/>
        </w:rPr>
        <w:t xml:space="preserve"> «Источники финансирования дефицита бюджета города Нефтеюганска на 202</w:t>
      </w:r>
      <w:r w:rsidR="00F5220F" w:rsidRPr="00DB03CA">
        <w:rPr>
          <w:sz w:val="28"/>
          <w:szCs w:val="28"/>
        </w:rPr>
        <w:t>4</w:t>
      </w:r>
      <w:r w:rsidR="00CD1312" w:rsidRPr="00DB03CA">
        <w:rPr>
          <w:sz w:val="28"/>
          <w:szCs w:val="28"/>
        </w:rPr>
        <w:t xml:space="preserve"> и 202</w:t>
      </w:r>
      <w:r w:rsidR="00F5220F" w:rsidRPr="00DB03CA">
        <w:rPr>
          <w:sz w:val="28"/>
          <w:szCs w:val="28"/>
        </w:rPr>
        <w:t>5</w:t>
      </w:r>
      <w:r w:rsidR="00CD1312" w:rsidRPr="00DB03CA">
        <w:rPr>
          <w:sz w:val="28"/>
          <w:szCs w:val="28"/>
        </w:rPr>
        <w:t xml:space="preserve"> годы».</w:t>
      </w:r>
    </w:p>
    <w:p w14:paraId="564E488A" w14:textId="77777777" w:rsidR="00CD1312" w:rsidRPr="00DB03CA" w:rsidRDefault="00CD1312" w:rsidP="00CD1312">
      <w:pPr>
        <w:jc w:val="both"/>
        <w:rPr>
          <w:b/>
          <w:sz w:val="28"/>
        </w:rPr>
      </w:pPr>
    </w:p>
    <w:p w14:paraId="1441AD5A" w14:textId="77777777" w:rsidR="00CD1312" w:rsidRPr="00DB03CA" w:rsidRDefault="00CD1312" w:rsidP="005058D1">
      <w:pPr>
        <w:jc w:val="center"/>
        <w:rPr>
          <w:b/>
          <w:sz w:val="28"/>
        </w:rPr>
      </w:pPr>
      <w:r w:rsidRPr="00DB03CA">
        <w:rPr>
          <w:b/>
          <w:sz w:val="28"/>
          <w:lang w:val="en-US"/>
        </w:rPr>
        <w:t>IV</w:t>
      </w:r>
      <w:r w:rsidRPr="00DB03CA">
        <w:rPr>
          <w:b/>
          <w:sz w:val="28"/>
        </w:rPr>
        <w:t>. Экспертиза текстовой части проекта решения</w:t>
      </w:r>
    </w:p>
    <w:p w14:paraId="36A419A8" w14:textId="77777777" w:rsidR="00CD1312" w:rsidRPr="00DB03CA" w:rsidRDefault="00CD1312" w:rsidP="005058D1">
      <w:pPr>
        <w:jc w:val="center"/>
        <w:rPr>
          <w:b/>
          <w:sz w:val="28"/>
        </w:rPr>
      </w:pPr>
      <w:r w:rsidRPr="00DB03CA">
        <w:rPr>
          <w:b/>
          <w:sz w:val="28"/>
        </w:rPr>
        <w:t xml:space="preserve">Думы города </w:t>
      </w:r>
      <w:r w:rsidR="00B86917" w:rsidRPr="00DB03CA">
        <w:rPr>
          <w:b/>
          <w:sz w:val="28"/>
        </w:rPr>
        <w:t xml:space="preserve">Нефтеюганска </w:t>
      </w:r>
      <w:r w:rsidRPr="00DB03CA">
        <w:rPr>
          <w:b/>
          <w:sz w:val="28"/>
        </w:rPr>
        <w:t>«О внесении изменений в решение</w:t>
      </w:r>
    </w:p>
    <w:p w14:paraId="50791234" w14:textId="77777777" w:rsidR="00CD1312" w:rsidRPr="00DB03CA" w:rsidRDefault="00CD1312" w:rsidP="005058D1">
      <w:pPr>
        <w:jc w:val="center"/>
        <w:rPr>
          <w:b/>
          <w:sz w:val="28"/>
        </w:rPr>
      </w:pPr>
      <w:r w:rsidRPr="00DB03CA">
        <w:rPr>
          <w:b/>
          <w:sz w:val="28"/>
        </w:rPr>
        <w:t>Думы города Нефтеюганска «О бюджете города Нефтеюганска</w:t>
      </w:r>
    </w:p>
    <w:p w14:paraId="4FBC3C5E" w14:textId="77777777" w:rsidR="00CD1312" w:rsidRPr="00DB03CA" w:rsidRDefault="00CD1312" w:rsidP="005058D1">
      <w:pPr>
        <w:tabs>
          <w:tab w:val="center" w:pos="4819"/>
          <w:tab w:val="left" w:pos="8450"/>
        </w:tabs>
        <w:jc w:val="center"/>
        <w:rPr>
          <w:b/>
          <w:sz w:val="28"/>
        </w:rPr>
      </w:pPr>
      <w:r w:rsidRPr="00DB03CA">
        <w:rPr>
          <w:b/>
          <w:sz w:val="28"/>
        </w:rPr>
        <w:t>на 202</w:t>
      </w:r>
      <w:r w:rsidR="00066D98" w:rsidRPr="00DB03CA">
        <w:rPr>
          <w:b/>
          <w:sz w:val="28"/>
        </w:rPr>
        <w:t>3</w:t>
      </w:r>
      <w:r w:rsidRPr="00DB03CA">
        <w:rPr>
          <w:b/>
          <w:sz w:val="28"/>
        </w:rPr>
        <w:t xml:space="preserve"> год и плановый период 202</w:t>
      </w:r>
      <w:r w:rsidR="00066D98" w:rsidRPr="00DB03CA">
        <w:rPr>
          <w:b/>
          <w:sz w:val="28"/>
        </w:rPr>
        <w:t>4</w:t>
      </w:r>
      <w:r w:rsidRPr="00DB03CA">
        <w:rPr>
          <w:b/>
          <w:sz w:val="28"/>
        </w:rPr>
        <w:t xml:space="preserve"> и 202</w:t>
      </w:r>
      <w:r w:rsidR="00066D98" w:rsidRPr="00DB03CA">
        <w:rPr>
          <w:b/>
          <w:sz w:val="28"/>
        </w:rPr>
        <w:t>5</w:t>
      </w:r>
      <w:r w:rsidRPr="00DB03CA">
        <w:rPr>
          <w:b/>
          <w:sz w:val="28"/>
        </w:rPr>
        <w:t xml:space="preserve"> годов»</w:t>
      </w:r>
    </w:p>
    <w:p w14:paraId="0364B612" w14:textId="77777777" w:rsidR="00B86917" w:rsidRPr="00311A68" w:rsidRDefault="00B86917" w:rsidP="00380795">
      <w:pPr>
        <w:ind w:firstLine="709"/>
        <w:jc w:val="both"/>
        <w:rPr>
          <w:color w:val="FF0000"/>
          <w:sz w:val="28"/>
          <w:szCs w:val="28"/>
        </w:rPr>
      </w:pPr>
    </w:p>
    <w:p w14:paraId="49A994CC" w14:textId="77777777" w:rsidR="00380795" w:rsidRPr="00DB03CA" w:rsidRDefault="00380795" w:rsidP="00380795">
      <w:pPr>
        <w:ind w:firstLine="709"/>
        <w:jc w:val="both"/>
        <w:rPr>
          <w:sz w:val="28"/>
          <w:szCs w:val="28"/>
        </w:rPr>
      </w:pPr>
      <w:r w:rsidRPr="00DB03CA">
        <w:rPr>
          <w:sz w:val="28"/>
          <w:szCs w:val="28"/>
        </w:rPr>
        <w:t>Значения основных характеристик бюджета, указанные в текстовой части проекта решения о бюджете города, соответствуют значениям показателей, указанных в приложениях к проекту решения Думы.</w:t>
      </w:r>
    </w:p>
    <w:p w14:paraId="09BE4229" w14:textId="77777777" w:rsidR="00E11694" w:rsidRPr="00311A68" w:rsidRDefault="00E11694" w:rsidP="009A37E7">
      <w:pPr>
        <w:pStyle w:val="21"/>
        <w:ind w:firstLine="708"/>
        <w:jc w:val="both"/>
        <w:rPr>
          <w:color w:val="FF0000"/>
          <w:szCs w:val="28"/>
        </w:rPr>
      </w:pPr>
    </w:p>
    <w:p w14:paraId="11073EB5" w14:textId="77777777" w:rsidR="00091D80" w:rsidRDefault="00091D80" w:rsidP="00F64EBE">
      <w:pPr>
        <w:pStyle w:val="a7"/>
        <w:ind w:left="0" w:firstLine="720"/>
        <w:jc w:val="both"/>
        <w:rPr>
          <w:i/>
          <w:sz w:val="28"/>
          <w:szCs w:val="28"/>
        </w:rPr>
      </w:pPr>
    </w:p>
    <w:p w14:paraId="4633DABD" w14:textId="77777777" w:rsidR="007E707B" w:rsidRPr="00005405" w:rsidRDefault="007E707B" w:rsidP="00F64EBE">
      <w:pPr>
        <w:pStyle w:val="a7"/>
        <w:ind w:left="0" w:firstLine="720"/>
        <w:jc w:val="both"/>
        <w:rPr>
          <w:sz w:val="28"/>
          <w:szCs w:val="28"/>
        </w:rPr>
      </w:pPr>
      <w:r w:rsidRPr="00005405">
        <w:rPr>
          <w:i/>
          <w:sz w:val="28"/>
          <w:szCs w:val="28"/>
        </w:rPr>
        <w:t>Счётная палата предлагает Думе города Нефтеюганска принять к рассмотрению данный проект решения Думы города</w:t>
      </w:r>
      <w:r w:rsidR="00F64EBE" w:rsidRPr="00005405">
        <w:rPr>
          <w:i/>
          <w:sz w:val="28"/>
          <w:szCs w:val="28"/>
        </w:rPr>
        <w:t>.</w:t>
      </w:r>
      <w:r w:rsidRPr="00005405">
        <w:rPr>
          <w:i/>
          <w:sz w:val="28"/>
          <w:szCs w:val="28"/>
        </w:rPr>
        <w:t xml:space="preserve"> </w:t>
      </w:r>
    </w:p>
    <w:p w14:paraId="4E5B5E59" w14:textId="77777777" w:rsidR="007E707B" w:rsidRPr="00005405" w:rsidRDefault="007E707B" w:rsidP="007E707B">
      <w:pPr>
        <w:tabs>
          <w:tab w:val="left" w:pos="2940"/>
        </w:tabs>
        <w:jc w:val="both"/>
        <w:rPr>
          <w:sz w:val="28"/>
          <w:szCs w:val="28"/>
        </w:rPr>
      </w:pPr>
    </w:p>
    <w:p w14:paraId="223F666F" w14:textId="77777777" w:rsidR="007E707B" w:rsidRPr="00311A68" w:rsidRDefault="007E707B" w:rsidP="007E707B">
      <w:pPr>
        <w:tabs>
          <w:tab w:val="left" w:pos="2940"/>
        </w:tabs>
        <w:jc w:val="both"/>
        <w:rPr>
          <w:color w:val="FF0000"/>
          <w:sz w:val="28"/>
          <w:szCs w:val="28"/>
        </w:rPr>
      </w:pPr>
    </w:p>
    <w:p w14:paraId="75496B97" w14:textId="77777777" w:rsidR="00F64EBE" w:rsidRDefault="00F64EBE" w:rsidP="007E707B">
      <w:pPr>
        <w:tabs>
          <w:tab w:val="left" w:pos="2940"/>
        </w:tabs>
        <w:jc w:val="both"/>
        <w:rPr>
          <w:color w:val="FF0000"/>
          <w:sz w:val="28"/>
          <w:szCs w:val="28"/>
        </w:rPr>
      </w:pPr>
    </w:p>
    <w:p w14:paraId="6CDDB8CB" w14:textId="77777777" w:rsidR="00091D80" w:rsidRPr="00311A68" w:rsidRDefault="00091D80" w:rsidP="007E707B">
      <w:pPr>
        <w:tabs>
          <w:tab w:val="left" w:pos="2940"/>
        </w:tabs>
        <w:jc w:val="both"/>
        <w:rPr>
          <w:color w:val="FF0000"/>
          <w:sz w:val="28"/>
          <w:szCs w:val="28"/>
        </w:rPr>
      </w:pPr>
    </w:p>
    <w:p w14:paraId="1CB173B2" w14:textId="77777777" w:rsidR="00C7470A" w:rsidRDefault="00DB03CA" w:rsidP="00C7470A">
      <w:pPr>
        <w:pStyle w:val="BodyText21"/>
        <w:ind w:firstLine="0"/>
        <w:jc w:val="both"/>
        <w:rPr>
          <w:rFonts w:eastAsiaTheme="minorHAnsi"/>
          <w:sz w:val="28"/>
          <w:szCs w:val="28"/>
          <w:lang w:eastAsia="en-US"/>
        </w:rPr>
      </w:pPr>
      <w:r w:rsidRPr="00DB03CA">
        <w:rPr>
          <w:rFonts w:eastAsiaTheme="minorHAnsi"/>
          <w:sz w:val="28"/>
          <w:szCs w:val="28"/>
          <w:lang w:eastAsia="en-US"/>
        </w:rPr>
        <w:t>П</w:t>
      </w:r>
      <w:r w:rsidR="00C7470A" w:rsidRPr="00DB03CA">
        <w:rPr>
          <w:rFonts w:eastAsiaTheme="minorHAnsi"/>
          <w:sz w:val="28"/>
          <w:szCs w:val="28"/>
          <w:lang w:eastAsia="en-US"/>
        </w:rPr>
        <w:t>редседател</w:t>
      </w:r>
      <w:r w:rsidRPr="00DB03CA">
        <w:rPr>
          <w:rFonts w:eastAsiaTheme="minorHAnsi"/>
          <w:sz w:val="28"/>
          <w:szCs w:val="28"/>
          <w:lang w:eastAsia="en-US"/>
        </w:rPr>
        <w:t>ь</w:t>
      </w:r>
      <w:r w:rsidR="00C7470A" w:rsidRPr="00DB03CA">
        <w:rPr>
          <w:rFonts w:eastAsiaTheme="minorHAnsi"/>
          <w:sz w:val="28"/>
          <w:szCs w:val="28"/>
          <w:lang w:eastAsia="en-US"/>
        </w:rPr>
        <w:tab/>
      </w:r>
      <w:r w:rsidR="00C7470A" w:rsidRPr="00DB03CA">
        <w:rPr>
          <w:rFonts w:eastAsiaTheme="minorHAnsi"/>
          <w:sz w:val="28"/>
          <w:szCs w:val="28"/>
          <w:lang w:eastAsia="en-US"/>
        </w:rPr>
        <w:tab/>
      </w:r>
      <w:r w:rsidR="00C7470A" w:rsidRPr="00DB03CA">
        <w:rPr>
          <w:rFonts w:eastAsiaTheme="minorHAnsi"/>
          <w:sz w:val="28"/>
          <w:szCs w:val="28"/>
          <w:lang w:eastAsia="en-US"/>
        </w:rPr>
        <w:tab/>
      </w:r>
      <w:r w:rsidR="00C7470A" w:rsidRPr="00DB03CA">
        <w:rPr>
          <w:rFonts w:eastAsiaTheme="minorHAnsi"/>
          <w:sz w:val="28"/>
          <w:szCs w:val="28"/>
          <w:lang w:eastAsia="en-US"/>
        </w:rPr>
        <w:tab/>
      </w:r>
      <w:proofErr w:type="gramStart"/>
      <w:r w:rsidR="00C7470A" w:rsidRPr="00DB03CA">
        <w:rPr>
          <w:rFonts w:eastAsiaTheme="minorHAnsi"/>
          <w:sz w:val="28"/>
          <w:szCs w:val="28"/>
          <w:lang w:eastAsia="en-US"/>
        </w:rPr>
        <w:tab/>
      </w:r>
      <w:r w:rsidRPr="00DB03CA">
        <w:rPr>
          <w:rFonts w:eastAsiaTheme="minorHAnsi"/>
          <w:sz w:val="28"/>
          <w:szCs w:val="28"/>
          <w:lang w:eastAsia="en-US"/>
        </w:rPr>
        <w:t xml:space="preserve">  </w:t>
      </w:r>
      <w:r w:rsidR="00C7470A" w:rsidRPr="00DB03CA">
        <w:rPr>
          <w:rFonts w:eastAsiaTheme="minorHAnsi"/>
          <w:sz w:val="28"/>
          <w:szCs w:val="28"/>
          <w:lang w:eastAsia="en-US"/>
        </w:rPr>
        <w:tab/>
      </w:r>
      <w:proofErr w:type="gramEnd"/>
      <w:r w:rsidR="00C7470A" w:rsidRPr="00DB03CA">
        <w:rPr>
          <w:rFonts w:eastAsiaTheme="minorHAnsi"/>
          <w:sz w:val="28"/>
          <w:szCs w:val="28"/>
          <w:lang w:eastAsia="en-US"/>
        </w:rPr>
        <w:tab/>
        <w:t xml:space="preserve">          </w:t>
      </w:r>
      <w:r w:rsidRPr="00DB03CA">
        <w:rPr>
          <w:rFonts w:eastAsiaTheme="minorHAnsi"/>
          <w:sz w:val="28"/>
          <w:szCs w:val="28"/>
          <w:lang w:eastAsia="en-US"/>
        </w:rPr>
        <w:t xml:space="preserve">      </w:t>
      </w:r>
      <w:r w:rsidR="00C7470A" w:rsidRPr="00DB03CA">
        <w:rPr>
          <w:rFonts w:eastAsiaTheme="minorHAnsi"/>
          <w:sz w:val="28"/>
          <w:szCs w:val="28"/>
          <w:lang w:eastAsia="en-US"/>
        </w:rPr>
        <w:t xml:space="preserve">   </w:t>
      </w:r>
      <w:r w:rsidRPr="00DB03CA">
        <w:rPr>
          <w:rFonts w:eastAsiaTheme="minorHAnsi"/>
          <w:sz w:val="28"/>
          <w:szCs w:val="28"/>
          <w:lang w:eastAsia="en-US"/>
        </w:rPr>
        <w:t xml:space="preserve">С.А. </w:t>
      </w:r>
      <w:proofErr w:type="spellStart"/>
      <w:r w:rsidRPr="00DB03CA">
        <w:rPr>
          <w:rFonts w:eastAsiaTheme="minorHAnsi"/>
          <w:sz w:val="28"/>
          <w:szCs w:val="28"/>
          <w:lang w:eastAsia="en-US"/>
        </w:rPr>
        <w:t>Гичкина</w:t>
      </w:r>
      <w:proofErr w:type="spellEnd"/>
    </w:p>
    <w:p w14:paraId="10D3C233" w14:textId="77777777" w:rsidR="00C47C6F" w:rsidRDefault="00C47C6F" w:rsidP="00C7470A">
      <w:pPr>
        <w:pStyle w:val="BodyText21"/>
        <w:ind w:firstLine="0"/>
        <w:jc w:val="both"/>
        <w:rPr>
          <w:rFonts w:eastAsiaTheme="minorHAnsi"/>
          <w:sz w:val="28"/>
          <w:szCs w:val="28"/>
          <w:lang w:eastAsia="en-US"/>
        </w:rPr>
      </w:pPr>
    </w:p>
    <w:p w14:paraId="26CDDFA4" w14:textId="77777777" w:rsidR="00C47C6F" w:rsidRDefault="00C47C6F" w:rsidP="00C7470A">
      <w:pPr>
        <w:pStyle w:val="BodyText21"/>
        <w:ind w:firstLine="0"/>
        <w:jc w:val="both"/>
        <w:rPr>
          <w:rFonts w:eastAsiaTheme="minorHAnsi"/>
          <w:sz w:val="28"/>
          <w:szCs w:val="28"/>
          <w:lang w:eastAsia="en-US"/>
        </w:rPr>
      </w:pPr>
    </w:p>
    <w:p w14:paraId="12DD36B9" w14:textId="77777777" w:rsidR="00C47C6F" w:rsidRPr="009E77C1" w:rsidRDefault="00C47C6F" w:rsidP="00C47C6F">
      <w:pPr>
        <w:tabs>
          <w:tab w:val="left" w:pos="2940"/>
        </w:tabs>
        <w:jc w:val="both"/>
        <w:rPr>
          <w:sz w:val="28"/>
          <w:szCs w:val="28"/>
        </w:rPr>
      </w:pPr>
      <w:r w:rsidRPr="009E77C1">
        <w:rPr>
          <w:sz w:val="28"/>
          <w:szCs w:val="28"/>
        </w:rPr>
        <w:t>Начальник инспекторского отдела № 2</w:t>
      </w:r>
      <w:r w:rsidRPr="009E77C1">
        <w:rPr>
          <w:sz w:val="28"/>
          <w:szCs w:val="28"/>
        </w:rPr>
        <w:tab/>
      </w:r>
      <w:r w:rsidRPr="009E77C1">
        <w:rPr>
          <w:sz w:val="28"/>
          <w:szCs w:val="28"/>
        </w:rPr>
        <w:tab/>
      </w:r>
      <w:r w:rsidRPr="009E77C1">
        <w:rPr>
          <w:sz w:val="28"/>
          <w:szCs w:val="28"/>
        </w:rPr>
        <w:tab/>
      </w:r>
      <w:r w:rsidRPr="009E77C1">
        <w:rPr>
          <w:sz w:val="28"/>
          <w:szCs w:val="28"/>
        </w:rPr>
        <w:tab/>
        <w:t xml:space="preserve">       Д.И. Салахова</w:t>
      </w:r>
    </w:p>
    <w:p w14:paraId="4B890609" w14:textId="77777777" w:rsidR="00C47C6F" w:rsidRPr="009E77C1" w:rsidRDefault="00C47C6F" w:rsidP="00C47C6F">
      <w:pPr>
        <w:tabs>
          <w:tab w:val="left" w:pos="2940"/>
        </w:tabs>
        <w:jc w:val="both"/>
        <w:rPr>
          <w:sz w:val="28"/>
          <w:szCs w:val="28"/>
        </w:rPr>
      </w:pPr>
    </w:p>
    <w:p w14:paraId="2B91AB6F" w14:textId="77777777" w:rsidR="007E707B" w:rsidRPr="00DB03CA" w:rsidRDefault="007E707B" w:rsidP="007E707B">
      <w:pPr>
        <w:tabs>
          <w:tab w:val="left" w:pos="2940"/>
        </w:tabs>
        <w:jc w:val="both"/>
        <w:rPr>
          <w:sz w:val="28"/>
          <w:szCs w:val="28"/>
        </w:rPr>
      </w:pPr>
      <w:r w:rsidRPr="00DB03CA">
        <w:rPr>
          <w:sz w:val="28"/>
          <w:szCs w:val="28"/>
        </w:rPr>
        <w:tab/>
      </w:r>
    </w:p>
    <w:sectPr w:rsidR="007E707B" w:rsidRPr="00DB03CA" w:rsidSect="002279EF">
      <w:footerReference w:type="default" r:id="rId8"/>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608CA9" w14:textId="77777777" w:rsidR="00C25F31" w:rsidRDefault="00C25F31" w:rsidP="00214C29">
      <w:r>
        <w:separator/>
      </w:r>
    </w:p>
  </w:endnote>
  <w:endnote w:type="continuationSeparator" w:id="0">
    <w:p w14:paraId="56EB8789" w14:textId="77777777" w:rsidR="00C25F31" w:rsidRDefault="00C25F31" w:rsidP="00214C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32075874"/>
      <w:docPartObj>
        <w:docPartGallery w:val="Page Numbers (Bottom of Page)"/>
        <w:docPartUnique/>
      </w:docPartObj>
    </w:sdtPr>
    <w:sdtEndPr/>
    <w:sdtContent>
      <w:p w14:paraId="1836BAB3" w14:textId="77777777" w:rsidR="006936A6" w:rsidRDefault="006936A6">
        <w:pPr>
          <w:pStyle w:val="af0"/>
          <w:jc w:val="right"/>
        </w:pPr>
        <w:r>
          <w:rPr>
            <w:noProof/>
          </w:rPr>
          <w:fldChar w:fldCharType="begin"/>
        </w:r>
        <w:r>
          <w:rPr>
            <w:noProof/>
          </w:rPr>
          <w:instrText>PAGE   \* MERGEFORMAT</w:instrText>
        </w:r>
        <w:r>
          <w:rPr>
            <w:noProof/>
          </w:rPr>
          <w:fldChar w:fldCharType="separate"/>
        </w:r>
        <w:r w:rsidR="0039724E">
          <w:rPr>
            <w:noProof/>
          </w:rPr>
          <w:t>22</w:t>
        </w:r>
        <w:r>
          <w:rPr>
            <w:noProof/>
          </w:rPr>
          <w:fldChar w:fldCharType="end"/>
        </w:r>
      </w:p>
    </w:sdtContent>
  </w:sdt>
  <w:p w14:paraId="06A52ADD" w14:textId="77777777" w:rsidR="006936A6" w:rsidRDefault="006936A6">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817D52" w14:textId="77777777" w:rsidR="00C25F31" w:rsidRDefault="00C25F31" w:rsidP="00214C29">
      <w:r>
        <w:separator/>
      </w:r>
    </w:p>
  </w:footnote>
  <w:footnote w:type="continuationSeparator" w:id="0">
    <w:p w14:paraId="1C8D1AC8" w14:textId="77777777" w:rsidR="00C25F31" w:rsidRDefault="00C25F31" w:rsidP="00214C2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FFFFFF89"/>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1ABA0899"/>
    <w:multiLevelType w:val="multilevel"/>
    <w:tmpl w:val="1ABA0899"/>
    <w:lvl w:ilvl="0">
      <w:start w:val="1"/>
      <w:numFmt w:val="decimal"/>
      <w:lvlText w:val="%1."/>
      <w:lvlJc w:val="left"/>
      <w:pPr>
        <w:tabs>
          <w:tab w:val="num" w:pos="1069"/>
        </w:tabs>
        <w:ind w:left="1069" w:hanging="3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2" w15:restartNumberingAfterBreak="0">
    <w:nsid w:val="1C4700E6"/>
    <w:multiLevelType w:val="hybridMultilevel"/>
    <w:tmpl w:val="8D44F740"/>
    <w:lvl w:ilvl="0" w:tplc="FAD216D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1C8E1AAF"/>
    <w:multiLevelType w:val="multilevel"/>
    <w:tmpl w:val="BE10220A"/>
    <w:lvl w:ilvl="0">
      <w:start w:val="1"/>
      <w:numFmt w:val="decimal"/>
      <w:lvlText w:val="%1."/>
      <w:lvlJc w:val="left"/>
      <w:pPr>
        <w:ind w:left="450" w:hanging="45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 w15:restartNumberingAfterBreak="0">
    <w:nsid w:val="266E755F"/>
    <w:multiLevelType w:val="multilevel"/>
    <w:tmpl w:val="C714F51A"/>
    <w:lvl w:ilvl="0">
      <w:start w:val="1"/>
      <w:numFmt w:val="decimal"/>
      <w:lvlText w:val="%1."/>
      <w:lvlJc w:val="left"/>
      <w:pPr>
        <w:ind w:left="1065" w:hanging="360"/>
      </w:pPr>
      <w:rPr>
        <w:rFonts w:hint="default"/>
      </w:rPr>
    </w:lvl>
    <w:lvl w:ilvl="1">
      <w:start w:val="2"/>
      <w:numFmt w:val="decimal"/>
      <w:isLgl/>
      <w:lvlText w:val="%1.%2."/>
      <w:lvlJc w:val="left"/>
      <w:pPr>
        <w:ind w:left="1425" w:hanging="72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505" w:hanging="180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865" w:hanging="2160"/>
      </w:pPr>
      <w:rPr>
        <w:rFonts w:hint="default"/>
      </w:rPr>
    </w:lvl>
  </w:abstractNum>
  <w:abstractNum w:abstractNumId="5" w15:restartNumberingAfterBreak="0">
    <w:nsid w:val="31820D39"/>
    <w:multiLevelType w:val="hybridMultilevel"/>
    <w:tmpl w:val="739A7E9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47C2969"/>
    <w:multiLevelType w:val="multilevel"/>
    <w:tmpl w:val="347C2969"/>
    <w:lvl w:ilvl="0">
      <w:start w:val="1"/>
      <w:numFmt w:val="bullet"/>
      <w:lvlText w:val=""/>
      <w:lvlJc w:val="left"/>
      <w:pPr>
        <w:tabs>
          <w:tab w:val="num" w:pos="284"/>
        </w:tabs>
        <w:ind w:left="0" w:firstLine="284"/>
      </w:pPr>
      <w:rPr>
        <w:rFonts w:ascii="Symbol" w:hAnsi="Symbol" w:hint="default"/>
        <w:color w:val="auto"/>
      </w:rPr>
    </w:lvl>
    <w:lvl w:ilvl="1">
      <w:start w:val="1"/>
      <w:numFmt w:val="bullet"/>
      <w:lvlText w:val=""/>
      <w:lvlJc w:val="left"/>
      <w:pPr>
        <w:tabs>
          <w:tab w:val="num" w:pos="1505"/>
        </w:tabs>
        <w:ind w:left="1505" w:firstLine="284"/>
      </w:pPr>
      <w:rPr>
        <w:rFonts w:ascii="Symbol" w:hAnsi="Symbol" w:hint="default"/>
        <w:color w:val="auto"/>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7" w15:restartNumberingAfterBreak="0">
    <w:nsid w:val="34FB3AC2"/>
    <w:multiLevelType w:val="hybridMultilevel"/>
    <w:tmpl w:val="C59219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2EC2AD8"/>
    <w:multiLevelType w:val="hybridMultilevel"/>
    <w:tmpl w:val="DD42AA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3A67D3C"/>
    <w:multiLevelType w:val="hybridMultilevel"/>
    <w:tmpl w:val="6046BC28"/>
    <w:lvl w:ilvl="0" w:tplc="4D1C8DFC">
      <w:start w:val="1"/>
      <w:numFmt w:val="bullet"/>
      <w:lvlText w:val="-"/>
      <w:lvlJc w:val="left"/>
      <w:pPr>
        <w:ind w:left="1146" w:hanging="360"/>
      </w:pPr>
      <w:rPr>
        <w:rFonts w:ascii="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456B5372"/>
    <w:multiLevelType w:val="hybridMultilevel"/>
    <w:tmpl w:val="EEE42C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918594A"/>
    <w:multiLevelType w:val="hybridMultilevel"/>
    <w:tmpl w:val="4EB614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9661BEA"/>
    <w:multiLevelType w:val="multilevel"/>
    <w:tmpl w:val="49661BEA"/>
    <w:lvl w:ilvl="0">
      <w:start w:val="1"/>
      <w:numFmt w:val="upp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107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BDF7504"/>
    <w:multiLevelType w:val="hybridMultilevel"/>
    <w:tmpl w:val="FD0E8F2C"/>
    <w:lvl w:ilvl="0" w:tplc="04190001">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14" w15:restartNumberingAfterBreak="0">
    <w:nsid w:val="4D224401"/>
    <w:multiLevelType w:val="multilevel"/>
    <w:tmpl w:val="484CF3A8"/>
    <w:lvl w:ilvl="0">
      <w:start w:val="1"/>
      <w:numFmt w:val="decimal"/>
      <w:lvlText w:val="%1."/>
      <w:lvlJc w:val="left"/>
      <w:pPr>
        <w:ind w:left="1065"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33" w:hanging="720"/>
      </w:pPr>
      <w:rPr>
        <w:rFonts w:hint="default"/>
      </w:rPr>
    </w:lvl>
    <w:lvl w:ilvl="3">
      <w:start w:val="1"/>
      <w:numFmt w:val="decimal"/>
      <w:isLgl/>
      <w:lvlText w:val="%1.%2.%3.%4."/>
      <w:lvlJc w:val="left"/>
      <w:pPr>
        <w:ind w:left="1797" w:hanging="1080"/>
      </w:pPr>
      <w:rPr>
        <w:rFonts w:hint="default"/>
      </w:rPr>
    </w:lvl>
    <w:lvl w:ilvl="4">
      <w:start w:val="1"/>
      <w:numFmt w:val="decimal"/>
      <w:isLgl/>
      <w:lvlText w:val="%1.%2.%3.%4.%5."/>
      <w:lvlJc w:val="left"/>
      <w:pPr>
        <w:ind w:left="1801" w:hanging="1080"/>
      </w:pPr>
      <w:rPr>
        <w:rFonts w:hint="default"/>
      </w:rPr>
    </w:lvl>
    <w:lvl w:ilvl="5">
      <w:start w:val="1"/>
      <w:numFmt w:val="decimal"/>
      <w:isLgl/>
      <w:lvlText w:val="%1.%2.%3.%4.%5.%6."/>
      <w:lvlJc w:val="left"/>
      <w:pPr>
        <w:ind w:left="2165" w:hanging="1440"/>
      </w:pPr>
      <w:rPr>
        <w:rFonts w:hint="default"/>
      </w:rPr>
    </w:lvl>
    <w:lvl w:ilvl="6">
      <w:start w:val="1"/>
      <w:numFmt w:val="decimal"/>
      <w:isLgl/>
      <w:lvlText w:val="%1.%2.%3.%4.%5.%6.%7."/>
      <w:lvlJc w:val="left"/>
      <w:pPr>
        <w:ind w:left="2529" w:hanging="1800"/>
      </w:pPr>
      <w:rPr>
        <w:rFonts w:hint="default"/>
      </w:rPr>
    </w:lvl>
    <w:lvl w:ilvl="7">
      <w:start w:val="1"/>
      <w:numFmt w:val="decimal"/>
      <w:isLgl/>
      <w:lvlText w:val="%1.%2.%3.%4.%5.%6.%7.%8."/>
      <w:lvlJc w:val="left"/>
      <w:pPr>
        <w:ind w:left="2533" w:hanging="1800"/>
      </w:pPr>
      <w:rPr>
        <w:rFonts w:hint="default"/>
      </w:rPr>
    </w:lvl>
    <w:lvl w:ilvl="8">
      <w:start w:val="1"/>
      <w:numFmt w:val="decimal"/>
      <w:isLgl/>
      <w:lvlText w:val="%1.%2.%3.%4.%5.%6.%7.%8.%9."/>
      <w:lvlJc w:val="left"/>
      <w:pPr>
        <w:ind w:left="2897" w:hanging="2160"/>
      </w:pPr>
      <w:rPr>
        <w:rFonts w:hint="default"/>
      </w:rPr>
    </w:lvl>
  </w:abstractNum>
  <w:abstractNum w:abstractNumId="15" w15:restartNumberingAfterBreak="0">
    <w:nsid w:val="58D075FB"/>
    <w:multiLevelType w:val="hybridMultilevel"/>
    <w:tmpl w:val="007E58E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6" w15:restartNumberingAfterBreak="0">
    <w:nsid w:val="60170D12"/>
    <w:multiLevelType w:val="hybridMultilevel"/>
    <w:tmpl w:val="1ED054F2"/>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7" w15:restartNumberingAfterBreak="0">
    <w:nsid w:val="625069D8"/>
    <w:multiLevelType w:val="hybridMultilevel"/>
    <w:tmpl w:val="C6403816"/>
    <w:lvl w:ilvl="0" w:tplc="4D1C8DFC">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65275D7B"/>
    <w:multiLevelType w:val="hybridMultilevel"/>
    <w:tmpl w:val="034CBB34"/>
    <w:lvl w:ilvl="0" w:tplc="04190001">
      <w:start w:val="1"/>
      <w:numFmt w:val="bullet"/>
      <w:lvlText w:val=""/>
      <w:lvlJc w:val="left"/>
      <w:pPr>
        <w:ind w:left="2145" w:hanging="360"/>
      </w:pPr>
      <w:rPr>
        <w:rFonts w:ascii="Symbol" w:hAnsi="Symbol" w:hint="default"/>
      </w:rPr>
    </w:lvl>
    <w:lvl w:ilvl="1" w:tplc="04190003" w:tentative="1">
      <w:start w:val="1"/>
      <w:numFmt w:val="bullet"/>
      <w:lvlText w:val="o"/>
      <w:lvlJc w:val="left"/>
      <w:pPr>
        <w:ind w:left="2865" w:hanging="360"/>
      </w:pPr>
      <w:rPr>
        <w:rFonts w:ascii="Courier New" w:hAnsi="Courier New" w:cs="Courier New" w:hint="default"/>
      </w:rPr>
    </w:lvl>
    <w:lvl w:ilvl="2" w:tplc="04190005" w:tentative="1">
      <w:start w:val="1"/>
      <w:numFmt w:val="bullet"/>
      <w:lvlText w:val=""/>
      <w:lvlJc w:val="left"/>
      <w:pPr>
        <w:ind w:left="3585" w:hanging="360"/>
      </w:pPr>
      <w:rPr>
        <w:rFonts w:ascii="Wingdings" w:hAnsi="Wingdings" w:hint="default"/>
      </w:rPr>
    </w:lvl>
    <w:lvl w:ilvl="3" w:tplc="04190001" w:tentative="1">
      <w:start w:val="1"/>
      <w:numFmt w:val="bullet"/>
      <w:lvlText w:val=""/>
      <w:lvlJc w:val="left"/>
      <w:pPr>
        <w:ind w:left="4305" w:hanging="360"/>
      </w:pPr>
      <w:rPr>
        <w:rFonts w:ascii="Symbol" w:hAnsi="Symbol" w:hint="default"/>
      </w:rPr>
    </w:lvl>
    <w:lvl w:ilvl="4" w:tplc="04190003" w:tentative="1">
      <w:start w:val="1"/>
      <w:numFmt w:val="bullet"/>
      <w:lvlText w:val="o"/>
      <w:lvlJc w:val="left"/>
      <w:pPr>
        <w:ind w:left="5025" w:hanging="360"/>
      </w:pPr>
      <w:rPr>
        <w:rFonts w:ascii="Courier New" w:hAnsi="Courier New" w:cs="Courier New" w:hint="default"/>
      </w:rPr>
    </w:lvl>
    <w:lvl w:ilvl="5" w:tplc="04190005" w:tentative="1">
      <w:start w:val="1"/>
      <w:numFmt w:val="bullet"/>
      <w:lvlText w:val=""/>
      <w:lvlJc w:val="left"/>
      <w:pPr>
        <w:ind w:left="5745" w:hanging="360"/>
      </w:pPr>
      <w:rPr>
        <w:rFonts w:ascii="Wingdings" w:hAnsi="Wingdings" w:hint="default"/>
      </w:rPr>
    </w:lvl>
    <w:lvl w:ilvl="6" w:tplc="04190001" w:tentative="1">
      <w:start w:val="1"/>
      <w:numFmt w:val="bullet"/>
      <w:lvlText w:val=""/>
      <w:lvlJc w:val="left"/>
      <w:pPr>
        <w:ind w:left="6465" w:hanging="360"/>
      </w:pPr>
      <w:rPr>
        <w:rFonts w:ascii="Symbol" w:hAnsi="Symbol" w:hint="default"/>
      </w:rPr>
    </w:lvl>
    <w:lvl w:ilvl="7" w:tplc="04190003" w:tentative="1">
      <w:start w:val="1"/>
      <w:numFmt w:val="bullet"/>
      <w:lvlText w:val="o"/>
      <w:lvlJc w:val="left"/>
      <w:pPr>
        <w:ind w:left="7185" w:hanging="360"/>
      </w:pPr>
      <w:rPr>
        <w:rFonts w:ascii="Courier New" w:hAnsi="Courier New" w:cs="Courier New" w:hint="default"/>
      </w:rPr>
    </w:lvl>
    <w:lvl w:ilvl="8" w:tplc="04190005" w:tentative="1">
      <w:start w:val="1"/>
      <w:numFmt w:val="bullet"/>
      <w:lvlText w:val=""/>
      <w:lvlJc w:val="left"/>
      <w:pPr>
        <w:ind w:left="7905" w:hanging="360"/>
      </w:pPr>
      <w:rPr>
        <w:rFonts w:ascii="Wingdings" w:hAnsi="Wingdings" w:hint="default"/>
      </w:rPr>
    </w:lvl>
  </w:abstractNum>
  <w:abstractNum w:abstractNumId="19" w15:restartNumberingAfterBreak="0">
    <w:nsid w:val="7A4F70C4"/>
    <w:multiLevelType w:val="hybridMultilevel"/>
    <w:tmpl w:val="A35A3DC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7CC55F2E"/>
    <w:multiLevelType w:val="hybridMultilevel"/>
    <w:tmpl w:val="437EB6A8"/>
    <w:lvl w:ilvl="0" w:tplc="4D1C8DFC">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2"/>
  </w:num>
  <w:num w:numId="2">
    <w:abstractNumId w:val="6"/>
  </w:num>
  <w:num w:numId="3">
    <w:abstractNumId w:val="5"/>
  </w:num>
  <w:num w:numId="4">
    <w:abstractNumId w:val="9"/>
  </w:num>
  <w:num w:numId="5">
    <w:abstractNumId w:val="2"/>
  </w:num>
  <w:num w:numId="6">
    <w:abstractNumId w:val="11"/>
  </w:num>
  <w:num w:numId="7">
    <w:abstractNumId w:val="0"/>
  </w:num>
  <w:num w:numId="8">
    <w:abstractNumId w:val="1"/>
  </w:num>
  <w:num w:numId="9">
    <w:abstractNumId w:val="17"/>
  </w:num>
  <w:num w:numId="10">
    <w:abstractNumId w:val="20"/>
  </w:num>
  <w:num w:numId="11">
    <w:abstractNumId w:val="19"/>
  </w:num>
  <w:num w:numId="12">
    <w:abstractNumId w:val="4"/>
  </w:num>
  <w:num w:numId="13">
    <w:abstractNumId w:val="18"/>
  </w:num>
  <w:num w:numId="14">
    <w:abstractNumId w:val="10"/>
  </w:num>
  <w:num w:numId="15">
    <w:abstractNumId w:val="14"/>
  </w:num>
  <w:num w:numId="16">
    <w:abstractNumId w:val="13"/>
  </w:num>
  <w:num w:numId="17">
    <w:abstractNumId w:val="8"/>
  </w:num>
  <w:num w:numId="18">
    <w:abstractNumId w:val="7"/>
  </w:num>
  <w:num w:numId="19">
    <w:abstractNumId w:val="3"/>
  </w:num>
  <w:num w:numId="20">
    <w:abstractNumId w:val="15"/>
  </w:num>
  <w:num w:numId="21">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2"/>
  </w:compat>
  <w:rsids>
    <w:rsidRoot w:val="001D7A88"/>
    <w:rsid w:val="00001D30"/>
    <w:rsid w:val="000022FE"/>
    <w:rsid w:val="00002C9D"/>
    <w:rsid w:val="00002DDA"/>
    <w:rsid w:val="00003680"/>
    <w:rsid w:val="00003AB0"/>
    <w:rsid w:val="00003C72"/>
    <w:rsid w:val="0000425C"/>
    <w:rsid w:val="00005405"/>
    <w:rsid w:val="00005B60"/>
    <w:rsid w:val="00006B9B"/>
    <w:rsid w:val="00006CCC"/>
    <w:rsid w:val="000073AB"/>
    <w:rsid w:val="00007C26"/>
    <w:rsid w:val="0001040F"/>
    <w:rsid w:val="00010864"/>
    <w:rsid w:val="000117AF"/>
    <w:rsid w:val="00012511"/>
    <w:rsid w:val="00014FE4"/>
    <w:rsid w:val="00016B47"/>
    <w:rsid w:val="00016D6A"/>
    <w:rsid w:val="000173BF"/>
    <w:rsid w:val="00017AA2"/>
    <w:rsid w:val="000201E1"/>
    <w:rsid w:val="00020489"/>
    <w:rsid w:val="000205D1"/>
    <w:rsid w:val="00021219"/>
    <w:rsid w:val="00021954"/>
    <w:rsid w:val="00022123"/>
    <w:rsid w:val="000225AE"/>
    <w:rsid w:val="00022F39"/>
    <w:rsid w:val="00024278"/>
    <w:rsid w:val="00027496"/>
    <w:rsid w:val="00027E2D"/>
    <w:rsid w:val="00032FA6"/>
    <w:rsid w:val="0003497C"/>
    <w:rsid w:val="000350BA"/>
    <w:rsid w:val="0003602F"/>
    <w:rsid w:val="00036F2C"/>
    <w:rsid w:val="00040830"/>
    <w:rsid w:val="00041077"/>
    <w:rsid w:val="0004245B"/>
    <w:rsid w:val="0004254E"/>
    <w:rsid w:val="000453A6"/>
    <w:rsid w:val="000458E0"/>
    <w:rsid w:val="000459F0"/>
    <w:rsid w:val="000461A1"/>
    <w:rsid w:val="00050B07"/>
    <w:rsid w:val="00051136"/>
    <w:rsid w:val="000519FE"/>
    <w:rsid w:val="0005248F"/>
    <w:rsid w:val="00052C9D"/>
    <w:rsid w:val="00052EB5"/>
    <w:rsid w:val="000540DF"/>
    <w:rsid w:val="000550D9"/>
    <w:rsid w:val="00055791"/>
    <w:rsid w:val="000557A7"/>
    <w:rsid w:val="00056C7A"/>
    <w:rsid w:val="00057422"/>
    <w:rsid w:val="00057A39"/>
    <w:rsid w:val="00060584"/>
    <w:rsid w:val="000610C6"/>
    <w:rsid w:val="00061FA5"/>
    <w:rsid w:val="000620FC"/>
    <w:rsid w:val="00063E48"/>
    <w:rsid w:val="0006475A"/>
    <w:rsid w:val="00064DB4"/>
    <w:rsid w:val="00065680"/>
    <w:rsid w:val="0006621B"/>
    <w:rsid w:val="00066D98"/>
    <w:rsid w:val="000678D0"/>
    <w:rsid w:val="00067A5C"/>
    <w:rsid w:val="0007056D"/>
    <w:rsid w:val="000707AF"/>
    <w:rsid w:val="000759D5"/>
    <w:rsid w:val="00076DC2"/>
    <w:rsid w:val="000802EE"/>
    <w:rsid w:val="000812A9"/>
    <w:rsid w:val="00082CD3"/>
    <w:rsid w:val="00082DBE"/>
    <w:rsid w:val="0008304B"/>
    <w:rsid w:val="00083107"/>
    <w:rsid w:val="00083724"/>
    <w:rsid w:val="000839E6"/>
    <w:rsid w:val="00085CC8"/>
    <w:rsid w:val="00087A53"/>
    <w:rsid w:val="000905C1"/>
    <w:rsid w:val="0009085F"/>
    <w:rsid w:val="00091D80"/>
    <w:rsid w:val="00092B34"/>
    <w:rsid w:val="00093C44"/>
    <w:rsid w:val="00093FF8"/>
    <w:rsid w:val="000950BD"/>
    <w:rsid w:val="0009663D"/>
    <w:rsid w:val="000968E1"/>
    <w:rsid w:val="00096D7C"/>
    <w:rsid w:val="00097795"/>
    <w:rsid w:val="00097A10"/>
    <w:rsid w:val="000A1B6E"/>
    <w:rsid w:val="000A2222"/>
    <w:rsid w:val="000A316B"/>
    <w:rsid w:val="000A518F"/>
    <w:rsid w:val="000A5246"/>
    <w:rsid w:val="000A6491"/>
    <w:rsid w:val="000A718B"/>
    <w:rsid w:val="000A7DFB"/>
    <w:rsid w:val="000B006C"/>
    <w:rsid w:val="000B0B0E"/>
    <w:rsid w:val="000B1337"/>
    <w:rsid w:val="000B286E"/>
    <w:rsid w:val="000B38B2"/>
    <w:rsid w:val="000B688C"/>
    <w:rsid w:val="000B7751"/>
    <w:rsid w:val="000C1D48"/>
    <w:rsid w:val="000C23B4"/>
    <w:rsid w:val="000C25AA"/>
    <w:rsid w:val="000C479F"/>
    <w:rsid w:val="000C5901"/>
    <w:rsid w:val="000C5C65"/>
    <w:rsid w:val="000C7F99"/>
    <w:rsid w:val="000D18EC"/>
    <w:rsid w:val="000D19CF"/>
    <w:rsid w:val="000D1C83"/>
    <w:rsid w:val="000D2144"/>
    <w:rsid w:val="000D29B0"/>
    <w:rsid w:val="000D2C3B"/>
    <w:rsid w:val="000D31E6"/>
    <w:rsid w:val="000D35D8"/>
    <w:rsid w:val="000D38A0"/>
    <w:rsid w:val="000D4B8E"/>
    <w:rsid w:val="000D4E58"/>
    <w:rsid w:val="000D5204"/>
    <w:rsid w:val="000D545D"/>
    <w:rsid w:val="000D5EC0"/>
    <w:rsid w:val="000D62CC"/>
    <w:rsid w:val="000D6624"/>
    <w:rsid w:val="000E1A3C"/>
    <w:rsid w:val="000E3FBA"/>
    <w:rsid w:val="000E420E"/>
    <w:rsid w:val="000E5A41"/>
    <w:rsid w:val="000E63AC"/>
    <w:rsid w:val="000E6637"/>
    <w:rsid w:val="000E67E4"/>
    <w:rsid w:val="000E6D1D"/>
    <w:rsid w:val="000F0EC7"/>
    <w:rsid w:val="000F261B"/>
    <w:rsid w:val="000F32B3"/>
    <w:rsid w:val="000F3E83"/>
    <w:rsid w:val="000F53A1"/>
    <w:rsid w:val="000F561E"/>
    <w:rsid w:val="000F5A07"/>
    <w:rsid w:val="000F6712"/>
    <w:rsid w:val="000F6C63"/>
    <w:rsid w:val="000F7625"/>
    <w:rsid w:val="0010017D"/>
    <w:rsid w:val="00102841"/>
    <w:rsid w:val="00102ADE"/>
    <w:rsid w:val="00103F51"/>
    <w:rsid w:val="00104114"/>
    <w:rsid w:val="001052CE"/>
    <w:rsid w:val="001105EF"/>
    <w:rsid w:val="00111A18"/>
    <w:rsid w:val="00112915"/>
    <w:rsid w:val="00112B23"/>
    <w:rsid w:val="00116F46"/>
    <w:rsid w:val="00117828"/>
    <w:rsid w:val="001221AF"/>
    <w:rsid w:val="00122565"/>
    <w:rsid w:val="00122B95"/>
    <w:rsid w:val="0012326C"/>
    <w:rsid w:val="001232BA"/>
    <w:rsid w:val="00123B4B"/>
    <w:rsid w:val="00124622"/>
    <w:rsid w:val="00125C52"/>
    <w:rsid w:val="00126AB3"/>
    <w:rsid w:val="0012709C"/>
    <w:rsid w:val="00127C00"/>
    <w:rsid w:val="00130215"/>
    <w:rsid w:val="00130390"/>
    <w:rsid w:val="00130C5D"/>
    <w:rsid w:val="00131886"/>
    <w:rsid w:val="00132707"/>
    <w:rsid w:val="001328D4"/>
    <w:rsid w:val="00132BD8"/>
    <w:rsid w:val="00133575"/>
    <w:rsid w:val="00133D94"/>
    <w:rsid w:val="00135C18"/>
    <w:rsid w:val="00135FAA"/>
    <w:rsid w:val="0014165D"/>
    <w:rsid w:val="001416F4"/>
    <w:rsid w:val="001455FC"/>
    <w:rsid w:val="00146605"/>
    <w:rsid w:val="0014689A"/>
    <w:rsid w:val="001508CF"/>
    <w:rsid w:val="00150AF6"/>
    <w:rsid w:val="001510DB"/>
    <w:rsid w:val="001524E3"/>
    <w:rsid w:val="00152685"/>
    <w:rsid w:val="00152EA2"/>
    <w:rsid w:val="00154E8E"/>
    <w:rsid w:val="00154F0C"/>
    <w:rsid w:val="001551D4"/>
    <w:rsid w:val="00155C72"/>
    <w:rsid w:val="00156241"/>
    <w:rsid w:val="00156661"/>
    <w:rsid w:val="00156A5D"/>
    <w:rsid w:val="00157066"/>
    <w:rsid w:val="0015717F"/>
    <w:rsid w:val="0016059C"/>
    <w:rsid w:val="00162422"/>
    <w:rsid w:val="00162BA6"/>
    <w:rsid w:val="00165331"/>
    <w:rsid w:val="001674F2"/>
    <w:rsid w:val="0016779F"/>
    <w:rsid w:val="00171835"/>
    <w:rsid w:val="00171A87"/>
    <w:rsid w:val="00171CA0"/>
    <w:rsid w:val="00173F1A"/>
    <w:rsid w:val="00175152"/>
    <w:rsid w:val="0017570A"/>
    <w:rsid w:val="00176131"/>
    <w:rsid w:val="00177584"/>
    <w:rsid w:val="0018021C"/>
    <w:rsid w:val="00180B6B"/>
    <w:rsid w:val="001826D0"/>
    <w:rsid w:val="001832D2"/>
    <w:rsid w:val="001835EB"/>
    <w:rsid w:val="0018509E"/>
    <w:rsid w:val="001853D6"/>
    <w:rsid w:val="00186817"/>
    <w:rsid w:val="00187D60"/>
    <w:rsid w:val="001905B1"/>
    <w:rsid w:val="00190B8B"/>
    <w:rsid w:val="00190EB8"/>
    <w:rsid w:val="001914F1"/>
    <w:rsid w:val="00192043"/>
    <w:rsid w:val="00192E80"/>
    <w:rsid w:val="00193433"/>
    <w:rsid w:val="001936E9"/>
    <w:rsid w:val="001940BB"/>
    <w:rsid w:val="00195443"/>
    <w:rsid w:val="00195A5F"/>
    <w:rsid w:val="001A02BB"/>
    <w:rsid w:val="001A0D15"/>
    <w:rsid w:val="001A1AAA"/>
    <w:rsid w:val="001A3442"/>
    <w:rsid w:val="001A4A84"/>
    <w:rsid w:val="001A7751"/>
    <w:rsid w:val="001B1FAA"/>
    <w:rsid w:val="001B2F0D"/>
    <w:rsid w:val="001B33C2"/>
    <w:rsid w:val="001B35FD"/>
    <w:rsid w:val="001B5A9F"/>
    <w:rsid w:val="001C02FA"/>
    <w:rsid w:val="001C1CD7"/>
    <w:rsid w:val="001C30A6"/>
    <w:rsid w:val="001C35F8"/>
    <w:rsid w:val="001C4C09"/>
    <w:rsid w:val="001C64CF"/>
    <w:rsid w:val="001C7D10"/>
    <w:rsid w:val="001C7E41"/>
    <w:rsid w:val="001D0BA6"/>
    <w:rsid w:val="001D10DB"/>
    <w:rsid w:val="001D16C5"/>
    <w:rsid w:val="001D1FEC"/>
    <w:rsid w:val="001D58C6"/>
    <w:rsid w:val="001D5A41"/>
    <w:rsid w:val="001D70B9"/>
    <w:rsid w:val="001D7A88"/>
    <w:rsid w:val="001D7C7D"/>
    <w:rsid w:val="001E1039"/>
    <w:rsid w:val="001E17C9"/>
    <w:rsid w:val="001E1CB4"/>
    <w:rsid w:val="001E1D21"/>
    <w:rsid w:val="001E2A8B"/>
    <w:rsid w:val="001E31B4"/>
    <w:rsid w:val="001E4C50"/>
    <w:rsid w:val="001E56D8"/>
    <w:rsid w:val="001F4279"/>
    <w:rsid w:val="001F5074"/>
    <w:rsid w:val="001F6D47"/>
    <w:rsid w:val="00200382"/>
    <w:rsid w:val="00201961"/>
    <w:rsid w:val="0020198A"/>
    <w:rsid w:val="00201B26"/>
    <w:rsid w:val="00202184"/>
    <w:rsid w:val="00202290"/>
    <w:rsid w:val="00202794"/>
    <w:rsid w:val="00202798"/>
    <w:rsid w:val="00204959"/>
    <w:rsid w:val="00204B13"/>
    <w:rsid w:val="002066F7"/>
    <w:rsid w:val="00206C4F"/>
    <w:rsid w:val="00207076"/>
    <w:rsid w:val="002105FD"/>
    <w:rsid w:val="00210AD8"/>
    <w:rsid w:val="002124D9"/>
    <w:rsid w:val="00214C29"/>
    <w:rsid w:val="002167F2"/>
    <w:rsid w:val="00217A7A"/>
    <w:rsid w:val="00220B4F"/>
    <w:rsid w:val="00220E48"/>
    <w:rsid w:val="002220EC"/>
    <w:rsid w:val="002233EE"/>
    <w:rsid w:val="00223A41"/>
    <w:rsid w:val="002240DA"/>
    <w:rsid w:val="00224379"/>
    <w:rsid w:val="00224584"/>
    <w:rsid w:val="0022714F"/>
    <w:rsid w:val="002271E3"/>
    <w:rsid w:val="002274B7"/>
    <w:rsid w:val="002279EF"/>
    <w:rsid w:val="002302AA"/>
    <w:rsid w:val="00230F5D"/>
    <w:rsid w:val="00231707"/>
    <w:rsid w:val="002324F3"/>
    <w:rsid w:val="00232B84"/>
    <w:rsid w:val="00233D2E"/>
    <w:rsid w:val="00233DF8"/>
    <w:rsid w:val="0023479C"/>
    <w:rsid w:val="00240045"/>
    <w:rsid w:val="002409AD"/>
    <w:rsid w:val="00240A3E"/>
    <w:rsid w:val="00241E4E"/>
    <w:rsid w:val="00243527"/>
    <w:rsid w:val="00245420"/>
    <w:rsid w:val="002455BD"/>
    <w:rsid w:val="00246AF3"/>
    <w:rsid w:val="00247CE6"/>
    <w:rsid w:val="00247E40"/>
    <w:rsid w:val="002500A9"/>
    <w:rsid w:val="00250A09"/>
    <w:rsid w:val="00250EB5"/>
    <w:rsid w:val="00251097"/>
    <w:rsid w:val="002517C1"/>
    <w:rsid w:val="002519BD"/>
    <w:rsid w:val="00251B4D"/>
    <w:rsid w:val="00252191"/>
    <w:rsid w:val="002527F8"/>
    <w:rsid w:val="00252F61"/>
    <w:rsid w:val="00254ABB"/>
    <w:rsid w:val="002557B2"/>
    <w:rsid w:val="00255F2E"/>
    <w:rsid w:val="0025639A"/>
    <w:rsid w:val="00257D09"/>
    <w:rsid w:val="00260758"/>
    <w:rsid w:val="00261603"/>
    <w:rsid w:val="00261997"/>
    <w:rsid w:val="00262547"/>
    <w:rsid w:val="00262578"/>
    <w:rsid w:val="0026430C"/>
    <w:rsid w:val="00264A62"/>
    <w:rsid w:val="002660B1"/>
    <w:rsid w:val="00266224"/>
    <w:rsid w:val="002667AC"/>
    <w:rsid w:val="0026701D"/>
    <w:rsid w:val="00267CE0"/>
    <w:rsid w:val="002716CB"/>
    <w:rsid w:val="00271C07"/>
    <w:rsid w:val="0027378A"/>
    <w:rsid w:val="00273C15"/>
    <w:rsid w:val="0027451D"/>
    <w:rsid w:val="002751FE"/>
    <w:rsid w:val="00275438"/>
    <w:rsid w:val="0027640E"/>
    <w:rsid w:val="00276B4C"/>
    <w:rsid w:val="00276E18"/>
    <w:rsid w:val="00276F75"/>
    <w:rsid w:val="002818F7"/>
    <w:rsid w:val="0028430D"/>
    <w:rsid w:val="002851E6"/>
    <w:rsid w:val="002859B6"/>
    <w:rsid w:val="00286194"/>
    <w:rsid w:val="002866ED"/>
    <w:rsid w:val="00286793"/>
    <w:rsid w:val="002874B1"/>
    <w:rsid w:val="00292179"/>
    <w:rsid w:val="002928A9"/>
    <w:rsid w:val="00293A12"/>
    <w:rsid w:val="002946C8"/>
    <w:rsid w:val="00294D1C"/>
    <w:rsid w:val="00295CDD"/>
    <w:rsid w:val="00297C5B"/>
    <w:rsid w:val="002A0196"/>
    <w:rsid w:val="002A07FD"/>
    <w:rsid w:val="002A08CD"/>
    <w:rsid w:val="002A09DD"/>
    <w:rsid w:val="002A0E5E"/>
    <w:rsid w:val="002A15A8"/>
    <w:rsid w:val="002A278B"/>
    <w:rsid w:val="002A5C75"/>
    <w:rsid w:val="002A5F31"/>
    <w:rsid w:val="002A77AC"/>
    <w:rsid w:val="002A7DCA"/>
    <w:rsid w:val="002A7EF6"/>
    <w:rsid w:val="002B1968"/>
    <w:rsid w:val="002B2B48"/>
    <w:rsid w:val="002B51E6"/>
    <w:rsid w:val="002B5A86"/>
    <w:rsid w:val="002B6BF5"/>
    <w:rsid w:val="002B7E0E"/>
    <w:rsid w:val="002C14C0"/>
    <w:rsid w:val="002C1718"/>
    <w:rsid w:val="002C4CB2"/>
    <w:rsid w:val="002C528C"/>
    <w:rsid w:val="002C5695"/>
    <w:rsid w:val="002C5832"/>
    <w:rsid w:val="002C716B"/>
    <w:rsid w:val="002C7A70"/>
    <w:rsid w:val="002D05BB"/>
    <w:rsid w:val="002D0BFD"/>
    <w:rsid w:val="002D0DF2"/>
    <w:rsid w:val="002D114E"/>
    <w:rsid w:val="002D1580"/>
    <w:rsid w:val="002D1F05"/>
    <w:rsid w:val="002D2A64"/>
    <w:rsid w:val="002D2C75"/>
    <w:rsid w:val="002D2FC1"/>
    <w:rsid w:val="002D4E38"/>
    <w:rsid w:val="002D513C"/>
    <w:rsid w:val="002D585F"/>
    <w:rsid w:val="002D5A84"/>
    <w:rsid w:val="002D6274"/>
    <w:rsid w:val="002D7987"/>
    <w:rsid w:val="002D7D10"/>
    <w:rsid w:val="002E13E4"/>
    <w:rsid w:val="002E1946"/>
    <w:rsid w:val="002E329D"/>
    <w:rsid w:val="002E3DBE"/>
    <w:rsid w:val="002E4E8A"/>
    <w:rsid w:val="002E5210"/>
    <w:rsid w:val="002E5838"/>
    <w:rsid w:val="002E6ADA"/>
    <w:rsid w:val="002E7D62"/>
    <w:rsid w:val="002F0172"/>
    <w:rsid w:val="002F018A"/>
    <w:rsid w:val="002F08B4"/>
    <w:rsid w:val="002F0CD9"/>
    <w:rsid w:val="002F1586"/>
    <w:rsid w:val="002F2160"/>
    <w:rsid w:val="002F2C0A"/>
    <w:rsid w:val="002F3C88"/>
    <w:rsid w:val="002F5460"/>
    <w:rsid w:val="002F5F92"/>
    <w:rsid w:val="002F626F"/>
    <w:rsid w:val="002F6678"/>
    <w:rsid w:val="002F7DCB"/>
    <w:rsid w:val="00302FC8"/>
    <w:rsid w:val="003035D1"/>
    <w:rsid w:val="00306E04"/>
    <w:rsid w:val="003100AC"/>
    <w:rsid w:val="00311417"/>
    <w:rsid w:val="0031177C"/>
    <w:rsid w:val="00311A68"/>
    <w:rsid w:val="003121BD"/>
    <w:rsid w:val="00312F35"/>
    <w:rsid w:val="003142AE"/>
    <w:rsid w:val="0031443C"/>
    <w:rsid w:val="00314625"/>
    <w:rsid w:val="003149E8"/>
    <w:rsid w:val="00314AB1"/>
    <w:rsid w:val="0031692F"/>
    <w:rsid w:val="003170D1"/>
    <w:rsid w:val="00317A22"/>
    <w:rsid w:val="00320021"/>
    <w:rsid w:val="0032067F"/>
    <w:rsid w:val="00321E58"/>
    <w:rsid w:val="00321F71"/>
    <w:rsid w:val="00324265"/>
    <w:rsid w:val="003252FD"/>
    <w:rsid w:val="00327BD3"/>
    <w:rsid w:val="0033018C"/>
    <w:rsid w:val="00330EA3"/>
    <w:rsid w:val="003327B5"/>
    <w:rsid w:val="00332A69"/>
    <w:rsid w:val="00332A6D"/>
    <w:rsid w:val="00333DD6"/>
    <w:rsid w:val="003343B4"/>
    <w:rsid w:val="00334D15"/>
    <w:rsid w:val="00335B60"/>
    <w:rsid w:val="00337CFF"/>
    <w:rsid w:val="00337F64"/>
    <w:rsid w:val="00340ECA"/>
    <w:rsid w:val="0034208F"/>
    <w:rsid w:val="00343126"/>
    <w:rsid w:val="00345ACA"/>
    <w:rsid w:val="00345E53"/>
    <w:rsid w:val="00347C70"/>
    <w:rsid w:val="00350A1D"/>
    <w:rsid w:val="00350B4E"/>
    <w:rsid w:val="00351242"/>
    <w:rsid w:val="003512C4"/>
    <w:rsid w:val="003513C1"/>
    <w:rsid w:val="003516A9"/>
    <w:rsid w:val="00356560"/>
    <w:rsid w:val="00356A7B"/>
    <w:rsid w:val="00361A29"/>
    <w:rsid w:val="00361E49"/>
    <w:rsid w:val="00362439"/>
    <w:rsid w:val="003625B5"/>
    <w:rsid w:val="003628A1"/>
    <w:rsid w:val="00364A3A"/>
    <w:rsid w:val="00365BA0"/>
    <w:rsid w:val="00367A32"/>
    <w:rsid w:val="00371160"/>
    <w:rsid w:val="00371C1D"/>
    <w:rsid w:val="00372011"/>
    <w:rsid w:val="0037290C"/>
    <w:rsid w:val="00374F51"/>
    <w:rsid w:val="00374F5C"/>
    <w:rsid w:val="00375566"/>
    <w:rsid w:val="003768AB"/>
    <w:rsid w:val="00376996"/>
    <w:rsid w:val="003772AF"/>
    <w:rsid w:val="00380795"/>
    <w:rsid w:val="00380B88"/>
    <w:rsid w:val="0038264B"/>
    <w:rsid w:val="00382948"/>
    <w:rsid w:val="00382ABD"/>
    <w:rsid w:val="00385DC9"/>
    <w:rsid w:val="00385FF3"/>
    <w:rsid w:val="00386482"/>
    <w:rsid w:val="00387AE3"/>
    <w:rsid w:val="00387E18"/>
    <w:rsid w:val="00390698"/>
    <w:rsid w:val="00393E16"/>
    <w:rsid w:val="00394EC0"/>
    <w:rsid w:val="00395466"/>
    <w:rsid w:val="00395994"/>
    <w:rsid w:val="0039724E"/>
    <w:rsid w:val="00397937"/>
    <w:rsid w:val="00397CA0"/>
    <w:rsid w:val="003A0B93"/>
    <w:rsid w:val="003A1D89"/>
    <w:rsid w:val="003A3B94"/>
    <w:rsid w:val="003A4402"/>
    <w:rsid w:val="003A52F9"/>
    <w:rsid w:val="003A5843"/>
    <w:rsid w:val="003A5ABC"/>
    <w:rsid w:val="003A609D"/>
    <w:rsid w:val="003B242A"/>
    <w:rsid w:val="003B3306"/>
    <w:rsid w:val="003B46DA"/>
    <w:rsid w:val="003B54FF"/>
    <w:rsid w:val="003B5FE5"/>
    <w:rsid w:val="003B6F25"/>
    <w:rsid w:val="003B7071"/>
    <w:rsid w:val="003B742A"/>
    <w:rsid w:val="003B7837"/>
    <w:rsid w:val="003B78D1"/>
    <w:rsid w:val="003B7DBA"/>
    <w:rsid w:val="003C040B"/>
    <w:rsid w:val="003C0BDE"/>
    <w:rsid w:val="003C0E47"/>
    <w:rsid w:val="003C11B1"/>
    <w:rsid w:val="003C1479"/>
    <w:rsid w:val="003C2FB3"/>
    <w:rsid w:val="003C2FDA"/>
    <w:rsid w:val="003D1167"/>
    <w:rsid w:val="003D2CCC"/>
    <w:rsid w:val="003D3577"/>
    <w:rsid w:val="003D3AE9"/>
    <w:rsid w:val="003D5F4A"/>
    <w:rsid w:val="003D7182"/>
    <w:rsid w:val="003E0032"/>
    <w:rsid w:val="003E0879"/>
    <w:rsid w:val="003E0F82"/>
    <w:rsid w:val="003E0FC4"/>
    <w:rsid w:val="003E1BB4"/>
    <w:rsid w:val="003E4191"/>
    <w:rsid w:val="003E44DF"/>
    <w:rsid w:val="003E6DA3"/>
    <w:rsid w:val="003E7292"/>
    <w:rsid w:val="003E7B77"/>
    <w:rsid w:val="003E7ED1"/>
    <w:rsid w:val="003F0ABB"/>
    <w:rsid w:val="003F1364"/>
    <w:rsid w:val="003F1388"/>
    <w:rsid w:val="003F1DA8"/>
    <w:rsid w:val="003F6462"/>
    <w:rsid w:val="003F713D"/>
    <w:rsid w:val="003F7AF1"/>
    <w:rsid w:val="003F7D90"/>
    <w:rsid w:val="00400749"/>
    <w:rsid w:val="00401D1E"/>
    <w:rsid w:val="00401D60"/>
    <w:rsid w:val="004027D0"/>
    <w:rsid w:val="0040389B"/>
    <w:rsid w:val="00403C8E"/>
    <w:rsid w:val="00404F80"/>
    <w:rsid w:val="0040520F"/>
    <w:rsid w:val="004061BD"/>
    <w:rsid w:val="004062B9"/>
    <w:rsid w:val="00406861"/>
    <w:rsid w:val="00406CE4"/>
    <w:rsid w:val="0040727E"/>
    <w:rsid w:val="0040739C"/>
    <w:rsid w:val="00410622"/>
    <w:rsid w:val="004130E4"/>
    <w:rsid w:val="004173C9"/>
    <w:rsid w:val="00417C9F"/>
    <w:rsid w:val="004205CA"/>
    <w:rsid w:val="00420763"/>
    <w:rsid w:val="004225BA"/>
    <w:rsid w:val="004231FB"/>
    <w:rsid w:val="0042331E"/>
    <w:rsid w:val="004238A7"/>
    <w:rsid w:val="00424152"/>
    <w:rsid w:val="00424942"/>
    <w:rsid w:val="00425E3E"/>
    <w:rsid w:val="0042696A"/>
    <w:rsid w:val="00426DE1"/>
    <w:rsid w:val="004272DF"/>
    <w:rsid w:val="00427CE0"/>
    <w:rsid w:val="0043009D"/>
    <w:rsid w:val="00433099"/>
    <w:rsid w:val="00433639"/>
    <w:rsid w:val="004339D8"/>
    <w:rsid w:val="00433E3E"/>
    <w:rsid w:val="0043482D"/>
    <w:rsid w:val="00435C66"/>
    <w:rsid w:val="0043687D"/>
    <w:rsid w:val="00441187"/>
    <w:rsid w:val="00441557"/>
    <w:rsid w:val="00444BE2"/>
    <w:rsid w:val="00444DAA"/>
    <w:rsid w:val="00446551"/>
    <w:rsid w:val="0044772E"/>
    <w:rsid w:val="004502E9"/>
    <w:rsid w:val="0045141D"/>
    <w:rsid w:val="004534C8"/>
    <w:rsid w:val="0045403D"/>
    <w:rsid w:val="00455009"/>
    <w:rsid w:val="00455587"/>
    <w:rsid w:val="004562B8"/>
    <w:rsid w:val="0045643C"/>
    <w:rsid w:val="00456A70"/>
    <w:rsid w:val="00456D60"/>
    <w:rsid w:val="00457211"/>
    <w:rsid w:val="00457658"/>
    <w:rsid w:val="00457C48"/>
    <w:rsid w:val="00460B0D"/>
    <w:rsid w:val="004655EB"/>
    <w:rsid w:val="004668FF"/>
    <w:rsid w:val="00467558"/>
    <w:rsid w:val="00470CA5"/>
    <w:rsid w:val="00471658"/>
    <w:rsid w:val="00471B4E"/>
    <w:rsid w:val="00471DCE"/>
    <w:rsid w:val="004734B9"/>
    <w:rsid w:val="00474856"/>
    <w:rsid w:val="00475FF5"/>
    <w:rsid w:val="0048066A"/>
    <w:rsid w:val="00480CF4"/>
    <w:rsid w:val="00481587"/>
    <w:rsid w:val="00482B53"/>
    <w:rsid w:val="00483F1A"/>
    <w:rsid w:val="00483F21"/>
    <w:rsid w:val="00485161"/>
    <w:rsid w:val="0048584F"/>
    <w:rsid w:val="00485972"/>
    <w:rsid w:val="0048617E"/>
    <w:rsid w:val="00486D7D"/>
    <w:rsid w:val="00487020"/>
    <w:rsid w:val="0049063D"/>
    <w:rsid w:val="00490777"/>
    <w:rsid w:val="00490F31"/>
    <w:rsid w:val="00491590"/>
    <w:rsid w:val="004933BE"/>
    <w:rsid w:val="0049340F"/>
    <w:rsid w:val="0049343B"/>
    <w:rsid w:val="004938F0"/>
    <w:rsid w:val="00495357"/>
    <w:rsid w:val="004965DA"/>
    <w:rsid w:val="00496823"/>
    <w:rsid w:val="0049777E"/>
    <w:rsid w:val="004A009B"/>
    <w:rsid w:val="004A2C39"/>
    <w:rsid w:val="004A31E1"/>
    <w:rsid w:val="004A5730"/>
    <w:rsid w:val="004B02D4"/>
    <w:rsid w:val="004B087E"/>
    <w:rsid w:val="004B2433"/>
    <w:rsid w:val="004B3394"/>
    <w:rsid w:val="004B3458"/>
    <w:rsid w:val="004B38D7"/>
    <w:rsid w:val="004B4475"/>
    <w:rsid w:val="004C1CAF"/>
    <w:rsid w:val="004C267C"/>
    <w:rsid w:val="004C41D9"/>
    <w:rsid w:val="004C646F"/>
    <w:rsid w:val="004C6C00"/>
    <w:rsid w:val="004C75E3"/>
    <w:rsid w:val="004D25D6"/>
    <w:rsid w:val="004D5449"/>
    <w:rsid w:val="004D6882"/>
    <w:rsid w:val="004D750C"/>
    <w:rsid w:val="004E0E24"/>
    <w:rsid w:val="004E1072"/>
    <w:rsid w:val="004E1740"/>
    <w:rsid w:val="004E1A7E"/>
    <w:rsid w:val="004E2648"/>
    <w:rsid w:val="004E28C7"/>
    <w:rsid w:val="004E2AFD"/>
    <w:rsid w:val="004E3087"/>
    <w:rsid w:val="004E5D0A"/>
    <w:rsid w:val="004E690E"/>
    <w:rsid w:val="004E7B68"/>
    <w:rsid w:val="004E7E69"/>
    <w:rsid w:val="004F17A2"/>
    <w:rsid w:val="004F228C"/>
    <w:rsid w:val="004F3C8D"/>
    <w:rsid w:val="004F4D15"/>
    <w:rsid w:val="004F4DB9"/>
    <w:rsid w:val="004F53A6"/>
    <w:rsid w:val="004F5E10"/>
    <w:rsid w:val="004F61D9"/>
    <w:rsid w:val="004F7520"/>
    <w:rsid w:val="005006E3"/>
    <w:rsid w:val="00500AC0"/>
    <w:rsid w:val="005023C5"/>
    <w:rsid w:val="00503791"/>
    <w:rsid w:val="00504559"/>
    <w:rsid w:val="005050CA"/>
    <w:rsid w:val="005058D1"/>
    <w:rsid w:val="00507512"/>
    <w:rsid w:val="00507BF3"/>
    <w:rsid w:val="005119D8"/>
    <w:rsid w:val="00511B73"/>
    <w:rsid w:val="00512A86"/>
    <w:rsid w:val="005139D4"/>
    <w:rsid w:val="00513B4E"/>
    <w:rsid w:val="00515010"/>
    <w:rsid w:val="00515CCC"/>
    <w:rsid w:val="00516AB6"/>
    <w:rsid w:val="00517D46"/>
    <w:rsid w:val="005208D6"/>
    <w:rsid w:val="005224F1"/>
    <w:rsid w:val="00522982"/>
    <w:rsid w:val="00522B07"/>
    <w:rsid w:val="005267AA"/>
    <w:rsid w:val="00526F0D"/>
    <w:rsid w:val="005273C9"/>
    <w:rsid w:val="00527547"/>
    <w:rsid w:val="0052760D"/>
    <w:rsid w:val="00530329"/>
    <w:rsid w:val="005303BA"/>
    <w:rsid w:val="005308C5"/>
    <w:rsid w:val="00530CDE"/>
    <w:rsid w:val="00531995"/>
    <w:rsid w:val="00531F8A"/>
    <w:rsid w:val="00533044"/>
    <w:rsid w:val="0053350E"/>
    <w:rsid w:val="005365F9"/>
    <w:rsid w:val="005369AA"/>
    <w:rsid w:val="00537A16"/>
    <w:rsid w:val="00537E21"/>
    <w:rsid w:val="00537EB9"/>
    <w:rsid w:val="00540E89"/>
    <w:rsid w:val="00540EAB"/>
    <w:rsid w:val="005410E9"/>
    <w:rsid w:val="00541BFF"/>
    <w:rsid w:val="00541DA0"/>
    <w:rsid w:val="00545417"/>
    <w:rsid w:val="0054671D"/>
    <w:rsid w:val="005470ED"/>
    <w:rsid w:val="005512F9"/>
    <w:rsid w:val="00552057"/>
    <w:rsid w:val="0055662A"/>
    <w:rsid w:val="0055757B"/>
    <w:rsid w:val="005603B1"/>
    <w:rsid w:val="00561385"/>
    <w:rsid w:val="00562673"/>
    <w:rsid w:val="0056275F"/>
    <w:rsid w:val="00562C1C"/>
    <w:rsid w:val="005632E3"/>
    <w:rsid w:val="00564018"/>
    <w:rsid w:val="00564115"/>
    <w:rsid w:val="0056448D"/>
    <w:rsid w:val="005652ED"/>
    <w:rsid w:val="005653F3"/>
    <w:rsid w:val="0056583B"/>
    <w:rsid w:val="00565C2E"/>
    <w:rsid w:val="00565ECF"/>
    <w:rsid w:val="005667AC"/>
    <w:rsid w:val="00566F23"/>
    <w:rsid w:val="00570091"/>
    <w:rsid w:val="00570E60"/>
    <w:rsid w:val="0057161A"/>
    <w:rsid w:val="00571F60"/>
    <w:rsid w:val="00572997"/>
    <w:rsid w:val="005753A4"/>
    <w:rsid w:val="005758E5"/>
    <w:rsid w:val="00575D21"/>
    <w:rsid w:val="0057613F"/>
    <w:rsid w:val="005765DA"/>
    <w:rsid w:val="00576765"/>
    <w:rsid w:val="00576AF4"/>
    <w:rsid w:val="00577D92"/>
    <w:rsid w:val="0058038B"/>
    <w:rsid w:val="00580ED2"/>
    <w:rsid w:val="00581315"/>
    <w:rsid w:val="00583023"/>
    <w:rsid w:val="00583966"/>
    <w:rsid w:val="00584775"/>
    <w:rsid w:val="00584CC4"/>
    <w:rsid w:val="005857B9"/>
    <w:rsid w:val="00585D1D"/>
    <w:rsid w:val="005863F6"/>
    <w:rsid w:val="00586A55"/>
    <w:rsid w:val="005874B6"/>
    <w:rsid w:val="00590777"/>
    <w:rsid w:val="00592CFB"/>
    <w:rsid w:val="00595862"/>
    <w:rsid w:val="0059684E"/>
    <w:rsid w:val="00596A0A"/>
    <w:rsid w:val="0059748D"/>
    <w:rsid w:val="00597C5B"/>
    <w:rsid w:val="005A13DC"/>
    <w:rsid w:val="005A20C6"/>
    <w:rsid w:val="005A21C9"/>
    <w:rsid w:val="005A22D9"/>
    <w:rsid w:val="005A5B22"/>
    <w:rsid w:val="005A5C09"/>
    <w:rsid w:val="005A5C2D"/>
    <w:rsid w:val="005A7907"/>
    <w:rsid w:val="005A7F07"/>
    <w:rsid w:val="005B1B5C"/>
    <w:rsid w:val="005B1E15"/>
    <w:rsid w:val="005B211C"/>
    <w:rsid w:val="005B36F2"/>
    <w:rsid w:val="005B49C1"/>
    <w:rsid w:val="005B4DA9"/>
    <w:rsid w:val="005B5257"/>
    <w:rsid w:val="005B5D48"/>
    <w:rsid w:val="005B6922"/>
    <w:rsid w:val="005B7553"/>
    <w:rsid w:val="005C04B4"/>
    <w:rsid w:val="005C0526"/>
    <w:rsid w:val="005C091D"/>
    <w:rsid w:val="005C2A96"/>
    <w:rsid w:val="005C3205"/>
    <w:rsid w:val="005C3E47"/>
    <w:rsid w:val="005C5482"/>
    <w:rsid w:val="005C603B"/>
    <w:rsid w:val="005C6BCB"/>
    <w:rsid w:val="005C7064"/>
    <w:rsid w:val="005D0B9A"/>
    <w:rsid w:val="005D14A9"/>
    <w:rsid w:val="005D165F"/>
    <w:rsid w:val="005D1B07"/>
    <w:rsid w:val="005D223E"/>
    <w:rsid w:val="005D2F9A"/>
    <w:rsid w:val="005D395D"/>
    <w:rsid w:val="005D3F2E"/>
    <w:rsid w:val="005D5258"/>
    <w:rsid w:val="005D6787"/>
    <w:rsid w:val="005E20C9"/>
    <w:rsid w:val="005E275E"/>
    <w:rsid w:val="005E4B4D"/>
    <w:rsid w:val="005E4C96"/>
    <w:rsid w:val="005E5976"/>
    <w:rsid w:val="005E64DF"/>
    <w:rsid w:val="005E6821"/>
    <w:rsid w:val="005E7646"/>
    <w:rsid w:val="005E76E4"/>
    <w:rsid w:val="005E7F80"/>
    <w:rsid w:val="005F169D"/>
    <w:rsid w:val="005F1CF5"/>
    <w:rsid w:val="005F2E5A"/>
    <w:rsid w:val="005F39E7"/>
    <w:rsid w:val="005F53A0"/>
    <w:rsid w:val="00600D0B"/>
    <w:rsid w:val="00603249"/>
    <w:rsid w:val="006037D6"/>
    <w:rsid w:val="00604BA6"/>
    <w:rsid w:val="006058F7"/>
    <w:rsid w:val="00606862"/>
    <w:rsid w:val="00610239"/>
    <w:rsid w:val="0061147E"/>
    <w:rsid w:val="006116B4"/>
    <w:rsid w:val="0061665D"/>
    <w:rsid w:val="006168B2"/>
    <w:rsid w:val="00616B97"/>
    <w:rsid w:val="00617B28"/>
    <w:rsid w:val="00620EEC"/>
    <w:rsid w:val="0062193E"/>
    <w:rsid w:val="00621FA3"/>
    <w:rsid w:val="0062257B"/>
    <w:rsid w:val="00623168"/>
    <w:rsid w:val="00623357"/>
    <w:rsid w:val="00625AEF"/>
    <w:rsid w:val="0062646B"/>
    <w:rsid w:val="00626C25"/>
    <w:rsid w:val="00627ECA"/>
    <w:rsid w:val="0063166F"/>
    <w:rsid w:val="00631868"/>
    <w:rsid w:val="0063279B"/>
    <w:rsid w:val="006331DE"/>
    <w:rsid w:val="00633688"/>
    <w:rsid w:val="00633AD0"/>
    <w:rsid w:val="00634D59"/>
    <w:rsid w:val="0063545E"/>
    <w:rsid w:val="00635EFC"/>
    <w:rsid w:val="00636265"/>
    <w:rsid w:val="006418F2"/>
    <w:rsid w:val="006428CD"/>
    <w:rsid w:val="0064311B"/>
    <w:rsid w:val="00643334"/>
    <w:rsid w:val="006442EB"/>
    <w:rsid w:val="00644903"/>
    <w:rsid w:val="00646280"/>
    <w:rsid w:val="0065007D"/>
    <w:rsid w:val="006534CA"/>
    <w:rsid w:val="00654A6A"/>
    <w:rsid w:val="00654DF0"/>
    <w:rsid w:val="00655A16"/>
    <w:rsid w:val="0065612A"/>
    <w:rsid w:val="00660379"/>
    <w:rsid w:val="00660386"/>
    <w:rsid w:val="0066045D"/>
    <w:rsid w:val="0066051E"/>
    <w:rsid w:val="00660C8D"/>
    <w:rsid w:val="00661268"/>
    <w:rsid w:val="006621EE"/>
    <w:rsid w:val="00663102"/>
    <w:rsid w:val="00663D71"/>
    <w:rsid w:val="00664652"/>
    <w:rsid w:val="00664938"/>
    <w:rsid w:val="006649D6"/>
    <w:rsid w:val="00664F7F"/>
    <w:rsid w:val="00664FB9"/>
    <w:rsid w:val="0066503E"/>
    <w:rsid w:val="0066540F"/>
    <w:rsid w:val="006656CA"/>
    <w:rsid w:val="006659D5"/>
    <w:rsid w:val="00667E8F"/>
    <w:rsid w:val="00670130"/>
    <w:rsid w:val="00670662"/>
    <w:rsid w:val="00671AB9"/>
    <w:rsid w:val="0067295D"/>
    <w:rsid w:val="00672B5A"/>
    <w:rsid w:val="00672B87"/>
    <w:rsid w:val="00672F1E"/>
    <w:rsid w:val="006747FB"/>
    <w:rsid w:val="00674FCA"/>
    <w:rsid w:val="006753EE"/>
    <w:rsid w:val="00675D51"/>
    <w:rsid w:val="0067619F"/>
    <w:rsid w:val="00676372"/>
    <w:rsid w:val="00677052"/>
    <w:rsid w:val="00677820"/>
    <w:rsid w:val="006800AF"/>
    <w:rsid w:val="00681169"/>
    <w:rsid w:val="00682EDA"/>
    <w:rsid w:val="006863A0"/>
    <w:rsid w:val="006865EB"/>
    <w:rsid w:val="00686CBF"/>
    <w:rsid w:val="006872AA"/>
    <w:rsid w:val="006873D6"/>
    <w:rsid w:val="0069133E"/>
    <w:rsid w:val="006936A6"/>
    <w:rsid w:val="00694475"/>
    <w:rsid w:val="006949BE"/>
    <w:rsid w:val="00694CB3"/>
    <w:rsid w:val="00694CD1"/>
    <w:rsid w:val="006A02F8"/>
    <w:rsid w:val="006A0710"/>
    <w:rsid w:val="006A0DAF"/>
    <w:rsid w:val="006A156A"/>
    <w:rsid w:val="006A2C18"/>
    <w:rsid w:val="006A32B8"/>
    <w:rsid w:val="006A3529"/>
    <w:rsid w:val="006A3F88"/>
    <w:rsid w:val="006A4C57"/>
    <w:rsid w:val="006A5308"/>
    <w:rsid w:val="006A64F5"/>
    <w:rsid w:val="006A6603"/>
    <w:rsid w:val="006B00C1"/>
    <w:rsid w:val="006B0B81"/>
    <w:rsid w:val="006B0CC6"/>
    <w:rsid w:val="006B1136"/>
    <w:rsid w:val="006C128A"/>
    <w:rsid w:val="006C2B1B"/>
    <w:rsid w:val="006C4565"/>
    <w:rsid w:val="006C4C9C"/>
    <w:rsid w:val="006C4CE4"/>
    <w:rsid w:val="006C4D3F"/>
    <w:rsid w:val="006C56C6"/>
    <w:rsid w:val="006C63B9"/>
    <w:rsid w:val="006C7260"/>
    <w:rsid w:val="006D2331"/>
    <w:rsid w:val="006D2A84"/>
    <w:rsid w:val="006D2C2F"/>
    <w:rsid w:val="006D2D1B"/>
    <w:rsid w:val="006D36B3"/>
    <w:rsid w:val="006D401D"/>
    <w:rsid w:val="006D4100"/>
    <w:rsid w:val="006D49C9"/>
    <w:rsid w:val="006D6060"/>
    <w:rsid w:val="006D65A9"/>
    <w:rsid w:val="006D6AE2"/>
    <w:rsid w:val="006D6DBB"/>
    <w:rsid w:val="006E138B"/>
    <w:rsid w:val="006E16CA"/>
    <w:rsid w:val="006E2B3A"/>
    <w:rsid w:val="006E2E5B"/>
    <w:rsid w:val="006E4E41"/>
    <w:rsid w:val="006F0CDA"/>
    <w:rsid w:val="006F17AE"/>
    <w:rsid w:val="006F389E"/>
    <w:rsid w:val="006F47A9"/>
    <w:rsid w:val="006F5A4C"/>
    <w:rsid w:val="006F5F42"/>
    <w:rsid w:val="006F741B"/>
    <w:rsid w:val="006F7733"/>
    <w:rsid w:val="006F7D8C"/>
    <w:rsid w:val="00702BEA"/>
    <w:rsid w:val="007033CD"/>
    <w:rsid w:val="00704EC0"/>
    <w:rsid w:val="00705AAC"/>
    <w:rsid w:val="007066E4"/>
    <w:rsid w:val="00707CD3"/>
    <w:rsid w:val="00707F2D"/>
    <w:rsid w:val="007110FB"/>
    <w:rsid w:val="007118F5"/>
    <w:rsid w:val="00711A4F"/>
    <w:rsid w:val="00712D45"/>
    <w:rsid w:val="007130A9"/>
    <w:rsid w:val="007142A2"/>
    <w:rsid w:val="00714FEB"/>
    <w:rsid w:val="00715E22"/>
    <w:rsid w:val="0071656D"/>
    <w:rsid w:val="00716E0D"/>
    <w:rsid w:val="007176B4"/>
    <w:rsid w:val="00717E8E"/>
    <w:rsid w:val="007200CE"/>
    <w:rsid w:val="0072036A"/>
    <w:rsid w:val="00720D89"/>
    <w:rsid w:val="00721698"/>
    <w:rsid w:val="00721B17"/>
    <w:rsid w:val="00722C7D"/>
    <w:rsid w:val="007234DC"/>
    <w:rsid w:val="0072510C"/>
    <w:rsid w:val="00727486"/>
    <w:rsid w:val="00727B88"/>
    <w:rsid w:val="00727F23"/>
    <w:rsid w:val="00732B09"/>
    <w:rsid w:val="00735A69"/>
    <w:rsid w:val="0073662D"/>
    <w:rsid w:val="00737488"/>
    <w:rsid w:val="00737E36"/>
    <w:rsid w:val="00741EDE"/>
    <w:rsid w:val="00745C79"/>
    <w:rsid w:val="00746104"/>
    <w:rsid w:val="00746796"/>
    <w:rsid w:val="0074681D"/>
    <w:rsid w:val="0074696A"/>
    <w:rsid w:val="00747265"/>
    <w:rsid w:val="00750F2A"/>
    <w:rsid w:val="00752037"/>
    <w:rsid w:val="00752857"/>
    <w:rsid w:val="00752D03"/>
    <w:rsid w:val="00753E31"/>
    <w:rsid w:val="00754290"/>
    <w:rsid w:val="0075433B"/>
    <w:rsid w:val="00762C89"/>
    <w:rsid w:val="00763387"/>
    <w:rsid w:val="00763462"/>
    <w:rsid w:val="00763C9E"/>
    <w:rsid w:val="00763CEF"/>
    <w:rsid w:val="007657B3"/>
    <w:rsid w:val="0076746F"/>
    <w:rsid w:val="0076785B"/>
    <w:rsid w:val="00767D40"/>
    <w:rsid w:val="007701F9"/>
    <w:rsid w:val="00771451"/>
    <w:rsid w:val="00772476"/>
    <w:rsid w:val="00772D69"/>
    <w:rsid w:val="00772FA6"/>
    <w:rsid w:val="00773C90"/>
    <w:rsid w:val="00775551"/>
    <w:rsid w:val="00775756"/>
    <w:rsid w:val="00776799"/>
    <w:rsid w:val="00777066"/>
    <w:rsid w:val="00777311"/>
    <w:rsid w:val="00780F16"/>
    <w:rsid w:val="00781C91"/>
    <w:rsid w:val="0078411B"/>
    <w:rsid w:val="00784474"/>
    <w:rsid w:val="00784493"/>
    <w:rsid w:val="0078622B"/>
    <w:rsid w:val="00786F23"/>
    <w:rsid w:val="00787252"/>
    <w:rsid w:val="00787F38"/>
    <w:rsid w:val="007901E9"/>
    <w:rsid w:val="007905C0"/>
    <w:rsid w:val="007921F6"/>
    <w:rsid w:val="007934C8"/>
    <w:rsid w:val="007940FA"/>
    <w:rsid w:val="007941A0"/>
    <w:rsid w:val="00794800"/>
    <w:rsid w:val="00795163"/>
    <w:rsid w:val="007952D8"/>
    <w:rsid w:val="00795FA3"/>
    <w:rsid w:val="007966B9"/>
    <w:rsid w:val="00797D5D"/>
    <w:rsid w:val="007A131F"/>
    <w:rsid w:val="007A4357"/>
    <w:rsid w:val="007A543F"/>
    <w:rsid w:val="007A5D17"/>
    <w:rsid w:val="007A6BA5"/>
    <w:rsid w:val="007A7FE1"/>
    <w:rsid w:val="007B09E2"/>
    <w:rsid w:val="007B0A95"/>
    <w:rsid w:val="007B1CD8"/>
    <w:rsid w:val="007B22F6"/>
    <w:rsid w:val="007B2C77"/>
    <w:rsid w:val="007B3D28"/>
    <w:rsid w:val="007B6FEA"/>
    <w:rsid w:val="007B70EA"/>
    <w:rsid w:val="007B7607"/>
    <w:rsid w:val="007B7C00"/>
    <w:rsid w:val="007C05F6"/>
    <w:rsid w:val="007C121A"/>
    <w:rsid w:val="007C17EC"/>
    <w:rsid w:val="007C2652"/>
    <w:rsid w:val="007C3AD1"/>
    <w:rsid w:val="007C3FCA"/>
    <w:rsid w:val="007C56DD"/>
    <w:rsid w:val="007C5BA0"/>
    <w:rsid w:val="007C5F83"/>
    <w:rsid w:val="007C6AA7"/>
    <w:rsid w:val="007C6CD7"/>
    <w:rsid w:val="007C72F8"/>
    <w:rsid w:val="007D182A"/>
    <w:rsid w:val="007D2DEC"/>
    <w:rsid w:val="007D3283"/>
    <w:rsid w:val="007D3DE4"/>
    <w:rsid w:val="007D4415"/>
    <w:rsid w:val="007D460C"/>
    <w:rsid w:val="007D5B19"/>
    <w:rsid w:val="007D632D"/>
    <w:rsid w:val="007D6434"/>
    <w:rsid w:val="007D6DDB"/>
    <w:rsid w:val="007E1A82"/>
    <w:rsid w:val="007E20D1"/>
    <w:rsid w:val="007E3871"/>
    <w:rsid w:val="007E446E"/>
    <w:rsid w:val="007E4EDD"/>
    <w:rsid w:val="007E4F6D"/>
    <w:rsid w:val="007E53EB"/>
    <w:rsid w:val="007E6760"/>
    <w:rsid w:val="007E707B"/>
    <w:rsid w:val="007F02B5"/>
    <w:rsid w:val="007F048A"/>
    <w:rsid w:val="007F07C5"/>
    <w:rsid w:val="007F0824"/>
    <w:rsid w:val="007F1B71"/>
    <w:rsid w:val="007F1E26"/>
    <w:rsid w:val="007F222F"/>
    <w:rsid w:val="007F2263"/>
    <w:rsid w:val="007F2A4C"/>
    <w:rsid w:val="007F3C00"/>
    <w:rsid w:val="007F3CBE"/>
    <w:rsid w:val="007F5D7B"/>
    <w:rsid w:val="007F618F"/>
    <w:rsid w:val="007F6317"/>
    <w:rsid w:val="007F63B8"/>
    <w:rsid w:val="007F6DB7"/>
    <w:rsid w:val="007F73EC"/>
    <w:rsid w:val="007F75DF"/>
    <w:rsid w:val="008000D6"/>
    <w:rsid w:val="008008F4"/>
    <w:rsid w:val="00801E00"/>
    <w:rsid w:val="00803207"/>
    <w:rsid w:val="00803C46"/>
    <w:rsid w:val="00805073"/>
    <w:rsid w:val="008056B8"/>
    <w:rsid w:val="00805AAC"/>
    <w:rsid w:val="008060BC"/>
    <w:rsid w:val="00806D43"/>
    <w:rsid w:val="00812083"/>
    <w:rsid w:val="00812864"/>
    <w:rsid w:val="008136AF"/>
    <w:rsid w:val="00813A3C"/>
    <w:rsid w:val="00814E63"/>
    <w:rsid w:val="00815005"/>
    <w:rsid w:val="008153BA"/>
    <w:rsid w:val="008157A9"/>
    <w:rsid w:val="00816539"/>
    <w:rsid w:val="008178A8"/>
    <w:rsid w:val="008179F8"/>
    <w:rsid w:val="00821F61"/>
    <w:rsid w:val="0082355E"/>
    <w:rsid w:val="008239AF"/>
    <w:rsid w:val="00823C3A"/>
    <w:rsid w:val="00824883"/>
    <w:rsid w:val="00824EB5"/>
    <w:rsid w:val="0082505E"/>
    <w:rsid w:val="00825233"/>
    <w:rsid w:val="00825315"/>
    <w:rsid w:val="00825CEE"/>
    <w:rsid w:val="008260D4"/>
    <w:rsid w:val="0082691F"/>
    <w:rsid w:val="00826B71"/>
    <w:rsid w:val="00830323"/>
    <w:rsid w:val="00833B10"/>
    <w:rsid w:val="0083598F"/>
    <w:rsid w:val="008378F4"/>
    <w:rsid w:val="00840233"/>
    <w:rsid w:val="00841436"/>
    <w:rsid w:val="00841C21"/>
    <w:rsid w:val="00842163"/>
    <w:rsid w:val="00842CB4"/>
    <w:rsid w:val="00843207"/>
    <w:rsid w:val="008438CD"/>
    <w:rsid w:val="00843F13"/>
    <w:rsid w:val="008441DD"/>
    <w:rsid w:val="00844F2B"/>
    <w:rsid w:val="00845198"/>
    <w:rsid w:val="00845A68"/>
    <w:rsid w:val="00845D4B"/>
    <w:rsid w:val="00845DE2"/>
    <w:rsid w:val="0084692E"/>
    <w:rsid w:val="008478B4"/>
    <w:rsid w:val="00847B76"/>
    <w:rsid w:val="00847BD7"/>
    <w:rsid w:val="008509EE"/>
    <w:rsid w:val="0085102C"/>
    <w:rsid w:val="00851739"/>
    <w:rsid w:val="00851793"/>
    <w:rsid w:val="008526A0"/>
    <w:rsid w:val="00856809"/>
    <w:rsid w:val="00856F68"/>
    <w:rsid w:val="008601A7"/>
    <w:rsid w:val="008605B7"/>
    <w:rsid w:val="008615A5"/>
    <w:rsid w:val="00862B71"/>
    <w:rsid w:val="00863AD8"/>
    <w:rsid w:val="008640E0"/>
    <w:rsid w:val="0086557D"/>
    <w:rsid w:val="0086613E"/>
    <w:rsid w:val="008662B2"/>
    <w:rsid w:val="00867660"/>
    <w:rsid w:val="00870C8D"/>
    <w:rsid w:val="0087291E"/>
    <w:rsid w:val="008733B5"/>
    <w:rsid w:val="00874A53"/>
    <w:rsid w:val="00874AE5"/>
    <w:rsid w:val="00875134"/>
    <w:rsid w:val="0087551F"/>
    <w:rsid w:val="008765F8"/>
    <w:rsid w:val="008801E5"/>
    <w:rsid w:val="008824E1"/>
    <w:rsid w:val="00883290"/>
    <w:rsid w:val="00884D31"/>
    <w:rsid w:val="00884DBC"/>
    <w:rsid w:val="00886730"/>
    <w:rsid w:val="00887067"/>
    <w:rsid w:val="00887745"/>
    <w:rsid w:val="008879A8"/>
    <w:rsid w:val="0089027B"/>
    <w:rsid w:val="00890682"/>
    <w:rsid w:val="008912EA"/>
    <w:rsid w:val="00891689"/>
    <w:rsid w:val="008916FB"/>
    <w:rsid w:val="00891B55"/>
    <w:rsid w:val="00893377"/>
    <w:rsid w:val="00895DEA"/>
    <w:rsid w:val="008961D4"/>
    <w:rsid w:val="00896B00"/>
    <w:rsid w:val="008975B6"/>
    <w:rsid w:val="008A022E"/>
    <w:rsid w:val="008A0E8C"/>
    <w:rsid w:val="008A18D5"/>
    <w:rsid w:val="008A1FAF"/>
    <w:rsid w:val="008A2F9A"/>
    <w:rsid w:val="008A326F"/>
    <w:rsid w:val="008A3EA9"/>
    <w:rsid w:val="008A5649"/>
    <w:rsid w:val="008A5D5B"/>
    <w:rsid w:val="008B09E7"/>
    <w:rsid w:val="008B2B33"/>
    <w:rsid w:val="008B4A86"/>
    <w:rsid w:val="008B5CC2"/>
    <w:rsid w:val="008B63E3"/>
    <w:rsid w:val="008B663A"/>
    <w:rsid w:val="008B78A2"/>
    <w:rsid w:val="008B7A75"/>
    <w:rsid w:val="008B7CE0"/>
    <w:rsid w:val="008C00BA"/>
    <w:rsid w:val="008C053C"/>
    <w:rsid w:val="008C1FBB"/>
    <w:rsid w:val="008C2028"/>
    <w:rsid w:val="008C274A"/>
    <w:rsid w:val="008C390D"/>
    <w:rsid w:val="008C4380"/>
    <w:rsid w:val="008C4730"/>
    <w:rsid w:val="008C4C74"/>
    <w:rsid w:val="008C6AD6"/>
    <w:rsid w:val="008C71D4"/>
    <w:rsid w:val="008C7B8F"/>
    <w:rsid w:val="008D08A5"/>
    <w:rsid w:val="008D2133"/>
    <w:rsid w:val="008D323F"/>
    <w:rsid w:val="008D379F"/>
    <w:rsid w:val="008D3C1E"/>
    <w:rsid w:val="008D56DA"/>
    <w:rsid w:val="008D768A"/>
    <w:rsid w:val="008E1092"/>
    <w:rsid w:val="008E1244"/>
    <w:rsid w:val="008E264F"/>
    <w:rsid w:val="008E32BB"/>
    <w:rsid w:val="008E4337"/>
    <w:rsid w:val="008E5047"/>
    <w:rsid w:val="008E50D8"/>
    <w:rsid w:val="008E6974"/>
    <w:rsid w:val="008E772E"/>
    <w:rsid w:val="008F0012"/>
    <w:rsid w:val="008F0198"/>
    <w:rsid w:val="008F07B6"/>
    <w:rsid w:val="008F1049"/>
    <w:rsid w:val="008F10D5"/>
    <w:rsid w:val="008F1E6B"/>
    <w:rsid w:val="008F2A13"/>
    <w:rsid w:val="008F2CE1"/>
    <w:rsid w:val="008F2E1A"/>
    <w:rsid w:val="008F34A6"/>
    <w:rsid w:val="008F3F53"/>
    <w:rsid w:val="008F4231"/>
    <w:rsid w:val="008F4531"/>
    <w:rsid w:val="008F6BB6"/>
    <w:rsid w:val="008F789D"/>
    <w:rsid w:val="00901432"/>
    <w:rsid w:val="009026DC"/>
    <w:rsid w:val="00903376"/>
    <w:rsid w:val="009042CB"/>
    <w:rsid w:val="00905F07"/>
    <w:rsid w:val="009065BF"/>
    <w:rsid w:val="00910177"/>
    <w:rsid w:val="0091197F"/>
    <w:rsid w:val="00913B81"/>
    <w:rsid w:val="00915086"/>
    <w:rsid w:val="009154AD"/>
    <w:rsid w:val="0091578E"/>
    <w:rsid w:val="00915904"/>
    <w:rsid w:val="0091696A"/>
    <w:rsid w:val="00917839"/>
    <w:rsid w:val="00921190"/>
    <w:rsid w:val="009211ED"/>
    <w:rsid w:val="00922FB3"/>
    <w:rsid w:val="0092463D"/>
    <w:rsid w:val="009246C2"/>
    <w:rsid w:val="00924795"/>
    <w:rsid w:val="00924A4E"/>
    <w:rsid w:val="00925EE6"/>
    <w:rsid w:val="00926390"/>
    <w:rsid w:val="00926959"/>
    <w:rsid w:val="00926BAB"/>
    <w:rsid w:val="00927176"/>
    <w:rsid w:val="00930659"/>
    <w:rsid w:val="00931361"/>
    <w:rsid w:val="0093155F"/>
    <w:rsid w:val="00933BA6"/>
    <w:rsid w:val="00934E9B"/>
    <w:rsid w:val="00936325"/>
    <w:rsid w:val="00936E0C"/>
    <w:rsid w:val="0093760C"/>
    <w:rsid w:val="00940286"/>
    <w:rsid w:val="0094028F"/>
    <w:rsid w:val="00941339"/>
    <w:rsid w:val="0094196A"/>
    <w:rsid w:val="00941FC4"/>
    <w:rsid w:val="009421DF"/>
    <w:rsid w:val="009422D9"/>
    <w:rsid w:val="0094296B"/>
    <w:rsid w:val="00942D48"/>
    <w:rsid w:val="00944C6B"/>
    <w:rsid w:val="009457FD"/>
    <w:rsid w:val="00946125"/>
    <w:rsid w:val="00950447"/>
    <w:rsid w:val="00950462"/>
    <w:rsid w:val="00950698"/>
    <w:rsid w:val="00950D99"/>
    <w:rsid w:val="00953B69"/>
    <w:rsid w:val="00955619"/>
    <w:rsid w:val="0095671B"/>
    <w:rsid w:val="00957082"/>
    <w:rsid w:val="009576EC"/>
    <w:rsid w:val="00957B8F"/>
    <w:rsid w:val="00960FA2"/>
    <w:rsid w:val="00963812"/>
    <w:rsid w:val="00963BE1"/>
    <w:rsid w:val="00964FAF"/>
    <w:rsid w:val="00966A1C"/>
    <w:rsid w:val="009704FC"/>
    <w:rsid w:val="009707FE"/>
    <w:rsid w:val="00970EFD"/>
    <w:rsid w:val="0097101D"/>
    <w:rsid w:val="00971387"/>
    <w:rsid w:val="00971F31"/>
    <w:rsid w:val="00972337"/>
    <w:rsid w:val="00972E32"/>
    <w:rsid w:val="009757C5"/>
    <w:rsid w:val="0097667F"/>
    <w:rsid w:val="00980FB0"/>
    <w:rsid w:val="009819DB"/>
    <w:rsid w:val="00982A98"/>
    <w:rsid w:val="00982CBB"/>
    <w:rsid w:val="0098442A"/>
    <w:rsid w:val="009845F8"/>
    <w:rsid w:val="009853D0"/>
    <w:rsid w:val="00986862"/>
    <w:rsid w:val="00990021"/>
    <w:rsid w:val="009912E7"/>
    <w:rsid w:val="00993118"/>
    <w:rsid w:val="00993464"/>
    <w:rsid w:val="00993894"/>
    <w:rsid w:val="00995AFE"/>
    <w:rsid w:val="00996703"/>
    <w:rsid w:val="00996C22"/>
    <w:rsid w:val="009A136E"/>
    <w:rsid w:val="009A15F2"/>
    <w:rsid w:val="009A1F57"/>
    <w:rsid w:val="009A23C1"/>
    <w:rsid w:val="009A246A"/>
    <w:rsid w:val="009A28DD"/>
    <w:rsid w:val="009A37E7"/>
    <w:rsid w:val="009A4605"/>
    <w:rsid w:val="009A46D7"/>
    <w:rsid w:val="009A51CC"/>
    <w:rsid w:val="009A5D27"/>
    <w:rsid w:val="009A620E"/>
    <w:rsid w:val="009A65CD"/>
    <w:rsid w:val="009A6C98"/>
    <w:rsid w:val="009A7B67"/>
    <w:rsid w:val="009B0B05"/>
    <w:rsid w:val="009B1477"/>
    <w:rsid w:val="009B29BD"/>
    <w:rsid w:val="009B2FDF"/>
    <w:rsid w:val="009B3137"/>
    <w:rsid w:val="009B3389"/>
    <w:rsid w:val="009B37D6"/>
    <w:rsid w:val="009B4F50"/>
    <w:rsid w:val="009B7A19"/>
    <w:rsid w:val="009B7D84"/>
    <w:rsid w:val="009C1BEB"/>
    <w:rsid w:val="009C1C7D"/>
    <w:rsid w:val="009C2081"/>
    <w:rsid w:val="009C4269"/>
    <w:rsid w:val="009C4B14"/>
    <w:rsid w:val="009C513E"/>
    <w:rsid w:val="009C6AD9"/>
    <w:rsid w:val="009C7441"/>
    <w:rsid w:val="009D155C"/>
    <w:rsid w:val="009D1796"/>
    <w:rsid w:val="009D47AA"/>
    <w:rsid w:val="009D4BBA"/>
    <w:rsid w:val="009D4BF9"/>
    <w:rsid w:val="009D7729"/>
    <w:rsid w:val="009D7DA7"/>
    <w:rsid w:val="009E0CC2"/>
    <w:rsid w:val="009E33C9"/>
    <w:rsid w:val="009E3707"/>
    <w:rsid w:val="009E3C93"/>
    <w:rsid w:val="009E4963"/>
    <w:rsid w:val="009E6301"/>
    <w:rsid w:val="009E77C1"/>
    <w:rsid w:val="009F14DB"/>
    <w:rsid w:val="009F19DD"/>
    <w:rsid w:val="009F29B1"/>
    <w:rsid w:val="009F3411"/>
    <w:rsid w:val="009F48D0"/>
    <w:rsid w:val="009F5283"/>
    <w:rsid w:val="009F64B0"/>
    <w:rsid w:val="009F6D5F"/>
    <w:rsid w:val="009F7CAC"/>
    <w:rsid w:val="00A01A4D"/>
    <w:rsid w:val="00A02DD5"/>
    <w:rsid w:val="00A0306D"/>
    <w:rsid w:val="00A04D6D"/>
    <w:rsid w:val="00A04EA5"/>
    <w:rsid w:val="00A06368"/>
    <w:rsid w:val="00A07811"/>
    <w:rsid w:val="00A104E0"/>
    <w:rsid w:val="00A11395"/>
    <w:rsid w:val="00A1162D"/>
    <w:rsid w:val="00A12021"/>
    <w:rsid w:val="00A1295B"/>
    <w:rsid w:val="00A13289"/>
    <w:rsid w:val="00A15317"/>
    <w:rsid w:val="00A16415"/>
    <w:rsid w:val="00A16CDC"/>
    <w:rsid w:val="00A17AC5"/>
    <w:rsid w:val="00A17DB4"/>
    <w:rsid w:val="00A210D0"/>
    <w:rsid w:val="00A22999"/>
    <w:rsid w:val="00A23FAB"/>
    <w:rsid w:val="00A2577D"/>
    <w:rsid w:val="00A25A7B"/>
    <w:rsid w:val="00A25C8A"/>
    <w:rsid w:val="00A2672A"/>
    <w:rsid w:val="00A27612"/>
    <w:rsid w:val="00A32204"/>
    <w:rsid w:val="00A33AEE"/>
    <w:rsid w:val="00A35538"/>
    <w:rsid w:val="00A3621F"/>
    <w:rsid w:val="00A36FEC"/>
    <w:rsid w:val="00A4275F"/>
    <w:rsid w:val="00A42C9E"/>
    <w:rsid w:val="00A42E4E"/>
    <w:rsid w:val="00A4436A"/>
    <w:rsid w:val="00A44ED4"/>
    <w:rsid w:val="00A451F6"/>
    <w:rsid w:val="00A45E18"/>
    <w:rsid w:val="00A47151"/>
    <w:rsid w:val="00A47F62"/>
    <w:rsid w:val="00A507FD"/>
    <w:rsid w:val="00A50C12"/>
    <w:rsid w:val="00A5168D"/>
    <w:rsid w:val="00A5362D"/>
    <w:rsid w:val="00A54313"/>
    <w:rsid w:val="00A55153"/>
    <w:rsid w:val="00A552B8"/>
    <w:rsid w:val="00A557E3"/>
    <w:rsid w:val="00A56A78"/>
    <w:rsid w:val="00A574AB"/>
    <w:rsid w:val="00A6059F"/>
    <w:rsid w:val="00A61554"/>
    <w:rsid w:val="00A61F31"/>
    <w:rsid w:val="00A6613F"/>
    <w:rsid w:val="00A67ED5"/>
    <w:rsid w:val="00A71706"/>
    <w:rsid w:val="00A7274E"/>
    <w:rsid w:val="00A73D1D"/>
    <w:rsid w:val="00A74EEE"/>
    <w:rsid w:val="00A75A83"/>
    <w:rsid w:val="00A76352"/>
    <w:rsid w:val="00A77F0D"/>
    <w:rsid w:val="00A8053D"/>
    <w:rsid w:val="00A80B74"/>
    <w:rsid w:val="00A81BA6"/>
    <w:rsid w:val="00A83DD9"/>
    <w:rsid w:val="00A85721"/>
    <w:rsid w:val="00A85A98"/>
    <w:rsid w:val="00A87474"/>
    <w:rsid w:val="00A876D6"/>
    <w:rsid w:val="00A87B08"/>
    <w:rsid w:val="00A917DB"/>
    <w:rsid w:val="00A9344E"/>
    <w:rsid w:val="00A94E46"/>
    <w:rsid w:val="00A950D9"/>
    <w:rsid w:val="00A95B13"/>
    <w:rsid w:val="00A95B81"/>
    <w:rsid w:val="00A96DC1"/>
    <w:rsid w:val="00A96F0C"/>
    <w:rsid w:val="00A97AE1"/>
    <w:rsid w:val="00AA3B48"/>
    <w:rsid w:val="00AA3D6F"/>
    <w:rsid w:val="00AA5BA2"/>
    <w:rsid w:val="00AA6CA7"/>
    <w:rsid w:val="00AA716F"/>
    <w:rsid w:val="00AA78EE"/>
    <w:rsid w:val="00AA7EFA"/>
    <w:rsid w:val="00AA7F68"/>
    <w:rsid w:val="00AB0C27"/>
    <w:rsid w:val="00AB12F4"/>
    <w:rsid w:val="00AB153D"/>
    <w:rsid w:val="00AB18C6"/>
    <w:rsid w:val="00AB5761"/>
    <w:rsid w:val="00AB6AEE"/>
    <w:rsid w:val="00AB7829"/>
    <w:rsid w:val="00AC01EE"/>
    <w:rsid w:val="00AC0891"/>
    <w:rsid w:val="00AC0A5F"/>
    <w:rsid w:val="00AC1BB7"/>
    <w:rsid w:val="00AC1EA6"/>
    <w:rsid w:val="00AC1F7C"/>
    <w:rsid w:val="00AC2BDD"/>
    <w:rsid w:val="00AC35D2"/>
    <w:rsid w:val="00AC592B"/>
    <w:rsid w:val="00AC5A53"/>
    <w:rsid w:val="00AC75E0"/>
    <w:rsid w:val="00AC7EA6"/>
    <w:rsid w:val="00AD14A7"/>
    <w:rsid w:val="00AD2074"/>
    <w:rsid w:val="00AD2191"/>
    <w:rsid w:val="00AE237F"/>
    <w:rsid w:val="00AE284C"/>
    <w:rsid w:val="00AE2E70"/>
    <w:rsid w:val="00AE434F"/>
    <w:rsid w:val="00AE4A82"/>
    <w:rsid w:val="00AE4E72"/>
    <w:rsid w:val="00AF0909"/>
    <w:rsid w:val="00AF290A"/>
    <w:rsid w:val="00AF2C14"/>
    <w:rsid w:val="00AF3FB9"/>
    <w:rsid w:val="00AF6F06"/>
    <w:rsid w:val="00B00761"/>
    <w:rsid w:val="00B02156"/>
    <w:rsid w:val="00B030A0"/>
    <w:rsid w:val="00B058C7"/>
    <w:rsid w:val="00B05CB5"/>
    <w:rsid w:val="00B071C7"/>
    <w:rsid w:val="00B07E79"/>
    <w:rsid w:val="00B106D0"/>
    <w:rsid w:val="00B1111D"/>
    <w:rsid w:val="00B112DC"/>
    <w:rsid w:val="00B11747"/>
    <w:rsid w:val="00B11F4B"/>
    <w:rsid w:val="00B12185"/>
    <w:rsid w:val="00B12372"/>
    <w:rsid w:val="00B164B7"/>
    <w:rsid w:val="00B16CD4"/>
    <w:rsid w:val="00B173EB"/>
    <w:rsid w:val="00B1743B"/>
    <w:rsid w:val="00B22957"/>
    <w:rsid w:val="00B24D14"/>
    <w:rsid w:val="00B25A06"/>
    <w:rsid w:val="00B25E10"/>
    <w:rsid w:val="00B27233"/>
    <w:rsid w:val="00B303E3"/>
    <w:rsid w:val="00B30451"/>
    <w:rsid w:val="00B321A0"/>
    <w:rsid w:val="00B32E3D"/>
    <w:rsid w:val="00B32FD1"/>
    <w:rsid w:val="00B332CB"/>
    <w:rsid w:val="00B334B5"/>
    <w:rsid w:val="00B350D7"/>
    <w:rsid w:val="00B35D03"/>
    <w:rsid w:val="00B3705E"/>
    <w:rsid w:val="00B37A7C"/>
    <w:rsid w:val="00B405B1"/>
    <w:rsid w:val="00B40C5C"/>
    <w:rsid w:val="00B4197A"/>
    <w:rsid w:val="00B42905"/>
    <w:rsid w:val="00B44011"/>
    <w:rsid w:val="00B443FC"/>
    <w:rsid w:val="00B445DC"/>
    <w:rsid w:val="00B46687"/>
    <w:rsid w:val="00B4766D"/>
    <w:rsid w:val="00B51B31"/>
    <w:rsid w:val="00B5242A"/>
    <w:rsid w:val="00B538F5"/>
    <w:rsid w:val="00B53F65"/>
    <w:rsid w:val="00B54571"/>
    <w:rsid w:val="00B545B2"/>
    <w:rsid w:val="00B549C2"/>
    <w:rsid w:val="00B55172"/>
    <w:rsid w:val="00B551D1"/>
    <w:rsid w:val="00B5635E"/>
    <w:rsid w:val="00B5771D"/>
    <w:rsid w:val="00B57F27"/>
    <w:rsid w:val="00B6326E"/>
    <w:rsid w:val="00B64840"/>
    <w:rsid w:val="00B651EF"/>
    <w:rsid w:val="00B65257"/>
    <w:rsid w:val="00B6612B"/>
    <w:rsid w:val="00B705D1"/>
    <w:rsid w:val="00B70C38"/>
    <w:rsid w:val="00B71288"/>
    <w:rsid w:val="00B715E4"/>
    <w:rsid w:val="00B7277F"/>
    <w:rsid w:val="00B7458B"/>
    <w:rsid w:val="00B75637"/>
    <w:rsid w:val="00B76D57"/>
    <w:rsid w:val="00B777C2"/>
    <w:rsid w:val="00B82318"/>
    <w:rsid w:val="00B83E42"/>
    <w:rsid w:val="00B840A1"/>
    <w:rsid w:val="00B85114"/>
    <w:rsid w:val="00B858F2"/>
    <w:rsid w:val="00B85C71"/>
    <w:rsid w:val="00B86054"/>
    <w:rsid w:val="00B86917"/>
    <w:rsid w:val="00B90528"/>
    <w:rsid w:val="00B9102C"/>
    <w:rsid w:val="00B9187F"/>
    <w:rsid w:val="00B91CD5"/>
    <w:rsid w:val="00B92817"/>
    <w:rsid w:val="00B93AE4"/>
    <w:rsid w:val="00B93D68"/>
    <w:rsid w:val="00B94DC8"/>
    <w:rsid w:val="00B94E74"/>
    <w:rsid w:val="00B9652A"/>
    <w:rsid w:val="00B97D4C"/>
    <w:rsid w:val="00BA11D3"/>
    <w:rsid w:val="00BA1665"/>
    <w:rsid w:val="00BA2A03"/>
    <w:rsid w:val="00BA2A35"/>
    <w:rsid w:val="00BA2B08"/>
    <w:rsid w:val="00BA3369"/>
    <w:rsid w:val="00BA3373"/>
    <w:rsid w:val="00BA34AF"/>
    <w:rsid w:val="00BA3596"/>
    <w:rsid w:val="00BA58FA"/>
    <w:rsid w:val="00BA656B"/>
    <w:rsid w:val="00BA7A43"/>
    <w:rsid w:val="00BB00C9"/>
    <w:rsid w:val="00BB0AED"/>
    <w:rsid w:val="00BB31EA"/>
    <w:rsid w:val="00BB35C1"/>
    <w:rsid w:val="00BB40EB"/>
    <w:rsid w:val="00BB4846"/>
    <w:rsid w:val="00BB5942"/>
    <w:rsid w:val="00BB614B"/>
    <w:rsid w:val="00BB6225"/>
    <w:rsid w:val="00BB622D"/>
    <w:rsid w:val="00BB6B3E"/>
    <w:rsid w:val="00BB76EE"/>
    <w:rsid w:val="00BC17C6"/>
    <w:rsid w:val="00BC1973"/>
    <w:rsid w:val="00BC1F10"/>
    <w:rsid w:val="00BC207A"/>
    <w:rsid w:val="00BC2F4A"/>
    <w:rsid w:val="00BC3F6E"/>
    <w:rsid w:val="00BC4311"/>
    <w:rsid w:val="00BC4580"/>
    <w:rsid w:val="00BC5A46"/>
    <w:rsid w:val="00BD0CD5"/>
    <w:rsid w:val="00BD28D5"/>
    <w:rsid w:val="00BD3945"/>
    <w:rsid w:val="00BD39F4"/>
    <w:rsid w:val="00BD644A"/>
    <w:rsid w:val="00BD6BD6"/>
    <w:rsid w:val="00BD71DD"/>
    <w:rsid w:val="00BD7C58"/>
    <w:rsid w:val="00BD7FAC"/>
    <w:rsid w:val="00BE04EF"/>
    <w:rsid w:val="00BE07A3"/>
    <w:rsid w:val="00BE0F2D"/>
    <w:rsid w:val="00BE123B"/>
    <w:rsid w:val="00BE1E08"/>
    <w:rsid w:val="00BE1F88"/>
    <w:rsid w:val="00BE43BF"/>
    <w:rsid w:val="00BE4561"/>
    <w:rsid w:val="00BE4D82"/>
    <w:rsid w:val="00BE64A4"/>
    <w:rsid w:val="00BE69AB"/>
    <w:rsid w:val="00BE7146"/>
    <w:rsid w:val="00BE7E7F"/>
    <w:rsid w:val="00BF0130"/>
    <w:rsid w:val="00BF04EA"/>
    <w:rsid w:val="00BF191E"/>
    <w:rsid w:val="00BF273E"/>
    <w:rsid w:val="00BF434F"/>
    <w:rsid w:val="00BF4406"/>
    <w:rsid w:val="00C00501"/>
    <w:rsid w:val="00C00F10"/>
    <w:rsid w:val="00C016B9"/>
    <w:rsid w:val="00C02320"/>
    <w:rsid w:val="00C026CF"/>
    <w:rsid w:val="00C03BE9"/>
    <w:rsid w:val="00C03DF1"/>
    <w:rsid w:val="00C043A3"/>
    <w:rsid w:val="00C0457F"/>
    <w:rsid w:val="00C06176"/>
    <w:rsid w:val="00C06426"/>
    <w:rsid w:val="00C07442"/>
    <w:rsid w:val="00C07484"/>
    <w:rsid w:val="00C12E92"/>
    <w:rsid w:val="00C1360E"/>
    <w:rsid w:val="00C1474E"/>
    <w:rsid w:val="00C14D65"/>
    <w:rsid w:val="00C1510C"/>
    <w:rsid w:val="00C159CD"/>
    <w:rsid w:val="00C16426"/>
    <w:rsid w:val="00C164DD"/>
    <w:rsid w:val="00C1651F"/>
    <w:rsid w:val="00C16BDE"/>
    <w:rsid w:val="00C17546"/>
    <w:rsid w:val="00C20D45"/>
    <w:rsid w:val="00C21B83"/>
    <w:rsid w:val="00C22B1D"/>
    <w:rsid w:val="00C22EC3"/>
    <w:rsid w:val="00C2334D"/>
    <w:rsid w:val="00C2385A"/>
    <w:rsid w:val="00C25933"/>
    <w:rsid w:val="00C25A29"/>
    <w:rsid w:val="00C25F31"/>
    <w:rsid w:val="00C2623D"/>
    <w:rsid w:val="00C27007"/>
    <w:rsid w:val="00C31852"/>
    <w:rsid w:val="00C322AF"/>
    <w:rsid w:val="00C323FD"/>
    <w:rsid w:val="00C32D64"/>
    <w:rsid w:val="00C32FDC"/>
    <w:rsid w:val="00C332F7"/>
    <w:rsid w:val="00C3580D"/>
    <w:rsid w:val="00C37786"/>
    <w:rsid w:val="00C40340"/>
    <w:rsid w:val="00C40493"/>
    <w:rsid w:val="00C40786"/>
    <w:rsid w:val="00C40B4B"/>
    <w:rsid w:val="00C40E9F"/>
    <w:rsid w:val="00C41D08"/>
    <w:rsid w:val="00C421A6"/>
    <w:rsid w:val="00C423DB"/>
    <w:rsid w:val="00C43443"/>
    <w:rsid w:val="00C4428D"/>
    <w:rsid w:val="00C452CF"/>
    <w:rsid w:val="00C457C8"/>
    <w:rsid w:val="00C4665B"/>
    <w:rsid w:val="00C46D57"/>
    <w:rsid w:val="00C477E1"/>
    <w:rsid w:val="00C47C6F"/>
    <w:rsid w:val="00C47FEC"/>
    <w:rsid w:val="00C5075D"/>
    <w:rsid w:val="00C512EE"/>
    <w:rsid w:val="00C51E7A"/>
    <w:rsid w:val="00C525E9"/>
    <w:rsid w:val="00C52647"/>
    <w:rsid w:val="00C53095"/>
    <w:rsid w:val="00C536E0"/>
    <w:rsid w:val="00C53BAF"/>
    <w:rsid w:val="00C53C51"/>
    <w:rsid w:val="00C5781F"/>
    <w:rsid w:val="00C57DD9"/>
    <w:rsid w:val="00C60184"/>
    <w:rsid w:val="00C60A55"/>
    <w:rsid w:val="00C60BC1"/>
    <w:rsid w:val="00C618A1"/>
    <w:rsid w:val="00C61BC1"/>
    <w:rsid w:val="00C624BE"/>
    <w:rsid w:val="00C65520"/>
    <w:rsid w:val="00C66EA4"/>
    <w:rsid w:val="00C70050"/>
    <w:rsid w:val="00C70EEC"/>
    <w:rsid w:val="00C7271B"/>
    <w:rsid w:val="00C7470A"/>
    <w:rsid w:val="00C81F15"/>
    <w:rsid w:val="00C82E0F"/>
    <w:rsid w:val="00C835E9"/>
    <w:rsid w:val="00C836F0"/>
    <w:rsid w:val="00C83930"/>
    <w:rsid w:val="00C841CC"/>
    <w:rsid w:val="00C845CE"/>
    <w:rsid w:val="00C859B0"/>
    <w:rsid w:val="00C85FE7"/>
    <w:rsid w:val="00C876BD"/>
    <w:rsid w:val="00C8777F"/>
    <w:rsid w:val="00C87D00"/>
    <w:rsid w:val="00C97662"/>
    <w:rsid w:val="00CA1B41"/>
    <w:rsid w:val="00CA280A"/>
    <w:rsid w:val="00CA33E1"/>
    <w:rsid w:val="00CA3B91"/>
    <w:rsid w:val="00CA43FE"/>
    <w:rsid w:val="00CA4CE7"/>
    <w:rsid w:val="00CA6BA4"/>
    <w:rsid w:val="00CB083F"/>
    <w:rsid w:val="00CB150C"/>
    <w:rsid w:val="00CB1607"/>
    <w:rsid w:val="00CB335F"/>
    <w:rsid w:val="00CB3CBE"/>
    <w:rsid w:val="00CB4370"/>
    <w:rsid w:val="00CB5CE2"/>
    <w:rsid w:val="00CB7A08"/>
    <w:rsid w:val="00CB7A3E"/>
    <w:rsid w:val="00CC01EF"/>
    <w:rsid w:val="00CC024F"/>
    <w:rsid w:val="00CC069C"/>
    <w:rsid w:val="00CC0D38"/>
    <w:rsid w:val="00CC2789"/>
    <w:rsid w:val="00CC2A3B"/>
    <w:rsid w:val="00CC3278"/>
    <w:rsid w:val="00CC32A5"/>
    <w:rsid w:val="00CC372E"/>
    <w:rsid w:val="00CC406B"/>
    <w:rsid w:val="00CC41A7"/>
    <w:rsid w:val="00CC59BA"/>
    <w:rsid w:val="00CC6225"/>
    <w:rsid w:val="00CC6633"/>
    <w:rsid w:val="00CD1312"/>
    <w:rsid w:val="00CD14FD"/>
    <w:rsid w:val="00CD33DD"/>
    <w:rsid w:val="00CD39C4"/>
    <w:rsid w:val="00CD51F0"/>
    <w:rsid w:val="00CD59D8"/>
    <w:rsid w:val="00CD6EE5"/>
    <w:rsid w:val="00CD7B4A"/>
    <w:rsid w:val="00CE081E"/>
    <w:rsid w:val="00CE0FF9"/>
    <w:rsid w:val="00CE27A3"/>
    <w:rsid w:val="00CE33D1"/>
    <w:rsid w:val="00CE47E4"/>
    <w:rsid w:val="00CE4B7C"/>
    <w:rsid w:val="00CE55A1"/>
    <w:rsid w:val="00CE568D"/>
    <w:rsid w:val="00CE6D58"/>
    <w:rsid w:val="00CE7384"/>
    <w:rsid w:val="00CE7E93"/>
    <w:rsid w:val="00CF0A53"/>
    <w:rsid w:val="00CF21A7"/>
    <w:rsid w:val="00CF27AD"/>
    <w:rsid w:val="00CF285F"/>
    <w:rsid w:val="00CF301F"/>
    <w:rsid w:val="00CF4D7F"/>
    <w:rsid w:val="00D0005B"/>
    <w:rsid w:val="00D00111"/>
    <w:rsid w:val="00D005B5"/>
    <w:rsid w:val="00D00DF0"/>
    <w:rsid w:val="00D021CE"/>
    <w:rsid w:val="00D02F87"/>
    <w:rsid w:val="00D036A4"/>
    <w:rsid w:val="00D03BFF"/>
    <w:rsid w:val="00D03D73"/>
    <w:rsid w:val="00D03F8A"/>
    <w:rsid w:val="00D04EB6"/>
    <w:rsid w:val="00D05457"/>
    <w:rsid w:val="00D05953"/>
    <w:rsid w:val="00D06086"/>
    <w:rsid w:val="00D07791"/>
    <w:rsid w:val="00D109A5"/>
    <w:rsid w:val="00D11EF7"/>
    <w:rsid w:val="00D123FC"/>
    <w:rsid w:val="00D149AE"/>
    <w:rsid w:val="00D15792"/>
    <w:rsid w:val="00D15F22"/>
    <w:rsid w:val="00D16934"/>
    <w:rsid w:val="00D175D2"/>
    <w:rsid w:val="00D17C24"/>
    <w:rsid w:val="00D17E58"/>
    <w:rsid w:val="00D2188A"/>
    <w:rsid w:val="00D23C47"/>
    <w:rsid w:val="00D23F4A"/>
    <w:rsid w:val="00D25239"/>
    <w:rsid w:val="00D26F5B"/>
    <w:rsid w:val="00D27213"/>
    <w:rsid w:val="00D273FB"/>
    <w:rsid w:val="00D27949"/>
    <w:rsid w:val="00D30F29"/>
    <w:rsid w:val="00D32423"/>
    <w:rsid w:val="00D33D8F"/>
    <w:rsid w:val="00D33ED0"/>
    <w:rsid w:val="00D34D54"/>
    <w:rsid w:val="00D351FF"/>
    <w:rsid w:val="00D36B4B"/>
    <w:rsid w:val="00D36BC2"/>
    <w:rsid w:val="00D3732A"/>
    <w:rsid w:val="00D400CB"/>
    <w:rsid w:val="00D40249"/>
    <w:rsid w:val="00D410BC"/>
    <w:rsid w:val="00D415B7"/>
    <w:rsid w:val="00D425F4"/>
    <w:rsid w:val="00D428D0"/>
    <w:rsid w:val="00D429FE"/>
    <w:rsid w:val="00D42DCB"/>
    <w:rsid w:val="00D43628"/>
    <w:rsid w:val="00D44862"/>
    <w:rsid w:val="00D45522"/>
    <w:rsid w:val="00D45B00"/>
    <w:rsid w:val="00D45C02"/>
    <w:rsid w:val="00D45C8B"/>
    <w:rsid w:val="00D46491"/>
    <w:rsid w:val="00D46F8A"/>
    <w:rsid w:val="00D50529"/>
    <w:rsid w:val="00D521AB"/>
    <w:rsid w:val="00D53468"/>
    <w:rsid w:val="00D536B4"/>
    <w:rsid w:val="00D53A0A"/>
    <w:rsid w:val="00D5480F"/>
    <w:rsid w:val="00D54D1B"/>
    <w:rsid w:val="00D55544"/>
    <w:rsid w:val="00D55781"/>
    <w:rsid w:val="00D55D40"/>
    <w:rsid w:val="00D55F30"/>
    <w:rsid w:val="00D56821"/>
    <w:rsid w:val="00D56A55"/>
    <w:rsid w:val="00D572FD"/>
    <w:rsid w:val="00D5791B"/>
    <w:rsid w:val="00D57D0D"/>
    <w:rsid w:val="00D612FC"/>
    <w:rsid w:val="00D613E7"/>
    <w:rsid w:val="00D61668"/>
    <w:rsid w:val="00D61EB0"/>
    <w:rsid w:val="00D654DF"/>
    <w:rsid w:val="00D66160"/>
    <w:rsid w:val="00D66817"/>
    <w:rsid w:val="00D67838"/>
    <w:rsid w:val="00D67C2C"/>
    <w:rsid w:val="00D67F05"/>
    <w:rsid w:val="00D71205"/>
    <w:rsid w:val="00D71239"/>
    <w:rsid w:val="00D718F7"/>
    <w:rsid w:val="00D71D5B"/>
    <w:rsid w:val="00D7322E"/>
    <w:rsid w:val="00D734EB"/>
    <w:rsid w:val="00D747C4"/>
    <w:rsid w:val="00D74FB8"/>
    <w:rsid w:val="00D75BFA"/>
    <w:rsid w:val="00D7797A"/>
    <w:rsid w:val="00D77C55"/>
    <w:rsid w:val="00D8038E"/>
    <w:rsid w:val="00D8324D"/>
    <w:rsid w:val="00D83494"/>
    <w:rsid w:val="00D83D92"/>
    <w:rsid w:val="00D83F5E"/>
    <w:rsid w:val="00D84E47"/>
    <w:rsid w:val="00D85789"/>
    <w:rsid w:val="00D9003B"/>
    <w:rsid w:val="00D902B7"/>
    <w:rsid w:val="00D90319"/>
    <w:rsid w:val="00D9173F"/>
    <w:rsid w:val="00D91C1D"/>
    <w:rsid w:val="00D92B01"/>
    <w:rsid w:val="00D93157"/>
    <w:rsid w:val="00D93655"/>
    <w:rsid w:val="00D93CD2"/>
    <w:rsid w:val="00D9602A"/>
    <w:rsid w:val="00D9635E"/>
    <w:rsid w:val="00D972E7"/>
    <w:rsid w:val="00DA0FA5"/>
    <w:rsid w:val="00DA4676"/>
    <w:rsid w:val="00DA601D"/>
    <w:rsid w:val="00DA6D3A"/>
    <w:rsid w:val="00DA7158"/>
    <w:rsid w:val="00DB005E"/>
    <w:rsid w:val="00DB03CA"/>
    <w:rsid w:val="00DB0AAE"/>
    <w:rsid w:val="00DB329C"/>
    <w:rsid w:val="00DB4A96"/>
    <w:rsid w:val="00DB6C53"/>
    <w:rsid w:val="00DB705F"/>
    <w:rsid w:val="00DC0906"/>
    <w:rsid w:val="00DC2F4A"/>
    <w:rsid w:val="00DC3635"/>
    <w:rsid w:val="00DC4A68"/>
    <w:rsid w:val="00DC4D03"/>
    <w:rsid w:val="00DC532B"/>
    <w:rsid w:val="00DC5619"/>
    <w:rsid w:val="00DC76F2"/>
    <w:rsid w:val="00DD0A70"/>
    <w:rsid w:val="00DD1115"/>
    <w:rsid w:val="00DD23AB"/>
    <w:rsid w:val="00DD3D70"/>
    <w:rsid w:val="00DD3DB1"/>
    <w:rsid w:val="00DD4000"/>
    <w:rsid w:val="00DD4DF6"/>
    <w:rsid w:val="00DD7FFB"/>
    <w:rsid w:val="00DE0FF1"/>
    <w:rsid w:val="00DE5B8D"/>
    <w:rsid w:val="00DE66BF"/>
    <w:rsid w:val="00DE7009"/>
    <w:rsid w:val="00DE7667"/>
    <w:rsid w:val="00DF2018"/>
    <w:rsid w:val="00DF20A3"/>
    <w:rsid w:val="00DF251E"/>
    <w:rsid w:val="00DF3B16"/>
    <w:rsid w:val="00DF3DB2"/>
    <w:rsid w:val="00DF46FB"/>
    <w:rsid w:val="00DF570D"/>
    <w:rsid w:val="00DF57BC"/>
    <w:rsid w:val="00DF58E3"/>
    <w:rsid w:val="00DF72A2"/>
    <w:rsid w:val="00DF7319"/>
    <w:rsid w:val="00DF7742"/>
    <w:rsid w:val="00E00E91"/>
    <w:rsid w:val="00E01DAB"/>
    <w:rsid w:val="00E03FD2"/>
    <w:rsid w:val="00E06E30"/>
    <w:rsid w:val="00E10878"/>
    <w:rsid w:val="00E114C2"/>
    <w:rsid w:val="00E11694"/>
    <w:rsid w:val="00E12813"/>
    <w:rsid w:val="00E130F3"/>
    <w:rsid w:val="00E16052"/>
    <w:rsid w:val="00E16B64"/>
    <w:rsid w:val="00E17F33"/>
    <w:rsid w:val="00E20212"/>
    <w:rsid w:val="00E2090E"/>
    <w:rsid w:val="00E213B9"/>
    <w:rsid w:val="00E2418C"/>
    <w:rsid w:val="00E2487B"/>
    <w:rsid w:val="00E25B77"/>
    <w:rsid w:val="00E26607"/>
    <w:rsid w:val="00E27EAD"/>
    <w:rsid w:val="00E300C1"/>
    <w:rsid w:val="00E30F9D"/>
    <w:rsid w:val="00E321D9"/>
    <w:rsid w:val="00E32865"/>
    <w:rsid w:val="00E32BA2"/>
    <w:rsid w:val="00E32C46"/>
    <w:rsid w:val="00E32DD2"/>
    <w:rsid w:val="00E331CA"/>
    <w:rsid w:val="00E35E07"/>
    <w:rsid w:val="00E36192"/>
    <w:rsid w:val="00E3675D"/>
    <w:rsid w:val="00E37B61"/>
    <w:rsid w:val="00E40876"/>
    <w:rsid w:val="00E43D8D"/>
    <w:rsid w:val="00E454C5"/>
    <w:rsid w:val="00E45AAF"/>
    <w:rsid w:val="00E46B1F"/>
    <w:rsid w:val="00E501D2"/>
    <w:rsid w:val="00E504A3"/>
    <w:rsid w:val="00E52426"/>
    <w:rsid w:val="00E52C63"/>
    <w:rsid w:val="00E52DEF"/>
    <w:rsid w:val="00E5529E"/>
    <w:rsid w:val="00E55676"/>
    <w:rsid w:val="00E55BA9"/>
    <w:rsid w:val="00E5659C"/>
    <w:rsid w:val="00E60AE0"/>
    <w:rsid w:val="00E63C14"/>
    <w:rsid w:val="00E64992"/>
    <w:rsid w:val="00E64EF8"/>
    <w:rsid w:val="00E6578A"/>
    <w:rsid w:val="00E65EF0"/>
    <w:rsid w:val="00E660CC"/>
    <w:rsid w:val="00E67041"/>
    <w:rsid w:val="00E674B2"/>
    <w:rsid w:val="00E67621"/>
    <w:rsid w:val="00E70A34"/>
    <w:rsid w:val="00E70DEB"/>
    <w:rsid w:val="00E71A13"/>
    <w:rsid w:val="00E71B65"/>
    <w:rsid w:val="00E7269F"/>
    <w:rsid w:val="00E73CA7"/>
    <w:rsid w:val="00E740E3"/>
    <w:rsid w:val="00E749F6"/>
    <w:rsid w:val="00E751A4"/>
    <w:rsid w:val="00E75314"/>
    <w:rsid w:val="00E7676E"/>
    <w:rsid w:val="00E80286"/>
    <w:rsid w:val="00E80718"/>
    <w:rsid w:val="00E8094A"/>
    <w:rsid w:val="00E809EA"/>
    <w:rsid w:val="00E812B9"/>
    <w:rsid w:val="00E8251C"/>
    <w:rsid w:val="00E82B16"/>
    <w:rsid w:val="00E82C13"/>
    <w:rsid w:val="00E83028"/>
    <w:rsid w:val="00E865D8"/>
    <w:rsid w:val="00E93AC0"/>
    <w:rsid w:val="00E94DDD"/>
    <w:rsid w:val="00E97694"/>
    <w:rsid w:val="00E97D82"/>
    <w:rsid w:val="00EA2FF4"/>
    <w:rsid w:val="00EA4868"/>
    <w:rsid w:val="00EA50DB"/>
    <w:rsid w:val="00EA6565"/>
    <w:rsid w:val="00EA68CB"/>
    <w:rsid w:val="00EA7E99"/>
    <w:rsid w:val="00EB312D"/>
    <w:rsid w:val="00EB3C0E"/>
    <w:rsid w:val="00EB3E14"/>
    <w:rsid w:val="00EB51EE"/>
    <w:rsid w:val="00EB5696"/>
    <w:rsid w:val="00EB60E5"/>
    <w:rsid w:val="00EB6B9A"/>
    <w:rsid w:val="00EB7069"/>
    <w:rsid w:val="00EB719E"/>
    <w:rsid w:val="00EB7820"/>
    <w:rsid w:val="00EC198B"/>
    <w:rsid w:val="00EC2948"/>
    <w:rsid w:val="00EC2DD1"/>
    <w:rsid w:val="00EC5C2C"/>
    <w:rsid w:val="00EC6946"/>
    <w:rsid w:val="00EC69F7"/>
    <w:rsid w:val="00EC6A0D"/>
    <w:rsid w:val="00EC713A"/>
    <w:rsid w:val="00EC7AEA"/>
    <w:rsid w:val="00ED1278"/>
    <w:rsid w:val="00ED2A12"/>
    <w:rsid w:val="00ED2E0D"/>
    <w:rsid w:val="00ED4B6D"/>
    <w:rsid w:val="00ED4F6A"/>
    <w:rsid w:val="00ED5C15"/>
    <w:rsid w:val="00ED61BD"/>
    <w:rsid w:val="00ED6C17"/>
    <w:rsid w:val="00EE0487"/>
    <w:rsid w:val="00EE0743"/>
    <w:rsid w:val="00EE08A7"/>
    <w:rsid w:val="00EE0AFD"/>
    <w:rsid w:val="00EE0D71"/>
    <w:rsid w:val="00EE2B0D"/>
    <w:rsid w:val="00EE3455"/>
    <w:rsid w:val="00EE38E5"/>
    <w:rsid w:val="00EE45A7"/>
    <w:rsid w:val="00EE4F66"/>
    <w:rsid w:val="00EE5320"/>
    <w:rsid w:val="00EE53E1"/>
    <w:rsid w:val="00EE54C5"/>
    <w:rsid w:val="00EE56D1"/>
    <w:rsid w:val="00EE5F6B"/>
    <w:rsid w:val="00EE605C"/>
    <w:rsid w:val="00EE73DB"/>
    <w:rsid w:val="00EE7C86"/>
    <w:rsid w:val="00EF3E55"/>
    <w:rsid w:val="00EF4166"/>
    <w:rsid w:val="00EF6062"/>
    <w:rsid w:val="00EF6A77"/>
    <w:rsid w:val="00EF6AF4"/>
    <w:rsid w:val="00EF6DDC"/>
    <w:rsid w:val="00EF7917"/>
    <w:rsid w:val="00EF7C72"/>
    <w:rsid w:val="00F00C64"/>
    <w:rsid w:val="00F00DB3"/>
    <w:rsid w:val="00F010A7"/>
    <w:rsid w:val="00F01364"/>
    <w:rsid w:val="00F0329A"/>
    <w:rsid w:val="00F049CF"/>
    <w:rsid w:val="00F04B59"/>
    <w:rsid w:val="00F04F6E"/>
    <w:rsid w:val="00F05E48"/>
    <w:rsid w:val="00F066BC"/>
    <w:rsid w:val="00F11CF9"/>
    <w:rsid w:val="00F12616"/>
    <w:rsid w:val="00F130F4"/>
    <w:rsid w:val="00F149FA"/>
    <w:rsid w:val="00F15F4C"/>
    <w:rsid w:val="00F168D4"/>
    <w:rsid w:val="00F17961"/>
    <w:rsid w:val="00F17B8E"/>
    <w:rsid w:val="00F20343"/>
    <w:rsid w:val="00F215B3"/>
    <w:rsid w:val="00F2164C"/>
    <w:rsid w:val="00F21D5C"/>
    <w:rsid w:val="00F234CB"/>
    <w:rsid w:val="00F234E7"/>
    <w:rsid w:val="00F238D7"/>
    <w:rsid w:val="00F24270"/>
    <w:rsid w:val="00F25672"/>
    <w:rsid w:val="00F25CA0"/>
    <w:rsid w:val="00F25D72"/>
    <w:rsid w:val="00F31B94"/>
    <w:rsid w:val="00F3275A"/>
    <w:rsid w:val="00F32D42"/>
    <w:rsid w:val="00F331F7"/>
    <w:rsid w:val="00F33B6B"/>
    <w:rsid w:val="00F345B9"/>
    <w:rsid w:val="00F346CF"/>
    <w:rsid w:val="00F34838"/>
    <w:rsid w:val="00F35963"/>
    <w:rsid w:val="00F36798"/>
    <w:rsid w:val="00F36EA3"/>
    <w:rsid w:val="00F378EA"/>
    <w:rsid w:val="00F37DDE"/>
    <w:rsid w:val="00F400A4"/>
    <w:rsid w:val="00F40229"/>
    <w:rsid w:val="00F40C71"/>
    <w:rsid w:val="00F413BF"/>
    <w:rsid w:val="00F4262C"/>
    <w:rsid w:val="00F42654"/>
    <w:rsid w:val="00F42BF4"/>
    <w:rsid w:val="00F43161"/>
    <w:rsid w:val="00F4357C"/>
    <w:rsid w:val="00F438C0"/>
    <w:rsid w:val="00F450B8"/>
    <w:rsid w:val="00F452BD"/>
    <w:rsid w:val="00F50487"/>
    <w:rsid w:val="00F513C7"/>
    <w:rsid w:val="00F51A4C"/>
    <w:rsid w:val="00F5220F"/>
    <w:rsid w:val="00F5417B"/>
    <w:rsid w:val="00F54987"/>
    <w:rsid w:val="00F57FE5"/>
    <w:rsid w:val="00F6051E"/>
    <w:rsid w:val="00F62586"/>
    <w:rsid w:val="00F62A2A"/>
    <w:rsid w:val="00F62AE1"/>
    <w:rsid w:val="00F62FD0"/>
    <w:rsid w:val="00F63809"/>
    <w:rsid w:val="00F63851"/>
    <w:rsid w:val="00F640BC"/>
    <w:rsid w:val="00F64EBE"/>
    <w:rsid w:val="00F7028A"/>
    <w:rsid w:val="00F7260C"/>
    <w:rsid w:val="00F72D1D"/>
    <w:rsid w:val="00F733B6"/>
    <w:rsid w:val="00F735FB"/>
    <w:rsid w:val="00F73AD4"/>
    <w:rsid w:val="00F73DAC"/>
    <w:rsid w:val="00F759D1"/>
    <w:rsid w:val="00F767FF"/>
    <w:rsid w:val="00F7714A"/>
    <w:rsid w:val="00F7758A"/>
    <w:rsid w:val="00F77D22"/>
    <w:rsid w:val="00F806B1"/>
    <w:rsid w:val="00F80E2C"/>
    <w:rsid w:val="00F8403F"/>
    <w:rsid w:val="00F84E99"/>
    <w:rsid w:val="00F85FF1"/>
    <w:rsid w:val="00F9044A"/>
    <w:rsid w:val="00F906DD"/>
    <w:rsid w:val="00F912E0"/>
    <w:rsid w:val="00F91BF8"/>
    <w:rsid w:val="00F93596"/>
    <w:rsid w:val="00F95F5E"/>
    <w:rsid w:val="00F96136"/>
    <w:rsid w:val="00F961EC"/>
    <w:rsid w:val="00F96745"/>
    <w:rsid w:val="00F96C16"/>
    <w:rsid w:val="00FA0477"/>
    <w:rsid w:val="00FA06A2"/>
    <w:rsid w:val="00FA0A22"/>
    <w:rsid w:val="00FA1658"/>
    <w:rsid w:val="00FA54FA"/>
    <w:rsid w:val="00FA5F2D"/>
    <w:rsid w:val="00FB07B3"/>
    <w:rsid w:val="00FB1667"/>
    <w:rsid w:val="00FB2E24"/>
    <w:rsid w:val="00FB5C33"/>
    <w:rsid w:val="00FB6F3A"/>
    <w:rsid w:val="00FB762C"/>
    <w:rsid w:val="00FB78C0"/>
    <w:rsid w:val="00FB7B53"/>
    <w:rsid w:val="00FC026F"/>
    <w:rsid w:val="00FC10AB"/>
    <w:rsid w:val="00FC1C7A"/>
    <w:rsid w:val="00FC3A64"/>
    <w:rsid w:val="00FC3BD5"/>
    <w:rsid w:val="00FC6EC7"/>
    <w:rsid w:val="00FC7F6F"/>
    <w:rsid w:val="00FD2D61"/>
    <w:rsid w:val="00FD32DC"/>
    <w:rsid w:val="00FD4EA2"/>
    <w:rsid w:val="00FD64F3"/>
    <w:rsid w:val="00FD65DB"/>
    <w:rsid w:val="00FE2E72"/>
    <w:rsid w:val="00FE32D6"/>
    <w:rsid w:val="00FE4865"/>
    <w:rsid w:val="00FE4C5B"/>
    <w:rsid w:val="00FE6C73"/>
    <w:rsid w:val="00FE6CBE"/>
    <w:rsid w:val="00FF0122"/>
    <w:rsid w:val="00FF05E2"/>
    <w:rsid w:val="00FF20C8"/>
    <w:rsid w:val="00FF3245"/>
    <w:rsid w:val="00FF3BD5"/>
    <w:rsid w:val="00FF4D91"/>
    <w:rsid w:val="00FF4E9A"/>
    <w:rsid w:val="00FF55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7546B"/>
  <w15:docId w15:val="{0D25DBC4-1604-42B5-87D9-D53AD9BD9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C322AF"/>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CD1312"/>
    <w:pPr>
      <w:keepNext/>
      <w:spacing w:before="240" w:after="60"/>
      <w:outlineLvl w:val="0"/>
    </w:pPr>
    <w:rPr>
      <w:rFonts w:ascii="Arial" w:hAnsi="Arial"/>
      <w:b/>
      <w:sz w:val="28"/>
      <w:lang w:val="en-US"/>
    </w:rPr>
  </w:style>
  <w:style w:type="paragraph" w:styleId="2">
    <w:name w:val="heading 2"/>
    <w:basedOn w:val="a0"/>
    <w:next w:val="a0"/>
    <w:link w:val="20"/>
    <w:qFormat/>
    <w:rsid w:val="00CD1312"/>
    <w:pPr>
      <w:keepNext/>
      <w:ind w:firstLine="567"/>
      <w:jc w:val="both"/>
      <w:outlineLvl w:val="1"/>
    </w:pPr>
  </w:style>
  <w:style w:type="paragraph" w:styleId="6">
    <w:name w:val="heading 6"/>
    <w:basedOn w:val="a0"/>
    <w:next w:val="a0"/>
    <w:link w:val="60"/>
    <w:qFormat/>
    <w:rsid w:val="00CD1312"/>
    <w:pPr>
      <w:keepNext/>
      <w:ind w:left="57" w:firstLine="510"/>
      <w:jc w:val="center"/>
      <w:outlineLvl w:val="5"/>
    </w:pPr>
  </w:style>
  <w:style w:type="paragraph" w:styleId="8">
    <w:name w:val="heading 8"/>
    <w:basedOn w:val="a0"/>
    <w:next w:val="a0"/>
    <w:link w:val="80"/>
    <w:qFormat/>
    <w:rsid w:val="00CD1312"/>
    <w:pPr>
      <w:keepNext/>
      <w:tabs>
        <w:tab w:val="left" w:pos="6946"/>
      </w:tabs>
      <w:spacing w:before="120"/>
      <w:jc w:val="center"/>
      <w:outlineLvl w:val="7"/>
    </w:pPr>
    <w:rPr>
      <w:rFonts w:ascii="Courier New" w:hAnsi="Courier New"/>
      <w:b/>
      <w:spacing w:val="60"/>
      <w:sz w:val="28"/>
      <w:lang w:val="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CD1312"/>
    <w:rPr>
      <w:rFonts w:ascii="Arial" w:eastAsia="Times New Roman" w:hAnsi="Arial" w:cs="Times New Roman"/>
      <w:b/>
      <w:sz w:val="28"/>
      <w:szCs w:val="24"/>
      <w:lang w:val="en-US" w:eastAsia="ru-RU"/>
    </w:rPr>
  </w:style>
  <w:style w:type="character" w:customStyle="1" w:styleId="20">
    <w:name w:val="Заголовок 2 Знак"/>
    <w:basedOn w:val="a1"/>
    <w:link w:val="2"/>
    <w:rsid w:val="00CD1312"/>
    <w:rPr>
      <w:rFonts w:ascii="Times New Roman" w:eastAsia="Times New Roman" w:hAnsi="Times New Roman" w:cs="Times New Roman"/>
      <w:sz w:val="24"/>
      <w:szCs w:val="24"/>
      <w:lang w:eastAsia="ru-RU"/>
    </w:rPr>
  </w:style>
  <w:style w:type="character" w:customStyle="1" w:styleId="60">
    <w:name w:val="Заголовок 6 Знак"/>
    <w:basedOn w:val="a1"/>
    <w:link w:val="6"/>
    <w:rsid w:val="00CD1312"/>
    <w:rPr>
      <w:rFonts w:ascii="Times New Roman" w:eastAsia="Times New Roman" w:hAnsi="Times New Roman" w:cs="Times New Roman"/>
      <w:sz w:val="24"/>
      <w:szCs w:val="24"/>
      <w:lang w:eastAsia="ru-RU"/>
    </w:rPr>
  </w:style>
  <w:style w:type="character" w:customStyle="1" w:styleId="80">
    <w:name w:val="Заголовок 8 Знак"/>
    <w:basedOn w:val="a1"/>
    <w:link w:val="8"/>
    <w:rsid w:val="00CD1312"/>
    <w:rPr>
      <w:rFonts w:ascii="Courier New" w:eastAsia="Times New Roman" w:hAnsi="Courier New" w:cs="Times New Roman"/>
      <w:b/>
      <w:spacing w:val="60"/>
      <w:sz w:val="28"/>
      <w:szCs w:val="24"/>
      <w:lang w:val="en-US" w:eastAsia="ru-RU"/>
    </w:rPr>
  </w:style>
  <w:style w:type="character" w:styleId="a4">
    <w:name w:val="page number"/>
    <w:basedOn w:val="a1"/>
    <w:rsid w:val="00CD1312"/>
  </w:style>
  <w:style w:type="character" w:styleId="a5">
    <w:name w:val="Hyperlink"/>
    <w:uiPriority w:val="99"/>
    <w:rsid w:val="00CD1312"/>
    <w:rPr>
      <w:color w:val="0000FF"/>
      <w:u w:val="single"/>
    </w:rPr>
  </w:style>
  <w:style w:type="paragraph" w:customStyle="1" w:styleId="21">
    <w:name w:val="Основной текст 21"/>
    <w:basedOn w:val="a0"/>
    <w:rsid w:val="00CD1312"/>
    <w:rPr>
      <w:sz w:val="28"/>
      <w:szCs w:val="20"/>
    </w:rPr>
  </w:style>
  <w:style w:type="paragraph" w:customStyle="1" w:styleId="Default">
    <w:name w:val="Default"/>
    <w:rsid w:val="00CD131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6">
    <w:name w:val="Всегда"/>
    <w:basedOn w:val="a0"/>
    <w:rsid w:val="00CD1312"/>
    <w:pPr>
      <w:tabs>
        <w:tab w:val="left" w:pos="1701"/>
      </w:tabs>
      <w:jc w:val="both"/>
    </w:pPr>
    <w:rPr>
      <w:sz w:val="28"/>
      <w:szCs w:val="28"/>
      <w:lang w:eastAsia="en-US"/>
    </w:rPr>
  </w:style>
  <w:style w:type="paragraph" w:styleId="a7">
    <w:name w:val="List Paragraph"/>
    <w:basedOn w:val="a0"/>
    <w:uiPriority w:val="34"/>
    <w:qFormat/>
    <w:rsid w:val="00CD1312"/>
    <w:pPr>
      <w:ind w:left="708"/>
    </w:pPr>
  </w:style>
  <w:style w:type="paragraph" w:customStyle="1" w:styleId="a8">
    <w:name w:val="Знак Знак Знак Знак"/>
    <w:basedOn w:val="a0"/>
    <w:rsid w:val="00CD1312"/>
    <w:pPr>
      <w:spacing w:after="160" w:line="240" w:lineRule="exact"/>
    </w:pPr>
    <w:rPr>
      <w:rFonts w:ascii="Verdana" w:hAnsi="Verdana"/>
      <w:lang w:val="en-US" w:eastAsia="en-US"/>
    </w:rPr>
  </w:style>
  <w:style w:type="paragraph" w:customStyle="1" w:styleId="a9">
    <w:name w:val="Знак Знак Знак Знак Знак Знак Знак Знак Знак Знак"/>
    <w:basedOn w:val="a0"/>
    <w:rsid w:val="00CD1312"/>
    <w:pPr>
      <w:spacing w:after="160" w:line="240" w:lineRule="exact"/>
    </w:pPr>
    <w:rPr>
      <w:rFonts w:ascii="Verdana" w:hAnsi="Verdana"/>
      <w:lang w:val="en-US" w:eastAsia="en-US"/>
    </w:rPr>
  </w:style>
  <w:style w:type="paragraph" w:customStyle="1" w:styleId="aa">
    <w:name w:val="Знак"/>
    <w:basedOn w:val="a0"/>
    <w:rsid w:val="00CD1312"/>
    <w:pPr>
      <w:spacing w:after="160" w:line="240" w:lineRule="exact"/>
    </w:pPr>
    <w:rPr>
      <w:rFonts w:ascii="Verdana" w:hAnsi="Verdana"/>
      <w:lang w:val="en-US" w:eastAsia="en-US"/>
    </w:rPr>
  </w:style>
  <w:style w:type="paragraph" w:customStyle="1" w:styleId="ConsPlusNormal">
    <w:name w:val="ConsPlusNormal"/>
    <w:rsid w:val="00CD1312"/>
    <w:pPr>
      <w:widowControl w:val="0"/>
      <w:autoSpaceDE w:val="0"/>
      <w:autoSpaceDN w:val="0"/>
      <w:adjustRightInd w:val="0"/>
      <w:spacing w:after="0" w:line="240" w:lineRule="auto"/>
      <w:ind w:firstLine="720"/>
    </w:pPr>
    <w:rPr>
      <w:rFonts w:ascii="Times New Roman" w:eastAsia="Times New Roman" w:hAnsi="Times New Roman" w:cs="Times New Roman"/>
      <w:sz w:val="26"/>
      <w:szCs w:val="26"/>
      <w:lang w:eastAsia="ru-RU"/>
    </w:rPr>
  </w:style>
  <w:style w:type="paragraph" w:customStyle="1" w:styleId="11">
    <w:name w:val="Знак Знак Знак Знак1"/>
    <w:basedOn w:val="a0"/>
    <w:rsid w:val="00CD1312"/>
    <w:pPr>
      <w:spacing w:after="160" w:line="240" w:lineRule="exact"/>
    </w:pPr>
    <w:rPr>
      <w:rFonts w:ascii="Verdana" w:hAnsi="Verdana"/>
      <w:lang w:val="en-US" w:eastAsia="en-US"/>
    </w:rPr>
  </w:style>
  <w:style w:type="paragraph" w:customStyle="1" w:styleId="12">
    <w:name w:val="Знак1"/>
    <w:basedOn w:val="a0"/>
    <w:rsid w:val="00CD1312"/>
    <w:rPr>
      <w:rFonts w:ascii="Verdana" w:hAnsi="Verdana" w:cs="Verdana"/>
      <w:lang w:val="en-US" w:eastAsia="en-US"/>
    </w:rPr>
  </w:style>
  <w:style w:type="paragraph" w:customStyle="1" w:styleId="ab">
    <w:name w:val="Знак Знак Знак Знак Знак Знак Знак"/>
    <w:basedOn w:val="a0"/>
    <w:rsid w:val="00CD1312"/>
    <w:pPr>
      <w:spacing w:after="160" w:line="240" w:lineRule="exact"/>
    </w:pPr>
    <w:rPr>
      <w:rFonts w:ascii="Verdana" w:hAnsi="Verdana"/>
      <w:lang w:val="en-US" w:eastAsia="en-US"/>
    </w:rPr>
  </w:style>
  <w:style w:type="paragraph" w:customStyle="1" w:styleId="textindent">
    <w:name w:val="textindent"/>
    <w:basedOn w:val="a0"/>
    <w:rsid w:val="00CD1312"/>
    <w:pPr>
      <w:spacing w:before="60" w:after="60"/>
      <w:ind w:firstLine="225"/>
      <w:jc w:val="both"/>
    </w:pPr>
    <w:rPr>
      <w:rFonts w:ascii="Arial" w:hAnsi="Arial" w:cs="Arial"/>
      <w:color w:val="000000"/>
      <w:sz w:val="18"/>
      <w:szCs w:val="18"/>
    </w:rPr>
  </w:style>
  <w:style w:type="paragraph" w:customStyle="1" w:styleId="BodyTextIndent21">
    <w:name w:val="Body Text Indent 21"/>
    <w:basedOn w:val="a0"/>
    <w:rsid w:val="00CD1312"/>
    <w:pPr>
      <w:ind w:firstLine="720"/>
      <w:jc w:val="both"/>
    </w:pPr>
  </w:style>
  <w:style w:type="paragraph" w:customStyle="1" w:styleId="ConsNonformat">
    <w:name w:val="ConsNonformat"/>
    <w:rsid w:val="00CD1312"/>
    <w:pPr>
      <w:overflowPunct w:val="0"/>
      <w:autoSpaceDE w:val="0"/>
      <w:autoSpaceDN w:val="0"/>
      <w:adjustRightInd w:val="0"/>
      <w:spacing w:after="0" w:line="240" w:lineRule="auto"/>
      <w:ind w:right="19772"/>
      <w:textAlignment w:val="baseline"/>
    </w:pPr>
    <w:rPr>
      <w:rFonts w:ascii="Courier New" w:eastAsia="Times New Roman" w:hAnsi="Courier New" w:cs="Times New Roman"/>
      <w:sz w:val="20"/>
      <w:szCs w:val="20"/>
      <w:lang w:eastAsia="ru-RU"/>
    </w:rPr>
  </w:style>
  <w:style w:type="paragraph" w:customStyle="1" w:styleId="ConsNormal">
    <w:name w:val="ConsNormal"/>
    <w:rsid w:val="00CD1312"/>
    <w:pPr>
      <w:overflowPunct w:val="0"/>
      <w:autoSpaceDE w:val="0"/>
      <w:autoSpaceDN w:val="0"/>
      <w:adjustRightInd w:val="0"/>
      <w:spacing w:after="0" w:line="240" w:lineRule="auto"/>
      <w:ind w:right="19772" w:firstLine="720"/>
      <w:textAlignment w:val="baseline"/>
    </w:pPr>
    <w:rPr>
      <w:rFonts w:ascii="Arial" w:eastAsia="Times New Roman" w:hAnsi="Arial" w:cs="Times New Roman"/>
      <w:sz w:val="20"/>
      <w:szCs w:val="20"/>
      <w:lang w:eastAsia="ru-RU"/>
    </w:rPr>
  </w:style>
  <w:style w:type="paragraph" w:customStyle="1" w:styleId="BodyTextIndent31">
    <w:name w:val="Body Text Indent 31"/>
    <w:basedOn w:val="a0"/>
    <w:rsid w:val="00CD1312"/>
    <w:pPr>
      <w:ind w:firstLine="708"/>
      <w:jc w:val="both"/>
    </w:pPr>
  </w:style>
  <w:style w:type="paragraph" w:customStyle="1" w:styleId="BodyText31">
    <w:name w:val="Body Text 31"/>
    <w:basedOn w:val="a0"/>
    <w:rsid w:val="00CD1312"/>
  </w:style>
  <w:style w:type="paragraph" w:customStyle="1" w:styleId="BodyText21">
    <w:name w:val="Body Text 21"/>
    <w:basedOn w:val="a0"/>
    <w:uiPriority w:val="99"/>
    <w:rsid w:val="00CD1312"/>
    <w:pPr>
      <w:ind w:firstLine="720"/>
    </w:pPr>
  </w:style>
  <w:style w:type="paragraph" w:customStyle="1" w:styleId="ac">
    <w:name w:val="название"/>
    <w:basedOn w:val="a0"/>
    <w:next w:val="a0"/>
    <w:rsid w:val="00CD1312"/>
    <w:pPr>
      <w:jc w:val="center"/>
    </w:pPr>
    <w:rPr>
      <w:rFonts w:ascii="Courier New" w:hAnsi="Courier New"/>
      <w:b/>
      <w:caps/>
      <w:spacing w:val="40"/>
      <w:sz w:val="16"/>
      <w:lang w:val="en-US"/>
    </w:rPr>
  </w:style>
  <w:style w:type="paragraph" w:styleId="ad">
    <w:name w:val="Subtitle"/>
    <w:basedOn w:val="a0"/>
    <w:link w:val="ae"/>
    <w:qFormat/>
    <w:rsid w:val="00CD1312"/>
    <w:pPr>
      <w:spacing w:after="60"/>
      <w:jc w:val="center"/>
    </w:pPr>
    <w:rPr>
      <w:rFonts w:ascii="Arial" w:hAnsi="Arial"/>
      <w:i/>
    </w:rPr>
  </w:style>
  <w:style w:type="character" w:customStyle="1" w:styleId="ae">
    <w:name w:val="Подзаголовок Знак"/>
    <w:basedOn w:val="a1"/>
    <w:link w:val="ad"/>
    <w:rsid w:val="00CD1312"/>
    <w:rPr>
      <w:rFonts w:ascii="Arial" w:eastAsia="Times New Roman" w:hAnsi="Arial" w:cs="Times New Roman"/>
      <w:i/>
      <w:sz w:val="24"/>
      <w:szCs w:val="24"/>
      <w:lang w:eastAsia="ru-RU"/>
    </w:rPr>
  </w:style>
  <w:style w:type="paragraph" w:styleId="af">
    <w:name w:val="Normal (Web)"/>
    <w:basedOn w:val="a0"/>
    <w:rsid w:val="00CD1312"/>
    <w:pPr>
      <w:spacing w:before="30" w:after="30"/>
    </w:pPr>
    <w:rPr>
      <w:rFonts w:ascii="Arial" w:hAnsi="Arial" w:cs="Arial"/>
      <w:sz w:val="18"/>
      <w:szCs w:val="18"/>
    </w:rPr>
  </w:style>
  <w:style w:type="paragraph" w:styleId="af0">
    <w:name w:val="footer"/>
    <w:basedOn w:val="a0"/>
    <w:link w:val="af1"/>
    <w:rsid w:val="00CD1312"/>
    <w:pPr>
      <w:tabs>
        <w:tab w:val="center" w:pos="4677"/>
        <w:tab w:val="right" w:pos="9355"/>
      </w:tabs>
    </w:pPr>
  </w:style>
  <w:style w:type="character" w:customStyle="1" w:styleId="af1">
    <w:name w:val="Нижний колонтитул Знак"/>
    <w:basedOn w:val="a1"/>
    <w:link w:val="af0"/>
    <w:rsid w:val="00CD1312"/>
    <w:rPr>
      <w:rFonts w:ascii="Times New Roman" w:eastAsia="Times New Roman" w:hAnsi="Times New Roman" w:cs="Times New Roman"/>
      <w:sz w:val="24"/>
      <w:szCs w:val="24"/>
      <w:lang w:eastAsia="ru-RU"/>
    </w:rPr>
  </w:style>
  <w:style w:type="paragraph" w:styleId="a">
    <w:name w:val="List Bullet"/>
    <w:basedOn w:val="a0"/>
    <w:rsid w:val="00CD1312"/>
    <w:pPr>
      <w:numPr>
        <w:numId w:val="7"/>
      </w:numPr>
      <w:tabs>
        <w:tab w:val="left" w:pos="360"/>
      </w:tabs>
    </w:pPr>
  </w:style>
  <w:style w:type="paragraph" w:styleId="af2">
    <w:name w:val="Balloon Text"/>
    <w:basedOn w:val="a0"/>
    <w:link w:val="af3"/>
    <w:semiHidden/>
    <w:rsid w:val="00CD1312"/>
    <w:rPr>
      <w:rFonts w:ascii="Tahoma" w:hAnsi="Tahoma" w:cs="Tahoma"/>
      <w:sz w:val="16"/>
      <w:szCs w:val="16"/>
    </w:rPr>
  </w:style>
  <w:style w:type="character" w:customStyle="1" w:styleId="af3">
    <w:name w:val="Текст выноски Знак"/>
    <w:basedOn w:val="a1"/>
    <w:link w:val="af2"/>
    <w:semiHidden/>
    <w:rsid w:val="00CD1312"/>
    <w:rPr>
      <w:rFonts w:ascii="Tahoma" w:eastAsia="Times New Roman" w:hAnsi="Tahoma" w:cs="Tahoma"/>
      <w:sz w:val="16"/>
      <w:szCs w:val="16"/>
      <w:lang w:eastAsia="ru-RU"/>
    </w:rPr>
  </w:style>
  <w:style w:type="paragraph" w:styleId="af4">
    <w:name w:val="Document Map"/>
    <w:basedOn w:val="a0"/>
    <w:link w:val="af5"/>
    <w:semiHidden/>
    <w:rsid w:val="00CD1312"/>
    <w:pPr>
      <w:shd w:val="clear" w:color="auto" w:fill="000080"/>
    </w:pPr>
    <w:rPr>
      <w:rFonts w:ascii="Tahoma" w:hAnsi="Tahoma" w:cs="Tahoma"/>
    </w:rPr>
  </w:style>
  <w:style w:type="character" w:customStyle="1" w:styleId="af5">
    <w:name w:val="Схема документа Знак"/>
    <w:basedOn w:val="a1"/>
    <w:link w:val="af4"/>
    <w:semiHidden/>
    <w:rsid w:val="00CD1312"/>
    <w:rPr>
      <w:rFonts w:ascii="Tahoma" w:eastAsia="Times New Roman" w:hAnsi="Tahoma" w:cs="Tahoma"/>
      <w:sz w:val="24"/>
      <w:szCs w:val="24"/>
      <w:shd w:val="clear" w:color="auto" w:fill="000080"/>
      <w:lang w:eastAsia="ru-RU"/>
    </w:rPr>
  </w:style>
  <w:style w:type="paragraph" w:styleId="af6">
    <w:name w:val="header"/>
    <w:basedOn w:val="a0"/>
    <w:link w:val="af7"/>
    <w:uiPriority w:val="99"/>
    <w:rsid w:val="00CD1312"/>
    <w:pPr>
      <w:tabs>
        <w:tab w:val="center" w:pos="4677"/>
        <w:tab w:val="right" w:pos="9355"/>
      </w:tabs>
    </w:pPr>
  </w:style>
  <w:style w:type="character" w:customStyle="1" w:styleId="af7">
    <w:name w:val="Верхний колонтитул Знак"/>
    <w:basedOn w:val="a1"/>
    <w:link w:val="af6"/>
    <w:uiPriority w:val="99"/>
    <w:rsid w:val="00CD1312"/>
    <w:rPr>
      <w:rFonts w:ascii="Times New Roman" w:eastAsia="Times New Roman" w:hAnsi="Times New Roman" w:cs="Times New Roman"/>
      <w:sz w:val="24"/>
      <w:szCs w:val="24"/>
    </w:rPr>
  </w:style>
  <w:style w:type="paragraph" w:styleId="af8">
    <w:name w:val="Body Text"/>
    <w:basedOn w:val="a0"/>
    <w:link w:val="af9"/>
    <w:rsid w:val="00CD1312"/>
    <w:pPr>
      <w:jc w:val="both"/>
    </w:pPr>
  </w:style>
  <w:style w:type="character" w:customStyle="1" w:styleId="af9">
    <w:name w:val="Основной текст Знак"/>
    <w:basedOn w:val="a1"/>
    <w:link w:val="af8"/>
    <w:rsid w:val="00CD1312"/>
    <w:rPr>
      <w:rFonts w:ascii="Times New Roman" w:eastAsia="Times New Roman" w:hAnsi="Times New Roman" w:cs="Times New Roman"/>
      <w:sz w:val="24"/>
      <w:szCs w:val="24"/>
      <w:lang w:eastAsia="ru-RU"/>
    </w:rPr>
  </w:style>
  <w:style w:type="table" w:styleId="afa">
    <w:name w:val="Table Grid"/>
    <w:basedOn w:val="a2"/>
    <w:rsid w:val="00CD1312"/>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1"/>
    <w:rsid w:val="00CD1312"/>
  </w:style>
  <w:style w:type="paragraph" w:customStyle="1" w:styleId="s1">
    <w:name w:val="s_1"/>
    <w:basedOn w:val="a0"/>
    <w:rsid w:val="0092695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304157">
      <w:bodyDiv w:val="1"/>
      <w:marLeft w:val="0"/>
      <w:marRight w:val="0"/>
      <w:marTop w:val="0"/>
      <w:marBottom w:val="0"/>
      <w:divBdr>
        <w:top w:val="none" w:sz="0" w:space="0" w:color="auto"/>
        <w:left w:val="none" w:sz="0" w:space="0" w:color="auto"/>
        <w:bottom w:val="none" w:sz="0" w:space="0" w:color="auto"/>
        <w:right w:val="none" w:sz="0" w:space="0" w:color="auto"/>
      </w:divBdr>
    </w:div>
    <w:div w:id="105121688">
      <w:bodyDiv w:val="1"/>
      <w:marLeft w:val="0"/>
      <w:marRight w:val="0"/>
      <w:marTop w:val="0"/>
      <w:marBottom w:val="0"/>
      <w:divBdr>
        <w:top w:val="none" w:sz="0" w:space="0" w:color="auto"/>
        <w:left w:val="none" w:sz="0" w:space="0" w:color="auto"/>
        <w:bottom w:val="none" w:sz="0" w:space="0" w:color="auto"/>
        <w:right w:val="none" w:sz="0" w:space="0" w:color="auto"/>
      </w:divBdr>
    </w:div>
    <w:div w:id="188302826">
      <w:bodyDiv w:val="1"/>
      <w:marLeft w:val="0"/>
      <w:marRight w:val="0"/>
      <w:marTop w:val="0"/>
      <w:marBottom w:val="0"/>
      <w:divBdr>
        <w:top w:val="none" w:sz="0" w:space="0" w:color="auto"/>
        <w:left w:val="none" w:sz="0" w:space="0" w:color="auto"/>
        <w:bottom w:val="none" w:sz="0" w:space="0" w:color="auto"/>
        <w:right w:val="none" w:sz="0" w:space="0" w:color="auto"/>
      </w:divBdr>
    </w:div>
    <w:div w:id="225456505">
      <w:bodyDiv w:val="1"/>
      <w:marLeft w:val="0"/>
      <w:marRight w:val="0"/>
      <w:marTop w:val="0"/>
      <w:marBottom w:val="0"/>
      <w:divBdr>
        <w:top w:val="none" w:sz="0" w:space="0" w:color="auto"/>
        <w:left w:val="none" w:sz="0" w:space="0" w:color="auto"/>
        <w:bottom w:val="none" w:sz="0" w:space="0" w:color="auto"/>
        <w:right w:val="none" w:sz="0" w:space="0" w:color="auto"/>
      </w:divBdr>
    </w:div>
    <w:div w:id="276763729">
      <w:bodyDiv w:val="1"/>
      <w:marLeft w:val="0"/>
      <w:marRight w:val="0"/>
      <w:marTop w:val="0"/>
      <w:marBottom w:val="0"/>
      <w:divBdr>
        <w:top w:val="none" w:sz="0" w:space="0" w:color="auto"/>
        <w:left w:val="none" w:sz="0" w:space="0" w:color="auto"/>
        <w:bottom w:val="none" w:sz="0" w:space="0" w:color="auto"/>
        <w:right w:val="none" w:sz="0" w:space="0" w:color="auto"/>
      </w:divBdr>
    </w:div>
    <w:div w:id="326638070">
      <w:bodyDiv w:val="1"/>
      <w:marLeft w:val="0"/>
      <w:marRight w:val="0"/>
      <w:marTop w:val="0"/>
      <w:marBottom w:val="0"/>
      <w:divBdr>
        <w:top w:val="none" w:sz="0" w:space="0" w:color="auto"/>
        <w:left w:val="none" w:sz="0" w:space="0" w:color="auto"/>
        <w:bottom w:val="none" w:sz="0" w:space="0" w:color="auto"/>
        <w:right w:val="none" w:sz="0" w:space="0" w:color="auto"/>
      </w:divBdr>
    </w:div>
    <w:div w:id="367872865">
      <w:bodyDiv w:val="1"/>
      <w:marLeft w:val="0"/>
      <w:marRight w:val="0"/>
      <w:marTop w:val="0"/>
      <w:marBottom w:val="0"/>
      <w:divBdr>
        <w:top w:val="none" w:sz="0" w:space="0" w:color="auto"/>
        <w:left w:val="none" w:sz="0" w:space="0" w:color="auto"/>
        <w:bottom w:val="none" w:sz="0" w:space="0" w:color="auto"/>
        <w:right w:val="none" w:sz="0" w:space="0" w:color="auto"/>
      </w:divBdr>
    </w:div>
    <w:div w:id="395904924">
      <w:bodyDiv w:val="1"/>
      <w:marLeft w:val="0"/>
      <w:marRight w:val="0"/>
      <w:marTop w:val="0"/>
      <w:marBottom w:val="0"/>
      <w:divBdr>
        <w:top w:val="none" w:sz="0" w:space="0" w:color="auto"/>
        <w:left w:val="none" w:sz="0" w:space="0" w:color="auto"/>
        <w:bottom w:val="none" w:sz="0" w:space="0" w:color="auto"/>
        <w:right w:val="none" w:sz="0" w:space="0" w:color="auto"/>
      </w:divBdr>
    </w:div>
    <w:div w:id="433670399">
      <w:bodyDiv w:val="1"/>
      <w:marLeft w:val="0"/>
      <w:marRight w:val="0"/>
      <w:marTop w:val="0"/>
      <w:marBottom w:val="0"/>
      <w:divBdr>
        <w:top w:val="none" w:sz="0" w:space="0" w:color="auto"/>
        <w:left w:val="none" w:sz="0" w:space="0" w:color="auto"/>
        <w:bottom w:val="none" w:sz="0" w:space="0" w:color="auto"/>
        <w:right w:val="none" w:sz="0" w:space="0" w:color="auto"/>
      </w:divBdr>
    </w:div>
    <w:div w:id="511454018">
      <w:bodyDiv w:val="1"/>
      <w:marLeft w:val="0"/>
      <w:marRight w:val="0"/>
      <w:marTop w:val="0"/>
      <w:marBottom w:val="0"/>
      <w:divBdr>
        <w:top w:val="none" w:sz="0" w:space="0" w:color="auto"/>
        <w:left w:val="none" w:sz="0" w:space="0" w:color="auto"/>
        <w:bottom w:val="none" w:sz="0" w:space="0" w:color="auto"/>
        <w:right w:val="none" w:sz="0" w:space="0" w:color="auto"/>
      </w:divBdr>
    </w:div>
    <w:div w:id="566189804">
      <w:bodyDiv w:val="1"/>
      <w:marLeft w:val="0"/>
      <w:marRight w:val="0"/>
      <w:marTop w:val="0"/>
      <w:marBottom w:val="0"/>
      <w:divBdr>
        <w:top w:val="none" w:sz="0" w:space="0" w:color="auto"/>
        <w:left w:val="none" w:sz="0" w:space="0" w:color="auto"/>
        <w:bottom w:val="none" w:sz="0" w:space="0" w:color="auto"/>
        <w:right w:val="none" w:sz="0" w:space="0" w:color="auto"/>
      </w:divBdr>
    </w:div>
    <w:div w:id="612632333">
      <w:bodyDiv w:val="1"/>
      <w:marLeft w:val="0"/>
      <w:marRight w:val="0"/>
      <w:marTop w:val="0"/>
      <w:marBottom w:val="0"/>
      <w:divBdr>
        <w:top w:val="none" w:sz="0" w:space="0" w:color="auto"/>
        <w:left w:val="none" w:sz="0" w:space="0" w:color="auto"/>
        <w:bottom w:val="none" w:sz="0" w:space="0" w:color="auto"/>
        <w:right w:val="none" w:sz="0" w:space="0" w:color="auto"/>
      </w:divBdr>
    </w:div>
    <w:div w:id="615478203">
      <w:bodyDiv w:val="1"/>
      <w:marLeft w:val="0"/>
      <w:marRight w:val="0"/>
      <w:marTop w:val="0"/>
      <w:marBottom w:val="0"/>
      <w:divBdr>
        <w:top w:val="none" w:sz="0" w:space="0" w:color="auto"/>
        <w:left w:val="none" w:sz="0" w:space="0" w:color="auto"/>
        <w:bottom w:val="none" w:sz="0" w:space="0" w:color="auto"/>
        <w:right w:val="none" w:sz="0" w:space="0" w:color="auto"/>
      </w:divBdr>
    </w:div>
    <w:div w:id="649602388">
      <w:bodyDiv w:val="1"/>
      <w:marLeft w:val="0"/>
      <w:marRight w:val="0"/>
      <w:marTop w:val="0"/>
      <w:marBottom w:val="0"/>
      <w:divBdr>
        <w:top w:val="none" w:sz="0" w:space="0" w:color="auto"/>
        <w:left w:val="none" w:sz="0" w:space="0" w:color="auto"/>
        <w:bottom w:val="none" w:sz="0" w:space="0" w:color="auto"/>
        <w:right w:val="none" w:sz="0" w:space="0" w:color="auto"/>
      </w:divBdr>
    </w:div>
    <w:div w:id="675767027">
      <w:bodyDiv w:val="1"/>
      <w:marLeft w:val="0"/>
      <w:marRight w:val="0"/>
      <w:marTop w:val="0"/>
      <w:marBottom w:val="0"/>
      <w:divBdr>
        <w:top w:val="none" w:sz="0" w:space="0" w:color="auto"/>
        <w:left w:val="none" w:sz="0" w:space="0" w:color="auto"/>
        <w:bottom w:val="none" w:sz="0" w:space="0" w:color="auto"/>
        <w:right w:val="none" w:sz="0" w:space="0" w:color="auto"/>
      </w:divBdr>
    </w:div>
    <w:div w:id="796223696">
      <w:bodyDiv w:val="1"/>
      <w:marLeft w:val="0"/>
      <w:marRight w:val="0"/>
      <w:marTop w:val="0"/>
      <w:marBottom w:val="0"/>
      <w:divBdr>
        <w:top w:val="none" w:sz="0" w:space="0" w:color="auto"/>
        <w:left w:val="none" w:sz="0" w:space="0" w:color="auto"/>
        <w:bottom w:val="none" w:sz="0" w:space="0" w:color="auto"/>
        <w:right w:val="none" w:sz="0" w:space="0" w:color="auto"/>
      </w:divBdr>
    </w:div>
    <w:div w:id="911278841">
      <w:bodyDiv w:val="1"/>
      <w:marLeft w:val="0"/>
      <w:marRight w:val="0"/>
      <w:marTop w:val="0"/>
      <w:marBottom w:val="0"/>
      <w:divBdr>
        <w:top w:val="none" w:sz="0" w:space="0" w:color="auto"/>
        <w:left w:val="none" w:sz="0" w:space="0" w:color="auto"/>
        <w:bottom w:val="none" w:sz="0" w:space="0" w:color="auto"/>
        <w:right w:val="none" w:sz="0" w:space="0" w:color="auto"/>
      </w:divBdr>
    </w:div>
    <w:div w:id="926154937">
      <w:bodyDiv w:val="1"/>
      <w:marLeft w:val="0"/>
      <w:marRight w:val="0"/>
      <w:marTop w:val="0"/>
      <w:marBottom w:val="0"/>
      <w:divBdr>
        <w:top w:val="none" w:sz="0" w:space="0" w:color="auto"/>
        <w:left w:val="none" w:sz="0" w:space="0" w:color="auto"/>
        <w:bottom w:val="none" w:sz="0" w:space="0" w:color="auto"/>
        <w:right w:val="none" w:sz="0" w:space="0" w:color="auto"/>
      </w:divBdr>
    </w:div>
    <w:div w:id="936982222">
      <w:bodyDiv w:val="1"/>
      <w:marLeft w:val="0"/>
      <w:marRight w:val="0"/>
      <w:marTop w:val="0"/>
      <w:marBottom w:val="0"/>
      <w:divBdr>
        <w:top w:val="none" w:sz="0" w:space="0" w:color="auto"/>
        <w:left w:val="none" w:sz="0" w:space="0" w:color="auto"/>
        <w:bottom w:val="none" w:sz="0" w:space="0" w:color="auto"/>
        <w:right w:val="none" w:sz="0" w:space="0" w:color="auto"/>
      </w:divBdr>
    </w:div>
    <w:div w:id="942803662">
      <w:bodyDiv w:val="1"/>
      <w:marLeft w:val="0"/>
      <w:marRight w:val="0"/>
      <w:marTop w:val="0"/>
      <w:marBottom w:val="0"/>
      <w:divBdr>
        <w:top w:val="none" w:sz="0" w:space="0" w:color="auto"/>
        <w:left w:val="none" w:sz="0" w:space="0" w:color="auto"/>
        <w:bottom w:val="none" w:sz="0" w:space="0" w:color="auto"/>
        <w:right w:val="none" w:sz="0" w:space="0" w:color="auto"/>
      </w:divBdr>
    </w:div>
    <w:div w:id="966857744">
      <w:bodyDiv w:val="1"/>
      <w:marLeft w:val="0"/>
      <w:marRight w:val="0"/>
      <w:marTop w:val="0"/>
      <w:marBottom w:val="0"/>
      <w:divBdr>
        <w:top w:val="none" w:sz="0" w:space="0" w:color="auto"/>
        <w:left w:val="none" w:sz="0" w:space="0" w:color="auto"/>
        <w:bottom w:val="none" w:sz="0" w:space="0" w:color="auto"/>
        <w:right w:val="none" w:sz="0" w:space="0" w:color="auto"/>
      </w:divBdr>
    </w:div>
    <w:div w:id="992637035">
      <w:bodyDiv w:val="1"/>
      <w:marLeft w:val="0"/>
      <w:marRight w:val="0"/>
      <w:marTop w:val="0"/>
      <w:marBottom w:val="0"/>
      <w:divBdr>
        <w:top w:val="none" w:sz="0" w:space="0" w:color="auto"/>
        <w:left w:val="none" w:sz="0" w:space="0" w:color="auto"/>
        <w:bottom w:val="none" w:sz="0" w:space="0" w:color="auto"/>
        <w:right w:val="none" w:sz="0" w:space="0" w:color="auto"/>
      </w:divBdr>
    </w:div>
    <w:div w:id="1041442180">
      <w:bodyDiv w:val="1"/>
      <w:marLeft w:val="0"/>
      <w:marRight w:val="0"/>
      <w:marTop w:val="0"/>
      <w:marBottom w:val="0"/>
      <w:divBdr>
        <w:top w:val="none" w:sz="0" w:space="0" w:color="auto"/>
        <w:left w:val="none" w:sz="0" w:space="0" w:color="auto"/>
        <w:bottom w:val="none" w:sz="0" w:space="0" w:color="auto"/>
        <w:right w:val="none" w:sz="0" w:space="0" w:color="auto"/>
      </w:divBdr>
    </w:div>
    <w:div w:id="1068651646">
      <w:bodyDiv w:val="1"/>
      <w:marLeft w:val="0"/>
      <w:marRight w:val="0"/>
      <w:marTop w:val="0"/>
      <w:marBottom w:val="0"/>
      <w:divBdr>
        <w:top w:val="none" w:sz="0" w:space="0" w:color="auto"/>
        <w:left w:val="none" w:sz="0" w:space="0" w:color="auto"/>
        <w:bottom w:val="none" w:sz="0" w:space="0" w:color="auto"/>
        <w:right w:val="none" w:sz="0" w:space="0" w:color="auto"/>
      </w:divBdr>
    </w:div>
    <w:div w:id="1116872151">
      <w:bodyDiv w:val="1"/>
      <w:marLeft w:val="0"/>
      <w:marRight w:val="0"/>
      <w:marTop w:val="0"/>
      <w:marBottom w:val="0"/>
      <w:divBdr>
        <w:top w:val="none" w:sz="0" w:space="0" w:color="auto"/>
        <w:left w:val="none" w:sz="0" w:space="0" w:color="auto"/>
        <w:bottom w:val="none" w:sz="0" w:space="0" w:color="auto"/>
        <w:right w:val="none" w:sz="0" w:space="0" w:color="auto"/>
      </w:divBdr>
    </w:div>
    <w:div w:id="1164586694">
      <w:bodyDiv w:val="1"/>
      <w:marLeft w:val="0"/>
      <w:marRight w:val="0"/>
      <w:marTop w:val="0"/>
      <w:marBottom w:val="0"/>
      <w:divBdr>
        <w:top w:val="none" w:sz="0" w:space="0" w:color="auto"/>
        <w:left w:val="none" w:sz="0" w:space="0" w:color="auto"/>
        <w:bottom w:val="none" w:sz="0" w:space="0" w:color="auto"/>
        <w:right w:val="none" w:sz="0" w:space="0" w:color="auto"/>
      </w:divBdr>
    </w:div>
    <w:div w:id="1235630408">
      <w:bodyDiv w:val="1"/>
      <w:marLeft w:val="0"/>
      <w:marRight w:val="0"/>
      <w:marTop w:val="0"/>
      <w:marBottom w:val="0"/>
      <w:divBdr>
        <w:top w:val="none" w:sz="0" w:space="0" w:color="auto"/>
        <w:left w:val="none" w:sz="0" w:space="0" w:color="auto"/>
        <w:bottom w:val="none" w:sz="0" w:space="0" w:color="auto"/>
        <w:right w:val="none" w:sz="0" w:space="0" w:color="auto"/>
      </w:divBdr>
    </w:div>
    <w:div w:id="1248730233">
      <w:bodyDiv w:val="1"/>
      <w:marLeft w:val="0"/>
      <w:marRight w:val="0"/>
      <w:marTop w:val="0"/>
      <w:marBottom w:val="0"/>
      <w:divBdr>
        <w:top w:val="none" w:sz="0" w:space="0" w:color="auto"/>
        <w:left w:val="none" w:sz="0" w:space="0" w:color="auto"/>
        <w:bottom w:val="none" w:sz="0" w:space="0" w:color="auto"/>
        <w:right w:val="none" w:sz="0" w:space="0" w:color="auto"/>
      </w:divBdr>
    </w:div>
    <w:div w:id="1355381141">
      <w:bodyDiv w:val="1"/>
      <w:marLeft w:val="0"/>
      <w:marRight w:val="0"/>
      <w:marTop w:val="0"/>
      <w:marBottom w:val="0"/>
      <w:divBdr>
        <w:top w:val="none" w:sz="0" w:space="0" w:color="auto"/>
        <w:left w:val="none" w:sz="0" w:space="0" w:color="auto"/>
        <w:bottom w:val="none" w:sz="0" w:space="0" w:color="auto"/>
        <w:right w:val="none" w:sz="0" w:space="0" w:color="auto"/>
      </w:divBdr>
    </w:div>
    <w:div w:id="1552108151">
      <w:bodyDiv w:val="1"/>
      <w:marLeft w:val="0"/>
      <w:marRight w:val="0"/>
      <w:marTop w:val="0"/>
      <w:marBottom w:val="0"/>
      <w:divBdr>
        <w:top w:val="none" w:sz="0" w:space="0" w:color="auto"/>
        <w:left w:val="none" w:sz="0" w:space="0" w:color="auto"/>
        <w:bottom w:val="none" w:sz="0" w:space="0" w:color="auto"/>
        <w:right w:val="none" w:sz="0" w:space="0" w:color="auto"/>
      </w:divBdr>
    </w:div>
    <w:div w:id="1623002735">
      <w:bodyDiv w:val="1"/>
      <w:marLeft w:val="0"/>
      <w:marRight w:val="0"/>
      <w:marTop w:val="0"/>
      <w:marBottom w:val="0"/>
      <w:divBdr>
        <w:top w:val="none" w:sz="0" w:space="0" w:color="auto"/>
        <w:left w:val="none" w:sz="0" w:space="0" w:color="auto"/>
        <w:bottom w:val="none" w:sz="0" w:space="0" w:color="auto"/>
        <w:right w:val="none" w:sz="0" w:space="0" w:color="auto"/>
      </w:divBdr>
    </w:div>
    <w:div w:id="1664897360">
      <w:bodyDiv w:val="1"/>
      <w:marLeft w:val="0"/>
      <w:marRight w:val="0"/>
      <w:marTop w:val="0"/>
      <w:marBottom w:val="0"/>
      <w:divBdr>
        <w:top w:val="none" w:sz="0" w:space="0" w:color="auto"/>
        <w:left w:val="none" w:sz="0" w:space="0" w:color="auto"/>
        <w:bottom w:val="none" w:sz="0" w:space="0" w:color="auto"/>
        <w:right w:val="none" w:sz="0" w:space="0" w:color="auto"/>
      </w:divBdr>
    </w:div>
    <w:div w:id="1706102693">
      <w:bodyDiv w:val="1"/>
      <w:marLeft w:val="0"/>
      <w:marRight w:val="0"/>
      <w:marTop w:val="0"/>
      <w:marBottom w:val="0"/>
      <w:divBdr>
        <w:top w:val="none" w:sz="0" w:space="0" w:color="auto"/>
        <w:left w:val="none" w:sz="0" w:space="0" w:color="auto"/>
        <w:bottom w:val="none" w:sz="0" w:space="0" w:color="auto"/>
        <w:right w:val="none" w:sz="0" w:space="0" w:color="auto"/>
      </w:divBdr>
    </w:div>
    <w:div w:id="1750928719">
      <w:bodyDiv w:val="1"/>
      <w:marLeft w:val="0"/>
      <w:marRight w:val="0"/>
      <w:marTop w:val="0"/>
      <w:marBottom w:val="0"/>
      <w:divBdr>
        <w:top w:val="none" w:sz="0" w:space="0" w:color="auto"/>
        <w:left w:val="none" w:sz="0" w:space="0" w:color="auto"/>
        <w:bottom w:val="none" w:sz="0" w:space="0" w:color="auto"/>
        <w:right w:val="none" w:sz="0" w:space="0" w:color="auto"/>
      </w:divBdr>
    </w:div>
    <w:div w:id="1801067717">
      <w:bodyDiv w:val="1"/>
      <w:marLeft w:val="0"/>
      <w:marRight w:val="0"/>
      <w:marTop w:val="0"/>
      <w:marBottom w:val="0"/>
      <w:divBdr>
        <w:top w:val="none" w:sz="0" w:space="0" w:color="auto"/>
        <w:left w:val="none" w:sz="0" w:space="0" w:color="auto"/>
        <w:bottom w:val="none" w:sz="0" w:space="0" w:color="auto"/>
        <w:right w:val="none" w:sz="0" w:space="0" w:color="auto"/>
      </w:divBdr>
    </w:div>
    <w:div w:id="1884517867">
      <w:bodyDiv w:val="1"/>
      <w:marLeft w:val="0"/>
      <w:marRight w:val="0"/>
      <w:marTop w:val="0"/>
      <w:marBottom w:val="0"/>
      <w:divBdr>
        <w:top w:val="none" w:sz="0" w:space="0" w:color="auto"/>
        <w:left w:val="none" w:sz="0" w:space="0" w:color="auto"/>
        <w:bottom w:val="none" w:sz="0" w:space="0" w:color="auto"/>
        <w:right w:val="none" w:sz="0" w:space="0" w:color="auto"/>
      </w:divBdr>
    </w:div>
    <w:div w:id="1936207719">
      <w:bodyDiv w:val="1"/>
      <w:marLeft w:val="0"/>
      <w:marRight w:val="0"/>
      <w:marTop w:val="0"/>
      <w:marBottom w:val="0"/>
      <w:divBdr>
        <w:top w:val="none" w:sz="0" w:space="0" w:color="auto"/>
        <w:left w:val="none" w:sz="0" w:space="0" w:color="auto"/>
        <w:bottom w:val="none" w:sz="0" w:space="0" w:color="auto"/>
        <w:right w:val="none" w:sz="0" w:space="0" w:color="auto"/>
      </w:divBdr>
    </w:div>
    <w:div w:id="1957053973">
      <w:bodyDiv w:val="1"/>
      <w:marLeft w:val="0"/>
      <w:marRight w:val="0"/>
      <w:marTop w:val="0"/>
      <w:marBottom w:val="0"/>
      <w:divBdr>
        <w:top w:val="none" w:sz="0" w:space="0" w:color="auto"/>
        <w:left w:val="none" w:sz="0" w:space="0" w:color="auto"/>
        <w:bottom w:val="none" w:sz="0" w:space="0" w:color="auto"/>
        <w:right w:val="none" w:sz="0" w:space="0" w:color="auto"/>
      </w:divBdr>
    </w:div>
    <w:div w:id="2002005348">
      <w:bodyDiv w:val="1"/>
      <w:marLeft w:val="0"/>
      <w:marRight w:val="0"/>
      <w:marTop w:val="0"/>
      <w:marBottom w:val="0"/>
      <w:divBdr>
        <w:top w:val="none" w:sz="0" w:space="0" w:color="auto"/>
        <w:left w:val="none" w:sz="0" w:space="0" w:color="auto"/>
        <w:bottom w:val="none" w:sz="0" w:space="0" w:color="auto"/>
        <w:right w:val="none" w:sz="0" w:space="0" w:color="auto"/>
      </w:divBdr>
    </w:div>
    <w:div w:id="2008559020">
      <w:bodyDiv w:val="1"/>
      <w:marLeft w:val="0"/>
      <w:marRight w:val="0"/>
      <w:marTop w:val="0"/>
      <w:marBottom w:val="0"/>
      <w:divBdr>
        <w:top w:val="none" w:sz="0" w:space="0" w:color="auto"/>
        <w:left w:val="none" w:sz="0" w:space="0" w:color="auto"/>
        <w:bottom w:val="none" w:sz="0" w:space="0" w:color="auto"/>
        <w:right w:val="none" w:sz="0" w:space="0" w:color="auto"/>
      </w:divBdr>
    </w:div>
    <w:div w:id="2029793894">
      <w:bodyDiv w:val="1"/>
      <w:marLeft w:val="0"/>
      <w:marRight w:val="0"/>
      <w:marTop w:val="0"/>
      <w:marBottom w:val="0"/>
      <w:divBdr>
        <w:top w:val="none" w:sz="0" w:space="0" w:color="auto"/>
        <w:left w:val="none" w:sz="0" w:space="0" w:color="auto"/>
        <w:bottom w:val="none" w:sz="0" w:space="0" w:color="auto"/>
        <w:right w:val="none" w:sz="0" w:space="0" w:color="auto"/>
      </w:divBdr>
    </w:div>
    <w:div w:id="2043433154">
      <w:bodyDiv w:val="1"/>
      <w:marLeft w:val="0"/>
      <w:marRight w:val="0"/>
      <w:marTop w:val="0"/>
      <w:marBottom w:val="0"/>
      <w:divBdr>
        <w:top w:val="none" w:sz="0" w:space="0" w:color="auto"/>
        <w:left w:val="none" w:sz="0" w:space="0" w:color="auto"/>
        <w:bottom w:val="none" w:sz="0" w:space="0" w:color="auto"/>
        <w:right w:val="none" w:sz="0" w:space="0" w:color="auto"/>
      </w:divBdr>
    </w:div>
    <w:div w:id="2056654296">
      <w:bodyDiv w:val="1"/>
      <w:marLeft w:val="0"/>
      <w:marRight w:val="0"/>
      <w:marTop w:val="0"/>
      <w:marBottom w:val="0"/>
      <w:divBdr>
        <w:top w:val="none" w:sz="0" w:space="0" w:color="auto"/>
        <w:left w:val="none" w:sz="0" w:space="0" w:color="auto"/>
        <w:bottom w:val="none" w:sz="0" w:space="0" w:color="auto"/>
        <w:right w:val="none" w:sz="0" w:space="0" w:color="auto"/>
      </w:divBdr>
    </w:div>
    <w:div w:id="2115592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94BC4FA-6137-4AA8-B055-8B059AAC30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3988</TotalTime>
  <Pages>28</Pages>
  <Words>10469</Words>
  <Characters>59676</Characters>
  <Application>Microsoft Office Word</Application>
  <DocSecurity>0</DocSecurity>
  <Lines>497</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70005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User</cp:lastModifiedBy>
  <cp:revision>302</cp:revision>
  <cp:lastPrinted>2023-08-09T04:52:00Z</cp:lastPrinted>
  <dcterms:created xsi:type="dcterms:W3CDTF">2023-05-14T10:37:00Z</dcterms:created>
  <dcterms:modified xsi:type="dcterms:W3CDTF">2023-08-09T05:28:00Z</dcterms:modified>
</cp:coreProperties>
</file>