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EF" w:rsidRPr="006F0732" w:rsidRDefault="000738EF" w:rsidP="000738EF">
      <w:pPr>
        <w:widowControl w:val="0"/>
        <w:jc w:val="center"/>
        <w:rPr>
          <w:b/>
          <w:sz w:val="28"/>
        </w:rPr>
      </w:pPr>
      <w:r w:rsidRPr="006F0732">
        <w:rPr>
          <w:b/>
          <w:sz w:val="28"/>
        </w:rPr>
        <w:t>О реализации национального проекта «</w:t>
      </w:r>
      <w:r w:rsidR="006F0732" w:rsidRPr="006F0732">
        <w:rPr>
          <w:b/>
          <w:sz w:val="28"/>
        </w:rPr>
        <w:t>Демография</w:t>
      </w:r>
      <w:r w:rsidRPr="006F0732">
        <w:rPr>
          <w:b/>
          <w:sz w:val="28"/>
        </w:rPr>
        <w:t xml:space="preserve">» </w:t>
      </w:r>
      <w:r w:rsidR="007D6A7B" w:rsidRPr="006F0732">
        <w:rPr>
          <w:b/>
          <w:sz w:val="28"/>
        </w:rPr>
        <w:t>на 01.0</w:t>
      </w:r>
      <w:r w:rsidR="000220FC">
        <w:rPr>
          <w:b/>
          <w:sz w:val="28"/>
        </w:rPr>
        <w:t>8</w:t>
      </w:r>
      <w:r w:rsidR="00BC3511" w:rsidRPr="006F0732">
        <w:rPr>
          <w:b/>
          <w:sz w:val="28"/>
        </w:rPr>
        <w:t>.2023</w:t>
      </w:r>
    </w:p>
    <w:p w:rsidR="000738EF" w:rsidRDefault="000738EF" w:rsidP="000738EF">
      <w:pPr>
        <w:widowControl w:val="0"/>
        <w:jc w:val="center"/>
        <w:rPr>
          <w:sz w:val="28"/>
        </w:rPr>
      </w:pPr>
    </w:p>
    <w:p w:rsidR="000738EF" w:rsidRPr="00095EA7" w:rsidRDefault="000738EF" w:rsidP="000738EF">
      <w:pPr>
        <w:widowControl w:val="0"/>
        <w:tabs>
          <w:tab w:val="left" w:pos="70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В</w:t>
      </w:r>
      <w:r w:rsidRPr="00095EA7">
        <w:rPr>
          <w:rFonts w:eastAsia="Calibri"/>
          <w:sz w:val="28"/>
          <w:szCs w:val="28"/>
          <w:lang w:eastAsia="en-US"/>
        </w:rPr>
        <w:t xml:space="preserve"> цел</w:t>
      </w:r>
      <w:r>
        <w:rPr>
          <w:rFonts w:eastAsia="Calibri"/>
          <w:sz w:val="28"/>
          <w:szCs w:val="28"/>
          <w:lang w:eastAsia="en-US"/>
        </w:rPr>
        <w:t>ях</w:t>
      </w:r>
      <w:r w:rsidRPr="00095EA7">
        <w:rPr>
          <w:rFonts w:eastAsia="Calibri"/>
          <w:sz w:val="28"/>
          <w:szCs w:val="28"/>
          <w:lang w:eastAsia="en-US"/>
        </w:rPr>
        <w:t xml:space="preserve"> реализации Указа Президента Российской Федерации от 7 мая 2018 года  № 204 «О национальных целях и стратегических задачах развития Российской Федерации до 2024 года» и в соответствии с Национальными проектами «Образование» и «Демография» Департаментом образования и молодёжной политики администрации города Нефтеюганска (далее - Департамент) организована деятельность по реализации </w:t>
      </w:r>
      <w:r>
        <w:rPr>
          <w:rFonts w:eastAsia="Calibri"/>
          <w:sz w:val="28"/>
          <w:szCs w:val="28"/>
          <w:lang w:eastAsia="en-US"/>
        </w:rPr>
        <w:t>рег</w:t>
      </w:r>
      <w:r w:rsidR="00B2153C">
        <w:rPr>
          <w:rFonts w:eastAsia="Calibri"/>
          <w:sz w:val="28"/>
          <w:szCs w:val="28"/>
          <w:lang w:eastAsia="en-US"/>
        </w:rPr>
        <w:t>иональной</w:t>
      </w:r>
      <w:r w:rsidR="00BC3511">
        <w:rPr>
          <w:rFonts w:eastAsia="Calibri"/>
          <w:sz w:val="28"/>
          <w:szCs w:val="28"/>
          <w:lang w:eastAsia="en-US"/>
        </w:rPr>
        <w:t xml:space="preserve"> составляющей 6</w:t>
      </w:r>
      <w:r w:rsidRPr="00095EA7">
        <w:rPr>
          <w:rFonts w:eastAsia="Calibri"/>
          <w:sz w:val="28"/>
          <w:szCs w:val="28"/>
          <w:lang w:eastAsia="en-US"/>
        </w:rPr>
        <w:t xml:space="preserve"> федеральных проектов (далее - </w:t>
      </w:r>
      <w:r>
        <w:rPr>
          <w:rFonts w:eastAsia="Calibri"/>
          <w:sz w:val="28"/>
          <w:szCs w:val="28"/>
          <w:lang w:eastAsia="en-US"/>
        </w:rPr>
        <w:t>П</w:t>
      </w:r>
      <w:r w:rsidRPr="00095EA7">
        <w:rPr>
          <w:rFonts w:eastAsia="Calibri"/>
          <w:sz w:val="28"/>
          <w:szCs w:val="28"/>
          <w:lang w:eastAsia="en-US"/>
        </w:rPr>
        <w:t>роекты):</w:t>
      </w:r>
      <w:proofErr w:type="gramEnd"/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-«Современная школа»;</w:t>
      </w:r>
    </w:p>
    <w:p w:rsidR="000738EF" w:rsidRPr="00095EA7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95EA7">
        <w:rPr>
          <w:rFonts w:eastAsia="Calibri"/>
          <w:sz w:val="28"/>
          <w:szCs w:val="28"/>
        </w:rPr>
        <w:t>-«Успех каждого ребёнка»;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422CD8">
        <w:rPr>
          <w:rFonts w:eastAsia="Calibri"/>
          <w:sz w:val="28"/>
          <w:szCs w:val="28"/>
        </w:rPr>
        <w:t>-«Поддержка семей, имеющих детей»;</w:t>
      </w:r>
    </w:p>
    <w:p w:rsidR="000738EF" w:rsidRPr="00422CD8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D5005D">
        <w:rPr>
          <w:rFonts w:eastAsia="Calibri"/>
          <w:sz w:val="28"/>
          <w:szCs w:val="28"/>
        </w:rPr>
        <w:t>-«Цифровая образовательная среда»;</w:t>
      </w:r>
      <w:r w:rsidRPr="00422CD8">
        <w:rPr>
          <w:rFonts w:eastAsia="Calibri"/>
          <w:sz w:val="28"/>
          <w:szCs w:val="28"/>
        </w:rPr>
        <w:t xml:space="preserve"> </w:t>
      </w:r>
    </w:p>
    <w:p w:rsidR="000738EF" w:rsidRPr="000C4B3D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-«Патриотическое воспитание</w:t>
      </w:r>
      <w:r w:rsidR="00524E5D">
        <w:rPr>
          <w:rFonts w:eastAsia="Calibri"/>
          <w:sz w:val="28"/>
          <w:szCs w:val="28"/>
        </w:rPr>
        <w:t xml:space="preserve"> граждан Российской Федерации</w:t>
      </w:r>
      <w:r>
        <w:rPr>
          <w:rFonts w:eastAsia="Calibri"/>
          <w:sz w:val="28"/>
          <w:szCs w:val="28"/>
        </w:rPr>
        <w:t>»;</w:t>
      </w:r>
    </w:p>
    <w:p w:rsidR="000738EF" w:rsidRDefault="000738EF" w:rsidP="000738EF">
      <w:pPr>
        <w:widowControl w:val="0"/>
        <w:ind w:firstLine="709"/>
        <w:jc w:val="both"/>
        <w:rPr>
          <w:rFonts w:eastAsia="Calibri"/>
          <w:sz w:val="28"/>
          <w:szCs w:val="28"/>
        </w:rPr>
      </w:pPr>
      <w:r w:rsidRPr="000C4B3D">
        <w:rPr>
          <w:rFonts w:eastAsia="Calibri"/>
          <w:sz w:val="28"/>
          <w:szCs w:val="28"/>
        </w:rPr>
        <w:t>-«Содействие занятости женщин – создание условий дошкольного образования для детей в возрасте до трёх лет».</w:t>
      </w:r>
    </w:p>
    <w:p w:rsidR="00B2153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</w:p>
    <w:p w:rsidR="00B2153C" w:rsidRPr="00340F9C" w:rsidRDefault="00B2153C" w:rsidP="00B2153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/>
          <w:bCs/>
          <w:iCs/>
          <w:sz w:val="28"/>
          <w:szCs w:val="28"/>
        </w:rPr>
      </w:pPr>
      <w:r w:rsidRPr="00340F9C">
        <w:rPr>
          <w:b/>
          <w:bCs/>
          <w:iCs/>
          <w:sz w:val="28"/>
          <w:szCs w:val="28"/>
        </w:rPr>
        <w:t>Национальный проект «Демография»</w:t>
      </w:r>
    </w:p>
    <w:p w:rsidR="000651E6" w:rsidRPr="007F01D7" w:rsidRDefault="000651E6" w:rsidP="000651E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/>
          <w:iCs/>
          <w:sz w:val="28"/>
          <w:szCs w:val="28"/>
        </w:rPr>
      </w:pPr>
      <w:r w:rsidRPr="003A626A">
        <w:rPr>
          <w:bCs/>
          <w:i/>
          <w:iCs/>
          <w:sz w:val="28"/>
          <w:szCs w:val="28"/>
        </w:rPr>
        <w:t xml:space="preserve">Региональный проект «Содействие занятости женщин – создание </w:t>
      </w:r>
      <w:r w:rsidRPr="007F01D7">
        <w:rPr>
          <w:bCs/>
          <w:i/>
          <w:iCs/>
          <w:sz w:val="28"/>
          <w:szCs w:val="28"/>
        </w:rPr>
        <w:t>условий дошкольного образования для детей в возрасте до трёх лет»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Программу дошкольного образования реализуют 25 образовательных организаций с охватом 7 </w:t>
      </w:r>
      <w:r w:rsidR="004E28F0">
        <w:rPr>
          <w:bCs/>
          <w:iCs/>
          <w:sz w:val="28"/>
          <w:szCs w:val="28"/>
        </w:rPr>
        <w:t>183</w:t>
      </w:r>
      <w:r w:rsidRPr="007F01D7">
        <w:rPr>
          <w:bCs/>
          <w:iCs/>
          <w:sz w:val="28"/>
          <w:szCs w:val="28"/>
        </w:rPr>
        <w:t xml:space="preserve"> детей. В систему дошкольного образования успешно интегрированы 3 частных детских сада (ООО «Семь гномов», ООО «Детский сад 7 гномов», ООО «Центр развития семьи»), </w:t>
      </w:r>
      <w:r w:rsidRPr="007F01D7">
        <w:rPr>
          <w:sz w:val="28"/>
          <w:szCs w:val="28"/>
        </w:rPr>
        <w:t>которые посещают 1007 детей в возрасте от г</w:t>
      </w:r>
      <w:r w:rsidR="004E28F0">
        <w:rPr>
          <w:sz w:val="28"/>
          <w:szCs w:val="28"/>
        </w:rPr>
        <w:t>ода до восьми лет (2022 г. – 966</w:t>
      </w:r>
      <w:r w:rsidRPr="007F01D7">
        <w:rPr>
          <w:sz w:val="28"/>
          <w:szCs w:val="28"/>
        </w:rPr>
        <w:t xml:space="preserve"> </w:t>
      </w:r>
      <w:r w:rsidR="004E28F0">
        <w:rPr>
          <w:sz w:val="28"/>
          <w:szCs w:val="28"/>
        </w:rPr>
        <w:t>детей</w:t>
      </w:r>
      <w:r w:rsidRPr="007F01D7">
        <w:rPr>
          <w:sz w:val="28"/>
          <w:szCs w:val="28"/>
        </w:rPr>
        <w:t>), из них в возрасте до трёх лет – 4</w:t>
      </w:r>
      <w:r w:rsidR="004E28F0">
        <w:rPr>
          <w:sz w:val="28"/>
          <w:szCs w:val="28"/>
        </w:rPr>
        <w:t>00</w:t>
      </w:r>
      <w:r w:rsidRPr="007F01D7">
        <w:rPr>
          <w:sz w:val="28"/>
          <w:szCs w:val="28"/>
        </w:rPr>
        <w:t xml:space="preserve"> детей.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 xml:space="preserve">Указ Президента Российской Федерации по ликвидации очередности детей в возрасте от 1,5 до 7 лет выполнен на 100%. </w:t>
      </w:r>
    </w:p>
    <w:p w:rsidR="00E41AD6" w:rsidRPr="007F01D7" w:rsidRDefault="00E41AD6" w:rsidP="00E41AD6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Созданы 965 мест для детей до 3-х лет в 3 негосударственных дошкольных образовательных организациях с различным размещением на территории города (11, 11б, 11а, 5, 6, 17 микрорайоны) на первых этажах жилых домов и в отдельно стоящих зданиях. Осуществляют деятельность 38 групп (837 человек) для детей в возрасте от полутора до трёх лет  в 18 муниципальных образовательных организациях.</w:t>
      </w:r>
    </w:p>
    <w:p w:rsidR="00D50954" w:rsidRDefault="00E41AD6" w:rsidP="0013404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both"/>
        <w:rPr>
          <w:bCs/>
          <w:iCs/>
          <w:sz w:val="28"/>
          <w:szCs w:val="28"/>
        </w:rPr>
      </w:pPr>
      <w:r w:rsidRPr="007F01D7">
        <w:rPr>
          <w:bCs/>
          <w:iCs/>
          <w:sz w:val="28"/>
          <w:szCs w:val="28"/>
        </w:rPr>
        <w:t>В рамках муниципальной программы города Нефтеюганска «Развитие образования и молодёжной политики в городе Нефтеюганске» проводятся работы по строительству детских садов на 650 мест в 11 б и</w:t>
      </w:r>
      <w:r w:rsidR="004E28F0">
        <w:rPr>
          <w:bCs/>
          <w:iCs/>
          <w:sz w:val="28"/>
          <w:szCs w:val="28"/>
        </w:rPr>
        <w:t xml:space="preserve"> 16 микрорайонах (до 2024 года), </w:t>
      </w:r>
      <w:r w:rsidR="004E28F0" w:rsidRPr="00BF0362">
        <w:rPr>
          <w:rFonts w:eastAsia="Calibri"/>
          <w:sz w:val="28"/>
          <w:szCs w:val="28"/>
        </w:rPr>
        <w:t>завершено строительство  детского сада на 120 мест в 17 микрорайоне</w:t>
      </w:r>
      <w:r w:rsidR="004E28F0">
        <w:rPr>
          <w:rFonts w:eastAsia="Calibri"/>
          <w:sz w:val="28"/>
          <w:szCs w:val="28"/>
        </w:rPr>
        <w:t xml:space="preserve">. </w:t>
      </w:r>
      <w:r w:rsidR="004E28F0" w:rsidRPr="00BF0362">
        <w:rPr>
          <w:sz w:val="28"/>
          <w:szCs w:val="28"/>
        </w:rPr>
        <w:t>В настоящее время осуществляется деятельность по лицензированию образовательной организации.</w:t>
      </w:r>
      <w:r w:rsidR="004E28F0" w:rsidRPr="00BF0362">
        <w:rPr>
          <w:rFonts w:eastAsia="Calibri"/>
          <w:sz w:val="28"/>
          <w:szCs w:val="28"/>
        </w:rPr>
        <w:t xml:space="preserve"> </w:t>
      </w: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4E28F0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ind w:firstLine="709"/>
        <w:jc w:val="center"/>
        <w:rPr>
          <w:bCs/>
          <w:iCs/>
          <w:sz w:val="28"/>
          <w:szCs w:val="28"/>
        </w:rPr>
      </w:pPr>
    </w:p>
    <w:p w:rsidR="004E28F0" w:rsidRDefault="004E28F0" w:rsidP="000220FC">
      <w:pPr>
        <w:widowControl w:val="0"/>
        <w:pBdr>
          <w:bottom w:val="single" w:sz="4" w:space="31" w:color="FFFFFF"/>
        </w:pBdr>
        <w:tabs>
          <w:tab w:val="left" w:pos="0"/>
        </w:tabs>
        <w:autoSpaceDE w:val="0"/>
        <w:rPr>
          <w:bCs/>
          <w:iCs/>
          <w:sz w:val="28"/>
          <w:szCs w:val="28"/>
        </w:rPr>
      </w:pPr>
    </w:p>
    <w:sectPr w:rsidR="004E28F0" w:rsidSect="00414E90"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116" w:rsidRDefault="001B5116">
      <w:r>
        <w:separator/>
      </w:r>
    </w:p>
  </w:endnote>
  <w:endnote w:type="continuationSeparator" w:id="0">
    <w:p w:rsidR="001B5116" w:rsidRDefault="001B5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116" w:rsidRDefault="001B5116">
      <w:r>
        <w:separator/>
      </w:r>
    </w:p>
  </w:footnote>
  <w:footnote w:type="continuationSeparator" w:id="0">
    <w:p w:rsidR="001B5116" w:rsidRDefault="001B5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937"/>
    <w:multiLevelType w:val="hybridMultilevel"/>
    <w:tmpl w:val="CD3273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C97D0B"/>
    <w:multiLevelType w:val="hybridMultilevel"/>
    <w:tmpl w:val="0B646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81AE9"/>
    <w:multiLevelType w:val="multilevel"/>
    <w:tmpl w:val="283E4D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E962E91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50E3D55"/>
    <w:multiLevelType w:val="hybridMultilevel"/>
    <w:tmpl w:val="1AD0061E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BC75D3"/>
    <w:multiLevelType w:val="hybridMultilevel"/>
    <w:tmpl w:val="F3767D54"/>
    <w:lvl w:ilvl="0" w:tplc="4606B4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578D"/>
    <w:rsid w:val="00003EB8"/>
    <w:rsid w:val="00003ECE"/>
    <w:rsid w:val="000220FC"/>
    <w:rsid w:val="000278C8"/>
    <w:rsid w:val="00031F97"/>
    <w:rsid w:val="00043DFD"/>
    <w:rsid w:val="00044F0B"/>
    <w:rsid w:val="000468B8"/>
    <w:rsid w:val="0004793E"/>
    <w:rsid w:val="00062BDD"/>
    <w:rsid w:val="000651E6"/>
    <w:rsid w:val="000713F1"/>
    <w:rsid w:val="000738EF"/>
    <w:rsid w:val="000764E6"/>
    <w:rsid w:val="0008136C"/>
    <w:rsid w:val="00087565"/>
    <w:rsid w:val="000919F1"/>
    <w:rsid w:val="000B0C30"/>
    <w:rsid w:val="000B3088"/>
    <w:rsid w:val="000B4B27"/>
    <w:rsid w:val="000B566A"/>
    <w:rsid w:val="000B7E49"/>
    <w:rsid w:val="000C4B3D"/>
    <w:rsid w:val="000D1BFB"/>
    <w:rsid w:val="000D29EA"/>
    <w:rsid w:val="000D5B36"/>
    <w:rsid w:val="000D5F00"/>
    <w:rsid w:val="000E0FA1"/>
    <w:rsid w:val="000E1722"/>
    <w:rsid w:val="000E464A"/>
    <w:rsid w:val="000F1AC3"/>
    <w:rsid w:val="001164B0"/>
    <w:rsid w:val="00131AFA"/>
    <w:rsid w:val="00134040"/>
    <w:rsid w:val="00147002"/>
    <w:rsid w:val="0016150E"/>
    <w:rsid w:val="00171F8E"/>
    <w:rsid w:val="00180A76"/>
    <w:rsid w:val="00191151"/>
    <w:rsid w:val="001925C0"/>
    <w:rsid w:val="00192A38"/>
    <w:rsid w:val="00196302"/>
    <w:rsid w:val="00196C1A"/>
    <w:rsid w:val="001A5709"/>
    <w:rsid w:val="001A578D"/>
    <w:rsid w:val="001B02C8"/>
    <w:rsid w:val="001B0A37"/>
    <w:rsid w:val="001B4C03"/>
    <w:rsid w:val="001B5116"/>
    <w:rsid w:val="001C13F1"/>
    <w:rsid w:val="001C2147"/>
    <w:rsid w:val="001C3D6E"/>
    <w:rsid w:val="001C4273"/>
    <w:rsid w:val="001C653B"/>
    <w:rsid w:val="001D3B8A"/>
    <w:rsid w:val="001D75ED"/>
    <w:rsid w:val="001E3392"/>
    <w:rsid w:val="001E4610"/>
    <w:rsid w:val="001F2836"/>
    <w:rsid w:val="00213CFD"/>
    <w:rsid w:val="002221C7"/>
    <w:rsid w:val="00244F43"/>
    <w:rsid w:val="00250C40"/>
    <w:rsid w:val="00251C8B"/>
    <w:rsid w:val="00256A54"/>
    <w:rsid w:val="00262BED"/>
    <w:rsid w:val="00282E4A"/>
    <w:rsid w:val="00287C27"/>
    <w:rsid w:val="002A74DB"/>
    <w:rsid w:val="002B1A23"/>
    <w:rsid w:val="002B1EC5"/>
    <w:rsid w:val="002B6E90"/>
    <w:rsid w:val="002B7190"/>
    <w:rsid w:val="002D022E"/>
    <w:rsid w:val="002D3C28"/>
    <w:rsid w:val="002E18D0"/>
    <w:rsid w:val="002E51A5"/>
    <w:rsid w:val="002E6843"/>
    <w:rsid w:val="003015DF"/>
    <w:rsid w:val="00302D62"/>
    <w:rsid w:val="003274E6"/>
    <w:rsid w:val="00331619"/>
    <w:rsid w:val="0033277D"/>
    <w:rsid w:val="00333339"/>
    <w:rsid w:val="0033734C"/>
    <w:rsid w:val="003424BB"/>
    <w:rsid w:val="0034655F"/>
    <w:rsid w:val="00360817"/>
    <w:rsid w:val="00364325"/>
    <w:rsid w:val="003648DC"/>
    <w:rsid w:val="00365791"/>
    <w:rsid w:val="00367132"/>
    <w:rsid w:val="00396F86"/>
    <w:rsid w:val="00397568"/>
    <w:rsid w:val="003B0E1D"/>
    <w:rsid w:val="003C4275"/>
    <w:rsid w:val="003C5067"/>
    <w:rsid w:val="003E2A3E"/>
    <w:rsid w:val="003E4E4B"/>
    <w:rsid w:val="003F3E05"/>
    <w:rsid w:val="003F73CB"/>
    <w:rsid w:val="003F780E"/>
    <w:rsid w:val="00400AC8"/>
    <w:rsid w:val="00414E90"/>
    <w:rsid w:val="00415188"/>
    <w:rsid w:val="004215CA"/>
    <w:rsid w:val="00427290"/>
    <w:rsid w:val="00437B01"/>
    <w:rsid w:val="00437BC4"/>
    <w:rsid w:val="0044018A"/>
    <w:rsid w:val="00444FAB"/>
    <w:rsid w:val="00447BE5"/>
    <w:rsid w:val="004523AB"/>
    <w:rsid w:val="00454A15"/>
    <w:rsid w:val="00456F9A"/>
    <w:rsid w:val="00463D76"/>
    <w:rsid w:val="004644AE"/>
    <w:rsid w:val="00470F8C"/>
    <w:rsid w:val="00474F08"/>
    <w:rsid w:val="004812A5"/>
    <w:rsid w:val="00483358"/>
    <w:rsid w:val="00486552"/>
    <w:rsid w:val="00491015"/>
    <w:rsid w:val="004A6306"/>
    <w:rsid w:val="004B0AEE"/>
    <w:rsid w:val="004B2342"/>
    <w:rsid w:val="004B2BCE"/>
    <w:rsid w:val="004B42DA"/>
    <w:rsid w:val="004C197F"/>
    <w:rsid w:val="004D48BC"/>
    <w:rsid w:val="004D5A1A"/>
    <w:rsid w:val="004E134E"/>
    <w:rsid w:val="004E28F0"/>
    <w:rsid w:val="004E499F"/>
    <w:rsid w:val="004F70E7"/>
    <w:rsid w:val="00506F06"/>
    <w:rsid w:val="005112E2"/>
    <w:rsid w:val="00524E5D"/>
    <w:rsid w:val="00525405"/>
    <w:rsid w:val="005337DB"/>
    <w:rsid w:val="00533CE8"/>
    <w:rsid w:val="00534D6D"/>
    <w:rsid w:val="00541188"/>
    <w:rsid w:val="0054660D"/>
    <w:rsid w:val="005638B8"/>
    <w:rsid w:val="00563BCB"/>
    <w:rsid w:val="0057447F"/>
    <w:rsid w:val="00574552"/>
    <w:rsid w:val="00575668"/>
    <w:rsid w:val="00591B7A"/>
    <w:rsid w:val="005A3454"/>
    <w:rsid w:val="005A4E28"/>
    <w:rsid w:val="005C033C"/>
    <w:rsid w:val="005C3847"/>
    <w:rsid w:val="005D4F99"/>
    <w:rsid w:val="005E3BD9"/>
    <w:rsid w:val="005F023A"/>
    <w:rsid w:val="006037A5"/>
    <w:rsid w:val="0060654C"/>
    <w:rsid w:val="00611FF7"/>
    <w:rsid w:val="00612373"/>
    <w:rsid w:val="00612934"/>
    <w:rsid w:val="00621949"/>
    <w:rsid w:val="006241EC"/>
    <w:rsid w:val="00631992"/>
    <w:rsid w:val="00634E69"/>
    <w:rsid w:val="00641FB7"/>
    <w:rsid w:val="00651DF3"/>
    <w:rsid w:val="0066004A"/>
    <w:rsid w:val="006623C4"/>
    <w:rsid w:val="0066410A"/>
    <w:rsid w:val="0067613F"/>
    <w:rsid w:val="00681B72"/>
    <w:rsid w:val="00693BC3"/>
    <w:rsid w:val="00695601"/>
    <w:rsid w:val="00696452"/>
    <w:rsid w:val="006A485B"/>
    <w:rsid w:val="006B3BE3"/>
    <w:rsid w:val="006C1338"/>
    <w:rsid w:val="006C508D"/>
    <w:rsid w:val="006C68DE"/>
    <w:rsid w:val="006D0984"/>
    <w:rsid w:val="006D0F50"/>
    <w:rsid w:val="006D63CE"/>
    <w:rsid w:val="006E05BC"/>
    <w:rsid w:val="006E106B"/>
    <w:rsid w:val="006E1FCF"/>
    <w:rsid w:val="006F0732"/>
    <w:rsid w:val="006F18DC"/>
    <w:rsid w:val="0070391A"/>
    <w:rsid w:val="00707375"/>
    <w:rsid w:val="00722849"/>
    <w:rsid w:val="00722E75"/>
    <w:rsid w:val="007257C7"/>
    <w:rsid w:val="007373E1"/>
    <w:rsid w:val="00740A49"/>
    <w:rsid w:val="00746361"/>
    <w:rsid w:val="0075422A"/>
    <w:rsid w:val="007549C7"/>
    <w:rsid w:val="007650A5"/>
    <w:rsid w:val="007664F8"/>
    <w:rsid w:val="00775631"/>
    <w:rsid w:val="007774D2"/>
    <w:rsid w:val="00780071"/>
    <w:rsid w:val="007850E6"/>
    <w:rsid w:val="007870EE"/>
    <w:rsid w:val="00790099"/>
    <w:rsid w:val="00790C0E"/>
    <w:rsid w:val="00790D2E"/>
    <w:rsid w:val="00791EC7"/>
    <w:rsid w:val="00794EE5"/>
    <w:rsid w:val="007A60D3"/>
    <w:rsid w:val="007A7EEF"/>
    <w:rsid w:val="007B07A2"/>
    <w:rsid w:val="007B294D"/>
    <w:rsid w:val="007B6F5C"/>
    <w:rsid w:val="007B7E9E"/>
    <w:rsid w:val="007C2ACC"/>
    <w:rsid w:val="007C31DC"/>
    <w:rsid w:val="007D3868"/>
    <w:rsid w:val="007D6A7B"/>
    <w:rsid w:val="007E1D76"/>
    <w:rsid w:val="007E2584"/>
    <w:rsid w:val="007E324C"/>
    <w:rsid w:val="007E51DB"/>
    <w:rsid w:val="007E769F"/>
    <w:rsid w:val="007F01D7"/>
    <w:rsid w:val="007F54FF"/>
    <w:rsid w:val="007F770B"/>
    <w:rsid w:val="00805317"/>
    <w:rsid w:val="0081109C"/>
    <w:rsid w:val="00814217"/>
    <w:rsid w:val="00822E1F"/>
    <w:rsid w:val="0082410E"/>
    <w:rsid w:val="008242EA"/>
    <w:rsid w:val="00825491"/>
    <w:rsid w:val="0083181A"/>
    <w:rsid w:val="00872CD2"/>
    <w:rsid w:val="00883EFF"/>
    <w:rsid w:val="00890F35"/>
    <w:rsid w:val="008A09A2"/>
    <w:rsid w:val="008A0A22"/>
    <w:rsid w:val="008B1385"/>
    <w:rsid w:val="008C0162"/>
    <w:rsid w:val="008C6643"/>
    <w:rsid w:val="008E0244"/>
    <w:rsid w:val="008E0FB8"/>
    <w:rsid w:val="008E285C"/>
    <w:rsid w:val="008F18B2"/>
    <w:rsid w:val="00902DFB"/>
    <w:rsid w:val="009039FB"/>
    <w:rsid w:val="00910ECA"/>
    <w:rsid w:val="00911FB0"/>
    <w:rsid w:val="009209A6"/>
    <w:rsid w:val="00921E8C"/>
    <w:rsid w:val="009331D1"/>
    <w:rsid w:val="009503FD"/>
    <w:rsid w:val="00954370"/>
    <w:rsid w:val="00971D47"/>
    <w:rsid w:val="00972F86"/>
    <w:rsid w:val="009819FE"/>
    <w:rsid w:val="0098323C"/>
    <w:rsid w:val="00984CBE"/>
    <w:rsid w:val="00987B9D"/>
    <w:rsid w:val="00995DB9"/>
    <w:rsid w:val="00996F5F"/>
    <w:rsid w:val="00997D80"/>
    <w:rsid w:val="009A6D30"/>
    <w:rsid w:val="009B09C5"/>
    <w:rsid w:val="009B190B"/>
    <w:rsid w:val="009B4725"/>
    <w:rsid w:val="009B7AC6"/>
    <w:rsid w:val="009C50D9"/>
    <w:rsid w:val="009C6CC0"/>
    <w:rsid w:val="009E6F8E"/>
    <w:rsid w:val="009F0DAC"/>
    <w:rsid w:val="00A05F8B"/>
    <w:rsid w:val="00A14397"/>
    <w:rsid w:val="00A22FD8"/>
    <w:rsid w:val="00A23B46"/>
    <w:rsid w:val="00A24855"/>
    <w:rsid w:val="00A250A5"/>
    <w:rsid w:val="00A32CFB"/>
    <w:rsid w:val="00A508FF"/>
    <w:rsid w:val="00A51983"/>
    <w:rsid w:val="00A51E41"/>
    <w:rsid w:val="00A53D23"/>
    <w:rsid w:val="00A54B39"/>
    <w:rsid w:val="00A57E55"/>
    <w:rsid w:val="00A60428"/>
    <w:rsid w:val="00A65811"/>
    <w:rsid w:val="00A65C73"/>
    <w:rsid w:val="00A7043F"/>
    <w:rsid w:val="00A749DE"/>
    <w:rsid w:val="00A8018F"/>
    <w:rsid w:val="00A818C4"/>
    <w:rsid w:val="00A8426D"/>
    <w:rsid w:val="00A8638E"/>
    <w:rsid w:val="00A9587E"/>
    <w:rsid w:val="00A964FA"/>
    <w:rsid w:val="00A97693"/>
    <w:rsid w:val="00AA4578"/>
    <w:rsid w:val="00AC64E9"/>
    <w:rsid w:val="00AD09F7"/>
    <w:rsid w:val="00AD19B7"/>
    <w:rsid w:val="00AF0FB8"/>
    <w:rsid w:val="00B03B49"/>
    <w:rsid w:val="00B06979"/>
    <w:rsid w:val="00B169BA"/>
    <w:rsid w:val="00B20E93"/>
    <w:rsid w:val="00B2153C"/>
    <w:rsid w:val="00B36AA3"/>
    <w:rsid w:val="00B41CEC"/>
    <w:rsid w:val="00B457B4"/>
    <w:rsid w:val="00B50693"/>
    <w:rsid w:val="00B53D20"/>
    <w:rsid w:val="00B62AF5"/>
    <w:rsid w:val="00B64075"/>
    <w:rsid w:val="00B6504C"/>
    <w:rsid w:val="00B65B47"/>
    <w:rsid w:val="00B73FFE"/>
    <w:rsid w:val="00B951F8"/>
    <w:rsid w:val="00BA4E27"/>
    <w:rsid w:val="00BB13FC"/>
    <w:rsid w:val="00BB7A32"/>
    <w:rsid w:val="00BC1FB6"/>
    <w:rsid w:val="00BC3511"/>
    <w:rsid w:val="00BD31CC"/>
    <w:rsid w:val="00BD4E6D"/>
    <w:rsid w:val="00BD4FB3"/>
    <w:rsid w:val="00BE0710"/>
    <w:rsid w:val="00BE74D3"/>
    <w:rsid w:val="00BF6358"/>
    <w:rsid w:val="00C0101B"/>
    <w:rsid w:val="00C0241B"/>
    <w:rsid w:val="00C10ACA"/>
    <w:rsid w:val="00C1374D"/>
    <w:rsid w:val="00C204ED"/>
    <w:rsid w:val="00C21D4C"/>
    <w:rsid w:val="00C2670B"/>
    <w:rsid w:val="00C30EFE"/>
    <w:rsid w:val="00C31DBD"/>
    <w:rsid w:val="00C3257D"/>
    <w:rsid w:val="00C36340"/>
    <w:rsid w:val="00C42AAA"/>
    <w:rsid w:val="00C563AE"/>
    <w:rsid w:val="00C61D2C"/>
    <w:rsid w:val="00C6510F"/>
    <w:rsid w:val="00C863AD"/>
    <w:rsid w:val="00CA03CB"/>
    <w:rsid w:val="00CB4623"/>
    <w:rsid w:val="00CB620D"/>
    <w:rsid w:val="00CC1145"/>
    <w:rsid w:val="00CC6A75"/>
    <w:rsid w:val="00CE1B12"/>
    <w:rsid w:val="00CE325B"/>
    <w:rsid w:val="00CE6BFF"/>
    <w:rsid w:val="00D0787E"/>
    <w:rsid w:val="00D25FB9"/>
    <w:rsid w:val="00D26937"/>
    <w:rsid w:val="00D27C42"/>
    <w:rsid w:val="00D31488"/>
    <w:rsid w:val="00D352F0"/>
    <w:rsid w:val="00D42437"/>
    <w:rsid w:val="00D42621"/>
    <w:rsid w:val="00D43CF2"/>
    <w:rsid w:val="00D46301"/>
    <w:rsid w:val="00D47844"/>
    <w:rsid w:val="00D5005D"/>
    <w:rsid w:val="00D50954"/>
    <w:rsid w:val="00D52876"/>
    <w:rsid w:val="00D52CAA"/>
    <w:rsid w:val="00D54B57"/>
    <w:rsid w:val="00D5515B"/>
    <w:rsid w:val="00D5541D"/>
    <w:rsid w:val="00D65C75"/>
    <w:rsid w:val="00D679E4"/>
    <w:rsid w:val="00D822AB"/>
    <w:rsid w:val="00D91806"/>
    <w:rsid w:val="00D9376A"/>
    <w:rsid w:val="00DA33EB"/>
    <w:rsid w:val="00DA52E7"/>
    <w:rsid w:val="00DA6DDB"/>
    <w:rsid w:val="00DC082F"/>
    <w:rsid w:val="00DD3D0A"/>
    <w:rsid w:val="00DD47CC"/>
    <w:rsid w:val="00DE32BD"/>
    <w:rsid w:val="00DF001F"/>
    <w:rsid w:val="00DF2AD4"/>
    <w:rsid w:val="00DF56E8"/>
    <w:rsid w:val="00DF5BE6"/>
    <w:rsid w:val="00DF629C"/>
    <w:rsid w:val="00E0530E"/>
    <w:rsid w:val="00E06338"/>
    <w:rsid w:val="00E10BD4"/>
    <w:rsid w:val="00E14437"/>
    <w:rsid w:val="00E23C80"/>
    <w:rsid w:val="00E41AD6"/>
    <w:rsid w:val="00E60EA1"/>
    <w:rsid w:val="00E70610"/>
    <w:rsid w:val="00E834BF"/>
    <w:rsid w:val="00E85C85"/>
    <w:rsid w:val="00E902D5"/>
    <w:rsid w:val="00E929FE"/>
    <w:rsid w:val="00EA47B6"/>
    <w:rsid w:val="00EA7EC6"/>
    <w:rsid w:val="00EA7F4E"/>
    <w:rsid w:val="00ED0D01"/>
    <w:rsid w:val="00ED1EF1"/>
    <w:rsid w:val="00EE0F9F"/>
    <w:rsid w:val="00EE2201"/>
    <w:rsid w:val="00EE6E9E"/>
    <w:rsid w:val="00EF2580"/>
    <w:rsid w:val="00F041B1"/>
    <w:rsid w:val="00F15D53"/>
    <w:rsid w:val="00F328D9"/>
    <w:rsid w:val="00F41C8D"/>
    <w:rsid w:val="00F45018"/>
    <w:rsid w:val="00F4578A"/>
    <w:rsid w:val="00F46745"/>
    <w:rsid w:val="00F529E0"/>
    <w:rsid w:val="00F5508D"/>
    <w:rsid w:val="00F611E5"/>
    <w:rsid w:val="00F67565"/>
    <w:rsid w:val="00F676D3"/>
    <w:rsid w:val="00F7374D"/>
    <w:rsid w:val="00FA3F68"/>
    <w:rsid w:val="00FA7D25"/>
    <w:rsid w:val="00FB2A58"/>
    <w:rsid w:val="00FC3F55"/>
    <w:rsid w:val="00FD1630"/>
    <w:rsid w:val="00FD1972"/>
    <w:rsid w:val="00FE1BE3"/>
    <w:rsid w:val="00FE26ED"/>
    <w:rsid w:val="00FE301A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806"/>
    <w:rPr>
      <w:sz w:val="24"/>
      <w:szCs w:val="24"/>
    </w:rPr>
  </w:style>
  <w:style w:type="paragraph" w:styleId="1">
    <w:name w:val="heading 1"/>
    <w:basedOn w:val="a"/>
    <w:next w:val="a"/>
    <w:qFormat/>
    <w:rsid w:val="00D91806"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D91806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D91806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18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91806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91806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D91806"/>
  </w:style>
  <w:style w:type="paragraph" w:styleId="a7">
    <w:name w:val="footer"/>
    <w:basedOn w:val="a"/>
    <w:rsid w:val="00D91806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rsid w:val="00D91806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sid w:val="00D91806"/>
    <w:rPr>
      <w:color w:val="0000FF"/>
      <w:u w:val="single"/>
    </w:rPr>
  </w:style>
  <w:style w:type="character" w:customStyle="1" w:styleId="a9">
    <w:name w:val="Основной текст Знак"/>
    <w:link w:val="a8"/>
    <w:rsid w:val="00D91806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sid w:val="00D91806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rsid w:val="00D9180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sid w:val="00D91806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rsid w:val="00D918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D91806"/>
    <w:rPr>
      <w:sz w:val="24"/>
      <w:szCs w:val="24"/>
    </w:rPr>
  </w:style>
  <w:style w:type="paragraph" w:styleId="ad">
    <w:name w:val="List Paragraph"/>
    <w:basedOn w:val="a"/>
    <w:uiPriority w:val="34"/>
    <w:qFormat/>
    <w:rsid w:val="00F7374D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3015DF"/>
    <w:pPr>
      <w:spacing w:before="100" w:beforeAutospacing="1" w:after="100" w:afterAutospacing="1"/>
    </w:pPr>
  </w:style>
  <w:style w:type="paragraph" w:customStyle="1" w:styleId="22">
    <w:name w:val="Основной текст 22"/>
    <w:basedOn w:val="a"/>
    <w:rsid w:val="001B02C8"/>
    <w:rPr>
      <w:sz w:val="28"/>
      <w:szCs w:val="20"/>
    </w:rPr>
  </w:style>
  <w:style w:type="paragraph" w:styleId="3">
    <w:name w:val="Body Text Indent 3"/>
    <w:basedOn w:val="a"/>
    <w:link w:val="30"/>
    <w:rsid w:val="00575668"/>
    <w:pPr>
      <w:spacing w:after="120"/>
      <w:ind w:left="283"/>
    </w:pPr>
    <w:rPr>
      <w:rFonts w:ascii="Pragmatica" w:hAnsi="Pragmatica"/>
      <w:b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5668"/>
    <w:rPr>
      <w:rFonts w:ascii="Pragmatica" w:hAnsi="Pragmatica"/>
      <w:b/>
      <w:sz w:val="16"/>
      <w:szCs w:val="16"/>
    </w:rPr>
  </w:style>
  <w:style w:type="paragraph" w:customStyle="1" w:styleId="Default">
    <w:name w:val="Default"/>
    <w:rsid w:val="0095437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">
    <w:name w:val="footnote text"/>
    <w:basedOn w:val="a"/>
    <w:link w:val="af0"/>
    <w:uiPriority w:val="99"/>
    <w:semiHidden/>
    <w:unhideWhenUsed/>
    <w:rsid w:val="00A51E41"/>
    <w:rPr>
      <w:rFonts w:ascii="Calibri" w:eastAsia="Calibri" w:hAnsi="Calibri"/>
      <w:sz w:val="20"/>
      <w:szCs w:val="20"/>
      <w:lang w:eastAsia="en-US"/>
    </w:rPr>
  </w:style>
  <w:style w:type="character" w:customStyle="1" w:styleId="af0">
    <w:name w:val="Текст сноски Знак"/>
    <w:basedOn w:val="a0"/>
    <w:link w:val="af"/>
    <w:uiPriority w:val="99"/>
    <w:semiHidden/>
    <w:rsid w:val="00A51E41"/>
    <w:rPr>
      <w:rFonts w:ascii="Calibri" w:eastAsia="Calibri" w:hAnsi="Calibri"/>
      <w:lang w:eastAsia="en-US"/>
    </w:rPr>
  </w:style>
  <w:style w:type="character" w:styleId="af1">
    <w:name w:val="footnote reference"/>
    <w:uiPriority w:val="99"/>
    <w:semiHidden/>
    <w:unhideWhenUsed/>
    <w:rsid w:val="00A51E4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D31F8-238C-47ED-B802-72A09DC94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1312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2235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СкоковаНА</cp:lastModifiedBy>
  <cp:revision>265</cp:revision>
  <cp:lastPrinted>2022-09-02T06:15:00Z</cp:lastPrinted>
  <dcterms:created xsi:type="dcterms:W3CDTF">2019-05-16T11:40:00Z</dcterms:created>
  <dcterms:modified xsi:type="dcterms:W3CDTF">2023-08-03T07:00:00Z</dcterms:modified>
</cp:coreProperties>
</file>