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1309" w:rsidRDefault="008B1E87" w:rsidP="007C34C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Сводный отчет </w:t>
      </w:r>
    </w:p>
    <w:p w:rsidR="00B51309" w:rsidRDefault="007C34C1" w:rsidP="00B5130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644FE">
        <w:rPr>
          <w:rFonts w:ascii="Times New Roman" w:hAnsi="Times New Roman" w:cs="Times New Roman"/>
          <w:sz w:val="28"/>
          <w:szCs w:val="28"/>
        </w:rPr>
        <w:t>о результатах проведения оценки</w:t>
      </w:r>
      <w:r w:rsidR="00B51309">
        <w:rPr>
          <w:rFonts w:ascii="Times New Roman" w:hAnsi="Times New Roman" w:cs="Times New Roman"/>
          <w:sz w:val="28"/>
          <w:szCs w:val="28"/>
        </w:rPr>
        <w:t xml:space="preserve"> </w:t>
      </w:r>
      <w:r w:rsidRPr="002644FE">
        <w:rPr>
          <w:rFonts w:ascii="Times New Roman" w:hAnsi="Times New Roman" w:cs="Times New Roman"/>
          <w:sz w:val="28"/>
          <w:szCs w:val="28"/>
        </w:rPr>
        <w:t>регулирующего воздействия</w:t>
      </w:r>
    </w:p>
    <w:p w:rsidR="008F19E6" w:rsidRDefault="007C34C1" w:rsidP="00B5130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644FE">
        <w:rPr>
          <w:rFonts w:ascii="Times New Roman" w:hAnsi="Times New Roman" w:cs="Times New Roman"/>
          <w:sz w:val="28"/>
          <w:szCs w:val="28"/>
        </w:rPr>
        <w:t xml:space="preserve"> проекта муниципального</w:t>
      </w:r>
      <w:r w:rsidR="00B51309">
        <w:rPr>
          <w:rFonts w:ascii="Times New Roman" w:hAnsi="Times New Roman" w:cs="Times New Roman"/>
          <w:sz w:val="28"/>
          <w:szCs w:val="28"/>
        </w:rPr>
        <w:t xml:space="preserve"> </w:t>
      </w:r>
      <w:r w:rsidRPr="002644FE">
        <w:rPr>
          <w:rFonts w:ascii="Times New Roman" w:hAnsi="Times New Roman" w:cs="Times New Roman"/>
          <w:sz w:val="28"/>
          <w:szCs w:val="28"/>
        </w:rPr>
        <w:t>нормативного правового акта</w:t>
      </w:r>
    </w:p>
    <w:p w:rsidR="007C34C1" w:rsidRPr="002644FE" w:rsidRDefault="007C34C1" w:rsidP="007C34C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49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649"/>
        <w:gridCol w:w="4844"/>
      </w:tblGrid>
      <w:tr w:rsidR="007C34C1" w:rsidRPr="002644FE" w:rsidTr="00542949">
        <w:tc>
          <w:tcPr>
            <w:tcW w:w="94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Сроки проведения публичного обсуждения проекта муниципального нормативного правового акта:</w:t>
            </w:r>
          </w:p>
        </w:tc>
      </w:tr>
      <w:tr w:rsidR="007C34C1" w:rsidRPr="002644FE" w:rsidTr="00542949"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590C50" w:rsidRDefault="007C34C1" w:rsidP="00BE132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0C50">
              <w:rPr>
                <w:rFonts w:ascii="Times New Roman" w:hAnsi="Times New Roman" w:cs="Times New Roman"/>
                <w:sz w:val="28"/>
                <w:szCs w:val="28"/>
              </w:rPr>
              <w:t>начало:</w:t>
            </w:r>
          </w:p>
        </w:tc>
        <w:tc>
          <w:tcPr>
            <w:tcW w:w="4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1127D1" w:rsidRDefault="00811A06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127D1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506D19" w:rsidRPr="001127D1"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 w:rsidR="008B7F38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  <w:r w:rsidR="00E76E7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127D1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7C34C1" w:rsidRPr="001127D1">
              <w:rPr>
                <w:rFonts w:ascii="Times New Roman" w:hAnsi="Times New Roman" w:cs="Times New Roman"/>
                <w:sz w:val="28"/>
                <w:szCs w:val="28"/>
              </w:rPr>
              <w:t xml:space="preserve"> _</w:t>
            </w:r>
            <w:r w:rsidRPr="001127D1"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 w:rsidR="008B7F38">
              <w:rPr>
                <w:rFonts w:ascii="Times New Roman" w:hAnsi="Times New Roman" w:cs="Times New Roman"/>
                <w:sz w:val="28"/>
                <w:szCs w:val="28"/>
              </w:rPr>
              <w:t>августа</w:t>
            </w:r>
            <w:r w:rsidRPr="001127D1">
              <w:rPr>
                <w:rFonts w:ascii="Times New Roman" w:hAnsi="Times New Roman" w:cs="Times New Roman"/>
                <w:sz w:val="28"/>
                <w:szCs w:val="28"/>
              </w:rPr>
              <w:t>___</w:t>
            </w:r>
            <w:r w:rsidR="007C34C1" w:rsidRPr="001127D1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506D19" w:rsidRPr="001127D1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  <w:r w:rsidR="007C34C1" w:rsidRPr="001127D1">
              <w:rPr>
                <w:rFonts w:ascii="Times New Roman" w:hAnsi="Times New Roman" w:cs="Times New Roman"/>
                <w:sz w:val="28"/>
                <w:szCs w:val="28"/>
              </w:rPr>
              <w:t>____ года</w:t>
            </w:r>
          </w:p>
        </w:tc>
      </w:tr>
      <w:tr w:rsidR="007C34C1" w:rsidRPr="002644FE" w:rsidTr="00542949"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5E3642" w:rsidRDefault="007C34C1" w:rsidP="00BE132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590C50">
              <w:rPr>
                <w:rFonts w:ascii="Times New Roman" w:hAnsi="Times New Roman" w:cs="Times New Roman"/>
                <w:sz w:val="28"/>
                <w:szCs w:val="28"/>
              </w:rPr>
              <w:t>окончание:</w:t>
            </w:r>
          </w:p>
        </w:tc>
        <w:tc>
          <w:tcPr>
            <w:tcW w:w="4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1127D1" w:rsidRDefault="00811A06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127D1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7C34C1" w:rsidRPr="001127D1"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 w:rsidR="008B7F38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 w:rsidR="00963F9E" w:rsidRPr="001127D1"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 w:rsidRPr="001127D1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7C34C1" w:rsidRPr="001127D1">
              <w:rPr>
                <w:rFonts w:ascii="Times New Roman" w:hAnsi="Times New Roman" w:cs="Times New Roman"/>
                <w:sz w:val="28"/>
                <w:szCs w:val="28"/>
              </w:rPr>
              <w:t xml:space="preserve"> _</w:t>
            </w:r>
            <w:r w:rsidR="00E76E70">
              <w:rPr>
                <w:rFonts w:ascii="Times New Roman" w:hAnsi="Times New Roman" w:cs="Times New Roman"/>
                <w:sz w:val="28"/>
                <w:szCs w:val="28"/>
              </w:rPr>
              <w:t>августа</w:t>
            </w:r>
            <w:r w:rsidRPr="001127D1">
              <w:rPr>
                <w:rFonts w:ascii="Times New Roman" w:hAnsi="Times New Roman" w:cs="Times New Roman"/>
                <w:sz w:val="28"/>
                <w:szCs w:val="28"/>
              </w:rPr>
              <w:t>____</w:t>
            </w:r>
            <w:r w:rsidR="007C34C1" w:rsidRPr="001127D1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506D19" w:rsidRPr="001127D1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  <w:r w:rsidR="007C34C1" w:rsidRPr="001127D1">
              <w:rPr>
                <w:rFonts w:ascii="Times New Roman" w:hAnsi="Times New Roman" w:cs="Times New Roman"/>
                <w:sz w:val="28"/>
                <w:szCs w:val="28"/>
              </w:rPr>
              <w:t>____ года</w:t>
            </w:r>
          </w:p>
        </w:tc>
      </w:tr>
      <w:tr w:rsidR="007C34C1" w:rsidRPr="002644FE" w:rsidTr="00542949">
        <w:tc>
          <w:tcPr>
            <w:tcW w:w="94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Сведения о количестве замечаний и предложений, полученных в ходе проведения публичных консультаций по проекту муниципального нормативного правового акта:</w:t>
            </w:r>
          </w:p>
        </w:tc>
      </w:tr>
      <w:tr w:rsidR="007C34C1" w:rsidRPr="002644FE" w:rsidTr="00542949"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Всего замечаний и предложений, из них</w:t>
            </w:r>
          </w:p>
        </w:tc>
        <w:tc>
          <w:tcPr>
            <w:tcW w:w="4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34C1" w:rsidRPr="002644FE" w:rsidTr="00542949"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учтено полностью</w:t>
            </w:r>
          </w:p>
        </w:tc>
        <w:tc>
          <w:tcPr>
            <w:tcW w:w="4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3B394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34C1" w:rsidRPr="002644FE" w:rsidTr="00542949"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учтено частично</w:t>
            </w:r>
          </w:p>
        </w:tc>
        <w:tc>
          <w:tcPr>
            <w:tcW w:w="4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3B394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34C1" w:rsidRPr="002644FE" w:rsidTr="00542949"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не учтено</w:t>
            </w:r>
          </w:p>
        </w:tc>
        <w:tc>
          <w:tcPr>
            <w:tcW w:w="4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3B394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C34C1" w:rsidRPr="002644FE" w:rsidRDefault="007C34C1" w:rsidP="007C34C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C34C1" w:rsidRPr="002644FE" w:rsidRDefault="007C34C1" w:rsidP="007C34C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644FE">
        <w:rPr>
          <w:rFonts w:ascii="Times New Roman" w:hAnsi="Times New Roman" w:cs="Times New Roman"/>
          <w:sz w:val="28"/>
          <w:szCs w:val="28"/>
        </w:rPr>
        <w:t>1. Общая информация</w:t>
      </w:r>
    </w:p>
    <w:p w:rsidR="007C34C1" w:rsidRPr="002644FE" w:rsidRDefault="007C34C1" w:rsidP="007C34C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49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80"/>
        <w:gridCol w:w="3345"/>
        <w:gridCol w:w="5468"/>
      </w:tblGrid>
      <w:tr w:rsidR="007C34C1" w:rsidRPr="002644FE" w:rsidTr="00542949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1.1.</w:t>
            </w:r>
          </w:p>
        </w:tc>
        <w:tc>
          <w:tcPr>
            <w:tcW w:w="8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Структурное подразделение администрации города Нефтеюганска (далее - разработчик):</w:t>
            </w:r>
          </w:p>
          <w:p w:rsidR="007C34C1" w:rsidRPr="002644FE" w:rsidRDefault="00D3048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>Служба муниципального контроля</w:t>
            </w:r>
            <w:r w:rsidR="005545CF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 xml:space="preserve"> администрации города </w:t>
            </w:r>
            <w:r w:rsidR="005545CF" w:rsidRPr="00A54108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>Нефтеюганска</w:t>
            </w:r>
            <w:r w:rsidR="007C34C1" w:rsidRPr="002644FE">
              <w:rPr>
                <w:rFonts w:ascii="Times New Roman" w:hAnsi="Times New Roman" w:cs="Times New Roman"/>
                <w:sz w:val="28"/>
                <w:szCs w:val="28"/>
              </w:rPr>
              <w:t>__________________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</w:t>
            </w:r>
          </w:p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(указываются полное и краткое наименования)</w:t>
            </w:r>
          </w:p>
        </w:tc>
      </w:tr>
      <w:tr w:rsidR="007C34C1" w:rsidRPr="002644FE" w:rsidTr="00542949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1.2.</w:t>
            </w:r>
          </w:p>
        </w:tc>
        <w:tc>
          <w:tcPr>
            <w:tcW w:w="8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B164F">
              <w:rPr>
                <w:rFonts w:ascii="Times New Roman" w:hAnsi="Times New Roman" w:cs="Times New Roman"/>
                <w:sz w:val="28"/>
                <w:szCs w:val="28"/>
              </w:rPr>
              <w:t>Сведения о структурных подразделениях</w:t>
            </w: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города Нефтеюганска - </w:t>
            </w:r>
            <w:r w:rsidRPr="008F19E6">
              <w:rPr>
                <w:rFonts w:ascii="Times New Roman" w:hAnsi="Times New Roman" w:cs="Times New Roman"/>
                <w:sz w:val="28"/>
                <w:szCs w:val="28"/>
              </w:rPr>
              <w:t>соисполнителях:</w:t>
            </w:r>
          </w:p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____</w:t>
            </w:r>
            <w:r w:rsidR="00726999">
              <w:rPr>
                <w:rFonts w:ascii="Times New Roman" w:hAnsi="Times New Roman" w:cs="Times New Roman"/>
                <w:sz w:val="28"/>
                <w:szCs w:val="28"/>
              </w:rPr>
              <w:t>Отсутствуют</w:t>
            </w:r>
            <w:r w:rsidR="000C543D" w:rsidRPr="000C543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C543D">
              <w:rPr>
                <w:rFonts w:ascii="Times New Roman" w:hAnsi="Times New Roman" w:cs="Times New Roman"/>
                <w:sz w:val="28"/>
                <w:szCs w:val="28"/>
              </w:rPr>
              <w:t>______</w:t>
            </w:r>
            <w:r w:rsidR="00726999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</w:t>
            </w:r>
          </w:p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(указываются полное и краткое наименования)</w:t>
            </w:r>
          </w:p>
        </w:tc>
      </w:tr>
      <w:tr w:rsidR="007C34C1" w:rsidRPr="002644FE" w:rsidTr="00542949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1.3.</w:t>
            </w:r>
          </w:p>
        </w:tc>
        <w:tc>
          <w:tcPr>
            <w:tcW w:w="8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5E25B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Вид и наименование проекта муниципального нормативного правового акта:</w:t>
            </w:r>
            <w:r w:rsidR="00AC7177" w:rsidRPr="00A5410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B388B" w:rsidRPr="00CB388B">
              <w:rPr>
                <w:rFonts w:ascii="Times New Roman" w:hAnsi="Times New Roman" w:cs="Times New Roman"/>
                <w:sz w:val="28"/>
                <w:szCs w:val="28"/>
              </w:rPr>
              <w:t xml:space="preserve">проекта </w:t>
            </w:r>
            <w:r w:rsidR="00CB388B">
              <w:rPr>
                <w:rFonts w:ascii="Times New Roman" w:hAnsi="Times New Roman" w:cs="Times New Roman"/>
                <w:sz w:val="28"/>
                <w:szCs w:val="28"/>
              </w:rPr>
              <w:t>решения Думы города Нефтеюганска</w:t>
            </w:r>
            <w:r w:rsidR="00CB388B" w:rsidRPr="00CB388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E25B6">
              <w:rPr>
                <w:rFonts w:ascii="Times New Roman" w:hAnsi="Times New Roman" w:cs="Times New Roman"/>
                <w:sz w:val="28"/>
                <w:szCs w:val="28"/>
              </w:rPr>
              <w:t xml:space="preserve">«О внесении изменений в </w:t>
            </w:r>
            <w:r w:rsidR="00CB1D97" w:rsidRPr="00CB1D97">
              <w:rPr>
                <w:rFonts w:ascii="Times New Roman" w:hAnsi="Times New Roman" w:cs="Times New Roman"/>
                <w:sz w:val="28"/>
                <w:szCs w:val="28"/>
              </w:rPr>
              <w:t>Положение   о муниципальном   контроле в сфере благоустройства в городе Нефтеюганске</w:t>
            </w:r>
            <w:r w:rsidR="005E25B6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A7611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E25B6" w:rsidRPr="005E25B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86FA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_______________</w:t>
            </w:r>
            <w:r w:rsidR="00586FAD">
              <w:rPr>
                <w:rFonts w:ascii="Times New Roman" w:hAnsi="Times New Roman" w:cs="Times New Roman"/>
                <w:sz w:val="28"/>
                <w:szCs w:val="28"/>
              </w:rPr>
              <w:t>______</w:t>
            </w:r>
            <w:r w:rsidR="00CB1D97">
              <w:rPr>
                <w:rFonts w:ascii="Times New Roman" w:hAnsi="Times New Roman" w:cs="Times New Roman"/>
                <w:sz w:val="28"/>
                <w:szCs w:val="28"/>
              </w:rPr>
              <w:t>___</w:t>
            </w:r>
          </w:p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(место для текстового описания)</w:t>
            </w:r>
          </w:p>
        </w:tc>
      </w:tr>
      <w:tr w:rsidR="007C34C1" w:rsidRPr="002644FE" w:rsidTr="00542949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1.4.</w:t>
            </w:r>
          </w:p>
        </w:tc>
        <w:tc>
          <w:tcPr>
            <w:tcW w:w="8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F83A7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Краткое описание содержания предлагаемого правового регулирования, основание для разработки проекта муниципального нормативного правового акта:</w:t>
            </w:r>
            <w:r w:rsidR="00D31378">
              <w:rPr>
                <w:rFonts w:ascii="Times New Roman" w:hAnsi="Times New Roman" w:cs="Times New Roman"/>
                <w:sz w:val="28"/>
                <w:szCs w:val="28"/>
              </w:rPr>
              <w:t xml:space="preserve"> Федеральный закон</w:t>
            </w:r>
            <w:r w:rsidR="00D31378" w:rsidRPr="00D31378">
              <w:rPr>
                <w:rFonts w:ascii="Times New Roman" w:hAnsi="Times New Roman" w:cs="Times New Roman"/>
                <w:sz w:val="28"/>
                <w:szCs w:val="28"/>
              </w:rPr>
              <w:t xml:space="preserve">   от 31.07.</w:t>
            </w:r>
            <w:r w:rsidR="00D31378">
              <w:rPr>
                <w:rFonts w:ascii="Times New Roman" w:hAnsi="Times New Roman" w:cs="Times New Roman"/>
                <w:sz w:val="28"/>
                <w:szCs w:val="28"/>
              </w:rPr>
              <w:t xml:space="preserve">2020 № 248-ФЗ </w:t>
            </w:r>
            <w:r w:rsidR="00D31378" w:rsidRPr="00D31378">
              <w:rPr>
                <w:rFonts w:ascii="Times New Roman" w:hAnsi="Times New Roman" w:cs="Times New Roman"/>
                <w:sz w:val="28"/>
                <w:szCs w:val="28"/>
              </w:rPr>
              <w:t xml:space="preserve">«О государственном контроле (надзоре) и муниципальном контроле в </w:t>
            </w:r>
            <w:r w:rsidR="00D31378" w:rsidRPr="00D3137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Российской Федерации»</w:t>
            </w:r>
            <w:r w:rsidR="00B9701B">
              <w:rPr>
                <w:rFonts w:ascii="Times New Roman" w:hAnsi="Times New Roman" w:cs="Times New Roman"/>
                <w:sz w:val="28"/>
                <w:szCs w:val="28"/>
              </w:rPr>
              <w:t>, Устав города Нефтеюганска</w:t>
            </w:r>
            <w:r w:rsidR="00255F49" w:rsidRPr="00255F4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____________</w:t>
            </w:r>
            <w:r w:rsidR="00B9701B">
              <w:rPr>
                <w:rFonts w:ascii="Times New Roman" w:hAnsi="Times New Roman" w:cs="Times New Roman"/>
                <w:sz w:val="28"/>
                <w:szCs w:val="28"/>
              </w:rPr>
              <w:t>____</w:t>
            </w:r>
          </w:p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(место для текстового описания)</w:t>
            </w:r>
          </w:p>
        </w:tc>
      </w:tr>
      <w:tr w:rsidR="007C34C1" w:rsidRPr="002644FE" w:rsidTr="00542949"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1.5.</w:t>
            </w:r>
          </w:p>
        </w:tc>
        <w:tc>
          <w:tcPr>
            <w:tcW w:w="8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Контактная информация исполнителя разработчика:</w:t>
            </w:r>
          </w:p>
        </w:tc>
      </w:tr>
      <w:tr w:rsidR="007C34C1" w:rsidRPr="002644FE" w:rsidTr="00542949"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Ф.И.О.:</w:t>
            </w:r>
          </w:p>
        </w:tc>
        <w:tc>
          <w:tcPr>
            <w:tcW w:w="5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CA39CB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Якубова Элнара Джабаровна</w:t>
            </w:r>
          </w:p>
        </w:tc>
      </w:tr>
      <w:tr w:rsidR="007C34C1" w:rsidRPr="002644FE" w:rsidTr="00542949"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Должность:</w:t>
            </w:r>
          </w:p>
        </w:tc>
        <w:tc>
          <w:tcPr>
            <w:tcW w:w="5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CE5666" w:rsidP="00CA39C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Н</w:t>
            </w:r>
            <w:r w:rsidRPr="00A80E9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ачальник </w:t>
            </w:r>
            <w:r w:rsidR="00CA39C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службы муниципального контроля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администрации города</w:t>
            </w:r>
            <w:r w:rsidR="00CA39C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Нефтеюганска</w:t>
            </w:r>
          </w:p>
        </w:tc>
      </w:tr>
      <w:tr w:rsidR="007C34C1" w:rsidRPr="002644FE" w:rsidTr="00542949"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Тел.:</w:t>
            </w:r>
          </w:p>
        </w:tc>
        <w:tc>
          <w:tcPr>
            <w:tcW w:w="5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453CA3" w:rsidRDefault="00453CA3" w:rsidP="00453CA3">
            <w:pPr>
              <w:pStyle w:val="ConsPlusNonformat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8</w:t>
            </w:r>
            <w:r w:rsidR="00320E26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(346</w:t>
            </w:r>
            <w:r w:rsidR="009274F6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3) 23 71 87</w:t>
            </w:r>
          </w:p>
        </w:tc>
      </w:tr>
      <w:tr w:rsidR="007C34C1" w:rsidRPr="002644FE" w:rsidTr="00542949"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Адрес электронной почты:</w:t>
            </w:r>
          </w:p>
        </w:tc>
        <w:tc>
          <w:tcPr>
            <w:tcW w:w="5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9274F6" w:rsidP="00453CA3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en-US" w:eastAsia="en-US"/>
              </w:rPr>
              <w:t>SMK</w:t>
            </w:r>
            <w:r w:rsidR="00C0640E" w:rsidRPr="004C647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@</w:t>
            </w:r>
            <w:r w:rsidR="00C0640E" w:rsidRPr="004C6473">
              <w:rPr>
                <w:rFonts w:ascii="Times New Roman" w:eastAsia="Calibri" w:hAnsi="Times New Roman" w:cs="Times New Roman"/>
                <w:sz w:val="28"/>
                <w:szCs w:val="28"/>
                <w:lang w:val="en-US" w:eastAsia="en-US"/>
              </w:rPr>
              <w:t>admugansk</w:t>
            </w:r>
            <w:r w:rsidR="00C0640E" w:rsidRPr="004C647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.</w:t>
            </w:r>
            <w:r w:rsidR="00C0640E" w:rsidRPr="004C6473">
              <w:rPr>
                <w:rFonts w:ascii="Times New Roman" w:eastAsia="Calibri" w:hAnsi="Times New Roman" w:cs="Times New Roman"/>
                <w:sz w:val="28"/>
                <w:szCs w:val="28"/>
                <w:lang w:val="en-US" w:eastAsia="en-US"/>
              </w:rPr>
              <w:t>ru</w:t>
            </w:r>
            <w:r w:rsidR="00C0640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.</w:t>
            </w:r>
          </w:p>
        </w:tc>
      </w:tr>
    </w:tbl>
    <w:p w:rsidR="007C34C1" w:rsidRPr="002644FE" w:rsidRDefault="007C34C1" w:rsidP="007C34C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C34C1" w:rsidRPr="002644FE" w:rsidRDefault="007C34C1" w:rsidP="007C34C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644FE">
        <w:rPr>
          <w:rFonts w:ascii="Times New Roman" w:hAnsi="Times New Roman" w:cs="Times New Roman"/>
          <w:sz w:val="28"/>
          <w:szCs w:val="28"/>
        </w:rPr>
        <w:t>2. Степень регулирующего воздействия проекта муниципального</w:t>
      </w:r>
    </w:p>
    <w:p w:rsidR="007C34C1" w:rsidRPr="002644FE" w:rsidRDefault="007C34C1" w:rsidP="007C34C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644FE">
        <w:rPr>
          <w:rFonts w:ascii="Times New Roman" w:hAnsi="Times New Roman" w:cs="Times New Roman"/>
          <w:sz w:val="28"/>
          <w:szCs w:val="28"/>
        </w:rPr>
        <w:t>нормативного правового акта</w:t>
      </w:r>
    </w:p>
    <w:p w:rsidR="007C34C1" w:rsidRPr="002644FE" w:rsidRDefault="007C34C1" w:rsidP="007C34C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49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65"/>
        <w:gridCol w:w="4309"/>
        <w:gridCol w:w="4519"/>
      </w:tblGrid>
      <w:tr w:rsidR="007C34C1" w:rsidRPr="002644FE" w:rsidTr="00542949"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2.1.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Степень регулирующего воздействия проекта муниципального нормативного правового акта:</w:t>
            </w:r>
          </w:p>
        </w:tc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__________</w:t>
            </w:r>
            <w:r w:rsidR="00E76E70">
              <w:rPr>
                <w:rFonts w:ascii="Times New Roman" w:hAnsi="Times New Roman" w:cs="Times New Roman"/>
                <w:sz w:val="28"/>
                <w:szCs w:val="28"/>
              </w:rPr>
              <w:t>средняя</w:t>
            </w:r>
            <w:r w:rsidR="00431C7D">
              <w:rPr>
                <w:rFonts w:ascii="Times New Roman" w:hAnsi="Times New Roman" w:cs="Times New Roman"/>
                <w:sz w:val="28"/>
                <w:szCs w:val="28"/>
              </w:rPr>
              <w:t>______________</w:t>
            </w:r>
          </w:p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39CB">
              <w:rPr>
                <w:rFonts w:ascii="Times New Roman" w:hAnsi="Times New Roman" w:cs="Times New Roman"/>
                <w:sz w:val="28"/>
                <w:szCs w:val="28"/>
              </w:rPr>
              <w:t>(высокая/</w:t>
            </w: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средняя/низкая)</w:t>
            </w:r>
          </w:p>
        </w:tc>
      </w:tr>
      <w:tr w:rsidR="007C34C1" w:rsidRPr="002644FE" w:rsidTr="00542949"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2.2.</w:t>
            </w:r>
          </w:p>
        </w:tc>
        <w:tc>
          <w:tcPr>
            <w:tcW w:w="8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Обоснование отнесения проекта муниципального нормативного правового акта к определенной степени регулирующего воздействия:</w:t>
            </w:r>
          </w:p>
          <w:p w:rsidR="007C34C1" w:rsidRPr="002644FE" w:rsidRDefault="002E0470" w:rsidP="00CF0A6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0470">
              <w:rPr>
                <w:rFonts w:ascii="Times New Roman" w:eastAsiaTheme="minorHAnsi" w:hAnsi="Times New Roman"/>
                <w:sz w:val="28"/>
                <w:szCs w:val="28"/>
              </w:rPr>
              <w:t xml:space="preserve">приведение муниципального правового акта в соответствие с законодательством Российской Федерации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_________________________</w:t>
            </w:r>
          </w:p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(место для текстового описания)</w:t>
            </w:r>
          </w:p>
        </w:tc>
      </w:tr>
    </w:tbl>
    <w:p w:rsidR="007C34C1" w:rsidRPr="002644FE" w:rsidRDefault="007C34C1" w:rsidP="007C34C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C34C1" w:rsidRPr="002644FE" w:rsidRDefault="007C34C1" w:rsidP="007C34C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644FE">
        <w:rPr>
          <w:rFonts w:ascii="Times New Roman" w:hAnsi="Times New Roman" w:cs="Times New Roman"/>
          <w:sz w:val="28"/>
          <w:szCs w:val="28"/>
        </w:rPr>
        <w:t>3. Описание проблемы, на решение которой направлен</w:t>
      </w:r>
    </w:p>
    <w:p w:rsidR="007C34C1" w:rsidRPr="002644FE" w:rsidRDefault="007C34C1" w:rsidP="007C34C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644FE">
        <w:rPr>
          <w:rFonts w:ascii="Times New Roman" w:hAnsi="Times New Roman" w:cs="Times New Roman"/>
          <w:sz w:val="28"/>
          <w:szCs w:val="28"/>
        </w:rPr>
        <w:t>предлагаемый способ регулирования, оценка негативных</w:t>
      </w:r>
    </w:p>
    <w:p w:rsidR="007C34C1" w:rsidRPr="002644FE" w:rsidRDefault="007C34C1" w:rsidP="007C34C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644FE">
        <w:rPr>
          <w:rFonts w:ascii="Times New Roman" w:hAnsi="Times New Roman" w:cs="Times New Roman"/>
          <w:sz w:val="28"/>
          <w:szCs w:val="28"/>
        </w:rPr>
        <w:t>эффектов, возникающих в связи с наличием рассматриваемой</w:t>
      </w:r>
    </w:p>
    <w:p w:rsidR="007C34C1" w:rsidRPr="002644FE" w:rsidRDefault="007C34C1" w:rsidP="007C34C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644FE">
        <w:rPr>
          <w:rFonts w:ascii="Times New Roman" w:hAnsi="Times New Roman" w:cs="Times New Roman"/>
          <w:sz w:val="28"/>
          <w:szCs w:val="28"/>
        </w:rPr>
        <w:t>проблемы</w:t>
      </w:r>
    </w:p>
    <w:p w:rsidR="007C34C1" w:rsidRPr="002644FE" w:rsidRDefault="007C34C1" w:rsidP="007C34C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49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80"/>
        <w:gridCol w:w="8813"/>
      </w:tblGrid>
      <w:tr w:rsidR="007C34C1" w:rsidRPr="002644FE" w:rsidTr="00542949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3.1.</w:t>
            </w:r>
          </w:p>
        </w:tc>
        <w:tc>
          <w:tcPr>
            <w:tcW w:w="8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01B" w:rsidRPr="002644FE" w:rsidRDefault="007C34C1" w:rsidP="00B9701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Описание проблемы, на решение которой направлен предлагаемый способ регулирования, условий и факторов ее существования (в том числе описание убытков в виде реального ущерба и упущенной выгоды, и их количественная оценка</w:t>
            </w:r>
            <w:r w:rsidRPr="00AA2DAE">
              <w:rPr>
                <w:rFonts w:ascii="Times New Roman" w:hAnsi="Times New Roman" w:cs="Times New Roman"/>
                <w:sz w:val="28"/>
                <w:szCs w:val="28"/>
              </w:rPr>
              <w:t>):</w:t>
            </w:r>
            <w:r w:rsidR="00AA2DAE" w:rsidRPr="00AA2DA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22F50" w:rsidRPr="00522F50">
              <w:rPr>
                <w:rFonts w:ascii="Times New Roman" w:hAnsi="Times New Roman" w:cs="Times New Roman"/>
                <w:sz w:val="28"/>
                <w:szCs w:val="28"/>
              </w:rPr>
              <w:t>несоответствие муниципального правового акта законодательству Российской Федерации</w:t>
            </w:r>
            <w:r w:rsidR="00522F50">
              <w:rPr>
                <w:rFonts w:ascii="Times New Roman" w:hAnsi="Times New Roman" w:cs="Times New Roman"/>
                <w:sz w:val="28"/>
                <w:szCs w:val="28"/>
              </w:rPr>
              <w:t>.______________________</w:t>
            </w:r>
          </w:p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(место для текстового описания)</w:t>
            </w:r>
          </w:p>
        </w:tc>
      </w:tr>
      <w:tr w:rsidR="007C34C1" w:rsidRPr="002644FE" w:rsidTr="00542949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3.2.</w:t>
            </w:r>
          </w:p>
        </w:tc>
        <w:tc>
          <w:tcPr>
            <w:tcW w:w="8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D500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Негативные эффекты, возникаю</w:t>
            </w:r>
            <w:r w:rsidR="00BD500A">
              <w:rPr>
                <w:rFonts w:ascii="Times New Roman" w:hAnsi="Times New Roman" w:cs="Times New Roman"/>
                <w:sz w:val="28"/>
                <w:szCs w:val="28"/>
              </w:rPr>
              <w:t xml:space="preserve">щие </w:t>
            </w:r>
            <w:r w:rsidR="00A06D26">
              <w:rPr>
                <w:rFonts w:ascii="Times New Roman" w:hAnsi="Times New Roman" w:cs="Times New Roman"/>
                <w:sz w:val="28"/>
                <w:szCs w:val="28"/>
              </w:rPr>
              <w:t>в связи с наличием проблемы ____</w:t>
            </w:r>
            <w:r w:rsidR="00100E9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65B23">
              <w:rPr>
                <w:rFonts w:ascii="Times New Roman" w:hAnsi="Times New Roman" w:cs="Times New Roman"/>
                <w:sz w:val="28"/>
                <w:szCs w:val="28"/>
              </w:rPr>
              <w:t>Отсутствуют</w:t>
            </w:r>
            <w:r w:rsidR="00A06D26" w:rsidRPr="00A06D2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73103">
              <w:rPr>
                <w:rFonts w:ascii="Times New Roman" w:hAnsi="Times New Roman" w:cs="Times New Roman"/>
                <w:sz w:val="28"/>
                <w:szCs w:val="28"/>
              </w:rPr>
              <w:t>__</w:t>
            </w:r>
            <w:r w:rsidR="00465B23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</w:t>
            </w:r>
          </w:p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(место для текстового описания)</w:t>
            </w:r>
          </w:p>
        </w:tc>
      </w:tr>
      <w:tr w:rsidR="007C34C1" w:rsidRPr="002644FE" w:rsidTr="00542949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3433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3.3.</w:t>
            </w:r>
          </w:p>
        </w:tc>
        <w:tc>
          <w:tcPr>
            <w:tcW w:w="8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2AA" w:rsidRDefault="007C34C1" w:rsidP="00615AFC">
            <w:pPr>
              <w:pStyle w:val="ConsPlusNormal"/>
              <w:jc w:val="both"/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Информация о возникновении, выявлении проблемы, принятых мерах, направленных на ее решение, а также затраченных ресурсах и достигнутых результатах решения проблемы:</w:t>
            </w:r>
            <w:r w:rsidR="00C35197">
              <w:t xml:space="preserve"> </w:t>
            </w:r>
          </w:p>
          <w:p w:rsidR="007C34C1" w:rsidRPr="00C134E9" w:rsidRDefault="008C7D40" w:rsidP="00615AF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связи с изменениями, внесенными в </w:t>
            </w:r>
            <w:r w:rsidRPr="008C7D40">
              <w:rPr>
                <w:rFonts w:ascii="Times New Roman" w:hAnsi="Times New Roman" w:cs="Times New Roman"/>
                <w:sz w:val="28"/>
                <w:szCs w:val="28"/>
              </w:rPr>
              <w:t>Федеральный закон   от 31.07.2020 № 248-ФЗ «О государственном контроле (надзоре) и муниципальном контроле в Российской Федерации»</w:t>
            </w:r>
            <w:r w:rsidR="00CE7C84" w:rsidRPr="00CE7C8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F03C2">
              <w:rPr>
                <w:rFonts w:ascii="Times New Roman" w:hAnsi="Times New Roman" w:cs="Times New Roman"/>
                <w:sz w:val="28"/>
                <w:szCs w:val="28"/>
              </w:rPr>
              <w:t>______________</w:t>
            </w:r>
            <w:r w:rsidR="00384E6E">
              <w:rPr>
                <w:rFonts w:ascii="Times New Roman" w:hAnsi="Times New Roman" w:cs="Times New Roman"/>
                <w:sz w:val="28"/>
                <w:szCs w:val="28"/>
              </w:rPr>
              <w:t>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__________</w:t>
            </w:r>
          </w:p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(место для текстового описания)</w:t>
            </w:r>
          </w:p>
        </w:tc>
      </w:tr>
      <w:tr w:rsidR="007C34C1" w:rsidRPr="002644FE" w:rsidTr="00542949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3.4.</w:t>
            </w:r>
          </w:p>
        </w:tc>
        <w:tc>
          <w:tcPr>
            <w:tcW w:w="8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Описание условий, при которых проблема может быть решена в целом без вмешательства со стороны государства:</w:t>
            </w:r>
          </w:p>
          <w:p w:rsidR="007C34C1" w:rsidRPr="002644FE" w:rsidRDefault="00F2156B" w:rsidP="00A832A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Приведение </w:t>
            </w:r>
            <w:r w:rsidR="00BA7761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правового акта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 соответствие с законодательством Р</w:t>
            </w:r>
            <w:r w:rsidR="00DA2CC9">
              <w:rPr>
                <w:rFonts w:ascii="Times New Roman" w:hAnsi="Times New Roman" w:cs="Times New Roman"/>
                <w:sz w:val="28"/>
                <w:szCs w:val="28"/>
              </w:rPr>
              <w:t xml:space="preserve">оссийской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Ф</w:t>
            </w:r>
            <w:r w:rsidR="00DA2CC9">
              <w:rPr>
                <w:rFonts w:ascii="Times New Roman" w:hAnsi="Times New Roman" w:cs="Times New Roman"/>
                <w:sz w:val="28"/>
                <w:szCs w:val="28"/>
              </w:rPr>
              <w:t>едерации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_________________</w:t>
            </w:r>
            <w:r w:rsidR="00DA2CC9">
              <w:rPr>
                <w:rFonts w:ascii="Times New Roman" w:hAnsi="Times New Roman" w:cs="Times New Roman"/>
                <w:sz w:val="28"/>
                <w:szCs w:val="28"/>
              </w:rPr>
              <w:t>___</w:t>
            </w:r>
            <w:r w:rsidR="00BA7761">
              <w:rPr>
                <w:rFonts w:ascii="Times New Roman" w:hAnsi="Times New Roman" w:cs="Times New Roman"/>
                <w:sz w:val="28"/>
                <w:szCs w:val="28"/>
              </w:rPr>
              <w:t>_____</w:t>
            </w:r>
          </w:p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(место для текстового описания)</w:t>
            </w:r>
          </w:p>
        </w:tc>
      </w:tr>
      <w:tr w:rsidR="007C34C1" w:rsidRPr="002644FE" w:rsidTr="00542949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3.5.</w:t>
            </w:r>
          </w:p>
        </w:tc>
        <w:tc>
          <w:tcPr>
            <w:tcW w:w="8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Источники данных:</w:t>
            </w:r>
          </w:p>
          <w:p w:rsidR="007C34C1" w:rsidRPr="002644FE" w:rsidRDefault="00C87D89" w:rsidP="00CA116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Федеральный закон</w:t>
            </w:r>
            <w:r w:rsidRPr="00D31378">
              <w:rPr>
                <w:rFonts w:ascii="Times New Roman" w:hAnsi="Times New Roman" w:cs="Times New Roman"/>
                <w:sz w:val="28"/>
                <w:szCs w:val="28"/>
              </w:rPr>
              <w:t xml:space="preserve">   от 31.07.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2020 № 248-ФЗ </w:t>
            </w:r>
            <w:r w:rsidRPr="00D31378">
              <w:rPr>
                <w:rFonts w:ascii="Times New Roman" w:hAnsi="Times New Roman" w:cs="Times New Roman"/>
                <w:sz w:val="28"/>
                <w:szCs w:val="28"/>
              </w:rPr>
              <w:t>«О государственном контроле (надзоре) и муниципальном контроле в Российской Федерации»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24462A">
              <w:rPr>
                <w:rFonts w:ascii="Times New Roman" w:hAnsi="Times New Roman" w:cs="Times New Roman"/>
                <w:sz w:val="28"/>
                <w:szCs w:val="28"/>
              </w:rPr>
              <w:t>Устав города Нефтеюганска_________________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_________</w:t>
            </w:r>
          </w:p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(место для текстового описания)</w:t>
            </w:r>
          </w:p>
        </w:tc>
      </w:tr>
      <w:tr w:rsidR="007C34C1" w:rsidRPr="002644FE" w:rsidTr="00542949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3.6.</w:t>
            </w:r>
          </w:p>
        </w:tc>
        <w:tc>
          <w:tcPr>
            <w:tcW w:w="8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Иная информация о проблеме:</w:t>
            </w:r>
          </w:p>
          <w:p w:rsidR="007C34C1" w:rsidRPr="002644FE" w:rsidRDefault="00005468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Отсутствует</w:t>
            </w:r>
            <w:r w:rsidR="007C34C1" w:rsidRPr="002644FE">
              <w:rPr>
                <w:rFonts w:ascii="Times New Roman" w:hAnsi="Times New Roman" w:cs="Times New Roman"/>
                <w:sz w:val="28"/>
                <w:szCs w:val="28"/>
              </w:rPr>
              <w:t>____________________________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</w:t>
            </w:r>
          </w:p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(место для текстового описания)</w:t>
            </w:r>
          </w:p>
        </w:tc>
      </w:tr>
    </w:tbl>
    <w:p w:rsidR="007C34C1" w:rsidRPr="002644FE" w:rsidRDefault="007C34C1" w:rsidP="007C34C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C34C1" w:rsidRPr="002644FE" w:rsidRDefault="007C34C1" w:rsidP="007C34C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644FE">
        <w:rPr>
          <w:rFonts w:ascii="Times New Roman" w:hAnsi="Times New Roman" w:cs="Times New Roman"/>
          <w:sz w:val="28"/>
          <w:szCs w:val="28"/>
        </w:rPr>
        <w:t>4. Опыт решения аналогичных проблем в других субъектах</w:t>
      </w:r>
    </w:p>
    <w:p w:rsidR="007C34C1" w:rsidRPr="002644FE" w:rsidRDefault="007C34C1" w:rsidP="007C34C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644FE">
        <w:rPr>
          <w:rFonts w:ascii="Times New Roman" w:hAnsi="Times New Roman" w:cs="Times New Roman"/>
          <w:sz w:val="28"/>
          <w:szCs w:val="28"/>
        </w:rPr>
        <w:t>Российской Федерации, в том числе в Ханты-Мансийском</w:t>
      </w:r>
    </w:p>
    <w:p w:rsidR="007C34C1" w:rsidRPr="002644FE" w:rsidRDefault="007C34C1" w:rsidP="007C34C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644FE">
        <w:rPr>
          <w:rFonts w:ascii="Times New Roman" w:hAnsi="Times New Roman" w:cs="Times New Roman"/>
          <w:sz w:val="28"/>
          <w:szCs w:val="28"/>
        </w:rPr>
        <w:t>автономном округе - Югре</w:t>
      </w:r>
    </w:p>
    <w:p w:rsidR="007C34C1" w:rsidRPr="002644FE" w:rsidRDefault="007C34C1" w:rsidP="007C34C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49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80"/>
        <w:gridCol w:w="8813"/>
      </w:tblGrid>
      <w:tr w:rsidR="007C34C1" w:rsidRPr="002644FE" w:rsidTr="00542949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4.1.</w:t>
            </w:r>
          </w:p>
        </w:tc>
        <w:tc>
          <w:tcPr>
            <w:tcW w:w="8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322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Опыт решения аналогичных проблем в других субъектах Российской Федерации, в том числе в Ханты-Мансийском автономном округе - Югре опыт в соот</w:t>
            </w:r>
            <w:r w:rsidR="00BE1322">
              <w:rPr>
                <w:rFonts w:ascii="Times New Roman" w:hAnsi="Times New Roman" w:cs="Times New Roman"/>
                <w:sz w:val="28"/>
                <w:szCs w:val="28"/>
              </w:rPr>
              <w:t xml:space="preserve">ветствующих сферах деятельности </w:t>
            </w:r>
          </w:p>
          <w:p w:rsidR="007C34C1" w:rsidRPr="002644FE" w:rsidRDefault="00253042" w:rsidP="00D92B0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F91FBA">
              <w:rPr>
                <w:rFonts w:ascii="Times New Roman" w:hAnsi="Times New Roman" w:cs="Times New Roman"/>
                <w:sz w:val="28"/>
                <w:szCs w:val="28"/>
              </w:rPr>
              <w:t xml:space="preserve">ормативные правовые акты </w:t>
            </w:r>
            <w:r w:rsidR="00CB1D97"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B1D97">
              <w:rPr>
                <w:rFonts w:ascii="Times New Roman" w:hAnsi="Times New Roman" w:cs="Times New Roman"/>
                <w:sz w:val="28"/>
                <w:szCs w:val="28"/>
              </w:rPr>
              <w:t>муниципальном контроле в сфере благоустройства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утверждены </w:t>
            </w:r>
            <w:r w:rsidR="00FF26FB">
              <w:rPr>
                <w:rFonts w:ascii="Times New Roman" w:hAnsi="Times New Roman" w:cs="Times New Roman"/>
                <w:sz w:val="28"/>
                <w:szCs w:val="28"/>
              </w:rPr>
              <w:t>во всех</w:t>
            </w:r>
            <w:r w:rsidR="00F91FBA">
              <w:rPr>
                <w:rFonts w:ascii="Times New Roman" w:hAnsi="Times New Roman" w:cs="Times New Roman"/>
                <w:sz w:val="28"/>
                <w:szCs w:val="28"/>
              </w:rPr>
              <w:t xml:space="preserve"> муниц</w:t>
            </w:r>
            <w:r w:rsidR="00E45215">
              <w:rPr>
                <w:rFonts w:ascii="Times New Roman" w:hAnsi="Times New Roman" w:cs="Times New Roman"/>
                <w:sz w:val="28"/>
                <w:szCs w:val="28"/>
              </w:rPr>
              <w:t xml:space="preserve">ипальных образованиях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Ханты-Мансийского автономного округа </w:t>
            </w:r>
            <w:r w:rsidR="00E45215">
              <w:rPr>
                <w:rFonts w:ascii="Times New Roman" w:hAnsi="Times New Roman" w:cs="Times New Roman"/>
                <w:sz w:val="28"/>
                <w:szCs w:val="28"/>
              </w:rPr>
              <w:t>-Югры</w:t>
            </w:r>
            <w:r w:rsidR="00D92B0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E1322" w:rsidRPr="002644FE"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 w:rsidR="007C34C1" w:rsidRPr="002644FE">
              <w:rPr>
                <w:rFonts w:ascii="Times New Roman" w:hAnsi="Times New Roman" w:cs="Times New Roman"/>
                <w:sz w:val="28"/>
                <w:szCs w:val="28"/>
              </w:rPr>
              <w:t>__________________</w:t>
            </w:r>
            <w:r w:rsidR="000116DC">
              <w:rPr>
                <w:rFonts w:ascii="Times New Roman" w:hAnsi="Times New Roman" w:cs="Times New Roman"/>
                <w:sz w:val="28"/>
                <w:szCs w:val="28"/>
              </w:rPr>
              <w:t>_______</w:t>
            </w:r>
          </w:p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(место для текстового описания)</w:t>
            </w:r>
          </w:p>
        </w:tc>
      </w:tr>
      <w:tr w:rsidR="007C34C1" w:rsidRPr="002644FE" w:rsidTr="00542949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4.2.</w:t>
            </w:r>
          </w:p>
        </w:tc>
        <w:tc>
          <w:tcPr>
            <w:tcW w:w="8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Источники данных:</w:t>
            </w:r>
          </w:p>
          <w:p w:rsidR="007C34C1" w:rsidRPr="002644FE" w:rsidRDefault="0066194E" w:rsidP="0066194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6194E">
              <w:rPr>
                <w:rFonts w:ascii="Times New Roman" w:hAnsi="Times New Roman" w:cs="Times New Roman"/>
                <w:sz w:val="28"/>
                <w:szCs w:val="28"/>
              </w:rPr>
              <w:t>правов</w:t>
            </w:r>
            <w:r w:rsidR="004D0996">
              <w:rPr>
                <w:rFonts w:ascii="Times New Roman" w:hAnsi="Times New Roman" w:cs="Times New Roman"/>
                <w:sz w:val="28"/>
                <w:szCs w:val="28"/>
              </w:rPr>
              <w:t>ая система «Гарант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», </w:t>
            </w:r>
            <w:r w:rsidR="005F620C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5F620C" w:rsidRPr="005F620C">
              <w:rPr>
                <w:rFonts w:ascii="Times New Roman" w:hAnsi="Times New Roman" w:cs="Times New Roman"/>
                <w:sz w:val="28"/>
                <w:szCs w:val="28"/>
              </w:rPr>
              <w:t>нформационная-телек</w:t>
            </w:r>
            <w:r w:rsidR="00640154">
              <w:rPr>
                <w:rFonts w:ascii="Times New Roman" w:hAnsi="Times New Roman" w:cs="Times New Roman"/>
                <w:sz w:val="28"/>
                <w:szCs w:val="28"/>
              </w:rPr>
              <w:t>оммуникационная сеть «Интернет»</w:t>
            </w:r>
            <w:r w:rsidR="00BF45F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3229A">
              <w:rPr>
                <w:rFonts w:ascii="Times New Roman" w:hAnsi="Times New Roman" w:cs="Times New Roman"/>
                <w:sz w:val="28"/>
                <w:szCs w:val="28"/>
              </w:rPr>
              <w:t>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</w:t>
            </w:r>
            <w:r w:rsidR="004D0996">
              <w:rPr>
                <w:rFonts w:ascii="Times New Roman" w:hAnsi="Times New Roman" w:cs="Times New Roman"/>
                <w:sz w:val="28"/>
                <w:szCs w:val="28"/>
              </w:rPr>
              <w:t>_____________________________</w:t>
            </w:r>
            <w:r w:rsidR="005F620C">
              <w:rPr>
                <w:rFonts w:ascii="Times New Roman" w:hAnsi="Times New Roman" w:cs="Times New Roman"/>
                <w:sz w:val="28"/>
                <w:szCs w:val="28"/>
              </w:rPr>
              <w:t>__________</w:t>
            </w:r>
          </w:p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(место для текстового описания)</w:t>
            </w:r>
          </w:p>
        </w:tc>
      </w:tr>
    </w:tbl>
    <w:p w:rsidR="007C34C1" w:rsidRPr="002644FE" w:rsidRDefault="007C34C1" w:rsidP="007C34C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C34C1" w:rsidRPr="002644FE" w:rsidRDefault="007C34C1" w:rsidP="007C34C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644FE">
        <w:rPr>
          <w:rFonts w:ascii="Times New Roman" w:hAnsi="Times New Roman" w:cs="Times New Roman"/>
          <w:sz w:val="28"/>
          <w:szCs w:val="28"/>
        </w:rPr>
        <w:t>5. Цели предлагаемого регулирования и их соответствие</w:t>
      </w:r>
    </w:p>
    <w:p w:rsidR="007C34C1" w:rsidRPr="002644FE" w:rsidRDefault="007C34C1" w:rsidP="007C34C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644FE">
        <w:rPr>
          <w:rFonts w:ascii="Times New Roman" w:hAnsi="Times New Roman" w:cs="Times New Roman"/>
          <w:sz w:val="28"/>
          <w:szCs w:val="28"/>
        </w:rPr>
        <w:t>принципам правового регулирования, программным документам</w:t>
      </w:r>
    </w:p>
    <w:p w:rsidR="007C34C1" w:rsidRPr="002644FE" w:rsidRDefault="007C34C1" w:rsidP="007C34C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644FE">
        <w:rPr>
          <w:rFonts w:ascii="Times New Roman" w:hAnsi="Times New Roman" w:cs="Times New Roman"/>
          <w:sz w:val="28"/>
          <w:szCs w:val="28"/>
        </w:rPr>
        <w:t>Губернатора Ханты-Мансийского автономного округа - Югры,</w:t>
      </w:r>
    </w:p>
    <w:p w:rsidR="007C34C1" w:rsidRPr="002644FE" w:rsidRDefault="007C34C1" w:rsidP="007C34C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644FE">
        <w:rPr>
          <w:rFonts w:ascii="Times New Roman" w:hAnsi="Times New Roman" w:cs="Times New Roman"/>
          <w:sz w:val="28"/>
          <w:szCs w:val="28"/>
        </w:rPr>
        <w:lastRenderedPageBreak/>
        <w:t>Правительства Ханты-Мансийского автономного округа - Югры</w:t>
      </w:r>
    </w:p>
    <w:p w:rsidR="007C34C1" w:rsidRPr="002644FE" w:rsidRDefault="007C34C1" w:rsidP="007C34C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49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80"/>
        <w:gridCol w:w="3855"/>
        <w:gridCol w:w="624"/>
        <w:gridCol w:w="4334"/>
      </w:tblGrid>
      <w:tr w:rsidR="007C34C1" w:rsidRPr="002644FE" w:rsidTr="00542949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5.1.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Цели предлагаемого регулирования: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5.2.</w:t>
            </w: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Установленные сроки достижения целей предлагаемого регулирования:</w:t>
            </w:r>
          </w:p>
        </w:tc>
      </w:tr>
      <w:tr w:rsidR="000B1EA3" w:rsidRPr="002644FE" w:rsidTr="00542949">
        <w:tc>
          <w:tcPr>
            <w:tcW w:w="45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EA3" w:rsidRPr="002644FE" w:rsidRDefault="000B1EA3" w:rsidP="000B1EA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(Цель 1)</w:t>
            </w:r>
            <w:r w:rsidRPr="003628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Совершенствование нормативного</w:t>
            </w:r>
            <w:r w:rsidRPr="00D07704">
              <w:rPr>
                <w:rFonts w:ascii="Times New Roman" w:hAnsi="Times New Roman" w:cs="Times New Roman"/>
                <w:sz w:val="28"/>
                <w:szCs w:val="28"/>
              </w:rPr>
              <w:t xml:space="preserve"> правового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регулирования</w:t>
            </w:r>
          </w:p>
        </w:tc>
        <w:tc>
          <w:tcPr>
            <w:tcW w:w="4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EA3" w:rsidRPr="002644FE" w:rsidRDefault="000B1EA3" w:rsidP="000B1EA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 момента вступления в силу </w:t>
            </w:r>
            <w:r w:rsidRPr="00D07704">
              <w:rPr>
                <w:rFonts w:ascii="Times New Roman" w:hAnsi="Times New Roman" w:cs="Times New Roman"/>
                <w:sz w:val="28"/>
                <w:szCs w:val="28"/>
              </w:rPr>
              <w:t>муниципального правового акта</w:t>
            </w:r>
          </w:p>
        </w:tc>
      </w:tr>
      <w:tr w:rsidR="007C34C1" w:rsidRPr="002644FE" w:rsidTr="00542949">
        <w:tc>
          <w:tcPr>
            <w:tcW w:w="45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BA4A44" w:rsidP="0090676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(Цель 2</w:t>
            </w:r>
            <w:r w:rsidR="007C34C1" w:rsidRPr="002644FE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>
              <w:t xml:space="preserve"> </w:t>
            </w:r>
          </w:p>
        </w:tc>
        <w:tc>
          <w:tcPr>
            <w:tcW w:w="4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772867" w:rsidRDefault="007C34C1" w:rsidP="007728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C34C1" w:rsidRPr="002644FE" w:rsidTr="00542949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5.3.</w:t>
            </w:r>
          </w:p>
        </w:tc>
        <w:tc>
          <w:tcPr>
            <w:tcW w:w="88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8AD" w:rsidRDefault="007C34C1" w:rsidP="0021631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Обоснование соответствия целей предлагаемого регулирования принципам правового регулирования, программным документам Губернатора Ханты-Мансий</w:t>
            </w:r>
            <w:r w:rsidR="00D8024A">
              <w:rPr>
                <w:rFonts w:ascii="Times New Roman" w:hAnsi="Times New Roman" w:cs="Times New Roman"/>
                <w:sz w:val="28"/>
                <w:szCs w:val="28"/>
              </w:rPr>
              <w:t>ского автономного округа - Югры</w:t>
            </w: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7C34C1" w:rsidRPr="002644FE" w:rsidRDefault="007C34C1" w:rsidP="008B7F3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__</w:t>
            </w:r>
            <w:r w:rsidR="008B7F38">
              <w:rPr>
                <w:rFonts w:ascii="Times New Roman" w:hAnsi="Times New Roman" w:cs="Times New Roman"/>
                <w:sz w:val="28"/>
                <w:szCs w:val="28"/>
              </w:rPr>
              <w:t>Отсутствует</w:t>
            </w:r>
            <w:r w:rsidR="00513DE7">
              <w:rPr>
                <w:rFonts w:ascii="Times New Roman" w:hAnsi="Times New Roman" w:cs="Times New Roman"/>
                <w:sz w:val="28"/>
                <w:szCs w:val="28"/>
              </w:rPr>
              <w:t>__________________</w:t>
            </w:r>
            <w:r w:rsidR="008B7F38">
              <w:rPr>
                <w:rFonts w:ascii="Times New Roman" w:hAnsi="Times New Roman" w:cs="Times New Roman"/>
                <w:sz w:val="28"/>
                <w:szCs w:val="28"/>
              </w:rPr>
              <w:t xml:space="preserve">_______________________________             </w:t>
            </w: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(место для текстового описания)</w:t>
            </w:r>
          </w:p>
        </w:tc>
      </w:tr>
      <w:tr w:rsidR="007C34C1" w:rsidRPr="002644FE" w:rsidTr="00542949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5.4.</w:t>
            </w:r>
          </w:p>
        </w:tc>
        <w:tc>
          <w:tcPr>
            <w:tcW w:w="88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Иная информация о целях предлагаемого регулирования:</w:t>
            </w:r>
          </w:p>
          <w:p w:rsidR="007C34C1" w:rsidRPr="002644FE" w:rsidRDefault="00503621" w:rsidP="0050362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отсутствует</w:t>
            </w:r>
            <w:r w:rsidR="007C34C1" w:rsidRPr="002644FE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_________</w:t>
            </w:r>
          </w:p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(место для текстового описания)</w:t>
            </w:r>
          </w:p>
        </w:tc>
      </w:tr>
    </w:tbl>
    <w:p w:rsidR="007C34C1" w:rsidRPr="002644FE" w:rsidRDefault="007C34C1" w:rsidP="007C34C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C34C1" w:rsidRPr="002644FE" w:rsidRDefault="007C34C1" w:rsidP="007C34C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644FE">
        <w:rPr>
          <w:rFonts w:ascii="Times New Roman" w:hAnsi="Times New Roman" w:cs="Times New Roman"/>
          <w:sz w:val="28"/>
          <w:szCs w:val="28"/>
        </w:rPr>
        <w:t>6. Описание предлагаемого регулирования и иных возможных</w:t>
      </w:r>
    </w:p>
    <w:p w:rsidR="007C34C1" w:rsidRPr="002644FE" w:rsidRDefault="007C34C1" w:rsidP="007C34C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644FE">
        <w:rPr>
          <w:rFonts w:ascii="Times New Roman" w:hAnsi="Times New Roman" w:cs="Times New Roman"/>
          <w:sz w:val="28"/>
          <w:szCs w:val="28"/>
        </w:rPr>
        <w:t>способов решения проблемы</w:t>
      </w:r>
    </w:p>
    <w:p w:rsidR="007C34C1" w:rsidRPr="002644FE" w:rsidRDefault="007C34C1" w:rsidP="007C34C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49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80"/>
        <w:gridCol w:w="8813"/>
      </w:tblGrid>
      <w:tr w:rsidR="007C34C1" w:rsidRPr="002644FE" w:rsidTr="00542949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6.1.</w:t>
            </w:r>
          </w:p>
        </w:tc>
        <w:tc>
          <w:tcPr>
            <w:tcW w:w="8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Описание предлагаемого способа решения проблемы и преодоления связанных с ней негативных эффектов:</w:t>
            </w:r>
          </w:p>
          <w:p w:rsidR="007C34C1" w:rsidRPr="00BC404C" w:rsidRDefault="00EC4C8F" w:rsidP="00BC404C">
            <w:pPr>
              <w:pStyle w:val="ConsPlusNormal"/>
              <w:jc w:val="both"/>
              <w:rPr>
                <w:rFonts w:ascii="Times New Roman" w:hAnsi="Times New Roman" w:cs="Times New Roman"/>
                <w:sz w:val="32"/>
                <w:szCs w:val="28"/>
              </w:rPr>
            </w:pPr>
            <w:r w:rsidRPr="00EC4C8F">
              <w:rPr>
                <w:rFonts w:ascii="Times New Roman" w:hAnsi="Times New Roman" w:cs="Times New Roman"/>
                <w:sz w:val="28"/>
                <w:szCs w:val="28"/>
              </w:rPr>
              <w:t>Принятие нормативного правового акта.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Негативные эффекты отсутствуют</w:t>
            </w:r>
            <w:r w:rsidR="00D558E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C34C1" w:rsidRPr="00BC404C">
              <w:rPr>
                <w:rFonts w:ascii="Times New Roman" w:hAnsi="Times New Roman" w:cs="Times New Roman"/>
                <w:sz w:val="32"/>
                <w:szCs w:val="28"/>
              </w:rPr>
              <w:t>_________________</w:t>
            </w:r>
            <w:r w:rsidR="00BC404C">
              <w:rPr>
                <w:rFonts w:ascii="Times New Roman" w:hAnsi="Times New Roman" w:cs="Times New Roman"/>
                <w:sz w:val="32"/>
                <w:szCs w:val="28"/>
              </w:rPr>
              <w:t>___</w:t>
            </w:r>
            <w:r w:rsidR="00D3225F">
              <w:rPr>
                <w:rFonts w:ascii="Times New Roman" w:hAnsi="Times New Roman" w:cs="Times New Roman"/>
                <w:sz w:val="32"/>
                <w:szCs w:val="28"/>
              </w:rPr>
              <w:t>__</w:t>
            </w:r>
            <w:r>
              <w:rPr>
                <w:rFonts w:ascii="Times New Roman" w:hAnsi="Times New Roman" w:cs="Times New Roman"/>
                <w:sz w:val="32"/>
                <w:szCs w:val="28"/>
              </w:rPr>
              <w:t>______________________</w:t>
            </w:r>
          </w:p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(место для текстового описания)</w:t>
            </w:r>
          </w:p>
        </w:tc>
      </w:tr>
      <w:tr w:rsidR="007C34C1" w:rsidRPr="002644FE" w:rsidTr="00542949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6.2.</w:t>
            </w:r>
          </w:p>
        </w:tc>
        <w:tc>
          <w:tcPr>
            <w:tcW w:w="8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Описание иных способов решения проблемы (с указанием того, каким образом каждым из способов могла бы быть решена проблема):</w:t>
            </w:r>
          </w:p>
          <w:p w:rsidR="007C34C1" w:rsidRPr="002644FE" w:rsidRDefault="00286538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Отсутствует</w:t>
            </w:r>
            <w:r w:rsidR="007C34C1" w:rsidRPr="002644FE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</w:t>
            </w:r>
          </w:p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(место для текстового описания)</w:t>
            </w:r>
          </w:p>
        </w:tc>
      </w:tr>
      <w:tr w:rsidR="007C34C1" w:rsidRPr="002644FE" w:rsidTr="00542949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6.3.</w:t>
            </w:r>
          </w:p>
        </w:tc>
        <w:tc>
          <w:tcPr>
            <w:tcW w:w="8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Обоснование выбора предлагаемого способа решения проблемы:</w:t>
            </w:r>
          </w:p>
          <w:p w:rsidR="007C34C1" w:rsidRPr="002644FE" w:rsidRDefault="00A50214" w:rsidP="00E2394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Федеральный закон </w:t>
            </w:r>
            <w:r w:rsidRPr="00A50214">
              <w:rPr>
                <w:rFonts w:ascii="Times New Roman" w:hAnsi="Times New Roman" w:cs="Times New Roman"/>
                <w:sz w:val="28"/>
                <w:szCs w:val="28"/>
              </w:rPr>
              <w:t xml:space="preserve">от 31.07.2020 № 248-ФЗ «О государственном контроле (надзоре) и муниципальном контроле в Российской Федерации», </w:t>
            </w:r>
            <w:r w:rsidR="005C1A38">
              <w:rPr>
                <w:rFonts w:ascii="Times New Roman" w:hAnsi="Times New Roman" w:cs="Times New Roman"/>
                <w:sz w:val="28"/>
                <w:szCs w:val="28"/>
              </w:rPr>
              <w:t>Устав</w:t>
            </w:r>
            <w:r w:rsidR="005C1A38" w:rsidRPr="005C1A38">
              <w:rPr>
                <w:rFonts w:ascii="Times New Roman" w:hAnsi="Times New Roman" w:cs="Times New Roman"/>
                <w:sz w:val="28"/>
                <w:szCs w:val="28"/>
              </w:rPr>
              <w:t xml:space="preserve"> города Нефтеюганска</w:t>
            </w:r>
            <w:r w:rsidR="004F23D5">
              <w:rPr>
                <w:rFonts w:ascii="Times New Roman" w:hAnsi="Times New Roman" w:cs="Times New Roman"/>
                <w:sz w:val="28"/>
                <w:szCs w:val="28"/>
              </w:rPr>
              <w:t>__________________________</w:t>
            </w:r>
          </w:p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(место для текстового описания)</w:t>
            </w:r>
          </w:p>
        </w:tc>
      </w:tr>
      <w:tr w:rsidR="007C34C1" w:rsidRPr="002644FE" w:rsidTr="00542949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6.4.</w:t>
            </w:r>
          </w:p>
        </w:tc>
        <w:tc>
          <w:tcPr>
            <w:tcW w:w="8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Иная информация о предлагаемом способе решения проблемы:</w:t>
            </w:r>
          </w:p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___</w:t>
            </w:r>
            <w:r w:rsidR="00E2394C">
              <w:rPr>
                <w:rFonts w:ascii="Times New Roman" w:hAnsi="Times New Roman" w:cs="Times New Roman"/>
                <w:sz w:val="28"/>
                <w:szCs w:val="28"/>
              </w:rPr>
              <w:t>Отсутствует</w:t>
            </w: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__________________________</w:t>
            </w:r>
            <w:r w:rsidR="00E2394C">
              <w:rPr>
                <w:rFonts w:ascii="Times New Roman" w:hAnsi="Times New Roman" w:cs="Times New Roman"/>
                <w:sz w:val="28"/>
                <w:szCs w:val="28"/>
              </w:rPr>
              <w:t>______________________</w:t>
            </w:r>
          </w:p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(место для текстового описания)</w:t>
            </w:r>
          </w:p>
        </w:tc>
      </w:tr>
    </w:tbl>
    <w:p w:rsidR="007C34C1" w:rsidRDefault="007C34C1" w:rsidP="007C34C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76E70" w:rsidRPr="002644FE" w:rsidRDefault="00E76E70" w:rsidP="007C34C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C34C1" w:rsidRPr="002644FE" w:rsidRDefault="007C34C1" w:rsidP="007C34C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644FE">
        <w:rPr>
          <w:rFonts w:ascii="Times New Roman" w:hAnsi="Times New Roman" w:cs="Times New Roman"/>
          <w:sz w:val="28"/>
          <w:szCs w:val="28"/>
        </w:rPr>
        <w:t>7. Основные группы субъектов предпринимательской</w:t>
      </w:r>
    </w:p>
    <w:p w:rsidR="007C34C1" w:rsidRPr="002644FE" w:rsidRDefault="007C34C1" w:rsidP="007C34C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644FE">
        <w:rPr>
          <w:rFonts w:ascii="Times New Roman" w:hAnsi="Times New Roman" w:cs="Times New Roman"/>
          <w:sz w:val="28"/>
          <w:szCs w:val="28"/>
        </w:rPr>
        <w:t>и инвестиционной деятельности, иные заинтересованные лица,</w:t>
      </w:r>
    </w:p>
    <w:p w:rsidR="007C34C1" w:rsidRPr="002644FE" w:rsidRDefault="007C34C1" w:rsidP="007C34C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644FE">
        <w:rPr>
          <w:rFonts w:ascii="Times New Roman" w:hAnsi="Times New Roman" w:cs="Times New Roman"/>
          <w:sz w:val="28"/>
          <w:szCs w:val="28"/>
        </w:rPr>
        <w:t>включая структурные подразделения администрации города</w:t>
      </w:r>
    </w:p>
    <w:p w:rsidR="007C34C1" w:rsidRPr="002644FE" w:rsidRDefault="007C34C1" w:rsidP="007C34C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644FE">
        <w:rPr>
          <w:rFonts w:ascii="Times New Roman" w:hAnsi="Times New Roman" w:cs="Times New Roman"/>
          <w:sz w:val="28"/>
          <w:szCs w:val="28"/>
        </w:rPr>
        <w:t>Нефтеюганска, интересы которых будут затронуты предлагаемым</w:t>
      </w:r>
    </w:p>
    <w:p w:rsidR="007C34C1" w:rsidRPr="002644FE" w:rsidRDefault="007C34C1" w:rsidP="007C34C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644FE">
        <w:rPr>
          <w:rFonts w:ascii="Times New Roman" w:hAnsi="Times New Roman" w:cs="Times New Roman"/>
          <w:sz w:val="28"/>
          <w:szCs w:val="28"/>
        </w:rPr>
        <w:t>правовым регулированием, оценка количества таких субъектов</w:t>
      </w:r>
    </w:p>
    <w:p w:rsidR="007C34C1" w:rsidRPr="002644FE" w:rsidRDefault="007C34C1" w:rsidP="007C34C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80"/>
        <w:gridCol w:w="3855"/>
        <w:gridCol w:w="624"/>
        <w:gridCol w:w="3912"/>
      </w:tblGrid>
      <w:tr w:rsidR="007C34C1" w:rsidRPr="002644FE" w:rsidTr="00BE1322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7.1.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Группа участников отношений: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7.2.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Оценка количества участников отношений:</w:t>
            </w:r>
          </w:p>
        </w:tc>
      </w:tr>
      <w:tr w:rsidR="007C34C1" w:rsidRPr="002644FE" w:rsidTr="00BE1322">
        <w:tc>
          <w:tcPr>
            <w:tcW w:w="45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(Описание группы субъектов предпринимательской и инвестиционной деятельности N)</w:t>
            </w:r>
          </w:p>
          <w:p w:rsidR="00686DD3" w:rsidRPr="002644FE" w:rsidRDefault="00854167" w:rsidP="007E31C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Физические и</w:t>
            </w:r>
            <w:r w:rsidR="00C908CA">
              <w:rPr>
                <w:rFonts w:ascii="Times New Roman" w:hAnsi="Times New Roman" w:cs="Times New Roman"/>
                <w:sz w:val="28"/>
                <w:szCs w:val="28"/>
              </w:rPr>
              <w:t xml:space="preserve"> юридические лица</w:t>
            </w:r>
            <w:r w:rsidRPr="00854167">
              <w:rPr>
                <w:rFonts w:ascii="Times New Roman" w:hAnsi="Times New Roman" w:cs="Times New Roman"/>
                <w:sz w:val="28"/>
                <w:szCs w:val="28"/>
              </w:rPr>
              <w:t xml:space="preserve"> независимо от их организационно-правов</w:t>
            </w:r>
            <w:r w:rsidR="00E44E1D">
              <w:rPr>
                <w:rFonts w:ascii="Times New Roman" w:hAnsi="Times New Roman" w:cs="Times New Roman"/>
                <w:sz w:val="28"/>
                <w:szCs w:val="28"/>
              </w:rPr>
              <w:t xml:space="preserve">ой формы,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индивидуальные предприниматели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1D6DAC" w:rsidP="001F00F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Неограниченный круг лиц</w:t>
            </w:r>
          </w:p>
        </w:tc>
      </w:tr>
      <w:tr w:rsidR="007C34C1" w:rsidRPr="002644FE" w:rsidTr="00BE1322">
        <w:tc>
          <w:tcPr>
            <w:tcW w:w="45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27C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(Описание иной группы участников отношений N)</w:t>
            </w:r>
            <w:r w:rsidR="00A0327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7C34C1" w:rsidRPr="002644FE" w:rsidRDefault="00A0327C" w:rsidP="00F35E0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города</w:t>
            </w:r>
            <w:r w:rsidR="00F35E08">
              <w:rPr>
                <w:rFonts w:ascii="Times New Roman" w:hAnsi="Times New Roman" w:cs="Times New Roman"/>
                <w:sz w:val="28"/>
                <w:szCs w:val="28"/>
              </w:rPr>
              <w:t xml:space="preserve"> Нефтеюганска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23252" w:rsidP="00BB02D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B02D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C34C1" w:rsidRPr="002644FE" w:rsidTr="00BE1322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BA4A44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A4A44">
              <w:rPr>
                <w:rFonts w:ascii="Times New Roman" w:hAnsi="Times New Roman" w:cs="Times New Roman"/>
                <w:sz w:val="28"/>
                <w:szCs w:val="28"/>
              </w:rPr>
              <w:t>7.3.</w:t>
            </w:r>
          </w:p>
        </w:tc>
        <w:tc>
          <w:tcPr>
            <w:tcW w:w="83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BA4A44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A4A44">
              <w:rPr>
                <w:rFonts w:ascii="Times New Roman" w:hAnsi="Times New Roman" w:cs="Times New Roman"/>
                <w:sz w:val="28"/>
                <w:szCs w:val="28"/>
              </w:rPr>
              <w:t>Источники данных:</w:t>
            </w:r>
          </w:p>
          <w:p w:rsidR="007C34C1" w:rsidRPr="00BA4A44" w:rsidRDefault="00617643" w:rsidP="00230B1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4A44">
              <w:rPr>
                <w:rFonts w:ascii="Times New Roman" w:hAnsi="Times New Roman" w:cs="Times New Roman"/>
                <w:sz w:val="28"/>
                <w:szCs w:val="28"/>
              </w:rPr>
              <w:t>Отсутствуют</w:t>
            </w:r>
            <w:r w:rsidR="000C7B04" w:rsidRPr="00BA4A44">
              <w:rPr>
                <w:rFonts w:ascii="Times New Roman" w:hAnsi="Times New Roman" w:cs="Times New Roman"/>
                <w:sz w:val="28"/>
                <w:szCs w:val="28"/>
              </w:rPr>
              <w:t>_______________________</w:t>
            </w:r>
            <w:r w:rsidRPr="00BA4A44">
              <w:rPr>
                <w:rFonts w:ascii="Times New Roman" w:hAnsi="Times New Roman" w:cs="Times New Roman"/>
                <w:sz w:val="28"/>
                <w:szCs w:val="28"/>
              </w:rPr>
              <w:t>________________________</w:t>
            </w:r>
          </w:p>
          <w:p w:rsidR="007C34C1" w:rsidRPr="00BA4A44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4A44">
              <w:rPr>
                <w:rFonts w:ascii="Times New Roman" w:hAnsi="Times New Roman" w:cs="Times New Roman"/>
                <w:sz w:val="28"/>
                <w:szCs w:val="28"/>
              </w:rPr>
              <w:t>(место для текстового описания)</w:t>
            </w:r>
          </w:p>
        </w:tc>
      </w:tr>
    </w:tbl>
    <w:p w:rsidR="007C34C1" w:rsidRPr="002644FE" w:rsidRDefault="007C34C1" w:rsidP="007C34C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C34C1" w:rsidRPr="00BA4A44" w:rsidRDefault="007C34C1" w:rsidP="007C34C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BA4A44">
        <w:rPr>
          <w:rFonts w:ascii="Times New Roman" w:hAnsi="Times New Roman" w:cs="Times New Roman"/>
          <w:sz w:val="28"/>
          <w:szCs w:val="28"/>
        </w:rPr>
        <w:t>8. Анализ влияния социально-экономических последствий</w:t>
      </w:r>
    </w:p>
    <w:p w:rsidR="007C34C1" w:rsidRPr="00BA4A44" w:rsidRDefault="007C34C1" w:rsidP="007C34C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BA4A44">
        <w:rPr>
          <w:rFonts w:ascii="Times New Roman" w:hAnsi="Times New Roman" w:cs="Times New Roman"/>
          <w:sz w:val="28"/>
          <w:szCs w:val="28"/>
        </w:rPr>
        <w:t>реализации проекта муниципального нормативного правового</w:t>
      </w:r>
    </w:p>
    <w:p w:rsidR="007C34C1" w:rsidRPr="00BA4A44" w:rsidRDefault="007C34C1" w:rsidP="007C34C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BA4A44">
        <w:rPr>
          <w:rFonts w:ascii="Times New Roman" w:hAnsi="Times New Roman" w:cs="Times New Roman"/>
          <w:sz w:val="28"/>
          <w:szCs w:val="28"/>
        </w:rPr>
        <w:t>акта на деятельность субъектов малого и среднего</w:t>
      </w:r>
    </w:p>
    <w:p w:rsidR="007C34C1" w:rsidRPr="002644FE" w:rsidRDefault="007C34C1" w:rsidP="007C34C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BA4A44">
        <w:rPr>
          <w:rFonts w:ascii="Times New Roman" w:hAnsi="Times New Roman" w:cs="Times New Roman"/>
          <w:sz w:val="28"/>
          <w:szCs w:val="28"/>
        </w:rPr>
        <w:t>предпринимательства</w:t>
      </w:r>
    </w:p>
    <w:p w:rsidR="007C34C1" w:rsidRPr="002644FE" w:rsidRDefault="007C34C1" w:rsidP="007C34C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23"/>
        <w:gridCol w:w="2154"/>
        <w:gridCol w:w="454"/>
        <w:gridCol w:w="1644"/>
        <w:gridCol w:w="433"/>
        <w:gridCol w:w="1561"/>
      </w:tblGrid>
      <w:tr w:rsidR="007C34C1" w:rsidRPr="002644FE" w:rsidTr="00006594">
        <w:tc>
          <w:tcPr>
            <w:tcW w:w="54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8.1. Оценка структуры регулируемых субъектов по категориям</w:t>
            </w:r>
          </w:p>
        </w:tc>
        <w:tc>
          <w:tcPr>
            <w:tcW w:w="2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Количественная (интервальная оценка)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Удельный вес (%)</w:t>
            </w:r>
          </w:p>
        </w:tc>
      </w:tr>
      <w:tr w:rsidR="00006594" w:rsidRPr="002644FE" w:rsidTr="00006594">
        <w:tc>
          <w:tcPr>
            <w:tcW w:w="54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94" w:rsidRPr="002644FE" w:rsidRDefault="00006594" w:rsidP="0000659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Микропредприятия</w:t>
            </w:r>
          </w:p>
        </w:tc>
        <w:tc>
          <w:tcPr>
            <w:tcW w:w="2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94" w:rsidRPr="002644FE" w:rsidRDefault="00006594" w:rsidP="000F5FF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94" w:rsidRPr="002644FE" w:rsidRDefault="00006594" w:rsidP="00B215E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6594" w:rsidRPr="002644FE" w:rsidTr="00006594">
        <w:tc>
          <w:tcPr>
            <w:tcW w:w="54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94" w:rsidRPr="002644FE" w:rsidRDefault="00006594" w:rsidP="0000659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Малые предприятия</w:t>
            </w:r>
          </w:p>
        </w:tc>
        <w:tc>
          <w:tcPr>
            <w:tcW w:w="2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94" w:rsidRPr="002644FE" w:rsidRDefault="00006594" w:rsidP="000F5FF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94" w:rsidRPr="002644FE" w:rsidRDefault="00006594" w:rsidP="00B215E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6594" w:rsidRPr="002644FE" w:rsidTr="00006594">
        <w:tc>
          <w:tcPr>
            <w:tcW w:w="54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94" w:rsidRPr="002644FE" w:rsidRDefault="00006594" w:rsidP="0000659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Средние предприятия</w:t>
            </w:r>
          </w:p>
        </w:tc>
        <w:tc>
          <w:tcPr>
            <w:tcW w:w="2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94" w:rsidRPr="002644FE" w:rsidRDefault="00006594" w:rsidP="000F5FF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94" w:rsidRPr="002644FE" w:rsidRDefault="00006594" w:rsidP="00B215E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6594" w:rsidRPr="002644FE" w:rsidTr="00006594">
        <w:tc>
          <w:tcPr>
            <w:tcW w:w="54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94" w:rsidRPr="002644FE" w:rsidRDefault="00006594" w:rsidP="0000659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Крупные предприятия</w:t>
            </w:r>
          </w:p>
        </w:tc>
        <w:tc>
          <w:tcPr>
            <w:tcW w:w="2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94" w:rsidRPr="002644FE" w:rsidRDefault="00006594" w:rsidP="000F5FF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94" w:rsidRPr="002644FE" w:rsidRDefault="00006594" w:rsidP="00B215E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6594" w:rsidRPr="002644FE" w:rsidTr="00BE1322">
        <w:tc>
          <w:tcPr>
            <w:tcW w:w="906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94" w:rsidRPr="002644FE" w:rsidRDefault="00006594" w:rsidP="0000659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8.2. Источники данных:</w:t>
            </w:r>
          </w:p>
          <w:p w:rsidR="00006594" w:rsidRPr="002644FE" w:rsidRDefault="00320692" w:rsidP="00C57E7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</w:t>
            </w:r>
            <w:r w:rsidR="00ED641F">
              <w:rPr>
                <w:rFonts w:ascii="Times New Roman" w:hAnsi="Times New Roman" w:cs="Times New Roman"/>
                <w:sz w:val="28"/>
                <w:szCs w:val="28"/>
              </w:rPr>
              <w:t>_____________________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____________</w:t>
            </w:r>
            <w:r w:rsidR="00586D54">
              <w:rPr>
                <w:rFonts w:ascii="Times New Roman" w:hAnsi="Times New Roman" w:cs="Times New Roman"/>
                <w:sz w:val="28"/>
                <w:szCs w:val="28"/>
              </w:rPr>
              <w:t>___________________________</w:t>
            </w:r>
          </w:p>
          <w:p w:rsidR="00006594" w:rsidRPr="002644FE" w:rsidRDefault="00006594" w:rsidP="0000659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(место для текстового описания)</w:t>
            </w:r>
          </w:p>
        </w:tc>
      </w:tr>
      <w:tr w:rsidR="00006594" w:rsidRPr="002644FE" w:rsidTr="00BE1322">
        <w:tc>
          <w:tcPr>
            <w:tcW w:w="906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94" w:rsidRPr="002644FE" w:rsidRDefault="00006594" w:rsidP="0000659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8.3. Оценка влияния проекта муниципального нормативного правового акта на достижение целевых ориентиров стратегии развития малого и среднего предпринимательства в городе Нефтеюганске</w:t>
            </w:r>
          </w:p>
          <w:p w:rsidR="00006594" w:rsidRPr="002644FE" w:rsidRDefault="002D373B" w:rsidP="00AA32E3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r w:rsidR="00AA32E3">
              <w:rPr>
                <w:rFonts w:ascii="Times New Roman" w:eastAsia="Times New Roman" w:hAnsi="Times New Roman" w:cs="Times New Roman"/>
                <w:sz w:val="28"/>
                <w:szCs w:val="28"/>
              </w:rPr>
              <w:t>оложительная</w:t>
            </w:r>
            <w:r w:rsidR="00D559D4" w:rsidRPr="00AA32E3">
              <w:rPr>
                <w:rFonts w:ascii="Times New Roman" w:hAnsi="Times New Roman" w:cs="Times New Roman"/>
                <w:sz w:val="28"/>
                <w:szCs w:val="28"/>
              </w:rPr>
              <w:t xml:space="preserve"> _____________________________</w:t>
            </w:r>
            <w:r w:rsidR="00AA32E3">
              <w:rPr>
                <w:rFonts w:ascii="Times New Roman" w:hAnsi="Times New Roman" w:cs="Times New Roman"/>
                <w:sz w:val="28"/>
                <w:szCs w:val="28"/>
              </w:rPr>
              <w:t>____________________</w:t>
            </w:r>
          </w:p>
          <w:p w:rsidR="00006594" w:rsidRPr="002644FE" w:rsidRDefault="00006594" w:rsidP="0000659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(место для текстового описания)</w:t>
            </w:r>
          </w:p>
        </w:tc>
      </w:tr>
      <w:tr w:rsidR="00006594" w:rsidRPr="002644FE" w:rsidTr="00BE1322">
        <w:tc>
          <w:tcPr>
            <w:tcW w:w="497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94" w:rsidRDefault="00006594" w:rsidP="0000659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8.4. Описание социально-экономических последствий реализации проекта муниципального нормативного правового акта</w:t>
            </w:r>
            <w:r w:rsidR="00B8333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B83338" w:rsidRPr="002644FE" w:rsidRDefault="005A3F20" w:rsidP="00FF145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A3F20">
              <w:rPr>
                <w:rFonts w:ascii="Times New Roman" w:hAnsi="Times New Roman" w:cs="Times New Roman"/>
                <w:sz w:val="28"/>
                <w:szCs w:val="28"/>
              </w:rPr>
              <w:t>Повышение комфортности, безопасности условий проживания граждан, поддержание и улучшение санитарного и эстетического состояния территории города</w:t>
            </w:r>
          </w:p>
        </w:tc>
        <w:tc>
          <w:tcPr>
            <w:tcW w:w="40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94" w:rsidRPr="002644FE" w:rsidRDefault="00006594" w:rsidP="0000659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8.5. Количественная оценка</w:t>
            </w:r>
          </w:p>
        </w:tc>
      </w:tr>
      <w:tr w:rsidR="00006594" w:rsidRPr="002644FE" w:rsidTr="00BE1322">
        <w:tc>
          <w:tcPr>
            <w:tcW w:w="497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94" w:rsidRPr="002644FE" w:rsidRDefault="00006594" w:rsidP="0000659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94" w:rsidRPr="002644FE" w:rsidRDefault="00006594" w:rsidP="0000659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Единовременные</w:t>
            </w:r>
          </w:p>
        </w:tc>
        <w:tc>
          <w:tcPr>
            <w:tcW w:w="1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94" w:rsidRPr="002644FE" w:rsidRDefault="00006594" w:rsidP="0000659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Периодические</w:t>
            </w:r>
          </w:p>
        </w:tc>
      </w:tr>
      <w:tr w:rsidR="00006594" w:rsidRPr="002644FE" w:rsidTr="00BE1322">
        <w:tc>
          <w:tcPr>
            <w:tcW w:w="906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94" w:rsidRPr="002644FE" w:rsidRDefault="00006594" w:rsidP="0000659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Содержательные издержки &lt;1&gt;</w:t>
            </w:r>
          </w:p>
        </w:tc>
      </w:tr>
      <w:tr w:rsidR="00006594" w:rsidRPr="002644FE" w:rsidTr="00BE1322"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94" w:rsidRPr="002644FE" w:rsidRDefault="00006594" w:rsidP="0000659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Вид издержек 1</w:t>
            </w:r>
          </w:p>
        </w:tc>
        <w:tc>
          <w:tcPr>
            <w:tcW w:w="2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94" w:rsidRPr="002644FE" w:rsidRDefault="00006594" w:rsidP="0000659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94" w:rsidRPr="002644FE" w:rsidRDefault="00006594" w:rsidP="0000659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6594" w:rsidRPr="002644FE" w:rsidTr="00BE1322"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94" w:rsidRDefault="00006594" w:rsidP="0000659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Вид издержек N</w:t>
            </w:r>
            <w:r w:rsidR="00AE7E01">
              <w:rPr>
                <w:rFonts w:ascii="Times New Roman" w:hAnsi="Times New Roman" w:cs="Times New Roman"/>
                <w:sz w:val="28"/>
                <w:szCs w:val="28"/>
              </w:rPr>
              <w:t xml:space="preserve"> 1</w:t>
            </w:r>
          </w:p>
          <w:p w:rsidR="00AE7E01" w:rsidRPr="002644FE" w:rsidRDefault="00AE7E01" w:rsidP="0050367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A95" w:rsidRPr="002644FE" w:rsidRDefault="00782A95" w:rsidP="0011001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A95" w:rsidRPr="002644FE" w:rsidRDefault="00782A95" w:rsidP="0000659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6594" w:rsidRPr="002644FE" w:rsidTr="00BE1322">
        <w:tc>
          <w:tcPr>
            <w:tcW w:w="906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94" w:rsidRPr="002644FE" w:rsidRDefault="00006594" w:rsidP="0000659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Информационные издержки &lt;2&gt;</w:t>
            </w:r>
          </w:p>
        </w:tc>
      </w:tr>
      <w:tr w:rsidR="00006594" w:rsidRPr="002644FE" w:rsidTr="00BE1322"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94" w:rsidRPr="002644FE" w:rsidRDefault="00006594" w:rsidP="0000659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Вид издержек 1</w:t>
            </w:r>
          </w:p>
        </w:tc>
        <w:tc>
          <w:tcPr>
            <w:tcW w:w="2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94" w:rsidRPr="002644FE" w:rsidRDefault="00006594" w:rsidP="0000659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94" w:rsidRPr="002644FE" w:rsidRDefault="00006594" w:rsidP="0000659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6594" w:rsidRPr="002644FE" w:rsidTr="00BE1322"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94" w:rsidRDefault="00006594" w:rsidP="0000659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Вид издержек N</w:t>
            </w:r>
          </w:p>
          <w:p w:rsidR="00511D39" w:rsidRPr="002644FE" w:rsidRDefault="00511D39" w:rsidP="0000659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94" w:rsidRPr="002644FE" w:rsidRDefault="00006594" w:rsidP="0000659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94" w:rsidRPr="002644FE" w:rsidRDefault="00006594" w:rsidP="0000659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6594" w:rsidRPr="002644FE" w:rsidTr="00BE1322">
        <w:tc>
          <w:tcPr>
            <w:tcW w:w="906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94" w:rsidRPr="002644FE" w:rsidRDefault="00006594" w:rsidP="0000659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Преимущества и (или) иные выгоды &lt;3&gt;</w:t>
            </w:r>
          </w:p>
        </w:tc>
      </w:tr>
      <w:tr w:rsidR="00006594" w:rsidRPr="002644FE" w:rsidTr="00BE1322"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94" w:rsidRPr="002644FE" w:rsidRDefault="00006594" w:rsidP="0000659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Преимущество 1</w:t>
            </w:r>
          </w:p>
        </w:tc>
        <w:tc>
          <w:tcPr>
            <w:tcW w:w="2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94" w:rsidRPr="002644FE" w:rsidRDefault="00006594" w:rsidP="0000659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94" w:rsidRPr="002644FE" w:rsidRDefault="00006594" w:rsidP="0000659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6594" w:rsidRPr="002644FE" w:rsidTr="00BE1322"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94B" w:rsidRPr="002644FE" w:rsidRDefault="00006594" w:rsidP="0000659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Преимущество N</w:t>
            </w:r>
          </w:p>
        </w:tc>
        <w:tc>
          <w:tcPr>
            <w:tcW w:w="2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94" w:rsidRPr="002644FE" w:rsidRDefault="00006594" w:rsidP="0000659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94" w:rsidRPr="002644FE" w:rsidRDefault="00006594" w:rsidP="0000659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6594" w:rsidRPr="002644FE" w:rsidTr="00BE1322">
        <w:tc>
          <w:tcPr>
            <w:tcW w:w="906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94" w:rsidRPr="002644FE" w:rsidRDefault="00006594" w:rsidP="0000659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8.6. Итого:</w:t>
            </w:r>
          </w:p>
        </w:tc>
      </w:tr>
      <w:tr w:rsidR="00006594" w:rsidRPr="002644FE" w:rsidTr="00220762">
        <w:trPr>
          <w:trHeight w:val="862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94" w:rsidRPr="002644FE" w:rsidRDefault="00006594" w:rsidP="0000659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Издержки (содержательные и информационные)</w:t>
            </w:r>
          </w:p>
        </w:tc>
        <w:tc>
          <w:tcPr>
            <w:tcW w:w="2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94" w:rsidRPr="002644FE" w:rsidRDefault="00006594" w:rsidP="0000659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94" w:rsidRPr="002644FE" w:rsidRDefault="00006594" w:rsidP="0000659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86D73" w:rsidRPr="002644FE" w:rsidTr="00BE1322"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D73" w:rsidRPr="002644FE" w:rsidRDefault="00D86D73" w:rsidP="00D86D7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Преимущества и (или) иные выгоды</w:t>
            </w:r>
          </w:p>
        </w:tc>
        <w:tc>
          <w:tcPr>
            <w:tcW w:w="2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D73" w:rsidRPr="002644FE" w:rsidRDefault="00D86D73" w:rsidP="00D86D7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D73" w:rsidRPr="002644FE" w:rsidRDefault="00D86D73" w:rsidP="00D86D7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86D73" w:rsidRPr="002644FE" w:rsidTr="00BE1322">
        <w:tc>
          <w:tcPr>
            <w:tcW w:w="906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D73" w:rsidRPr="002644FE" w:rsidRDefault="00D86D73" w:rsidP="00D86D7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5403C">
              <w:rPr>
                <w:rFonts w:ascii="Times New Roman" w:hAnsi="Times New Roman" w:cs="Times New Roman"/>
                <w:sz w:val="28"/>
                <w:szCs w:val="28"/>
              </w:rPr>
              <w:t>8.7. Источники данных:</w:t>
            </w:r>
            <w:r w:rsidR="00D075B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A3F20">
              <w:rPr>
                <w:rFonts w:ascii="Times New Roman" w:hAnsi="Times New Roman" w:cs="Times New Roman"/>
                <w:sz w:val="28"/>
                <w:szCs w:val="28"/>
              </w:rPr>
              <w:t>________________________________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___________</w:t>
            </w:r>
          </w:p>
          <w:p w:rsidR="00D86D73" w:rsidRPr="002644FE" w:rsidRDefault="00D86D73" w:rsidP="00D86D7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(место для текстового описания)</w:t>
            </w:r>
          </w:p>
        </w:tc>
      </w:tr>
      <w:tr w:rsidR="00D86D73" w:rsidRPr="002644FE" w:rsidTr="00BE1322">
        <w:tc>
          <w:tcPr>
            <w:tcW w:w="906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D73" w:rsidRPr="002644FE" w:rsidRDefault="00D86D73" w:rsidP="00D86D7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 xml:space="preserve">8.8. Нормативно-правовые и (или) организационные меры, предпринятые </w:t>
            </w:r>
            <w:r w:rsidRPr="002644F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для сокращения диспропорций в нагрузке, связанной с реализацией проекта муниципального нормативного правового акта</w:t>
            </w:r>
          </w:p>
        </w:tc>
      </w:tr>
      <w:tr w:rsidR="00D86D73" w:rsidRPr="002644FE" w:rsidTr="00BE1322"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D73" w:rsidRPr="002644FE" w:rsidRDefault="00D86D73" w:rsidP="00D86D7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Нормативно-правовые</w:t>
            </w:r>
          </w:p>
        </w:tc>
        <w:tc>
          <w:tcPr>
            <w:tcW w:w="62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D73" w:rsidRPr="002644FE" w:rsidRDefault="00D86D73" w:rsidP="00D86D7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86D73" w:rsidRPr="002644FE" w:rsidTr="00BE1322"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D73" w:rsidRPr="002644FE" w:rsidRDefault="00D86D73" w:rsidP="00D86D7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Организационные</w:t>
            </w:r>
          </w:p>
        </w:tc>
        <w:tc>
          <w:tcPr>
            <w:tcW w:w="62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D73" w:rsidRPr="002644FE" w:rsidRDefault="00D86D73" w:rsidP="00D86D7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86D73" w:rsidRPr="002644FE" w:rsidTr="00BE1322"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D73" w:rsidRPr="002644FE" w:rsidRDefault="00D86D73" w:rsidP="00D86D7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8.9. Прогноз количественной динамики структуры регулируемых субъектов по категориям при введении предлагаемого регулирования</w:t>
            </w:r>
          </w:p>
        </w:tc>
        <w:tc>
          <w:tcPr>
            <w:tcW w:w="2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D73" w:rsidRPr="002644FE" w:rsidRDefault="00D86D73" w:rsidP="00D86D7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Микропредприятия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D73" w:rsidRPr="002644FE" w:rsidRDefault="00D86D73" w:rsidP="00D86D7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Малые предприятия</w:t>
            </w:r>
          </w:p>
        </w:tc>
        <w:tc>
          <w:tcPr>
            <w:tcW w:w="1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D73" w:rsidRPr="002644FE" w:rsidRDefault="00D86D73" w:rsidP="00D86D7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Средние предприятия</w:t>
            </w:r>
          </w:p>
        </w:tc>
      </w:tr>
      <w:tr w:rsidR="00D86D73" w:rsidRPr="002644FE" w:rsidTr="00BE1322"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D73" w:rsidRPr="002644FE" w:rsidRDefault="00D86D73" w:rsidP="00D86D7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(год 1)</w:t>
            </w:r>
          </w:p>
        </w:tc>
        <w:tc>
          <w:tcPr>
            <w:tcW w:w="2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D73" w:rsidRPr="002644FE" w:rsidRDefault="00D86D73" w:rsidP="00D86D7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D73" w:rsidRPr="002644FE" w:rsidRDefault="00D86D73" w:rsidP="00D86D7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D73" w:rsidRPr="002644FE" w:rsidRDefault="00D86D73" w:rsidP="00D86D7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86D73" w:rsidRPr="002644FE" w:rsidTr="00BE1322"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D73" w:rsidRPr="002644FE" w:rsidRDefault="00D86D73" w:rsidP="00D86D7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(год N)</w:t>
            </w:r>
          </w:p>
        </w:tc>
        <w:tc>
          <w:tcPr>
            <w:tcW w:w="2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D73" w:rsidRPr="002644FE" w:rsidRDefault="00D86D73" w:rsidP="00D86D7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D73" w:rsidRPr="002644FE" w:rsidRDefault="00D86D73" w:rsidP="00D86D7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D73" w:rsidRPr="002644FE" w:rsidRDefault="00D86D73" w:rsidP="00D86D7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C34C1" w:rsidRPr="002644FE" w:rsidRDefault="007C34C1" w:rsidP="007C34C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C34C1" w:rsidRPr="00804A92" w:rsidRDefault="007C34C1" w:rsidP="007C34C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804A92">
        <w:rPr>
          <w:rFonts w:ascii="Times New Roman" w:hAnsi="Times New Roman" w:cs="Times New Roman"/>
          <w:sz w:val="28"/>
          <w:szCs w:val="28"/>
        </w:rPr>
        <w:t>9. Новые функции, полномочия, обязанности и Администрации</w:t>
      </w:r>
    </w:p>
    <w:p w:rsidR="007C34C1" w:rsidRPr="00804A92" w:rsidRDefault="007C34C1" w:rsidP="007C34C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804A92">
        <w:rPr>
          <w:rFonts w:ascii="Times New Roman" w:hAnsi="Times New Roman" w:cs="Times New Roman"/>
          <w:sz w:val="28"/>
          <w:szCs w:val="28"/>
        </w:rPr>
        <w:t>города Нефтеюганска, или сведения об их изменении, а также</w:t>
      </w:r>
    </w:p>
    <w:p w:rsidR="007C34C1" w:rsidRPr="002644FE" w:rsidRDefault="007C34C1" w:rsidP="007C34C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804A92">
        <w:rPr>
          <w:rFonts w:ascii="Times New Roman" w:hAnsi="Times New Roman" w:cs="Times New Roman"/>
          <w:sz w:val="28"/>
          <w:szCs w:val="28"/>
        </w:rPr>
        <w:t>порядок их реализации</w:t>
      </w:r>
    </w:p>
    <w:p w:rsidR="007C34C1" w:rsidRPr="002644FE" w:rsidRDefault="007C34C1" w:rsidP="007C34C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86"/>
        <w:gridCol w:w="2891"/>
        <w:gridCol w:w="2891"/>
      </w:tblGrid>
      <w:tr w:rsidR="007C34C1" w:rsidRPr="002644FE" w:rsidTr="00BE1322"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9.1. Описание новых или изменения существующих функций, полномочий, обязанностей или прав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7345">
              <w:rPr>
                <w:rFonts w:ascii="Times New Roman" w:hAnsi="Times New Roman" w:cs="Times New Roman"/>
                <w:sz w:val="28"/>
                <w:szCs w:val="28"/>
              </w:rPr>
              <w:t>9.2. Порядок реализации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9.3. Оценка изменения трудозатрат и (или) потребностей в иных ресурсах</w:t>
            </w:r>
          </w:p>
        </w:tc>
      </w:tr>
      <w:tr w:rsidR="007C34C1" w:rsidRPr="002644FE" w:rsidTr="00BE1322">
        <w:tc>
          <w:tcPr>
            <w:tcW w:w="90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D6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Наименование органа:</w:t>
            </w:r>
            <w:r w:rsidR="009C7345">
              <w:t xml:space="preserve"> </w:t>
            </w:r>
            <w:r w:rsidR="009C7345" w:rsidRPr="009C7345">
              <w:rPr>
                <w:rFonts w:ascii="Times New Roman" w:hAnsi="Times New Roman" w:cs="Times New Roman"/>
                <w:sz w:val="28"/>
                <w:szCs w:val="28"/>
              </w:rPr>
              <w:t>Администрация города Нефтеюганска</w:t>
            </w:r>
          </w:p>
        </w:tc>
      </w:tr>
      <w:tr w:rsidR="007C34C1" w:rsidRPr="002644FE" w:rsidTr="00BE1322"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D41B08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9C7345">
              <w:rPr>
                <w:rFonts w:ascii="Times New Roman" w:hAnsi="Times New Roman" w:cs="Times New Roman"/>
                <w:sz w:val="28"/>
                <w:szCs w:val="28"/>
              </w:rPr>
              <w:t>тсутствует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8A3514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изменяется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1D39CB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предполагается</w:t>
            </w:r>
          </w:p>
        </w:tc>
      </w:tr>
      <w:tr w:rsidR="007C34C1" w:rsidRPr="002644FE" w:rsidTr="00BE1322"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34C1" w:rsidRPr="002644FE" w:rsidTr="00BE1322">
        <w:tc>
          <w:tcPr>
            <w:tcW w:w="90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Наименование органа:</w:t>
            </w:r>
          </w:p>
        </w:tc>
      </w:tr>
      <w:tr w:rsidR="007C34C1" w:rsidRPr="002644FE" w:rsidTr="00BE1322"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34C1" w:rsidRPr="002644FE" w:rsidTr="00BE1322"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C34C1" w:rsidRPr="002644FE" w:rsidRDefault="007C34C1" w:rsidP="007C34C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C34C1" w:rsidRPr="00804A92" w:rsidRDefault="007C34C1" w:rsidP="007C34C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804A92">
        <w:rPr>
          <w:rFonts w:ascii="Times New Roman" w:hAnsi="Times New Roman" w:cs="Times New Roman"/>
          <w:sz w:val="28"/>
          <w:szCs w:val="28"/>
        </w:rPr>
        <w:t>10. Оценка соответствующих расходов (возможных поступлений)</w:t>
      </w:r>
    </w:p>
    <w:p w:rsidR="007C34C1" w:rsidRPr="002644FE" w:rsidRDefault="007C34C1" w:rsidP="007C34C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804A92">
        <w:rPr>
          <w:rFonts w:ascii="Times New Roman" w:hAnsi="Times New Roman" w:cs="Times New Roman"/>
          <w:sz w:val="28"/>
          <w:szCs w:val="28"/>
        </w:rPr>
        <w:t>бюджета города Нефтеюганска</w:t>
      </w:r>
    </w:p>
    <w:p w:rsidR="007C34C1" w:rsidRPr="002644FE" w:rsidRDefault="007C34C1" w:rsidP="007C34C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63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64"/>
        <w:gridCol w:w="2041"/>
        <w:gridCol w:w="907"/>
        <w:gridCol w:w="2438"/>
        <w:gridCol w:w="3284"/>
      </w:tblGrid>
      <w:tr w:rsidR="007C34C1" w:rsidRPr="002644FE" w:rsidTr="002644FE">
        <w:tc>
          <w:tcPr>
            <w:tcW w:w="3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10.1. Наименование новой или изменяемой функции, полномочия, обязанности или права</w:t>
            </w:r>
          </w:p>
        </w:tc>
        <w:tc>
          <w:tcPr>
            <w:tcW w:w="33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10.2. Описание видов расходов (возможных поступлений) бюджета города Нефтеюганска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10.3. Количественная оценка расходов (возможных поступлений) &lt;4&gt;</w:t>
            </w:r>
          </w:p>
        </w:tc>
      </w:tr>
      <w:tr w:rsidR="007C34C1" w:rsidRPr="002644FE" w:rsidTr="002644FE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10.4.</w:t>
            </w:r>
          </w:p>
        </w:tc>
        <w:tc>
          <w:tcPr>
            <w:tcW w:w="86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768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Наименование органа:</w:t>
            </w:r>
          </w:p>
          <w:p w:rsidR="0024634E" w:rsidRPr="002644FE" w:rsidRDefault="00163768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24634E">
              <w:rPr>
                <w:rFonts w:ascii="Times New Roman" w:hAnsi="Times New Roman" w:cs="Times New Roman"/>
                <w:sz w:val="28"/>
                <w:szCs w:val="28"/>
              </w:rPr>
              <w:t>дминистрации города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Нефтеюганска</w:t>
            </w:r>
          </w:p>
        </w:tc>
      </w:tr>
      <w:tr w:rsidR="007C34C1" w:rsidRPr="002644FE" w:rsidTr="002644FE">
        <w:tc>
          <w:tcPr>
            <w:tcW w:w="9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10.4.1.</w:t>
            </w:r>
          </w:p>
        </w:tc>
        <w:tc>
          <w:tcPr>
            <w:tcW w:w="20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Наименование новой или изменяемой функции, полномочия, обязанности или права</w:t>
            </w:r>
            <w:r w:rsidR="0024634E">
              <w:rPr>
                <w:rFonts w:ascii="Times New Roman" w:hAnsi="Times New Roman" w:cs="Times New Roman"/>
                <w:sz w:val="28"/>
                <w:szCs w:val="28"/>
              </w:rPr>
              <w:t xml:space="preserve"> -</w:t>
            </w:r>
          </w:p>
          <w:p w:rsidR="0024634E" w:rsidRPr="002644FE" w:rsidRDefault="0024634E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отсутствует</w:t>
            </w:r>
          </w:p>
        </w:tc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10.4.2.</w:t>
            </w:r>
          </w:p>
          <w:p w:rsidR="0024634E" w:rsidRPr="002644FE" w:rsidRDefault="0024634E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CF01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Всего единов</w:t>
            </w:r>
            <w:r w:rsidR="0024634E">
              <w:rPr>
                <w:rFonts w:ascii="Times New Roman" w:hAnsi="Times New Roman" w:cs="Times New Roman"/>
                <w:sz w:val="28"/>
                <w:szCs w:val="28"/>
              </w:rPr>
              <w:t xml:space="preserve">ременные расходы за период </w:t>
            </w:r>
            <w:r w:rsidR="00EE7508">
              <w:rPr>
                <w:rFonts w:ascii="Times New Roman" w:hAnsi="Times New Roman" w:cs="Times New Roman"/>
                <w:sz w:val="28"/>
                <w:szCs w:val="28"/>
              </w:rPr>
              <w:t>__</w:t>
            </w:r>
            <w:r w:rsidR="00CF0103">
              <w:rPr>
                <w:rFonts w:ascii="Times New Roman" w:hAnsi="Times New Roman" w:cs="Times New Roman"/>
                <w:sz w:val="28"/>
                <w:szCs w:val="28"/>
              </w:rPr>
              <w:t xml:space="preserve">2021, </w:t>
            </w:r>
            <w:r w:rsidR="00F43410" w:rsidRPr="00F43410">
              <w:rPr>
                <w:rFonts w:ascii="Times New Roman" w:hAnsi="Times New Roman" w:cs="Times New Roman"/>
                <w:sz w:val="28"/>
                <w:szCs w:val="28"/>
              </w:rPr>
              <w:t>2022</w:t>
            </w:r>
            <w:r w:rsidR="00CF0103">
              <w:rPr>
                <w:rFonts w:ascii="Times New Roman" w:hAnsi="Times New Roman" w:cs="Times New Roman"/>
                <w:sz w:val="28"/>
                <w:szCs w:val="28"/>
              </w:rPr>
              <w:t>___</w:t>
            </w:r>
            <w:r w:rsidR="00EE7508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1813F7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7C34C1" w:rsidRPr="002644FE" w:rsidTr="002644FE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на ___</w:t>
            </w:r>
            <w:r w:rsidR="00F43410">
              <w:rPr>
                <w:rFonts w:ascii="Times New Roman" w:hAnsi="Times New Roman" w:cs="Times New Roman"/>
                <w:sz w:val="28"/>
                <w:szCs w:val="28"/>
              </w:rPr>
              <w:t>2021__</w:t>
            </w: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F43410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7C34C1" w:rsidRPr="002644FE" w:rsidTr="002644FE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на ___</w:t>
            </w:r>
            <w:r w:rsidR="00F43410">
              <w:rPr>
                <w:rFonts w:ascii="Times New Roman" w:hAnsi="Times New Roman" w:cs="Times New Roman"/>
                <w:sz w:val="28"/>
                <w:szCs w:val="28"/>
              </w:rPr>
              <w:t>2022__</w:t>
            </w: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F43410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7C34C1" w:rsidRPr="002644FE" w:rsidTr="002644FE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10.4.3.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CF01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Всего периодические расходы за период ___</w:t>
            </w:r>
            <w:r w:rsidR="00C11925" w:rsidRPr="00C11925">
              <w:rPr>
                <w:rFonts w:ascii="Times New Roman" w:hAnsi="Times New Roman" w:cs="Times New Roman"/>
                <w:sz w:val="28"/>
                <w:szCs w:val="28"/>
              </w:rPr>
              <w:t>2021, 2022</w:t>
            </w:r>
            <w:r w:rsidR="00C11925"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="00AF424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1813F7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7C34C1" w:rsidRPr="002644FE" w:rsidTr="002644FE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на ___</w:t>
            </w:r>
            <w:r w:rsidR="000351AE">
              <w:rPr>
                <w:rFonts w:ascii="Times New Roman" w:hAnsi="Times New Roman" w:cs="Times New Roman"/>
                <w:sz w:val="28"/>
                <w:szCs w:val="28"/>
              </w:rPr>
              <w:t>2021___</w:t>
            </w: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0351AE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7C34C1" w:rsidRPr="002644FE" w:rsidTr="002644FE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на ___</w:t>
            </w:r>
            <w:r w:rsidR="000351AE">
              <w:rPr>
                <w:rFonts w:ascii="Times New Roman" w:hAnsi="Times New Roman" w:cs="Times New Roman"/>
                <w:sz w:val="28"/>
                <w:szCs w:val="28"/>
              </w:rPr>
              <w:t>2022___</w:t>
            </w: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0351AE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7C34C1" w:rsidRPr="002644FE" w:rsidTr="002644FE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10.4.4.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Всего возможные поступления за период: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34C1" w:rsidRPr="002644FE" w:rsidTr="002644FE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1F3CD8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__2023</w:t>
            </w:r>
            <w:r w:rsidR="006C5B8D">
              <w:rPr>
                <w:rFonts w:ascii="Times New Roman" w:hAnsi="Times New Roman" w:cs="Times New Roman"/>
                <w:sz w:val="28"/>
                <w:szCs w:val="28"/>
              </w:rPr>
              <w:t>____</w:t>
            </w:r>
            <w:r w:rsidR="007C34C1" w:rsidRPr="002644FE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CF0103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7C34C1" w:rsidRPr="002644FE" w:rsidTr="002644FE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на __</w:t>
            </w:r>
            <w:r w:rsidR="001F3CD8">
              <w:rPr>
                <w:rFonts w:ascii="Times New Roman" w:hAnsi="Times New Roman" w:cs="Times New Roman"/>
                <w:sz w:val="28"/>
                <w:szCs w:val="28"/>
              </w:rPr>
              <w:t>2024</w:t>
            </w:r>
            <w:r w:rsidR="006C5B8D">
              <w:rPr>
                <w:rFonts w:ascii="Times New Roman" w:hAnsi="Times New Roman" w:cs="Times New Roman"/>
                <w:sz w:val="28"/>
                <w:szCs w:val="28"/>
              </w:rPr>
              <w:t>____</w:t>
            </w: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CF0103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7C34C1" w:rsidRPr="002644FE" w:rsidTr="002644FE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1F3CD8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__2025</w:t>
            </w:r>
            <w:r w:rsidR="00D5756C">
              <w:rPr>
                <w:rFonts w:ascii="Times New Roman" w:hAnsi="Times New Roman" w:cs="Times New Roman"/>
                <w:sz w:val="28"/>
                <w:szCs w:val="28"/>
              </w:rPr>
              <w:t>____</w:t>
            </w:r>
            <w:r w:rsidR="007C34C1" w:rsidRPr="002644FE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CF0103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7C34C1" w:rsidRPr="002644FE" w:rsidTr="002644FE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D5756C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__2026____</w:t>
            </w:r>
            <w:r w:rsidR="007C34C1" w:rsidRPr="002644FE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CF0103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7C34C1" w:rsidRPr="002644FE" w:rsidTr="002644FE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на __</w:t>
            </w:r>
            <w:r w:rsidR="00D5756C">
              <w:rPr>
                <w:rFonts w:ascii="Times New Roman" w:hAnsi="Times New Roman" w:cs="Times New Roman"/>
                <w:sz w:val="28"/>
                <w:szCs w:val="28"/>
              </w:rPr>
              <w:t>2027____</w:t>
            </w: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CF0103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7C34C1" w:rsidRPr="002644FE" w:rsidTr="002644FE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10.5.</w:t>
            </w:r>
          </w:p>
        </w:tc>
        <w:tc>
          <w:tcPr>
            <w:tcW w:w="86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342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Наименование органа:</w:t>
            </w:r>
            <w:r w:rsidR="00C834D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7C34C1" w:rsidRPr="002644FE" w:rsidTr="002644FE">
        <w:tc>
          <w:tcPr>
            <w:tcW w:w="9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10.5.1.</w:t>
            </w:r>
          </w:p>
        </w:tc>
        <w:tc>
          <w:tcPr>
            <w:tcW w:w="20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Наименование новой или изменяемой функции, полномочия, обязанности или права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10.5.2.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EE750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 xml:space="preserve">Всего единовременные </w:t>
            </w:r>
            <w:r w:rsidR="00C4219B">
              <w:rPr>
                <w:rFonts w:ascii="Times New Roman" w:hAnsi="Times New Roman" w:cs="Times New Roman"/>
                <w:sz w:val="28"/>
                <w:szCs w:val="28"/>
              </w:rPr>
              <w:t>расходы за период __</w:t>
            </w:r>
            <w:r w:rsidR="00EE7508">
              <w:rPr>
                <w:rFonts w:ascii="Times New Roman" w:hAnsi="Times New Roman" w:cs="Times New Roman"/>
                <w:sz w:val="28"/>
                <w:szCs w:val="28"/>
              </w:rPr>
              <w:t>_________</w:t>
            </w: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="00C4219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34C1" w:rsidRPr="002644FE" w:rsidTr="002644FE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на ________ год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34C1" w:rsidRPr="002644FE" w:rsidTr="002644FE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на ________ год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34C1" w:rsidRPr="002644FE" w:rsidTr="002644FE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на ________ год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34C1" w:rsidRPr="002644FE" w:rsidTr="002644FE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на ________ год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34C1" w:rsidRPr="002644FE" w:rsidTr="002644FE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на ________ год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34C1" w:rsidRPr="002644FE" w:rsidTr="002644FE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10.5.3.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Всего периодические р</w:t>
            </w:r>
            <w:r w:rsidR="00C4219B">
              <w:rPr>
                <w:rFonts w:ascii="Times New Roman" w:hAnsi="Times New Roman" w:cs="Times New Roman"/>
                <w:sz w:val="28"/>
                <w:szCs w:val="28"/>
              </w:rPr>
              <w:t>асходы за период __</w:t>
            </w:r>
            <w:r w:rsidR="00C834D1">
              <w:rPr>
                <w:rFonts w:ascii="Times New Roman" w:hAnsi="Times New Roman" w:cs="Times New Roman"/>
                <w:sz w:val="28"/>
                <w:szCs w:val="28"/>
              </w:rPr>
              <w:t>____________: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34C1" w:rsidRPr="002644FE" w:rsidTr="002644FE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на ________ год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34C1" w:rsidRPr="002644FE" w:rsidTr="002644FE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на ________ год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34C1" w:rsidRPr="002644FE" w:rsidTr="002644FE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на ________ год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34C1" w:rsidRPr="002644FE" w:rsidTr="002644FE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на ________ год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34C1" w:rsidRPr="002644FE" w:rsidTr="002644FE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на ________ год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34C1" w:rsidRPr="002644FE" w:rsidTr="002644FE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10.5.4.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4E2D6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 xml:space="preserve">Всего возможные поступления за </w:t>
            </w:r>
            <w:r w:rsidR="00C4219B">
              <w:rPr>
                <w:rFonts w:ascii="Times New Roman" w:hAnsi="Times New Roman" w:cs="Times New Roman"/>
                <w:sz w:val="28"/>
                <w:szCs w:val="28"/>
              </w:rPr>
              <w:t>период__</w:t>
            </w:r>
            <w:r w:rsidR="004E2D61">
              <w:rPr>
                <w:rFonts w:ascii="Times New Roman" w:hAnsi="Times New Roman" w:cs="Times New Roman"/>
                <w:sz w:val="28"/>
                <w:szCs w:val="28"/>
              </w:rPr>
              <w:t>_______: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34C1" w:rsidRPr="002644FE" w:rsidTr="002644FE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на ________ год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34C1" w:rsidRPr="002644FE" w:rsidTr="002644FE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на ________ год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34C1" w:rsidRPr="002644FE" w:rsidTr="002644FE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на ________ год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34C1" w:rsidRPr="002644FE" w:rsidTr="002644FE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на ________ год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34C1" w:rsidRPr="002644FE" w:rsidTr="002644FE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на ________ год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34C1" w:rsidRPr="002644FE" w:rsidTr="002644FE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10.6.</w:t>
            </w:r>
          </w:p>
        </w:tc>
        <w:tc>
          <w:tcPr>
            <w:tcW w:w="53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1C571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Итого един</w:t>
            </w:r>
            <w:r w:rsidR="00C4219B">
              <w:rPr>
                <w:rFonts w:ascii="Times New Roman" w:hAnsi="Times New Roman" w:cs="Times New Roman"/>
                <w:sz w:val="28"/>
                <w:szCs w:val="28"/>
              </w:rPr>
              <w:t>овременные расходы за период _</w:t>
            </w:r>
            <w:r w:rsidR="004E2D61">
              <w:rPr>
                <w:rFonts w:ascii="Times New Roman" w:hAnsi="Times New Roman" w:cs="Times New Roman"/>
                <w:sz w:val="28"/>
                <w:szCs w:val="28"/>
              </w:rPr>
              <w:t>2021, 2022</w:t>
            </w:r>
            <w:r w:rsidR="00C4219B"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 w:rsidR="004E2D61">
              <w:rPr>
                <w:rFonts w:ascii="Times New Roman" w:hAnsi="Times New Roman" w:cs="Times New Roman"/>
                <w:sz w:val="28"/>
                <w:szCs w:val="28"/>
              </w:rPr>
              <w:t>___________</w:t>
            </w:r>
            <w:r w:rsidR="001C5714">
              <w:rPr>
                <w:rFonts w:ascii="Times New Roman" w:hAnsi="Times New Roman" w:cs="Times New Roman"/>
                <w:sz w:val="28"/>
                <w:szCs w:val="28"/>
              </w:rPr>
              <w:t>______________</w:t>
            </w:r>
            <w:r w:rsidR="004E2D61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C8136F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7C34C1" w:rsidRPr="002644FE" w:rsidTr="002644FE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10.7.</w:t>
            </w:r>
          </w:p>
        </w:tc>
        <w:tc>
          <w:tcPr>
            <w:tcW w:w="53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1C571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Итого пе</w:t>
            </w:r>
            <w:r w:rsidR="00C4219B">
              <w:rPr>
                <w:rFonts w:ascii="Times New Roman" w:hAnsi="Times New Roman" w:cs="Times New Roman"/>
                <w:sz w:val="28"/>
                <w:szCs w:val="28"/>
              </w:rPr>
              <w:t>риодические расходы за период _</w:t>
            </w: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 w:rsidR="004E2D61" w:rsidRPr="004E2D61">
              <w:rPr>
                <w:rFonts w:ascii="Times New Roman" w:hAnsi="Times New Roman" w:cs="Times New Roman"/>
                <w:sz w:val="28"/>
                <w:szCs w:val="28"/>
              </w:rPr>
              <w:t>2021, 2022</w:t>
            </w:r>
            <w:r w:rsidR="004E2D61">
              <w:rPr>
                <w:rFonts w:ascii="Times New Roman" w:hAnsi="Times New Roman" w:cs="Times New Roman"/>
                <w:sz w:val="28"/>
                <w:szCs w:val="28"/>
              </w:rPr>
              <w:t>___________</w:t>
            </w:r>
            <w:r w:rsidR="001C5714">
              <w:rPr>
                <w:rFonts w:ascii="Times New Roman" w:hAnsi="Times New Roman" w:cs="Times New Roman"/>
                <w:sz w:val="28"/>
                <w:szCs w:val="28"/>
              </w:rPr>
              <w:t>______________</w:t>
            </w: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="0011001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C8136F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7C34C1" w:rsidRPr="002644FE" w:rsidTr="002644FE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10.8.</w:t>
            </w:r>
          </w:p>
        </w:tc>
        <w:tc>
          <w:tcPr>
            <w:tcW w:w="53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 xml:space="preserve">Итого возможные поступления за период </w:t>
            </w:r>
            <w:r w:rsidR="00C4219B">
              <w:rPr>
                <w:rFonts w:ascii="Times New Roman" w:hAnsi="Times New Roman" w:cs="Times New Roman"/>
                <w:sz w:val="28"/>
                <w:szCs w:val="28"/>
              </w:rPr>
              <w:t>_2023, 2024</w:t>
            </w:r>
            <w:r w:rsidR="00C8136F">
              <w:rPr>
                <w:rFonts w:ascii="Times New Roman" w:hAnsi="Times New Roman" w:cs="Times New Roman"/>
                <w:sz w:val="28"/>
                <w:szCs w:val="28"/>
              </w:rPr>
              <w:t>, 2025, 2026, 2027_______</w:t>
            </w:r>
            <w:r w:rsidR="00046567">
              <w:rPr>
                <w:rFonts w:ascii="Times New Roman" w:hAnsi="Times New Roman" w:cs="Times New Roman"/>
                <w:sz w:val="28"/>
                <w:szCs w:val="28"/>
              </w:rPr>
              <w:t>_____</w:t>
            </w: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1C5714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7C34C1" w:rsidRPr="002644FE" w:rsidTr="002644FE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10.9.</w:t>
            </w:r>
          </w:p>
        </w:tc>
        <w:tc>
          <w:tcPr>
            <w:tcW w:w="86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Иные сведения о расходах (возможных поступлениях) бюджета города Нефтеюганска</w:t>
            </w:r>
          </w:p>
          <w:p w:rsidR="007C34C1" w:rsidRPr="002644FE" w:rsidRDefault="006C5B8D" w:rsidP="006C5B8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Отсутс</w:t>
            </w:r>
            <w:r w:rsidR="00057857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вуют</w:t>
            </w:r>
            <w:r w:rsidR="007C34C1" w:rsidRPr="002644FE">
              <w:rPr>
                <w:rFonts w:ascii="Times New Roman" w:hAnsi="Times New Roman" w:cs="Times New Roman"/>
                <w:sz w:val="28"/>
                <w:szCs w:val="28"/>
              </w:rPr>
              <w:t>___________________________</w:t>
            </w:r>
            <w:r w:rsidR="00057857">
              <w:rPr>
                <w:rFonts w:ascii="Times New Roman" w:hAnsi="Times New Roman" w:cs="Times New Roman"/>
                <w:sz w:val="28"/>
                <w:szCs w:val="28"/>
              </w:rPr>
              <w:t>_____________________</w:t>
            </w:r>
          </w:p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(место для текстового описания)</w:t>
            </w:r>
          </w:p>
        </w:tc>
      </w:tr>
      <w:tr w:rsidR="007C34C1" w:rsidRPr="002644FE" w:rsidTr="002644FE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10.10.</w:t>
            </w:r>
          </w:p>
        </w:tc>
        <w:tc>
          <w:tcPr>
            <w:tcW w:w="86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Источники данных:</w:t>
            </w:r>
          </w:p>
          <w:p w:rsidR="007C34C1" w:rsidRPr="002644FE" w:rsidRDefault="007C34C1" w:rsidP="00C4219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 w:rsidR="00110014">
              <w:rPr>
                <w:rFonts w:ascii="Times New Roman" w:hAnsi="Times New Roman" w:cs="Times New Roman"/>
                <w:sz w:val="28"/>
                <w:szCs w:val="28"/>
              </w:rPr>
              <w:t>Отсутствуют</w:t>
            </w:r>
            <w:r w:rsidR="00C4219B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</w:t>
            </w:r>
          </w:p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(место для текстового описания)</w:t>
            </w:r>
          </w:p>
        </w:tc>
      </w:tr>
    </w:tbl>
    <w:p w:rsidR="007C34C1" w:rsidRPr="002644FE" w:rsidRDefault="007C34C1" w:rsidP="007C34C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C34C1" w:rsidRPr="002644FE" w:rsidRDefault="007C34C1" w:rsidP="007C34C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644FE">
        <w:rPr>
          <w:rFonts w:ascii="Times New Roman" w:hAnsi="Times New Roman" w:cs="Times New Roman"/>
          <w:sz w:val="28"/>
          <w:szCs w:val="28"/>
        </w:rPr>
        <w:t>11. Новые преимущества, а также обязанности или ограничения</w:t>
      </w:r>
    </w:p>
    <w:p w:rsidR="007C34C1" w:rsidRPr="002644FE" w:rsidRDefault="007C34C1" w:rsidP="007C34C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644FE">
        <w:rPr>
          <w:rFonts w:ascii="Times New Roman" w:hAnsi="Times New Roman" w:cs="Times New Roman"/>
          <w:sz w:val="28"/>
          <w:szCs w:val="28"/>
        </w:rPr>
        <w:t>для субъектов предпринимательской и инвестиционной</w:t>
      </w:r>
    </w:p>
    <w:p w:rsidR="007C34C1" w:rsidRPr="002644FE" w:rsidRDefault="007C34C1" w:rsidP="007C34C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644FE">
        <w:rPr>
          <w:rFonts w:ascii="Times New Roman" w:hAnsi="Times New Roman" w:cs="Times New Roman"/>
          <w:sz w:val="28"/>
          <w:szCs w:val="28"/>
        </w:rPr>
        <w:t>деятельности либо изменение содержания существующих</w:t>
      </w:r>
    </w:p>
    <w:p w:rsidR="007C34C1" w:rsidRPr="002644FE" w:rsidRDefault="007C34C1" w:rsidP="007C34C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644FE">
        <w:rPr>
          <w:rFonts w:ascii="Times New Roman" w:hAnsi="Times New Roman" w:cs="Times New Roman"/>
          <w:sz w:val="28"/>
          <w:szCs w:val="28"/>
        </w:rPr>
        <w:t>обязанностей и ограничений, а также порядок организации их</w:t>
      </w:r>
    </w:p>
    <w:p w:rsidR="007C34C1" w:rsidRPr="002644FE" w:rsidRDefault="007C34C1" w:rsidP="007C34C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644FE">
        <w:rPr>
          <w:rFonts w:ascii="Times New Roman" w:hAnsi="Times New Roman" w:cs="Times New Roman"/>
          <w:sz w:val="28"/>
          <w:szCs w:val="28"/>
        </w:rPr>
        <w:t>исполнения, оценка расходов и доходов субъектов</w:t>
      </w:r>
    </w:p>
    <w:p w:rsidR="007C34C1" w:rsidRPr="002644FE" w:rsidRDefault="007C34C1" w:rsidP="007C34C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644FE">
        <w:rPr>
          <w:rFonts w:ascii="Times New Roman" w:hAnsi="Times New Roman" w:cs="Times New Roman"/>
          <w:sz w:val="28"/>
          <w:szCs w:val="28"/>
        </w:rPr>
        <w:t>предпринимательской и инвестиционной деятельности, связанных</w:t>
      </w:r>
    </w:p>
    <w:p w:rsidR="007C34C1" w:rsidRPr="002644FE" w:rsidRDefault="007C34C1" w:rsidP="007C34C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644FE">
        <w:rPr>
          <w:rFonts w:ascii="Times New Roman" w:hAnsi="Times New Roman" w:cs="Times New Roman"/>
          <w:sz w:val="28"/>
          <w:szCs w:val="28"/>
        </w:rPr>
        <w:t>с необходимостью соблюдения установленных обязанностей или</w:t>
      </w:r>
    </w:p>
    <w:p w:rsidR="007C34C1" w:rsidRPr="002644FE" w:rsidRDefault="007C34C1" w:rsidP="007C34C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644FE">
        <w:rPr>
          <w:rFonts w:ascii="Times New Roman" w:hAnsi="Times New Roman" w:cs="Times New Roman"/>
          <w:sz w:val="28"/>
          <w:szCs w:val="28"/>
        </w:rPr>
        <w:t>ограничений либо изменением содержания таких обязанностей</w:t>
      </w:r>
    </w:p>
    <w:p w:rsidR="007C34C1" w:rsidRPr="002644FE" w:rsidRDefault="007C34C1" w:rsidP="007C34C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644FE">
        <w:rPr>
          <w:rFonts w:ascii="Times New Roman" w:hAnsi="Times New Roman" w:cs="Times New Roman"/>
          <w:sz w:val="28"/>
          <w:szCs w:val="28"/>
        </w:rPr>
        <w:t>и ограничений &lt;5&gt;</w:t>
      </w:r>
    </w:p>
    <w:p w:rsidR="007C34C1" w:rsidRPr="002644FE" w:rsidRDefault="007C34C1" w:rsidP="007C34C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65"/>
        <w:gridCol w:w="2665"/>
        <w:gridCol w:w="1928"/>
        <w:gridCol w:w="1814"/>
      </w:tblGrid>
      <w:tr w:rsidR="007C34C1" w:rsidRPr="002644FE" w:rsidTr="00BE1322"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11.1. Группа участников отношений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11.2. Описание новых преимуществ, обязанностей, ограничений или изменения содержания существующих обязанностей и ограничений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11.3. Порядок организации исполнения обязанностей и ограничений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11.4. Описание и оценка видов расходов (доходов)</w:t>
            </w:r>
          </w:p>
        </w:tc>
      </w:tr>
      <w:tr w:rsidR="007C34C1" w:rsidRPr="002644FE" w:rsidTr="00BE1322"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9AA" w:rsidRDefault="007C34C1" w:rsidP="00B87BC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(Группа участников отношений N)</w:t>
            </w:r>
          </w:p>
          <w:p w:rsidR="007C01F7" w:rsidRPr="002644FE" w:rsidRDefault="007C01F7" w:rsidP="00B87BC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9B03E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34C1" w:rsidRPr="002644FE" w:rsidTr="00BE1322"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(Группа участников отношений N)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34C1" w:rsidRPr="002644FE" w:rsidTr="00BE1322"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(Группа участников отношений N)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C34C1" w:rsidRPr="002644FE" w:rsidRDefault="007C34C1" w:rsidP="007C34C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C34C1" w:rsidRPr="002644FE" w:rsidRDefault="007C34C1" w:rsidP="007C34C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644FE">
        <w:rPr>
          <w:rFonts w:ascii="Times New Roman" w:hAnsi="Times New Roman" w:cs="Times New Roman"/>
          <w:sz w:val="28"/>
          <w:szCs w:val="28"/>
        </w:rPr>
        <w:t>12. Риски решения проблемы предложенным способом</w:t>
      </w:r>
    </w:p>
    <w:p w:rsidR="007C34C1" w:rsidRPr="002644FE" w:rsidRDefault="007C34C1" w:rsidP="007C34C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644FE">
        <w:rPr>
          <w:rFonts w:ascii="Times New Roman" w:hAnsi="Times New Roman" w:cs="Times New Roman"/>
          <w:sz w:val="28"/>
          <w:szCs w:val="28"/>
        </w:rPr>
        <w:t>регулирования и риски негативных последствий,</w:t>
      </w:r>
    </w:p>
    <w:p w:rsidR="007C34C1" w:rsidRPr="002644FE" w:rsidRDefault="007C34C1" w:rsidP="007C34C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644FE">
        <w:rPr>
          <w:rFonts w:ascii="Times New Roman" w:hAnsi="Times New Roman" w:cs="Times New Roman"/>
          <w:sz w:val="28"/>
          <w:szCs w:val="28"/>
        </w:rPr>
        <w:t>а также описание методов контроля эффективности избранного</w:t>
      </w:r>
    </w:p>
    <w:p w:rsidR="007C34C1" w:rsidRPr="002644FE" w:rsidRDefault="007C34C1" w:rsidP="007C34C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644FE">
        <w:rPr>
          <w:rFonts w:ascii="Times New Roman" w:hAnsi="Times New Roman" w:cs="Times New Roman"/>
          <w:sz w:val="28"/>
          <w:szCs w:val="28"/>
        </w:rPr>
        <w:t>способа достижения целей регулирования</w:t>
      </w:r>
    </w:p>
    <w:p w:rsidR="007C34C1" w:rsidRPr="002644FE" w:rsidRDefault="007C34C1" w:rsidP="007C34C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77"/>
        <w:gridCol w:w="1715"/>
        <w:gridCol w:w="2268"/>
        <w:gridCol w:w="2551"/>
        <w:gridCol w:w="1757"/>
      </w:tblGrid>
      <w:tr w:rsidR="007C34C1" w:rsidRPr="002644FE" w:rsidTr="00BE1322">
        <w:tc>
          <w:tcPr>
            <w:tcW w:w="24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12.1. Риски решения проблемы предложенным способом и риски негативных последствий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12.2. Оценка вероятности наступления рисков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12.3. Методы контроля эффективности избранного способа достижения целей регулирования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12.4. Степень контроля рисков</w:t>
            </w:r>
          </w:p>
        </w:tc>
      </w:tr>
      <w:tr w:rsidR="007C34C1" w:rsidRPr="002644FE" w:rsidTr="00BE1322">
        <w:tc>
          <w:tcPr>
            <w:tcW w:w="24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BF5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(Риск 1)</w:t>
            </w:r>
            <w:r w:rsidR="002063B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7C34C1" w:rsidRPr="002644FE" w:rsidRDefault="00797FB7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Риски о</w:t>
            </w:r>
            <w:r w:rsidR="00B23194">
              <w:rPr>
                <w:rFonts w:ascii="Times New Roman" w:hAnsi="Times New Roman" w:cs="Times New Roman"/>
                <w:sz w:val="28"/>
                <w:szCs w:val="28"/>
              </w:rPr>
              <w:t>тсутствуют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640F0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34C1" w:rsidRPr="002644FE" w:rsidTr="00BE1322">
        <w:tc>
          <w:tcPr>
            <w:tcW w:w="24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(Риск N)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34C1" w:rsidRPr="002644FE" w:rsidTr="00BE1322"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12.5.</w:t>
            </w:r>
          </w:p>
        </w:tc>
        <w:tc>
          <w:tcPr>
            <w:tcW w:w="82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Источники данных:</w:t>
            </w:r>
          </w:p>
          <w:p w:rsidR="007C34C1" w:rsidRPr="002644FE" w:rsidRDefault="00647E31" w:rsidP="002063B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Отсутствуют ______________________________________________</w:t>
            </w:r>
          </w:p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(место для текстового описания)</w:t>
            </w:r>
          </w:p>
        </w:tc>
      </w:tr>
    </w:tbl>
    <w:p w:rsidR="007C34C1" w:rsidRPr="002644FE" w:rsidRDefault="007C34C1" w:rsidP="007C34C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C34C1" w:rsidRPr="002644FE" w:rsidRDefault="007C34C1" w:rsidP="007C34C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644FE">
        <w:rPr>
          <w:rFonts w:ascii="Times New Roman" w:hAnsi="Times New Roman" w:cs="Times New Roman"/>
          <w:sz w:val="28"/>
          <w:szCs w:val="28"/>
        </w:rPr>
        <w:t>13. Индикативные показатели, программы мониторинга и иные</w:t>
      </w:r>
    </w:p>
    <w:p w:rsidR="007C34C1" w:rsidRPr="002644FE" w:rsidRDefault="007C34C1" w:rsidP="007C34C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644FE">
        <w:rPr>
          <w:rFonts w:ascii="Times New Roman" w:hAnsi="Times New Roman" w:cs="Times New Roman"/>
          <w:sz w:val="28"/>
          <w:szCs w:val="28"/>
        </w:rPr>
        <w:t>способы (методы) оценки достижения заявленных целей</w:t>
      </w:r>
    </w:p>
    <w:p w:rsidR="007C34C1" w:rsidRPr="002644FE" w:rsidRDefault="007C34C1" w:rsidP="007C34C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644FE">
        <w:rPr>
          <w:rFonts w:ascii="Times New Roman" w:hAnsi="Times New Roman" w:cs="Times New Roman"/>
          <w:sz w:val="28"/>
          <w:szCs w:val="28"/>
        </w:rPr>
        <w:t>регулирования</w:t>
      </w:r>
    </w:p>
    <w:p w:rsidR="007C34C1" w:rsidRPr="002644FE" w:rsidRDefault="007C34C1" w:rsidP="007C34C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63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7"/>
        <w:gridCol w:w="2377"/>
        <w:gridCol w:w="1843"/>
        <w:gridCol w:w="1094"/>
        <w:gridCol w:w="40"/>
        <w:gridCol w:w="3543"/>
      </w:tblGrid>
      <w:tr w:rsidR="007C34C1" w:rsidRPr="002644FE" w:rsidTr="0099366A"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13.1.</w:t>
            </w:r>
          </w:p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Цели предлагаемого регулирования &lt;6&gt;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13.2.</w:t>
            </w:r>
          </w:p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Индикативные показатели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13.3.</w:t>
            </w:r>
          </w:p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Единицы измерения индикативных показателей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13.4.</w:t>
            </w:r>
          </w:p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Способы расчета индикативных показателей</w:t>
            </w:r>
          </w:p>
        </w:tc>
      </w:tr>
      <w:tr w:rsidR="007C34C1" w:rsidRPr="002644FE" w:rsidTr="0099366A"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A8B" w:rsidRPr="002644FE" w:rsidRDefault="007C34C1" w:rsidP="00DF4B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(Цель 1)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14519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5B4E5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E9573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34C1" w:rsidRPr="002644FE" w:rsidTr="0099366A"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9F396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(Цель 2)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FC727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34C1" w:rsidRPr="002644FE" w:rsidTr="002644FE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13.5.</w:t>
            </w:r>
          </w:p>
        </w:tc>
        <w:tc>
          <w:tcPr>
            <w:tcW w:w="88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Информация о программах мониторинга и иных способах (методах) оценки достижения заявленных целей регулирования:</w:t>
            </w:r>
          </w:p>
          <w:p w:rsidR="007C34C1" w:rsidRPr="002644FE" w:rsidRDefault="00E95732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 w:rsidR="0063665F">
              <w:rPr>
                <w:rFonts w:ascii="Times New Roman" w:hAnsi="Times New Roman" w:cs="Times New Roman"/>
                <w:sz w:val="28"/>
                <w:szCs w:val="28"/>
              </w:rPr>
              <w:t>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__________</w:t>
            </w:r>
            <w:r w:rsidR="007C34C1" w:rsidRPr="002644FE">
              <w:rPr>
                <w:rFonts w:ascii="Times New Roman" w:hAnsi="Times New Roman" w:cs="Times New Roman"/>
                <w:sz w:val="28"/>
                <w:szCs w:val="28"/>
              </w:rPr>
              <w:t>____________________________</w:t>
            </w:r>
            <w:r w:rsidR="000051ED">
              <w:rPr>
                <w:rFonts w:ascii="Times New Roman" w:hAnsi="Times New Roman" w:cs="Times New Roman"/>
                <w:sz w:val="28"/>
                <w:szCs w:val="28"/>
              </w:rPr>
              <w:t>_____________</w:t>
            </w:r>
          </w:p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(место для текстового описания)</w:t>
            </w:r>
          </w:p>
        </w:tc>
      </w:tr>
      <w:tr w:rsidR="007C34C1" w:rsidRPr="002644FE" w:rsidTr="002644FE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13.6.</w:t>
            </w:r>
          </w:p>
        </w:tc>
        <w:tc>
          <w:tcPr>
            <w:tcW w:w="53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Оценка затрат на осуществление мониторинга (в среднем в год):</w:t>
            </w:r>
          </w:p>
        </w:tc>
        <w:tc>
          <w:tcPr>
            <w:tcW w:w="35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34C1" w:rsidRPr="002644FE" w:rsidTr="002644FE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13.7.</w:t>
            </w:r>
          </w:p>
        </w:tc>
        <w:tc>
          <w:tcPr>
            <w:tcW w:w="88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63665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Описание источников информации для расчета показателей (индикаторов):</w:t>
            </w:r>
            <w:r w:rsidR="00E95732">
              <w:rPr>
                <w:rFonts w:ascii="Times New Roman" w:hAnsi="Times New Roman" w:cs="Times New Roman"/>
                <w:sz w:val="28"/>
                <w:szCs w:val="28"/>
              </w:rPr>
              <w:t>__________</w:t>
            </w:r>
            <w:r w:rsidR="00BA1BB3">
              <w:rPr>
                <w:rFonts w:ascii="Times New Roman" w:hAnsi="Times New Roman" w:cs="Times New Roman"/>
                <w:sz w:val="28"/>
                <w:szCs w:val="28"/>
              </w:rPr>
              <w:t>_________________________</w:t>
            </w:r>
            <w:r w:rsidR="0063665F">
              <w:rPr>
                <w:rFonts w:ascii="Times New Roman" w:hAnsi="Times New Roman" w:cs="Times New Roman"/>
                <w:sz w:val="28"/>
                <w:szCs w:val="28"/>
              </w:rPr>
              <w:t>______________</w:t>
            </w:r>
          </w:p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(место для текстового описания)</w:t>
            </w:r>
          </w:p>
        </w:tc>
      </w:tr>
    </w:tbl>
    <w:p w:rsidR="007C34C1" w:rsidRPr="002644FE" w:rsidRDefault="007C34C1" w:rsidP="007C34C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C34C1" w:rsidRPr="002644FE" w:rsidRDefault="007C34C1" w:rsidP="007C34C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644FE">
        <w:rPr>
          <w:rFonts w:ascii="Times New Roman" w:hAnsi="Times New Roman" w:cs="Times New Roman"/>
          <w:sz w:val="28"/>
          <w:szCs w:val="28"/>
        </w:rPr>
        <w:t>14. Предполагаемая дата вступления в силу проекта</w:t>
      </w:r>
    </w:p>
    <w:p w:rsidR="007C34C1" w:rsidRPr="002644FE" w:rsidRDefault="007C34C1" w:rsidP="007C34C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644FE">
        <w:rPr>
          <w:rFonts w:ascii="Times New Roman" w:hAnsi="Times New Roman" w:cs="Times New Roman"/>
          <w:sz w:val="28"/>
          <w:szCs w:val="28"/>
        </w:rPr>
        <w:t>муниципального нормативного правового акта, необходимость</w:t>
      </w:r>
    </w:p>
    <w:p w:rsidR="007C34C1" w:rsidRPr="002644FE" w:rsidRDefault="007C34C1" w:rsidP="007C34C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644FE">
        <w:rPr>
          <w:rFonts w:ascii="Times New Roman" w:hAnsi="Times New Roman" w:cs="Times New Roman"/>
          <w:sz w:val="28"/>
          <w:szCs w:val="28"/>
        </w:rPr>
        <w:t>установления переходных положений (переходного периода),</w:t>
      </w:r>
    </w:p>
    <w:p w:rsidR="007C34C1" w:rsidRPr="002644FE" w:rsidRDefault="007C34C1" w:rsidP="007C34C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644FE">
        <w:rPr>
          <w:rFonts w:ascii="Times New Roman" w:hAnsi="Times New Roman" w:cs="Times New Roman"/>
          <w:sz w:val="28"/>
          <w:szCs w:val="28"/>
        </w:rPr>
        <w:t>а также эксперимента</w:t>
      </w:r>
    </w:p>
    <w:p w:rsidR="007C34C1" w:rsidRPr="002644FE" w:rsidRDefault="007C34C1" w:rsidP="007C34C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63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0"/>
        <w:gridCol w:w="3685"/>
        <w:gridCol w:w="794"/>
        <w:gridCol w:w="4305"/>
      </w:tblGrid>
      <w:tr w:rsidR="007C34C1" w:rsidRPr="002644FE" w:rsidTr="002E4ECB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14.1.</w:t>
            </w:r>
          </w:p>
        </w:tc>
        <w:tc>
          <w:tcPr>
            <w:tcW w:w="4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 xml:space="preserve">Предполагаемая дата вступления в </w:t>
            </w:r>
            <w:r w:rsidRPr="002644F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силу проекта муниципального нормативного правового акта:</w:t>
            </w:r>
          </w:p>
        </w:tc>
        <w:tc>
          <w:tcPr>
            <w:tcW w:w="4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4C1" w:rsidRPr="002644FE" w:rsidRDefault="006174A4" w:rsidP="00B0206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</w:t>
            </w:r>
            <w:r w:rsidR="009A2706">
              <w:rPr>
                <w:rFonts w:ascii="Times New Roman" w:hAnsi="Times New Roman" w:cs="Times New Roman"/>
                <w:sz w:val="28"/>
                <w:szCs w:val="28"/>
              </w:rPr>
              <w:t>осле опубликования</w:t>
            </w:r>
          </w:p>
        </w:tc>
      </w:tr>
      <w:tr w:rsidR="007C34C1" w:rsidRPr="002644FE" w:rsidTr="002E4ECB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14.2.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Необходимость установления переходных положений (переходного периода):</w:t>
            </w:r>
          </w:p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__________</w:t>
            </w:r>
            <w:r w:rsidR="00281945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  <w:r w:rsidR="002329DB">
              <w:rPr>
                <w:rFonts w:ascii="Times New Roman" w:hAnsi="Times New Roman" w:cs="Times New Roman"/>
                <w:sz w:val="28"/>
                <w:szCs w:val="28"/>
              </w:rPr>
              <w:t>___________</w:t>
            </w:r>
          </w:p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(есть/нет)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14.3.</w:t>
            </w:r>
          </w:p>
        </w:tc>
        <w:tc>
          <w:tcPr>
            <w:tcW w:w="4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Срок (если есть необходимость):</w:t>
            </w:r>
          </w:p>
          <w:p w:rsidR="007C34C1" w:rsidRPr="002644FE" w:rsidRDefault="0072512C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29DB">
              <w:rPr>
                <w:rFonts w:ascii="Times New Roman" w:hAnsi="Times New Roman" w:cs="Times New Roman"/>
                <w:sz w:val="28"/>
                <w:szCs w:val="28"/>
              </w:rPr>
              <w:t>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</w:t>
            </w:r>
            <w:r w:rsidR="0063665F">
              <w:rPr>
                <w:rFonts w:ascii="Times New Roman" w:hAnsi="Times New Roman" w:cs="Times New Roman"/>
                <w:sz w:val="28"/>
                <w:szCs w:val="28"/>
              </w:rPr>
              <w:t>___________________</w:t>
            </w:r>
          </w:p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(дней с момента принятия проекта нормативного правового акта)</w:t>
            </w:r>
          </w:p>
        </w:tc>
      </w:tr>
    </w:tbl>
    <w:p w:rsidR="007C34C1" w:rsidRDefault="007C34C1" w:rsidP="007C34C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174A4" w:rsidRPr="002644FE" w:rsidRDefault="006174A4" w:rsidP="007C34C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F55A2" w:rsidRDefault="006F55A2" w:rsidP="002E4EC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службы </w:t>
      </w:r>
    </w:p>
    <w:p w:rsidR="007C34C1" w:rsidRPr="002644FE" w:rsidRDefault="002E4ECB" w:rsidP="002E4EC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2E4ECB">
        <w:rPr>
          <w:rFonts w:ascii="Times New Roman" w:hAnsi="Times New Roman" w:cs="Times New Roman"/>
          <w:sz w:val="28"/>
          <w:szCs w:val="28"/>
        </w:rPr>
        <w:t xml:space="preserve">администрации города </w:t>
      </w:r>
      <w:r w:rsidR="006F55A2">
        <w:rPr>
          <w:rFonts w:ascii="Times New Roman" w:hAnsi="Times New Roman" w:cs="Times New Roman"/>
          <w:sz w:val="28"/>
          <w:szCs w:val="28"/>
        </w:rPr>
        <w:t>Нефтеюганска</w:t>
      </w:r>
      <w:r w:rsidRPr="002E4ECB">
        <w:rPr>
          <w:rFonts w:ascii="Times New Roman" w:hAnsi="Times New Roman" w:cs="Times New Roman"/>
          <w:sz w:val="28"/>
          <w:szCs w:val="28"/>
        </w:rPr>
        <w:t xml:space="preserve">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="00B0280E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B0280E">
        <w:rPr>
          <w:rFonts w:ascii="Times New Roman" w:hAnsi="Times New Roman" w:cs="Times New Roman"/>
          <w:sz w:val="28"/>
          <w:szCs w:val="28"/>
        </w:rPr>
        <w:t xml:space="preserve">     </w:t>
      </w:r>
      <w:r w:rsidR="006F55A2">
        <w:rPr>
          <w:rFonts w:ascii="Times New Roman" w:hAnsi="Times New Roman" w:cs="Times New Roman"/>
          <w:sz w:val="28"/>
          <w:szCs w:val="28"/>
        </w:rPr>
        <w:t>Э.Д.Якубова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Pr="002E4ECB">
        <w:rPr>
          <w:rFonts w:ascii="Times New Roman" w:hAnsi="Times New Roman" w:cs="Times New Roman"/>
          <w:sz w:val="28"/>
          <w:szCs w:val="28"/>
        </w:rPr>
        <w:t xml:space="preserve">                </w:t>
      </w:r>
    </w:p>
    <w:p w:rsidR="002E4ECB" w:rsidRDefault="002E4ECB" w:rsidP="00B0280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0280E" w:rsidRDefault="00B0280E" w:rsidP="007C34C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421D5" w:rsidRDefault="009421D5" w:rsidP="0035290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5290D" w:rsidRDefault="0035290D" w:rsidP="0035290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C34C1" w:rsidRPr="002644FE" w:rsidRDefault="007C34C1" w:rsidP="007C34C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44FE">
        <w:rPr>
          <w:rFonts w:ascii="Times New Roman" w:hAnsi="Times New Roman" w:cs="Times New Roman"/>
          <w:sz w:val="28"/>
          <w:szCs w:val="28"/>
        </w:rPr>
        <w:t>--------------------------------</w:t>
      </w:r>
    </w:p>
    <w:p w:rsidR="00B0280E" w:rsidRPr="009421D5" w:rsidRDefault="007C34C1" w:rsidP="00B0280E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9421D5">
        <w:rPr>
          <w:rFonts w:ascii="Times New Roman" w:hAnsi="Times New Roman" w:cs="Times New Roman"/>
        </w:rPr>
        <w:t>&lt;1&gt; Приобретение (установка и обслуживание) оборудования, наем дополнительного персонала, заказ (предоставление) услуг, выполнение работ, обучение персонала, обеспечение новых рабочих мест, иные содержательные издержки.</w:t>
      </w:r>
    </w:p>
    <w:p w:rsidR="007C34C1" w:rsidRPr="009421D5" w:rsidRDefault="007C34C1" w:rsidP="00B0280E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9421D5">
        <w:rPr>
          <w:rFonts w:ascii="Times New Roman" w:hAnsi="Times New Roman" w:cs="Times New Roman"/>
        </w:rPr>
        <w:t>&lt;2&gt; Представление информации (документы и их копии, уведомления), формирование и хранение информации, необходимой для представления по запросу со стороны органов местного самоуправления и (или) уполномоченных представителей, иные информационные издержки.</w:t>
      </w:r>
    </w:p>
    <w:p w:rsidR="007C34C1" w:rsidRPr="009421D5" w:rsidRDefault="007C34C1" w:rsidP="00B0280E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9421D5">
        <w:rPr>
          <w:rFonts w:ascii="Times New Roman" w:hAnsi="Times New Roman" w:cs="Times New Roman"/>
        </w:rPr>
        <w:t>&lt;3&gt; Налоговые льготы, субсидирование, иные льготы, выгоды, преимущества.</w:t>
      </w:r>
    </w:p>
    <w:p w:rsidR="007C34C1" w:rsidRPr="009421D5" w:rsidRDefault="007C34C1" w:rsidP="00B0280E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9421D5">
        <w:rPr>
          <w:rFonts w:ascii="Times New Roman" w:hAnsi="Times New Roman" w:cs="Times New Roman"/>
        </w:rPr>
        <w:t>&lt;4&gt; Указывается прогнозное значение количественной оценки расходов (возможных поступлений) на 5 лет.</w:t>
      </w:r>
    </w:p>
    <w:p w:rsidR="00B0280E" w:rsidRPr="009421D5" w:rsidRDefault="007C34C1" w:rsidP="00B0280E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9421D5">
        <w:rPr>
          <w:rFonts w:ascii="Times New Roman" w:hAnsi="Times New Roman" w:cs="Times New Roman"/>
        </w:rPr>
        <w:t>&lt;5&gt; Заполняется для проектов нормативных правовых актов с высокой и средней степенью регулирующего воздействия.</w:t>
      </w:r>
    </w:p>
    <w:p w:rsidR="007C34C1" w:rsidRPr="009421D5" w:rsidRDefault="007C34C1" w:rsidP="00B0280E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9421D5">
        <w:rPr>
          <w:rFonts w:ascii="Times New Roman" w:hAnsi="Times New Roman" w:cs="Times New Roman"/>
        </w:rPr>
        <w:t>&lt;6&gt; Указываются данные из раздела 5 сводного отчета.</w:t>
      </w:r>
    </w:p>
    <w:p w:rsidR="00F9655E" w:rsidRPr="002644FE" w:rsidRDefault="00F9655E" w:rsidP="00B0280E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sectPr w:rsidR="00F9655E" w:rsidRPr="002644FE" w:rsidSect="003B164F">
      <w:headerReference w:type="default" r:id="rId6"/>
      <w:pgSz w:w="11906" w:h="16838"/>
      <w:pgMar w:top="1134" w:right="566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806C9" w:rsidRDefault="00D806C9" w:rsidP="003B164F">
      <w:pPr>
        <w:spacing w:after="0" w:line="240" w:lineRule="auto"/>
      </w:pPr>
      <w:r>
        <w:separator/>
      </w:r>
    </w:p>
  </w:endnote>
  <w:endnote w:type="continuationSeparator" w:id="0">
    <w:p w:rsidR="00D806C9" w:rsidRDefault="00D806C9" w:rsidP="003B16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806C9" w:rsidRDefault="00D806C9" w:rsidP="003B164F">
      <w:pPr>
        <w:spacing w:after="0" w:line="240" w:lineRule="auto"/>
      </w:pPr>
      <w:r>
        <w:separator/>
      </w:r>
    </w:p>
  </w:footnote>
  <w:footnote w:type="continuationSeparator" w:id="0">
    <w:p w:rsidR="00D806C9" w:rsidRDefault="00D806C9" w:rsidP="003B16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21405899"/>
      <w:docPartObj>
        <w:docPartGallery w:val="Page Numbers (Top of Page)"/>
        <w:docPartUnique/>
      </w:docPartObj>
    </w:sdtPr>
    <w:sdtEndPr/>
    <w:sdtContent>
      <w:p w:rsidR="001127D1" w:rsidRDefault="001127D1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B1D97">
          <w:rPr>
            <w:noProof/>
          </w:rPr>
          <w:t>12</w:t>
        </w:r>
        <w:r>
          <w:fldChar w:fldCharType="end"/>
        </w:r>
      </w:p>
    </w:sdtContent>
  </w:sdt>
  <w:p w:rsidR="001127D1" w:rsidRDefault="001127D1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25A7"/>
    <w:rsid w:val="0000471B"/>
    <w:rsid w:val="000051ED"/>
    <w:rsid w:val="00005468"/>
    <w:rsid w:val="00006594"/>
    <w:rsid w:val="000116DC"/>
    <w:rsid w:val="00025A4C"/>
    <w:rsid w:val="00025AF6"/>
    <w:rsid w:val="000351AE"/>
    <w:rsid w:val="00046567"/>
    <w:rsid w:val="000553A8"/>
    <w:rsid w:val="00057857"/>
    <w:rsid w:val="000677B1"/>
    <w:rsid w:val="000961AD"/>
    <w:rsid w:val="0009675B"/>
    <w:rsid w:val="000A0EA7"/>
    <w:rsid w:val="000A3639"/>
    <w:rsid w:val="000A6BB3"/>
    <w:rsid w:val="000B1EA3"/>
    <w:rsid w:val="000C1D39"/>
    <w:rsid w:val="000C543D"/>
    <w:rsid w:val="000C7B04"/>
    <w:rsid w:val="000E11CD"/>
    <w:rsid w:val="000F0F2C"/>
    <w:rsid w:val="000F3F98"/>
    <w:rsid w:val="000F5FF1"/>
    <w:rsid w:val="00100E9D"/>
    <w:rsid w:val="00107EFC"/>
    <w:rsid w:val="00110014"/>
    <w:rsid w:val="001127D1"/>
    <w:rsid w:val="001260A4"/>
    <w:rsid w:val="0014519A"/>
    <w:rsid w:val="00156F5F"/>
    <w:rsid w:val="00163768"/>
    <w:rsid w:val="00173BC4"/>
    <w:rsid w:val="001813F7"/>
    <w:rsid w:val="00187F9D"/>
    <w:rsid w:val="00192E8B"/>
    <w:rsid w:val="001A44B7"/>
    <w:rsid w:val="001A6F2D"/>
    <w:rsid w:val="001C129F"/>
    <w:rsid w:val="001C5714"/>
    <w:rsid w:val="001D39CB"/>
    <w:rsid w:val="001D6A3B"/>
    <w:rsid w:val="001D6DAC"/>
    <w:rsid w:val="001E1FEF"/>
    <w:rsid w:val="001E6360"/>
    <w:rsid w:val="001F00F9"/>
    <w:rsid w:val="001F3CD8"/>
    <w:rsid w:val="0020269D"/>
    <w:rsid w:val="002063BE"/>
    <w:rsid w:val="0021123F"/>
    <w:rsid w:val="00212A70"/>
    <w:rsid w:val="00216316"/>
    <w:rsid w:val="00220762"/>
    <w:rsid w:val="00230B18"/>
    <w:rsid w:val="002329DB"/>
    <w:rsid w:val="0024462A"/>
    <w:rsid w:val="0024634E"/>
    <w:rsid w:val="00253042"/>
    <w:rsid w:val="00255F49"/>
    <w:rsid w:val="00256B12"/>
    <w:rsid w:val="00261101"/>
    <w:rsid w:val="002644FE"/>
    <w:rsid w:val="00265340"/>
    <w:rsid w:val="00273103"/>
    <w:rsid w:val="00273703"/>
    <w:rsid w:val="00281945"/>
    <w:rsid w:val="00282867"/>
    <w:rsid w:val="00285DBE"/>
    <w:rsid w:val="00286538"/>
    <w:rsid w:val="0029650C"/>
    <w:rsid w:val="002973A6"/>
    <w:rsid w:val="002A25A7"/>
    <w:rsid w:val="002B2E4E"/>
    <w:rsid w:val="002C375C"/>
    <w:rsid w:val="002C4A39"/>
    <w:rsid w:val="002D373B"/>
    <w:rsid w:val="002E0470"/>
    <w:rsid w:val="002E4ECB"/>
    <w:rsid w:val="002F04F5"/>
    <w:rsid w:val="00311479"/>
    <w:rsid w:val="00320692"/>
    <w:rsid w:val="00320917"/>
    <w:rsid w:val="00320E26"/>
    <w:rsid w:val="003238F5"/>
    <w:rsid w:val="00323B77"/>
    <w:rsid w:val="003464A9"/>
    <w:rsid w:val="0035290D"/>
    <w:rsid w:val="0035403C"/>
    <w:rsid w:val="00366D85"/>
    <w:rsid w:val="003718AD"/>
    <w:rsid w:val="00376C9C"/>
    <w:rsid w:val="00381D41"/>
    <w:rsid w:val="00384E6E"/>
    <w:rsid w:val="00386342"/>
    <w:rsid w:val="003A1278"/>
    <w:rsid w:val="003B164F"/>
    <w:rsid w:val="003B3617"/>
    <w:rsid w:val="003B3944"/>
    <w:rsid w:val="003B7E30"/>
    <w:rsid w:val="003C6D1E"/>
    <w:rsid w:val="003F40CE"/>
    <w:rsid w:val="00402194"/>
    <w:rsid w:val="00406103"/>
    <w:rsid w:val="0041360C"/>
    <w:rsid w:val="00431C7D"/>
    <w:rsid w:val="00453CA3"/>
    <w:rsid w:val="00456BB7"/>
    <w:rsid w:val="00462013"/>
    <w:rsid w:val="00465B23"/>
    <w:rsid w:val="004673C9"/>
    <w:rsid w:val="004706B6"/>
    <w:rsid w:val="00482D6A"/>
    <w:rsid w:val="004877A3"/>
    <w:rsid w:val="004A2072"/>
    <w:rsid w:val="004C2A8B"/>
    <w:rsid w:val="004C3AE3"/>
    <w:rsid w:val="004C496C"/>
    <w:rsid w:val="004C5DC7"/>
    <w:rsid w:val="004C6E02"/>
    <w:rsid w:val="004D0996"/>
    <w:rsid w:val="004D1C5B"/>
    <w:rsid w:val="004D56CA"/>
    <w:rsid w:val="004D6094"/>
    <w:rsid w:val="004D6A12"/>
    <w:rsid w:val="004E0492"/>
    <w:rsid w:val="004E2D61"/>
    <w:rsid w:val="004F23D5"/>
    <w:rsid w:val="00503621"/>
    <w:rsid w:val="0050367E"/>
    <w:rsid w:val="00506D19"/>
    <w:rsid w:val="00511D39"/>
    <w:rsid w:val="00512550"/>
    <w:rsid w:val="00513DE7"/>
    <w:rsid w:val="00522F50"/>
    <w:rsid w:val="005253EB"/>
    <w:rsid w:val="00525CFC"/>
    <w:rsid w:val="00542949"/>
    <w:rsid w:val="00553ED4"/>
    <w:rsid w:val="005545CF"/>
    <w:rsid w:val="00565BA7"/>
    <w:rsid w:val="00571F59"/>
    <w:rsid w:val="005724AC"/>
    <w:rsid w:val="00585E1E"/>
    <w:rsid w:val="00586D54"/>
    <w:rsid w:val="00586FAD"/>
    <w:rsid w:val="00587964"/>
    <w:rsid w:val="00590C50"/>
    <w:rsid w:val="00591A91"/>
    <w:rsid w:val="00592E91"/>
    <w:rsid w:val="005A3F20"/>
    <w:rsid w:val="005A6AFC"/>
    <w:rsid w:val="005B4E55"/>
    <w:rsid w:val="005C1A38"/>
    <w:rsid w:val="005D3C3C"/>
    <w:rsid w:val="005E029A"/>
    <w:rsid w:val="005E25B6"/>
    <w:rsid w:val="005E3642"/>
    <w:rsid w:val="005F620C"/>
    <w:rsid w:val="0061563E"/>
    <w:rsid w:val="00615AFC"/>
    <w:rsid w:val="006174A4"/>
    <w:rsid w:val="00617643"/>
    <w:rsid w:val="00627266"/>
    <w:rsid w:val="00634965"/>
    <w:rsid w:val="0063665F"/>
    <w:rsid w:val="006379A9"/>
    <w:rsid w:val="00640154"/>
    <w:rsid w:val="00640F0F"/>
    <w:rsid w:val="00643C90"/>
    <w:rsid w:val="00647E31"/>
    <w:rsid w:val="00650D39"/>
    <w:rsid w:val="00651BD0"/>
    <w:rsid w:val="00652487"/>
    <w:rsid w:val="00661173"/>
    <w:rsid w:val="0066194E"/>
    <w:rsid w:val="00662F78"/>
    <w:rsid w:val="0067331F"/>
    <w:rsid w:val="00674C42"/>
    <w:rsid w:val="00686DD3"/>
    <w:rsid w:val="00696084"/>
    <w:rsid w:val="006A2D5E"/>
    <w:rsid w:val="006A5438"/>
    <w:rsid w:val="006C0A47"/>
    <w:rsid w:val="006C5B8D"/>
    <w:rsid w:val="006E1A9E"/>
    <w:rsid w:val="006F55A2"/>
    <w:rsid w:val="00701FED"/>
    <w:rsid w:val="00707E6F"/>
    <w:rsid w:val="007100AB"/>
    <w:rsid w:val="00711FE8"/>
    <w:rsid w:val="00712EA4"/>
    <w:rsid w:val="00723252"/>
    <w:rsid w:val="0072512C"/>
    <w:rsid w:val="00726999"/>
    <w:rsid w:val="00747CD4"/>
    <w:rsid w:val="0076747E"/>
    <w:rsid w:val="00772867"/>
    <w:rsid w:val="00776D0B"/>
    <w:rsid w:val="007813A8"/>
    <w:rsid w:val="00782A95"/>
    <w:rsid w:val="00797FB7"/>
    <w:rsid w:val="007A2C09"/>
    <w:rsid w:val="007A7A6D"/>
    <w:rsid w:val="007B7519"/>
    <w:rsid w:val="007C01F7"/>
    <w:rsid w:val="007C0957"/>
    <w:rsid w:val="007C34C1"/>
    <w:rsid w:val="007D5FEC"/>
    <w:rsid w:val="007E2852"/>
    <w:rsid w:val="007E31C3"/>
    <w:rsid w:val="007E3DF4"/>
    <w:rsid w:val="007E6F5B"/>
    <w:rsid w:val="007F25B0"/>
    <w:rsid w:val="00804A92"/>
    <w:rsid w:val="00811A06"/>
    <w:rsid w:val="008169A9"/>
    <w:rsid w:val="0083433E"/>
    <w:rsid w:val="008509B3"/>
    <w:rsid w:val="0085384D"/>
    <w:rsid w:val="00854167"/>
    <w:rsid w:val="00857BD1"/>
    <w:rsid w:val="0087447F"/>
    <w:rsid w:val="00881AF9"/>
    <w:rsid w:val="00894896"/>
    <w:rsid w:val="00897EBC"/>
    <w:rsid w:val="008A3514"/>
    <w:rsid w:val="008B1E87"/>
    <w:rsid w:val="008B206B"/>
    <w:rsid w:val="008B7D7D"/>
    <w:rsid w:val="008B7F38"/>
    <w:rsid w:val="008C7D40"/>
    <w:rsid w:val="008D6B4C"/>
    <w:rsid w:val="008E11FC"/>
    <w:rsid w:val="008E20CC"/>
    <w:rsid w:val="008F19E6"/>
    <w:rsid w:val="008F5A78"/>
    <w:rsid w:val="008F5C37"/>
    <w:rsid w:val="00906764"/>
    <w:rsid w:val="0092306D"/>
    <w:rsid w:val="009239CB"/>
    <w:rsid w:val="00925FDC"/>
    <w:rsid w:val="009274F6"/>
    <w:rsid w:val="00933316"/>
    <w:rsid w:val="0093365D"/>
    <w:rsid w:val="0093619B"/>
    <w:rsid w:val="009421C0"/>
    <w:rsid w:val="009421D5"/>
    <w:rsid w:val="00944523"/>
    <w:rsid w:val="00946134"/>
    <w:rsid w:val="00947D23"/>
    <w:rsid w:val="00951ED9"/>
    <w:rsid w:val="00963F9E"/>
    <w:rsid w:val="0096724A"/>
    <w:rsid w:val="009779A0"/>
    <w:rsid w:val="0099366A"/>
    <w:rsid w:val="009A2706"/>
    <w:rsid w:val="009B03E9"/>
    <w:rsid w:val="009C7345"/>
    <w:rsid w:val="009E270B"/>
    <w:rsid w:val="009E4479"/>
    <w:rsid w:val="009F03C2"/>
    <w:rsid w:val="009F3960"/>
    <w:rsid w:val="00A0327C"/>
    <w:rsid w:val="00A0394A"/>
    <w:rsid w:val="00A06D26"/>
    <w:rsid w:val="00A30DAF"/>
    <w:rsid w:val="00A32E5C"/>
    <w:rsid w:val="00A3738D"/>
    <w:rsid w:val="00A465A5"/>
    <w:rsid w:val="00A50214"/>
    <w:rsid w:val="00A70045"/>
    <w:rsid w:val="00A76115"/>
    <w:rsid w:val="00A77D07"/>
    <w:rsid w:val="00A815CA"/>
    <w:rsid w:val="00A832A1"/>
    <w:rsid w:val="00A85277"/>
    <w:rsid w:val="00AA0317"/>
    <w:rsid w:val="00AA2DAE"/>
    <w:rsid w:val="00AA32E3"/>
    <w:rsid w:val="00AB00F7"/>
    <w:rsid w:val="00AB29AA"/>
    <w:rsid w:val="00AB2FE2"/>
    <w:rsid w:val="00AB33DE"/>
    <w:rsid w:val="00AC0302"/>
    <w:rsid w:val="00AC7177"/>
    <w:rsid w:val="00AC78DB"/>
    <w:rsid w:val="00AD00A9"/>
    <w:rsid w:val="00AD117D"/>
    <w:rsid w:val="00AE16D2"/>
    <w:rsid w:val="00AE7E01"/>
    <w:rsid w:val="00AF424D"/>
    <w:rsid w:val="00AF6C94"/>
    <w:rsid w:val="00B02060"/>
    <w:rsid w:val="00B0280E"/>
    <w:rsid w:val="00B215E5"/>
    <w:rsid w:val="00B23194"/>
    <w:rsid w:val="00B264DB"/>
    <w:rsid w:val="00B2796F"/>
    <w:rsid w:val="00B3115C"/>
    <w:rsid w:val="00B3229A"/>
    <w:rsid w:val="00B51309"/>
    <w:rsid w:val="00B74999"/>
    <w:rsid w:val="00B81E3C"/>
    <w:rsid w:val="00B83338"/>
    <w:rsid w:val="00B85EA1"/>
    <w:rsid w:val="00B87BCB"/>
    <w:rsid w:val="00B9701B"/>
    <w:rsid w:val="00BA1BB3"/>
    <w:rsid w:val="00BA4A44"/>
    <w:rsid w:val="00BA61D4"/>
    <w:rsid w:val="00BA6252"/>
    <w:rsid w:val="00BA7761"/>
    <w:rsid w:val="00BA79CC"/>
    <w:rsid w:val="00BB02D0"/>
    <w:rsid w:val="00BB0739"/>
    <w:rsid w:val="00BB1817"/>
    <w:rsid w:val="00BC404C"/>
    <w:rsid w:val="00BD500A"/>
    <w:rsid w:val="00BE1322"/>
    <w:rsid w:val="00BE1E7C"/>
    <w:rsid w:val="00BF1227"/>
    <w:rsid w:val="00BF45F7"/>
    <w:rsid w:val="00C02A85"/>
    <w:rsid w:val="00C0640E"/>
    <w:rsid w:val="00C11925"/>
    <w:rsid w:val="00C134E9"/>
    <w:rsid w:val="00C16D76"/>
    <w:rsid w:val="00C22903"/>
    <w:rsid w:val="00C26A89"/>
    <w:rsid w:val="00C33B8F"/>
    <w:rsid w:val="00C35197"/>
    <w:rsid w:val="00C35BC9"/>
    <w:rsid w:val="00C4219B"/>
    <w:rsid w:val="00C43ED9"/>
    <w:rsid w:val="00C47FBD"/>
    <w:rsid w:val="00C55D59"/>
    <w:rsid w:val="00C57E76"/>
    <w:rsid w:val="00C6611D"/>
    <w:rsid w:val="00C7089B"/>
    <w:rsid w:val="00C8136F"/>
    <w:rsid w:val="00C834D1"/>
    <w:rsid w:val="00C87D89"/>
    <w:rsid w:val="00C908CA"/>
    <w:rsid w:val="00C93382"/>
    <w:rsid w:val="00C94C86"/>
    <w:rsid w:val="00C96FAA"/>
    <w:rsid w:val="00CA116C"/>
    <w:rsid w:val="00CA39CB"/>
    <w:rsid w:val="00CA593B"/>
    <w:rsid w:val="00CB1D97"/>
    <w:rsid w:val="00CB388B"/>
    <w:rsid w:val="00CC448E"/>
    <w:rsid w:val="00CC62AA"/>
    <w:rsid w:val="00CD0A5A"/>
    <w:rsid w:val="00CD2AA0"/>
    <w:rsid w:val="00CE1E1E"/>
    <w:rsid w:val="00CE30ED"/>
    <w:rsid w:val="00CE5666"/>
    <w:rsid w:val="00CE7C84"/>
    <w:rsid w:val="00CF0103"/>
    <w:rsid w:val="00CF0A61"/>
    <w:rsid w:val="00CF7D0F"/>
    <w:rsid w:val="00D075B6"/>
    <w:rsid w:val="00D07704"/>
    <w:rsid w:val="00D105F7"/>
    <w:rsid w:val="00D1156B"/>
    <w:rsid w:val="00D2459F"/>
    <w:rsid w:val="00D30481"/>
    <w:rsid w:val="00D31378"/>
    <w:rsid w:val="00D3225F"/>
    <w:rsid w:val="00D368B5"/>
    <w:rsid w:val="00D414A8"/>
    <w:rsid w:val="00D41B08"/>
    <w:rsid w:val="00D42A4B"/>
    <w:rsid w:val="00D507EE"/>
    <w:rsid w:val="00D558E7"/>
    <w:rsid w:val="00D559D4"/>
    <w:rsid w:val="00D5756C"/>
    <w:rsid w:val="00D8024A"/>
    <w:rsid w:val="00D806C9"/>
    <w:rsid w:val="00D81F67"/>
    <w:rsid w:val="00D86D73"/>
    <w:rsid w:val="00D87694"/>
    <w:rsid w:val="00D92B08"/>
    <w:rsid w:val="00D9394B"/>
    <w:rsid w:val="00D94421"/>
    <w:rsid w:val="00DA2CC9"/>
    <w:rsid w:val="00DA595A"/>
    <w:rsid w:val="00DB5672"/>
    <w:rsid w:val="00DF4384"/>
    <w:rsid w:val="00DF4B03"/>
    <w:rsid w:val="00E17900"/>
    <w:rsid w:val="00E2394C"/>
    <w:rsid w:val="00E378C4"/>
    <w:rsid w:val="00E424C4"/>
    <w:rsid w:val="00E44E1D"/>
    <w:rsid w:val="00E45215"/>
    <w:rsid w:val="00E4654C"/>
    <w:rsid w:val="00E468D6"/>
    <w:rsid w:val="00E51ABF"/>
    <w:rsid w:val="00E51F79"/>
    <w:rsid w:val="00E54FC1"/>
    <w:rsid w:val="00E564E7"/>
    <w:rsid w:val="00E670CE"/>
    <w:rsid w:val="00E71BF5"/>
    <w:rsid w:val="00E76E70"/>
    <w:rsid w:val="00E85433"/>
    <w:rsid w:val="00E87A97"/>
    <w:rsid w:val="00E92490"/>
    <w:rsid w:val="00E95732"/>
    <w:rsid w:val="00E97B51"/>
    <w:rsid w:val="00EA483B"/>
    <w:rsid w:val="00EB7244"/>
    <w:rsid w:val="00EC4C8F"/>
    <w:rsid w:val="00ED1F27"/>
    <w:rsid w:val="00ED3927"/>
    <w:rsid w:val="00ED6081"/>
    <w:rsid w:val="00ED641F"/>
    <w:rsid w:val="00ED67DC"/>
    <w:rsid w:val="00EE1922"/>
    <w:rsid w:val="00EE7508"/>
    <w:rsid w:val="00F12E49"/>
    <w:rsid w:val="00F2156B"/>
    <w:rsid w:val="00F30EC9"/>
    <w:rsid w:val="00F35E08"/>
    <w:rsid w:val="00F43410"/>
    <w:rsid w:val="00F451E3"/>
    <w:rsid w:val="00F6015F"/>
    <w:rsid w:val="00F61AA7"/>
    <w:rsid w:val="00F80578"/>
    <w:rsid w:val="00F82916"/>
    <w:rsid w:val="00F83A73"/>
    <w:rsid w:val="00F91FBA"/>
    <w:rsid w:val="00F962E1"/>
    <w:rsid w:val="00F9655E"/>
    <w:rsid w:val="00FA4987"/>
    <w:rsid w:val="00FA4CC4"/>
    <w:rsid w:val="00FC583E"/>
    <w:rsid w:val="00FC7272"/>
    <w:rsid w:val="00FD208B"/>
    <w:rsid w:val="00FE06FB"/>
    <w:rsid w:val="00FF1148"/>
    <w:rsid w:val="00FF145A"/>
    <w:rsid w:val="00FF26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E353465-54A9-47F2-84D7-8FD28C6142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34C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C34C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C0640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12A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12A70"/>
    <w:rPr>
      <w:rFonts w:ascii="Segoe UI" w:eastAsiaTheme="minorEastAsia" w:hAnsi="Segoe UI" w:cs="Segoe UI"/>
      <w:sz w:val="18"/>
      <w:szCs w:val="18"/>
      <w:lang w:eastAsia="ru-RU"/>
    </w:rPr>
  </w:style>
  <w:style w:type="paragraph" w:styleId="a5">
    <w:name w:val="header"/>
    <w:basedOn w:val="a"/>
    <w:link w:val="a6"/>
    <w:uiPriority w:val="99"/>
    <w:unhideWhenUsed/>
    <w:rsid w:val="003B16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B164F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3B16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B164F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7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42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2363</Words>
  <Characters>13472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Воронина ЛВ</dc:creator>
  <cp:keywords/>
  <dc:description/>
  <cp:lastModifiedBy>Саитов АР</cp:lastModifiedBy>
  <cp:revision>3</cp:revision>
  <cp:lastPrinted>2023-03-20T12:10:00Z</cp:lastPrinted>
  <dcterms:created xsi:type="dcterms:W3CDTF">2023-07-31T12:18:00Z</dcterms:created>
  <dcterms:modified xsi:type="dcterms:W3CDTF">2023-07-31T12:18:00Z</dcterms:modified>
</cp:coreProperties>
</file>