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98433" w14:textId="77777777" w:rsidR="00917CDB" w:rsidRPr="004D6AB1" w:rsidRDefault="00917CDB" w:rsidP="008D2D13">
      <w:pPr>
        <w:spacing w:after="0" w:line="240" w:lineRule="auto"/>
        <w:jc w:val="right"/>
        <w:rPr>
          <w:rFonts w:ascii="Times New Roman" w:hAnsi="Times New Roman" w:cs="Times New Roman"/>
        </w:rPr>
      </w:pPr>
    </w:p>
    <w:p w14:paraId="386179C9" w14:textId="77777777" w:rsidR="00024FF6" w:rsidRPr="004D6AB1" w:rsidRDefault="00024FF6" w:rsidP="008D2D13">
      <w:pPr>
        <w:spacing w:after="0" w:line="240" w:lineRule="auto"/>
        <w:jc w:val="right"/>
        <w:rPr>
          <w:rFonts w:ascii="Times New Roman" w:hAnsi="Times New Roman" w:cs="Times New Roman"/>
        </w:rPr>
      </w:pPr>
      <w:r w:rsidRPr="004D6AB1">
        <w:rPr>
          <w:rFonts w:ascii="Times New Roman" w:hAnsi="Times New Roman" w:cs="Times New Roman"/>
          <w:noProof/>
        </w:rPr>
        <w:drawing>
          <wp:anchor distT="0" distB="0" distL="114300" distR="114300" simplePos="0" relativeHeight="251659264" behindDoc="1" locked="0" layoutInCell="1" allowOverlap="1" wp14:anchorId="08710900" wp14:editId="7372F028">
            <wp:simplePos x="0" y="0"/>
            <wp:positionH relativeFrom="column">
              <wp:posOffset>2649220</wp:posOffset>
            </wp:positionH>
            <wp:positionV relativeFrom="paragraph">
              <wp:posOffset>-113030</wp:posOffset>
            </wp:positionV>
            <wp:extent cx="685800" cy="828040"/>
            <wp:effectExtent l="19050" t="0" r="0" b="0"/>
            <wp:wrapTight wrapText="bothSides">
              <wp:wrapPolygon edited="0">
                <wp:start x="-600" y="0"/>
                <wp:lineTo x="-600" y="20871"/>
                <wp:lineTo x="21600" y="20871"/>
                <wp:lineTo x="21600" y="0"/>
                <wp:lineTo x="-60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srcRect/>
                    <a:stretch>
                      <a:fillRect/>
                    </a:stretch>
                  </pic:blipFill>
                  <pic:spPr bwMode="auto">
                    <a:xfrm>
                      <a:off x="0" y="0"/>
                      <a:ext cx="685800" cy="828040"/>
                    </a:xfrm>
                    <a:prstGeom prst="rect">
                      <a:avLst/>
                    </a:prstGeom>
                    <a:noFill/>
                  </pic:spPr>
                </pic:pic>
              </a:graphicData>
            </a:graphic>
          </wp:anchor>
        </w:drawing>
      </w:r>
    </w:p>
    <w:p w14:paraId="0E89E52C" w14:textId="77777777" w:rsidR="00024FF6" w:rsidRPr="004D6AB1" w:rsidRDefault="00024FF6" w:rsidP="008D2D13">
      <w:pPr>
        <w:spacing w:after="0" w:line="240" w:lineRule="auto"/>
        <w:jc w:val="center"/>
        <w:rPr>
          <w:rFonts w:ascii="Times New Roman" w:hAnsi="Times New Roman" w:cs="Times New Roman"/>
        </w:rPr>
      </w:pPr>
    </w:p>
    <w:p w14:paraId="5B297198" w14:textId="77777777" w:rsidR="00024FF6" w:rsidRPr="004D6AB1" w:rsidRDefault="00024FF6" w:rsidP="008D2D13">
      <w:pPr>
        <w:spacing w:after="0" w:line="240" w:lineRule="auto"/>
        <w:jc w:val="center"/>
        <w:rPr>
          <w:rFonts w:ascii="Times New Roman" w:hAnsi="Times New Roman" w:cs="Times New Roman"/>
        </w:rPr>
      </w:pPr>
    </w:p>
    <w:p w14:paraId="5FF7BF4A" w14:textId="77777777" w:rsidR="00024FF6" w:rsidRPr="004D6AB1" w:rsidRDefault="00024FF6" w:rsidP="008D2D13">
      <w:pPr>
        <w:spacing w:after="0" w:line="240" w:lineRule="auto"/>
        <w:jc w:val="center"/>
        <w:rPr>
          <w:rFonts w:ascii="Times New Roman" w:hAnsi="Times New Roman" w:cs="Times New Roman"/>
        </w:rPr>
      </w:pPr>
    </w:p>
    <w:p w14:paraId="3E726960" w14:textId="77777777" w:rsidR="00024FF6" w:rsidRPr="004D6AB1" w:rsidRDefault="00024FF6" w:rsidP="008D2D13">
      <w:pPr>
        <w:spacing w:after="0" w:line="240" w:lineRule="auto"/>
        <w:jc w:val="center"/>
        <w:rPr>
          <w:rFonts w:ascii="Times New Roman" w:hAnsi="Times New Roman" w:cs="Times New Roman"/>
        </w:rPr>
      </w:pPr>
    </w:p>
    <w:p w14:paraId="46416C81" w14:textId="77777777" w:rsidR="00024FF6" w:rsidRPr="004D6AB1" w:rsidRDefault="00024FF6" w:rsidP="008D2D13">
      <w:pPr>
        <w:spacing w:after="0" w:line="240" w:lineRule="auto"/>
        <w:jc w:val="center"/>
        <w:rPr>
          <w:rFonts w:ascii="Times New Roman" w:hAnsi="Times New Roman" w:cs="Times New Roman"/>
        </w:rPr>
      </w:pPr>
    </w:p>
    <w:p w14:paraId="56EC6887" w14:textId="77777777" w:rsidR="00024FF6" w:rsidRPr="004D6AB1" w:rsidRDefault="00024FF6" w:rsidP="008D2D13">
      <w:pPr>
        <w:spacing w:after="0" w:line="240" w:lineRule="auto"/>
        <w:rPr>
          <w:rFonts w:ascii="Times New Roman" w:hAnsi="Times New Roman" w:cs="Times New Roman"/>
          <w:sz w:val="28"/>
          <w:szCs w:val="28"/>
        </w:rPr>
      </w:pPr>
    </w:p>
    <w:p w14:paraId="4672F0D0" w14:textId="77777777" w:rsidR="00024FF6" w:rsidRPr="004D6AB1" w:rsidRDefault="00024FF6" w:rsidP="008D2D13">
      <w:pPr>
        <w:pStyle w:val="1"/>
        <w:rPr>
          <w:bCs/>
          <w:sz w:val="36"/>
          <w:szCs w:val="36"/>
        </w:rPr>
      </w:pPr>
      <w:proofErr w:type="gramStart"/>
      <w:r w:rsidRPr="004D6AB1">
        <w:rPr>
          <w:bCs/>
          <w:sz w:val="36"/>
          <w:szCs w:val="36"/>
        </w:rPr>
        <w:t>ДУМА  ГОРОДА</w:t>
      </w:r>
      <w:proofErr w:type="gramEnd"/>
      <w:r w:rsidRPr="004D6AB1">
        <w:rPr>
          <w:bCs/>
          <w:sz w:val="36"/>
          <w:szCs w:val="36"/>
        </w:rPr>
        <w:t xml:space="preserve">  НЕФТЕЮГАНСКА</w:t>
      </w:r>
    </w:p>
    <w:p w14:paraId="6E8BC578" w14:textId="793503C1" w:rsidR="004E1B93" w:rsidRDefault="007B24A7" w:rsidP="004E1B93">
      <w:pPr>
        <w:spacing w:after="0" w:line="240" w:lineRule="auto"/>
        <w:jc w:val="right"/>
        <w:rPr>
          <w:rFonts w:ascii="Times New Roman" w:hAnsi="Times New Roman" w:cs="Times New Roman"/>
          <w:b/>
          <w:sz w:val="36"/>
          <w:szCs w:val="36"/>
        </w:rPr>
      </w:pPr>
      <w:r>
        <w:rPr>
          <w:rFonts w:ascii="Times New Roman" w:hAnsi="Times New Roman" w:cs="Times New Roman"/>
          <w:b/>
          <w:sz w:val="28"/>
          <w:szCs w:val="28"/>
        </w:rPr>
        <w:t xml:space="preserve"> </w:t>
      </w:r>
    </w:p>
    <w:p w14:paraId="5AD81B08" w14:textId="7F6822AA" w:rsidR="004E1B93" w:rsidRPr="004D6AB1" w:rsidRDefault="00024FF6" w:rsidP="004E1B93">
      <w:pPr>
        <w:spacing w:after="0" w:line="240" w:lineRule="auto"/>
        <w:jc w:val="center"/>
        <w:rPr>
          <w:rFonts w:ascii="Times New Roman" w:hAnsi="Times New Roman" w:cs="Times New Roman"/>
          <w:b/>
          <w:sz w:val="28"/>
          <w:szCs w:val="28"/>
        </w:rPr>
      </w:pPr>
      <w:r w:rsidRPr="004D6AB1">
        <w:rPr>
          <w:rFonts w:ascii="Times New Roman" w:hAnsi="Times New Roman" w:cs="Times New Roman"/>
          <w:b/>
          <w:sz w:val="36"/>
          <w:szCs w:val="36"/>
        </w:rPr>
        <w:t>Р Е Ш Е Н И Е</w:t>
      </w:r>
    </w:p>
    <w:p w14:paraId="3EDEDB3C" w14:textId="77777777" w:rsidR="00024FF6" w:rsidRPr="004D6AB1" w:rsidRDefault="00024FF6" w:rsidP="008D2D13">
      <w:pPr>
        <w:spacing w:after="0" w:line="240" w:lineRule="auto"/>
        <w:rPr>
          <w:rFonts w:ascii="Times New Roman" w:hAnsi="Times New Roman" w:cs="Times New Roman"/>
          <w:sz w:val="28"/>
          <w:szCs w:val="28"/>
        </w:rPr>
      </w:pPr>
    </w:p>
    <w:p w14:paraId="068D71F4" w14:textId="2A4923FF" w:rsidR="002320DF" w:rsidRPr="004D6AB1" w:rsidRDefault="00480231" w:rsidP="008D2D13">
      <w:pPr>
        <w:pStyle w:val="ConsPlusNonformat"/>
        <w:jc w:val="center"/>
        <w:rPr>
          <w:rFonts w:ascii="Times New Roman" w:hAnsi="Times New Roman" w:cs="Times New Roman"/>
          <w:b/>
          <w:sz w:val="28"/>
          <w:szCs w:val="28"/>
        </w:rPr>
      </w:pPr>
      <w:r w:rsidRPr="004D6AB1">
        <w:rPr>
          <w:rFonts w:ascii="Times New Roman" w:hAnsi="Times New Roman" w:cs="Times New Roman"/>
          <w:b/>
          <w:sz w:val="28"/>
          <w:szCs w:val="28"/>
        </w:rPr>
        <w:t>Об утверждении</w:t>
      </w:r>
      <w:r w:rsidR="00024FF6" w:rsidRPr="004D6AB1">
        <w:rPr>
          <w:rFonts w:ascii="Times New Roman" w:hAnsi="Times New Roman" w:cs="Times New Roman"/>
          <w:b/>
          <w:sz w:val="28"/>
          <w:szCs w:val="28"/>
        </w:rPr>
        <w:t xml:space="preserve"> </w:t>
      </w:r>
      <w:r w:rsidR="00962857">
        <w:rPr>
          <w:rFonts w:ascii="Times New Roman" w:hAnsi="Times New Roman" w:cs="Times New Roman"/>
          <w:b/>
          <w:sz w:val="28"/>
          <w:szCs w:val="28"/>
        </w:rPr>
        <w:t>П</w:t>
      </w:r>
      <w:r w:rsidRPr="004D6AB1">
        <w:rPr>
          <w:rFonts w:ascii="Times New Roman" w:hAnsi="Times New Roman" w:cs="Times New Roman"/>
          <w:b/>
          <w:sz w:val="28"/>
          <w:szCs w:val="28"/>
        </w:rPr>
        <w:t>оряд</w:t>
      </w:r>
      <w:r w:rsidR="002320DF" w:rsidRPr="004D6AB1">
        <w:rPr>
          <w:rFonts w:ascii="Times New Roman" w:hAnsi="Times New Roman" w:cs="Times New Roman"/>
          <w:b/>
          <w:sz w:val="28"/>
          <w:szCs w:val="28"/>
        </w:rPr>
        <w:t>к</w:t>
      </w:r>
      <w:r w:rsidRPr="004D6AB1">
        <w:rPr>
          <w:rFonts w:ascii="Times New Roman" w:hAnsi="Times New Roman" w:cs="Times New Roman"/>
          <w:b/>
          <w:sz w:val="28"/>
          <w:szCs w:val="28"/>
        </w:rPr>
        <w:t>а</w:t>
      </w:r>
      <w:r w:rsidR="002320DF" w:rsidRPr="004D6AB1">
        <w:rPr>
          <w:rFonts w:ascii="Times New Roman" w:hAnsi="Times New Roman" w:cs="Times New Roman"/>
          <w:b/>
          <w:sz w:val="28"/>
          <w:szCs w:val="28"/>
        </w:rPr>
        <w:t xml:space="preserve"> выдвижения, внесения, обсуждения, </w:t>
      </w:r>
    </w:p>
    <w:p w14:paraId="7B59595B" w14:textId="77777777" w:rsidR="002320DF" w:rsidRPr="004D6AB1" w:rsidRDefault="002320DF" w:rsidP="008D2D13">
      <w:pPr>
        <w:pStyle w:val="ConsPlusNonformat"/>
        <w:jc w:val="center"/>
        <w:rPr>
          <w:rFonts w:ascii="Times New Roman" w:hAnsi="Times New Roman" w:cs="Times New Roman"/>
          <w:b/>
          <w:sz w:val="28"/>
          <w:szCs w:val="28"/>
        </w:rPr>
      </w:pPr>
      <w:r w:rsidRPr="004D6AB1">
        <w:rPr>
          <w:rFonts w:ascii="Times New Roman" w:hAnsi="Times New Roman" w:cs="Times New Roman"/>
          <w:b/>
          <w:sz w:val="28"/>
          <w:szCs w:val="28"/>
        </w:rPr>
        <w:t xml:space="preserve">рассмотрения инициативных проектов, а также проведения их </w:t>
      </w:r>
    </w:p>
    <w:p w14:paraId="2DC5EF59" w14:textId="492FE539" w:rsidR="002320DF" w:rsidRPr="004D6AB1" w:rsidRDefault="002320DF" w:rsidP="008D2D13">
      <w:pPr>
        <w:pStyle w:val="ConsPlusNonformat"/>
        <w:jc w:val="center"/>
        <w:rPr>
          <w:rFonts w:ascii="Times New Roman" w:hAnsi="Times New Roman" w:cs="Times New Roman"/>
          <w:b/>
          <w:sz w:val="28"/>
          <w:szCs w:val="28"/>
        </w:rPr>
      </w:pPr>
      <w:r w:rsidRPr="004D6AB1">
        <w:rPr>
          <w:rFonts w:ascii="Times New Roman" w:hAnsi="Times New Roman" w:cs="Times New Roman"/>
          <w:b/>
          <w:sz w:val="28"/>
          <w:szCs w:val="28"/>
        </w:rPr>
        <w:t>конкурсного отбора в городе Нефтеюганске</w:t>
      </w:r>
    </w:p>
    <w:p w14:paraId="1D7BE367" w14:textId="77777777" w:rsidR="00024FF6" w:rsidRPr="004D6AB1" w:rsidRDefault="00024FF6" w:rsidP="008D2D13">
      <w:pPr>
        <w:spacing w:after="0" w:line="240" w:lineRule="auto"/>
        <w:jc w:val="center"/>
        <w:rPr>
          <w:rFonts w:ascii="Times New Roman" w:hAnsi="Times New Roman" w:cs="Times New Roman"/>
          <w:b/>
          <w:sz w:val="28"/>
          <w:szCs w:val="28"/>
        </w:rPr>
      </w:pPr>
    </w:p>
    <w:p w14:paraId="34CFB77E" w14:textId="77777777" w:rsidR="00024FF6" w:rsidRPr="004D6AB1" w:rsidRDefault="00024FF6" w:rsidP="007B24A7">
      <w:pPr>
        <w:keepNext/>
        <w:spacing w:after="0" w:line="240" w:lineRule="auto"/>
        <w:ind w:right="-8"/>
        <w:jc w:val="right"/>
        <w:outlineLvl w:val="0"/>
        <w:rPr>
          <w:rFonts w:ascii="Times New Roman" w:hAnsi="Times New Roman" w:cs="Times New Roman"/>
          <w:sz w:val="28"/>
          <w:szCs w:val="28"/>
        </w:rPr>
      </w:pPr>
      <w:r w:rsidRPr="004D6AB1">
        <w:rPr>
          <w:rFonts w:ascii="Times New Roman" w:hAnsi="Times New Roman" w:cs="Times New Roman"/>
          <w:sz w:val="28"/>
          <w:szCs w:val="28"/>
        </w:rPr>
        <w:t xml:space="preserve">Принято Думой города </w:t>
      </w:r>
    </w:p>
    <w:p w14:paraId="1FBF24C8" w14:textId="132C92B8" w:rsidR="00024FF6" w:rsidRPr="004D6AB1" w:rsidRDefault="007B24A7" w:rsidP="007B24A7">
      <w:pPr>
        <w:keepNext/>
        <w:spacing w:after="0" w:line="240" w:lineRule="auto"/>
        <w:ind w:right="-8"/>
        <w:jc w:val="right"/>
        <w:outlineLvl w:val="0"/>
        <w:rPr>
          <w:rFonts w:ascii="Times New Roman" w:hAnsi="Times New Roman" w:cs="Times New Roman"/>
          <w:sz w:val="28"/>
          <w:szCs w:val="28"/>
        </w:rPr>
      </w:pPr>
      <w:r>
        <w:rPr>
          <w:rFonts w:ascii="Times New Roman" w:hAnsi="Times New Roman" w:cs="Times New Roman"/>
          <w:sz w:val="28"/>
          <w:szCs w:val="28"/>
        </w:rPr>
        <w:t>28 июня</w:t>
      </w:r>
      <w:r w:rsidR="00A62340" w:rsidRPr="004D6AB1">
        <w:rPr>
          <w:rFonts w:ascii="Times New Roman" w:hAnsi="Times New Roman" w:cs="Times New Roman"/>
          <w:sz w:val="28"/>
          <w:szCs w:val="28"/>
        </w:rPr>
        <w:t xml:space="preserve"> 20</w:t>
      </w:r>
      <w:r w:rsidR="000A77CB" w:rsidRPr="004D6AB1">
        <w:rPr>
          <w:rFonts w:ascii="Times New Roman" w:hAnsi="Times New Roman" w:cs="Times New Roman"/>
          <w:sz w:val="28"/>
          <w:szCs w:val="28"/>
        </w:rPr>
        <w:t>2</w:t>
      </w:r>
      <w:r w:rsidR="00603F0C" w:rsidRPr="004D6AB1">
        <w:rPr>
          <w:rFonts w:ascii="Times New Roman" w:hAnsi="Times New Roman" w:cs="Times New Roman"/>
          <w:sz w:val="28"/>
          <w:szCs w:val="28"/>
        </w:rPr>
        <w:t>3</w:t>
      </w:r>
      <w:r w:rsidR="00024FF6" w:rsidRPr="004D6AB1">
        <w:rPr>
          <w:rFonts w:ascii="Times New Roman" w:hAnsi="Times New Roman" w:cs="Times New Roman"/>
          <w:sz w:val="28"/>
          <w:szCs w:val="28"/>
        </w:rPr>
        <w:t xml:space="preserve"> года</w:t>
      </w:r>
    </w:p>
    <w:p w14:paraId="02F2D57E" w14:textId="77777777" w:rsidR="00024FF6" w:rsidRPr="004D6AB1" w:rsidRDefault="00024FF6" w:rsidP="008D2D13">
      <w:pPr>
        <w:keepNext/>
        <w:spacing w:after="0" w:line="240" w:lineRule="auto"/>
        <w:ind w:right="283"/>
        <w:jc w:val="right"/>
        <w:outlineLvl w:val="0"/>
        <w:rPr>
          <w:rFonts w:ascii="Times New Roman" w:hAnsi="Times New Roman" w:cs="Times New Roman"/>
          <w:sz w:val="28"/>
          <w:szCs w:val="28"/>
        </w:rPr>
      </w:pPr>
    </w:p>
    <w:p w14:paraId="38F4E52B" w14:textId="1A230E46" w:rsidR="00024FF6" w:rsidRPr="004D6AB1" w:rsidRDefault="002320DF" w:rsidP="008D2D13">
      <w:pPr>
        <w:pStyle w:val="ConsPlusNormal"/>
        <w:ind w:firstLine="709"/>
        <w:jc w:val="both"/>
      </w:pPr>
      <w:r w:rsidRPr="004D6AB1">
        <w:t xml:space="preserve">В соответствии </w:t>
      </w:r>
      <w:r w:rsidR="00B66930" w:rsidRPr="004D6AB1">
        <w:t>с Бюджетным кодексом Российской Федерации</w:t>
      </w:r>
      <w:r w:rsidR="00B66930" w:rsidRPr="004D6AB1">
        <w:rPr>
          <w:rFonts w:ascii="TimesNewRomanPSMT" w:hAnsi="TimesNewRomanPSMT" w:cs="TimesNewRomanPSMT"/>
        </w:rPr>
        <w:t>,</w:t>
      </w:r>
      <w:r w:rsidRPr="004D6AB1">
        <w:t xml:space="preserve"> Федеральным законом от 06.10.2003 №131-ФЗ «Об общих принципах организации местного самоуправления в Российской Федерации», Уставом города Нефтеюганска, заслушав решение </w:t>
      </w:r>
      <w:r w:rsidR="00775456">
        <w:t>комиссии по экономическому развитию и вопросам местного самоуправления</w:t>
      </w:r>
      <w:r w:rsidRPr="004D6AB1">
        <w:t>, Дума города Нефтеюганска решила:</w:t>
      </w:r>
    </w:p>
    <w:p w14:paraId="42780180" w14:textId="58E0F090" w:rsidR="00571426" w:rsidRPr="004D6AB1" w:rsidRDefault="00EE0624" w:rsidP="008D2D13">
      <w:pPr>
        <w:autoSpaceDE w:val="0"/>
        <w:autoSpaceDN w:val="0"/>
        <w:adjustRightInd w:val="0"/>
        <w:spacing w:after="0" w:line="240" w:lineRule="auto"/>
        <w:ind w:firstLine="709"/>
        <w:jc w:val="both"/>
        <w:rPr>
          <w:rFonts w:ascii="Times New Roman" w:hAnsi="Times New Roman" w:cs="Times New Roman"/>
          <w:sz w:val="28"/>
          <w:szCs w:val="28"/>
        </w:rPr>
      </w:pPr>
      <w:bookmarkStart w:id="0" w:name="sub_10"/>
      <w:r>
        <w:rPr>
          <w:rFonts w:ascii="Times New Roman" w:hAnsi="Times New Roman" w:cs="Times New Roman"/>
          <w:sz w:val="28"/>
          <w:szCs w:val="28"/>
        </w:rPr>
        <w:t>1</w:t>
      </w:r>
      <w:r w:rsidR="00571426" w:rsidRPr="004D6AB1">
        <w:rPr>
          <w:rFonts w:ascii="Times New Roman" w:hAnsi="Times New Roman" w:cs="Times New Roman"/>
          <w:sz w:val="28"/>
          <w:szCs w:val="28"/>
        </w:rPr>
        <w:t xml:space="preserve">. Утвердить </w:t>
      </w:r>
      <w:r w:rsidR="00571426" w:rsidRPr="004D6AB1">
        <w:rPr>
          <w:rFonts w:ascii="Times New Roman" w:hAnsi="Times New Roman" w:cs="Times New Roman"/>
          <w:color w:val="000000"/>
          <w:sz w:val="28"/>
          <w:szCs w:val="28"/>
        </w:rPr>
        <w:t xml:space="preserve">Порядок выдвижения, внесения, обсуждения, рассмотрения инициативных проектов, а также проведения их конкурсного отбора в </w:t>
      </w:r>
      <w:r w:rsidR="00571426" w:rsidRPr="004D6AB1">
        <w:rPr>
          <w:rFonts w:ascii="Times New Roman" w:hAnsi="Times New Roman" w:cs="Times New Roman"/>
          <w:sz w:val="28"/>
          <w:szCs w:val="28"/>
        </w:rPr>
        <w:t>городе Нефтеюганске, согласно приложению.</w:t>
      </w:r>
    </w:p>
    <w:p w14:paraId="52520798" w14:textId="5A97C58C" w:rsidR="000C1923" w:rsidRPr="004D6AB1" w:rsidRDefault="00EE0624" w:rsidP="000C1923">
      <w:pPr>
        <w:pStyle w:val="a3"/>
        <w:ind w:firstLine="708"/>
        <w:jc w:val="both"/>
        <w:rPr>
          <w:sz w:val="28"/>
          <w:szCs w:val="28"/>
        </w:rPr>
      </w:pPr>
      <w:r>
        <w:rPr>
          <w:sz w:val="28"/>
          <w:szCs w:val="28"/>
        </w:rPr>
        <w:t>2</w:t>
      </w:r>
      <w:r w:rsidR="000C1923" w:rsidRPr="004D6AB1">
        <w:rPr>
          <w:sz w:val="28"/>
          <w:szCs w:val="28"/>
        </w:rPr>
        <w:t>. Признать утратившими силу</w:t>
      </w:r>
      <w:r w:rsidR="00962857">
        <w:rPr>
          <w:sz w:val="28"/>
          <w:szCs w:val="28"/>
        </w:rPr>
        <w:t>:</w:t>
      </w:r>
    </w:p>
    <w:p w14:paraId="2FFA2A56" w14:textId="4069ACB0" w:rsidR="000C1923" w:rsidRPr="00962857" w:rsidRDefault="00962857" w:rsidP="000C1923">
      <w:pPr>
        <w:pStyle w:val="a3"/>
        <w:ind w:firstLine="708"/>
        <w:jc w:val="both"/>
        <w:rPr>
          <w:sz w:val="28"/>
          <w:szCs w:val="28"/>
        </w:rPr>
      </w:pPr>
      <w:r>
        <w:rPr>
          <w:sz w:val="28"/>
          <w:szCs w:val="28"/>
        </w:rPr>
        <w:t>1)</w:t>
      </w:r>
      <w:r w:rsidRPr="00962857">
        <w:rPr>
          <w:sz w:val="28"/>
          <w:szCs w:val="28"/>
        </w:rPr>
        <w:t xml:space="preserve"> </w:t>
      </w:r>
      <w:r>
        <w:rPr>
          <w:sz w:val="28"/>
          <w:szCs w:val="28"/>
        </w:rPr>
        <w:t>решение</w:t>
      </w:r>
      <w:r w:rsidRPr="004D6AB1">
        <w:rPr>
          <w:sz w:val="28"/>
          <w:szCs w:val="28"/>
        </w:rPr>
        <w:t xml:space="preserve"> Думы города Нефтеюганска</w:t>
      </w:r>
      <w:r w:rsidR="000C1923" w:rsidRPr="004D6AB1">
        <w:rPr>
          <w:sz w:val="28"/>
          <w:szCs w:val="28"/>
        </w:rPr>
        <w:t xml:space="preserve"> от 17.02.2021 №915-</w:t>
      </w:r>
      <w:r w:rsidR="000C1923" w:rsidRPr="004D6AB1">
        <w:rPr>
          <w:sz w:val="28"/>
          <w:szCs w:val="28"/>
          <w:lang w:val="en-US"/>
        </w:rPr>
        <w:t>VI</w:t>
      </w:r>
      <w:r w:rsidR="000C1923" w:rsidRPr="004D6AB1">
        <w:rPr>
          <w:sz w:val="28"/>
          <w:szCs w:val="28"/>
        </w:rPr>
        <w:t xml:space="preserve"> «Об утверждении </w:t>
      </w:r>
      <w:r w:rsidR="000C1923" w:rsidRPr="00962857">
        <w:rPr>
          <w:sz w:val="28"/>
          <w:szCs w:val="28"/>
        </w:rPr>
        <w:t>порядка выдвижения, внесения, обсуждения, рассмотрения инициативных проектов, а также проведения их конкурсного отбора в городе Нефтеюганске»;</w:t>
      </w:r>
    </w:p>
    <w:p w14:paraId="2B36F019" w14:textId="3627FD50" w:rsidR="000C1923" w:rsidRPr="00962857" w:rsidRDefault="00962857" w:rsidP="000C1923">
      <w:pPr>
        <w:pStyle w:val="ConsPlusNonformat"/>
        <w:ind w:firstLine="708"/>
        <w:jc w:val="both"/>
        <w:rPr>
          <w:rFonts w:ascii="Times New Roman" w:hAnsi="Times New Roman" w:cs="Times New Roman"/>
          <w:sz w:val="28"/>
          <w:szCs w:val="28"/>
        </w:rPr>
      </w:pPr>
      <w:r w:rsidRPr="00962857">
        <w:rPr>
          <w:rFonts w:ascii="Times New Roman" w:hAnsi="Times New Roman" w:cs="Times New Roman"/>
          <w:sz w:val="28"/>
          <w:szCs w:val="28"/>
        </w:rPr>
        <w:t>2) решение Думы города Нефтеюганска</w:t>
      </w:r>
      <w:r w:rsidR="000C1923" w:rsidRPr="00962857">
        <w:rPr>
          <w:rFonts w:ascii="Times New Roman" w:hAnsi="Times New Roman" w:cs="Times New Roman"/>
          <w:sz w:val="28"/>
          <w:szCs w:val="28"/>
        </w:rPr>
        <w:t xml:space="preserve"> от 04.08.2021 №995-VI «О внесении изменений в Порядок выдвижения, внесения, обсуждения, рассмотрения инициативных проектов, а также проведения их конкурсного отбора в городе Нефтеюганске»;</w:t>
      </w:r>
    </w:p>
    <w:p w14:paraId="75A5B42A" w14:textId="7345D7E0" w:rsidR="000C1923" w:rsidRPr="004D6AB1" w:rsidRDefault="00962857" w:rsidP="000C1923">
      <w:pPr>
        <w:spacing w:after="0" w:line="240" w:lineRule="auto"/>
        <w:ind w:firstLine="708"/>
        <w:jc w:val="both"/>
        <w:rPr>
          <w:rFonts w:ascii="Times New Roman" w:hAnsi="Times New Roman" w:cs="Times New Roman"/>
          <w:sz w:val="28"/>
          <w:szCs w:val="28"/>
        </w:rPr>
      </w:pPr>
      <w:r w:rsidRPr="00962857">
        <w:rPr>
          <w:rFonts w:ascii="Times New Roman" w:hAnsi="Times New Roman" w:cs="Times New Roman"/>
          <w:sz w:val="28"/>
          <w:szCs w:val="28"/>
        </w:rPr>
        <w:t>3) решение Думы города Нефтеюганска</w:t>
      </w:r>
      <w:r w:rsidR="000C1923" w:rsidRPr="00962857">
        <w:rPr>
          <w:rFonts w:ascii="Times New Roman" w:hAnsi="Times New Roman" w:cs="Times New Roman"/>
          <w:sz w:val="28"/>
          <w:szCs w:val="28"/>
        </w:rPr>
        <w:t xml:space="preserve"> от 15.02.2022 №96-</w:t>
      </w:r>
      <w:r w:rsidR="000C1923" w:rsidRPr="00962857">
        <w:rPr>
          <w:rFonts w:ascii="Times New Roman" w:hAnsi="Times New Roman" w:cs="Times New Roman"/>
          <w:sz w:val="28"/>
          <w:szCs w:val="28"/>
          <w:lang w:val="en-US"/>
        </w:rPr>
        <w:t>VII</w:t>
      </w:r>
      <w:r w:rsidR="000C1923" w:rsidRPr="00962857">
        <w:rPr>
          <w:rFonts w:ascii="Times New Roman" w:hAnsi="Times New Roman" w:cs="Times New Roman"/>
          <w:sz w:val="28"/>
          <w:szCs w:val="28"/>
        </w:rPr>
        <w:t xml:space="preserve"> «О внесении изменений в Порядок выдвижения, внесения, обсуждения, рассмотрения инициативных проектов</w:t>
      </w:r>
      <w:r w:rsidR="000C1923" w:rsidRPr="004D6AB1">
        <w:rPr>
          <w:rFonts w:ascii="Times New Roman" w:hAnsi="Times New Roman" w:cs="Times New Roman"/>
          <w:sz w:val="28"/>
          <w:szCs w:val="28"/>
        </w:rPr>
        <w:t>, а также проведения их конкурсного отбора в городе Нефтеюганске»;</w:t>
      </w:r>
    </w:p>
    <w:p w14:paraId="70FD9B3A" w14:textId="04503920" w:rsidR="000C1923" w:rsidRPr="004D6AB1" w:rsidRDefault="00962857" w:rsidP="000C1923">
      <w:pPr>
        <w:pStyle w:val="a3"/>
        <w:ind w:firstLine="708"/>
        <w:jc w:val="both"/>
        <w:rPr>
          <w:sz w:val="28"/>
          <w:szCs w:val="28"/>
        </w:rPr>
      </w:pPr>
      <w:r>
        <w:rPr>
          <w:sz w:val="28"/>
          <w:szCs w:val="28"/>
        </w:rPr>
        <w:t>4) решение</w:t>
      </w:r>
      <w:r w:rsidRPr="004D6AB1">
        <w:rPr>
          <w:sz w:val="28"/>
          <w:szCs w:val="28"/>
        </w:rPr>
        <w:t xml:space="preserve"> Думы города Нефтеюганска</w:t>
      </w:r>
      <w:r w:rsidR="000C1923" w:rsidRPr="004D6AB1">
        <w:rPr>
          <w:sz w:val="28"/>
          <w:szCs w:val="28"/>
        </w:rPr>
        <w:t xml:space="preserve"> от 01.06.2022 №153-</w:t>
      </w:r>
      <w:r w:rsidR="000C1923" w:rsidRPr="004D6AB1">
        <w:rPr>
          <w:sz w:val="28"/>
          <w:szCs w:val="28"/>
          <w:lang w:val="en-US"/>
        </w:rPr>
        <w:t>VII</w:t>
      </w:r>
      <w:r w:rsidR="000C1923" w:rsidRPr="004D6AB1">
        <w:rPr>
          <w:sz w:val="28"/>
          <w:szCs w:val="28"/>
        </w:rPr>
        <w:t xml:space="preserve"> «О внесении изменений в Порядок выдвижения, внесения, обсуждения, рассмотрения инициативных проектов, а также проведения их конкурсного отбора в городе Нефтеюг</w:t>
      </w:r>
      <w:bookmarkStart w:id="1" w:name="_GoBack"/>
      <w:bookmarkEnd w:id="1"/>
      <w:r w:rsidR="000C1923" w:rsidRPr="004D6AB1">
        <w:rPr>
          <w:sz w:val="28"/>
          <w:szCs w:val="28"/>
        </w:rPr>
        <w:t>анске».</w:t>
      </w:r>
    </w:p>
    <w:p w14:paraId="5D9314EA" w14:textId="6C8F04EE" w:rsidR="0018535A" w:rsidRPr="004D6AB1" w:rsidRDefault="0018535A" w:rsidP="008D2D13">
      <w:pPr>
        <w:spacing w:after="0" w:line="240" w:lineRule="auto"/>
        <w:ind w:firstLine="709"/>
        <w:jc w:val="both"/>
        <w:rPr>
          <w:rFonts w:ascii="Times New Roman" w:hAnsi="Times New Roman" w:cs="Times New Roman"/>
        </w:rPr>
      </w:pPr>
      <w:r w:rsidRPr="004D6AB1">
        <w:rPr>
          <w:rFonts w:ascii="Times New Roman" w:hAnsi="Times New Roman" w:cs="Times New Roman"/>
          <w:sz w:val="28"/>
          <w:szCs w:val="28"/>
        </w:rPr>
        <w:lastRenderedPageBreak/>
        <w:t xml:space="preserve">3. Опубликовать решение в газете «Здравствуйте, нефтеюганцы!» и разместить на официальном сайте органов местного самоуправления города Нефтеюганска. </w:t>
      </w:r>
    </w:p>
    <w:p w14:paraId="6E96453F" w14:textId="69B4E999" w:rsidR="0018535A" w:rsidRPr="004D6AB1" w:rsidRDefault="0018535A" w:rsidP="008D2D13">
      <w:pPr>
        <w:autoSpaceDE w:val="0"/>
        <w:autoSpaceDN w:val="0"/>
        <w:adjustRightInd w:val="0"/>
        <w:spacing w:line="240" w:lineRule="auto"/>
        <w:ind w:firstLine="709"/>
        <w:jc w:val="both"/>
        <w:rPr>
          <w:rFonts w:ascii="Times New Roman" w:hAnsi="Times New Roman" w:cs="Times New Roman"/>
          <w:color w:val="FF0000"/>
          <w:sz w:val="28"/>
          <w:szCs w:val="28"/>
        </w:rPr>
      </w:pPr>
      <w:r w:rsidRPr="004D6AB1">
        <w:rPr>
          <w:rFonts w:ascii="Times New Roman" w:hAnsi="Times New Roman" w:cs="Times New Roman"/>
          <w:sz w:val="28"/>
          <w:szCs w:val="28"/>
        </w:rPr>
        <w:t>4. Настоящее решение вступает в силу после его официального опубликован</w:t>
      </w:r>
      <w:r w:rsidR="000C1923" w:rsidRPr="004D6AB1">
        <w:rPr>
          <w:rFonts w:ascii="Times New Roman" w:hAnsi="Times New Roman" w:cs="Times New Roman"/>
          <w:sz w:val="28"/>
          <w:szCs w:val="28"/>
        </w:rPr>
        <w:t>ия.</w:t>
      </w:r>
    </w:p>
    <w:p w14:paraId="15EB85D7" w14:textId="77777777" w:rsidR="0018535A" w:rsidRPr="004D6AB1" w:rsidRDefault="0018535A" w:rsidP="008D2D13">
      <w:pPr>
        <w:autoSpaceDE w:val="0"/>
        <w:autoSpaceDN w:val="0"/>
        <w:adjustRightInd w:val="0"/>
        <w:spacing w:line="240" w:lineRule="auto"/>
        <w:ind w:firstLine="540"/>
        <w:outlineLvl w:val="0"/>
        <w:rPr>
          <w:rFonts w:ascii="Times New Roman" w:hAnsi="Times New Roman" w:cs="Times New Roman"/>
          <w:sz w:val="28"/>
          <w:szCs w:val="28"/>
        </w:rPr>
      </w:pPr>
    </w:p>
    <w:p w14:paraId="077A37A4" w14:textId="77777777" w:rsidR="0018535A" w:rsidRPr="004D6AB1" w:rsidRDefault="0018535A" w:rsidP="008D2D13">
      <w:pPr>
        <w:spacing w:line="240" w:lineRule="auto"/>
      </w:pPr>
    </w:p>
    <w:p w14:paraId="76B53A55" w14:textId="77777777" w:rsidR="0018535A" w:rsidRPr="004D6AB1" w:rsidRDefault="0018535A" w:rsidP="008D2D13">
      <w:pPr>
        <w:spacing w:after="0" w:line="240" w:lineRule="auto"/>
        <w:rPr>
          <w:rFonts w:ascii="Times New Roman" w:hAnsi="Times New Roman" w:cs="Times New Roman"/>
          <w:sz w:val="28"/>
          <w:szCs w:val="28"/>
        </w:rPr>
      </w:pPr>
      <w:r w:rsidRPr="004D6AB1">
        <w:rPr>
          <w:rFonts w:ascii="Times New Roman" w:hAnsi="Times New Roman" w:cs="Times New Roman"/>
          <w:sz w:val="28"/>
          <w:szCs w:val="28"/>
        </w:rPr>
        <w:t>Глава города Нефтеюганска</w:t>
      </w: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t xml:space="preserve">Председатель Думы </w:t>
      </w:r>
    </w:p>
    <w:p w14:paraId="71B81429" w14:textId="77777777" w:rsidR="007B24A7" w:rsidRDefault="0018535A" w:rsidP="008D2D13">
      <w:pPr>
        <w:spacing w:after="0" w:line="240" w:lineRule="auto"/>
        <w:rPr>
          <w:rFonts w:ascii="Times New Roman" w:hAnsi="Times New Roman" w:cs="Times New Roman"/>
          <w:sz w:val="28"/>
          <w:szCs w:val="28"/>
        </w:rPr>
      </w:pP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t>города Нефтеюганска</w:t>
      </w:r>
      <w:r w:rsidRPr="004D6AB1">
        <w:rPr>
          <w:rFonts w:ascii="Times New Roman" w:hAnsi="Times New Roman" w:cs="Times New Roman"/>
          <w:sz w:val="28"/>
          <w:szCs w:val="28"/>
        </w:rPr>
        <w:tab/>
      </w:r>
    </w:p>
    <w:p w14:paraId="218BD215" w14:textId="3AEB58BD" w:rsidR="0018535A" w:rsidRPr="004D6AB1" w:rsidRDefault="0018535A" w:rsidP="008D2D13">
      <w:pPr>
        <w:spacing w:after="0" w:line="240" w:lineRule="auto"/>
        <w:rPr>
          <w:rFonts w:ascii="Times New Roman" w:hAnsi="Times New Roman" w:cs="Times New Roman"/>
          <w:sz w:val="28"/>
          <w:szCs w:val="28"/>
        </w:rPr>
      </w:pPr>
      <w:r w:rsidRPr="004D6AB1">
        <w:rPr>
          <w:rFonts w:ascii="Times New Roman" w:hAnsi="Times New Roman" w:cs="Times New Roman"/>
          <w:sz w:val="28"/>
          <w:szCs w:val="28"/>
        </w:rPr>
        <w:tab/>
      </w:r>
    </w:p>
    <w:p w14:paraId="0C072535" w14:textId="77777777" w:rsidR="0018535A" w:rsidRPr="004D6AB1" w:rsidRDefault="0018535A" w:rsidP="008D2D13">
      <w:pPr>
        <w:spacing w:line="240" w:lineRule="auto"/>
        <w:rPr>
          <w:rFonts w:ascii="Times New Roman" w:hAnsi="Times New Roman" w:cs="Times New Roman"/>
          <w:sz w:val="28"/>
          <w:szCs w:val="28"/>
        </w:rPr>
      </w:pPr>
    </w:p>
    <w:p w14:paraId="092B10DD" w14:textId="18889310" w:rsidR="0018535A" w:rsidRPr="004D6AB1" w:rsidRDefault="0018535A" w:rsidP="008D2D13">
      <w:pPr>
        <w:spacing w:line="240" w:lineRule="auto"/>
        <w:rPr>
          <w:rFonts w:ascii="Times New Roman" w:hAnsi="Times New Roman" w:cs="Times New Roman"/>
          <w:sz w:val="28"/>
          <w:szCs w:val="28"/>
        </w:rPr>
      </w:pPr>
      <w:r w:rsidRPr="004D6AB1">
        <w:rPr>
          <w:rFonts w:ascii="Times New Roman" w:hAnsi="Times New Roman" w:cs="Times New Roman"/>
          <w:sz w:val="28"/>
          <w:szCs w:val="28"/>
        </w:rPr>
        <w:t>________________Э.Х.Бугай</w:t>
      </w: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r>
      <w:r w:rsidR="00F228B3">
        <w:rPr>
          <w:rFonts w:ascii="Times New Roman" w:hAnsi="Times New Roman" w:cs="Times New Roman"/>
          <w:sz w:val="28"/>
          <w:szCs w:val="28"/>
        </w:rPr>
        <w:t xml:space="preserve">          </w:t>
      </w:r>
      <w:r w:rsidRPr="004D6AB1">
        <w:rPr>
          <w:rFonts w:ascii="Times New Roman" w:hAnsi="Times New Roman" w:cs="Times New Roman"/>
          <w:sz w:val="28"/>
          <w:szCs w:val="28"/>
        </w:rPr>
        <w:t>__________</w:t>
      </w:r>
      <w:r w:rsidRPr="004D6AB1">
        <w:rPr>
          <w:rFonts w:ascii="Times New Roman" w:hAnsi="Times New Roman" w:cs="Times New Roman"/>
          <w:sz w:val="28"/>
          <w:szCs w:val="28"/>
        </w:rPr>
        <w:tab/>
        <w:t>М.М.Миннигулов</w:t>
      </w:r>
    </w:p>
    <w:p w14:paraId="5432A103" w14:textId="1BB476A3" w:rsidR="0018535A" w:rsidRDefault="0018535A" w:rsidP="008D2D13">
      <w:pPr>
        <w:spacing w:line="240" w:lineRule="auto"/>
        <w:rPr>
          <w:rFonts w:ascii="Times New Roman" w:hAnsi="Times New Roman" w:cs="Times New Roman"/>
          <w:sz w:val="28"/>
          <w:szCs w:val="28"/>
        </w:rPr>
      </w:pPr>
    </w:p>
    <w:p w14:paraId="75381923" w14:textId="39A465B0" w:rsidR="007B24A7" w:rsidRDefault="007B24A7" w:rsidP="008D2D13">
      <w:pPr>
        <w:spacing w:line="240" w:lineRule="auto"/>
        <w:rPr>
          <w:rFonts w:ascii="Times New Roman" w:hAnsi="Times New Roman" w:cs="Times New Roman"/>
          <w:sz w:val="28"/>
          <w:szCs w:val="28"/>
        </w:rPr>
      </w:pPr>
    </w:p>
    <w:p w14:paraId="72DDE887" w14:textId="462C543C" w:rsidR="007B24A7" w:rsidRDefault="007B24A7" w:rsidP="008D2D13">
      <w:pPr>
        <w:spacing w:line="240" w:lineRule="auto"/>
        <w:rPr>
          <w:rFonts w:ascii="Times New Roman" w:hAnsi="Times New Roman" w:cs="Times New Roman"/>
          <w:sz w:val="28"/>
          <w:szCs w:val="28"/>
        </w:rPr>
      </w:pPr>
    </w:p>
    <w:p w14:paraId="2DA858B7" w14:textId="0A23A6C8" w:rsidR="007B24A7" w:rsidRDefault="007B24A7" w:rsidP="008D2D13">
      <w:pPr>
        <w:spacing w:line="240" w:lineRule="auto"/>
        <w:rPr>
          <w:rFonts w:ascii="Times New Roman" w:hAnsi="Times New Roman" w:cs="Times New Roman"/>
          <w:sz w:val="28"/>
          <w:szCs w:val="28"/>
        </w:rPr>
      </w:pPr>
    </w:p>
    <w:p w14:paraId="14C1EBD3" w14:textId="7999DA9E" w:rsidR="007B24A7" w:rsidRDefault="007B24A7" w:rsidP="008D2D13">
      <w:pPr>
        <w:spacing w:line="240" w:lineRule="auto"/>
        <w:rPr>
          <w:rFonts w:ascii="Times New Roman" w:hAnsi="Times New Roman" w:cs="Times New Roman"/>
          <w:sz w:val="28"/>
          <w:szCs w:val="28"/>
        </w:rPr>
      </w:pPr>
    </w:p>
    <w:p w14:paraId="1E64D63D" w14:textId="41724125" w:rsidR="007B24A7" w:rsidRDefault="007B24A7" w:rsidP="008D2D13">
      <w:pPr>
        <w:spacing w:line="240" w:lineRule="auto"/>
        <w:rPr>
          <w:rFonts w:ascii="Times New Roman" w:hAnsi="Times New Roman" w:cs="Times New Roman"/>
          <w:sz w:val="28"/>
          <w:szCs w:val="28"/>
        </w:rPr>
      </w:pPr>
    </w:p>
    <w:p w14:paraId="5739EF66" w14:textId="1FA27234" w:rsidR="007B24A7" w:rsidRDefault="007B24A7" w:rsidP="008D2D13">
      <w:pPr>
        <w:spacing w:line="240" w:lineRule="auto"/>
        <w:rPr>
          <w:rFonts w:ascii="Times New Roman" w:hAnsi="Times New Roman" w:cs="Times New Roman"/>
          <w:sz w:val="28"/>
          <w:szCs w:val="28"/>
        </w:rPr>
      </w:pPr>
    </w:p>
    <w:p w14:paraId="3603F375" w14:textId="1F0737BD" w:rsidR="007B24A7" w:rsidRDefault="007B24A7" w:rsidP="008D2D13">
      <w:pPr>
        <w:spacing w:line="240" w:lineRule="auto"/>
        <w:rPr>
          <w:rFonts w:ascii="Times New Roman" w:hAnsi="Times New Roman" w:cs="Times New Roman"/>
          <w:sz w:val="28"/>
          <w:szCs w:val="28"/>
        </w:rPr>
      </w:pPr>
    </w:p>
    <w:p w14:paraId="72F2119E" w14:textId="77777777" w:rsidR="007B24A7" w:rsidRPr="004D6AB1" w:rsidRDefault="007B24A7" w:rsidP="008D2D13">
      <w:pPr>
        <w:spacing w:line="240" w:lineRule="auto"/>
        <w:rPr>
          <w:rFonts w:ascii="Times New Roman" w:hAnsi="Times New Roman" w:cs="Times New Roman"/>
          <w:sz w:val="28"/>
          <w:szCs w:val="28"/>
        </w:rPr>
      </w:pPr>
    </w:p>
    <w:p w14:paraId="3557C8CE" w14:textId="4B644CCB" w:rsidR="00480231" w:rsidRPr="00775456" w:rsidRDefault="007B24A7" w:rsidP="00CA62CB">
      <w:pPr>
        <w:spacing w:after="0" w:line="240" w:lineRule="auto"/>
        <w:rPr>
          <w:rFonts w:ascii="Times New Roman" w:hAnsi="Times New Roman" w:cs="Times New Roman"/>
          <w:sz w:val="28"/>
          <w:szCs w:val="28"/>
        </w:rPr>
      </w:pPr>
      <w:r>
        <w:rPr>
          <w:rFonts w:ascii="Times New Roman" w:hAnsi="Times New Roman" w:cs="Times New Roman"/>
          <w:sz w:val="28"/>
          <w:szCs w:val="28"/>
        </w:rPr>
        <w:t>28 июня</w:t>
      </w:r>
      <w:r w:rsidR="004E1B93" w:rsidRPr="00775456">
        <w:rPr>
          <w:rFonts w:ascii="Times New Roman" w:hAnsi="Times New Roman" w:cs="Times New Roman"/>
          <w:sz w:val="28"/>
          <w:szCs w:val="28"/>
        </w:rPr>
        <w:t xml:space="preserve"> 2023 </w:t>
      </w:r>
      <w:r>
        <w:rPr>
          <w:rFonts w:ascii="Times New Roman" w:hAnsi="Times New Roman" w:cs="Times New Roman"/>
          <w:sz w:val="28"/>
          <w:szCs w:val="28"/>
        </w:rPr>
        <w:t>года</w:t>
      </w:r>
    </w:p>
    <w:p w14:paraId="24EDB21C" w14:textId="295A8222" w:rsidR="004E1B93" w:rsidRPr="007B24A7" w:rsidRDefault="007B24A7" w:rsidP="00CA62CB">
      <w:pPr>
        <w:spacing w:after="0" w:line="240" w:lineRule="auto"/>
        <w:rPr>
          <w:rFonts w:ascii="Times New Roman" w:hAnsi="Times New Roman" w:cs="Times New Roman"/>
          <w:sz w:val="28"/>
          <w:szCs w:val="28"/>
        </w:rPr>
      </w:pPr>
      <w:r>
        <w:rPr>
          <w:rFonts w:ascii="Times New Roman" w:hAnsi="Times New Roman" w:cs="Times New Roman"/>
          <w:sz w:val="28"/>
          <w:szCs w:val="28"/>
        </w:rPr>
        <w:t>№ 375-</w:t>
      </w:r>
      <w:r>
        <w:rPr>
          <w:rFonts w:ascii="Times New Roman" w:hAnsi="Times New Roman" w:cs="Times New Roman"/>
          <w:sz w:val="28"/>
          <w:szCs w:val="28"/>
          <w:lang w:val="en-US"/>
        </w:rPr>
        <w:t>VII</w:t>
      </w:r>
    </w:p>
    <w:p w14:paraId="03BF6314" w14:textId="77777777" w:rsidR="00480231" w:rsidRPr="00775456" w:rsidRDefault="00480231" w:rsidP="008D2D13">
      <w:pPr>
        <w:spacing w:line="240" w:lineRule="auto"/>
        <w:rPr>
          <w:rFonts w:ascii="Times New Roman" w:hAnsi="Times New Roman" w:cs="Times New Roman"/>
          <w:sz w:val="28"/>
          <w:szCs w:val="28"/>
        </w:rPr>
      </w:pPr>
      <w:r w:rsidRPr="00775456">
        <w:rPr>
          <w:rFonts w:ascii="Times New Roman" w:hAnsi="Times New Roman" w:cs="Times New Roman"/>
          <w:sz w:val="28"/>
          <w:szCs w:val="28"/>
        </w:rPr>
        <w:br w:type="page"/>
      </w:r>
    </w:p>
    <w:p w14:paraId="5C576A35" w14:textId="01D969DF" w:rsidR="00480231" w:rsidRPr="004D6AB1" w:rsidRDefault="00480231" w:rsidP="004E1B93">
      <w:pPr>
        <w:pStyle w:val="ConsPlusNormal"/>
        <w:ind w:left="4236" w:firstLine="12"/>
        <w:jc w:val="right"/>
        <w:outlineLvl w:val="1"/>
      </w:pPr>
      <w:r w:rsidRPr="004D6AB1">
        <w:t xml:space="preserve">Приложение </w:t>
      </w:r>
      <w:r w:rsidR="004E1B93">
        <w:t>к решению</w:t>
      </w:r>
      <w:r w:rsidRPr="004D6AB1">
        <w:t xml:space="preserve">                                                     Думы города Нефтеюганска</w:t>
      </w:r>
    </w:p>
    <w:p w14:paraId="20924D78" w14:textId="71230DF3" w:rsidR="00480231" w:rsidRPr="00694701" w:rsidRDefault="00480231" w:rsidP="008D2D13">
      <w:pPr>
        <w:pStyle w:val="ConsPlusNonformat"/>
        <w:jc w:val="right"/>
        <w:rPr>
          <w:rFonts w:ascii="Times New Roman" w:hAnsi="Times New Roman" w:cs="Times New Roman"/>
          <w:sz w:val="28"/>
          <w:szCs w:val="28"/>
        </w:rPr>
      </w:pPr>
      <w:bookmarkStart w:id="2" w:name="P434"/>
      <w:bookmarkEnd w:id="2"/>
      <w:r w:rsidRPr="004D6AB1">
        <w:rPr>
          <w:rFonts w:ascii="Times New Roman" w:hAnsi="Times New Roman" w:cs="Times New Roman"/>
          <w:sz w:val="28"/>
          <w:szCs w:val="28"/>
        </w:rPr>
        <w:t xml:space="preserve">                                                                  от </w:t>
      </w:r>
      <w:r w:rsidR="00694701">
        <w:rPr>
          <w:rFonts w:ascii="Times New Roman" w:hAnsi="Times New Roman" w:cs="Times New Roman"/>
          <w:sz w:val="28"/>
          <w:szCs w:val="28"/>
        </w:rPr>
        <w:t>28.06.2023</w:t>
      </w:r>
      <w:r w:rsidRPr="004D6AB1">
        <w:rPr>
          <w:rFonts w:ascii="Times New Roman" w:hAnsi="Times New Roman" w:cs="Times New Roman"/>
          <w:sz w:val="28"/>
          <w:szCs w:val="28"/>
        </w:rPr>
        <w:t xml:space="preserve"> № </w:t>
      </w:r>
      <w:r w:rsidR="00694701">
        <w:rPr>
          <w:rFonts w:ascii="Times New Roman" w:hAnsi="Times New Roman" w:cs="Times New Roman"/>
          <w:sz w:val="28"/>
          <w:szCs w:val="28"/>
        </w:rPr>
        <w:t>375-</w:t>
      </w:r>
      <w:r w:rsidR="00694701">
        <w:rPr>
          <w:rFonts w:ascii="Times New Roman" w:hAnsi="Times New Roman" w:cs="Times New Roman"/>
          <w:sz w:val="28"/>
          <w:szCs w:val="28"/>
          <w:lang w:val="en-US"/>
        </w:rPr>
        <w:t>VII</w:t>
      </w:r>
    </w:p>
    <w:p w14:paraId="27B2C2BF" w14:textId="77777777" w:rsidR="00480231" w:rsidRPr="004D6AB1" w:rsidRDefault="00480231" w:rsidP="008D2D13">
      <w:pPr>
        <w:spacing w:line="240" w:lineRule="auto"/>
        <w:jc w:val="center"/>
        <w:rPr>
          <w:rFonts w:ascii="Times New Roman" w:hAnsi="Times New Roman" w:cs="Times New Roman"/>
          <w:sz w:val="28"/>
          <w:szCs w:val="28"/>
        </w:rPr>
      </w:pPr>
    </w:p>
    <w:p w14:paraId="4415D025" w14:textId="77777777" w:rsidR="004E1B93" w:rsidRDefault="00480231" w:rsidP="008D2D13">
      <w:pPr>
        <w:spacing w:after="0" w:line="240" w:lineRule="auto"/>
        <w:jc w:val="center"/>
        <w:rPr>
          <w:rFonts w:ascii="Times New Roman" w:hAnsi="Times New Roman" w:cs="Times New Roman"/>
          <w:sz w:val="28"/>
          <w:szCs w:val="28"/>
        </w:rPr>
      </w:pPr>
      <w:r w:rsidRPr="004D6AB1">
        <w:rPr>
          <w:rFonts w:ascii="Times New Roman" w:hAnsi="Times New Roman" w:cs="Times New Roman"/>
          <w:sz w:val="28"/>
          <w:szCs w:val="28"/>
        </w:rPr>
        <w:t xml:space="preserve">Порядок </w:t>
      </w:r>
      <w:r w:rsidRPr="004D6AB1">
        <w:rPr>
          <w:rFonts w:ascii="Times New Roman" w:hAnsi="Times New Roman" w:cs="Times New Roman"/>
          <w:sz w:val="28"/>
          <w:szCs w:val="28"/>
        </w:rPr>
        <w:br/>
        <w:t xml:space="preserve">выдвижения, внесения, обсуждения, рассмотрения инициативных проектов, </w:t>
      </w:r>
    </w:p>
    <w:p w14:paraId="0FE5DE2D" w14:textId="077C3BFB" w:rsidR="00480231" w:rsidRPr="004D6AB1" w:rsidRDefault="00480231" w:rsidP="008D2D13">
      <w:pPr>
        <w:spacing w:after="0" w:line="240" w:lineRule="auto"/>
        <w:jc w:val="center"/>
        <w:rPr>
          <w:rFonts w:ascii="Times New Roman" w:hAnsi="Times New Roman" w:cs="Times New Roman"/>
          <w:sz w:val="28"/>
          <w:szCs w:val="28"/>
        </w:rPr>
      </w:pPr>
      <w:r w:rsidRPr="004D6AB1">
        <w:rPr>
          <w:rFonts w:ascii="Times New Roman" w:hAnsi="Times New Roman" w:cs="Times New Roman"/>
          <w:sz w:val="28"/>
          <w:szCs w:val="28"/>
        </w:rPr>
        <w:t>а также проведения их конкурсного отбора в городе Нефтеюганске</w:t>
      </w:r>
    </w:p>
    <w:p w14:paraId="00890E16" w14:textId="77777777" w:rsidR="00480231" w:rsidRPr="004D6AB1" w:rsidRDefault="00480231" w:rsidP="008D2D13">
      <w:pPr>
        <w:spacing w:after="0" w:line="240" w:lineRule="auto"/>
        <w:jc w:val="center"/>
        <w:rPr>
          <w:rFonts w:ascii="Times New Roman" w:hAnsi="Times New Roman" w:cs="Times New Roman"/>
          <w:sz w:val="28"/>
          <w:szCs w:val="28"/>
        </w:rPr>
      </w:pPr>
    </w:p>
    <w:p w14:paraId="24EE1C23" w14:textId="77777777" w:rsidR="00480231" w:rsidRPr="004D6AB1" w:rsidRDefault="00917CDB" w:rsidP="008D2D13">
      <w:pPr>
        <w:spacing w:after="0" w:line="240" w:lineRule="auto"/>
        <w:ind w:firstLine="709"/>
        <w:rPr>
          <w:rFonts w:ascii="Times New Roman" w:hAnsi="Times New Roman" w:cs="Times New Roman"/>
          <w:sz w:val="28"/>
          <w:szCs w:val="28"/>
        </w:rPr>
      </w:pPr>
      <w:r w:rsidRPr="004D6AB1">
        <w:rPr>
          <w:rFonts w:ascii="Times New Roman" w:hAnsi="Times New Roman" w:cs="Times New Roman"/>
          <w:sz w:val="28"/>
          <w:szCs w:val="28"/>
        </w:rPr>
        <w:t>1.</w:t>
      </w:r>
      <w:r w:rsidR="00480231" w:rsidRPr="004D6AB1">
        <w:rPr>
          <w:rFonts w:ascii="Times New Roman" w:hAnsi="Times New Roman" w:cs="Times New Roman"/>
          <w:sz w:val="28"/>
          <w:szCs w:val="28"/>
        </w:rPr>
        <w:t>Общие положения</w:t>
      </w:r>
      <w:bookmarkEnd w:id="0"/>
    </w:p>
    <w:p w14:paraId="5DBA42C1"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3" w:name="sub_1003"/>
      <w:r w:rsidRPr="004D6AB1">
        <w:rPr>
          <w:rFonts w:ascii="Times New Roman" w:hAnsi="Times New Roman" w:cs="Times New Roman"/>
          <w:sz w:val="28"/>
          <w:szCs w:val="28"/>
        </w:rPr>
        <w:t>1.1. Настоящий Порядок выдвижения, внесения, обсуждения, рассмотрения инициативных проектов, а также проведения их конкурсного отбора в городе Нефтеюганске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городе Нефтеюганске.</w:t>
      </w:r>
    </w:p>
    <w:p w14:paraId="4D9FDBDD" w14:textId="7F0D48BC"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1.2. Основные понятия, используемые </w:t>
      </w:r>
      <w:r w:rsidR="00B66930" w:rsidRPr="004D6AB1">
        <w:rPr>
          <w:rFonts w:ascii="Times New Roman" w:hAnsi="Times New Roman" w:cs="Times New Roman"/>
          <w:sz w:val="28"/>
          <w:szCs w:val="28"/>
        </w:rPr>
        <w:t>в настоящем Порядке</w:t>
      </w:r>
      <w:r w:rsidRPr="004D6AB1">
        <w:rPr>
          <w:rFonts w:ascii="Times New Roman" w:hAnsi="Times New Roman" w:cs="Times New Roman"/>
          <w:sz w:val="28"/>
          <w:szCs w:val="28"/>
        </w:rPr>
        <w:t>:</w:t>
      </w:r>
    </w:p>
    <w:p w14:paraId="08C2851B" w14:textId="43FE0D6F" w:rsidR="00480231" w:rsidRPr="004D6AB1" w:rsidRDefault="00480231" w:rsidP="008D2D13">
      <w:pPr>
        <w:spacing w:after="0" w:line="240" w:lineRule="auto"/>
        <w:ind w:firstLine="709"/>
        <w:jc w:val="both"/>
        <w:rPr>
          <w:rFonts w:ascii="Times New Roman" w:hAnsi="Times New Roman" w:cs="Times New Roman"/>
          <w:sz w:val="28"/>
          <w:szCs w:val="28"/>
        </w:rPr>
      </w:pPr>
      <w:bookmarkStart w:id="4" w:name="sub_2113"/>
      <w:r w:rsidRPr="004D6AB1">
        <w:rPr>
          <w:rFonts w:ascii="Times New Roman" w:hAnsi="Times New Roman" w:cs="Times New Roman"/>
          <w:sz w:val="28"/>
          <w:szCs w:val="28"/>
        </w:rPr>
        <w:t xml:space="preserve">1) </w:t>
      </w:r>
      <w:r w:rsidRPr="004D6AB1">
        <w:rPr>
          <w:rStyle w:val="a7"/>
          <w:rFonts w:ascii="Times New Roman" w:hAnsi="Times New Roman" w:cs="Times New Roman"/>
          <w:b w:val="0"/>
          <w:color w:val="auto"/>
          <w:sz w:val="28"/>
          <w:szCs w:val="28"/>
        </w:rPr>
        <w:t>инициативные проекты</w:t>
      </w:r>
      <w:r w:rsidRPr="004D6AB1">
        <w:rPr>
          <w:rFonts w:ascii="Times New Roman" w:hAnsi="Times New Roman" w:cs="Times New Roman"/>
          <w:sz w:val="28"/>
          <w:szCs w:val="28"/>
        </w:rPr>
        <w:t xml:space="preserve"> - проекты, разработанные и выдвинутые в соответствии с настоящим Порядком инициаторами проектов в целях реализации на территории, части территории города Нефтеюганска</w:t>
      </w:r>
      <w:r w:rsidR="00890397" w:rsidRPr="004D6AB1">
        <w:rPr>
          <w:rFonts w:ascii="Times New Roman" w:hAnsi="Times New Roman" w:cs="Times New Roman"/>
          <w:sz w:val="28"/>
          <w:szCs w:val="28"/>
        </w:rPr>
        <w:t xml:space="preserve"> </w:t>
      </w:r>
      <w:r w:rsidRPr="004D6AB1">
        <w:rPr>
          <w:rFonts w:ascii="Times New Roman" w:hAnsi="Times New Roman" w:cs="Times New Roman"/>
          <w:sz w:val="28"/>
          <w:szCs w:val="28"/>
        </w:rPr>
        <w:t xml:space="preserve">мероприятий, имеющих приоритетное значение для жителей города Нефтеюганска, по решению вопросов местного значения или иных вопросов, право </w:t>
      </w:r>
      <w:proofErr w:type="gramStart"/>
      <w:r w:rsidRPr="004D6AB1">
        <w:rPr>
          <w:rFonts w:ascii="Times New Roman" w:hAnsi="Times New Roman" w:cs="Times New Roman"/>
          <w:sz w:val="28"/>
          <w:szCs w:val="28"/>
        </w:rPr>
        <w:t>решения</w:t>
      </w:r>
      <w:proofErr w:type="gramEnd"/>
      <w:r w:rsidRPr="004D6AB1">
        <w:rPr>
          <w:rFonts w:ascii="Times New Roman" w:hAnsi="Times New Roman" w:cs="Times New Roman"/>
          <w:sz w:val="28"/>
          <w:szCs w:val="28"/>
        </w:rPr>
        <w:t xml:space="preserve"> которых предоставлено органам местного сам</w:t>
      </w:r>
      <w:r w:rsidR="005D2AC1" w:rsidRPr="004D6AB1">
        <w:rPr>
          <w:rFonts w:ascii="Times New Roman" w:hAnsi="Times New Roman" w:cs="Times New Roman"/>
          <w:sz w:val="28"/>
          <w:szCs w:val="28"/>
        </w:rPr>
        <w:t>оуправления города Нефтеюганска;</w:t>
      </w:r>
    </w:p>
    <w:p w14:paraId="77DBE6AB" w14:textId="38A97328" w:rsidR="00B66930" w:rsidRPr="004D6AB1" w:rsidRDefault="00B66930"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2) инициатор проекта – лица (органы), имею</w:t>
      </w:r>
      <w:r w:rsidR="000442DC" w:rsidRPr="004D6AB1">
        <w:rPr>
          <w:rFonts w:ascii="Times New Roman" w:hAnsi="Times New Roman" w:cs="Times New Roman"/>
          <w:sz w:val="28"/>
          <w:szCs w:val="28"/>
        </w:rPr>
        <w:t>щие право выступать с инициатив</w:t>
      </w:r>
      <w:r w:rsidRPr="004D6AB1">
        <w:rPr>
          <w:rFonts w:ascii="Times New Roman" w:hAnsi="Times New Roman" w:cs="Times New Roman"/>
          <w:sz w:val="28"/>
          <w:szCs w:val="28"/>
        </w:rPr>
        <w:t>ой о внесении инициативного проекта в соответствии с настоящим Порядком</w:t>
      </w:r>
      <w:r w:rsidR="005D2AC1" w:rsidRPr="004D6AB1">
        <w:rPr>
          <w:rFonts w:ascii="Times New Roman" w:hAnsi="Times New Roman" w:cs="Times New Roman"/>
          <w:sz w:val="28"/>
          <w:szCs w:val="28"/>
        </w:rPr>
        <w:t>;</w:t>
      </w:r>
    </w:p>
    <w:p w14:paraId="29790BCA" w14:textId="2F608356" w:rsidR="00480231" w:rsidRPr="004D6AB1" w:rsidRDefault="00BD3EEE" w:rsidP="008D2D13">
      <w:pPr>
        <w:spacing w:after="0" w:line="240" w:lineRule="auto"/>
        <w:ind w:firstLine="709"/>
        <w:jc w:val="both"/>
        <w:rPr>
          <w:rFonts w:ascii="Times New Roman" w:hAnsi="Times New Roman" w:cs="Times New Roman"/>
          <w:sz w:val="28"/>
          <w:szCs w:val="28"/>
        </w:rPr>
      </w:pPr>
      <w:bookmarkStart w:id="5" w:name="sub_2114"/>
      <w:bookmarkEnd w:id="4"/>
      <w:r w:rsidRPr="004D6AB1">
        <w:rPr>
          <w:rFonts w:ascii="Times New Roman" w:hAnsi="Times New Roman" w:cs="Times New Roman"/>
          <w:sz w:val="28"/>
          <w:szCs w:val="28"/>
        </w:rPr>
        <w:t>3</w:t>
      </w:r>
      <w:r w:rsidR="00480231" w:rsidRPr="004D6AB1">
        <w:rPr>
          <w:rFonts w:ascii="Times New Roman" w:hAnsi="Times New Roman" w:cs="Times New Roman"/>
          <w:sz w:val="28"/>
          <w:szCs w:val="28"/>
        </w:rPr>
        <w:t xml:space="preserve">) </w:t>
      </w:r>
      <w:r w:rsidR="00480231" w:rsidRPr="004D6AB1">
        <w:rPr>
          <w:rStyle w:val="a7"/>
          <w:rFonts w:ascii="Times New Roman" w:hAnsi="Times New Roman" w:cs="Times New Roman"/>
          <w:b w:val="0"/>
          <w:color w:val="auto"/>
          <w:sz w:val="28"/>
          <w:szCs w:val="28"/>
        </w:rPr>
        <w:t>инициативные платежи</w:t>
      </w:r>
      <w:r w:rsidR="00480231" w:rsidRPr="004D6AB1">
        <w:rPr>
          <w:rFonts w:ascii="Times New Roman" w:hAnsi="Times New Roman" w:cs="Times New Roman"/>
          <w:sz w:val="28"/>
          <w:szCs w:val="28"/>
        </w:rPr>
        <w:t xml:space="preserve">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00480231" w:rsidRPr="004D6AB1">
        <w:rPr>
          <w:rStyle w:val="a8"/>
          <w:rFonts w:ascii="Times New Roman" w:hAnsi="Times New Roman"/>
          <w:color w:val="auto"/>
          <w:sz w:val="28"/>
          <w:szCs w:val="28"/>
        </w:rPr>
        <w:t>Бюджетным кодексом</w:t>
      </w:r>
      <w:r w:rsidR="00480231" w:rsidRPr="004D6AB1">
        <w:rPr>
          <w:rFonts w:ascii="Times New Roman" w:hAnsi="Times New Roman" w:cs="Times New Roman"/>
          <w:sz w:val="28"/>
          <w:szCs w:val="28"/>
        </w:rPr>
        <w:t xml:space="preserve"> Российской Федерации в бюджет города Нефтеюганска в целях реализации конкретных инициативных проектов;</w:t>
      </w:r>
    </w:p>
    <w:p w14:paraId="23C619F4" w14:textId="38758BDA" w:rsidR="00480231" w:rsidRPr="004D6AB1" w:rsidRDefault="00BD3EEE" w:rsidP="008D2D13">
      <w:pPr>
        <w:spacing w:after="0" w:line="240" w:lineRule="auto"/>
        <w:ind w:firstLine="709"/>
        <w:jc w:val="both"/>
        <w:rPr>
          <w:rFonts w:ascii="Times New Roman" w:hAnsi="Times New Roman" w:cs="Times New Roman"/>
          <w:sz w:val="28"/>
          <w:szCs w:val="28"/>
        </w:rPr>
      </w:pPr>
      <w:bookmarkStart w:id="6" w:name="sub_2115"/>
      <w:bookmarkEnd w:id="5"/>
      <w:r w:rsidRPr="004D6AB1">
        <w:rPr>
          <w:rFonts w:ascii="Times New Roman" w:hAnsi="Times New Roman" w:cs="Times New Roman"/>
          <w:sz w:val="28"/>
          <w:szCs w:val="28"/>
        </w:rPr>
        <w:t>4)</w:t>
      </w:r>
      <w:r w:rsidR="00480231" w:rsidRPr="004D6AB1">
        <w:rPr>
          <w:rFonts w:ascii="Times New Roman" w:hAnsi="Times New Roman" w:cs="Times New Roman"/>
          <w:sz w:val="28"/>
          <w:szCs w:val="28"/>
        </w:rPr>
        <w:t xml:space="preserve"> </w:t>
      </w:r>
      <w:r w:rsidR="00480231" w:rsidRPr="004D6AB1">
        <w:rPr>
          <w:rStyle w:val="a7"/>
          <w:rFonts w:ascii="Times New Roman" w:hAnsi="Times New Roman" w:cs="Times New Roman"/>
          <w:b w:val="0"/>
          <w:color w:val="auto"/>
          <w:sz w:val="28"/>
          <w:szCs w:val="28"/>
        </w:rPr>
        <w:t>комиссия</w:t>
      </w:r>
      <w:r w:rsidR="00480231" w:rsidRPr="004D6AB1">
        <w:rPr>
          <w:rFonts w:ascii="Times New Roman" w:hAnsi="Times New Roman" w:cs="Times New Roman"/>
          <w:sz w:val="28"/>
          <w:szCs w:val="28"/>
        </w:rPr>
        <w:t xml:space="preserve"> - постоянно действующий коллегиальный орган администрации города Нефтеюганска, созданный в целях рассмотрения и проведения конкурсного отбора инициативных проектов;</w:t>
      </w:r>
    </w:p>
    <w:bookmarkEnd w:id="6"/>
    <w:p w14:paraId="4C8BC8DC" w14:textId="1EAB92A7" w:rsidR="00480231" w:rsidRPr="004D6AB1" w:rsidRDefault="000C1923"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5</w:t>
      </w:r>
      <w:r w:rsidR="00480231" w:rsidRPr="004D6AB1">
        <w:rPr>
          <w:rFonts w:ascii="Times New Roman" w:hAnsi="Times New Roman" w:cs="Times New Roman"/>
          <w:sz w:val="28"/>
          <w:szCs w:val="28"/>
        </w:rPr>
        <w:t>) участники деятельности по выдвижению, внесению, обсуждению, рассмотрению инициативных проектов, а также проведению их конкурсного отбора в городе Нефтеюганске (далее - участники инициативной деятельности):</w:t>
      </w:r>
    </w:p>
    <w:p w14:paraId="29A57F29" w14:textId="428E993B"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инициаторы проекта;</w:t>
      </w:r>
    </w:p>
    <w:p w14:paraId="4D0C0D34" w14:textId="1225FE6B"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уполномоченный орган администрации города Нефтеюганска;</w:t>
      </w:r>
    </w:p>
    <w:p w14:paraId="62635E67" w14:textId="280FE3F0"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комиссия;</w:t>
      </w:r>
    </w:p>
    <w:p w14:paraId="19297F72" w14:textId="73E197BB"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органы администрации города Нефтеюганска;</w:t>
      </w:r>
    </w:p>
    <w:p w14:paraId="680AECB6" w14:textId="56119765"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Дума города Нефтеюганска;</w:t>
      </w:r>
    </w:p>
    <w:p w14:paraId="0627FA15" w14:textId="791C5D6A" w:rsidR="00480231" w:rsidRPr="004D6AB1" w:rsidRDefault="00480231" w:rsidP="008D2D13">
      <w:pPr>
        <w:spacing w:after="0" w:line="240" w:lineRule="auto"/>
        <w:ind w:firstLine="709"/>
        <w:jc w:val="both"/>
        <w:rPr>
          <w:rFonts w:ascii="Times New Roman" w:hAnsi="Times New Roman" w:cs="Times New Roman"/>
          <w:sz w:val="28"/>
          <w:szCs w:val="28"/>
        </w:rPr>
      </w:pPr>
      <w:bookmarkStart w:id="7" w:name="sub_1212"/>
      <w:r w:rsidRPr="004D6AB1">
        <w:rPr>
          <w:rFonts w:ascii="Times New Roman" w:hAnsi="Times New Roman" w:cs="Times New Roman"/>
          <w:sz w:val="28"/>
          <w:szCs w:val="28"/>
        </w:rPr>
        <w:t>органы местного самоуправления иных муниципальных образований, государственные органы в соответствии с их компетенцией.</w:t>
      </w:r>
    </w:p>
    <w:p w14:paraId="077398C3" w14:textId="538D53D9" w:rsidR="00F85C0D" w:rsidRPr="00071BCF" w:rsidRDefault="000C1923" w:rsidP="008D2D13">
      <w:pPr>
        <w:spacing w:after="0" w:line="240" w:lineRule="auto"/>
        <w:ind w:firstLine="708"/>
        <w:jc w:val="both"/>
        <w:rPr>
          <w:rFonts w:ascii="Times New Roman" w:hAnsi="Times New Roman" w:cs="Times New Roman"/>
          <w:sz w:val="28"/>
          <w:szCs w:val="28"/>
        </w:rPr>
      </w:pPr>
      <w:r w:rsidRPr="004D6AB1">
        <w:rPr>
          <w:rFonts w:ascii="Times New Roman" w:hAnsi="Times New Roman" w:cs="Times New Roman"/>
          <w:sz w:val="28"/>
          <w:szCs w:val="28"/>
        </w:rPr>
        <w:t>6</w:t>
      </w:r>
      <w:r w:rsidR="00F85C0D" w:rsidRPr="004D6AB1">
        <w:rPr>
          <w:rFonts w:ascii="Times New Roman" w:hAnsi="Times New Roman" w:cs="Times New Roman"/>
          <w:sz w:val="28"/>
          <w:szCs w:val="28"/>
        </w:rPr>
        <w:t>) ответственный исполнитель муниципальной программы – администрация города и (или) орган администрации города Нефтеюганска, определенный в соответствии с перечнем муниципальных программ и обладающий полномочиями, установленными Порядком</w:t>
      </w:r>
      <w:r w:rsidR="00B40AF6" w:rsidRPr="004D6AB1">
        <w:rPr>
          <w:rFonts w:ascii="Times New Roman" w:hAnsi="Times New Roman" w:cs="Times New Roman"/>
          <w:sz w:val="28"/>
          <w:szCs w:val="28"/>
        </w:rPr>
        <w:t xml:space="preserve"> принятия решения о разработке муниципальных программ города Нефтеюганска, их формирования, утверждения и реализации</w:t>
      </w:r>
      <w:r w:rsidR="00071BCF">
        <w:rPr>
          <w:rFonts w:ascii="Times New Roman" w:hAnsi="Times New Roman" w:cs="Times New Roman"/>
          <w:sz w:val="28"/>
          <w:szCs w:val="28"/>
        </w:rPr>
        <w:t xml:space="preserve">, </w:t>
      </w:r>
      <w:r w:rsidR="00071BCF" w:rsidRPr="00B17462">
        <w:rPr>
          <w:rFonts w:ascii="Times New Roman" w:hAnsi="Times New Roman" w:cs="Times New Roman"/>
          <w:sz w:val="28"/>
          <w:szCs w:val="28"/>
        </w:rPr>
        <w:t>утвержденным постановлением администрации город</w:t>
      </w:r>
      <w:r w:rsidR="00870BFC" w:rsidRPr="00B17462">
        <w:rPr>
          <w:rFonts w:ascii="Times New Roman" w:hAnsi="Times New Roman" w:cs="Times New Roman"/>
          <w:sz w:val="28"/>
          <w:szCs w:val="28"/>
        </w:rPr>
        <w:t>а Нефтеюганска</w:t>
      </w:r>
      <w:r w:rsidR="00F85C0D" w:rsidRPr="00B17462">
        <w:rPr>
          <w:rFonts w:ascii="Times New Roman" w:hAnsi="Times New Roman" w:cs="Times New Roman"/>
          <w:sz w:val="28"/>
          <w:szCs w:val="28"/>
        </w:rPr>
        <w:t>;</w:t>
      </w:r>
    </w:p>
    <w:p w14:paraId="6F11CF49" w14:textId="34AB3813" w:rsidR="00962857" w:rsidRPr="004D6AB1" w:rsidRDefault="00962857" w:rsidP="008D2D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4D6AB1">
        <w:rPr>
          <w:rFonts w:ascii="Times New Roman" w:hAnsi="Times New Roman" w:cs="Times New Roman"/>
          <w:sz w:val="28"/>
          <w:szCs w:val="28"/>
        </w:rPr>
        <w:t>уполномоченный орган</w:t>
      </w:r>
      <w:r>
        <w:rPr>
          <w:rFonts w:ascii="Times New Roman" w:hAnsi="Times New Roman" w:cs="Times New Roman"/>
          <w:sz w:val="28"/>
          <w:szCs w:val="28"/>
        </w:rPr>
        <w:t xml:space="preserve"> - </w:t>
      </w:r>
      <w:r w:rsidRPr="004D6AB1">
        <w:rPr>
          <w:rFonts w:ascii="Times New Roman" w:hAnsi="Times New Roman" w:cs="Times New Roman"/>
          <w:sz w:val="28"/>
          <w:szCs w:val="28"/>
        </w:rPr>
        <w:t>орган администрации города</w:t>
      </w:r>
      <w:r w:rsidR="00A4583F">
        <w:rPr>
          <w:rFonts w:ascii="Times New Roman" w:hAnsi="Times New Roman" w:cs="Times New Roman"/>
          <w:sz w:val="28"/>
          <w:szCs w:val="28"/>
        </w:rPr>
        <w:t xml:space="preserve"> Нефтеюганска</w:t>
      </w:r>
      <w:r w:rsidRPr="004D6AB1">
        <w:rPr>
          <w:rFonts w:ascii="Times New Roman" w:hAnsi="Times New Roman" w:cs="Times New Roman"/>
          <w:sz w:val="28"/>
          <w:szCs w:val="28"/>
        </w:rPr>
        <w:t xml:space="preserve">, ответственный за </w:t>
      </w:r>
      <w:r w:rsidRPr="004D6AB1">
        <w:rPr>
          <w:rFonts w:ascii="Times New Roman" w:hAnsi="Times New Roman" w:cs="Times New Roman"/>
          <w:iCs/>
          <w:sz w:val="28"/>
          <w:szCs w:val="28"/>
        </w:rPr>
        <w:t>организацию работы по рассмотрению инициативных проектов в городе Нефтеюганске</w:t>
      </w:r>
      <w:r>
        <w:rPr>
          <w:rFonts w:ascii="Times New Roman" w:hAnsi="Times New Roman" w:cs="Times New Roman"/>
          <w:iCs/>
          <w:sz w:val="28"/>
          <w:szCs w:val="28"/>
        </w:rPr>
        <w:t xml:space="preserve">, а также </w:t>
      </w:r>
      <w:r w:rsidRPr="004D6AB1">
        <w:rPr>
          <w:rFonts w:ascii="Times New Roman" w:hAnsi="Times New Roman" w:cs="Times New Roman"/>
          <w:iCs/>
          <w:sz w:val="28"/>
          <w:szCs w:val="28"/>
        </w:rPr>
        <w:t>за организацию проведения конкурсного отбора инициативных проектов в городе Нефтеюганске</w:t>
      </w:r>
      <w:r>
        <w:rPr>
          <w:rFonts w:ascii="Times New Roman" w:hAnsi="Times New Roman" w:cs="Times New Roman"/>
          <w:iCs/>
          <w:sz w:val="28"/>
          <w:szCs w:val="28"/>
        </w:rPr>
        <w:t>, утвержденный постановлением администрации города Нефтеюганска</w:t>
      </w:r>
      <w:r w:rsidR="00071BCF">
        <w:rPr>
          <w:rFonts w:ascii="Times New Roman" w:hAnsi="Times New Roman" w:cs="Times New Roman"/>
          <w:iCs/>
          <w:sz w:val="28"/>
          <w:szCs w:val="28"/>
        </w:rPr>
        <w:t>.</w:t>
      </w:r>
    </w:p>
    <w:p w14:paraId="45B8D551" w14:textId="1991E512" w:rsidR="00200A6D" w:rsidRPr="004D6AB1" w:rsidRDefault="00200A6D" w:rsidP="008D2D13">
      <w:pPr>
        <w:autoSpaceDE w:val="0"/>
        <w:autoSpaceDN w:val="0"/>
        <w:adjustRightInd w:val="0"/>
        <w:spacing w:after="0" w:line="240" w:lineRule="auto"/>
        <w:ind w:firstLine="708"/>
        <w:jc w:val="both"/>
        <w:rPr>
          <w:rFonts w:ascii="Times New Roman" w:hAnsi="Times New Roman" w:cs="Times New Roman"/>
          <w:sz w:val="28"/>
          <w:szCs w:val="28"/>
        </w:rPr>
      </w:pPr>
      <w:r w:rsidRPr="004D6AB1">
        <w:rPr>
          <w:rFonts w:ascii="Times New Roman" w:hAnsi="Times New Roman" w:cs="Times New Roman"/>
          <w:sz w:val="28"/>
          <w:szCs w:val="28"/>
        </w:rPr>
        <w:t xml:space="preserve">1.3. Иные понятия, употребляемые в настоящем </w:t>
      </w:r>
      <w:r w:rsidR="00BD3EEE" w:rsidRPr="004D6AB1">
        <w:rPr>
          <w:rFonts w:ascii="Times New Roman" w:hAnsi="Times New Roman" w:cs="Times New Roman"/>
          <w:sz w:val="28"/>
          <w:szCs w:val="28"/>
        </w:rPr>
        <w:t>П</w:t>
      </w:r>
      <w:r w:rsidR="00C70A70" w:rsidRPr="004D6AB1">
        <w:rPr>
          <w:rFonts w:ascii="Times New Roman" w:hAnsi="Times New Roman" w:cs="Times New Roman"/>
          <w:sz w:val="28"/>
          <w:szCs w:val="28"/>
        </w:rPr>
        <w:t>орядке</w:t>
      </w:r>
      <w:r w:rsidRPr="004D6AB1">
        <w:rPr>
          <w:rFonts w:ascii="Times New Roman" w:hAnsi="Times New Roman" w:cs="Times New Roman"/>
          <w:sz w:val="28"/>
          <w:szCs w:val="28"/>
        </w:rPr>
        <w:t>, применяются в значениях, используемых в федеральном законодательстве и законодательстве Ханты-Мансийского автономного округа – Югры.</w:t>
      </w:r>
    </w:p>
    <w:bookmarkEnd w:id="7"/>
    <w:p w14:paraId="46B1A3B0" w14:textId="03D57ECD" w:rsidR="00480231" w:rsidRPr="004D6AB1" w:rsidRDefault="00200A6D"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1.4</w:t>
      </w:r>
      <w:r w:rsidR="00480231" w:rsidRPr="004D6AB1">
        <w:rPr>
          <w:rFonts w:ascii="Times New Roman" w:hAnsi="Times New Roman" w:cs="Times New Roman"/>
          <w:sz w:val="28"/>
          <w:szCs w:val="28"/>
        </w:rPr>
        <w:t>. Инициативные проекты реализуются на территории города Нефтеюганска в соответствии с настоящим Порядком, в срок не превышающий одного финансового года, за исключением инициативных проектов, требующих разработки проектной документации в соответствии с действующим законодательством Российской Федерации, при этом срок их реализации не должен превышать двух финансовых лет</w:t>
      </w:r>
      <w:bookmarkEnd w:id="3"/>
      <w:r w:rsidR="00480231" w:rsidRPr="004D6AB1">
        <w:rPr>
          <w:rFonts w:ascii="Times New Roman" w:hAnsi="Times New Roman" w:cs="Times New Roman"/>
          <w:sz w:val="28"/>
          <w:szCs w:val="28"/>
        </w:rPr>
        <w:t>.</w:t>
      </w:r>
    </w:p>
    <w:p w14:paraId="6FB21B1C" w14:textId="77777777" w:rsidR="00577E4D" w:rsidRPr="004D6AB1" w:rsidRDefault="00577E4D" w:rsidP="008D2D13">
      <w:pPr>
        <w:spacing w:after="0" w:line="240" w:lineRule="auto"/>
        <w:ind w:firstLine="709"/>
        <w:jc w:val="both"/>
        <w:rPr>
          <w:rFonts w:ascii="Times New Roman" w:hAnsi="Times New Roman" w:cs="Times New Roman"/>
          <w:sz w:val="28"/>
          <w:szCs w:val="28"/>
        </w:rPr>
      </w:pPr>
      <w:bookmarkStart w:id="8" w:name="sub_102"/>
    </w:p>
    <w:p w14:paraId="0A10A70F" w14:textId="5116B888"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2. Порядок определения части территории города Нефтеюганска, на которой может реализовываться инициативный проект</w:t>
      </w:r>
      <w:bookmarkEnd w:id="8"/>
    </w:p>
    <w:p w14:paraId="3BE59336" w14:textId="6176B8F0" w:rsidR="00480231" w:rsidRPr="004D6AB1" w:rsidRDefault="00480231" w:rsidP="008D2D13">
      <w:pPr>
        <w:spacing w:after="0" w:line="240" w:lineRule="auto"/>
        <w:ind w:firstLine="709"/>
        <w:jc w:val="both"/>
        <w:rPr>
          <w:rFonts w:ascii="Times New Roman" w:hAnsi="Times New Roman" w:cs="Times New Roman"/>
          <w:sz w:val="28"/>
          <w:szCs w:val="28"/>
        </w:rPr>
      </w:pPr>
      <w:bookmarkStart w:id="9" w:name="sub_1005"/>
      <w:r w:rsidRPr="004D6AB1">
        <w:rPr>
          <w:rFonts w:ascii="Times New Roman" w:hAnsi="Times New Roman" w:cs="Times New Roman"/>
          <w:sz w:val="28"/>
          <w:szCs w:val="28"/>
        </w:rPr>
        <w:t xml:space="preserve">2.1. Инициативные проекты </w:t>
      </w:r>
      <w:r w:rsidR="007A4DD6" w:rsidRPr="004D6AB1">
        <w:rPr>
          <w:rFonts w:ascii="Times New Roman" w:hAnsi="Times New Roman" w:cs="Times New Roman"/>
          <w:sz w:val="28"/>
          <w:szCs w:val="28"/>
        </w:rPr>
        <w:t>могут реализовываться в границах муниципального образования город Нефтеюганск в пределах следующих территорий:</w:t>
      </w:r>
    </w:p>
    <w:p w14:paraId="21D1B175" w14:textId="43E7330A" w:rsidR="007A4DD6" w:rsidRPr="004D6AB1" w:rsidRDefault="007A4DD6" w:rsidP="008D2D13">
      <w:pPr>
        <w:autoSpaceDE w:val="0"/>
        <w:autoSpaceDN w:val="0"/>
        <w:adjustRightInd w:val="0"/>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 в границах территорий территориального общественного самоуправления;</w:t>
      </w:r>
    </w:p>
    <w:p w14:paraId="04919C2A" w14:textId="66EFC549" w:rsidR="007A4DD6" w:rsidRPr="004D6AB1" w:rsidRDefault="007A4DD6" w:rsidP="008D2D13">
      <w:pPr>
        <w:autoSpaceDE w:val="0"/>
        <w:autoSpaceDN w:val="0"/>
        <w:adjustRightInd w:val="0"/>
        <w:spacing w:after="0" w:line="240" w:lineRule="auto"/>
        <w:ind w:left="708"/>
        <w:jc w:val="both"/>
        <w:rPr>
          <w:rFonts w:ascii="Times New Roman" w:hAnsi="Times New Roman" w:cs="Times New Roman"/>
          <w:sz w:val="28"/>
          <w:szCs w:val="28"/>
        </w:rPr>
      </w:pPr>
      <w:r w:rsidRPr="004D6AB1">
        <w:rPr>
          <w:rFonts w:ascii="Times New Roman" w:hAnsi="Times New Roman" w:cs="Times New Roman"/>
          <w:sz w:val="28"/>
          <w:szCs w:val="28"/>
        </w:rPr>
        <w:t>2) жилого микрорайона;</w:t>
      </w:r>
    </w:p>
    <w:p w14:paraId="6120B5BF" w14:textId="77777777" w:rsidR="007A4DD6" w:rsidRPr="004D6AB1" w:rsidRDefault="007A4DD6" w:rsidP="008D2D13">
      <w:pPr>
        <w:autoSpaceDE w:val="0"/>
        <w:autoSpaceDN w:val="0"/>
        <w:adjustRightInd w:val="0"/>
        <w:spacing w:after="0" w:line="240" w:lineRule="auto"/>
        <w:ind w:left="708"/>
        <w:jc w:val="both"/>
        <w:rPr>
          <w:rFonts w:ascii="Times New Roman" w:hAnsi="Times New Roman" w:cs="Times New Roman"/>
          <w:sz w:val="28"/>
          <w:szCs w:val="28"/>
        </w:rPr>
      </w:pPr>
      <w:r w:rsidRPr="004D6AB1">
        <w:rPr>
          <w:rFonts w:ascii="Times New Roman" w:hAnsi="Times New Roman" w:cs="Times New Roman"/>
          <w:sz w:val="28"/>
          <w:szCs w:val="28"/>
        </w:rPr>
        <w:t>3) группы жилых домов, в том числе многоквартирных;</w:t>
      </w:r>
    </w:p>
    <w:p w14:paraId="22A1B9BD" w14:textId="6A59D572" w:rsidR="007A4DD6" w:rsidRPr="004D6AB1" w:rsidRDefault="007A4DD6" w:rsidP="008D2D13">
      <w:pPr>
        <w:autoSpaceDE w:val="0"/>
        <w:autoSpaceDN w:val="0"/>
        <w:adjustRightInd w:val="0"/>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4) иных территорий города, обозначенных в инициативном проекте, расположенных в пределах территории города Нефтеюганска.</w:t>
      </w:r>
    </w:p>
    <w:p w14:paraId="135E6FCD" w14:textId="24B1687B" w:rsidR="009768DB" w:rsidRPr="004D6AB1" w:rsidRDefault="009768DB" w:rsidP="008D2D13">
      <w:pPr>
        <w:autoSpaceDE w:val="0"/>
        <w:autoSpaceDN w:val="0"/>
        <w:adjustRightInd w:val="0"/>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Часть территории города, на которой может реализовываться инициативный проект в соответствии с </w:t>
      </w:r>
      <w:r w:rsidR="000C1923" w:rsidRPr="004D6AB1">
        <w:rPr>
          <w:rFonts w:ascii="Times New Roman" w:hAnsi="Times New Roman" w:cs="Times New Roman"/>
          <w:sz w:val="28"/>
          <w:szCs w:val="28"/>
        </w:rPr>
        <w:t>подпунктами</w:t>
      </w:r>
      <w:r w:rsidR="00BD3EEE" w:rsidRPr="004D6AB1">
        <w:rPr>
          <w:rFonts w:ascii="Times New Roman" w:hAnsi="Times New Roman" w:cs="Times New Roman"/>
          <w:sz w:val="28"/>
          <w:szCs w:val="28"/>
        </w:rPr>
        <w:t xml:space="preserve"> </w:t>
      </w:r>
      <w:r w:rsidRPr="004D6AB1">
        <w:rPr>
          <w:rFonts w:ascii="Times New Roman" w:hAnsi="Times New Roman" w:cs="Times New Roman"/>
          <w:sz w:val="28"/>
          <w:szCs w:val="28"/>
        </w:rPr>
        <w:t>2</w:t>
      </w:r>
      <w:r w:rsidR="00BD3EEE" w:rsidRPr="004D6AB1">
        <w:rPr>
          <w:rFonts w:ascii="Times New Roman" w:hAnsi="Times New Roman" w:cs="Times New Roman"/>
          <w:sz w:val="28"/>
          <w:szCs w:val="28"/>
        </w:rPr>
        <w:t xml:space="preserve"> </w:t>
      </w:r>
      <w:r w:rsidRPr="004D6AB1">
        <w:rPr>
          <w:rFonts w:ascii="Times New Roman" w:hAnsi="Times New Roman" w:cs="Times New Roman"/>
          <w:sz w:val="28"/>
          <w:szCs w:val="28"/>
        </w:rPr>
        <w:t>-</w:t>
      </w:r>
      <w:r w:rsidR="00BD3EEE" w:rsidRPr="004D6AB1">
        <w:rPr>
          <w:rFonts w:ascii="Times New Roman" w:hAnsi="Times New Roman" w:cs="Times New Roman"/>
          <w:sz w:val="28"/>
          <w:szCs w:val="28"/>
        </w:rPr>
        <w:t xml:space="preserve"> </w:t>
      </w:r>
      <w:r w:rsidR="000C1923" w:rsidRPr="004D6AB1">
        <w:rPr>
          <w:rFonts w:ascii="Times New Roman" w:hAnsi="Times New Roman" w:cs="Times New Roman"/>
          <w:sz w:val="28"/>
          <w:szCs w:val="28"/>
        </w:rPr>
        <w:t xml:space="preserve">4 пункта </w:t>
      </w:r>
      <w:r w:rsidRPr="004D6AB1">
        <w:rPr>
          <w:rFonts w:ascii="Times New Roman" w:hAnsi="Times New Roman" w:cs="Times New Roman"/>
          <w:sz w:val="28"/>
          <w:szCs w:val="28"/>
        </w:rPr>
        <w:t xml:space="preserve">2.1 настоящего </w:t>
      </w:r>
      <w:r w:rsidR="00C32089">
        <w:rPr>
          <w:rFonts w:ascii="Times New Roman" w:hAnsi="Times New Roman" w:cs="Times New Roman"/>
          <w:sz w:val="28"/>
          <w:szCs w:val="28"/>
        </w:rPr>
        <w:t>Порядка</w:t>
      </w:r>
      <w:r w:rsidR="006856DA" w:rsidRPr="004D6AB1">
        <w:rPr>
          <w:rFonts w:ascii="Times New Roman" w:hAnsi="Times New Roman" w:cs="Times New Roman"/>
          <w:sz w:val="28"/>
          <w:szCs w:val="28"/>
        </w:rPr>
        <w:t xml:space="preserve">, </w:t>
      </w:r>
      <w:r w:rsidR="00C32089">
        <w:rPr>
          <w:rFonts w:ascii="Times New Roman" w:hAnsi="Times New Roman" w:cs="Times New Roman"/>
          <w:sz w:val="28"/>
          <w:szCs w:val="28"/>
        </w:rPr>
        <w:t>устанавливается</w:t>
      </w:r>
      <w:r w:rsidR="006856DA" w:rsidRPr="004D6AB1">
        <w:rPr>
          <w:rFonts w:ascii="Times New Roman" w:hAnsi="Times New Roman" w:cs="Times New Roman"/>
          <w:sz w:val="28"/>
          <w:szCs w:val="28"/>
        </w:rPr>
        <w:t xml:space="preserve"> постановлением </w:t>
      </w:r>
      <w:r w:rsidR="00BD3EEE" w:rsidRPr="004D6AB1">
        <w:rPr>
          <w:rFonts w:ascii="Times New Roman" w:hAnsi="Times New Roman" w:cs="Times New Roman"/>
          <w:sz w:val="28"/>
          <w:szCs w:val="28"/>
        </w:rPr>
        <w:t>а</w:t>
      </w:r>
      <w:r w:rsidR="006856DA" w:rsidRPr="004D6AB1">
        <w:rPr>
          <w:rFonts w:ascii="Times New Roman" w:hAnsi="Times New Roman" w:cs="Times New Roman"/>
          <w:sz w:val="28"/>
          <w:szCs w:val="28"/>
        </w:rPr>
        <w:t>дминистрации гор</w:t>
      </w:r>
      <w:r w:rsidR="000C1923" w:rsidRPr="004D6AB1">
        <w:rPr>
          <w:rFonts w:ascii="Times New Roman" w:hAnsi="Times New Roman" w:cs="Times New Roman"/>
          <w:sz w:val="28"/>
          <w:szCs w:val="28"/>
        </w:rPr>
        <w:t xml:space="preserve">ода в </w:t>
      </w:r>
      <w:r w:rsidR="00ED5B71">
        <w:rPr>
          <w:rFonts w:ascii="Times New Roman" w:hAnsi="Times New Roman" w:cs="Times New Roman"/>
          <w:sz w:val="28"/>
          <w:szCs w:val="28"/>
        </w:rPr>
        <w:t xml:space="preserve">порядке, установленном </w:t>
      </w:r>
      <w:r w:rsidR="000C1923" w:rsidRPr="004D6AB1">
        <w:rPr>
          <w:rFonts w:ascii="Times New Roman" w:hAnsi="Times New Roman" w:cs="Times New Roman"/>
          <w:sz w:val="28"/>
          <w:szCs w:val="28"/>
        </w:rPr>
        <w:t xml:space="preserve">пунктами </w:t>
      </w:r>
      <w:r w:rsidR="006856DA" w:rsidRPr="004D6AB1">
        <w:rPr>
          <w:rFonts w:ascii="Times New Roman" w:hAnsi="Times New Roman" w:cs="Times New Roman"/>
          <w:sz w:val="28"/>
          <w:szCs w:val="28"/>
        </w:rPr>
        <w:t>2.2</w:t>
      </w:r>
      <w:r w:rsidR="005B0EC0" w:rsidRPr="004D6AB1">
        <w:rPr>
          <w:rFonts w:ascii="Times New Roman" w:hAnsi="Times New Roman" w:cs="Times New Roman"/>
          <w:sz w:val="28"/>
          <w:szCs w:val="28"/>
        </w:rPr>
        <w:t xml:space="preserve"> </w:t>
      </w:r>
      <w:r w:rsidR="006856DA" w:rsidRPr="004D6AB1">
        <w:rPr>
          <w:rFonts w:ascii="Times New Roman" w:hAnsi="Times New Roman" w:cs="Times New Roman"/>
          <w:sz w:val="28"/>
          <w:szCs w:val="28"/>
        </w:rPr>
        <w:t>-</w:t>
      </w:r>
      <w:r w:rsidR="005B0EC0" w:rsidRPr="004D6AB1">
        <w:rPr>
          <w:rFonts w:ascii="Times New Roman" w:hAnsi="Times New Roman" w:cs="Times New Roman"/>
          <w:sz w:val="28"/>
          <w:szCs w:val="28"/>
        </w:rPr>
        <w:t xml:space="preserve"> </w:t>
      </w:r>
      <w:r w:rsidR="006856DA" w:rsidRPr="004D6AB1">
        <w:rPr>
          <w:rFonts w:ascii="Times New Roman" w:hAnsi="Times New Roman" w:cs="Times New Roman"/>
          <w:sz w:val="28"/>
          <w:szCs w:val="28"/>
        </w:rPr>
        <w:t xml:space="preserve">2.8 настоящего </w:t>
      </w:r>
      <w:r w:rsidR="00A956EC">
        <w:rPr>
          <w:rFonts w:ascii="Times New Roman" w:hAnsi="Times New Roman" w:cs="Times New Roman"/>
          <w:sz w:val="28"/>
          <w:szCs w:val="28"/>
        </w:rPr>
        <w:t>Порядка</w:t>
      </w:r>
      <w:r w:rsidR="006856DA" w:rsidRPr="004D6AB1">
        <w:rPr>
          <w:rFonts w:ascii="Times New Roman" w:hAnsi="Times New Roman" w:cs="Times New Roman"/>
          <w:sz w:val="28"/>
          <w:szCs w:val="28"/>
        </w:rPr>
        <w:t>.</w:t>
      </w:r>
    </w:p>
    <w:p w14:paraId="714D5143" w14:textId="0D1F3CE1" w:rsidR="00480231" w:rsidRPr="004D6AB1" w:rsidRDefault="00480231" w:rsidP="008D2D13">
      <w:pPr>
        <w:spacing w:after="0" w:line="240" w:lineRule="auto"/>
        <w:ind w:firstLine="709"/>
        <w:jc w:val="both"/>
        <w:rPr>
          <w:rFonts w:ascii="Times New Roman" w:hAnsi="Times New Roman" w:cs="Times New Roman"/>
          <w:sz w:val="28"/>
          <w:szCs w:val="28"/>
        </w:rPr>
      </w:pPr>
      <w:bookmarkStart w:id="10" w:name="sub_1202"/>
      <w:bookmarkStart w:id="11" w:name="sub_22"/>
      <w:bookmarkEnd w:id="9"/>
      <w:r w:rsidRPr="004D6AB1">
        <w:rPr>
          <w:rFonts w:ascii="Times New Roman" w:hAnsi="Times New Roman" w:cs="Times New Roman"/>
          <w:sz w:val="28"/>
          <w:szCs w:val="28"/>
        </w:rPr>
        <w:t>2.2. Для установления части территории города, на которой может реализовываться инициативный проект</w:t>
      </w:r>
      <w:r w:rsidR="007A4DD6" w:rsidRPr="004D6AB1">
        <w:rPr>
          <w:rFonts w:ascii="Times New Roman" w:hAnsi="Times New Roman" w:cs="Times New Roman"/>
          <w:sz w:val="28"/>
          <w:szCs w:val="28"/>
        </w:rPr>
        <w:t xml:space="preserve"> в соответствии с </w:t>
      </w:r>
      <w:r w:rsidR="000C1923" w:rsidRPr="004D6AB1">
        <w:rPr>
          <w:rFonts w:ascii="Times New Roman" w:hAnsi="Times New Roman" w:cs="Times New Roman"/>
          <w:sz w:val="28"/>
          <w:szCs w:val="28"/>
        </w:rPr>
        <w:t>подпунктами</w:t>
      </w:r>
      <w:r w:rsidR="008E0DE0" w:rsidRPr="004D6AB1">
        <w:rPr>
          <w:rFonts w:ascii="Times New Roman" w:hAnsi="Times New Roman" w:cs="Times New Roman"/>
          <w:sz w:val="28"/>
          <w:szCs w:val="28"/>
        </w:rPr>
        <w:t xml:space="preserve"> </w:t>
      </w:r>
      <w:r w:rsidR="007A4DD6" w:rsidRPr="004D6AB1">
        <w:rPr>
          <w:rFonts w:ascii="Times New Roman" w:hAnsi="Times New Roman" w:cs="Times New Roman"/>
          <w:sz w:val="28"/>
          <w:szCs w:val="28"/>
        </w:rPr>
        <w:t>2</w:t>
      </w:r>
      <w:r w:rsidR="008E0DE0" w:rsidRPr="004D6AB1">
        <w:rPr>
          <w:rFonts w:ascii="Times New Roman" w:hAnsi="Times New Roman" w:cs="Times New Roman"/>
          <w:sz w:val="28"/>
          <w:szCs w:val="28"/>
        </w:rPr>
        <w:t xml:space="preserve"> </w:t>
      </w:r>
      <w:r w:rsidR="007A4DD6" w:rsidRPr="004D6AB1">
        <w:rPr>
          <w:rFonts w:ascii="Times New Roman" w:hAnsi="Times New Roman" w:cs="Times New Roman"/>
          <w:sz w:val="28"/>
          <w:szCs w:val="28"/>
        </w:rPr>
        <w:t>-</w:t>
      </w:r>
      <w:r w:rsidR="008E0DE0" w:rsidRPr="004D6AB1">
        <w:rPr>
          <w:rFonts w:ascii="Times New Roman" w:hAnsi="Times New Roman" w:cs="Times New Roman"/>
          <w:sz w:val="28"/>
          <w:szCs w:val="28"/>
        </w:rPr>
        <w:t xml:space="preserve"> </w:t>
      </w:r>
      <w:r w:rsidR="000C1923" w:rsidRPr="004D6AB1">
        <w:rPr>
          <w:rFonts w:ascii="Times New Roman" w:hAnsi="Times New Roman" w:cs="Times New Roman"/>
          <w:sz w:val="28"/>
          <w:szCs w:val="28"/>
        </w:rPr>
        <w:t xml:space="preserve">4 пункта </w:t>
      </w:r>
      <w:r w:rsidR="007A4DD6" w:rsidRPr="004D6AB1">
        <w:rPr>
          <w:rFonts w:ascii="Times New Roman" w:hAnsi="Times New Roman" w:cs="Times New Roman"/>
          <w:sz w:val="28"/>
          <w:szCs w:val="28"/>
        </w:rPr>
        <w:t xml:space="preserve">2.1 настоящего </w:t>
      </w:r>
      <w:r w:rsidR="009768DB" w:rsidRPr="004D6AB1">
        <w:rPr>
          <w:rFonts w:ascii="Times New Roman" w:hAnsi="Times New Roman" w:cs="Times New Roman"/>
          <w:sz w:val="28"/>
          <w:szCs w:val="28"/>
        </w:rPr>
        <w:t>П</w:t>
      </w:r>
      <w:r w:rsidR="007A4DD6" w:rsidRPr="004D6AB1">
        <w:rPr>
          <w:rFonts w:ascii="Times New Roman" w:hAnsi="Times New Roman" w:cs="Times New Roman"/>
          <w:sz w:val="28"/>
          <w:szCs w:val="28"/>
        </w:rPr>
        <w:t>орядка</w:t>
      </w:r>
      <w:r w:rsidRPr="004D6AB1">
        <w:rPr>
          <w:rFonts w:ascii="Times New Roman" w:hAnsi="Times New Roman" w:cs="Times New Roman"/>
          <w:sz w:val="28"/>
          <w:szCs w:val="28"/>
        </w:rPr>
        <w:t xml:space="preserve">, инициатор проекта до его </w:t>
      </w:r>
      <w:r w:rsidR="009768DB" w:rsidRPr="004D6AB1">
        <w:rPr>
          <w:rFonts w:ascii="Times New Roman" w:hAnsi="Times New Roman" w:cs="Times New Roman"/>
          <w:sz w:val="28"/>
          <w:szCs w:val="28"/>
        </w:rPr>
        <w:t xml:space="preserve">выдвижения и </w:t>
      </w:r>
      <w:r w:rsidRPr="004D6AB1">
        <w:rPr>
          <w:rFonts w:ascii="Times New Roman" w:hAnsi="Times New Roman" w:cs="Times New Roman"/>
          <w:sz w:val="28"/>
          <w:szCs w:val="28"/>
        </w:rPr>
        <w:t>внесения обращается в администрацию города с заявлением в письменной форме об определении части территории, на которой предлагается реализовывать инициативный проект (далее - заявление).</w:t>
      </w:r>
    </w:p>
    <w:p w14:paraId="3E335E97" w14:textId="21310F56" w:rsidR="00480231" w:rsidRPr="004D6AB1" w:rsidRDefault="00BB6F7E" w:rsidP="00BD3B06">
      <w:pPr>
        <w:autoSpaceDE w:val="0"/>
        <w:autoSpaceDN w:val="0"/>
        <w:adjustRightInd w:val="0"/>
        <w:spacing w:after="0" w:line="240" w:lineRule="auto"/>
        <w:ind w:firstLine="708"/>
        <w:jc w:val="both"/>
        <w:rPr>
          <w:rFonts w:ascii="Times New Roman" w:hAnsi="Times New Roman" w:cs="Times New Roman"/>
          <w:sz w:val="28"/>
          <w:szCs w:val="28"/>
        </w:rPr>
      </w:pPr>
      <w:r>
        <w:rPr>
          <w:rFonts w:ascii="TimesNewRomanPSMT" w:hAnsi="TimesNewRomanPSMT" w:cs="TimesNewRomanPSMT"/>
          <w:sz w:val="28"/>
          <w:szCs w:val="28"/>
        </w:rPr>
        <w:t>У</w:t>
      </w:r>
      <w:r w:rsidRPr="004D6AB1">
        <w:rPr>
          <w:rFonts w:ascii="TimesNewRomanPSMT" w:hAnsi="TimesNewRomanPSMT" w:cs="TimesNewRomanPSMT"/>
          <w:sz w:val="28"/>
          <w:szCs w:val="28"/>
        </w:rPr>
        <w:t>полномоченный орган администрации города, ответственный за организацию работы по рассмотрению инициативных проектов в городе Нефтеюганске</w:t>
      </w:r>
      <w:r w:rsidR="00B17462">
        <w:rPr>
          <w:rFonts w:ascii="TimesNewRomanPSMT" w:hAnsi="TimesNewRomanPSMT" w:cs="TimesNewRomanPSMT"/>
          <w:sz w:val="28"/>
          <w:szCs w:val="28"/>
        </w:rPr>
        <w:t>,</w:t>
      </w:r>
      <w:r w:rsidRPr="004D6AB1">
        <w:rPr>
          <w:rFonts w:ascii="Times New Roman" w:hAnsi="Times New Roman" w:cs="Times New Roman"/>
          <w:sz w:val="28"/>
          <w:szCs w:val="28"/>
        </w:rPr>
        <w:t xml:space="preserve"> </w:t>
      </w:r>
      <w:r w:rsidR="00480231" w:rsidRPr="004D6AB1">
        <w:rPr>
          <w:rFonts w:ascii="Times New Roman" w:hAnsi="Times New Roman" w:cs="Times New Roman"/>
          <w:sz w:val="28"/>
          <w:szCs w:val="28"/>
        </w:rPr>
        <w:t>ежегодно</w:t>
      </w:r>
      <w:r w:rsidR="00B17462">
        <w:rPr>
          <w:rFonts w:ascii="Times New Roman" w:hAnsi="Times New Roman" w:cs="Times New Roman"/>
          <w:sz w:val="28"/>
          <w:szCs w:val="28"/>
        </w:rPr>
        <w:t>,</w:t>
      </w:r>
      <w:r w:rsidR="00480231" w:rsidRPr="004D6AB1">
        <w:rPr>
          <w:rFonts w:ascii="Times New Roman" w:hAnsi="Times New Roman" w:cs="Times New Roman"/>
          <w:sz w:val="28"/>
          <w:szCs w:val="28"/>
        </w:rPr>
        <w:t xml:space="preserve"> не позднее 1 мая года, предшествующего году начала реализации инициативных проектов, размещает информацию о сроках и месте подачи заявления</w:t>
      </w:r>
      <w:r w:rsidR="009B1439" w:rsidRPr="004D6AB1">
        <w:rPr>
          <w:rFonts w:ascii="Times New Roman" w:hAnsi="Times New Roman" w:cs="Times New Roman"/>
          <w:sz w:val="28"/>
          <w:szCs w:val="28"/>
        </w:rPr>
        <w:t xml:space="preserve"> </w:t>
      </w:r>
      <w:r w:rsidR="00480231" w:rsidRPr="004D6AB1">
        <w:rPr>
          <w:rFonts w:ascii="Times New Roman" w:hAnsi="Times New Roman" w:cs="Times New Roman"/>
          <w:sz w:val="28"/>
          <w:szCs w:val="28"/>
        </w:rPr>
        <w:t xml:space="preserve">на </w:t>
      </w:r>
      <w:r w:rsidR="00480231" w:rsidRPr="004D6AB1">
        <w:rPr>
          <w:rStyle w:val="a8"/>
          <w:rFonts w:ascii="Times New Roman" w:hAnsi="Times New Roman"/>
          <w:color w:val="auto"/>
          <w:sz w:val="28"/>
          <w:szCs w:val="28"/>
        </w:rPr>
        <w:t>официальном сайте</w:t>
      </w:r>
      <w:r w:rsidR="00480231" w:rsidRPr="004D6AB1">
        <w:rPr>
          <w:rFonts w:ascii="Times New Roman" w:hAnsi="Times New Roman" w:cs="Times New Roman"/>
          <w:sz w:val="28"/>
          <w:szCs w:val="28"/>
        </w:rPr>
        <w:t xml:space="preserve"> органов местного самоуправления</w:t>
      </w:r>
      <w:r w:rsidR="00971BCA" w:rsidRPr="004D6AB1">
        <w:rPr>
          <w:rFonts w:ascii="Times New Roman" w:hAnsi="Times New Roman" w:cs="Times New Roman"/>
          <w:sz w:val="28"/>
          <w:szCs w:val="28"/>
        </w:rPr>
        <w:t xml:space="preserve"> города Нефтеюганска</w:t>
      </w:r>
      <w:r w:rsidR="00480231" w:rsidRPr="004D6AB1">
        <w:rPr>
          <w:rFonts w:ascii="Times New Roman" w:hAnsi="Times New Roman" w:cs="Times New Roman"/>
          <w:sz w:val="28"/>
          <w:szCs w:val="28"/>
        </w:rPr>
        <w:t xml:space="preserve"> (далее - официальный сайт).</w:t>
      </w:r>
    </w:p>
    <w:p w14:paraId="53C0AC62"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Заявление включает в себя:</w:t>
      </w:r>
    </w:p>
    <w:p w14:paraId="21A20A2A"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12" w:name="sub_1870"/>
      <w:bookmarkEnd w:id="10"/>
      <w:r w:rsidRPr="004D6AB1">
        <w:rPr>
          <w:rFonts w:ascii="Times New Roman" w:hAnsi="Times New Roman" w:cs="Times New Roman"/>
          <w:sz w:val="28"/>
          <w:szCs w:val="28"/>
        </w:rPr>
        <w:t>1) наименование инициативного проекта;</w:t>
      </w:r>
    </w:p>
    <w:p w14:paraId="606CA993"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13" w:name="sub_1871"/>
      <w:bookmarkEnd w:id="12"/>
      <w:r w:rsidRPr="004D6AB1">
        <w:rPr>
          <w:rFonts w:ascii="Times New Roman" w:hAnsi="Times New Roman" w:cs="Times New Roman"/>
          <w:sz w:val="28"/>
          <w:szCs w:val="28"/>
        </w:rPr>
        <w:t xml:space="preserve">2) вопросы местного значения города Нефтеюганска, на исполнение которых направлен инициативный проект, или иные вопросы, право </w:t>
      </w:r>
      <w:proofErr w:type="gramStart"/>
      <w:r w:rsidRPr="004D6AB1">
        <w:rPr>
          <w:rFonts w:ascii="Times New Roman" w:hAnsi="Times New Roman" w:cs="Times New Roman"/>
          <w:sz w:val="28"/>
          <w:szCs w:val="28"/>
        </w:rPr>
        <w:t>решения</w:t>
      </w:r>
      <w:proofErr w:type="gramEnd"/>
      <w:r w:rsidRPr="004D6AB1">
        <w:rPr>
          <w:rFonts w:ascii="Times New Roman" w:hAnsi="Times New Roman" w:cs="Times New Roman"/>
          <w:sz w:val="28"/>
          <w:szCs w:val="28"/>
        </w:rPr>
        <w:t xml:space="preserve"> которых предоставлено органам местного самоуправления города Нефтеюганска;</w:t>
      </w:r>
    </w:p>
    <w:p w14:paraId="43B24EB5"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14" w:name="sub_1872"/>
      <w:bookmarkEnd w:id="13"/>
      <w:r w:rsidRPr="004D6AB1">
        <w:rPr>
          <w:rFonts w:ascii="Times New Roman" w:hAnsi="Times New Roman" w:cs="Times New Roman"/>
          <w:sz w:val="28"/>
          <w:szCs w:val="28"/>
        </w:rPr>
        <w:t>3) описание инициативного проекта, обоснование его актуальности, мероприятия по его реализации;</w:t>
      </w:r>
    </w:p>
    <w:p w14:paraId="2A825B95" w14:textId="28D68434" w:rsidR="00480231" w:rsidRPr="004D6AB1" w:rsidRDefault="00480231" w:rsidP="008D2D13">
      <w:pPr>
        <w:spacing w:after="0" w:line="240" w:lineRule="auto"/>
        <w:ind w:firstLine="709"/>
        <w:jc w:val="both"/>
        <w:rPr>
          <w:rFonts w:ascii="Times New Roman" w:hAnsi="Times New Roman" w:cs="Times New Roman"/>
          <w:sz w:val="28"/>
          <w:szCs w:val="28"/>
        </w:rPr>
      </w:pPr>
      <w:bookmarkStart w:id="15" w:name="sub_1873"/>
      <w:bookmarkEnd w:id="14"/>
      <w:r w:rsidRPr="004D6AB1">
        <w:rPr>
          <w:rFonts w:ascii="Times New Roman" w:hAnsi="Times New Roman" w:cs="Times New Roman"/>
          <w:sz w:val="28"/>
          <w:szCs w:val="28"/>
        </w:rPr>
        <w:t xml:space="preserve">4) сведения о </w:t>
      </w:r>
      <w:r w:rsidR="000C1923" w:rsidRPr="004D6AB1">
        <w:rPr>
          <w:rFonts w:ascii="Times New Roman" w:hAnsi="Times New Roman" w:cs="Times New Roman"/>
          <w:sz w:val="28"/>
          <w:szCs w:val="28"/>
        </w:rPr>
        <w:t>предложенной</w:t>
      </w:r>
      <w:r w:rsidRPr="004D6AB1">
        <w:rPr>
          <w:rFonts w:ascii="Times New Roman" w:hAnsi="Times New Roman" w:cs="Times New Roman"/>
          <w:sz w:val="28"/>
          <w:szCs w:val="28"/>
        </w:rPr>
        <w:t xml:space="preserve"> части территории города Нефтеюганска, на которой предполагается реализация инициативного проекта;</w:t>
      </w:r>
    </w:p>
    <w:p w14:paraId="66003732"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16" w:name="sub_1874"/>
      <w:bookmarkEnd w:id="15"/>
      <w:r w:rsidRPr="004D6AB1">
        <w:rPr>
          <w:rFonts w:ascii="Times New Roman" w:hAnsi="Times New Roman" w:cs="Times New Roman"/>
          <w:sz w:val="28"/>
          <w:szCs w:val="28"/>
        </w:rPr>
        <w:t>5) контактные данные лица (представителя инициатора), ответственного за инициативный проект (фамилия, имя, отчество (последнее - при наличии), номер телефона, адрес электронной почты).</w:t>
      </w:r>
    </w:p>
    <w:bookmarkEnd w:id="11"/>
    <w:bookmarkEnd w:id="16"/>
    <w:p w14:paraId="315271BA"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2.3. В случае, если инициативный проект планируется реализовать в границах территориального общественного самоуправления, то в заявлении указываются реквизиты решения Думы города о границах территории соответствующего территориального общественного самоуправления.</w:t>
      </w:r>
    </w:p>
    <w:p w14:paraId="42E1AA03"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2.4. Если инициатором проекта является инициативная группа, к заявлению прилагается копия протокола собрания инициативной группы по форме согласно </w:t>
      </w:r>
      <w:r w:rsidRPr="004D6AB1">
        <w:rPr>
          <w:rStyle w:val="a8"/>
          <w:rFonts w:ascii="Times New Roman" w:hAnsi="Times New Roman"/>
          <w:color w:val="auto"/>
          <w:sz w:val="28"/>
          <w:szCs w:val="28"/>
        </w:rPr>
        <w:t>приложению 1</w:t>
      </w:r>
      <w:r w:rsidRPr="004D6AB1">
        <w:rPr>
          <w:rFonts w:ascii="Times New Roman" w:hAnsi="Times New Roman" w:cs="Times New Roman"/>
          <w:sz w:val="28"/>
          <w:szCs w:val="28"/>
        </w:rPr>
        <w:t xml:space="preserve"> к настоящему Порядку.</w:t>
      </w:r>
    </w:p>
    <w:p w14:paraId="66440CD4"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Если инициатором проекта является юридическое лицо, в том числе некоммерческая организация, к заявлению прилагается Устав.</w:t>
      </w:r>
    </w:p>
    <w:p w14:paraId="5BAD15C1" w14:textId="6B1DDED7" w:rsidR="00480231" w:rsidRPr="004D6AB1" w:rsidRDefault="00480231" w:rsidP="008D2D13">
      <w:pPr>
        <w:spacing w:after="0" w:line="240" w:lineRule="auto"/>
        <w:ind w:firstLine="709"/>
        <w:jc w:val="both"/>
        <w:rPr>
          <w:rFonts w:ascii="Times New Roman" w:hAnsi="Times New Roman" w:cs="Times New Roman"/>
          <w:sz w:val="28"/>
          <w:szCs w:val="28"/>
        </w:rPr>
      </w:pPr>
      <w:bookmarkStart w:id="17" w:name="sub_43"/>
      <w:r w:rsidRPr="004D6AB1">
        <w:rPr>
          <w:rFonts w:ascii="Times New Roman" w:hAnsi="Times New Roman" w:cs="Times New Roman"/>
          <w:sz w:val="28"/>
          <w:szCs w:val="28"/>
        </w:rPr>
        <w:t>В случае</w:t>
      </w:r>
      <w:r w:rsidR="00962857">
        <w:rPr>
          <w:rFonts w:ascii="Times New Roman" w:hAnsi="Times New Roman" w:cs="Times New Roman"/>
          <w:sz w:val="28"/>
          <w:szCs w:val="28"/>
        </w:rPr>
        <w:t>,</w:t>
      </w:r>
      <w:r w:rsidRPr="004D6AB1">
        <w:rPr>
          <w:rFonts w:ascii="Times New Roman" w:hAnsi="Times New Roman" w:cs="Times New Roman"/>
          <w:sz w:val="28"/>
          <w:szCs w:val="28"/>
        </w:rPr>
        <w:t xml:space="preserve"> если </w:t>
      </w:r>
      <w:r w:rsidR="00BF1568" w:rsidRPr="004D6AB1">
        <w:rPr>
          <w:rFonts w:ascii="Times New Roman" w:hAnsi="Times New Roman" w:cs="Times New Roman"/>
          <w:sz w:val="28"/>
          <w:szCs w:val="28"/>
        </w:rPr>
        <w:t>и</w:t>
      </w:r>
      <w:r w:rsidRPr="004D6AB1">
        <w:rPr>
          <w:rFonts w:ascii="Times New Roman" w:hAnsi="Times New Roman" w:cs="Times New Roman"/>
          <w:sz w:val="28"/>
          <w:szCs w:val="28"/>
        </w:rPr>
        <w:t>нициативным проектом предусмотрена установка и (или) реконструкция монумента и (или) памятника, в том числе в составе мемориального комплекса, инициатор проекта осуществляе</w:t>
      </w:r>
      <w:r w:rsidR="00B17462">
        <w:rPr>
          <w:rFonts w:ascii="Times New Roman" w:hAnsi="Times New Roman" w:cs="Times New Roman"/>
          <w:sz w:val="28"/>
          <w:szCs w:val="28"/>
        </w:rPr>
        <w:t>т мероприятия, предусмотренные п</w:t>
      </w:r>
      <w:r w:rsidRPr="004D6AB1">
        <w:rPr>
          <w:rFonts w:ascii="Times New Roman" w:hAnsi="Times New Roman" w:cs="Times New Roman"/>
          <w:sz w:val="28"/>
          <w:szCs w:val="28"/>
        </w:rPr>
        <w:t>остановлением администрации города Нефтеюганска от 26.03.2021 №</w:t>
      </w:r>
      <w:r w:rsidR="00EC077E" w:rsidRPr="004D6AB1">
        <w:rPr>
          <w:rFonts w:ascii="Times New Roman" w:hAnsi="Times New Roman" w:cs="Times New Roman"/>
          <w:sz w:val="28"/>
          <w:szCs w:val="28"/>
        </w:rPr>
        <w:t xml:space="preserve"> </w:t>
      </w:r>
      <w:r w:rsidRPr="004D6AB1">
        <w:rPr>
          <w:rFonts w:ascii="Times New Roman" w:hAnsi="Times New Roman" w:cs="Times New Roman"/>
          <w:sz w:val="28"/>
          <w:szCs w:val="28"/>
        </w:rPr>
        <w:t>32-нп «Об утверждении административного регламента предоставления муниципальной услуги «Выдача разрешения на установку некапитальных нестационарных сооружений, произведений монументально – декоративного искусства»</w:t>
      </w:r>
      <w:bookmarkEnd w:id="17"/>
      <w:r w:rsidRPr="004D6AB1">
        <w:rPr>
          <w:rFonts w:ascii="Times New Roman" w:hAnsi="Times New Roman" w:cs="Times New Roman"/>
          <w:sz w:val="28"/>
          <w:szCs w:val="28"/>
        </w:rPr>
        <w:t>.</w:t>
      </w:r>
    </w:p>
    <w:p w14:paraId="1A2866CE" w14:textId="09CE5761" w:rsidR="00480231" w:rsidRPr="004D6AB1" w:rsidRDefault="000C1923"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2.5. Заявление подписывается:</w:t>
      </w:r>
    </w:p>
    <w:p w14:paraId="7406232A" w14:textId="33E68DBA" w:rsidR="000C1923" w:rsidRPr="004D6AB1" w:rsidRDefault="000C1923" w:rsidP="000C1923">
      <w:pPr>
        <w:autoSpaceDE w:val="0"/>
        <w:autoSpaceDN w:val="0"/>
        <w:adjustRightInd w:val="0"/>
        <w:spacing w:after="0" w:line="240" w:lineRule="auto"/>
        <w:ind w:firstLine="567"/>
        <w:jc w:val="both"/>
        <w:rPr>
          <w:rFonts w:ascii="Times New Roman" w:hAnsi="Times New Roman" w:cs="Times New Roman"/>
          <w:sz w:val="28"/>
          <w:szCs w:val="28"/>
        </w:rPr>
      </w:pPr>
      <w:r w:rsidRPr="004D6AB1">
        <w:rPr>
          <w:rFonts w:ascii="Times New Roman" w:hAnsi="Times New Roman" w:cs="Times New Roman"/>
          <w:sz w:val="28"/>
          <w:szCs w:val="28"/>
        </w:rPr>
        <w:t>1) руководителем юридического лица или иным лицом, имеющим право</w:t>
      </w:r>
      <w:r w:rsidR="00984D4D" w:rsidRPr="004D6AB1">
        <w:rPr>
          <w:rFonts w:ascii="Times New Roman" w:hAnsi="Times New Roman" w:cs="Times New Roman"/>
          <w:sz w:val="28"/>
          <w:szCs w:val="28"/>
        </w:rPr>
        <w:t xml:space="preserve"> </w:t>
      </w:r>
      <w:r w:rsidRPr="004D6AB1">
        <w:rPr>
          <w:rFonts w:ascii="Times New Roman" w:hAnsi="Times New Roman" w:cs="Times New Roman"/>
          <w:sz w:val="28"/>
          <w:szCs w:val="28"/>
        </w:rPr>
        <w:t>действовать от имени юридического лица, выступающего инициатором проекта;</w:t>
      </w:r>
    </w:p>
    <w:p w14:paraId="0B6140D3" w14:textId="2B089AE6" w:rsidR="000C1923" w:rsidRPr="004D6AB1" w:rsidRDefault="000C1923" w:rsidP="000C1923">
      <w:pPr>
        <w:autoSpaceDE w:val="0"/>
        <w:autoSpaceDN w:val="0"/>
        <w:adjustRightInd w:val="0"/>
        <w:spacing w:after="0" w:line="240" w:lineRule="auto"/>
        <w:ind w:firstLine="567"/>
        <w:jc w:val="both"/>
        <w:rPr>
          <w:rFonts w:ascii="Times New Roman" w:hAnsi="Times New Roman" w:cs="Times New Roman"/>
          <w:sz w:val="28"/>
          <w:szCs w:val="28"/>
        </w:rPr>
      </w:pPr>
      <w:r w:rsidRPr="004D6AB1">
        <w:rPr>
          <w:rFonts w:ascii="Times New Roman" w:hAnsi="Times New Roman" w:cs="Times New Roman"/>
          <w:sz w:val="28"/>
          <w:szCs w:val="28"/>
        </w:rPr>
        <w:t>2) руководителем органа территориального общественного самоуправления, выступающего инициатором проекта;</w:t>
      </w:r>
    </w:p>
    <w:p w14:paraId="0BD2D811" w14:textId="188FA3E5" w:rsidR="000C1923" w:rsidRPr="004D6AB1" w:rsidRDefault="000C1923" w:rsidP="000C1923">
      <w:pPr>
        <w:autoSpaceDE w:val="0"/>
        <w:autoSpaceDN w:val="0"/>
        <w:adjustRightInd w:val="0"/>
        <w:spacing w:after="0" w:line="240" w:lineRule="auto"/>
        <w:ind w:firstLine="567"/>
        <w:jc w:val="both"/>
        <w:rPr>
          <w:rFonts w:ascii="Times New Roman" w:hAnsi="Times New Roman" w:cs="Times New Roman"/>
          <w:sz w:val="28"/>
          <w:szCs w:val="28"/>
        </w:rPr>
      </w:pPr>
      <w:r w:rsidRPr="004D6AB1">
        <w:rPr>
          <w:rFonts w:ascii="Times New Roman" w:hAnsi="Times New Roman" w:cs="Times New Roman"/>
          <w:sz w:val="28"/>
          <w:szCs w:val="28"/>
        </w:rPr>
        <w:t>3) индивидуальным предпринимателем, выступающим инициатором проекта;</w:t>
      </w:r>
    </w:p>
    <w:p w14:paraId="4BFAD039" w14:textId="5CCBFE68" w:rsidR="000C1923" w:rsidRPr="004D6AB1" w:rsidRDefault="000C1923" w:rsidP="000C1923">
      <w:pPr>
        <w:autoSpaceDE w:val="0"/>
        <w:autoSpaceDN w:val="0"/>
        <w:adjustRightInd w:val="0"/>
        <w:spacing w:after="0" w:line="240" w:lineRule="auto"/>
        <w:ind w:firstLine="567"/>
        <w:jc w:val="both"/>
        <w:rPr>
          <w:rFonts w:ascii="Times New Roman" w:hAnsi="Times New Roman" w:cs="Times New Roman"/>
          <w:sz w:val="28"/>
          <w:szCs w:val="28"/>
        </w:rPr>
      </w:pPr>
      <w:r w:rsidRPr="004D6AB1">
        <w:rPr>
          <w:rFonts w:ascii="Times New Roman" w:hAnsi="Times New Roman" w:cs="Times New Roman"/>
          <w:sz w:val="28"/>
          <w:szCs w:val="28"/>
        </w:rPr>
        <w:t>4) представителем инициативной группы граждан в случае, если инициатором проекта выступает инициативная группа граждан.</w:t>
      </w:r>
    </w:p>
    <w:p w14:paraId="1AFCB093" w14:textId="13D0145B"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2.6. </w:t>
      </w:r>
      <w:r w:rsidR="009768DB" w:rsidRPr="004D6AB1">
        <w:rPr>
          <w:rFonts w:ascii="Times New Roman" w:hAnsi="Times New Roman" w:cs="Times New Roman"/>
          <w:sz w:val="28"/>
          <w:szCs w:val="28"/>
        </w:rPr>
        <w:t>Администрация города</w:t>
      </w:r>
      <w:r w:rsidRPr="004D6AB1">
        <w:rPr>
          <w:rFonts w:ascii="Times New Roman" w:hAnsi="Times New Roman" w:cs="Times New Roman"/>
          <w:sz w:val="28"/>
          <w:szCs w:val="28"/>
        </w:rPr>
        <w:t xml:space="preserve"> в течение 10 рабочих дней со дня поступления заявления принимает решение:</w:t>
      </w:r>
    </w:p>
    <w:p w14:paraId="6B0EB2AB" w14:textId="7BC95E5A"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 об определении части территории города, в границах которой может реализовываться инициативный проект</w:t>
      </w:r>
      <w:r w:rsidR="009768DB" w:rsidRPr="004D6AB1">
        <w:rPr>
          <w:rFonts w:ascii="Times New Roman" w:hAnsi="Times New Roman" w:cs="Times New Roman"/>
          <w:sz w:val="28"/>
          <w:szCs w:val="28"/>
        </w:rPr>
        <w:t>, о чем издается постановление администрации города</w:t>
      </w:r>
      <w:r w:rsidRPr="004D6AB1">
        <w:rPr>
          <w:rFonts w:ascii="Times New Roman" w:hAnsi="Times New Roman" w:cs="Times New Roman"/>
          <w:sz w:val="28"/>
          <w:szCs w:val="28"/>
        </w:rPr>
        <w:t>;</w:t>
      </w:r>
    </w:p>
    <w:p w14:paraId="2DE93DF6" w14:textId="13E3B050"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2) об отказе в определении части территории города, в границах которой предлагается реализовывать инициативный проект (далее - отказ в определении части территории города)</w:t>
      </w:r>
      <w:r w:rsidR="00B17462">
        <w:rPr>
          <w:rFonts w:ascii="Times New Roman" w:hAnsi="Times New Roman" w:cs="Times New Roman"/>
          <w:sz w:val="28"/>
          <w:szCs w:val="28"/>
        </w:rPr>
        <w:t>,</w:t>
      </w:r>
      <w:r w:rsidR="009768DB" w:rsidRPr="004D6AB1">
        <w:rPr>
          <w:rFonts w:ascii="Times New Roman" w:hAnsi="Times New Roman" w:cs="Times New Roman"/>
          <w:sz w:val="28"/>
          <w:szCs w:val="28"/>
        </w:rPr>
        <w:t xml:space="preserve"> о чем заявителю направляется письменный ответ </w:t>
      </w:r>
      <w:r w:rsidR="00BD3EEE" w:rsidRPr="004D6AB1">
        <w:rPr>
          <w:rFonts w:ascii="Times New Roman" w:hAnsi="Times New Roman" w:cs="Times New Roman"/>
          <w:sz w:val="28"/>
          <w:szCs w:val="28"/>
        </w:rPr>
        <w:t>а</w:t>
      </w:r>
      <w:r w:rsidR="009768DB" w:rsidRPr="004D6AB1">
        <w:rPr>
          <w:rFonts w:ascii="Times New Roman" w:hAnsi="Times New Roman" w:cs="Times New Roman"/>
          <w:sz w:val="28"/>
          <w:szCs w:val="28"/>
        </w:rPr>
        <w:t>дминистрации города</w:t>
      </w:r>
      <w:r w:rsidR="00C733E1" w:rsidRPr="004D6AB1">
        <w:rPr>
          <w:rFonts w:ascii="Times New Roman" w:hAnsi="Times New Roman" w:cs="Times New Roman"/>
          <w:sz w:val="28"/>
          <w:szCs w:val="28"/>
        </w:rPr>
        <w:t>.</w:t>
      </w:r>
    </w:p>
    <w:p w14:paraId="1B7D0D06" w14:textId="559FDCFB" w:rsidR="006856DA" w:rsidRPr="004D6AB1" w:rsidRDefault="006856DA"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Копия указанного </w:t>
      </w:r>
      <w:r w:rsidR="00DE7B2B">
        <w:rPr>
          <w:rFonts w:ascii="Times New Roman" w:hAnsi="Times New Roman" w:cs="Times New Roman"/>
          <w:sz w:val="28"/>
          <w:szCs w:val="28"/>
        </w:rPr>
        <w:t>постановления</w:t>
      </w:r>
      <w:r w:rsidRPr="004D6AB1">
        <w:rPr>
          <w:rFonts w:ascii="Times New Roman" w:hAnsi="Times New Roman" w:cs="Times New Roman"/>
          <w:sz w:val="28"/>
          <w:szCs w:val="28"/>
        </w:rPr>
        <w:t xml:space="preserve"> </w:t>
      </w:r>
      <w:r w:rsidR="00BD3EEE" w:rsidRPr="004D6AB1">
        <w:rPr>
          <w:rFonts w:ascii="Times New Roman" w:hAnsi="Times New Roman" w:cs="Times New Roman"/>
          <w:sz w:val="28"/>
          <w:szCs w:val="28"/>
        </w:rPr>
        <w:t>а</w:t>
      </w:r>
      <w:r w:rsidRPr="004D6AB1">
        <w:rPr>
          <w:rFonts w:ascii="Times New Roman" w:hAnsi="Times New Roman" w:cs="Times New Roman"/>
          <w:sz w:val="28"/>
          <w:szCs w:val="28"/>
        </w:rPr>
        <w:t xml:space="preserve">дминистрации города или письменный ответ </w:t>
      </w:r>
      <w:r w:rsidR="00BD3EEE" w:rsidRPr="004D6AB1">
        <w:rPr>
          <w:rFonts w:ascii="Times New Roman" w:hAnsi="Times New Roman" w:cs="Times New Roman"/>
          <w:sz w:val="28"/>
          <w:szCs w:val="28"/>
        </w:rPr>
        <w:t>а</w:t>
      </w:r>
      <w:r w:rsidRPr="004D6AB1">
        <w:rPr>
          <w:rFonts w:ascii="Times New Roman" w:hAnsi="Times New Roman" w:cs="Times New Roman"/>
          <w:sz w:val="28"/>
          <w:szCs w:val="28"/>
        </w:rPr>
        <w:t>дминистрации города направляется инициатору проекта лично, либо на адрес электронной почты, указанный в заявлении в течение двух рабочих дней после подписания.</w:t>
      </w:r>
    </w:p>
    <w:p w14:paraId="1D6FAED3"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18" w:name="sub_1011"/>
      <w:r w:rsidRPr="004D6AB1">
        <w:rPr>
          <w:rFonts w:ascii="Times New Roman" w:hAnsi="Times New Roman" w:cs="Times New Roman"/>
          <w:sz w:val="28"/>
          <w:szCs w:val="28"/>
        </w:rPr>
        <w:t>2.7. Решение об отказе в определении части территории города принимается в следующих случаях:</w:t>
      </w:r>
    </w:p>
    <w:bookmarkEnd w:id="18"/>
    <w:p w14:paraId="6092A98B" w14:textId="5B5C7749"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 заявление не соответствует требованиям, предусмотренным</w:t>
      </w:r>
      <w:r w:rsidR="006856DA" w:rsidRPr="004D6AB1">
        <w:rPr>
          <w:rFonts w:ascii="Times New Roman" w:hAnsi="Times New Roman" w:cs="Times New Roman"/>
          <w:sz w:val="28"/>
          <w:szCs w:val="28"/>
        </w:rPr>
        <w:t>и</w:t>
      </w:r>
      <w:r w:rsidRPr="004D6AB1">
        <w:rPr>
          <w:rFonts w:ascii="Times New Roman" w:hAnsi="Times New Roman" w:cs="Times New Roman"/>
          <w:sz w:val="28"/>
          <w:szCs w:val="28"/>
        </w:rPr>
        <w:t xml:space="preserve"> </w:t>
      </w:r>
      <w:r w:rsidR="002E7930" w:rsidRPr="004D6AB1">
        <w:rPr>
          <w:rStyle w:val="a8"/>
          <w:rFonts w:ascii="Times New Roman" w:hAnsi="Times New Roman"/>
          <w:color w:val="auto"/>
          <w:sz w:val="28"/>
          <w:szCs w:val="28"/>
        </w:rPr>
        <w:t>пунктами</w:t>
      </w:r>
      <w:r w:rsidR="00B17462">
        <w:rPr>
          <w:rStyle w:val="a8"/>
          <w:rFonts w:ascii="Times New Roman" w:hAnsi="Times New Roman"/>
          <w:color w:val="auto"/>
          <w:sz w:val="28"/>
          <w:szCs w:val="28"/>
        </w:rPr>
        <w:t xml:space="preserve"> 2.2</w:t>
      </w:r>
      <w:r w:rsidRPr="004D6AB1">
        <w:rPr>
          <w:rFonts w:ascii="Times New Roman" w:hAnsi="Times New Roman" w:cs="Times New Roman"/>
          <w:sz w:val="28"/>
          <w:szCs w:val="28"/>
        </w:rPr>
        <w:t>, 2.</w:t>
      </w:r>
      <w:r w:rsidRPr="004D6AB1">
        <w:rPr>
          <w:rStyle w:val="a8"/>
          <w:rFonts w:ascii="Times New Roman" w:hAnsi="Times New Roman"/>
          <w:color w:val="auto"/>
          <w:sz w:val="28"/>
          <w:szCs w:val="28"/>
        </w:rPr>
        <w:t>4</w:t>
      </w:r>
      <w:r w:rsidRPr="004D6AB1">
        <w:rPr>
          <w:rFonts w:ascii="Times New Roman" w:hAnsi="Times New Roman" w:cs="Times New Roman"/>
          <w:sz w:val="28"/>
          <w:szCs w:val="28"/>
        </w:rPr>
        <w:t>, 2.</w:t>
      </w:r>
      <w:r w:rsidRPr="004D6AB1">
        <w:rPr>
          <w:rStyle w:val="a8"/>
          <w:rFonts w:ascii="Times New Roman" w:hAnsi="Times New Roman"/>
          <w:color w:val="auto"/>
          <w:sz w:val="28"/>
          <w:szCs w:val="28"/>
        </w:rPr>
        <w:t>5</w:t>
      </w:r>
      <w:r w:rsidRPr="004D6AB1">
        <w:rPr>
          <w:rFonts w:ascii="Times New Roman" w:hAnsi="Times New Roman" w:cs="Times New Roman"/>
          <w:sz w:val="28"/>
          <w:szCs w:val="28"/>
        </w:rPr>
        <w:t xml:space="preserve"> настоящего </w:t>
      </w:r>
      <w:r w:rsidR="00C32089">
        <w:rPr>
          <w:rFonts w:ascii="Times New Roman" w:hAnsi="Times New Roman" w:cs="Times New Roman"/>
          <w:sz w:val="28"/>
          <w:szCs w:val="28"/>
        </w:rPr>
        <w:t>Порядка</w:t>
      </w:r>
      <w:r w:rsidRPr="004D6AB1">
        <w:rPr>
          <w:rFonts w:ascii="Times New Roman" w:hAnsi="Times New Roman" w:cs="Times New Roman"/>
          <w:sz w:val="28"/>
          <w:szCs w:val="28"/>
        </w:rPr>
        <w:t>;</w:t>
      </w:r>
    </w:p>
    <w:p w14:paraId="757F31FA" w14:textId="5949B3D0" w:rsidR="00480231" w:rsidRPr="004D6AB1" w:rsidRDefault="00480231" w:rsidP="008D2D13">
      <w:pPr>
        <w:spacing w:after="0" w:line="240" w:lineRule="auto"/>
        <w:ind w:firstLine="709"/>
        <w:jc w:val="both"/>
        <w:rPr>
          <w:rFonts w:ascii="Times New Roman" w:hAnsi="Times New Roman" w:cs="Times New Roman"/>
          <w:color w:val="FF0000"/>
          <w:sz w:val="28"/>
          <w:szCs w:val="28"/>
        </w:rPr>
      </w:pPr>
      <w:r w:rsidRPr="004D6AB1">
        <w:rPr>
          <w:rFonts w:ascii="Times New Roman" w:hAnsi="Times New Roman" w:cs="Times New Roman"/>
          <w:sz w:val="28"/>
          <w:szCs w:val="28"/>
        </w:rPr>
        <w:t xml:space="preserve">2) в границах запрашиваемой территории города запланирована реализация </w:t>
      </w:r>
      <w:r w:rsidR="004E00B9" w:rsidRPr="004D6AB1">
        <w:rPr>
          <w:rFonts w:ascii="Times New Roman" w:hAnsi="Times New Roman" w:cs="Times New Roman"/>
          <w:sz w:val="28"/>
          <w:szCs w:val="28"/>
        </w:rPr>
        <w:t xml:space="preserve">иного или </w:t>
      </w:r>
      <w:r w:rsidRPr="004D6AB1">
        <w:rPr>
          <w:rFonts w:ascii="Times New Roman" w:hAnsi="Times New Roman" w:cs="Times New Roman"/>
          <w:sz w:val="28"/>
          <w:szCs w:val="28"/>
        </w:rPr>
        <w:t>аналогичного инициативного проекта или мероприятия (части мероприятия) в рамках муниципальн</w:t>
      </w:r>
      <w:r w:rsidR="00AA5449" w:rsidRPr="004D6AB1">
        <w:rPr>
          <w:rFonts w:ascii="Times New Roman" w:hAnsi="Times New Roman" w:cs="Times New Roman"/>
          <w:sz w:val="28"/>
          <w:szCs w:val="28"/>
        </w:rPr>
        <w:t>ых</w:t>
      </w:r>
      <w:r w:rsidRPr="004D6AB1">
        <w:rPr>
          <w:rFonts w:ascii="Times New Roman" w:hAnsi="Times New Roman" w:cs="Times New Roman"/>
          <w:sz w:val="28"/>
          <w:szCs w:val="28"/>
        </w:rPr>
        <w:t xml:space="preserve"> программ;</w:t>
      </w:r>
      <w:r w:rsidR="004E00B9" w:rsidRPr="004D6AB1">
        <w:rPr>
          <w:rFonts w:ascii="Times New Roman" w:hAnsi="Times New Roman" w:cs="Times New Roman"/>
          <w:sz w:val="28"/>
          <w:szCs w:val="28"/>
        </w:rPr>
        <w:t xml:space="preserve"> </w:t>
      </w:r>
    </w:p>
    <w:p w14:paraId="2BAD4705" w14:textId="0C0A5B43" w:rsidR="00480231" w:rsidRPr="004D6AB1" w:rsidRDefault="00480231" w:rsidP="008D2D13">
      <w:pPr>
        <w:spacing w:after="0" w:line="240" w:lineRule="auto"/>
        <w:ind w:firstLine="709"/>
        <w:jc w:val="both"/>
        <w:rPr>
          <w:rFonts w:ascii="Times New Roman" w:hAnsi="Times New Roman" w:cs="Times New Roman"/>
          <w:sz w:val="28"/>
          <w:szCs w:val="28"/>
        </w:rPr>
      </w:pPr>
      <w:bookmarkStart w:id="19" w:name="sub_74"/>
      <w:r w:rsidRPr="004D6AB1">
        <w:rPr>
          <w:rFonts w:ascii="Times New Roman" w:hAnsi="Times New Roman" w:cs="Times New Roman"/>
          <w:sz w:val="28"/>
          <w:szCs w:val="28"/>
        </w:rPr>
        <w:t>4) реализация инициативного проекта на запрашиваемой территории города противоречит нормам законодательства и муниципальны</w:t>
      </w:r>
      <w:r w:rsidR="00107640" w:rsidRPr="004D6AB1">
        <w:rPr>
          <w:rFonts w:ascii="Times New Roman" w:hAnsi="Times New Roman" w:cs="Times New Roman"/>
          <w:sz w:val="28"/>
          <w:szCs w:val="28"/>
        </w:rPr>
        <w:t>м правовым актам</w:t>
      </w:r>
      <w:r w:rsidRPr="004D6AB1">
        <w:rPr>
          <w:rFonts w:ascii="Times New Roman" w:hAnsi="Times New Roman" w:cs="Times New Roman"/>
          <w:sz w:val="28"/>
          <w:szCs w:val="28"/>
        </w:rPr>
        <w:t xml:space="preserve"> города Нефтеюганска;</w:t>
      </w:r>
    </w:p>
    <w:bookmarkEnd w:id="19"/>
    <w:p w14:paraId="318A66C1" w14:textId="4080BA6D"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5) если предложенная часть территории города полностью или частично находится в собственности (за исключением муниципальной собственности) или закреплена в установленном порядке за иными пользователями (за исключением муниципальных учреждений). Исключение составляют земельные участки, на которых расположены многоквартирные дома</w:t>
      </w:r>
      <w:r w:rsidR="000C1923" w:rsidRPr="004D6AB1">
        <w:rPr>
          <w:rFonts w:ascii="Times New Roman" w:hAnsi="Times New Roman" w:cs="Times New Roman"/>
          <w:sz w:val="28"/>
          <w:szCs w:val="28"/>
        </w:rPr>
        <w:t>.</w:t>
      </w:r>
    </w:p>
    <w:p w14:paraId="2594CF15" w14:textId="4C77FA41"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2.8. Отказ в определении части территории города не является препятствием к повторному обращению инициатора проекта с заявлением, в сроки, установленные в соответствии с </w:t>
      </w:r>
      <w:r w:rsidR="002E7930" w:rsidRPr="004D6AB1">
        <w:rPr>
          <w:rStyle w:val="a8"/>
          <w:rFonts w:ascii="Times New Roman" w:hAnsi="Times New Roman"/>
          <w:color w:val="auto"/>
          <w:sz w:val="28"/>
          <w:szCs w:val="28"/>
        </w:rPr>
        <w:t>пунктом</w:t>
      </w:r>
      <w:r w:rsidRPr="004D6AB1">
        <w:rPr>
          <w:rStyle w:val="a8"/>
          <w:rFonts w:ascii="Times New Roman" w:hAnsi="Times New Roman"/>
          <w:color w:val="auto"/>
          <w:sz w:val="28"/>
          <w:szCs w:val="28"/>
        </w:rPr>
        <w:t xml:space="preserve"> 2.2 </w:t>
      </w:r>
      <w:r w:rsidRPr="004D6AB1">
        <w:rPr>
          <w:rFonts w:ascii="Times New Roman" w:hAnsi="Times New Roman" w:cs="Times New Roman"/>
          <w:sz w:val="28"/>
          <w:szCs w:val="28"/>
        </w:rPr>
        <w:t xml:space="preserve">настоящего </w:t>
      </w:r>
      <w:r w:rsidR="00C32089">
        <w:rPr>
          <w:rFonts w:ascii="Times New Roman" w:hAnsi="Times New Roman" w:cs="Times New Roman"/>
          <w:sz w:val="28"/>
          <w:szCs w:val="28"/>
        </w:rPr>
        <w:t>Порядка</w:t>
      </w:r>
      <w:r w:rsidRPr="004D6AB1">
        <w:rPr>
          <w:rFonts w:ascii="Times New Roman" w:hAnsi="Times New Roman" w:cs="Times New Roman"/>
          <w:sz w:val="28"/>
          <w:szCs w:val="28"/>
        </w:rPr>
        <w:t>, при условии устранения препятствий, послуживших основанием для такого отказа.</w:t>
      </w:r>
    </w:p>
    <w:p w14:paraId="26797150" w14:textId="17813358" w:rsidR="006856DA" w:rsidRPr="004D6AB1" w:rsidRDefault="006856DA" w:rsidP="005D2AC1">
      <w:pPr>
        <w:autoSpaceDE w:val="0"/>
        <w:autoSpaceDN w:val="0"/>
        <w:adjustRightInd w:val="0"/>
        <w:spacing w:after="0" w:line="240" w:lineRule="auto"/>
        <w:ind w:firstLine="708"/>
        <w:jc w:val="both"/>
        <w:rPr>
          <w:rFonts w:ascii="Times New Roman" w:hAnsi="Times New Roman" w:cs="Times New Roman"/>
          <w:sz w:val="28"/>
          <w:szCs w:val="28"/>
        </w:rPr>
      </w:pPr>
      <w:r w:rsidRPr="004D6AB1">
        <w:rPr>
          <w:rFonts w:ascii="Times New Roman" w:hAnsi="Times New Roman" w:cs="Times New Roman"/>
          <w:sz w:val="28"/>
          <w:szCs w:val="28"/>
        </w:rPr>
        <w:t>2.9. Вопросы взаимодействия органов</w:t>
      </w:r>
      <w:r w:rsidR="00BD3EEE" w:rsidRPr="004D6AB1">
        <w:rPr>
          <w:rFonts w:ascii="Times New Roman" w:hAnsi="Times New Roman" w:cs="Times New Roman"/>
          <w:sz w:val="28"/>
          <w:szCs w:val="28"/>
        </w:rPr>
        <w:t xml:space="preserve"> и</w:t>
      </w:r>
      <w:r w:rsidRPr="004D6AB1">
        <w:rPr>
          <w:rFonts w:ascii="Times New Roman" w:hAnsi="Times New Roman" w:cs="Times New Roman"/>
          <w:sz w:val="28"/>
          <w:szCs w:val="28"/>
        </w:rPr>
        <w:t xml:space="preserve"> структурных подразделений </w:t>
      </w:r>
      <w:r w:rsidR="00BD3EEE" w:rsidRPr="004D6AB1">
        <w:rPr>
          <w:rFonts w:ascii="Times New Roman" w:hAnsi="Times New Roman" w:cs="Times New Roman"/>
          <w:sz w:val="28"/>
          <w:szCs w:val="28"/>
        </w:rPr>
        <w:t>а</w:t>
      </w:r>
      <w:r w:rsidRPr="004D6AB1">
        <w:rPr>
          <w:rFonts w:ascii="Times New Roman" w:hAnsi="Times New Roman" w:cs="Times New Roman"/>
          <w:sz w:val="28"/>
          <w:szCs w:val="28"/>
        </w:rPr>
        <w:t xml:space="preserve">дминистрации города при определении части территории города, на которой может реализовываться инициативный проект, не </w:t>
      </w:r>
      <w:r w:rsidR="008D2D13" w:rsidRPr="004D6AB1">
        <w:rPr>
          <w:rFonts w:ascii="Times New Roman" w:hAnsi="Times New Roman" w:cs="Times New Roman"/>
          <w:sz w:val="28"/>
          <w:szCs w:val="28"/>
        </w:rPr>
        <w:t>у</w:t>
      </w:r>
      <w:r w:rsidRPr="004D6AB1">
        <w:rPr>
          <w:rFonts w:ascii="Times New Roman" w:hAnsi="Times New Roman" w:cs="Times New Roman"/>
          <w:sz w:val="28"/>
          <w:szCs w:val="28"/>
        </w:rPr>
        <w:t xml:space="preserve">регулированные настоящим </w:t>
      </w:r>
      <w:r w:rsidR="00C32089">
        <w:rPr>
          <w:rFonts w:ascii="Times New Roman" w:hAnsi="Times New Roman" w:cs="Times New Roman"/>
          <w:sz w:val="28"/>
          <w:szCs w:val="28"/>
        </w:rPr>
        <w:t>Порядком</w:t>
      </w:r>
      <w:r w:rsidRPr="004D6AB1">
        <w:rPr>
          <w:rFonts w:ascii="Times New Roman" w:hAnsi="Times New Roman" w:cs="Times New Roman"/>
          <w:sz w:val="28"/>
          <w:szCs w:val="28"/>
        </w:rPr>
        <w:t xml:space="preserve">, регламентируются </w:t>
      </w:r>
      <w:r w:rsidR="007615A8">
        <w:rPr>
          <w:rFonts w:ascii="Times New Roman" w:hAnsi="Times New Roman" w:cs="Times New Roman"/>
          <w:sz w:val="28"/>
          <w:szCs w:val="28"/>
        </w:rPr>
        <w:t>постановлением</w:t>
      </w:r>
      <w:r w:rsidR="00BD3EEE" w:rsidRPr="004D6AB1">
        <w:rPr>
          <w:rFonts w:ascii="Times New Roman" w:hAnsi="Times New Roman" w:cs="Times New Roman"/>
          <w:sz w:val="28"/>
          <w:szCs w:val="28"/>
        </w:rPr>
        <w:t xml:space="preserve"> а</w:t>
      </w:r>
      <w:r w:rsidRPr="004D6AB1">
        <w:rPr>
          <w:rFonts w:ascii="Times New Roman" w:hAnsi="Times New Roman" w:cs="Times New Roman"/>
          <w:sz w:val="28"/>
          <w:szCs w:val="28"/>
        </w:rPr>
        <w:t>дминистрации города.</w:t>
      </w:r>
    </w:p>
    <w:p w14:paraId="58D931B8" w14:textId="77777777" w:rsidR="00480231" w:rsidRPr="004D6AB1" w:rsidRDefault="00480231" w:rsidP="008D2D13">
      <w:pPr>
        <w:spacing w:after="0" w:line="240" w:lineRule="auto"/>
        <w:ind w:firstLine="709"/>
        <w:jc w:val="both"/>
        <w:rPr>
          <w:rFonts w:ascii="Times New Roman" w:hAnsi="Times New Roman" w:cs="Times New Roman"/>
          <w:sz w:val="28"/>
          <w:szCs w:val="28"/>
        </w:rPr>
      </w:pPr>
    </w:p>
    <w:p w14:paraId="1F553890" w14:textId="77777777" w:rsidR="00480231" w:rsidRPr="004D6AB1" w:rsidRDefault="00873B07" w:rsidP="008D2D13">
      <w:pPr>
        <w:spacing w:after="0" w:line="240" w:lineRule="auto"/>
        <w:ind w:firstLine="709"/>
        <w:jc w:val="both"/>
        <w:rPr>
          <w:rFonts w:ascii="Times New Roman" w:hAnsi="Times New Roman" w:cs="Times New Roman"/>
          <w:sz w:val="28"/>
          <w:szCs w:val="28"/>
        </w:rPr>
      </w:pPr>
      <w:bookmarkStart w:id="20" w:name="sub_20"/>
      <w:r w:rsidRPr="004D6AB1">
        <w:rPr>
          <w:rFonts w:ascii="Times New Roman" w:hAnsi="Times New Roman" w:cs="Times New Roman"/>
          <w:sz w:val="28"/>
          <w:szCs w:val="28"/>
        </w:rPr>
        <w:t>3. Порядок выдвижения и</w:t>
      </w:r>
      <w:r w:rsidR="00480231" w:rsidRPr="004D6AB1">
        <w:rPr>
          <w:rFonts w:ascii="Times New Roman" w:hAnsi="Times New Roman" w:cs="Times New Roman"/>
          <w:sz w:val="28"/>
          <w:szCs w:val="28"/>
        </w:rPr>
        <w:t>нициативных проектов</w:t>
      </w:r>
    </w:p>
    <w:p w14:paraId="2367A230"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3.1. Выдвижение инициативных проектов осуществляется инициаторами проектов.</w:t>
      </w:r>
    </w:p>
    <w:bookmarkEnd w:id="20"/>
    <w:p w14:paraId="59C5D5EA"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3.2. Инициаторами проектов могут выступать:</w:t>
      </w:r>
    </w:p>
    <w:p w14:paraId="15AC60FB"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21" w:name="sub_222"/>
      <w:r w:rsidRPr="004D6AB1">
        <w:rPr>
          <w:rFonts w:ascii="Times New Roman" w:hAnsi="Times New Roman" w:cs="Times New Roman"/>
          <w:sz w:val="28"/>
          <w:szCs w:val="28"/>
        </w:rPr>
        <w:t>1) инициативные группы численностью не менее десяти граждан, достигших шестнадцатилетнего возраста и проживающих на территории города Нефтеюганска;</w:t>
      </w:r>
    </w:p>
    <w:bookmarkEnd w:id="21"/>
    <w:p w14:paraId="1111310A"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2) органы территориального общественного самоуправления, осуществляющие свою деятельность на территории города Нефтеюганска;</w:t>
      </w:r>
    </w:p>
    <w:p w14:paraId="5B92F46B"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3) индивидуальные предприниматели, осуществляющие свою деятельность на территории города Нефтеюганска;</w:t>
      </w:r>
    </w:p>
    <w:p w14:paraId="2FB79805"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4) юридические лица, осуществляющие свою деятельность на территории города Нефтеюганска, в том числе некоммерческие организации.</w:t>
      </w:r>
    </w:p>
    <w:p w14:paraId="314FC7EA" w14:textId="74FD14D6"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3.3. Инициативные проекты, выдвигаемые инициаторами проектов, составляются по форме согласно </w:t>
      </w:r>
      <w:r w:rsidRPr="004D6AB1">
        <w:rPr>
          <w:rStyle w:val="a8"/>
          <w:rFonts w:ascii="Times New Roman" w:hAnsi="Times New Roman"/>
          <w:color w:val="auto"/>
          <w:sz w:val="28"/>
          <w:szCs w:val="28"/>
        </w:rPr>
        <w:t>приложению 2</w:t>
      </w:r>
      <w:r w:rsidRPr="004D6AB1">
        <w:rPr>
          <w:rFonts w:ascii="Times New Roman" w:hAnsi="Times New Roman" w:cs="Times New Roman"/>
          <w:sz w:val="28"/>
          <w:szCs w:val="28"/>
        </w:rPr>
        <w:t xml:space="preserve"> к настоящему Порядку и должны содержать </w:t>
      </w:r>
      <w:r w:rsidRPr="004A216D">
        <w:rPr>
          <w:rFonts w:ascii="Times New Roman" w:hAnsi="Times New Roman" w:cs="Times New Roman"/>
          <w:sz w:val="28"/>
          <w:szCs w:val="28"/>
        </w:rPr>
        <w:t xml:space="preserve">сведения, </w:t>
      </w:r>
      <w:r w:rsidRPr="00B17462">
        <w:rPr>
          <w:rFonts w:ascii="Times New Roman" w:hAnsi="Times New Roman" w:cs="Times New Roman"/>
          <w:sz w:val="28"/>
          <w:szCs w:val="28"/>
        </w:rPr>
        <w:t xml:space="preserve">установленные </w:t>
      </w:r>
      <w:r w:rsidR="00B55877" w:rsidRPr="00B17462">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4D6AB1">
        <w:rPr>
          <w:rFonts w:ascii="Times New Roman" w:hAnsi="Times New Roman" w:cs="Times New Roman"/>
          <w:sz w:val="28"/>
          <w:szCs w:val="28"/>
        </w:rPr>
        <w:t xml:space="preserve"> а также настоящим Порядком.</w:t>
      </w:r>
    </w:p>
    <w:p w14:paraId="4D544E3A" w14:textId="07816A99" w:rsidR="00975EBE" w:rsidRPr="004D6AB1" w:rsidRDefault="00975EBE" w:rsidP="00975EBE">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3.4. К инициативному проекту должно прилагаться согласие на обработку персональных данных граждан, входящих в состав инициативной группы (в случае, если инициатором является инициативная группа), индивидуального предпринимател</w:t>
      </w:r>
      <w:r w:rsidR="00B017B1" w:rsidRPr="004D6AB1">
        <w:rPr>
          <w:rFonts w:ascii="Times New Roman" w:hAnsi="Times New Roman" w:cs="Times New Roman"/>
          <w:sz w:val="28"/>
          <w:szCs w:val="28"/>
        </w:rPr>
        <w:t>я по форме согласно приложению 8</w:t>
      </w:r>
      <w:r w:rsidRPr="004D6AB1">
        <w:rPr>
          <w:rFonts w:ascii="Times New Roman" w:hAnsi="Times New Roman" w:cs="Times New Roman"/>
          <w:sz w:val="28"/>
          <w:szCs w:val="28"/>
        </w:rPr>
        <w:t xml:space="preserve"> к настоящему Порядку.</w:t>
      </w:r>
    </w:p>
    <w:p w14:paraId="5CB53C84" w14:textId="579EACE6" w:rsidR="00480231" w:rsidRPr="004D6AB1" w:rsidRDefault="002C034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3.5</w:t>
      </w:r>
      <w:r w:rsidR="00480231" w:rsidRPr="004D6AB1">
        <w:rPr>
          <w:rFonts w:ascii="Times New Roman" w:hAnsi="Times New Roman" w:cs="Times New Roman"/>
          <w:sz w:val="28"/>
          <w:szCs w:val="28"/>
        </w:rPr>
        <w:t>. Инициативные проекты, предлагаемые (планируемые) к реализации в очередном финансовом году, могут быть выдвинуты инициаторами прое</w:t>
      </w:r>
      <w:r w:rsidR="00917CDB" w:rsidRPr="004D6AB1">
        <w:rPr>
          <w:rFonts w:ascii="Times New Roman" w:hAnsi="Times New Roman" w:cs="Times New Roman"/>
          <w:sz w:val="28"/>
          <w:szCs w:val="28"/>
        </w:rPr>
        <w:t>ктов в текущем финансовом году.</w:t>
      </w:r>
    </w:p>
    <w:p w14:paraId="2FDF6BFF" w14:textId="77777777" w:rsidR="00917CDB" w:rsidRPr="004D6AB1" w:rsidRDefault="00917CDB" w:rsidP="008D2D13">
      <w:pPr>
        <w:spacing w:after="0" w:line="240" w:lineRule="auto"/>
        <w:ind w:firstLine="709"/>
        <w:jc w:val="both"/>
        <w:rPr>
          <w:rFonts w:ascii="Times New Roman" w:hAnsi="Times New Roman" w:cs="Times New Roman"/>
          <w:sz w:val="28"/>
          <w:szCs w:val="28"/>
        </w:rPr>
      </w:pPr>
    </w:p>
    <w:p w14:paraId="293ED986"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4.Порядок обсуждения инициативных проектов</w:t>
      </w:r>
    </w:p>
    <w:p w14:paraId="6B2BB2E2" w14:textId="7AE5C63B"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4.1. После выдвижения инициативного проекта инициатор</w:t>
      </w:r>
      <w:r w:rsidRPr="004D6AB1">
        <w:rPr>
          <w:rFonts w:ascii="Times New Roman" w:hAnsi="Times New Roman" w:cs="Times New Roman"/>
          <w:color w:val="FF0000"/>
          <w:sz w:val="28"/>
          <w:szCs w:val="28"/>
        </w:rPr>
        <w:t xml:space="preserve"> </w:t>
      </w:r>
      <w:r w:rsidRPr="004D6AB1">
        <w:rPr>
          <w:rFonts w:ascii="Times New Roman" w:hAnsi="Times New Roman" w:cs="Times New Roman"/>
          <w:sz w:val="28"/>
          <w:szCs w:val="28"/>
        </w:rPr>
        <w:t xml:space="preserve">проекта организует обсуждение и выявление мнения граждан по вопросу о его поддержке на территории города Нефтеюганска или его части, указанной в </w:t>
      </w:r>
      <w:r w:rsidR="008D2D13" w:rsidRPr="004D6AB1">
        <w:rPr>
          <w:rFonts w:ascii="Times New Roman" w:hAnsi="Times New Roman" w:cs="Times New Roman"/>
          <w:sz w:val="28"/>
          <w:szCs w:val="28"/>
        </w:rPr>
        <w:t>постановлении</w:t>
      </w:r>
      <w:r w:rsidRPr="004D6AB1">
        <w:rPr>
          <w:rFonts w:ascii="Times New Roman" w:hAnsi="Times New Roman" w:cs="Times New Roman"/>
          <w:sz w:val="28"/>
          <w:szCs w:val="28"/>
        </w:rPr>
        <w:t xml:space="preserve"> </w:t>
      </w:r>
      <w:r w:rsidR="00B017B1" w:rsidRPr="004D6AB1">
        <w:rPr>
          <w:rFonts w:ascii="Times New Roman" w:hAnsi="Times New Roman" w:cs="Times New Roman"/>
          <w:sz w:val="28"/>
          <w:szCs w:val="28"/>
        </w:rPr>
        <w:t>а</w:t>
      </w:r>
      <w:r w:rsidRPr="004D6AB1">
        <w:rPr>
          <w:rFonts w:ascii="Times New Roman" w:hAnsi="Times New Roman" w:cs="Times New Roman"/>
          <w:sz w:val="28"/>
          <w:szCs w:val="28"/>
        </w:rPr>
        <w:t>дминистрации города об определении части территории города, в границах которой может реализовываться инициативный проект.</w:t>
      </w:r>
    </w:p>
    <w:p w14:paraId="067A73B4" w14:textId="5CED4E69"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4.2. Инициатор проекта организует обсуждение и выявление мнения гр</w:t>
      </w:r>
      <w:r w:rsidR="00B017B1" w:rsidRPr="004D6AB1">
        <w:rPr>
          <w:rFonts w:ascii="Times New Roman" w:hAnsi="Times New Roman" w:cs="Times New Roman"/>
          <w:sz w:val="28"/>
          <w:szCs w:val="28"/>
        </w:rPr>
        <w:t>аждан по вопросу о поддержке и</w:t>
      </w:r>
      <w:r w:rsidRPr="004D6AB1">
        <w:rPr>
          <w:rFonts w:ascii="Times New Roman" w:hAnsi="Times New Roman" w:cs="Times New Roman"/>
          <w:sz w:val="28"/>
          <w:szCs w:val="28"/>
        </w:rPr>
        <w:t>нициативного проекта в форме:</w:t>
      </w:r>
    </w:p>
    <w:p w14:paraId="22B56D93" w14:textId="165CE5C9" w:rsidR="00480231" w:rsidRPr="00071BCF" w:rsidRDefault="00480231" w:rsidP="00071BCF">
      <w:pPr>
        <w:pStyle w:val="ConsTitle"/>
        <w:widowControl/>
        <w:ind w:right="0" w:firstLine="567"/>
        <w:jc w:val="both"/>
        <w:rPr>
          <w:rFonts w:ascii="Times New Roman" w:eastAsiaTheme="minorEastAsia" w:hAnsi="Times New Roman" w:cs="Times New Roman"/>
          <w:b w:val="0"/>
          <w:bCs w:val="0"/>
          <w:sz w:val="28"/>
          <w:szCs w:val="28"/>
        </w:rPr>
      </w:pPr>
      <w:r w:rsidRPr="00071BCF">
        <w:rPr>
          <w:rFonts w:ascii="Times New Roman" w:eastAsiaTheme="minorEastAsia" w:hAnsi="Times New Roman" w:cs="Times New Roman"/>
          <w:b w:val="0"/>
          <w:bCs w:val="0"/>
          <w:sz w:val="28"/>
          <w:szCs w:val="28"/>
        </w:rPr>
        <w:t xml:space="preserve">1) проведения </w:t>
      </w:r>
      <w:r w:rsidR="000C4965" w:rsidRPr="00071BCF">
        <w:rPr>
          <w:rFonts w:ascii="Times New Roman" w:eastAsiaTheme="minorEastAsia" w:hAnsi="Times New Roman" w:cs="Times New Roman"/>
          <w:b w:val="0"/>
          <w:bCs w:val="0"/>
          <w:sz w:val="28"/>
          <w:szCs w:val="28"/>
        </w:rPr>
        <w:t>собрания или конференции граждан, в том числе собрания или конференции граждан по вопросам осуществления территориального общественного</w:t>
      </w:r>
      <w:r w:rsidR="00B17462">
        <w:rPr>
          <w:rFonts w:ascii="Times New Roman" w:eastAsiaTheme="minorEastAsia" w:hAnsi="Times New Roman" w:cs="Times New Roman"/>
          <w:b w:val="0"/>
          <w:bCs w:val="0"/>
          <w:sz w:val="28"/>
          <w:szCs w:val="28"/>
        </w:rPr>
        <w:t xml:space="preserve"> самоуправления</w:t>
      </w:r>
      <w:r w:rsidRPr="00071BCF">
        <w:rPr>
          <w:rFonts w:ascii="Times New Roman" w:eastAsiaTheme="minorEastAsia" w:hAnsi="Times New Roman" w:cs="Times New Roman"/>
          <w:b w:val="0"/>
          <w:bCs w:val="0"/>
          <w:sz w:val="28"/>
          <w:szCs w:val="28"/>
        </w:rPr>
        <w:t>;</w:t>
      </w:r>
    </w:p>
    <w:p w14:paraId="25396830" w14:textId="34DA52EE"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2) проведения опроса граждан;</w:t>
      </w:r>
    </w:p>
    <w:p w14:paraId="265EAD5D"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3) сбора подписей граждан.</w:t>
      </w:r>
    </w:p>
    <w:p w14:paraId="192D9DE8"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4.3. Инициатор проекта вправе принять решение об использовании нескольких форм обсуждения и выявления мнения граждан по вопросу о поддержке </w:t>
      </w:r>
      <w:r w:rsidR="00C733E1" w:rsidRPr="004D6AB1">
        <w:rPr>
          <w:rFonts w:ascii="Times New Roman" w:hAnsi="Times New Roman" w:cs="Times New Roman"/>
          <w:sz w:val="28"/>
          <w:szCs w:val="28"/>
        </w:rPr>
        <w:t>и</w:t>
      </w:r>
      <w:r w:rsidRPr="004D6AB1">
        <w:rPr>
          <w:rFonts w:ascii="Times New Roman" w:hAnsi="Times New Roman" w:cs="Times New Roman"/>
          <w:sz w:val="28"/>
          <w:szCs w:val="28"/>
        </w:rPr>
        <w:t>нициативного проекта.</w:t>
      </w:r>
    </w:p>
    <w:p w14:paraId="060F8DF3" w14:textId="2366B560"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4.4. Возможно рассмотрение нескольких инициативных проектов на одном собрании,</w:t>
      </w:r>
      <w:r w:rsidR="000C4965" w:rsidRPr="004D6AB1">
        <w:rPr>
          <w:rFonts w:ascii="Times New Roman" w:hAnsi="Times New Roman" w:cs="Times New Roman"/>
          <w:sz w:val="28"/>
          <w:szCs w:val="28"/>
        </w:rPr>
        <w:t xml:space="preserve"> на одной</w:t>
      </w:r>
      <w:r w:rsidRPr="004D6AB1">
        <w:rPr>
          <w:rFonts w:ascii="Times New Roman" w:hAnsi="Times New Roman" w:cs="Times New Roman"/>
          <w:sz w:val="28"/>
          <w:szCs w:val="28"/>
        </w:rPr>
        <w:t xml:space="preserve"> конференции граждан или при проведении одного опроса граждан.</w:t>
      </w:r>
    </w:p>
    <w:p w14:paraId="1DC54D64" w14:textId="19E2E3DF"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4.5. Проведение собрания</w:t>
      </w:r>
      <w:r w:rsidR="00DD5864" w:rsidRPr="004D6AB1">
        <w:rPr>
          <w:rFonts w:ascii="Times New Roman" w:hAnsi="Times New Roman" w:cs="Times New Roman"/>
          <w:sz w:val="28"/>
          <w:szCs w:val="28"/>
        </w:rPr>
        <w:t xml:space="preserve">, конференции и опроса граждан </w:t>
      </w:r>
      <w:r w:rsidR="00B17462">
        <w:rPr>
          <w:rFonts w:ascii="Times New Roman" w:hAnsi="Times New Roman" w:cs="Times New Roman"/>
          <w:sz w:val="28"/>
          <w:szCs w:val="28"/>
        </w:rPr>
        <w:t xml:space="preserve">для обсуждения инициативных проектов </w:t>
      </w:r>
      <w:r w:rsidRPr="004D6AB1">
        <w:rPr>
          <w:rFonts w:ascii="Times New Roman" w:hAnsi="Times New Roman" w:cs="Times New Roman"/>
          <w:sz w:val="28"/>
          <w:szCs w:val="28"/>
        </w:rPr>
        <w:t xml:space="preserve">осуществляется в соответствии с </w:t>
      </w:r>
      <w:r w:rsidR="00971BCA" w:rsidRPr="004D6AB1">
        <w:rPr>
          <w:rFonts w:ascii="Times New Roman" w:hAnsi="Times New Roman" w:cs="Times New Roman"/>
          <w:sz w:val="28"/>
          <w:szCs w:val="28"/>
        </w:rPr>
        <w:t>Федеральным законом от 06.10.2003 № 131-ФЗ «О</w:t>
      </w:r>
      <w:r w:rsidRPr="004D6AB1">
        <w:rPr>
          <w:rFonts w:ascii="Times New Roman" w:hAnsi="Times New Roman" w:cs="Times New Roman"/>
          <w:sz w:val="28"/>
          <w:szCs w:val="28"/>
        </w:rPr>
        <w:t>б общих принципах организации местного самоуправления в Российской Федерации</w:t>
      </w:r>
      <w:r w:rsidR="00971BCA" w:rsidRPr="004D6AB1">
        <w:rPr>
          <w:rFonts w:ascii="Times New Roman" w:hAnsi="Times New Roman" w:cs="Times New Roman"/>
          <w:sz w:val="28"/>
          <w:szCs w:val="28"/>
        </w:rPr>
        <w:t>»</w:t>
      </w:r>
      <w:r w:rsidRPr="004D6AB1">
        <w:rPr>
          <w:rFonts w:ascii="Times New Roman" w:hAnsi="Times New Roman" w:cs="Times New Roman"/>
          <w:sz w:val="28"/>
          <w:szCs w:val="28"/>
        </w:rPr>
        <w:t xml:space="preserve">, </w:t>
      </w:r>
      <w:r w:rsidRPr="004D6AB1">
        <w:rPr>
          <w:rStyle w:val="a8"/>
          <w:rFonts w:ascii="Times New Roman" w:hAnsi="Times New Roman"/>
          <w:color w:val="auto"/>
          <w:sz w:val="28"/>
          <w:szCs w:val="28"/>
        </w:rPr>
        <w:t>Уставом</w:t>
      </w:r>
      <w:r w:rsidRPr="004D6AB1">
        <w:rPr>
          <w:rFonts w:ascii="Times New Roman" w:hAnsi="Times New Roman" w:cs="Times New Roman"/>
          <w:sz w:val="28"/>
          <w:szCs w:val="28"/>
        </w:rPr>
        <w:t xml:space="preserve"> города Нефтеюганска, решениями Думы города Нефтеюганска</w:t>
      </w:r>
      <w:r w:rsidR="00B17462">
        <w:rPr>
          <w:rFonts w:ascii="Times New Roman" w:hAnsi="Times New Roman" w:cs="Times New Roman"/>
          <w:sz w:val="28"/>
          <w:szCs w:val="28"/>
        </w:rPr>
        <w:t>, с учётом особенностей, установленных настоящим Порядком</w:t>
      </w:r>
      <w:r w:rsidRPr="004D6AB1">
        <w:rPr>
          <w:rFonts w:ascii="Times New Roman" w:hAnsi="Times New Roman" w:cs="Times New Roman"/>
          <w:sz w:val="28"/>
          <w:szCs w:val="28"/>
        </w:rPr>
        <w:t>.</w:t>
      </w:r>
    </w:p>
    <w:p w14:paraId="3536ABF4" w14:textId="77777777" w:rsidR="00480231" w:rsidRPr="004D6AB1" w:rsidRDefault="00480231" w:rsidP="008D2D13">
      <w:pPr>
        <w:spacing w:after="0" w:line="240" w:lineRule="auto"/>
        <w:ind w:firstLine="709"/>
        <w:jc w:val="both"/>
        <w:rPr>
          <w:rFonts w:ascii="Times New Roman" w:hAnsi="Times New Roman" w:cs="Times New Roman"/>
          <w:sz w:val="28"/>
          <w:szCs w:val="28"/>
        </w:rPr>
      </w:pPr>
    </w:p>
    <w:p w14:paraId="0D6F7314" w14:textId="7A3616A3"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5.Порядок выявления мнения граждан о поддержке инициативных проектов путем собран</w:t>
      </w:r>
      <w:r w:rsidR="000C4965" w:rsidRPr="004D6AB1">
        <w:rPr>
          <w:rFonts w:ascii="Times New Roman" w:hAnsi="Times New Roman" w:cs="Times New Roman"/>
          <w:sz w:val="28"/>
          <w:szCs w:val="28"/>
        </w:rPr>
        <w:t xml:space="preserve">ия или </w:t>
      </w:r>
      <w:r w:rsidR="00917CDB" w:rsidRPr="004D6AB1">
        <w:rPr>
          <w:rFonts w:ascii="Times New Roman" w:hAnsi="Times New Roman" w:cs="Times New Roman"/>
          <w:sz w:val="28"/>
          <w:szCs w:val="28"/>
        </w:rPr>
        <w:t>конференции граждан</w:t>
      </w:r>
      <w:r w:rsidR="000C4965" w:rsidRPr="004D6AB1">
        <w:rPr>
          <w:rFonts w:ascii="Times New Roman" w:hAnsi="Times New Roman" w:cs="Times New Roman"/>
          <w:sz w:val="28"/>
          <w:szCs w:val="28"/>
        </w:rPr>
        <w:t>, в том числе собрания или конференции граждан по вопросам осуществления территориального общественного самоуправления</w:t>
      </w:r>
    </w:p>
    <w:p w14:paraId="079E8C07" w14:textId="485C829E" w:rsidR="00480231" w:rsidRPr="004D6AB1" w:rsidRDefault="00480231" w:rsidP="008D2D13">
      <w:pPr>
        <w:spacing w:after="0" w:line="240" w:lineRule="auto"/>
        <w:ind w:firstLine="709"/>
        <w:jc w:val="both"/>
        <w:rPr>
          <w:rFonts w:ascii="Times New Roman" w:hAnsi="Times New Roman" w:cs="Times New Roman"/>
          <w:sz w:val="28"/>
          <w:szCs w:val="28"/>
        </w:rPr>
      </w:pPr>
      <w:bookmarkStart w:id="22" w:name="sub_1018"/>
      <w:r w:rsidRPr="004D6AB1">
        <w:rPr>
          <w:rFonts w:ascii="Times New Roman" w:hAnsi="Times New Roman" w:cs="Times New Roman"/>
          <w:sz w:val="28"/>
          <w:szCs w:val="28"/>
        </w:rPr>
        <w:t xml:space="preserve">5.1. Инициативный проект подлежит рассмотрению на собрании </w:t>
      </w:r>
      <w:r w:rsidR="000C4965" w:rsidRPr="004D6AB1">
        <w:rPr>
          <w:rFonts w:ascii="Times New Roman" w:hAnsi="Times New Roman" w:cs="Times New Roman"/>
          <w:sz w:val="28"/>
          <w:szCs w:val="28"/>
        </w:rPr>
        <w:t xml:space="preserve">или конференции </w:t>
      </w:r>
      <w:r w:rsidRPr="004D6AB1">
        <w:rPr>
          <w:rFonts w:ascii="Times New Roman" w:hAnsi="Times New Roman" w:cs="Times New Roman"/>
          <w:sz w:val="28"/>
          <w:szCs w:val="28"/>
        </w:rPr>
        <w:t>граждан, в том числе на собрании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Нефтеюганска или его части, целесообразности реализации инициативного проекта, а также принятия собранием граждан решения о поддержке инициативног</w:t>
      </w:r>
      <w:r w:rsidR="00BA33CA">
        <w:rPr>
          <w:rFonts w:ascii="Times New Roman" w:hAnsi="Times New Roman" w:cs="Times New Roman"/>
          <w:sz w:val="28"/>
          <w:szCs w:val="28"/>
        </w:rPr>
        <w:t>о проекта</w:t>
      </w:r>
      <w:r w:rsidRPr="004D6AB1">
        <w:rPr>
          <w:rFonts w:ascii="Times New Roman" w:hAnsi="Times New Roman" w:cs="Times New Roman"/>
          <w:sz w:val="28"/>
          <w:szCs w:val="28"/>
        </w:rPr>
        <w:t xml:space="preserve"> в соответствии с требованиями настоящего </w:t>
      </w:r>
      <w:r w:rsidR="00C32089">
        <w:rPr>
          <w:rFonts w:ascii="Times New Roman" w:hAnsi="Times New Roman" w:cs="Times New Roman"/>
          <w:sz w:val="28"/>
          <w:szCs w:val="28"/>
        </w:rPr>
        <w:t>Порядка</w:t>
      </w:r>
      <w:r w:rsidRPr="004D6AB1">
        <w:rPr>
          <w:rFonts w:ascii="Times New Roman" w:hAnsi="Times New Roman" w:cs="Times New Roman"/>
          <w:sz w:val="28"/>
          <w:szCs w:val="28"/>
        </w:rPr>
        <w:t xml:space="preserve">. </w:t>
      </w:r>
    </w:p>
    <w:p w14:paraId="686EA023" w14:textId="51C6F8CC" w:rsidR="00480231" w:rsidRPr="004D6AB1" w:rsidRDefault="00480231" w:rsidP="008D2D13">
      <w:pPr>
        <w:spacing w:after="0" w:line="240" w:lineRule="auto"/>
        <w:ind w:firstLine="709"/>
        <w:jc w:val="both"/>
        <w:rPr>
          <w:rFonts w:ascii="Times New Roman" w:hAnsi="Times New Roman" w:cs="Times New Roman"/>
          <w:sz w:val="28"/>
          <w:szCs w:val="28"/>
        </w:rPr>
      </w:pPr>
      <w:bookmarkStart w:id="23" w:name="sub_1019"/>
      <w:bookmarkEnd w:id="22"/>
      <w:r w:rsidRPr="004D6AB1">
        <w:rPr>
          <w:rFonts w:ascii="Times New Roman" w:hAnsi="Times New Roman" w:cs="Times New Roman"/>
          <w:sz w:val="28"/>
          <w:szCs w:val="28"/>
        </w:rPr>
        <w:t>5.2. В собрании граждан вправе принимать участие жители территории города или ее части, достигшие шестнадцатилетнего возраста.</w:t>
      </w:r>
    </w:p>
    <w:p w14:paraId="7702565F" w14:textId="75606A61"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5.3. Инициатор проекта обязан подать в Думу</w:t>
      </w:r>
      <w:r w:rsidR="009C215B" w:rsidRPr="004D6AB1">
        <w:rPr>
          <w:rFonts w:ascii="Times New Roman" w:hAnsi="Times New Roman" w:cs="Times New Roman"/>
          <w:sz w:val="28"/>
          <w:szCs w:val="28"/>
        </w:rPr>
        <w:t xml:space="preserve"> </w:t>
      </w:r>
      <w:r w:rsidR="00EC077E" w:rsidRPr="004D6AB1">
        <w:rPr>
          <w:rFonts w:ascii="Times New Roman" w:hAnsi="Times New Roman" w:cs="Times New Roman"/>
          <w:sz w:val="28"/>
          <w:szCs w:val="28"/>
        </w:rPr>
        <w:t xml:space="preserve">города </w:t>
      </w:r>
      <w:r w:rsidRPr="004D6AB1">
        <w:rPr>
          <w:rFonts w:ascii="Times New Roman" w:hAnsi="Times New Roman" w:cs="Times New Roman"/>
          <w:sz w:val="28"/>
          <w:szCs w:val="28"/>
        </w:rPr>
        <w:t>уведомление о проведении собрания граждан.</w:t>
      </w:r>
    </w:p>
    <w:p w14:paraId="6C1DD18B" w14:textId="1B2CC132" w:rsidR="00696A91" w:rsidRPr="004D6AB1" w:rsidRDefault="00696A91" w:rsidP="008D2D13">
      <w:pPr>
        <w:spacing w:after="0" w:line="240" w:lineRule="auto"/>
        <w:ind w:firstLine="709"/>
        <w:jc w:val="both"/>
        <w:rPr>
          <w:rFonts w:ascii="Times New Roman" w:hAnsi="Times New Roman" w:cs="Times New Roman"/>
          <w:iCs/>
          <w:sz w:val="28"/>
          <w:szCs w:val="28"/>
        </w:rPr>
      </w:pPr>
      <w:r w:rsidRPr="004D6AB1">
        <w:rPr>
          <w:rFonts w:ascii="Times New Roman" w:hAnsi="Times New Roman" w:cs="Times New Roman"/>
          <w:iCs/>
          <w:sz w:val="28"/>
          <w:szCs w:val="28"/>
        </w:rPr>
        <w:t>Одновременно инициатор проекта подает уведомление в администрацию города в соответствии</w:t>
      </w:r>
      <w:r w:rsidR="00B017B1" w:rsidRPr="004D6AB1">
        <w:rPr>
          <w:rFonts w:ascii="Times New Roman" w:hAnsi="Times New Roman" w:cs="Times New Roman"/>
          <w:iCs/>
          <w:sz w:val="28"/>
          <w:szCs w:val="28"/>
        </w:rPr>
        <w:t xml:space="preserve"> с Федеральным законом от 19.06.2004 № 54-ФЗ «О собраниях, митингах, демонстрациях, шествиях и пикетированиях».</w:t>
      </w:r>
    </w:p>
    <w:p w14:paraId="2FB87DCA"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В уведомлении о проведении собрания граждан указываются:</w:t>
      </w:r>
    </w:p>
    <w:p w14:paraId="53BE6AD9"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 цель собрания граждан;</w:t>
      </w:r>
    </w:p>
    <w:p w14:paraId="4B15F713"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2) место проведения собрания граждан;</w:t>
      </w:r>
    </w:p>
    <w:p w14:paraId="24B4717D"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3) дата, время начала и окончания собрания граждан;</w:t>
      </w:r>
    </w:p>
    <w:p w14:paraId="39729D3B"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4) предполагаемое количество участников собрания граждан;</w:t>
      </w:r>
    </w:p>
    <w:p w14:paraId="7D06AB95"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5)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14:paraId="03F17A74" w14:textId="31C53BCC"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6) фамилия, имя, отчество</w:t>
      </w:r>
      <w:r w:rsidR="00721470">
        <w:rPr>
          <w:rFonts w:ascii="Times New Roman" w:hAnsi="Times New Roman" w:cs="Times New Roman"/>
          <w:sz w:val="28"/>
          <w:szCs w:val="28"/>
        </w:rPr>
        <w:t xml:space="preserve"> (при наличии)</w:t>
      </w:r>
      <w:r w:rsidRPr="004D6AB1">
        <w:rPr>
          <w:rFonts w:ascii="Times New Roman" w:hAnsi="Times New Roman" w:cs="Times New Roman"/>
          <w:sz w:val="28"/>
          <w:szCs w:val="28"/>
        </w:rPr>
        <w:t xml:space="preserve"> либо наименование организатора собрания граждан, сведения о его месте жительства или пребывания либо о месте нахождения и номер телефона;</w:t>
      </w:r>
    </w:p>
    <w:p w14:paraId="61F3696A" w14:textId="1D77B8AF"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7) фамилии, имена и отчества</w:t>
      </w:r>
      <w:r w:rsidR="00B8768C">
        <w:rPr>
          <w:rFonts w:ascii="Times New Roman" w:hAnsi="Times New Roman" w:cs="Times New Roman"/>
          <w:sz w:val="28"/>
          <w:szCs w:val="28"/>
        </w:rPr>
        <w:t xml:space="preserve"> (при наличии)</w:t>
      </w:r>
      <w:r w:rsidRPr="004D6AB1">
        <w:rPr>
          <w:rFonts w:ascii="Times New Roman" w:hAnsi="Times New Roman" w:cs="Times New Roman"/>
          <w:sz w:val="28"/>
          <w:szCs w:val="28"/>
        </w:rPr>
        <w:t xml:space="preserve"> лиц, уполномоченных организатором собрания граждан выполнять распорядительные функции по организации и проведению собрания граждан;</w:t>
      </w:r>
    </w:p>
    <w:p w14:paraId="521FE6F7"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8) дата подачи уведомления о проведении публичного мероприятия.</w:t>
      </w:r>
    </w:p>
    <w:p w14:paraId="2CEC7B4E"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5.4. 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14:paraId="0743368E"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5.5. Решение о назначении собрания граждан принимается Думой </w:t>
      </w:r>
      <w:r w:rsidRPr="004D6AB1">
        <w:rPr>
          <w:rFonts w:ascii="Times New Roman" w:hAnsi="Times New Roman" w:cs="Times New Roman"/>
          <w:iCs/>
          <w:sz w:val="28"/>
          <w:szCs w:val="28"/>
        </w:rPr>
        <w:t>города</w:t>
      </w:r>
      <w:r w:rsidRPr="004D6AB1">
        <w:rPr>
          <w:rFonts w:ascii="Times New Roman" w:hAnsi="Times New Roman" w:cs="Times New Roman"/>
          <w:sz w:val="28"/>
          <w:szCs w:val="28"/>
        </w:rPr>
        <w:t xml:space="preserve"> в течение 15 дней со дня поступления в Думу </w:t>
      </w:r>
      <w:r w:rsidRPr="004D6AB1">
        <w:rPr>
          <w:rFonts w:ascii="Times New Roman" w:hAnsi="Times New Roman" w:cs="Times New Roman"/>
          <w:iCs/>
          <w:sz w:val="28"/>
          <w:szCs w:val="28"/>
        </w:rPr>
        <w:t>города</w:t>
      </w:r>
      <w:r w:rsidRPr="004D6AB1">
        <w:rPr>
          <w:rFonts w:ascii="Times New Roman" w:hAnsi="Times New Roman" w:cs="Times New Roman"/>
          <w:sz w:val="28"/>
          <w:szCs w:val="28"/>
        </w:rPr>
        <w:t xml:space="preserve"> уведомления о проведении собрания граждан.</w:t>
      </w:r>
    </w:p>
    <w:p w14:paraId="3890A98C" w14:textId="338EEA68"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5.6. Решение о назначении собрания граждан подлежит опубликованию</w:t>
      </w:r>
      <w:r w:rsidR="00065E9D">
        <w:rPr>
          <w:rFonts w:ascii="Times New Roman" w:hAnsi="Times New Roman" w:cs="Times New Roman"/>
          <w:sz w:val="28"/>
          <w:szCs w:val="28"/>
        </w:rPr>
        <w:t xml:space="preserve"> и размещению </w:t>
      </w:r>
      <w:r w:rsidRPr="004D6AB1">
        <w:rPr>
          <w:rFonts w:ascii="Times New Roman" w:hAnsi="Times New Roman" w:cs="Times New Roman"/>
          <w:sz w:val="28"/>
          <w:szCs w:val="28"/>
        </w:rPr>
        <w:t>на официальном сайте не позднее пяти дней со дня его принятия.</w:t>
      </w:r>
    </w:p>
    <w:p w14:paraId="20C53009"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5.7. Порядок назначения и проведения собрания граждан, а также полномочия собрания граждан определяются решением Думы </w:t>
      </w:r>
      <w:r w:rsidRPr="004D6AB1">
        <w:rPr>
          <w:rFonts w:ascii="Times New Roman" w:hAnsi="Times New Roman" w:cs="Times New Roman"/>
          <w:iCs/>
          <w:sz w:val="28"/>
          <w:szCs w:val="28"/>
        </w:rPr>
        <w:t>города</w:t>
      </w:r>
      <w:r w:rsidRPr="004D6AB1">
        <w:rPr>
          <w:rFonts w:ascii="Times New Roman" w:hAnsi="Times New Roman" w:cs="Times New Roman"/>
          <w:sz w:val="28"/>
          <w:szCs w:val="28"/>
        </w:rPr>
        <w:t xml:space="preserve"> с учетом положений Устава города Нефтеюганска и </w:t>
      </w:r>
      <w:r w:rsidR="00971BCA" w:rsidRPr="004D6AB1">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r w:rsidRPr="004D6AB1">
        <w:rPr>
          <w:rFonts w:ascii="Times New Roman" w:hAnsi="Times New Roman" w:cs="Times New Roman"/>
          <w:sz w:val="28"/>
          <w:szCs w:val="28"/>
        </w:rPr>
        <w:t>.</w:t>
      </w:r>
    </w:p>
    <w:p w14:paraId="47D08A62" w14:textId="7F4762E1" w:rsidR="00480231" w:rsidRPr="004D6AB1" w:rsidRDefault="00480231" w:rsidP="008D2D13">
      <w:pPr>
        <w:spacing w:after="0" w:line="240" w:lineRule="auto"/>
        <w:ind w:firstLine="709"/>
        <w:jc w:val="both"/>
        <w:rPr>
          <w:rFonts w:ascii="Times New Roman" w:hAnsi="Times New Roman" w:cs="Times New Roman"/>
          <w:sz w:val="28"/>
          <w:szCs w:val="28"/>
        </w:rPr>
      </w:pPr>
      <w:bookmarkStart w:id="24" w:name="sub_1020"/>
      <w:bookmarkEnd w:id="23"/>
      <w:r w:rsidRPr="004D6AB1">
        <w:rPr>
          <w:rFonts w:ascii="Times New Roman" w:hAnsi="Times New Roman" w:cs="Times New Roman"/>
          <w:sz w:val="28"/>
          <w:szCs w:val="28"/>
        </w:rPr>
        <w:t xml:space="preserve">5.8. После опубликования на официальном сайте </w:t>
      </w:r>
      <w:r w:rsidR="00C575BB" w:rsidRPr="004D6AB1">
        <w:rPr>
          <w:rFonts w:ascii="Times New Roman" w:hAnsi="Times New Roman" w:cs="Times New Roman"/>
          <w:sz w:val="28"/>
          <w:szCs w:val="28"/>
        </w:rPr>
        <w:t>р</w:t>
      </w:r>
      <w:r w:rsidRPr="004D6AB1">
        <w:rPr>
          <w:rFonts w:ascii="Times New Roman" w:hAnsi="Times New Roman" w:cs="Times New Roman"/>
          <w:sz w:val="28"/>
          <w:szCs w:val="28"/>
        </w:rPr>
        <w:t xml:space="preserve">ешения о назначении собрания граждан </w:t>
      </w:r>
      <w:r w:rsidR="00107640" w:rsidRPr="004D6AB1">
        <w:rPr>
          <w:rFonts w:ascii="Times New Roman" w:hAnsi="Times New Roman" w:cs="Times New Roman"/>
          <w:sz w:val="28"/>
          <w:szCs w:val="28"/>
        </w:rPr>
        <w:t>инициатор проекта осуществляет п</w:t>
      </w:r>
      <w:r w:rsidRPr="004D6AB1">
        <w:rPr>
          <w:rFonts w:ascii="Times New Roman" w:hAnsi="Times New Roman" w:cs="Times New Roman"/>
          <w:sz w:val="28"/>
          <w:szCs w:val="28"/>
        </w:rPr>
        <w:t>одготовку и проведение собрания, в том числе:</w:t>
      </w:r>
    </w:p>
    <w:bookmarkEnd w:id="24"/>
    <w:p w14:paraId="2659A586" w14:textId="49699AA9"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1) информирование населения через средства массовой информации (печатные, электронные, социальные сети в сети </w:t>
      </w:r>
      <w:r w:rsidR="00B8768C">
        <w:rPr>
          <w:rFonts w:ascii="Times New Roman" w:hAnsi="Times New Roman" w:cs="Times New Roman"/>
          <w:sz w:val="28"/>
          <w:szCs w:val="28"/>
        </w:rPr>
        <w:t>«Интернет»</w:t>
      </w:r>
      <w:r w:rsidRPr="004D6AB1">
        <w:rPr>
          <w:rFonts w:ascii="Times New Roman" w:hAnsi="Times New Roman" w:cs="Times New Roman"/>
          <w:sz w:val="28"/>
          <w:szCs w:val="28"/>
        </w:rPr>
        <w:t xml:space="preserve"> и другие источники) о назначении собрания граждан с указанием даты, времени, места проведения, а в случае, если собрание граждан проводится в интересах жителей части территории города, дополнительно указывается информация о соответствующей части территории города, жители которой имеют право принимать участие в собрании;</w:t>
      </w:r>
    </w:p>
    <w:p w14:paraId="582FC9F0"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2) подготовку протоколов собраний граждан;</w:t>
      </w:r>
    </w:p>
    <w:p w14:paraId="3C62E83C"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25" w:name="sub_1021"/>
      <w:r w:rsidRPr="004D6AB1">
        <w:rPr>
          <w:rFonts w:ascii="Times New Roman" w:hAnsi="Times New Roman" w:cs="Times New Roman"/>
          <w:sz w:val="28"/>
          <w:szCs w:val="28"/>
        </w:rPr>
        <w:t>5.9. Расходы, связанные с подготовкой и проведением собрания граждан, в том числе расходы по аренде помещения, несет инициатор проекта.</w:t>
      </w:r>
    </w:p>
    <w:bookmarkEnd w:id="25"/>
    <w:p w14:paraId="39741CCA"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5.10. В ходе собрания граждан проходит обсуждение инициативного проекта и голосование по нему.</w:t>
      </w:r>
    </w:p>
    <w:p w14:paraId="368146CD"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По результатам голосования инициативный проект считается поддержанным, если за него проголосовало не менее 2/3 граждан, участвующих в собрании, без учета членов инициативной группы.</w:t>
      </w:r>
    </w:p>
    <w:p w14:paraId="18860303"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5.11. Собрание граждан считается правомочным при числе участников, составляющем не менее 20 человек без учета членов инициативной группы.</w:t>
      </w:r>
    </w:p>
    <w:p w14:paraId="682E4A14"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26" w:name="sub_72"/>
      <w:r w:rsidRPr="004D6AB1">
        <w:rPr>
          <w:rFonts w:ascii="Times New Roman" w:hAnsi="Times New Roman" w:cs="Times New Roman"/>
          <w:sz w:val="28"/>
          <w:szCs w:val="28"/>
        </w:rPr>
        <w:t>При рассмотрении инициативного проекта, затрагивающего интересы всех жителей города, предполагающего его реализацию на территории набережной, парка, сквера, площади, собрание граждан считается правомочным при числе участников, составляющем не менее 50 человек без учета членов инициативной группы.</w:t>
      </w:r>
    </w:p>
    <w:p w14:paraId="52DCBFC0" w14:textId="6806ACA6" w:rsidR="00480231" w:rsidRPr="004D6AB1" w:rsidRDefault="000C4965" w:rsidP="008D2D13">
      <w:pPr>
        <w:spacing w:after="0" w:line="240" w:lineRule="auto"/>
        <w:ind w:firstLine="709"/>
        <w:jc w:val="both"/>
        <w:rPr>
          <w:rFonts w:ascii="Times New Roman" w:hAnsi="Times New Roman" w:cs="Times New Roman"/>
          <w:sz w:val="28"/>
          <w:szCs w:val="28"/>
        </w:rPr>
      </w:pPr>
      <w:bookmarkStart w:id="27" w:name="sub_1025"/>
      <w:bookmarkEnd w:id="26"/>
      <w:r w:rsidRPr="004D6AB1">
        <w:rPr>
          <w:rFonts w:ascii="Times New Roman" w:hAnsi="Times New Roman" w:cs="Times New Roman"/>
          <w:sz w:val="28"/>
          <w:szCs w:val="28"/>
        </w:rPr>
        <w:t>5.12. Собрания или конференции</w:t>
      </w:r>
      <w:r w:rsidR="00480231" w:rsidRPr="004D6AB1">
        <w:rPr>
          <w:rFonts w:ascii="Times New Roman" w:hAnsi="Times New Roman" w:cs="Times New Roman"/>
          <w:sz w:val="28"/>
          <w:szCs w:val="28"/>
        </w:rPr>
        <w:t xml:space="preserve"> граждан по вопросам осуществления территориального общественного самоуправления проводятся в соответствии с их Уставами.</w:t>
      </w:r>
    </w:p>
    <w:bookmarkEnd w:id="27"/>
    <w:p w14:paraId="79B50476" w14:textId="7754885E"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5.13. Результаты собрания </w:t>
      </w:r>
      <w:r w:rsidR="000C4965" w:rsidRPr="004D6AB1">
        <w:rPr>
          <w:rFonts w:ascii="Times New Roman" w:hAnsi="Times New Roman" w:cs="Times New Roman"/>
          <w:sz w:val="28"/>
          <w:szCs w:val="28"/>
        </w:rPr>
        <w:t>или конференции</w:t>
      </w:r>
      <w:r w:rsidR="00D64A40" w:rsidRPr="004D6AB1">
        <w:rPr>
          <w:rFonts w:ascii="Times New Roman" w:hAnsi="Times New Roman" w:cs="Times New Roman"/>
          <w:sz w:val="28"/>
          <w:szCs w:val="28"/>
        </w:rPr>
        <w:t xml:space="preserve"> граждан</w:t>
      </w:r>
      <w:r w:rsidR="000C4965" w:rsidRPr="004D6AB1">
        <w:rPr>
          <w:rFonts w:ascii="Times New Roman" w:hAnsi="Times New Roman" w:cs="Times New Roman"/>
          <w:sz w:val="28"/>
          <w:szCs w:val="28"/>
        </w:rPr>
        <w:t>, в том числе собрания или конференции граждан по вопросам осуществления территориального общественного самоуправления</w:t>
      </w:r>
      <w:r w:rsidRPr="004D6AB1">
        <w:rPr>
          <w:rFonts w:ascii="Times New Roman" w:hAnsi="Times New Roman" w:cs="Times New Roman"/>
          <w:sz w:val="28"/>
          <w:szCs w:val="28"/>
        </w:rPr>
        <w:t xml:space="preserve"> оформляются протоколом в соответствии с приложением 3 к настоящему Порядку.</w:t>
      </w:r>
    </w:p>
    <w:p w14:paraId="3079094C" w14:textId="4FBDFFD3" w:rsidR="00480231" w:rsidRPr="004D6AB1" w:rsidRDefault="00480231" w:rsidP="008D2D13">
      <w:pPr>
        <w:spacing w:after="0" w:line="240" w:lineRule="auto"/>
        <w:ind w:firstLine="709"/>
        <w:jc w:val="both"/>
        <w:rPr>
          <w:rFonts w:ascii="Times New Roman" w:hAnsi="Times New Roman" w:cs="Times New Roman"/>
          <w:sz w:val="28"/>
          <w:szCs w:val="28"/>
        </w:rPr>
      </w:pPr>
      <w:bookmarkStart w:id="28" w:name="sub_92"/>
      <w:r w:rsidRPr="004D6AB1">
        <w:rPr>
          <w:rFonts w:ascii="Times New Roman" w:hAnsi="Times New Roman" w:cs="Times New Roman"/>
          <w:sz w:val="28"/>
          <w:szCs w:val="28"/>
        </w:rPr>
        <w:t>Протокол собрания граждан подписывается</w:t>
      </w:r>
      <w:r w:rsidR="00696A91" w:rsidRPr="004D6AB1">
        <w:rPr>
          <w:rFonts w:ascii="Times New Roman" w:hAnsi="Times New Roman" w:cs="Times New Roman"/>
          <w:sz w:val="28"/>
          <w:szCs w:val="28"/>
        </w:rPr>
        <w:t>:</w:t>
      </w:r>
    </w:p>
    <w:p w14:paraId="437DD0DB" w14:textId="197F56AA" w:rsidR="00696A91" w:rsidRPr="004D6AB1" w:rsidRDefault="00696A91" w:rsidP="00696A91">
      <w:pPr>
        <w:autoSpaceDE w:val="0"/>
        <w:autoSpaceDN w:val="0"/>
        <w:adjustRightInd w:val="0"/>
        <w:spacing w:after="0" w:line="240" w:lineRule="auto"/>
        <w:ind w:firstLine="567"/>
        <w:jc w:val="both"/>
        <w:rPr>
          <w:rFonts w:ascii="Times New Roman" w:hAnsi="Times New Roman" w:cs="Times New Roman"/>
          <w:sz w:val="28"/>
          <w:szCs w:val="28"/>
        </w:rPr>
      </w:pPr>
      <w:r w:rsidRPr="004D6AB1">
        <w:rPr>
          <w:rFonts w:ascii="Times New Roman" w:hAnsi="Times New Roman" w:cs="Times New Roman"/>
          <w:sz w:val="28"/>
          <w:szCs w:val="28"/>
        </w:rPr>
        <w:t>1) руководителем юридического лица или иным лицом, имеющим право</w:t>
      </w:r>
      <w:r w:rsidR="00206052" w:rsidRPr="004D6AB1">
        <w:rPr>
          <w:rFonts w:ascii="Times New Roman" w:hAnsi="Times New Roman" w:cs="Times New Roman"/>
          <w:sz w:val="28"/>
          <w:szCs w:val="28"/>
        </w:rPr>
        <w:t xml:space="preserve"> </w:t>
      </w:r>
      <w:r w:rsidRPr="004D6AB1">
        <w:rPr>
          <w:rFonts w:ascii="Times New Roman" w:hAnsi="Times New Roman" w:cs="Times New Roman"/>
          <w:sz w:val="28"/>
          <w:szCs w:val="28"/>
        </w:rPr>
        <w:t>действовать от имени юридического лица, выступающего инициатором проекта;</w:t>
      </w:r>
    </w:p>
    <w:p w14:paraId="4CC22F2F" w14:textId="77777777" w:rsidR="00696A91" w:rsidRPr="004D6AB1" w:rsidRDefault="00696A91" w:rsidP="00696A91">
      <w:pPr>
        <w:autoSpaceDE w:val="0"/>
        <w:autoSpaceDN w:val="0"/>
        <w:adjustRightInd w:val="0"/>
        <w:spacing w:after="0" w:line="240" w:lineRule="auto"/>
        <w:ind w:firstLine="567"/>
        <w:jc w:val="both"/>
        <w:rPr>
          <w:rFonts w:ascii="Times New Roman" w:hAnsi="Times New Roman" w:cs="Times New Roman"/>
          <w:sz w:val="28"/>
          <w:szCs w:val="28"/>
        </w:rPr>
      </w:pPr>
      <w:r w:rsidRPr="004D6AB1">
        <w:rPr>
          <w:rFonts w:ascii="Times New Roman" w:hAnsi="Times New Roman" w:cs="Times New Roman"/>
          <w:sz w:val="28"/>
          <w:szCs w:val="28"/>
        </w:rPr>
        <w:t>2) руководителем органа территориального общественного самоуправления, выступающего инициатором проекта;</w:t>
      </w:r>
    </w:p>
    <w:p w14:paraId="5098FECE" w14:textId="77777777" w:rsidR="00696A91" w:rsidRPr="004D6AB1" w:rsidRDefault="00696A91" w:rsidP="00696A91">
      <w:pPr>
        <w:autoSpaceDE w:val="0"/>
        <w:autoSpaceDN w:val="0"/>
        <w:adjustRightInd w:val="0"/>
        <w:spacing w:after="0" w:line="240" w:lineRule="auto"/>
        <w:ind w:firstLine="567"/>
        <w:jc w:val="both"/>
        <w:rPr>
          <w:rFonts w:ascii="Times New Roman" w:hAnsi="Times New Roman" w:cs="Times New Roman"/>
          <w:sz w:val="28"/>
          <w:szCs w:val="28"/>
        </w:rPr>
      </w:pPr>
      <w:r w:rsidRPr="004D6AB1">
        <w:rPr>
          <w:rFonts w:ascii="Times New Roman" w:hAnsi="Times New Roman" w:cs="Times New Roman"/>
          <w:sz w:val="28"/>
          <w:szCs w:val="28"/>
        </w:rPr>
        <w:t>3) индивидуальным предпринимателем, выступающим инициатором проекта;</w:t>
      </w:r>
    </w:p>
    <w:p w14:paraId="187411C9" w14:textId="77777777" w:rsidR="00696A91" w:rsidRPr="004D6AB1" w:rsidRDefault="00696A91" w:rsidP="00696A91">
      <w:pPr>
        <w:autoSpaceDE w:val="0"/>
        <w:autoSpaceDN w:val="0"/>
        <w:adjustRightInd w:val="0"/>
        <w:spacing w:after="0" w:line="240" w:lineRule="auto"/>
        <w:ind w:firstLine="567"/>
        <w:jc w:val="both"/>
        <w:rPr>
          <w:rFonts w:ascii="Times New Roman" w:hAnsi="Times New Roman" w:cs="Times New Roman"/>
          <w:sz w:val="28"/>
          <w:szCs w:val="28"/>
        </w:rPr>
      </w:pPr>
      <w:r w:rsidRPr="004D6AB1">
        <w:rPr>
          <w:rFonts w:ascii="Times New Roman" w:hAnsi="Times New Roman" w:cs="Times New Roman"/>
          <w:sz w:val="28"/>
          <w:szCs w:val="28"/>
        </w:rPr>
        <w:t>4) представителем инициативной группы граждан в случае, если инициатором проекта выступает инициативная группа граждан.</w:t>
      </w:r>
    </w:p>
    <w:bookmarkEnd w:id="28"/>
    <w:p w14:paraId="2E6667C6" w14:textId="77777777" w:rsidR="00480231" w:rsidRPr="004D6AB1" w:rsidRDefault="00480231" w:rsidP="008D2D13">
      <w:pPr>
        <w:spacing w:after="0" w:line="240" w:lineRule="auto"/>
        <w:ind w:firstLine="709"/>
        <w:jc w:val="both"/>
        <w:rPr>
          <w:rFonts w:ascii="Times New Roman" w:hAnsi="Times New Roman" w:cs="Times New Roman"/>
          <w:sz w:val="28"/>
          <w:szCs w:val="28"/>
        </w:rPr>
      </w:pPr>
    </w:p>
    <w:p w14:paraId="29A7F57E"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29" w:name="sub_203"/>
      <w:r w:rsidRPr="004D6AB1">
        <w:rPr>
          <w:rFonts w:ascii="Times New Roman" w:hAnsi="Times New Roman" w:cs="Times New Roman"/>
          <w:sz w:val="28"/>
          <w:szCs w:val="28"/>
        </w:rPr>
        <w:t>6. Сбор подписей граждан по вопросу о поддержке инициативного проекта</w:t>
      </w:r>
      <w:bookmarkEnd w:id="29"/>
    </w:p>
    <w:p w14:paraId="2B819F18"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30" w:name="sub_1027"/>
      <w:r w:rsidRPr="004D6AB1">
        <w:rPr>
          <w:rFonts w:ascii="Times New Roman" w:hAnsi="Times New Roman" w:cs="Times New Roman"/>
          <w:sz w:val="28"/>
          <w:szCs w:val="28"/>
        </w:rPr>
        <w:t>6.1. Сбор подписей граждан по вопросу о поддержке инициативного проекта проводится инициатором проекта на территории города Нефтеюганска или его части.</w:t>
      </w:r>
    </w:p>
    <w:p w14:paraId="26C117AA"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31" w:name="sub_1028"/>
      <w:bookmarkEnd w:id="30"/>
      <w:r w:rsidRPr="004D6AB1">
        <w:rPr>
          <w:rFonts w:ascii="Times New Roman" w:hAnsi="Times New Roman" w:cs="Times New Roman"/>
          <w:sz w:val="28"/>
          <w:szCs w:val="28"/>
        </w:rPr>
        <w:t>6.2. Расходы, связанные с подготовкой и проведением сбора подписей граждан, несет инициатор проекта.</w:t>
      </w:r>
    </w:p>
    <w:bookmarkEnd w:id="31"/>
    <w:p w14:paraId="58B59439"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6.3. Число подписей граждан по вопросу о поддержке инициативного проекта должно составлять не менее 20 без учета членов инициативной группы.</w:t>
      </w:r>
    </w:p>
    <w:p w14:paraId="490422C7" w14:textId="12C3D3DF" w:rsidR="00480231" w:rsidRPr="004D6AB1" w:rsidRDefault="00480231" w:rsidP="008D2D13">
      <w:pPr>
        <w:spacing w:after="0" w:line="240" w:lineRule="auto"/>
        <w:ind w:firstLine="709"/>
        <w:jc w:val="both"/>
        <w:rPr>
          <w:rFonts w:ascii="Times New Roman" w:hAnsi="Times New Roman" w:cs="Times New Roman"/>
          <w:sz w:val="28"/>
          <w:szCs w:val="28"/>
        </w:rPr>
      </w:pPr>
      <w:bookmarkStart w:id="32" w:name="sub_320"/>
      <w:r w:rsidRPr="004D6AB1">
        <w:rPr>
          <w:rFonts w:ascii="Times New Roman" w:hAnsi="Times New Roman" w:cs="Times New Roman"/>
          <w:sz w:val="28"/>
          <w:szCs w:val="28"/>
        </w:rPr>
        <w:t xml:space="preserve">При рассмотрении инициативных проектов, предусмотренных </w:t>
      </w:r>
      <w:r w:rsidR="002E7930" w:rsidRPr="004D6AB1">
        <w:rPr>
          <w:rStyle w:val="a8"/>
          <w:rFonts w:ascii="Times New Roman" w:hAnsi="Times New Roman"/>
          <w:color w:val="auto"/>
          <w:sz w:val="28"/>
          <w:szCs w:val="28"/>
        </w:rPr>
        <w:t>абзацем вторым пункт</w:t>
      </w:r>
      <w:r w:rsidR="00B8768C">
        <w:rPr>
          <w:rStyle w:val="a8"/>
          <w:rFonts w:ascii="Times New Roman" w:hAnsi="Times New Roman"/>
          <w:color w:val="auto"/>
          <w:sz w:val="28"/>
          <w:szCs w:val="28"/>
        </w:rPr>
        <w:t>а</w:t>
      </w:r>
      <w:r w:rsidRPr="004D6AB1">
        <w:rPr>
          <w:rStyle w:val="a8"/>
          <w:rFonts w:ascii="Times New Roman" w:hAnsi="Times New Roman"/>
          <w:color w:val="auto"/>
          <w:sz w:val="28"/>
          <w:szCs w:val="28"/>
        </w:rPr>
        <w:t xml:space="preserve"> 5.11</w:t>
      </w:r>
      <w:r w:rsidRPr="004D6AB1">
        <w:rPr>
          <w:rFonts w:ascii="Times New Roman" w:hAnsi="Times New Roman" w:cs="Times New Roman"/>
          <w:sz w:val="28"/>
          <w:szCs w:val="28"/>
        </w:rPr>
        <w:t xml:space="preserve"> настоящего Порядка, число подписей граждан по вопросу о поддержке инициативного проекта должно составлять не менее 50 без учета членов инициативной группы.</w:t>
      </w:r>
    </w:p>
    <w:bookmarkEnd w:id="32"/>
    <w:p w14:paraId="3EB6FE7D"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6.4. Сбор подписей граждан осуществляется в форме подписного листа согласно </w:t>
      </w:r>
      <w:r w:rsidRPr="004D6AB1">
        <w:rPr>
          <w:rStyle w:val="a8"/>
          <w:rFonts w:ascii="Times New Roman" w:hAnsi="Times New Roman"/>
          <w:color w:val="auto"/>
          <w:sz w:val="28"/>
          <w:szCs w:val="28"/>
        </w:rPr>
        <w:t>приложению</w:t>
      </w:r>
      <w:r w:rsidRPr="004D6AB1">
        <w:rPr>
          <w:rFonts w:ascii="Times New Roman" w:hAnsi="Times New Roman" w:cs="Times New Roman"/>
          <w:sz w:val="28"/>
          <w:szCs w:val="28"/>
        </w:rPr>
        <w:t xml:space="preserve"> 4 к настоящему Порядку. К подписному листу прилагаются согласия на обработку персональных данных граждан, подписавших подписной лист, согласно </w:t>
      </w:r>
      <w:r w:rsidRPr="004D6AB1">
        <w:rPr>
          <w:rStyle w:val="a8"/>
          <w:rFonts w:ascii="Times New Roman" w:hAnsi="Times New Roman"/>
          <w:color w:val="auto"/>
          <w:sz w:val="28"/>
          <w:szCs w:val="28"/>
        </w:rPr>
        <w:t xml:space="preserve">приложению </w:t>
      </w:r>
      <w:r w:rsidRPr="004D6AB1">
        <w:rPr>
          <w:rFonts w:ascii="Times New Roman" w:hAnsi="Times New Roman" w:cs="Times New Roman"/>
          <w:sz w:val="28"/>
          <w:szCs w:val="28"/>
        </w:rPr>
        <w:t>5 к настоящему Порядку.</w:t>
      </w:r>
    </w:p>
    <w:p w14:paraId="0D4DE538"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Участие в сборе подписей граждан носит добровольный характер, осуществляется на равных основаниях на основе принципов законности, открытости и гласности.</w:t>
      </w:r>
    </w:p>
    <w:p w14:paraId="005F46BA" w14:textId="5FAE3741" w:rsidR="00480231" w:rsidRDefault="00480231" w:rsidP="008D2D13">
      <w:pPr>
        <w:spacing w:after="0" w:line="240" w:lineRule="auto"/>
        <w:ind w:firstLine="709"/>
        <w:jc w:val="both"/>
        <w:rPr>
          <w:rFonts w:ascii="Times New Roman" w:hAnsi="Times New Roman" w:cs="Times New Roman"/>
          <w:sz w:val="28"/>
          <w:szCs w:val="28"/>
        </w:rPr>
      </w:pPr>
      <w:bookmarkStart w:id="33" w:name="sub_404"/>
      <w:r w:rsidRPr="004D6AB1">
        <w:rPr>
          <w:rFonts w:ascii="Times New Roman" w:hAnsi="Times New Roman" w:cs="Times New Roman"/>
          <w:sz w:val="28"/>
          <w:szCs w:val="28"/>
        </w:rPr>
        <w:t>6.5. Данные о гражданине в подписной лист вносятся только лично гражданином ручкой с чернилами синего цвета.</w:t>
      </w:r>
    </w:p>
    <w:p w14:paraId="398A9F1E" w14:textId="77777777" w:rsidR="00B8768C" w:rsidRPr="004D6AB1" w:rsidRDefault="00B8768C" w:rsidP="008D2D13">
      <w:pPr>
        <w:spacing w:after="0" w:line="240" w:lineRule="auto"/>
        <w:ind w:firstLine="709"/>
        <w:jc w:val="both"/>
        <w:rPr>
          <w:rFonts w:ascii="Times New Roman" w:hAnsi="Times New Roman" w:cs="Times New Roman"/>
          <w:sz w:val="28"/>
          <w:szCs w:val="28"/>
        </w:rPr>
      </w:pPr>
    </w:p>
    <w:bookmarkEnd w:id="33"/>
    <w:p w14:paraId="6228F595"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Гражданин вправе поставить подпись в поддержку одного инициативного проекта только один раз.</w:t>
      </w:r>
    </w:p>
    <w:p w14:paraId="58622ED2"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34" w:name="sub_405"/>
      <w:r w:rsidRPr="004D6AB1">
        <w:rPr>
          <w:rFonts w:ascii="Times New Roman" w:hAnsi="Times New Roman" w:cs="Times New Roman"/>
          <w:sz w:val="28"/>
          <w:szCs w:val="28"/>
        </w:rPr>
        <w:t xml:space="preserve">6.6. Каждый подписной лист с подписями граждан </w:t>
      </w:r>
      <w:r w:rsidR="00B06663" w:rsidRPr="004D6AB1">
        <w:rPr>
          <w:rFonts w:ascii="Times New Roman" w:hAnsi="Times New Roman" w:cs="Times New Roman"/>
          <w:sz w:val="28"/>
          <w:szCs w:val="28"/>
        </w:rPr>
        <w:t>должен быть заверен инициатором</w:t>
      </w:r>
      <w:r w:rsidRPr="004D6AB1">
        <w:rPr>
          <w:rFonts w:ascii="Times New Roman" w:hAnsi="Times New Roman" w:cs="Times New Roman"/>
          <w:sz w:val="28"/>
          <w:szCs w:val="28"/>
        </w:rPr>
        <w:t xml:space="preserve"> проекта. В случае, если инициатором проекта выступает инициативная группа, подписной лист заверяется любым из членов инициативной группы.</w:t>
      </w:r>
    </w:p>
    <w:p w14:paraId="49AB0069" w14:textId="5A3D489C" w:rsidR="00480231" w:rsidRPr="004D6AB1" w:rsidRDefault="00480231" w:rsidP="008D2D13">
      <w:pPr>
        <w:spacing w:after="0" w:line="240" w:lineRule="auto"/>
        <w:ind w:firstLine="709"/>
        <w:jc w:val="both"/>
        <w:rPr>
          <w:rFonts w:ascii="Times New Roman" w:hAnsi="Times New Roman" w:cs="Times New Roman"/>
          <w:sz w:val="28"/>
          <w:szCs w:val="28"/>
        </w:rPr>
      </w:pPr>
      <w:bookmarkStart w:id="35" w:name="sub_407"/>
      <w:bookmarkEnd w:id="34"/>
      <w:r w:rsidRPr="004D6AB1">
        <w:rPr>
          <w:rFonts w:ascii="Times New Roman" w:hAnsi="Times New Roman" w:cs="Times New Roman"/>
          <w:sz w:val="28"/>
          <w:szCs w:val="28"/>
        </w:rPr>
        <w:t xml:space="preserve">6.7. В течение трех рабочих дней после окончания сбора необходимого количества подписей, указанного в </w:t>
      </w:r>
      <w:r w:rsidRPr="004D6AB1">
        <w:rPr>
          <w:rStyle w:val="a8"/>
          <w:rFonts w:ascii="Times New Roman" w:hAnsi="Times New Roman"/>
          <w:color w:val="auto"/>
          <w:sz w:val="28"/>
          <w:szCs w:val="28"/>
        </w:rPr>
        <w:t>п</w:t>
      </w:r>
      <w:r w:rsidR="002E7930" w:rsidRPr="004D6AB1">
        <w:rPr>
          <w:rStyle w:val="a8"/>
          <w:rFonts w:ascii="Times New Roman" w:hAnsi="Times New Roman"/>
          <w:color w:val="auto"/>
          <w:sz w:val="28"/>
          <w:szCs w:val="28"/>
        </w:rPr>
        <w:t xml:space="preserve">ункте </w:t>
      </w:r>
      <w:r w:rsidRPr="004D6AB1">
        <w:rPr>
          <w:rStyle w:val="a8"/>
          <w:rFonts w:ascii="Times New Roman" w:hAnsi="Times New Roman"/>
          <w:color w:val="auto"/>
          <w:sz w:val="28"/>
          <w:szCs w:val="28"/>
        </w:rPr>
        <w:t>6</w:t>
      </w:r>
      <w:r w:rsidRPr="004D6AB1">
        <w:rPr>
          <w:rFonts w:ascii="Times New Roman" w:hAnsi="Times New Roman" w:cs="Times New Roman"/>
          <w:sz w:val="28"/>
          <w:szCs w:val="28"/>
        </w:rPr>
        <w:t xml:space="preserve">.3 настоящего Порядка,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w:t>
      </w:r>
      <w:r w:rsidRPr="004D6AB1">
        <w:rPr>
          <w:rStyle w:val="a8"/>
          <w:rFonts w:ascii="Times New Roman" w:hAnsi="Times New Roman"/>
          <w:color w:val="auto"/>
          <w:sz w:val="28"/>
          <w:szCs w:val="28"/>
        </w:rPr>
        <w:t>приложению 6</w:t>
      </w:r>
      <w:r w:rsidRPr="004D6AB1">
        <w:rPr>
          <w:rFonts w:ascii="Times New Roman" w:hAnsi="Times New Roman" w:cs="Times New Roman"/>
          <w:sz w:val="28"/>
          <w:szCs w:val="28"/>
        </w:rPr>
        <w:t xml:space="preserve"> к настоящему Порядку.</w:t>
      </w:r>
    </w:p>
    <w:bookmarkEnd w:id="35"/>
    <w:p w14:paraId="403B98FB" w14:textId="0EDF0CF6"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Протокол подписывается инициатором проекта. </w:t>
      </w:r>
    </w:p>
    <w:p w14:paraId="4968B10C" w14:textId="36F37373" w:rsidR="00CC69EA" w:rsidRPr="004D6AB1" w:rsidRDefault="00480231" w:rsidP="008D2D13">
      <w:pPr>
        <w:spacing w:line="240" w:lineRule="auto"/>
        <w:ind w:firstLine="709"/>
        <w:jc w:val="both"/>
        <w:rPr>
          <w:rFonts w:ascii="Times New Roman" w:hAnsi="Times New Roman" w:cs="Times New Roman"/>
          <w:sz w:val="28"/>
          <w:szCs w:val="28"/>
        </w:rPr>
      </w:pPr>
      <w:bookmarkStart w:id="36" w:name="sub_408"/>
      <w:r w:rsidRPr="004D6AB1">
        <w:rPr>
          <w:rFonts w:ascii="Times New Roman" w:hAnsi="Times New Roman" w:cs="Times New Roman"/>
          <w:sz w:val="28"/>
          <w:szCs w:val="28"/>
        </w:rPr>
        <w:t xml:space="preserve">6.8. Протокол и подписные листы направляются вместе с инициативным проектом в </w:t>
      </w:r>
      <w:bookmarkEnd w:id="36"/>
      <w:r w:rsidR="00BB6F7E" w:rsidRPr="004D6AB1">
        <w:rPr>
          <w:rFonts w:ascii="TimesNewRomanPSMT" w:hAnsi="TimesNewRomanPSMT" w:cs="TimesNewRomanPSMT"/>
          <w:sz w:val="28"/>
          <w:szCs w:val="28"/>
        </w:rPr>
        <w:t>уполномоченный орган администрации города, ответственный за организацию работы по рассмотрению инициативных проектов в городе Нефтеюганске</w:t>
      </w:r>
      <w:r w:rsidR="00BA33CA">
        <w:rPr>
          <w:rFonts w:ascii="Times New Roman" w:hAnsi="Times New Roman" w:cs="Times New Roman"/>
          <w:sz w:val="28"/>
          <w:szCs w:val="28"/>
        </w:rPr>
        <w:t>.</w:t>
      </w:r>
    </w:p>
    <w:p w14:paraId="14176C0F" w14:textId="77777777" w:rsidR="00BD3B06" w:rsidRPr="004D6AB1" w:rsidRDefault="00480231" w:rsidP="00BD3B06">
      <w:pPr>
        <w:spacing w:after="0" w:line="240" w:lineRule="auto"/>
        <w:ind w:firstLine="709"/>
        <w:jc w:val="both"/>
        <w:rPr>
          <w:rFonts w:ascii="Times New Roman" w:hAnsi="Times New Roman" w:cs="Times New Roman"/>
          <w:sz w:val="28"/>
          <w:szCs w:val="28"/>
        </w:rPr>
      </w:pPr>
      <w:bookmarkStart w:id="37" w:name="sub_204"/>
      <w:r w:rsidRPr="004D6AB1">
        <w:rPr>
          <w:rFonts w:ascii="Times New Roman" w:hAnsi="Times New Roman" w:cs="Times New Roman"/>
          <w:sz w:val="28"/>
          <w:szCs w:val="28"/>
        </w:rPr>
        <w:t>7. Порядок внесения инициативных проектов</w:t>
      </w:r>
      <w:bookmarkEnd w:id="37"/>
      <w:r w:rsidR="00BD3B06" w:rsidRPr="004D6AB1">
        <w:rPr>
          <w:rFonts w:ascii="Times New Roman" w:hAnsi="Times New Roman" w:cs="Times New Roman"/>
          <w:sz w:val="28"/>
          <w:szCs w:val="28"/>
        </w:rPr>
        <w:t xml:space="preserve"> </w:t>
      </w:r>
    </w:p>
    <w:p w14:paraId="172491A3" w14:textId="7CB2C70C" w:rsidR="00480231" w:rsidRPr="004D6AB1" w:rsidRDefault="00480231" w:rsidP="00BD3B06">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7.1. </w:t>
      </w:r>
      <w:r w:rsidR="00BB6F7E">
        <w:rPr>
          <w:rFonts w:ascii="Times New Roman" w:hAnsi="Times New Roman" w:cs="Times New Roman"/>
          <w:sz w:val="28"/>
          <w:szCs w:val="28"/>
        </w:rPr>
        <w:t>У</w:t>
      </w:r>
      <w:r w:rsidR="00BB6F7E" w:rsidRPr="004D6AB1">
        <w:rPr>
          <w:rFonts w:ascii="TimesNewRomanPSMT" w:hAnsi="TimesNewRomanPSMT" w:cs="TimesNewRomanPSMT"/>
          <w:sz w:val="28"/>
          <w:szCs w:val="28"/>
        </w:rPr>
        <w:t>полномоченный орган администрации города, ответственный за организацию работы по рассмотрению инициативных проектов в городе Нефтеюганске</w:t>
      </w:r>
      <w:r w:rsidR="00BD3B06" w:rsidRPr="004D6AB1">
        <w:rPr>
          <w:rFonts w:ascii="TimesNewRomanPSMT" w:hAnsi="TimesNewRomanPSMT" w:cs="TimesNewRomanPSMT"/>
          <w:sz w:val="28"/>
          <w:szCs w:val="28"/>
        </w:rPr>
        <w:t xml:space="preserve"> </w:t>
      </w:r>
      <w:r w:rsidRPr="004D6AB1">
        <w:rPr>
          <w:rFonts w:ascii="Times New Roman" w:hAnsi="Times New Roman" w:cs="Times New Roman"/>
          <w:sz w:val="28"/>
          <w:szCs w:val="28"/>
        </w:rPr>
        <w:t xml:space="preserve">не позднее 1 </w:t>
      </w:r>
      <w:r w:rsidR="00BA026F" w:rsidRPr="004D6AB1">
        <w:rPr>
          <w:rFonts w:ascii="Times New Roman" w:hAnsi="Times New Roman" w:cs="Times New Roman"/>
          <w:sz w:val="28"/>
          <w:szCs w:val="28"/>
        </w:rPr>
        <w:t>октября</w:t>
      </w:r>
      <w:r w:rsidRPr="004D6AB1">
        <w:rPr>
          <w:rFonts w:ascii="Times New Roman" w:hAnsi="Times New Roman" w:cs="Times New Roman"/>
          <w:sz w:val="28"/>
          <w:szCs w:val="28"/>
        </w:rPr>
        <w:t xml:space="preserve"> года, предшествующего году начала реализации инициативных проектов подготавливает извещение о возможности внесения инициативных проектов в администрацию города и размещает его на официальном сайте.</w:t>
      </w:r>
    </w:p>
    <w:p w14:paraId="70F3CC30"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Извещение должно содержать адрес, сроки внесения инициативных проектов, объем финансирования инициативных проектов из бюджета города.</w:t>
      </w:r>
    </w:p>
    <w:p w14:paraId="53ED538F" w14:textId="51FDB895" w:rsidR="00480231" w:rsidRPr="004D6AB1" w:rsidRDefault="00480231" w:rsidP="008D2D13">
      <w:pPr>
        <w:spacing w:after="0" w:line="240" w:lineRule="auto"/>
        <w:ind w:firstLine="709"/>
        <w:jc w:val="both"/>
        <w:rPr>
          <w:rFonts w:ascii="Times New Roman" w:hAnsi="Times New Roman" w:cs="Times New Roman"/>
          <w:sz w:val="28"/>
          <w:szCs w:val="28"/>
        </w:rPr>
      </w:pPr>
      <w:bookmarkStart w:id="38" w:name="sub_1033"/>
      <w:r w:rsidRPr="004D6AB1">
        <w:rPr>
          <w:rFonts w:ascii="Times New Roman" w:hAnsi="Times New Roman" w:cs="Times New Roman"/>
          <w:sz w:val="28"/>
          <w:szCs w:val="28"/>
        </w:rPr>
        <w:t xml:space="preserve">7.2. Инициативный проект, выдвинутый и обсужденный в соответствии с требованиями </w:t>
      </w:r>
      <w:r w:rsidRPr="004D6AB1">
        <w:rPr>
          <w:rStyle w:val="a8"/>
          <w:rFonts w:ascii="Times New Roman" w:hAnsi="Times New Roman"/>
          <w:color w:val="auto"/>
          <w:sz w:val="28"/>
          <w:szCs w:val="28"/>
        </w:rPr>
        <w:t>разделов 1 - 6</w:t>
      </w:r>
      <w:r w:rsidRPr="004D6AB1">
        <w:rPr>
          <w:rFonts w:ascii="Times New Roman" w:hAnsi="Times New Roman" w:cs="Times New Roman"/>
          <w:sz w:val="28"/>
          <w:szCs w:val="28"/>
        </w:rPr>
        <w:t xml:space="preserve"> </w:t>
      </w:r>
      <w:r w:rsidR="00BA33CA" w:rsidRPr="00065E9D">
        <w:rPr>
          <w:rFonts w:ascii="Times New Roman" w:hAnsi="Times New Roman" w:cs="Times New Roman"/>
          <w:sz w:val="28"/>
          <w:szCs w:val="28"/>
        </w:rPr>
        <w:t>настоящего Порядка</w:t>
      </w:r>
      <w:r w:rsidR="00BA33CA">
        <w:rPr>
          <w:rFonts w:ascii="Times New Roman" w:hAnsi="Times New Roman" w:cs="Times New Roman"/>
          <w:sz w:val="28"/>
          <w:szCs w:val="28"/>
        </w:rPr>
        <w:t xml:space="preserve"> </w:t>
      </w:r>
      <w:r w:rsidRPr="004D6AB1">
        <w:rPr>
          <w:rFonts w:ascii="Times New Roman" w:hAnsi="Times New Roman" w:cs="Times New Roman"/>
          <w:sz w:val="28"/>
          <w:szCs w:val="28"/>
        </w:rPr>
        <w:t>вносится инициатором проекта в администрацию города в срок, установленный в извещении.</w:t>
      </w:r>
    </w:p>
    <w:bookmarkEnd w:id="38"/>
    <w:p w14:paraId="52AB742F" w14:textId="749BBC73"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7.3. Инициатор проекта вносит в администрацию города инициативный проект на бумажном носителе или в электронном виде в информационной системе управления проектами инициативного бюджетирования Ханты-Мансийского автономного округа - Югры в информаци</w:t>
      </w:r>
      <w:r w:rsidR="00BA33CA">
        <w:rPr>
          <w:rFonts w:ascii="Times New Roman" w:hAnsi="Times New Roman" w:cs="Times New Roman"/>
          <w:sz w:val="28"/>
          <w:szCs w:val="28"/>
        </w:rPr>
        <w:t>онно-телекоммуникационной сети «Интернет»</w:t>
      </w:r>
      <w:r w:rsidRPr="004D6AB1">
        <w:rPr>
          <w:rFonts w:ascii="Times New Roman" w:hAnsi="Times New Roman" w:cs="Times New Roman"/>
          <w:sz w:val="28"/>
          <w:szCs w:val="28"/>
        </w:rPr>
        <w:t xml:space="preserve"> по адресу: isib.myopenugra.ru по форме согласно </w:t>
      </w:r>
      <w:r w:rsidRPr="004D6AB1">
        <w:rPr>
          <w:rStyle w:val="a8"/>
          <w:rFonts w:ascii="Times New Roman" w:hAnsi="Times New Roman"/>
          <w:color w:val="auto"/>
          <w:sz w:val="28"/>
          <w:szCs w:val="28"/>
        </w:rPr>
        <w:t>приложению 2</w:t>
      </w:r>
      <w:r w:rsidRPr="004D6AB1">
        <w:rPr>
          <w:rFonts w:ascii="Times New Roman" w:hAnsi="Times New Roman" w:cs="Times New Roman"/>
          <w:sz w:val="28"/>
          <w:szCs w:val="28"/>
        </w:rPr>
        <w:t xml:space="preserve"> к настоящему Порядку, содержащий следующие сведения:</w:t>
      </w:r>
    </w:p>
    <w:p w14:paraId="169503BF"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 наименование инициативного проекта;</w:t>
      </w:r>
    </w:p>
    <w:p w14:paraId="6DBD739A" w14:textId="08F79D3A"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2) информация об инициаторе проекта (инициативная группа/ некоммерческая организация / территориальное общественное самоуправление / юридическое лицо / индивидуальный предприниматель), контактный телефон, </w:t>
      </w:r>
      <w:r w:rsidR="00B8768C">
        <w:rPr>
          <w:rFonts w:ascii="Times New Roman" w:hAnsi="Times New Roman" w:cs="Times New Roman"/>
          <w:sz w:val="28"/>
          <w:szCs w:val="28"/>
        </w:rPr>
        <w:t>адрес электронной почты</w:t>
      </w:r>
      <w:r w:rsidRPr="004D6AB1">
        <w:rPr>
          <w:rFonts w:ascii="Times New Roman" w:hAnsi="Times New Roman" w:cs="Times New Roman"/>
          <w:sz w:val="28"/>
          <w:szCs w:val="28"/>
        </w:rPr>
        <w:t>;</w:t>
      </w:r>
    </w:p>
    <w:p w14:paraId="1808C426" w14:textId="35E155D2"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3) вопросы местного значения или иные вопросы, право </w:t>
      </w:r>
      <w:proofErr w:type="gramStart"/>
      <w:r w:rsidRPr="004D6AB1">
        <w:rPr>
          <w:rFonts w:ascii="Times New Roman" w:hAnsi="Times New Roman" w:cs="Times New Roman"/>
          <w:sz w:val="28"/>
          <w:szCs w:val="28"/>
        </w:rPr>
        <w:t>решения</w:t>
      </w:r>
      <w:proofErr w:type="gramEnd"/>
      <w:r w:rsidRPr="004D6AB1">
        <w:rPr>
          <w:rFonts w:ascii="Times New Roman" w:hAnsi="Times New Roman" w:cs="Times New Roman"/>
          <w:sz w:val="28"/>
          <w:szCs w:val="28"/>
        </w:rPr>
        <w:t xml:space="preserve"> которых предоставлено органам местного самоуправления в соответствии с </w:t>
      </w:r>
      <w:r w:rsidRPr="004D6AB1">
        <w:rPr>
          <w:rStyle w:val="a8"/>
          <w:rFonts w:ascii="Times New Roman" w:hAnsi="Times New Roman"/>
          <w:color w:val="auto"/>
          <w:sz w:val="28"/>
          <w:szCs w:val="28"/>
        </w:rPr>
        <w:t>Федеральным законом</w:t>
      </w:r>
      <w:r w:rsidR="00BA33CA">
        <w:rPr>
          <w:rFonts w:ascii="Times New Roman" w:hAnsi="Times New Roman" w:cs="Times New Roman"/>
          <w:sz w:val="28"/>
          <w:szCs w:val="28"/>
        </w:rPr>
        <w:t xml:space="preserve"> от 6 октября 2003 года № 131-ФЗ «</w:t>
      </w:r>
      <w:r w:rsidRPr="004D6AB1">
        <w:rPr>
          <w:rFonts w:ascii="Times New Roman" w:hAnsi="Times New Roman" w:cs="Times New Roman"/>
          <w:sz w:val="28"/>
          <w:szCs w:val="28"/>
        </w:rPr>
        <w:t>Об общих принципах организации местного самоуп</w:t>
      </w:r>
      <w:r w:rsidR="00BA33CA">
        <w:rPr>
          <w:rFonts w:ascii="Times New Roman" w:hAnsi="Times New Roman" w:cs="Times New Roman"/>
          <w:sz w:val="28"/>
          <w:szCs w:val="28"/>
        </w:rPr>
        <w:t>равления в Российской Федерации»</w:t>
      </w:r>
      <w:r w:rsidRPr="004D6AB1">
        <w:rPr>
          <w:rFonts w:ascii="Times New Roman" w:hAnsi="Times New Roman" w:cs="Times New Roman"/>
          <w:sz w:val="28"/>
          <w:szCs w:val="28"/>
        </w:rPr>
        <w:t>, на исполнение которых направлен инициативный проект</w:t>
      </w:r>
      <w:r w:rsidR="00B8768C">
        <w:rPr>
          <w:rFonts w:ascii="Times New Roman" w:hAnsi="Times New Roman" w:cs="Times New Roman"/>
          <w:sz w:val="28"/>
          <w:szCs w:val="28"/>
        </w:rPr>
        <w:t>;</w:t>
      </w:r>
    </w:p>
    <w:p w14:paraId="23599A2F"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4) указание на территорию города или его часть, в границах которой будет реализовываться инициативный проект, определенную в соответствии с </w:t>
      </w:r>
      <w:r w:rsidRPr="004D6AB1">
        <w:rPr>
          <w:rStyle w:val="a8"/>
          <w:rFonts w:ascii="Times New Roman" w:hAnsi="Times New Roman"/>
          <w:color w:val="auto"/>
          <w:sz w:val="28"/>
          <w:szCs w:val="28"/>
        </w:rPr>
        <w:t xml:space="preserve">разделом 2 </w:t>
      </w:r>
      <w:r w:rsidRPr="004D6AB1">
        <w:rPr>
          <w:rFonts w:ascii="Times New Roman" w:hAnsi="Times New Roman" w:cs="Times New Roman"/>
          <w:sz w:val="28"/>
          <w:szCs w:val="28"/>
        </w:rPr>
        <w:t>настоящего Порядка;</w:t>
      </w:r>
    </w:p>
    <w:p w14:paraId="473A07AE" w14:textId="77777777" w:rsidR="004A216D" w:rsidRDefault="00480231" w:rsidP="00BD2328">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5) </w:t>
      </w:r>
      <w:r w:rsidR="00A61C86" w:rsidRPr="004D6AB1">
        <w:rPr>
          <w:rFonts w:ascii="Times New Roman" w:hAnsi="Times New Roman" w:cs="Times New Roman"/>
          <w:sz w:val="28"/>
          <w:szCs w:val="28"/>
        </w:rPr>
        <w:t>описание инициативного проекта</w:t>
      </w:r>
      <w:r w:rsidR="00BA33CA">
        <w:rPr>
          <w:rFonts w:ascii="Times New Roman" w:hAnsi="Times New Roman" w:cs="Times New Roman"/>
          <w:sz w:val="28"/>
          <w:szCs w:val="28"/>
        </w:rPr>
        <w:t>,</w:t>
      </w:r>
      <w:r w:rsidR="00E4650F" w:rsidRPr="004D6AB1">
        <w:rPr>
          <w:rFonts w:ascii="Times New Roman" w:hAnsi="Times New Roman" w:cs="Times New Roman"/>
          <w:sz w:val="28"/>
          <w:szCs w:val="28"/>
        </w:rPr>
        <w:t xml:space="preserve"> мероприятий по его реализации</w:t>
      </w:r>
      <w:r w:rsidR="004A216D">
        <w:rPr>
          <w:rFonts w:ascii="Times New Roman" w:hAnsi="Times New Roman" w:cs="Times New Roman"/>
          <w:sz w:val="28"/>
          <w:szCs w:val="28"/>
        </w:rPr>
        <w:t>.</w:t>
      </w:r>
    </w:p>
    <w:p w14:paraId="0C4827B5" w14:textId="3CB05A64" w:rsidR="00E4650F" w:rsidRPr="004D6AB1" w:rsidRDefault="004A216D" w:rsidP="00BD2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D2328" w:rsidRPr="004D6AB1">
        <w:rPr>
          <w:rFonts w:ascii="Times New Roman" w:hAnsi="Times New Roman" w:cs="Times New Roman"/>
          <w:sz w:val="28"/>
          <w:szCs w:val="28"/>
        </w:rPr>
        <w:t xml:space="preserve"> о</w:t>
      </w:r>
      <w:r w:rsidR="00E4650F" w:rsidRPr="004D6AB1">
        <w:rPr>
          <w:rFonts w:ascii="Times New Roman" w:hAnsi="Times New Roman" w:cs="Times New Roman"/>
          <w:sz w:val="28"/>
          <w:szCs w:val="28"/>
        </w:rPr>
        <w:t>писание проблемы и обоснование ее актуальности (остроты) и предложений по ее решению (способствует ли достижению национальных целей развития и социально-экономическому развитию города либо улучшению качества жизни отдельной группы населения и социально-экономическому развитию города);</w:t>
      </w:r>
    </w:p>
    <w:p w14:paraId="2D5D0518" w14:textId="7DFE8B5A" w:rsidR="00480231" w:rsidRPr="004D6AB1" w:rsidRDefault="004A216D"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80231" w:rsidRPr="004D6AB1">
        <w:rPr>
          <w:rFonts w:ascii="Times New Roman" w:hAnsi="Times New Roman" w:cs="Times New Roman"/>
          <w:sz w:val="28"/>
          <w:szCs w:val="28"/>
        </w:rPr>
        <w:t>) описание ожидаемого результата (ожидаемых результатов) реализации инициативного проекта</w:t>
      </w:r>
      <w:r w:rsidR="004D7EA8" w:rsidRPr="004D6AB1">
        <w:rPr>
          <w:rFonts w:ascii="Times New Roman" w:hAnsi="Times New Roman" w:cs="Times New Roman"/>
          <w:sz w:val="28"/>
          <w:szCs w:val="28"/>
        </w:rPr>
        <w:t xml:space="preserve"> (способствуют реализации целей национальных, региональных проектов, в том числе созданию рабочих мест либо способствуют достижению целевых показателей муниципальных программ (при наличии)</w:t>
      </w:r>
      <w:r w:rsidR="00480231" w:rsidRPr="004D6AB1">
        <w:rPr>
          <w:rFonts w:ascii="Times New Roman" w:hAnsi="Times New Roman" w:cs="Times New Roman"/>
          <w:sz w:val="28"/>
          <w:szCs w:val="28"/>
        </w:rPr>
        <w:t>;</w:t>
      </w:r>
    </w:p>
    <w:p w14:paraId="64993C70" w14:textId="7C3C2EC3" w:rsidR="00480231" w:rsidRPr="004D6AB1" w:rsidRDefault="004A216D"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80231" w:rsidRPr="004D6AB1">
        <w:rPr>
          <w:rFonts w:ascii="Times New Roman" w:hAnsi="Times New Roman" w:cs="Times New Roman"/>
          <w:sz w:val="28"/>
          <w:szCs w:val="28"/>
        </w:rPr>
        <w:t>) описание дальнейшего развития инициативного проекта после завершения финансирования</w:t>
      </w:r>
      <w:r w:rsidR="004D7EA8" w:rsidRPr="004D6AB1">
        <w:rPr>
          <w:rFonts w:ascii="Times New Roman" w:hAnsi="Times New Roman" w:cs="Times New Roman"/>
          <w:sz w:val="28"/>
          <w:szCs w:val="28"/>
        </w:rPr>
        <w:t xml:space="preserve"> (использование, содержание)</w:t>
      </w:r>
      <w:r w:rsidR="00480231" w:rsidRPr="004D6AB1">
        <w:rPr>
          <w:rFonts w:ascii="Times New Roman" w:hAnsi="Times New Roman" w:cs="Times New Roman"/>
          <w:sz w:val="28"/>
          <w:szCs w:val="28"/>
        </w:rPr>
        <w:t>;</w:t>
      </w:r>
    </w:p>
    <w:p w14:paraId="65B082E8" w14:textId="6D41D127" w:rsidR="00480231" w:rsidRPr="004D6AB1" w:rsidRDefault="004A216D"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80231" w:rsidRPr="004D6AB1">
        <w:rPr>
          <w:rFonts w:ascii="Times New Roman" w:hAnsi="Times New Roman" w:cs="Times New Roman"/>
          <w:sz w:val="28"/>
          <w:szCs w:val="28"/>
        </w:rPr>
        <w:t>) количество прямых благополучателей (общее количество людей, которые получат пользу от инициативного проекта)</w:t>
      </w:r>
      <w:r w:rsidR="004D7EA8" w:rsidRPr="004D6AB1">
        <w:rPr>
          <w:rFonts w:ascii="Times New Roman" w:hAnsi="Times New Roman" w:cs="Times New Roman"/>
          <w:sz w:val="28"/>
          <w:szCs w:val="28"/>
        </w:rPr>
        <w:t xml:space="preserve"> (указать механизм определения количества прямых благополучателей)</w:t>
      </w:r>
      <w:r w:rsidR="00480231" w:rsidRPr="004D6AB1">
        <w:rPr>
          <w:rFonts w:ascii="Times New Roman" w:hAnsi="Times New Roman" w:cs="Times New Roman"/>
          <w:sz w:val="28"/>
          <w:szCs w:val="28"/>
        </w:rPr>
        <w:t>;</w:t>
      </w:r>
    </w:p>
    <w:p w14:paraId="3F9ADF8A" w14:textId="5C696CB5" w:rsidR="00524D14" w:rsidRPr="004D6AB1" w:rsidRDefault="004A216D"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24D14" w:rsidRPr="004D6AB1">
        <w:rPr>
          <w:rFonts w:ascii="Times New Roman" w:hAnsi="Times New Roman" w:cs="Times New Roman"/>
          <w:sz w:val="28"/>
          <w:szCs w:val="28"/>
        </w:rPr>
        <w:t>) наличие оригинальности/не</w:t>
      </w:r>
      <w:r w:rsidR="00E4650F" w:rsidRPr="004D6AB1">
        <w:rPr>
          <w:rFonts w:ascii="Times New Roman" w:hAnsi="Times New Roman" w:cs="Times New Roman"/>
          <w:sz w:val="28"/>
          <w:szCs w:val="28"/>
        </w:rPr>
        <w:t>обычности инициативного проекта</w:t>
      </w:r>
      <w:r w:rsidR="00524D14" w:rsidRPr="004D6AB1">
        <w:rPr>
          <w:rFonts w:ascii="Times New Roman" w:hAnsi="Times New Roman" w:cs="Times New Roman"/>
          <w:sz w:val="28"/>
          <w:szCs w:val="28"/>
        </w:rPr>
        <w:t xml:space="preserve"> (в случае применения при реализации инициативного проекта инновационных технологий, новых технических решений, концепций, способов и материалов (при наличии);</w:t>
      </w:r>
    </w:p>
    <w:p w14:paraId="17531364" w14:textId="64879DCD" w:rsidR="00480231" w:rsidRPr="004D6AB1" w:rsidRDefault="00524D14"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w:t>
      </w:r>
      <w:r w:rsidR="004A216D">
        <w:rPr>
          <w:rFonts w:ascii="Times New Roman" w:hAnsi="Times New Roman" w:cs="Times New Roman"/>
          <w:sz w:val="28"/>
          <w:szCs w:val="28"/>
        </w:rPr>
        <w:t>1</w:t>
      </w:r>
      <w:r w:rsidR="00480231" w:rsidRPr="004D6AB1">
        <w:rPr>
          <w:rFonts w:ascii="Times New Roman" w:hAnsi="Times New Roman" w:cs="Times New Roman"/>
          <w:sz w:val="28"/>
          <w:szCs w:val="28"/>
        </w:rPr>
        <w:t>) планируемые сроки реализации инициативного проекта;</w:t>
      </w:r>
    </w:p>
    <w:p w14:paraId="691BB047" w14:textId="2C2EE5C3"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w:t>
      </w:r>
      <w:r w:rsidR="004A216D">
        <w:rPr>
          <w:rFonts w:ascii="Times New Roman" w:hAnsi="Times New Roman" w:cs="Times New Roman"/>
          <w:sz w:val="28"/>
          <w:szCs w:val="28"/>
        </w:rPr>
        <w:t>2</w:t>
      </w:r>
      <w:r w:rsidRPr="004D6AB1">
        <w:rPr>
          <w:rFonts w:ascii="Times New Roman" w:hAnsi="Times New Roman" w:cs="Times New Roman"/>
          <w:sz w:val="28"/>
          <w:szCs w:val="28"/>
        </w:rPr>
        <w:t>) предварительный расчет необходимых расходов на реализацию инициативного проекта</w:t>
      </w:r>
      <w:r w:rsidR="00BD2328" w:rsidRPr="004D6AB1">
        <w:rPr>
          <w:rFonts w:ascii="Times New Roman" w:hAnsi="Times New Roman" w:cs="Times New Roman"/>
          <w:sz w:val="28"/>
          <w:szCs w:val="28"/>
        </w:rPr>
        <w:t xml:space="preserve"> (указать сумму и наименование документов, на основании которых произведен расчет)</w:t>
      </w:r>
      <w:r w:rsidRPr="004D6AB1">
        <w:rPr>
          <w:rFonts w:ascii="Times New Roman" w:hAnsi="Times New Roman" w:cs="Times New Roman"/>
          <w:sz w:val="28"/>
          <w:szCs w:val="28"/>
        </w:rPr>
        <w:t>;</w:t>
      </w:r>
    </w:p>
    <w:p w14:paraId="66468289" w14:textId="3FA65760" w:rsidR="00480231" w:rsidRPr="004D6AB1" w:rsidRDefault="004A216D"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80231" w:rsidRPr="004D6AB1">
        <w:rPr>
          <w:rFonts w:ascii="Times New Roman" w:hAnsi="Times New Roman" w:cs="Times New Roman"/>
          <w:sz w:val="28"/>
          <w:szCs w:val="28"/>
        </w:rPr>
        <w:t>) средства бюджета города Нефтеюганска для реализации инициативного проекта;</w:t>
      </w:r>
    </w:p>
    <w:p w14:paraId="3A0AAD71" w14:textId="30908219" w:rsidR="00480231" w:rsidRPr="004D6AB1" w:rsidRDefault="004A216D"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480231" w:rsidRPr="004D6AB1">
        <w:rPr>
          <w:rFonts w:ascii="Times New Roman" w:hAnsi="Times New Roman" w:cs="Times New Roman"/>
          <w:sz w:val="28"/>
          <w:szCs w:val="28"/>
        </w:rPr>
        <w:t>) сведения о планируемом (возможном) финансовом, имущественном и (или) трудовом участии инициатора проекта и (или) заинтересованных лиц в реализации данного инициативного проекта;</w:t>
      </w:r>
    </w:p>
    <w:p w14:paraId="46ACA290" w14:textId="5CB5939D" w:rsidR="00480231" w:rsidRPr="004D6AB1" w:rsidRDefault="004A216D" w:rsidP="008D2D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80231" w:rsidRPr="004D6AB1">
        <w:rPr>
          <w:rFonts w:ascii="Times New Roman" w:hAnsi="Times New Roman" w:cs="Times New Roman"/>
          <w:sz w:val="28"/>
          <w:szCs w:val="28"/>
        </w:rPr>
        <w:t xml:space="preserve">) </w:t>
      </w:r>
      <w:r w:rsidR="00BD2328" w:rsidRPr="004D6AB1">
        <w:rPr>
          <w:rFonts w:ascii="Times New Roman" w:hAnsi="Times New Roman" w:cs="Times New Roman"/>
          <w:sz w:val="28"/>
          <w:szCs w:val="28"/>
        </w:rPr>
        <w:t>информация об использовании средств массовой информации и других средств информирования граждан в процессе определения инициативного проекта (специальные информационные стенды, телепрограммы в региональных и (или) муниципальных телекомпаниях, публикации в региональных и (или) городских газетах, социальные сети, указать ссылки)</w:t>
      </w:r>
      <w:r w:rsidR="00524D14" w:rsidRPr="004D6AB1">
        <w:rPr>
          <w:rFonts w:ascii="Times New Roman" w:hAnsi="Times New Roman" w:cs="Times New Roman"/>
          <w:sz w:val="28"/>
          <w:szCs w:val="28"/>
        </w:rPr>
        <w:t>.</w:t>
      </w:r>
    </w:p>
    <w:p w14:paraId="67E55855"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39" w:name="sub_1035"/>
      <w:r w:rsidRPr="004D6AB1">
        <w:rPr>
          <w:rFonts w:ascii="Times New Roman" w:hAnsi="Times New Roman" w:cs="Times New Roman"/>
          <w:sz w:val="28"/>
          <w:szCs w:val="28"/>
        </w:rPr>
        <w:t>7.4. Инициатор проекта при внесении инициативного проекта в администрацию города прилагает следующие документы:</w:t>
      </w:r>
    </w:p>
    <w:bookmarkEnd w:id="39"/>
    <w:p w14:paraId="647AB5E7"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1) протокол собрания инициативной группы в случае, если инициатором проекта является инициативная группа, либо копию Устава, если инициатором проекта является юридическое лицо, территориальное общественное самоуправление, некоммерческая организация.   </w:t>
      </w:r>
    </w:p>
    <w:p w14:paraId="52A156E1" w14:textId="04BBB0A5"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2) протокол собрания </w:t>
      </w:r>
      <w:r w:rsidR="00A35D67" w:rsidRPr="004D6AB1">
        <w:rPr>
          <w:rFonts w:ascii="Times New Roman" w:hAnsi="Times New Roman" w:cs="Times New Roman"/>
          <w:sz w:val="28"/>
          <w:szCs w:val="28"/>
        </w:rPr>
        <w:t xml:space="preserve">или конференции граждан, в том числе </w:t>
      </w:r>
      <w:r w:rsidRPr="004D6AB1">
        <w:rPr>
          <w:rFonts w:ascii="Times New Roman" w:hAnsi="Times New Roman" w:cs="Times New Roman"/>
          <w:sz w:val="28"/>
          <w:szCs w:val="28"/>
        </w:rPr>
        <w:t>собрания</w:t>
      </w:r>
      <w:r w:rsidR="00A35D67" w:rsidRPr="004D6AB1">
        <w:rPr>
          <w:rFonts w:ascii="Times New Roman" w:hAnsi="Times New Roman" w:cs="Times New Roman"/>
          <w:sz w:val="28"/>
          <w:szCs w:val="28"/>
        </w:rPr>
        <w:t xml:space="preserve"> или </w:t>
      </w:r>
      <w:r w:rsidRPr="004D6AB1">
        <w:rPr>
          <w:rFonts w:ascii="Times New Roman" w:hAnsi="Times New Roman" w:cs="Times New Roman"/>
          <w:sz w:val="28"/>
          <w:szCs w:val="28"/>
        </w:rPr>
        <w:t>конференции граждан по вопросам осуществления территориального общественного самоуправления, и (или) протокол результатов опроса граждан и (или) протокол итогов сбора подписей граждан с приложением подписных листов;</w:t>
      </w:r>
    </w:p>
    <w:p w14:paraId="128EC82A"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3) фотоматериалы текущего состояния объекта(</w:t>
      </w:r>
      <w:proofErr w:type="spellStart"/>
      <w:r w:rsidRPr="004D6AB1">
        <w:rPr>
          <w:rFonts w:ascii="Times New Roman" w:hAnsi="Times New Roman" w:cs="Times New Roman"/>
          <w:sz w:val="28"/>
          <w:szCs w:val="28"/>
        </w:rPr>
        <w:t>ов</w:t>
      </w:r>
      <w:proofErr w:type="spellEnd"/>
      <w:r w:rsidRPr="004D6AB1">
        <w:rPr>
          <w:rFonts w:ascii="Times New Roman" w:hAnsi="Times New Roman" w:cs="Times New Roman"/>
          <w:sz w:val="28"/>
          <w:szCs w:val="28"/>
        </w:rPr>
        <w:t>) и (или) земельного(</w:t>
      </w:r>
      <w:proofErr w:type="spellStart"/>
      <w:r w:rsidRPr="004D6AB1">
        <w:rPr>
          <w:rFonts w:ascii="Times New Roman" w:hAnsi="Times New Roman" w:cs="Times New Roman"/>
          <w:sz w:val="28"/>
          <w:szCs w:val="28"/>
        </w:rPr>
        <w:t>ых</w:t>
      </w:r>
      <w:proofErr w:type="spellEnd"/>
      <w:r w:rsidRPr="004D6AB1">
        <w:rPr>
          <w:rFonts w:ascii="Times New Roman" w:hAnsi="Times New Roman" w:cs="Times New Roman"/>
          <w:sz w:val="28"/>
          <w:szCs w:val="28"/>
        </w:rPr>
        <w:t>) участка(</w:t>
      </w:r>
      <w:proofErr w:type="spellStart"/>
      <w:r w:rsidRPr="004D6AB1">
        <w:rPr>
          <w:rFonts w:ascii="Times New Roman" w:hAnsi="Times New Roman" w:cs="Times New Roman"/>
          <w:sz w:val="28"/>
          <w:szCs w:val="28"/>
        </w:rPr>
        <w:t>ов</w:t>
      </w:r>
      <w:proofErr w:type="spellEnd"/>
      <w:r w:rsidRPr="004D6AB1">
        <w:rPr>
          <w:rFonts w:ascii="Times New Roman" w:hAnsi="Times New Roman" w:cs="Times New Roman"/>
          <w:sz w:val="28"/>
          <w:szCs w:val="28"/>
        </w:rPr>
        <w:t>), на котором(</w:t>
      </w:r>
      <w:proofErr w:type="spellStart"/>
      <w:r w:rsidRPr="004D6AB1">
        <w:rPr>
          <w:rFonts w:ascii="Times New Roman" w:hAnsi="Times New Roman" w:cs="Times New Roman"/>
          <w:sz w:val="28"/>
          <w:szCs w:val="28"/>
        </w:rPr>
        <w:t>ых</w:t>
      </w:r>
      <w:proofErr w:type="spellEnd"/>
      <w:r w:rsidRPr="004D6AB1">
        <w:rPr>
          <w:rFonts w:ascii="Times New Roman" w:hAnsi="Times New Roman" w:cs="Times New Roman"/>
          <w:sz w:val="28"/>
          <w:szCs w:val="28"/>
        </w:rPr>
        <w:t>) предусмотрено проведение работ в рамках реализации инициативного проекта (прилагается, если реализация инициативного проекта предполагает проведение таких работ);</w:t>
      </w:r>
    </w:p>
    <w:p w14:paraId="0AA19F3F"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4) документы, подтверждающие предварительный расчет необходимых расходов на реализацию инициативного проекта (локальный сметный расчет, дефектную ведомость, смету расходов, прайс-листы на материалы и оборудование и другие документы, позволяющие обосновать расходы по инициативному проекту);</w:t>
      </w:r>
    </w:p>
    <w:p w14:paraId="7566D8E6"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5) схему расположения планируемых к установке новых, замене существующих малых архитектурных форм, объектов (прилагается, если реализация инициативного проекта предполагает проведение таких работ);</w:t>
      </w:r>
    </w:p>
    <w:p w14:paraId="059BE56C"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6) документы, подтверждающие обязательства по планируемому (возможному) финансовому, а также по возможному имущественному и (или) трудовому обеспечению инициативного проекта инициатора проекта и (или) заинтересованных лиц в реализации данного инициативного проекта, в виде гарантийных писем указанных лиц;</w:t>
      </w:r>
    </w:p>
    <w:p w14:paraId="48BD0912" w14:textId="21D15DC3"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7) документы и (или) копии документов, подтверждающие продвижение инициативного проекта среди граждан с использованием одного или нескольких информационных каналов (информационные стенды (листовки, объявления, брошюры, буклеты), публикации статей (заметок) в периодическом печатном или сетевом издании, теле-, радио каналы (программы, сюжеты), социальные сети</w:t>
      </w:r>
      <w:r w:rsidR="00BA33CA">
        <w:rPr>
          <w:rFonts w:ascii="Times New Roman" w:hAnsi="Times New Roman" w:cs="Times New Roman"/>
          <w:sz w:val="28"/>
          <w:szCs w:val="28"/>
        </w:rPr>
        <w:t xml:space="preserve"> и </w:t>
      </w:r>
      <w:r w:rsidR="00BA33CA" w:rsidRPr="004D6AB1">
        <w:rPr>
          <w:rFonts w:ascii="Times New Roman" w:hAnsi="Times New Roman" w:cs="Times New Roman"/>
          <w:sz w:val="28"/>
          <w:szCs w:val="28"/>
        </w:rPr>
        <w:t>видеохостинги</w:t>
      </w:r>
      <w:r w:rsidR="00323CE4">
        <w:rPr>
          <w:rFonts w:ascii="Times New Roman" w:hAnsi="Times New Roman" w:cs="Times New Roman"/>
          <w:sz w:val="28"/>
          <w:szCs w:val="28"/>
        </w:rPr>
        <w:t xml:space="preserve"> в</w:t>
      </w:r>
      <w:r w:rsidRPr="004D6AB1">
        <w:rPr>
          <w:rFonts w:ascii="Times New Roman" w:hAnsi="Times New Roman" w:cs="Times New Roman"/>
          <w:sz w:val="28"/>
          <w:szCs w:val="28"/>
        </w:rPr>
        <w:t xml:space="preserve"> </w:t>
      </w:r>
      <w:r w:rsidR="00BA33CA">
        <w:rPr>
          <w:rFonts w:ascii="Times New Roman" w:hAnsi="Times New Roman" w:cs="Times New Roman"/>
          <w:sz w:val="28"/>
          <w:szCs w:val="28"/>
        </w:rPr>
        <w:t xml:space="preserve">сети </w:t>
      </w:r>
      <w:r w:rsidRPr="004D6AB1">
        <w:rPr>
          <w:rFonts w:ascii="Times New Roman" w:hAnsi="Times New Roman" w:cs="Times New Roman"/>
          <w:sz w:val="28"/>
          <w:szCs w:val="28"/>
        </w:rPr>
        <w:t>Интернет (посты, статьи,</w:t>
      </w:r>
      <w:r w:rsidR="00BA33CA">
        <w:rPr>
          <w:rFonts w:ascii="Times New Roman" w:hAnsi="Times New Roman" w:cs="Times New Roman"/>
          <w:sz w:val="28"/>
          <w:szCs w:val="28"/>
        </w:rPr>
        <w:t xml:space="preserve"> </w:t>
      </w:r>
      <w:r w:rsidR="00BA33CA" w:rsidRPr="004D6AB1">
        <w:rPr>
          <w:rFonts w:ascii="Times New Roman" w:hAnsi="Times New Roman" w:cs="Times New Roman"/>
          <w:sz w:val="28"/>
          <w:szCs w:val="28"/>
        </w:rPr>
        <w:t>видеоролики</w:t>
      </w:r>
      <w:r w:rsidR="00BA33CA">
        <w:rPr>
          <w:rFonts w:ascii="Times New Roman" w:hAnsi="Times New Roman" w:cs="Times New Roman"/>
          <w:sz w:val="28"/>
          <w:szCs w:val="28"/>
        </w:rPr>
        <w:t>, иллюстрации)</w:t>
      </w:r>
      <w:r w:rsidRPr="004D6AB1">
        <w:rPr>
          <w:rFonts w:ascii="Times New Roman" w:hAnsi="Times New Roman" w:cs="Times New Roman"/>
          <w:sz w:val="28"/>
          <w:szCs w:val="28"/>
        </w:rPr>
        <w:t xml:space="preserve"> (при наличии);</w:t>
      </w:r>
    </w:p>
    <w:p w14:paraId="1711D128"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8) документы, предусматривающие визуальное представление инициативного проекта (</w:t>
      </w:r>
      <w:proofErr w:type="gramStart"/>
      <w:r w:rsidRPr="004D6AB1">
        <w:rPr>
          <w:rFonts w:ascii="Times New Roman" w:hAnsi="Times New Roman" w:cs="Times New Roman"/>
          <w:sz w:val="28"/>
          <w:szCs w:val="28"/>
        </w:rPr>
        <w:t>например</w:t>
      </w:r>
      <w:proofErr w:type="gramEnd"/>
      <w:r w:rsidRPr="004D6AB1">
        <w:rPr>
          <w:rFonts w:ascii="Times New Roman" w:hAnsi="Times New Roman" w:cs="Times New Roman"/>
          <w:sz w:val="28"/>
          <w:szCs w:val="28"/>
        </w:rPr>
        <w:t>: дизайн-проект, концепт, чертеж, эскиз, схема, программа мероприятия (сценарий) и другие) (при наличии);</w:t>
      </w:r>
    </w:p>
    <w:p w14:paraId="2191A84D" w14:textId="6995436C" w:rsidR="0048023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9) </w:t>
      </w:r>
      <w:r w:rsidR="00BA33CA">
        <w:rPr>
          <w:rFonts w:ascii="Times New Roman" w:hAnsi="Times New Roman" w:cs="Times New Roman"/>
          <w:sz w:val="28"/>
          <w:szCs w:val="28"/>
        </w:rPr>
        <w:t>б</w:t>
      </w:r>
      <w:r w:rsidRPr="004D6AB1">
        <w:rPr>
          <w:rFonts w:ascii="Times New Roman" w:hAnsi="Times New Roman" w:cs="Times New Roman"/>
          <w:sz w:val="28"/>
          <w:szCs w:val="28"/>
        </w:rPr>
        <w:t>анковские реквизиты инициатора проекта, а также заинтересованных в его реализации индивидуальных предпринимателей и (или) юридических лиц для заключения договора пожертвования (в случае финансового участия)</w:t>
      </w:r>
      <w:r w:rsidR="00B8768C">
        <w:rPr>
          <w:rFonts w:ascii="Times New Roman" w:hAnsi="Times New Roman" w:cs="Times New Roman"/>
          <w:sz w:val="28"/>
          <w:szCs w:val="28"/>
        </w:rPr>
        <w:t>;</w:t>
      </w:r>
    </w:p>
    <w:p w14:paraId="6BF2515C" w14:textId="3B5A17A6"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10) </w:t>
      </w:r>
      <w:r w:rsidR="00BA33CA">
        <w:rPr>
          <w:rFonts w:ascii="Times New Roman" w:hAnsi="Times New Roman" w:cs="Times New Roman"/>
          <w:sz w:val="28"/>
          <w:szCs w:val="28"/>
        </w:rPr>
        <w:t>в</w:t>
      </w:r>
      <w:r w:rsidRPr="004D6AB1">
        <w:rPr>
          <w:rFonts w:ascii="Times New Roman" w:hAnsi="Times New Roman" w:cs="Times New Roman"/>
          <w:sz w:val="28"/>
          <w:szCs w:val="28"/>
        </w:rPr>
        <w:t xml:space="preserve">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w:t>
      </w:r>
      <w:r w:rsidRPr="004D6AB1">
        <w:rPr>
          <w:rStyle w:val="a8"/>
          <w:rFonts w:ascii="Times New Roman" w:hAnsi="Times New Roman"/>
          <w:color w:val="auto"/>
          <w:sz w:val="28"/>
          <w:szCs w:val="28"/>
        </w:rPr>
        <w:t>приложению 8</w:t>
      </w:r>
      <w:r w:rsidRPr="004D6AB1">
        <w:rPr>
          <w:rFonts w:ascii="Times New Roman" w:hAnsi="Times New Roman" w:cs="Times New Roman"/>
          <w:sz w:val="28"/>
          <w:szCs w:val="28"/>
        </w:rPr>
        <w:t xml:space="preserve"> к настоящему Порядку.</w:t>
      </w:r>
    </w:p>
    <w:p w14:paraId="4A2829E3" w14:textId="2DE3DFD7" w:rsidR="00480231" w:rsidRPr="004D6AB1" w:rsidRDefault="00480231" w:rsidP="008D2D13">
      <w:pPr>
        <w:spacing w:after="0" w:line="240" w:lineRule="auto"/>
        <w:ind w:firstLine="709"/>
        <w:jc w:val="both"/>
        <w:rPr>
          <w:rFonts w:ascii="Times New Roman" w:hAnsi="Times New Roman" w:cs="Times New Roman"/>
          <w:sz w:val="28"/>
          <w:szCs w:val="28"/>
        </w:rPr>
      </w:pPr>
      <w:bookmarkStart w:id="40" w:name="sub_1036"/>
      <w:r w:rsidRPr="004D6AB1">
        <w:rPr>
          <w:rFonts w:ascii="Times New Roman" w:hAnsi="Times New Roman" w:cs="Times New Roman"/>
          <w:sz w:val="28"/>
          <w:szCs w:val="28"/>
        </w:rPr>
        <w:t>7.5. Инициатор проекта вправе представить иные документы по своему усмотрению, если считает, что содержащиеся в них сведения имеют отношение к инициативному проекту.</w:t>
      </w:r>
      <w:bookmarkEnd w:id="40"/>
    </w:p>
    <w:p w14:paraId="01DBBFDC" w14:textId="2D103E4C" w:rsidR="0029174C" w:rsidRPr="004D6AB1" w:rsidRDefault="0029174C" w:rsidP="008D7A84">
      <w:pPr>
        <w:spacing w:after="0" w:line="240" w:lineRule="auto"/>
        <w:jc w:val="both"/>
        <w:rPr>
          <w:rFonts w:ascii="Times New Roman" w:hAnsi="Times New Roman" w:cs="Times New Roman"/>
          <w:sz w:val="28"/>
          <w:szCs w:val="28"/>
        </w:rPr>
      </w:pPr>
    </w:p>
    <w:p w14:paraId="665C1EF4" w14:textId="37376243" w:rsidR="00480231" w:rsidRPr="004D6AB1" w:rsidRDefault="00480231" w:rsidP="008D2D13">
      <w:pPr>
        <w:spacing w:after="0" w:line="240" w:lineRule="auto"/>
        <w:ind w:firstLine="709"/>
        <w:jc w:val="both"/>
        <w:rPr>
          <w:rFonts w:ascii="Times New Roman" w:hAnsi="Times New Roman" w:cs="Times New Roman"/>
          <w:sz w:val="28"/>
          <w:szCs w:val="28"/>
        </w:rPr>
      </w:pPr>
      <w:bookmarkStart w:id="41" w:name="sub_205"/>
      <w:r w:rsidRPr="004D6AB1">
        <w:rPr>
          <w:rFonts w:ascii="Times New Roman" w:hAnsi="Times New Roman" w:cs="Times New Roman"/>
          <w:sz w:val="28"/>
          <w:szCs w:val="28"/>
        </w:rPr>
        <w:t xml:space="preserve">8. Порядок рассмотрения инициативных проектов </w:t>
      </w:r>
      <w:bookmarkEnd w:id="41"/>
    </w:p>
    <w:p w14:paraId="179B428D" w14:textId="0590D516" w:rsidR="008D7A84" w:rsidRPr="004D6AB1" w:rsidRDefault="00BD3EEE" w:rsidP="008D7A84">
      <w:pPr>
        <w:spacing w:after="0" w:line="240" w:lineRule="auto"/>
        <w:ind w:firstLine="709"/>
        <w:jc w:val="both"/>
        <w:rPr>
          <w:rFonts w:ascii="Times New Roman" w:hAnsi="Times New Roman" w:cs="Times New Roman"/>
          <w:sz w:val="28"/>
          <w:szCs w:val="28"/>
        </w:rPr>
      </w:pPr>
      <w:bookmarkStart w:id="42" w:name="sub_1037"/>
      <w:r w:rsidRPr="004D6AB1">
        <w:rPr>
          <w:rFonts w:ascii="Times New Roman" w:hAnsi="Times New Roman" w:cs="Times New Roman"/>
          <w:sz w:val="28"/>
          <w:szCs w:val="28"/>
        </w:rPr>
        <w:t>8.1</w:t>
      </w:r>
      <w:r w:rsidR="008D7A84" w:rsidRPr="004D6AB1">
        <w:rPr>
          <w:rFonts w:ascii="Times New Roman" w:hAnsi="Times New Roman" w:cs="Times New Roman"/>
          <w:sz w:val="28"/>
          <w:szCs w:val="28"/>
        </w:rPr>
        <w:t xml:space="preserve">. Порядок взаимодействия органов и структурных подразделений администрации города Нефтеюганска по рассмотрению и реализации инициативных проектов утверждается </w:t>
      </w:r>
      <w:r w:rsidR="007615A8">
        <w:rPr>
          <w:rFonts w:ascii="Times New Roman" w:hAnsi="Times New Roman" w:cs="Times New Roman"/>
          <w:sz w:val="28"/>
          <w:szCs w:val="28"/>
        </w:rPr>
        <w:t>постановлением</w:t>
      </w:r>
      <w:r w:rsidR="00890397" w:rsidRPr="004D6AB1">
        <w:rPr>
          <w:rFonts w:ascii="Times New Roman" w:hAnsi="Times New Roman" w:cs="Times New Roman"/>
          <w:sz w:val="28"/>
          <w:szCs w:val="28"/>
        </w:rPr>
        <w:t xml:space="preserve"> а</w:t>
      </w:r>
      <w:r w:rsidR="008D7A84" w:rsidRPr="004D6AB1">
        <w:rPr>
          <w:rFonts w:ascii="Times New Roman" w:hAnsi="Times New Roman" w:cs="Times New Roman"/>
          <w:sz w:val="28"/>
          <w:szCs w:val="28"/>
        </w:rPr>
        <w:t>дминистрации города.</w:t>
      </w:r>
    </w:p>
    <w:p w14:paraId="67E67EE9" w14:textId="7C91C93E" w:rsidR="008D7A84" w:rsidRPr="004D6AB1" w:rsidRDefault="008D7A84" w:rsidP="008D7A84">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8.</w:t>
      </w:r>
      <w:r w:rsidR="00BD3EEE" w:rsidRPr="004D6AB1">
        <w:rPr>
          <w:rFonts w:ascii="Times New Roman" w:hAnsi="Times New Roman" w:cs="Times New Roman"/>
          <w:sz w:val="28"/>
          <w:szCs w:val="28"/>
        </w:rPr>
        <w:t>2</w:t>
      </w:r>
      <w:r w:rsidRPr="004D6AB1">
        <w:rPr>
          <w:rFonts w:ascii="Times New Roman" w:hAnsi="Times New Roman" w:cs="Times New Roman"/>
          <w:sz w:val="28"/>
          <w:szCs w:val="28"/>
        </w:rPr>
        <w:t>. Инициативный проект</w:t>
      </w:r>
      <w:r w:rsidR="00890397" w:rsidRPr="004D6AB1">
        <w:rPr>
          <w:rFonts w:ascii="Times New Roman" w:hAnsi="Times New Roman" w:cs="Times New Roman"/>
          <w:sz w:val="28"/>
          <w:szCs w:val="28"/>
        </w:rPr>
        <w:t>, внесенный в а</w:t>
      </w:r>
      <w:r w:rsidRPr="004D6AB1">
        <w:rPr>
          <w:rFonts w:ascii="Times New Roman" w:hAnsi="Times New Roman" w:cs="Times New Roman"/>
          <w:sz w:val="28"/>
          <w:szCs w:val="28"/>
        </w:rPr>
        <w:t>дминистрацию города, подлежит обязательному рассмотрению в течение 30</w:t>
      </w:r>
      <w:r w:rsidR="00BA33CA">
        <w:rPr>
          <w:rFonts w:ascii="Times New Roman" w:hAnsi="Times New Roman" w:cs="Times New Roman"/>
          <w:sz w:val="28"/>
          <w:szCs w:val="28"/>
        </w:rPr>
        <w:t xml:space="preserve"> календарных</w:t>
      </w:r>
      <w:r w:rsidRPr="004D6AB1">
        <w:rPr>
          <w:rFonts w:ascii="Times New Roman" w:hAnsi="Times New Roman" w:cs="Times New Roman"/>
          <w:sz w:val="28"/>
          <w:szCs w:val="28"/>
        </w:rPr>
        <w:t xml:space="preserve"> дней со дня его внесения.</w:t>
      </w:r>
    </w:p>
    <w:bookmarkEnd w:id="42"/>
    <w:p w14:paraId="3A54E674" w14:textId="15CE598F" w:rsidR="008D7A84" w:rsidRPr="004D6AB1" w:rsidRDefault="00BD3EEE" w:rsidP="008D7A84">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8.3</w:t>
      </w:r>
      <w:r w:rsidR="008D7A84" w:rsidRPr="004D6AB1">
        <w:rPr>
          <w:rFonts w:ascii="Times New Roman" w:hAnsi="Times New Roman" w:cs="Times New Roman"/>
          <w:sz w:val="28"/>
          <w:szCs w:val="28"/>
        </w:rPr>
        <w:t xml:space="preserve">. </w:t>
      </w:r>
      <w:r w:rsidR="00BB6F7E">
        <w:rPr>
          <w:rFonts w:ascii="TimesNewRomanPSMT" w:hAnsi="TimesNewRomanPSMT" w:cs="TimesNewRomanPSMT"/>
          <w:sz w:val="28"/>
          <w:szCs w:val="28"/>
        </w:rPr>
        <w:t>У</w:t>
      </w:r>
      <w:r w:rsidR="00BB6F7E" w:rsidRPr="004D6AB1">
        <w:rPr>
          <w:rFonts w:ascii="TimesNewRomanPSMT" w:hAnsi="TimesNewRomanPSMT" w:cs="TimesNewRomanPSMT"/>
          <w:sz w:val="28"/>
          <w:szCs w:val="28"/>
        </w:rPr>
        <w:t>полномоченный орган администрации города, ответственный за организацию работы по рассмотрению инициативных проектов в городе Нефтеюганске</w:t>
      </w:r>
      <w:r w:rsidR="00BB6F7E">
        <w:rPr>
          <w:rFonts w:ascii="TimesNewRomanPSMT" w:hAnsi="TimesNewRomanPSMT" w:cs="TimesNewRomanPSMT"/>
          <w:sz w:val="28"/>
          <w:szCs w:val="28"/>
        </w:rPr>
        <w:t>,</w:t>
      </w:r>
      <w:r w:rsidR="00BB6F7E" w:rsidRPr="004D6AB1">
        <w:rPr>
          <w:rFonts w:ascii="Times New Roman" w:hAnsi="Times New Roman" w:cs="Times New Roman"/>
          <w:sz w:val="28"/>
          <w:szCs w:val="28"/>
        </w:rPr>
        <w:t xml:space="preserve"> </w:t>
      </w:r>
      <w:r w:rsidR="008D7A84" w:rsidRPr="004D6AB1">
        <w:rPr>
          <w:rFonts w:ascii="Times New Roman" w:hAnsi="Times New Roman" w:cs="Times New Roman"/>
          <w:sz w:val="28"/>
          <w:szCs w:val="28"/>
        </w:rPr>
        <w:t xml:space="preserve">в течение трех рабочих дней со дня внесения инициативного проекта размещает на </w:t>
      </w:r>
      <w:r w:rsidR="008D7A84" w:rsidRPr="004D6AB1">
        <w:rPr>
          <w:rStyle w:val="a8"/>
          <w:rFonts w:ascii="Times New Roman" w:hAnsi="Times New Roman"/>
          <w:color w:val="auto"/>
          <w:sz w:val="28"/>
          <w:szCs w:val="28"/>
        </w:rPr>
        <w:t>официальном сайте</w:t>
      </w:r>
      <w:r w:rsidR="008D7A84" w:rsidRPr="004D6AB1">
        <w:rPr>
          <w:rFonts w:ascii="Times New Roman" w:hAnsi="Times New Roman" w:cs="Times New Roman"/>
          <w:sz w:val="28"/>
          <w:szCs w:val="28"/>
        </w:rPr>
        <w:t xml:space="preserve"> в разделе «Бюджет для граждан» / «Инициативное бюджетирование» (далее - раздел «Инициативное бюджетирование») информацию о внесении инициативного проекта в администрацию города с указа</w:t>
      </w:r>
      <w:r w:rsidR="002E7930" w:rsidRPr="004D6AB1">
        <w:rPr>
          <w:rFonts w:ascii="Times New Roman" w:hAnsi="Times New Roman" w:cs="Times New Roman"/>
          <w:sz w:val="28"/>
          <w:szCs w:val="28"/>
        </w:rPr>
        <w:t>нием сведений, содержащихся в п</w:t>
      </w:r>
      <w:r w:rsidR="00EC5938" w:rsidRPr="004D6AB1">
        <w:rPr>
          <w:rFonts w:ascii="Times New Roman" w:hAnsi="Times New Roman" w:cs="Times New Roman"/>
          <w:sz w:val="28"/>
          <w:szCs w:val="28"/>
        </w:rPr>
        <w:t>ункте</w:t>
      </w:r>
      <w:r w:rsidR="008D7A84" w:rsidRPr="004D6AB1">
        <w:rPr>
          <w:rFonts w:ascii="Times New Roman" w:hAnsi="Times New Roman" w:cs="Times New Roman"/>
          <w:sz w:val="28"/>
          <w:szCs w:val="28"/>
        </w:rPr>
        <w:t xml:space="preserve"> 7.3, а также об инициаторах проекта.</w:t>
      </w:r>
    </w:p>
    <w:p w14:paraId="6619B1B3" w14:textId="314BB2EE" w:rsidR="008D7A84" w:rsidRPr="004D6AB1" w:rsidRDefault="00BD3EEE" w:rsidP="008D7A84">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8.4</w:t>
      </w:r>
      <w:r w:rsidR="00553E16" w:rsidRPr="004D6AB1">
        <w:rPr>
          <w:rFonts w:ascii="Times New Roman" w:hAnsi="Times New Roman" w:cs="Times New Roman"/>
          <w:sz w:val="28"/>
          <w:szCs w:val="28"/>
        </w:rPr>
        <w:t>.</w:t>
      </w:r>
      <w:r w:rsidR="00890397" w:rsidRPr="004D6AB1">
        <w:rPr>
          <w:rFonts w:ascii="Times New Roman" w:hAnsi="Times New Roman" w:cs="Times New Roman"/>
          <w:sz w:val="28"/>
          <w:szCs w:val="28"/>
        </w:rPr>
        <w:t xml:space="preserve"> </w:t>
      </w:r>
      <w:r w:rsidR="008D7A84" w:rsidRPr="004D6AB1">
        <w:rPr>
          <w:rFonts w:ascii="Times New Roman" w:hAnsi="Times New Roman" w:cs="Times New Roman"/>
          <w:sz w:val="28"/>
          <w:szCs w:val="28"/>
        </w:rPr>
        <w:t xml:space="preserve">Одновременно граждане информируются о возможности представления в администрацию города своих замечаний и предложений по инициативному проекту в течение </w:t>
      </w:r>
      <w:r w:rsidR="00BA026F" w:rsidRPr="004D6AB1">
        <w:rPr>
          <w:rFonts w:ascii="Times New Roman" w:hAnsi="Times New Roman" w:cs="Times New Roman"/>
          <w:sz w:val="28"/>
          <w:szCs w:val="28"/>
        </w:rPr>
        <w:t>десяти</w:t>
      </w:r>
      <w:r w:rsidR="008D7A84" w:rsidRPr="004D6AB1">
        <w:rPr>
          <w:rFonts w:ascii="Times New Roman" w:hAnsi="Times New Roman" w:cs="Times New Roman"/>
          <w:sz w:val="28"/>
          <w:szCs w:val="28"/>
        </w:rPr>
        <w:t xml:space="preserve"> рабочих дней со дня опубликования и размещения на </w:t>
      </w:r>
      <w:r w:rsidR="008D7A84" w:rsidRPr="004D6AB1">
        <w:rPr>
          <w:rStyle w:val="a8"/>
          <w:rFonts w:ascii="Times New Roman" w:hAnsi="Times New Roman"/>
          <w:color w:val="auto"/>
          <w:sz w:val="28"/>
          <w:szCs w:val="28"/>
        </w:rPr>
        <w:t>официальном сайте</w:t>
      </w:r>
      <w:r w:rsidR="008D7A84" w:rsidRPr="004D6AB1">
        <w:rPr>
          <w:rFonts w:ascii="Times New Roman" w:hAnsi="Times New Roman" w:cs="Times New Roman"/>
          <w:sz w:val="28"/>
          <w:szCs w:val="28"/>
        </w:rPr>
        <w:t xml:space="preserve"> в разделе «Инициативное бюджетирование». </w:t>
      </w:r>
    </w:p>
    <w:p w14:paraId="02C31DC3" w14:textId="256F8EAE" w:rsidR="008D7A84" w:rsidRPr="004D6AB1" w:rsidRDefault="008D7A84" w:rsidP="008D7A84">
      <w:pPr>
        <w:pStyle w:val="ConsPlusNormal"/>
        <w:ind w:firstLine="709"/>
        <w:jc w:val="both"/>
        <w:rPr>
          <w:rStyle w:val="a8"/>
          <w:rFonts w:eastAsiaTheme="minorEastAsia"/>
          <w:color w:val="auto"/>
        </w:rPr>
      </w:pPr>
      <w:r w:rsidRPr="004D6AB1">
        <w:rPr>
          <w:rStyle w:val="a8"/>
          <w:rFonts w:eastAsiaTheme="minorEastAsia"/>
          <w:color w:val="auto"/>
        </w:rPr>
        <w:t>Свои замечания и предложения вправе направлять жители города Нефтеюганска, достигшие шестнадцатилетнего возраста.</w:t>
      </w:r>
    </w:p>
    <w:p w14:paraId="12596D60" w14:textId="6099EEBB" w:rsidR="008D7A84" w:rsidRPr="004D6AB1" w:rsidRDefault="008D7A84" w:rsidP="008D7A84">
      <w:pPr>
        <w:pStyle w:val="ConsPlusNormal"/>
        <w:ind w:firstLine="709"/>
        <w:jc w:val="both"/>
        <w:rPr>
          <w:rStyle w:val="a8"/>
          <w:rFonts w:eastAsiaTheme="minorEastAsia"/>
          <w:color w:val="auto"/>
        </w:rPr>
      </w:pPr>
      <w:r w:rsidRPr="00065E9D">
        <w:rPr>
          <w:rStyle w:val="a8"/>
          <w:rFonts w:eastAsiaTheme="minorEastAsia"/>
          <w:color w:val="auto"/>
        </w:rPr>
        <w:t>При направлении замечаний и предложений указываются фамилия, имя, отчество</w:t>
      </w:r>
      <w:r w:rsidR="00B8768C">
        <w:rPr>
          <w:rStyle w:val="a8"/>
          <w:rFonts w:eastAsiaTheme="minorEastAsia"/>
          <w:color w:val="auto"/>
        </w:rPr>
        <w:t xml:space="preserve"> (при </w:t>
      </w:r>
      <w:proofErr w:type="spellStart"/>
      <w:r w:rsidR="00B8768C">
        <w:rPr>
          <w:rStyle w:val="a8"/>
          <w:rFonts w:eastAsiaTheme="minorEastAsia"/>
          <w:color w:val="auto"/>
        </w:rPr>
        <w:t>надичии</w:t>
      </w:r>
      <w:proofErr w:type="spellEnd"/>
      <w:r w:rsidR="00B8768C">
        <w:rPr>
          <w:rStyle w:val="a8"/>
          <w:rFonts w:eastAsiaTheme="minorEastAsia"/>
          <w:color w:val="auto"/>
        </w:rPr>
        <w:t>)</w:t>
      </w:r>
      <w:r w:rsidRPr="00065E9D">
        <w:rPr>
          <w:rStyle w:val="a8"/>
          <w:rFonts w:eastAsiaTheme="minorEastAsia"/>
          <w:color w:val="auto"/>
        </w:rPr>
        <w:t>, контактные данные (телефон, адрес электронной почты)</w:t>
      </w:r>
      <w:r w:rsidR="00323CE4" w:rsidRPr="00065E9D">
        <w:rPr>
          <w:rStyle w:val="a8"/>
          <w:rFonts w:eastAsiaTheme="minorEastAsia"/>
          <w:color w:val="auto"/>
        </w:rPr>
        <w:t xml:space="preserve"> автора замечаний (предложений).</w:t>
      </w:r>
    </w:p>
    <w:p w14:paraId="0BC5C3D0" w14:textId="5291B7C9" w:rsidR="008D7A84" w:rsidRPr="004D6AB1" w:rsidRDefault="008D7A84" w:rsidP="008D7A84">
      <w:pPr>
        <w:spacing w:after="0" w:line="240" w:lineRule="auto"/>
        <w:ind w:firstLine="709"/>
        <w:jc w:val="both"/>
        <w:rPr>
          <w:rStyle w:val="a8"/>
          <w:rFonts w:ascii="Times New Roman" w:hAnsi="Times New Roman"/>
          <w:color w:val="auto"/>
          <w:sz w:val="28"/>
          <w:szCs w:val="28"/>
        </w:rPr>
      </w:pPr>
      <w:r w:rsidRPr="004D6AB1">
        <w:rPr>
          <w:rStyle w:val="a8"/>
          <w:rFonts w:ascii="Times New Roman" w:hAnsi="Times New Roman"/>
          <w:color w:val="auto"/>
          <w:sz w:val="28"/>
          <w:szCs w:val="28"/>
        </w:rPr>
        <w:t>Замечания и предложения должны быть обоснованы и содержать конкретные предложения по доработке инициативного проекта.</w:t>
      </w:r>
    </w:p>
    <w:p w14:paraId="4006F64B" w14:textId="559BE6D5" w:rsidR="00480231" w:rsidRPr="004D6AB1" w:rsidRDefault="00480231" w:rsidP="008D2D13">
      <w:pPr>
        <w:spacing w:after="0" w:line="240" w:lineRule="auto"/>
        <w:ind w:firstLine="709"/>
        <w:jc w:val="both"/>
        <w:rPr>
          <w:rFonts w:ascii="Times New Roman" w:hAnsi="Times New Roman" w:cs="Times New Roman"/>
          <w:sz w:val="28"/>
          <w:szCs w:val="28"/>
        </w:rPr>
      </w:pPr>
      <w:bookmarkStart w:id="43" w:name="sub_1039"/>
      <w:r w:rsidRPr="004D6AB1">
        <w:rPr>
          <w:rFonts w:ascii="Times New Roman" w:hAnsi="Times New Roman" w:cs="Times New Roman"/>
          <w:sz w:val="28"/>
          <w:szCs w:val="28"/>
        </w:rPr>
        <w:t>8.</w:t>
      </w:r>
      <w:r w:rsidR="00BD3EEE" w:rsidRPr="004D6AB1">
        <w:rPr>
          <w:rFonts w:ascii="Times New Roman" w:hAnsi="Times New Roman" w:cs="Times New Roman"/>
          <w:sz w:val="28"/>
          <w:szCs w:val="28"/>
        </w:rPr>
        <w:t>5</w:t>
      </w:r>
      <w:r w:rsidRPr="004D6AB1">
        <w:rPr>
          <w:rFonts w:ascii="Times New Roman" w:hAnsi="Times New Roman" w:cs="Times New Roman"/>
          <w:sz w:val="28"/>
          <w:szCs w:val="28"/>
        </w:rPr>
        <w:t>. Администрация города</w:t>
      </w:r>
      <w:r w:rsidR="00222B35" w:rsidRPr="004D6AB1">
        <w:rPr>
          <w:rFonts w:ascii="Times New Roman" w:hAnsi="Times New Roman" w:cs="Times New Roman"/>
          <w:sz w:val="28"/>
          <w:szCs w:val="28"/>
        </w:rPr>
        <w:t xml:space="preserve"> </w:t>
      </w:r>
      <w:r w:rsidR="00F9617B" w:rsidRPr="004D6AB1">
        <w:rPr>
          <w:rFonts w:ascii="Times New Roman" w:hAnsi="Times New Roman" w:cs="Times New Roman"/>
          <w:sz w:val="28"/>
          <w:szCs w:val="28"/>
        </w:rPr>
        <w:t>по резул</w:t>
      </w:r>
      <w:r w:rsidR="00BD3EEE" w:rsidRPr="004D6AB1">
        <w:rPr>
          <w:rFonts w:ascii="Times New Roman" w:hAnsi="Times New Roman" w:cs="Times New Roman"/>
          <w:sz w:val="28"/>
          <w:szCs w:val="28"/>
        </w:rPr>
        <w:t>ьтатам рассмотрения и</w:t>
      </w:r>
      <w:r w:rsidR="00F9617B" w:rsidRPr="004D6AB1">
        <w:rPr>
          <w:rFonts w:ascii="Times New Roman" w:hAnsi="Times New Roman" w:cs="Times New Roman"/>
          <w:sz w:val="28"/>
          <w:szCs w:val="28"/>
        </w:rPr>
        <w:t>нициативного проекта принимает одно из следующих решений</w:t>
      </w:r>
      <w:r w:rsidRPr="004D6AB1">
        <w:rPr>
          <w:rFonts w:ascii="Times New Roman" w:hAnsi="Times New Roman" w:cs="Times New Roman"/>
          <w:sz w:val="28"/>
          <w:szCs w:val="28"/>
        </w:rPr>
        <w:t>:</w:t>
      </w:r>
    </w:p>
    <w:bookmarkEnd w:id="43"/>
    <w:p w14:paraId="662370F6" w14:textId="1E0A4D49" w:rsidR="00480231" w:rsidRPr="004D6AB1" w:rsidRDefault="00DC3E8E"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 поддержать и</w:t>
      </w:r>
      <w:r w:rsidR="00480231" w:rsidRPr="004D6AB1">
        <w:rPr>
          <w:rFonts w:ascii="Times New Roman" w:hAnsi="Times New Roman" w:cs="Times New Roman"/>
          <w:sz w:val="28"/>
          <w:szCs w:val="28"/>
        </w:rPr>
        <w:t>нициативный проект и продолжить работу над ним в пределах бюджетных ассигнований, предусмотр</w:t>
      </w:r>
      <w:r w:rsidR="00323CE4">
        <w:rPr>
          <w:rFonts w:ascii="Times New Roman" w:hAnsi="Times New Roman" w:cs="Times New Roman"/>
          <w:sz w:val="28"/>
          <w:szCs w:val="28"/>
        </w:rPr>
        <w:t>енных решением о бюджете города</w:t>
      </w:r>
      <w:r w:rsidR="00480231" w:rsidRPr="004D6AB1">
        <w:rPr>
          <w:rFonts w:ascii="Times New Roman" w:hAnsi="Times New Roman" w:cs="Times New Roman"/>
          <w:sz w:val="28"/>
          <w:szCs w:val="28"/>
        </w:rPr>
        <w:t xml:space="preserve"> на соответствующие цели и (или) в соответствии с порядком составления и рассмотрения проекта бюджета города (внесения изменений в решение о бюджете города);</w:t>
      </w:r>
    </w:p>
    <w:p w14:paraId="4D65F929" w14:textId="25C2627D" w:rsidR="00480231" w:rsidRPr="004D6AB1" w:rsidRDefault="00B76673"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2</w:t>
      </w:r>
      <w:r w:rsidR="00480231" w:rsidRPr="004D6AB1">
        <w:rPr>
          <w:rFonts w:ascii="Times New Roman" w:hAnsi="Times New Roman" w:cs="Times New Roman"/>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14:paraId="5C147A07" w14:textId="661896DB" w:rsidR="00480231" w:rsidRPr="004D6AB1" w:rsidRDefault="00DC3E8E" w:rsidP="008D2D13">
      <w:pPr>
        <w:spacing w:after="0" w:line="240" w:lineRule="auto"/>
        <w:ind w:firstLine="709"/>
        <w:jc w:val="both"/>
        <w:rPr>
          <w:rFonts w:ascii="Times New Roman" w:hAnsi="Times New Roman" w:cs="Times New Roman"/>
          <w:sz w:val="28"/>
          <w:szCs w:val="28"/>
        </w:rPr>
      </w:pPr>
      <w:bookmarkStart w:id="44" w:name="sub_1040"/>
      <w:r w:rsidRPr="004D6AB1">
        <w:rPr>
          <w:rFonts w:ascii="Times New Roman" w:hAnsi="Times New Roman" w:cs="Times New Roman"/>
          <w:sz w:val="28"/>
          <w:szCs w:val="28"/>
        </w:rPr>
        <w:t>8.</w:t>
      </w:r>
      <w:r w:rsidR="00BD3EEE" w:rsidRPr="004D6AB1">
        <w:rPr>
          <w:rFonts w:ascii="Times New Roman" w:hAnsi="Times New Roman" w:cs="Times New Roman"/>
          <w:sz w:val="28"/>
          <w:szCs w:val="28"/>
        </w:rPr>
        <w:t>6</w:t>
      </w:r>
      <w:r w:rsidR="00480231" w:rsidRPr="004D6AB1">
        <w:rPr>
          <w:rFonts w:ascii="Times New Roman" w:hAnsi="Times New Roman" w:cs="Times New Roman"/>
          <w:sz w:val="28"/>
          <w:szCs w:val="28"/>
        </w:rPr>
        <w:t>. Администрация города принимает решение об отказе в поддержке инициативного проекта в одном из следующих случаев:</w:t>
      </w:r>
    </w:p>
    <w:bookmarkEnd w:id="44"/>
    <w:p w14:paraId="189A3A1C"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6FB3F64C"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Ханты-Мансийского автономного округа - Югры, </w:t>
      </w:r>
      <w:r w:rsidRPr="004D6AB1">
        <w:rPr>
          <w:rStyle w:val="a8"/>
          <w:rFonts w:ascii="Times New Roman" w:hAnsi="Times New Roman"/>
          <w:color w:val="auto"/>
          <w:sz w:val="28"/>
          <w:szCs w:val="28"/>
        </w:rPr>
        <w:t>Уставу</w:t>
      </w:r>
      <w:r w:rsidRPr="004D6AB1">
        <w:rPr>
          <w:rFonts w:ascii="Times New Roman" w:hAnsi="Times New Roman" w:cs="Times New Roman"/>
          <w:sz w:val="28"/>
          <w:szCs w:val="28"/>
        </w:rPr>
        <w:t xml:space="preserve"> города Нефтеюганска;</w:t>
      </w:r>
    </w:p>
    <w:p w14:paraId="65FCAF4D"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29DE1A2E"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4) отсутствие средств бюджета города в объеме средств, необходимом для реализации инициативного проекта, источником формирования которых не являются инициативные платежи;</w:t>
      </w:r>
    </w:p>
    <w:p w14:paraId="489F1E31"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45" w:name="sub_54"/>
      <w:r w:rsidRPr="004D6AB1">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bookmarkEnd w:id="45"/>
    <w:p w14:paraId="1B562295" w14:textId="00953E9B"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6) признание инициативного проекта не прошедшим конкурсный отбор</w:t>
      </w:r>
      <w:r w:rsidR="00222B35" w:rsidRPr="004D6AB1">
        <w:rPr>
          <w:rFonts w:ascii="Times New Roman" w:hAnsi="Times New Roman" w:cs="Times New Roman"/>
          <w:sz w:val="28"/>
          <w:szCs w:val="28"/>
        </w:rPr>
        <w:t xml:space="preserve"> (в случае его проведения)</w:t>
      </w:r>
      <w:r w:rsidRPr="004D6AB1">
        <w:rPr>
          <w:rFonts w:ascii="Times New Roman" w:hAnsi="Times New Roman" w:cs="Times New Roman"/>
          <w:sz w:val="28"/>
          <w:szCs w:val="28"/>
        </w:rPr>
        <w:t>.</w:t>
      </w:r>
    </w:p>
    <w:p w14:paraId="02406D8E" w14:textId="027A9C8D" w:rsidR="003A536C" w:rsidRPr="004D6AB1" w:rsidRDefault="00480231" w:rsidP="008D2D13">
      <w:pPr>
        <w:spacing w:after="0" w:line="240" w:lineRule="auto"/>
        <w:ind w:firstLine="709"/>
        <w:jc w:val="both"/>
        <w:rPr>
          <w:rFonts w:ascii="Times New Roman" w:hAnsi="Times New Roman" w:cs="Times New Roman"/>
          <w:sz w:val="28"/>
          <w:szCs w:val="28"/>
        </w:rPr>
      </w:pPr>
      <w:bookmarkStart w:id="46" w:name="sub_1042"/>
      <w:r w:rsidRPr="004D6AB1">
        <w:rPr>
          <w:rFonts w:ascii="Times New Roman" w:hAnsi="Times New Roman" w:cs="Times New Roman"/>
          <w:sz w:val="28"/>
          <w:szCs w:val="28"/>
        </w:rPr>
        <w:t>8.</w:t>
      </w:r>
      <w:r w:rsidR="00D82202" w:rsidRPr="004D6AB1">
        <w:rPr>
          <w:rFonts w:ascii="Times New Roman" w:hAnsi="Times New Roman" w:cs="Times New Roman"/>
          <w:sz w:val="28"/>
          <w:szCs w:val="28"/>
        </w:rPr>
        <w:t>7</w:t>
      </w:r>
      <w:r w:rsidR="00553E16" w:rsidRPr="004D6AB1">
        <w:rPr>
          <w:rFonts w:ascii="Times New Roman" w:hAnsi="Times New Roman" w:cs="Times New Roman"/>
          <w:sz w:val="28"/>
          <w:szCs w:val="28"/>
        </w:rPr>
        <w:t xml:space="preserve">. Решение </w:t>
      </w:r>
      <w:r w:rsidRPr="004D6AB1">
        <w:rPr>
          <w:rFonts w:ascii="Times New Roman" w:hAnsi="Times New Roman" w:cs="Times New Roman"/>
          <w:sz w:val="28"/>
          <w:szCs w:val="28"/>
        </w:rPr>
        <w:t>о поддержке ини</w:t>
      </w:r>
      <w:r w:rsidR="00021500" w:rsidRPr="004D6AB1">
        <w:rPr>
          <w:rFonts w:ascii="Times New Roman" w:hAnsi="Times New Roman" w:cs="Times New Roman"/>
          <w:sz w:val="28"/>
          <w:szCs w:val="28"/>
        </w:rPr>
        <w:t>циативного проекта и продолжении</w:t>
      </w:r>
      <w:r w:rsidRPr="004D6AB1">
        <w:rPr>
          <w:rFonts w:ascii="Times New Roman" w:hAnsi="Times New Roman" w:cs="Times New Roman"/>
          <w:sz w:val="28"/>
          <w:szCs w:val="28"/>
        </w:rPr>
        <w:t xml:space="preserve"> работы над ним </w:t>
      </w:r>
      <w:r w:rsidR="00A04EF3" w:rsidRPr="004D6AB1">
        <w:rPr>
          <w:rFonts w:ascii="Times New Roman" w:hAnsi="Times New Roman" w:cs="Times New Roman"/>
          <w:sz w:val="28"/>
          <w:szCs w:val="28"/>
        </w:rPr>
        <w:t>утверждается</w:t>
      </w:r>
      <w:r w:rsidR="00222B35" w:rsidRPr="004D6AB1">
        <w:rPr>
          <w:rFonts w:ascii="Times New Roman" w:hAnsi="Times New Roman" w:cs="Times New Roman"/>
          <w:sz w:val="28"/>
          <w:szCs w:val="28"/>
        </w:rPr>
        <w:t xml:space="preserve"> распоряжением</w:t>
      </w:r>
      <w:r w:rsidR="00B96222" w:rsidRPr="004D6AB1">
        <w:rPr>
          <w:rFonts w:ascii="Times New Roman" w:hAnsi="Times New Roman" w:cs="Times New Roman"/>
          <w:sz w:val="28"/>
          <w:szCs w:val="28"/>
        </w:rPr>
        <w:t xml:space="preserve"> </w:t>
      </w:r>
      <w:r w:rsidR="00890397" w:rsidRPr="004D6AB1">
        <w:rPr>
          <w:rFonts w:ascii="Times New Roman" w:hAnsi="Times New Roman" w:cs="Times New Roman"/>
          <w:sz w:val="28"/>
          <w:szCs w:val="28"/>
        </w:rPr>
        <w:t>а</w:t>
      </w:r>
      <w:r w:rsidR="00B96222" w:rsidRPr="004D6AB1">
        <w:rPr>
          <w:rFonts w:ascii="Times New Roman" w:hAnsi="Times New Roman" w:cs="Times New Roman"/>
          <w:sz w:val="28"/>
          <w:szCs w:val="28"/>
        </w:rPr>
        <w:t>дминистрации города</w:t>
      </w:r>
      <w:r w:rsidR="00F9617B" w:rsidRPr="004D6AB1">
        <w:rPr>
          <w:rFonts w:ascii="Times New Roman" w:hAnsi="Times New Roman" w:cs="Times New Roman"/>
          <w:sz w:val="28"/>
          <w:szCs w:val="28"/>
        </w:rPr>
        <w:t xml:space="preserve"> в пределах срока, указанного в п</w:t>
      </w:r>
      <w:r w:rsidR="00EC5938" w:rsidRPr="004D6AB1">
        <w:rPr>
          <w:rFonts w:ascii="Times New Roman" w:hAnsi="Times New Roman" w:cs="Times New Roman"/>
          <w:sz w:val="28"/>
          <w:szCs w:val="28"/>
        </w:rPr>
        <w:t xml:space="preserve">ункте </w:t>
      </w:r>
      <w:r w:rsidR="00F9617B" w:rsidRPr="004D6AB1">
        <w:rPr>
          <w:rFonts w:ascii="Times New Roman" w:hAnsi="Times New Roman" w:cs="Times New Roman"/>
          <w:sz w:val="28"/>
          <w:szCs w:val="28"/>
        </w:rPr>
        <w:t>8.2</w:t>
      </w:r>
      <w:r w:rsidR="00952C2E">
        <w:rPr>
          <w:rFonts w:ascii="Times New Roman" w:hAnsi="Times New Roman" w:cs="Times New Roman"/>
          <w:sz w:val="28"/>
          <w:szCs w:val="28"/>
        </w:rPr>
        <w:t xml:space="preserve"> настоящего Порядка</w:t>
      </w:r>
      <w:r w:rsidR="00F9617B" w:rsidRPr="004D6AB1">
        <w:rPr>
          <w:rFonts w:ascii="Times New Roman" w:hAnsi="Times New Roman" w:cs="Times New Roman"/>
          <w:sz w:val="28"/>
          <w:szCs w:val="28"/>
        </w:rPr>
        <w:t>.</w:t>
      </w:r>
    </w:p>
    <w:p w14:paraId="601290F4" w14:textId="50540730" w:rsidR="00021500" w:rsidRPr="004D6AB1" w:rsidRDefault="00021500" w:rsidP="00BD3EEE">
      <w:pPr>
        <w:autoSpaceDE w:val="0"/>
        <w:autoSpaceDN w:val="0"/>
        <w:adjustRightInd w:val="0"/>
        <w:spacing w:after="0" w:line="240" w:lineRule="auto"/>
        <w:ind w:firstLine="708"/>
        <w:jc w:val="both"/>
        <w:rPr>
          <w:rFonts w:ascii="Times New Roman" w:hAnsi="Times New Roman" w:cs="Times New Roman"/>
          <w:sz w:val="28"/>
          <w:szCs w:val="28"/>
        </w:rPr>
      </w:pPr>
      <w:r w:rsidRPr="004D6AB1">
        <w:rPr>
          <w:rFonts w:ascii="Times New Roman" w:hAnsi="Times New Roman" w:cs="Times New Roman"/>
          <w:sz w:val="28"/>
          <w:szCs w:val="28"/>
        </w:rPr>
        <w:t>Копия решения о поддержке инициативного проекта и продолжении</w:t>
      </w:r>
      <w:r w:rsidR="00BD3EEE" w:rsidRPr="004D6AB1">
        <w:rPr>
          <w:rFonts w:ascii="Times New Roman" w:hAnsi="Times New Roman" w:cs="Times New Roman"/>
          <w:sz w:val="28"/>
          <w:szCs w:val="28"/>
        </w:rPr>
        <w:t xml:space="preserve"> </w:t>
      </w:r>
      <w:r w:rsidRPr="004D6AB1">
        <w:rPr>
          <w:rFonts w:ascii="Times New Roman" w:hAnsi="Times New Roman" w:cs="Times New Roman"/>
          <w:sz w:val="28"/>
          <w:szCs w:val="28"/>
        </w:rPr>
        <w:t xml:space="preserve">работы над ним направляется в адрес инициатора проекта в течение </w:t>
      </w:r>
      <w:r w:rsidR="00696A91" w:rsidRPr="004D6AB1">
        <w:rPr>
          <w:rFonts w:ascii="Times New Roman" w:hAnsi="Times New Roman" w:cs="Times New Roman"/>
          <w:sz w:val="28"/>
          <w:szCs w:val="28"/>
        </w:rPr>
        <w:t>десяти</w:t>
      </w:r>
      <w:r w:rsidRPr="004D6AB1">
        <w:rPr>
          <w:rFonts w:ascii="Times New Roman" w:hAnsi="Times New Roman" w:cs="Times New Roman"/>
          <w:sz w:val="28"/>
          <w:szCs w:val="28"/>
        </w:rPr>
        <w:t xml:space="preserve"> рабочих дней после подписания распоряжения.</w:t>
      </w:r>
    </w:p>
    <w:p w14:paraId="01A6ED46" w14:textId="62882DF6" w:rsidR="00021500" w:rsidRPr="004D6AB1" w:rsidRDefault="00021500" w:rsidP="00BD3EEE">
      <w:pPr>
        <w:autoSpaceDE w:val="0"/>
        <w:autoSpaceDN w:val="0"/>
        <w:adjustRightInd w:val="0"/>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ab/>
        <w:t>Решение об отказе в поддержке инициативного проекта с указанием</w:t>
      </w:r>
      <w:r w:rsidR="00BD3EEE" w:rsidRPr="004D6AB1">
        <w:rPr>
          <w:rFonts w:ascii="Times New Roman" w:hAnsi="Times New Roman" w:cs="Times New Roman"/>
          <w:sz w:val="28"/>
          <w:szCs w:val="28"/>
        </w:rPr>
        <w:t xml:space="preserve"> </w:t>
      </w:r>
      <w:r w:rsidRPr="004D6AB1">
        <w:rPr>
          <w:rFonts w:ascii="Times New Roman" w:hAnsi="Times New Roman" w:cs="Times New Roman"/>
          <w:sz w:val="28"/>
          <w:szCs w:val="28"/>
        </w:rPr>
        <w:t>причин отказа оформляется сопроводительным письмом</w:t>
      </w:r>
      <w:r w:rsidR="00BD3EEE" w:rsidRPr="004D6AB1">
        <w:rPr>
          <w:rFonts w:ascii="Times New Roman" w:hAnsi="Times New Roman" w:cs="Times New Roman"/>
          <w:sz w:val="28"/>
          <w:szCs w:val="28"/>
        </w:rPr>
        <w:t xml:space="preserve"> а</w:t>
      </w:r>
      <w:r w:rsidRPr="004D6AB1">
        <w:rPr>
          <w:rFonts w:ascii="Times New Roman" w:hAnsi="Times New Roman" w:cs="Times New Roman"/>
          <w:sz w:val="28"/>
          <w:szCs w:val="28"/>
        </w:rPr>
        <w:t>дминистрации города, которое направляется в адрес инициатора проекта</w:t>
      </w:r>
      <w:r w:rsidR="00BD3EEE" w:rsidRPr="004D6AB1">
        <w:rPr>
          <w:rFonts w:ascii="Times New Roman" w:hAnsi="Times New Roman" w:cs="Times New Roman"/>
          <w:sz w:val="28"/>
          <w:szCs w:val="28"/>
        </w:rPr>
        <w:t xml:space="preserve"> </w:t>
      </w:r>
      <w:r w:rsidRPr="004D6AB1">
        <w:rPr>
          <w:rFonts w:ascii="Times New Roman" w:hAnsi="Times New Roman" w:cs="Times New Roman"/>
          <w:sz w:val="28"/>
          <w:szCs w:val="28"/>
        </w:rPr>
        <w:t xml:space="preserve">в течение </w:t>
      </w:r>
      <w:r w:rsidR="00696A91" w:rsidRPr="004D6AB1">
        <w:rPr>
          <w:rFonts w:ascii="Times New Roman" w:hAnsi="Times New Roman" w:cs="Times New Roman"/>
          <w:sz w:val="28"/>
          <w:szCs w:val="28"/>
        </w:rPr>
        <w:t>десяти</w:t>
      </w:r>
      <w:r w:rsidRPr="004D6AB1">
        <w:rPr>
          <w:rFonts w:ascii="Times New Roman" w:hAnsi="Times New Roman" w:cs="Times New Roman"/>
          <w:sz w:val="28"/>
          <w:szCs w:val="28"/>
        </w:rPr>
        <w:t xml:space="preserve"> рабочих дней после принятия такого решения.</w:t>
      </w:r>
    </w:p>
    <w:p w14:paraId="405030C9" w14:textId="6C363FAA" w:rsidR="00021500" w:rsidRPr="004D6AB1" w:rsidRDefault="00021500" w:rsidP="00021500">
      <w:pPr>
        <w:spacing w:after="0" w:line="240" w:lineRule="auto"/>
        <w:ind w:firstLine="709"/>
        <w:jc w:val="both"/>
        <w:rPr>
          <w:rFonts w:ascii="Times New Roman" w:hAnsi="Times New Roman" w:cs="Times New Roman"/>
          <w:sz w:val="28"/>
          <w:szCs w:val="28"/>
        </w:rPr>
      </w:pPr>
      <w:bookmarkStart w:id="47" w:name="sub_1043"/>
      <w:r w:rsidRPr="004D6AB1">
        <w:rPr>
          <w:rFonts w:ascii="Times New Roman" w:hAnsi="Times New Roman" w:cs="Times New Roman"/>
          <w:sz w:val="28"/>
          <w:szCs w:val="28"/>
        </w:rPr>
        <w:t>8.</w:t>
      </w:r>
      <w:r w:rsidR="00D82202" w:rsidRPr="004D6AB1">
        <w:rPr>
          <w:rFonts w:ascii="Times New Roman" w:hAnsi="Times New Roman" w:cs="Times New Roman"/>
          <w:sz w:val="28"/>
          <w:szCs w:val="28"/>
        </w:rPr>
        <w:t>8</w:t>
      </w:r>
      <w:r w:rsidRPr="004D6AB1">
        <w:rPr>
          <w:rFonts w:ascii="Times New Roman" w:hAnsi="Times New Roman" w:cs="Times New Roman"/>
          <w:sz w:val="28"/>
          <w:szCs w:val="28"/>
        </w:rPr>
        <w:t xml:space="preserve">. Администрация города вправе, а в случае, предусмотренном </w:t>
      </w:r>
      <w:r w:rsidR="00EC5938" w:rsidRPr="004D6AB1">
        <w:rPr>
          <w:rStyle w:val="a8"/>
          <w:rFonts w:ascii="Times New Roman" w:hAnsi="Times New Roman"/>
          <w:color w:val="auto"/>
          <w:sz w:val="28"/>
          <w:szCs w:val="28"/>
        </w:rPr>
        <w:t xml:space="preserve">подпунктом </w:t>
      </w:r>
      <w:r w:rsidRPr="004D6AB1">
        <w:rPr>
          <w:rStyle w:val="a8"/>
          <w:rFonts w:ascii="Times New Roman" w:hAnsi="Times New Roman"/>
          <w:color w:val="auto"/>
          <w:sz w:val="28"/>
          <w:szCs w:val="28"/>
        </w:rPr>
        <w:t xml:space="preserve">5 </w:t>
      </w:r>
      <w:r w:rsidR="00EC5938" w:rsidRPr="004D6AB1">
        <w:rPr>
          <w:rStyle w:val="a8"/>
          <w:rFonts w:ascii="Times New Roman" w:hAnsi="Times New Roman"/>
          <w:color w:val="auto"/>
          <w:sz w:val="28"/>
          <w:szCs w:val="28"/>
        </w:rPr>
        <w:t>пункта</w:t>
      </w:r>
      <w:r w:rsidRPr="004D6AB1">
        <w:rPr>
          <w:rStyle w:val="a8"/>
          <w:rFonts w:ascii="Times New Roman" w:hAnsi="Times New Roman"/>
          <w:color w:val="auto"/>
          <w:sz w:val="28"/>
          <w:szCs w:val="28"/>
        </w:rPr>
        <w:t xml:space="preserve"> 8.6</w:t>
      </w:r>
      <w:r w:rsidRPr="004D6AB1">
        <w:rPr>
          <w:rFonts w:ascii="Times New Roman" w:hAnsi="Times New Roman" w:cs="Times New Roman"/>
          <w:sz w:val="28"/>
          <w:szCs w:val="28"/>
        </w:rPr>
        <w:t xml:space="preserve"> настоящего </w:t>
      </w:r>
      <w:r w:rsidR="00065E9D">
        <w:rPr>
          <w:rFonts w:ascii="Times New Roman" w:hAnsi="Times New Roman" w:cs="Times New Roman"/>
          <w:sz w:val="28"/>
          <w:szCs w:val="28"/>
        </w:rPr>
        <w:t>Порядка</w:t>
      </w:r>
      <w:r w:rsidRPr="004D6AB1">
        <w:rPr>
          <w:rFonts w:ascii="Times New Roman" w:hAnsi="Times New Roman" w:cs="Times New Roman"/>
          <w:sz w:val="28"/>
          <w:szCs w:val="28"/>
        </w:rPr>
        <w:t>,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End w:id="47"/>
    </w:p>
    <w:p w14:paraId="5C9D2B40" w14:textId="51AB5A58" w:rsidR="00021500" w:rsidRPr="004D6AB1" w:rsidRDefault="00021500" w:rsidP="00D82202">
      <w:pPr>
        <w:autoSpaceDE w:val="0"/>
        <w:autoSpaceDN w:val="0"/>
        <w:adjustRightInd w:val="0"/>
        <w:spacing w:after="0" w:line="240" w:lineRule="auto"/>
        <w:ind w:firstLine="708"/>
        <w:jc w:val="both"/>
        <w:rPr>
          <w:rFonts w:ascii="Times New Roman" w:hAnsi="Times New Roman" w:cs="Times New Roman"/>
          <w:sz w:val="28"/>
          <w:szCs w:val="28"/>
        </w:rPr>
      </w:pPr>
      <w:r w:rsidRPr="004D6AB1">
        <w:rPr>
          <w:rFonts w:ascii="Times New Roman" w:hAnsi="Times New Roman" w:cs="Times New Roman"/>
          <w:sz w:val="28"/>
          <w:szCs w:val="28"/>
        </w:rPr>
        <w:t>Соответствующие предложения и рекомендации указываются</w:t>
      </w:r>
      <w:r w:rsidR="00BD3EEE" w:rsidRPr="004D6AB1">
        <w:rPr>
          <w:rFonts w:ascii="Times New Roman" w:hAnsi="Times New Roman" w:cs="Times New Roman"/>
          <w:sz w:val="28"/>
          <w:szCs w:val="28"/>
        </w:rPr>
        <w:t xml:space="preserve"> </w:t>
      </w:r>
      <w:r w:rsidR="00D82202" w:rsidRPr="004D6AB1">
        <w:rPr>
          <w:rFonts w:ascii="Times New Roman" w:hAnsi="Times New Roman" w:cs="Times New Roman"/>
          <w:sz w:val="28"/>
          <w:szCs w:val="28"/>
        </w:rPr>
        <w:t>в сопроводительном письме а</w:t>
      </w:r>
      <w:r w:rsidRPr="004D6AB1">
        <w:rPr>
          <w:rFonts w:ascii="Times New Roman" w:hAnsi="Times New Roman" w:cs="Times New Roman"/>
          <w:sz w:val="28"/>
          <w:szCs w:val="28"/>
        </w:rPr>
        <w:t>дминистрации города, содержащем решение</w:t>
      </w:r>
      <w:r w:rsidR="00D82202" w:rsidRPr="004D6AB1">
        <w:rPr>
          <w:rFonts w:ascii="Times New Roman" w:hAnsi="Times New Roman" w:cs="Times New Roman"/>
          <w:sz w:val="28"/>
          <w:szCs w:val="28"/>
        </w:rPr>
        <w:t xml:space="preserve"> </w:t>
      </w:r>
      <w:r w:rsidRPr="004D6AB1">
        <w:rPr>
          <w:rFonts w:ascii="Times New Roman" w:hAnsi="Times New Roman" w:cs="Times New Roman"/>
          <w:sz w:val="28"/>
          <w:szCs w:val="28"/>
        </w:rPr>
        <w:t>об отказе в поддержке инициативного проекта.</w:t>
      </w:r>
    </w:p>
    <w:p w14:paraId="747A2DCF" w14:textId="3EABEB42" w:rsidR="00480231" w:rsidRPr="004D6AB1" w:rsidRDefault="00D82202" w:rsidP="00DD7459">
      <w:pPr>
        <w:autoSpaceDE w:val="0"/>
        <w:autoSpaceDN w:val="0"/>
        <w:adjustRightInd w:val="0"/>
        <w:spacing w:after="0" w:line="240" w:lineRule="auto"/>
        <w:ind w:firstLine="708"/>
        <w:jc w:val="both"/>
        <w:rPr>
          <w:rFonts w:ascii="Times New Roman" w:hAnsi="Times New Roman" w:cs="Times New Roman"/>
          <w:sz w:val="28"/>
          <w:szCs w:val="28"/>
        </w:rPr>
      </w:pPr>
      <w:bookmarkStart w:id="48" w:name="sub_1044"/>
      <w:bookmarkEnd w:id="46"/>
      <w:r w:rsidRPr="004D6AB1">
        <w:rPr>
          <w:rFonts w:ascii="Times New Roman" w:hAnsi="Times New Roman" w:cs="Times New Roman"/>
          <w:sz w:val="28"/>
          <w:szCs w:val="28"/>
        </w:rPr>
        <w:t>8.9</w:t>
      </w:r>
      <w:r w:rsidR="00480231" w:rsidRPr="004D6AB1">
        <w:rPr>
          <w:rFonts w:ascii="Times New Roman" w:hAnsi="Times New Roman" w:cs="Times New Roman"/>
          <w:sz w:val="28"/>
          <w:szCs w:val="28"/>
        </w:rPr>
        <w:t>. В случае, если в администрацию города внесено несколько</w:t>
      </w:r>
      <w:r w:rsidR="00DD7459" w:rsidRPr="004D6AB1">
        <w:rPr>
          <w:rFonts w:ascii="Times New Roman" w:hAnsi="Times New Roman" w:cs="Times New Roman"/>
          <w:sz w:val="28"/>
          <w:szCs w:val="28"/>
        </w:rPr>
        <w:t xml:space="preserve"> </w:t>
      </w:r>
      <w:r w:rsidR="00480231" w:rsidRPr="004D6AB1">
        <w:rPr>
          <w:rFonts w:ascii="Times New Roman" w:hAnsi="Times New Roman" w:cs="Times New Roman"/>
          <w:sz w:val="28"/>
          <w:szCs w:val="28"/>
        </w:rPr>
        <w:t>инициативных проектов, в том числе с описанием аналогичных по</w:t>
      </w:r>
      <w:r w:rsidR="00DD7459" w:rsidRPr="004D6AB1">
        <w:rPr>
          <w:rFonts w:ascii="Times New Roman" w:hAnsi="Times New Roman" w:cs="Times New Roman"/>
          <w:sz w:val="28"/>
          <w:szCs w:val="28"/>
        </w:rPr>
        <w:t xml:space="preserve"> </w:t>
      </w:r>
      <w:r w:rsidR="00480231" w:rsidRPr="004D6AB1">
        <w:rPr>
          <w:rFonts w:ascii="Times New Roman" w:hAnsi="Times New Roman" w:cs="Times New Roman"/>
          <w:sz w:val="28"/>
          <w:szCs w:val="28"/>
        </w:rPr>
        <w:t xml:space="preserve">содержанию приоритетных проблем, </w:t>
      </w:r>
      <w:r w:rsidR="00DD7459" w:rsidRPr="004D6AB1">
        <w:rPr>
          <w:rFonts w:ascii="TimesNewRomanPSMT" w:hAnsi="TimesNewRomanPSMT" w:cs="TimesNewRomanPSMT"/>
          <w:sz w:val="28"/>
          <w:szCs w:val="28"/>
        </w:rPr>
        <w:t>уполномоченный орган</w:t>
      </w:r>
      <w:r w:rsidR="00BB6F7E">
        <w:rPr>
          <w:rFonts w:ascii="TimesNewRomanPSMT" w:hAnsi="TimesNewRomanPSMT" w:cs="TimesNewRomanPSMT"/>
          <w:sz w:val="28"/>
          <w:szCs w:val="28"/>
        </w:rPr>
        <w:t>,</w:t>
      </w:r>
      <w:r w:rsidR="00BB6F7E" w:rsidRPr="00BB6F7E">
        <w:rPr>
          <w:rFonts w:ascii="Times New Roman" w:hAnsi="Times New Roman" w:cs="Times New Roman"/>
          <w:sz w:val="28"/>
          <w:szCs w:val="28"/>
        </w:rPr>
        <w:t xml:space="preserve"> </w:t>
      </w:r>
      <w:r w:rsidR="00BB6F7E">
        <w:rPr>
          <w:rFonts w:ascii="Times New Roman" w:hAnsi="Times New Roman" w:cs="Times New Roman"/>
          <w:sz w:val="28"/>
          <w:szCs w:val="28"/>
        </w:rPr>
        <w:t>ответственный за организацию проведения конкурсного отбора инициативных проектов в городе Нефтеюганске,</w:t>
      </w:r>
      <w:r w:rsidR="00DD7459" w:rsidRPr="004D6AB1">
        <w:rPr>
          <w:rFonts w:ascii="TimesNewRomanPSMT" w:hAnsi="TimesNewRomanPSMT" w:cs="TimesNewRomanPSMT"/>
          <w:sz w:val="28"/>
          <w:szCs w:val="28"/>
        </w:rPr>
        <w:t xml:space="preserve"> </w:t>
      </w:r>
      <w:r w:rsidR="00480231" w:rsidRPr="004D6AB1">
        <w:rPr>
          <w:rFonts w:ascii="Times New Roman" w:hAnsi="Times New Roman" w:cs="Times New Roman"/>
          <w:sz w:val="28"/>
          <w:szCs w:val="28"/>
        </w:rPr>
        <w:t>организует проведение конкурсного отбора и информирует об этом инициаторов проектов.</w:t>
      </w:r>
    </w:p>
    <w:p w14:paraId="79388838" w14:textId="7AFE32B3" w:rsidR="00B6315F" w:rsidRPr="004D6AB1" w:rsidRDefault="00B6315F"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К конкурсному о</w:t>
      </w:r>
      <w:r w:rsidR="001D7382" w:rsidRPr="004D6AB1">
        <w:rPr>
          <w:rFonts w:ascii="Times New Roman" w:hAnsi="Times New Roman" w:cs="Times New Roman"/>
          <w:sz w:val="28"/>
          <w:szCs w:val="28"/>
        </w:rPr>
        <w:t>т</w:t>
      </w:r>
      <w:r w:rsidRPr="004D6AB1">
        <w:rPr>
          <w:rFonts w:ascii="Times New Roman" w:hAnsi="Times New Roman" w:cs="Times New Roman"/>
          <w:sz w:val="28"/>
          <w:szCs w:val="28"/>
        </w:rPr>
        <w:t>бору не д</w:t>
      </w:r>
      <w:r w:rsidR="00323CE4">
        <w:rPr>
          <w:rFonts w:ascii="Times New Roman" w:hAnsi="Times New Roman" w:cs="Times New Roman"/>
          <w:sz w:val="28"/>
          <w:szCs w:val="28"/>
        </w:rPr>
        <w:t>опускаются инициативные проекты</w:t>
      </w:r>
      <w:r w:rsidRPr="004D6AB1">
        <w:rPr>
          <w:rFonts w:ascii="Times New Roman" w:hAnsi="Times New Roman" w:cs="Times New Roman"/>
          <w:sz w:val="28"/>
          <w:szCs w:val="28"/>
        </w:rPr>
        <w:t xml:space="preserve"> в с</w:t>
      </w:r>
      <w:r w:rsidR="00EC5938" w:rsidRPr="004D6AB1">
        <w:rPr>
          <w:rFonts w:ascii="Times New Roman" w:hAnsi="Times New Roman" w:cs="Times New Roman"/>
          <w:sz w:val="28"/>
          <w:szCs w:val="28"/>
        </w:rPr>
        <w:t xml:space="preserve">лучаях, указанных в подпунктах 1-5 пункта </w:t>
      </w:r>
      <w:r w:rsidR="00890397" w:rsidRPr="004D6AB1">
        <w:rPr>
          <w:rFonts w:ascii="Times New Roman" w:hAnsi="Times New Roman" w:cs="Times New Roman"/>
          <w:sz w:val="28"/>
          <w:szCs w:val="28"/>
        </w:rPr>
        <w:t>8.6</w:t>
      </w:r>
      <w:r w:rsidRPr="004D6AB1">
        <w:rPr>
          <w:rFonts w:ascii="Times New Roman" w:hAnsi="Times New Roman" w:cs="Times New Roman"/>
          <w:sz w:val="28"/>
          <w:szCs w:val="28"/>
        </w:rPr>
        <w:t xml:space="preserve"> настоящего </w:t>
      </w:r>
      <w:r w:rsidR="00952C2E">
        <w:rPr>
          <w:rFonts w:ascii="Times New Roman" w:hAnsi="Times New Roman" w:cs="Times New Roman"/>
          <w:sz w:val="28"/>
          <w:szCs w:val="28"/>
        </w:rPr>
        <w:t>Порядка</w:t>
      </w:r>
      <w:r w:rsidRPr="004D6AB1">
        <w:rPr>
          <w:rFonts w:ascii="Times New Roman" w:hAnsi="Times New Roman" w:cs="Times New Roman"/>
          <w:sz w:val="28"/>
          <w:szCs w:val="28"/>
        </w:rPr>
        <w:t>.</w:t>
      </w:r>
    </w:p>
    <w:p w14:paraId="3C211133" w14:textId="66769FC7" w:rsidR="00480231" w:rsidRPr="004D6AB1" w:rsidRDefault="00D82202"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8.10</w:t>
      </w:r>
      <w:r w:rsidR="00480231" w:rsidRPr="004D6AB1">
        <w:rPr>
          <w:rFonts w:ascii="Times New Roman" w:hAnsi="Times New Roman" w:cs="Times New Roman"/>
          <w:sz w:val="28"/>
          <w:szCs w:val="28"/>
        </w:rPr>
        <w:t xml:space="preserve">. Отбор инициативных проектов осуществляется в соответствии с методикой и критериями оценки инициативных проектов, установленными </w:t>
      </w:r>
      <w:r w:rsidR="00480231" w:rsidRPr="004D6AB1">
        <w:rPr>
          <w:rStyle w:val="a8"/>
          <w:rFonts w:ascii="Times New Roman" w:hAnsi="Times New Roman"/>
          <w:color w:val="auto"/>
          <w:sz w:val="28"/>
          <w:szCs w:val="28"/>
        </w:rPr>
        <w:t>разделом 9</w:t>
      </w:r>
      <w:r w:rsidR="00480231" w:rsidRPr="004D6AB1">
        <w:rPr>
          <w:rFonts w:ascii="Times New Roman" w:hAnsi="Times New Roman" w:cs="Times New Roman"/>
          <w:sz w:val="28"/>
          <w:szCs w:val="28"/>
        </w:rPr>
        <w:t xml:space="preserve"> настоящего Порядка.</w:t>
      </w:r>
    </w:p>
    <w:p w14:paraId="5B9D9CE7" w14:textId="13BD8E30" w:rsidR="00480231" w:rsidRPr="004D6AB1" w:rsidRDefault="00D82202"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8.11</w:t>
      </w:r>
      <w:r w:rsidR="00480231" w:rsidRPr="004D6AB1">
        <w:rPr>
          <w:rFonts w:ascii="Times New Roman" w:hAnsi="Times New Roman" w:cs="Times New Roman"/>
          <w:sz w:val="28"/>
          <w:szCs w:val="28"/>
        </w:rPr>
        <w:t>. Комиссия по результатам проведения конкурсного отбора присваивает рейтинговый балл, исходя из полученного итогового балла по критериям отбора, и принимает одно из следующих решений:</w:t>
      </w:r>
    </w:p>
    <w:p w14:paraId="48993FC8" w14:textId="106F6281"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 о признании инициативного проекта прошедшим конкурсный отбор</w:t>
      </w:r>
      <w:r w:rsidR="007F0105" w:rsidRPr="004D6AB1">
        <w:rPr>
          <w:rFonts w:ascii="Times New Roman" w:hAnsi="Times New Roman" w:cs="Times New Roman"/>
          <w:sz w:val="28"/>
          <w:szCs w:val="28"/>
        </w:rPr>
        <w:t>;</w:t>
      </w:r>
    </w:p>
    <w:p w14:paraId="3A30AAC8"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2) о признании инициативного проекта не прошедшим конкурсный отбор.</w:t>
      </w:r>
    </w:p>
    <w:p w14:paraId="78148D4D" w14:textId="4FA819BF" w:rsidR="00480231" w:rsidRPr="004D6AB1" w:rsidRDefault="005D263B"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8.1</w:t>
      </w:r>
      <w:r w:rsidR="00D82202" w:rsidRPr="004D6AB1">
        <w:rPr>
          <w:rFonts w:ascii="Times New Roman" w:hAnsi="Times New Roman" w:cs="Times New Roman"/>
          <w:sz w:val="28"/>
          <w:szCs w:val="28"/>
        </w:rPr>
        <w:t>2</w:t>
      </w:r>
      <w:r w:rsidR="00480231" w:rsidRPr="004D6AB1">
        <w:rPr>
          <w:rFonts w:ascii="Times New Roman" w:hAnsi="Times New Roman" w:cs="Times New Roman"/>
          <w:sz w:val="28"/>
          <w:szCs w:val="28"/>
        </w:rPr>
        <w:t>. Решение комиссией принимается по каждому представленному инициативному проекту.</w:t>
      </w:r>
    </w:p>
    <w:p w14:paraId="477DAA39"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49" w:name="sub_30"/>
      <w:bookmarkEnd w:id="48"/>
    </w:p>
    <w:p w14:paraId="3AF8323C"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9. Методика и критерии оценки инициативных проектов</w:t>
      </w:r>
      <w:bookmarkEnd w:id="49"/>
    </w:p>
    <w:p w14:paraId="5EAC065B"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9.1. Методика оценки инициативных проектов определяет алгоритм расчета итоговой оценки инициативного проекта по установленным критериям оценки.</w:t>
      </w:r>
    </w:p>
    <w:p w14:paraId="087CB3BE"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9.2. Перечень критериев оценки инициативных проектов и их балльное значение устанавливается </w:t>
      </w:r>
      <w:r w:rsidRPr="004D6AB1">
        <w:rPr>
          <w:rStyle w:val="a8"/>
          <w:rFonts w:ascii="Times New Roman" w:hAnsi="Times New Roman"/>
          <w:color w:val="auto"/>
          <w:sz w:val="28"/>
          <w:szCs w:val="28"/>
        </w:rPr>
        <w:t xml:space="preserve">приложением </w:t>
      </w:r>
      <w:r w:rsidRPr="004D6AB1">
        <w:rPr>
          <w:rFonts w:ascii="Times New Roman" w:hAnsi="Times New Roman" w:cs="Times New Roman"/>
          <w:sz w:val="28"/>
          <w:szCs w:val="28"/>
        </w:rPr>
        <w:t>7 к настоящему Порядку.</w:t>
      </w:r>
    </w:p>
    <w:p w14:paraId="33083BF8"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9.3. Оценка инициативного проекта осуществляется отдельно по каждому инициативному проекту.</w:t>
      </w:r>
    </w:p>
    <w:p w14:paraId="5DF1588E"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9.4. Оценка инициативного проекта по каждому критерию определяется в баллах.</w:t>
      </w:r>
    </w:p>
    <w:p w14:paraId="0EDF3A06"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При недостаточности бюджетных ассигнований, предусмотренных в бюджете города Нефтеюганска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города Нефтеюганска возможна в пределах объемов бюджетных ассигнований, предусмотренных в бюджете города Нефтеюганска.</w:t>
      </w:r>
    </w:p>
    <w:p w14:paraId="24C1A404"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9.5. Итоговая оценка инициативного проекта рассчитывается по следующей формуле:</w:t>
      </w:r>
    </w:p>
    <w:p w14:paraId="33BDEAE5"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Ик = (П)ПКО </w:t>
      </w:r>
      <w:proofErr w:type="spellStart"/>
      <w:r w:rsidRPr="004D6AB1">
        <w:rPr>
          <w:rFonts w:ascii="Times New Roman" w:hAnsi="Times New Roman" w:cs="Times New Roman"/>
          <w:sz w:val="28"/>
          <w:szCs w:val="28"/>
        </w:rPr>
        <w:t>ki</w:t>
      </w:r>
      <w:proofErr w:type="spellEnd"/>
      <w:r w:rsidRPr="004D6AB1">
        <w:rPr>
          <w:rFonts w:ascii="Times New Roman" w:hAnsi="Times New Roman" w:cs="Times New Roman"/>
          <w:sz w:val="28"/>
          <w:szCs w:val="28"/>
        </w:rPr>
        <w:t>)) + (</w:t>
      </w:r>
      <w:r w:rsidRPr="004D6AB1">
        <w:rPr>
          <w:rFonts w:ascii="Times New Roman" w:hAnsi="Times New Roman" w:cs="Times New Roman"/>
          <w:noProof/>
          <w:sz w:val="28"/>
          <w:szCs w:val="28"/>
        </w:rPr>
        <w:drawing>
          <wp:inline distT="0" distB="0" distL="0" distR="0" wp14:anchorId="1B74205A" wp14:editId="5109CCE0">
            <wp:extent cx="114300" cy="180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D6AB1">
        <w:rPr>
          <w:rFonts w:ascii="Times New Roman" w:hAnsi="Times New Roman" w:cs="Times New Roman"/>
          <w:sz w:val="28"/>
          <w:szCs w:val="28"/>
        </w:rPr>
        <w:t>(</w:t>
      </w:r>
      <w:proofErr w:type="spellStart"/>
      <w:r w:rsidRPr="004D6AB1">
        <w:rPr>
          <w:rFonts w:ascii="Times New Roman" w:hAnsi="Times New Roman" w:cs="Times New Roman"/>
          <w:sz w:val="28"/>
          <w:szCs w:val="28"/>
        </w:rPr>
        <w:t>Pkg</w:t>
      </w:r>
      <w:proofErr w:type="spellEnd"/>
      <w:r w:rsidRPr="004D6AB1">
        <w:rPr>
          <w:rFonts w:ascii="Times New Roman" w:hAnsi="Times New Roman" w:cs="Times New Roman"/>
          <w:sz w:val="28"/>
          <w:szCs w:val="28"/>
        </w:rPr>
        <w:t>)), где:</w:t>
      </w:r>
    </w:p>
    <w:p w14:paraId="17E92AEF"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Ик - итоговая оценка инициативного проекта, рассчитанная с учетом выполнения критериев, указанных в </w:t>
      </w:r>
      <w:r w:rsidRPr="004D6AB1">
        <w:rPr>
          <w:rStyle w:val="a8"/>
          <w:rFonts w:ascii="Times New Roman" w:hAnsi="Times New Roman"/>
          <w:color w:val="auto"/>
          <w:sz w:val="28"/>
          <w:szCs w:val="28"/>
        </w:rPr>
        <w:t>приложении 7</w:t>
      </w:r>
      <w:r w:rsidRPr="004D6AB1">
        <w:rPr>
          <w:rFonts w:ascii="Times New Roman" w:hAnsi="Times New Roman" w:cs="Times New Roman"/>
          <w:sz w:val="28"/>
          <w:szCs w:val="28"/>
        </w:rPr>
        <w:t xml:space="preserve"> к настоящему Порядку;</w:t>
      </w:r>
    </w:p>
    <w:p w14:paraId="6720E132" w14:textId="7D53F74B" w:rsidR="00480231" w:rsidRPr="004D6AB1" w:rsidRDefault="00480231" w:rsidP="008D2D13">
      <w:pPr>
        <w:spacing w:after="0" w:line="240" w:lineRule="auto"/>
        <w:ind w:firstLine="709"/>
        <w:jc w:val="both"/>
        <w:rPr>
          <w:rFonts w:ascii="Times New Roman" w:hAnsi="Times New Roman" w:cs="Times New Roman"/>
          <w:sz w:val="28"/>
          <w:szCs w:val="28"/>
        </w:rPr>
      </w:pPr>
      <w:proofErr w:type="spellStart"/>
      <w:r w:rsidRPr="004D6AB1">
        <w:rPr>
          <w:rFonts w:ascii="Times New Roman" w:hAnsi="Times New Roman" w:cs="Times New Roman"/>
          <w:sz w:val="28"/>
          <w:szCs w:val="28"/>
        </w:rPr>
        <w:t>ki</w:t>
      </w:r>
      <w:proofErr w:type="spellEnd"/>
      <w:r w:rsidRPr="004D6AB1">
        <w:rPr>
          <w:rFonts w:ascii="Times New Roman" w:hAnsi="Times New Roman" w:cs="Times New Roman"/>
          <w:sz w:val="28"/>
          <w:szCs w:val="28"/>
        </w:rPr>
        <w:t xml:space="preserve"> - критерии, входящие в группу </w:t>
      </w:r>
      <w:r w:rsidR="00B8768C">
        <w:rPr>
          <w:rFonts w:ascii="Times New Roman" w:hAnsi="Times New Roman" w:cs="Times New Roman"/>
          <w:sz w:val="28"/>
          <w:szCs w:val="28"/>
        </w:rPr>
        <w:t>«</w:t>
      </w:r>
      <w:r w:rsidRPr="004D6AB1">
        <w:rPr>
          <w:rFonts w:ascii="Times New Roman" w:hAnsi="Times New Roman" w:cs="Times New Roman"/>
          <w:sz w:val="28"/>
          <w:szCs w:val="28"/>
        </w:rPr>
        <w:t>Критерии прохождения конкурсного отбора</w:t>
      </w:r>
      <w:r w:rsidR="00B8768C">
        <w:rPr>
          <w:rFonts w:ascii="Times New Roman" w:hAnsi="Times New Roman" w:cs="Times New Roman"/>
          <w:sz w:val="28"/>
          <w:szCs w:val="28"/>
        </w:rPr>
        <w:t>»</w:t>
      </w:r>
      <w:r w:rsidRPr="004D6AB1">
        <w:rPr>
          <w:rFonts w:ascii="Times New Roman" w:hAnsi="Times New Roman" w:cs="Times New Roman"/>
          <w:sz w:val="28"/>
          <w:szCs w:val="28"/>
        </w:rPr>
        <w:t xml:space="preserve">, указанные в </w:t>
      </w:r>
      <w:r w:rsidRPr="004D6AB1">
        <w:rPr>
          <w:rStyle w:val="a8"/>
          <w:rFonts w:ascii="Times New Roman" w:hAnsi="Times New Roman"/>
          <w:color w:val="auto"/>
          <w:sz w:val="28"/>
          <w:szCs w:val="28"/>
        </w:rPr>
        <w:t>приложении 7</w:t>
      </w:r>
      <w:r w:rsidRPr="004D6AB1">
        <w:rPr>
          <w:rFonts w:ascii="Times New Roman" w:hAnsi="Times New Roman" w:cs="Times New Roman"/>
          <w:sz w:val="28"/>
          <w:szCs w:val="28"/>
        </w:rPr>
        <w:t xml:space="preserve"> к настоящему Порядку.</w:t>
      </w:r>
    </w:p>
    <w:p w14:paraId="736C3B37" w14:textId="4F476535" w:rsidR="00480231" w:rsidRPr="004D6AB1" w:rsidRDefault="00480231" w:rsidP="008D2D13">
      <w:pPr>
        <w:spacing w:after="0" w:line="240" w:lineRule="auto"/>
        <w:ind w:firstLine="709"/>
        <w:jc w:val="both"/>
        <w:rPr>
          <w:rFonts w:ascii="Times New Roman" w:hAnsi="Times New Roman" w:cs="Times New Roman"/>
          <w:sz w:val="28"/>
          <w:szCs w:val="28"/>
        </w:rPr>
      </w:pPr>
      <w:proofErr w:type="gramStart"/>
      <w:r w:rsidRPr="004D6AB1">
        <w:rPr>
          <w:rFonts w:ascii="Times New Roman" w:hAnsi="Times New Roman" w:cs="Times New Roman"/>
          <w:sz w:val="28"/>
          <w:szCs w:val="28"/>
        </w:rPr>
        <w:t>П(</w:t>
      </w:r>
      <w:proofErr w:type="gramEnd"/>
      <w:r w:rsidRPr="004D6AB1">
        <w:rPr>
          <w:rFonts w:ascii="Times New Roman" w:hAnsi="Times New Roman" w:cs="Times New Roman"/>
          <w:sz w:val="28"/>
          <w:szCs w:val="28"/>
        </w:rPr>
        <w:t xml:space="preserve">ПКО </w:t>
      </w:r>
      <w:proofErr w:type="spellStart"/>
      <w:r w:rsidRPr="004D6AB1">
        <w:rPr>
          <w:rFonts w:ascii="Times New Roman" w:hAnsi="Times New Roman" w:cs="Times New Roman"/>
          <w:sz w:val="28"/>
          <w:szCs w:val="28"/>
        </w:rPr>
        <w:t>кi</w:t>
      </w:r>
      <w:proofErr w:type="spellEnd"/>
      <w:r w:rsidRPr="004D6AB1">
        <w:rPr>
          <w:rFonts w:ascii="Times New Roman" w:hAnsi="Times New Roman" w:cs="Times New Roman"/>
          <w:sz w:val="28"/>
          <w:szCs w:val="28"/>
        </w:rPr>
        <w:t xml:space="preserve">) - произведение баллов, присвоенных проекту по каждому из критериев, входящих в группу </w:t>
      </w:r>
      <w:r w:rsidR="00B8768C">
        <w:rPr>
          <w:rFonts w:ascii="Times New Roman" w:hAnsi="Times New Roman" w:cs="Times New Roman"/>
          <w:sz w:val="28"/>
          <w:szCs w:val="28"/>
        </w:rPr>
        <w:t>«</w:t>
      </w:r>
      <w:r w:rsidRPr="004D6AB1">
        <w:rPr>
          <w:rFonts w:ascii="Times New Roman" w:hAnsi="Times New Roman" w:cs="Times New Roman"/>
          <w:sz w:val="28"/>
          <w:szCs w:val="28"/>
        </w:rPr>
        <w:t>Критерии прохождения конкурсного отбора</w:t>
      </w:r>
      <w:r w:rsidR="00B8768C">
        <w:rPr>
          <w:rFonts w:ascii="Times New Roman" w:hAnsi="Times New Roman" w:cs="Times New Roman"/>
          <w:sz w:val="28"/>
          <w:szCs w:val="28"/>
        </w:rPr>
        <w:t>»</w:t>
      </w:r>
      <w:r w:rsidRPr="004D6AB1">
        <w:rPr>
          <w:rFonts w:ascii="Times New Roman" w:hAnsi="Times New Roman" w:cs="Times New Roman"/>
          <w:sz w:val="28"/>
          <w:szCs w:val="28"/>
        </w:rPr>
        <w:t>;</w:t>
      </w:r>
    </w:p>
    <w:p w14:paraId="1A289715" w14:textId="191376E0" w:rsidR="00480231" w:rsidRPr="004D6AB1" w:rsidRDefault="00480231" w:rsidP="008D2D13">
      <w:pPr>
        <w:spacing w:after="0" w:line="240" w:lineRule="auto"/>
        <w:ind w:firstLine="709"/>
        <w:jc w:val="both"/>
        <w:rPr>
          <w:rFonts w:ascii="Times New Roman" w:hAnsi="Times New Roman" w:cs="Times New Roman"/>
          <w:sz w:val="28"/>
          <w:szCs w:val="28"/>
        </w:rPr>
      </w:pPr>
      <w:proofErr w:type="spellStart"/>
      <w:r w:rsidRPr="004D6AB1">
        <w:rPr>
          <w:rFonts w:ascii="Times New Roman" w:hAnsi="Times New Roman" w:cs="Times New Roman"/>
          <w:sz w:val="28"/>
          <w:szCs w:val="28"/>
        </w:rPr>
        <w:t>kg</w:t>
      </w:r>
      <w:proofErr w:type="spellEnd"/>
      <w:r w:rsidRPr="004D6AB1">
        <w:rPr>
          <w:rFonts w:ascii="Times New Roman" w:hAnsi="Times New Roman" w:cs="Times New Roman"/>
          <w:sz w:val="28"/>
          <w:szCs w:val="28"/>
        </w:rPr>
        <w:t xml:space="preserve"> - критерии, входящие в группу </w:t>
      </w:r>
      <w:r w:rsidR="00B8768C">
        <w:rPr>
          <w:rFonts w:ascii="Times New Roman" w:hAnsi="Times New Roman" w:cs="Times New Roman"/>
          <w:sz w:val="28"/>
          <w:szCs w:val="28"/>
        </w:rPr>
        <w:t>«</w:t>
      </w:r>
      <w:r w:rsidRPr="004D6AB1">
        <w:rPr>
          <w:rFonts w:ascii="Times New Roman" w:hAnsi="Times New Roman" w:cs="Times New Roman"/>
          <w:sz w:val="28"/>
          <w:szCs w:val="28"/>
        </w:rPr>
        <w:t>Рейтинговые критерии</w:t>
      </w:r>
      <w:r w:rsidR="00B8768C">
        <w:rPr>
          <w:rFonts w:ascii="Times New Roman" w:hAnsi="Times New Roman" w:cs="Times New Roman"/>
          <w:sz w:val="28"/>
          <w:szCs w:val="28"/>
        </w:rPr>
        <w:t>»</w:t>
      </w:r>
      <w:r w:rsidRPr="004D6AB1">
        <w:rPr>
          <w:rFonts w:ascii="Times New Roman" w:hAnsi="Times New Roman" w:cs="Times New Roman"/>
          <w:sz w:val="28"/>
          <w:szCs w:val="28"/>
        </w:rPr>
        <w:t xml:space="preserve">, указанные в </w:t>
      </w:r>
      <w:r w:rsidRPr="004D6AB1">
        <w:rPr>
          <w:rStyle w:val="a8"/>
          <w:rFonts w:ascii="Times New Roman" w:hAnsi="Times New Roman"/>
          <w:color w:val="auto"/>
          <w:sz w:val="28"/>
          <w:szCs w:val="28"/>
        </w:rPr>
        <w:t>приложении 7</w:t>
      </w:r>
      <w:r w:rsidRPr="004D6AB1">
        <w:rPr>
          <w:rFonts w:ascii="Times New Roman" w:hAnsi="Times New Roman" w:cs="Times New Roman"/>
          <w:sz w:val="28"/>
          <w:szCs w:val="28"/>
        </w:rPr>
        <w:t xml:space="preserve"> к настоящему Порядку;</w:t>
      </w:r>
    </w:p>
    <w:p w14:paraId="2238BBE6" w14:textId="6C6CB6FB"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noProof/>
          <w:sz w:val="28"/>
          <w:szCs w:val="28"/>
        </w:rPr>
        <w:drawing>
          <wp:inline distT="0" distB="0" distL="0" distR="0" wp14:anchorId="00057F5A" wp14:editId="6DF3483B">
            <wp:extent cx="523875"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4D6AB1">
        <w:rPr>
          <w:rFonts w:ascii="Times New Roman" w:hAnsi="Times New Roman" w:cs="Times New Roman"/>
          <w:sz w:val="28"/>
          <w:szCs w:val="28"/>
        </w:rPr>
        <w:t xml:space="preserve"> - сумма баллов, присвоенных инициативному проекту по каждому из критериев, входящих в группу </w:t>
      </w:r>
      <w:r w:rsidR="00B8768C">
        <w:rPr>
          <w:rFonts w:ascii="Times New Roman" w:hAnsi="Times New Roman" w:cs="Times New Roman"/>
          <w:sz w:val="28"/>
          <w:szCs w:val="28"/>
        </w:rPr>
        <w:t>«</w:t>
      </w:r>
      <w:r w:rsidRPr="004D6AB1">
        <w:rPr>
          <w:rFonts w:ascii="Times New Roman" w:hAnsi="Times New Roman" w:cs="Times New Roman"/>
          <w:sz w:val="28"/>
          <w:szCs w:val="28"/>
        </w:rPr>
        <w:t>Рейтинговые кри</w:t>
      </w:r>
      <w:r w:rsidR="00B8768C">
        <w:rPr>
          <w:rFonts w:ascii="Times New Roman" w:hAnsi="Times New Roman" w:cs="Times New Roman"/>
          <w:sz w:val="28"/>
          <w:szCs w:val="28"/>
        </w:rPr>
        <w:t>терии»</w:t>
      </w:r>
      <w:r w:rsidRPr="004D6AB1">
        <w:rPr>
          <w:rFonts w:ascii="Times New Roman" w:hAnsi="Times New Roman" w:cs="Times New Roman"/>
          <w:sz w:val="28"/>
          <w:szCs w:val="28"/>
        </w:rPr>
        <w:t>.</w:t>
      </w:r>
    </w:p>
    <w:p w14:paraId="758D3407"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Каждый из критериев </w:t>
      </w:r>
      <w:proofErr w:type="spellStart"/>
      <w:r w:rsidRPr="004D6AB1">
        <w:rPr>
          <w:rFonts w:ascii="Times New Roman" w:hAnsi="Times New Roman" w:cs="Times New Roman"/>
          <w:sz w:val="28"/>
          <w:szCs w:val="28"/>
        </w:rPr>
        <w:t>kg</w:t>
      </w:r>
      <w:proofErr w:type="spellEnd"/>
      <w:r w:rsidRPr="004D6AB1">
        <w:rPr>
          <w:rFonts w:ascii="Times New Roman" w:hAnsi="Times New Roman" w:cs="Times New Roman"/>
          <w:sz w:val="28"/>
          <w:szCs w:val="28"/>
        </w:rPr>
        <w:t xml:space="preserve"> может принимать значение, соответствующее уровню выполнения критерия в пределах значений, указанных в </w:t>
      </w:r>
      <w:r w:rsidRPr="004D6AB1">
        <w:rPr>
          <w:rStyle w:val="a8"/>
          <w:rFonts w:ascii="Times New Roman" w:hAnsi="Times New Roman"/>
          <w:color w:val="auto"/>
          <w:sz w:val="28"/>
          <w:szCs w:val="28"/>
        </w:rPr>
        <w:t>приложении 7</w:t>
      </w:r>
      <w:r w:rsidRPr="004D6AB1">
        <w:rPr>
          <w:rFonts w:ascii="Times New Roman" w:hAnsi="Times New Roman" w:cs="Times New Roman"/>
          <w:sz w:val="28"/>
          <w:szCs w:val="28"/>
        </w:rPr>
        <w:t xml:space="preserve"> к настоящему Порядку.</w:t>
      </w:r>
    </w:p>
    <w:p w14:paraId="4511E9B4" w14:textId="77777777" w:rsidR="0029174C" w:rsidRPr="004D6AB1" w:rsidRDefault="0029174C" w:rsidP="008D2D13">
      <w:pPr>
        <w:spacing w:after="0" w:line="240" w:lineRule="auto"/>
        <w:ind w:firstLine="709"/>
        <w:jc w:val="both"/>
        <w:rPr>
          <w:rFonts w:ascii="Times New Roman" w:hAnsi="Times New Roman" w:cs="Times New Roman"/>
          <w:sz w:val="28"/>
          <w:szCs w:val="28"/>
        </w:rPr>
      </w:pPr>
      <w:bookmarkStart w:id="50" w:name="sub_1800"/>
    </w:p>
    <w:p w14:paraId="5B3F6D4A" w14:textId="2F7C8D71"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10. Порядок формирования и деятельности комиссии по проведению конкурсного отбора инициативных проектов</w:t>
      </w:r>
      <w:r w:rsidR="00E671ED" w:rsidRPr="004D6AB1">
        <w:rPr>
          <w:rFonts w:ascii="Times New Roman" w:hAnsi="Times New Roman" w:cs="Times New Roman"/>
          <w:sz w:val="28"/>
          <w:szCs w:val="28"/>
        </w:rPr>
        <w:t>.</w:t>
      </w:r>
    </w:p>
    <w:bookmarkEnd w:id="50"/>
    <w:p w14:paraId="2B5093FD" w14:textId="39D7373C"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10.1. Персональный состав комиссии утверждается распоряжением администрации города Нефтеюганска в количестве 10 человек. При этом половина от общего числа членов комиссии </w:t>
      </w:r>
      <w:r w:rsidR="00A4589C">
        <w:rPr>
          <w:rFonts w:ascii="Times New Roman" w:hAnsi="Times New Roman" w:cs="Times New Roman"/>
          <w:sz w:val="28"/>
          <w:szCs w:val="28"/>
        </w:rPr>
        <w:t>утверждается</w:t>
      </w:r>
      <w:r w:rsidRPr="004D6AB1">
        <w:rPr>
          <w:rFonts w:ascii="Times New Roman" w:hAnsi="Times New Roman" w:cs="Times New Roman"/>
          <w:sz w:val="28"/>
          <w:szCs w:val="28"/>
        </w:rPr>
        <w:t xml:space="preserve"> на основе предл</w:t>
      </w:r>
      <w:r w:rsidR="00EC5938" w:rsidRPr="004D6AB1">
        <w:rPr>
          <w:rFonts w:ascii="Times New Roman" w:hAnsi="Times New Roman" w:cs="Times New Roman"/>
          <w:sz w:val="28"/>
          <w:szCs w:val="28"/>
        </w:rPr>
        <w:t>ожений Думы города Нефтеюганска, направленных официальным письмом в администрацию города.</w:t>
      </w:r>
    </w:p>
    <w:p w14:paraId="4D4A1E29"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51" w:name="sub_1082"/>
      <w:r w:rsidRPr="004D6AB1">
        <w:rPr>
          <w:rFonts w:ascii="Times New Roman" w:hAnsi="Times New Roman" w:cs="Times New Roman"/>
          <w:sz w:val="28"/>
          <w:szCs w:val="28"/>
        </w:rPr>
        <w:t>10.2. В заседаниях комиссии могут участвовать приглашенные лица, не являющиеся членами комиссии.</w:t>
      </w:r>
    </w:p>
    <w:p w14:paraId="2F73EF26" w14:textId="046A8510" w:rsidR="00480231" w:rsidRPr="004D6AB1" w:rsidRDefault="00480231" w:rsidP="008D2D13">
      <w:pPr>
        <w:spacing w:after="0" w:line="240" w:lineRule="auto"/>
        <w:ind w:firstLine="709"/>
        <w:jc w:val="both"/>
        <w:rPr>
          <w:rFonts w:ascii="Times New Roman" w:hAnsi="Times New Roman" w:cs="Times New Roman"/>
          <w:sz w:val="28"/>
          <w:szCs w:val="28"/>
        </w:rPr>
      </w:pPr>
      <w:bookmarkStart w:id="52" w:name="sub_1083"/>
      <w:bookmarkEnd w:id="51"/>
      <w:r w:rsidRPr="004D6AB1">
        <w:rPr>
          <w:rFonts w:ascii="Times New Roman" w:hAnsi="Times New Roman" w:cs="Times New Roman"/>
          <w:sz w:val="28"/>
          <w:szCs w:val="28"/>
        </w:rPr>
        <w:t>10.3. Инициаторы проектов и их представители могут принять участие в заседании комис</w:t>
      </w:r>
      <w:r w:rsidR="00975EBE" w:rsidRPr="004D6AB1">
        <w:rPr>
          <w:rFonts w:ascii="Times New Roman" w:hAnsi="Times New Roman" w:cs="Times New Roman"/>
          <w:sz w:val="28"/>
          <w:szCs w:val="28"/>
        </w:rPr>
        <w:t>сии в качестве приглашенных лиц без права голоса.</w:t>
      </w:r>
    </w:p>
    <w:p w14:paraId="0DAA5FFF"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53" w:name="sub_1084"/>
      <w:bookmarkEnd w:id="52"/>
      <w:r w:rsidRPr="004D6AB1">
        <w:rPr>
          <w:rFonts w:ascii="Times New Roman" w:hAnsi="Times New Roman" w:cs="Times New Roman"/>
          <w:sz w:val="28"/>
          <w:szCs w:val="28"/>
        </w:rPr>
        <w:t>10.4. Комиссия осуществляет следующие функции:</w:t>
      </w:r>
    </w:p>
    <w:bookmarkEnd w:id="53"/>
    <w:p w14:paraId="5C316F49" w14:textId="47D6AD45"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w:t>
      </w:r>
      <w:r w:rsidRPr="004D6AB1">
        <w:rPr>
          <w:rStyle w:val="a8"/>
          <w:rFonts w:ascii="Times New Roman" w:hAnsi="Times New Roman"/>
          <w:color w:val="auto"/>
          <w:sz w:val="28"/>
          <w:szCs w:val="28"/>
        </w:rPr>
        <w:t xml:space="preserve">приложению </w:t>
      </w:r>
      <w:r w:rsidR="003F5123" w:rsidRPr="004D6AB1">
        <w:rPr>
          <w:rStyle w:val="a8"/>
          <w:rFonts w:ascii="Times New Roman" w:hAnsi="Times New Roman"/>
          <w:color w:val="auto"/>
          <w:sz w:val="28"/>
          <w:szCs w:val="28"/>
        </w:rPr>
        <w:t>7</w:t>
      </w:r>
      <w:r w:rsidRPr="004D6AB1">
        <w:rPr>
          <w:rFonts w:ascii="Times New Roman" w:hAnsi="Times New Roman" w:cs="Times New Roman"/>
          <w:sz w:val="28"/>
          <w:szCs w:val="28"/>
        </w:rPr>
        <w:t xml:space="preserve"> к настоящему Порядку;</w:t>
      </w:r>
    </w:p>
    <w:p w14:paraId="6F871F74" w14:textId="42136BE9"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формирует итоговую оценку инициативных проектов;</w:t>
      </w:r>
    </w:p>
    <w:p w14:paraId="2DCEA079" w14:textId="4FB86BBF"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принимает решения о признании инициативного проекта прошедшим ил</w:t>
      </w:r>
      <w:r w:rsidR="001E42B3" w:rsidRPr="004D6AB1">
        <w:rPr>
          <w:rFonts w:ascii="Times New Roman" w:hAnsi="Times New Roman" w:cs="Times New Roman"/>
          <w:sz w:val="28"/>
          <w:szCs w:val="28"/>
        </w:rPr>
        <w:t>и не прошедшим конкурсный отбор</w:t>
      </w:r>
      <w:r w:rsidR="00323CE4">
        <w:rPr>
          <w:rFonts w:ascii="Times New Roman" w:hAnsi="Times New Roman" w:cs="Times New Roman"/>
          <w:sz w:val="28"/>
          <w:szCs w:val="28"/>
        </w:rPr>
        <w:t>;</w:t>
      </w:r>
    </w:p>
    <w:p w14:paraId="54FFF55B" w14:textId="35915F87" w:rsidR="001E42B3" w:rsidRPr="004D6AB1" w:rsidRDefault="001E42B3"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определяет победителя (</w:t>
      </w:r>
      <w:r w:rsidR="00696A91" w:rsidRPr="004D6AB1">
        <w:rPr>
          <w:rFonts w:ascii="Times New Roman" w:hAnsi="Times New Roman" w:cs="Times New Roman"/>
          <w:sz w:val="28"/>
          <w:szCs w:val="28"/>
        </w:rPr>
        <w:t>победителей) конкурсного отбора.</w:t>
      </w:r>
    </w:p>
    <w:p w14:paraId="6AEF1B32"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54" w:name="sub_1085"/>
      <w:r w:rsidRPr="004D6AB1">
        <w:rPr>
          <w:rFonts w:ascii="Times New Roman" w:hAnsi="Times New Roman" w:cs="Times New Roman"/>
          <w:sz w:val="28"/>
          <w:szCs w:val="28"/>
        </w:rPr>
        <w:t>10.5. Комиссия состоит из председателя комиссии, заместителя председателя комиссии, секретаря комиссии и членов комиссии.</w:t>
      </w:r>
    </w:p>
    <w:p w14:paraId="71F333D0"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55" w:name="sub_1086"/>
      <w:bookmarkEnd w:id="54"/>
      <w:r w:rsidRPr="004D6AB1">
        <w:rPr>
          <w:rFonts w:ascii="Times New Roman" w:hAnsi="Times New Roman" w:cs="Times New Roman"/>
          <w:sz w:val="28"/>
          <w:szCs w:val="28"/>
        </w:rPr>
        <w:t>10.6. Полномочия членов комиссии:</w:t>
      </w:r>
    </w:p>
    <w:p w14:paraId="1A17AD13"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56" w:name="sub_2126"/>
      <w:bookmarkEnd w:id="55"/>
      <w:r w:rsidRPr="004D6AB1">
        <w:rPr>
          <w:rFonts w:ascii="Times New Roman" w:hAnsi="Times New Roman" w:cs="Times New Roman"/>
          <w:sz w:val="28"/>
          <w:szCs w:val="28"/>
        </w:rPr>
        <w:t>1) председатель комиссии:</w:t>
      </w:r>
    </w:p>
    <w:bookmarkEnd w:id="56"/>
    <w:p w14:paraId="195764C8" w14:textId="2BA3C94F"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руководит деятельностью комиссии, организует ее работу;</w:t>
      </w:r>
    </w:p>
    <w:p w14:paraId="48C20CF2" w14:textId="444A23C2"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ведет заседания комиссии, подписывает протоколы заседаний;</w:t>
      </w:r>
    </w:p>
    <w:p w14:paraId="577773E8" w14:textId="659E3135"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осуществляет общий контроль за реализацией принятых комиссией решений;</w:t>
      </w:r>
    </w:p>
    <w:p w14:paraId="1CA67CE0" w14:textId="4BE2F9E2"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участвует в работе комиссии в качестве члена комиссии;</w:t>
      </w:r>
    </w:p>
    <w:p w14:paraId="7785FAF4" w14:textId="5C631850" w:rsidR="001E42B3" w:rsidRPr="004D6AB1" w:rsidRDefault="001E42B3"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опред</w:t>
      </w:r>
      <w:r w:rsidR="00323CE4">
        <w:rPr>
          <w:rFonts w:ascii="Times New Roman" w:hAnsi="Times New Roman" w:cs="Times New Roman"/>
          <w:sz w:val="28"/>
          <w:szCs w:val="28"/>
        </w:rPr>
        <w:t>еляет перечень приглашенных лиц;</w:t>
      </w:r>
    </w:p>
    <w:p w14:paraId="3A115EF0"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57" w:name="sub_2127"/>
      <w:r w:rsidRPr="004D6AB1">
        <w:rPr>
          <w:rFonts w:ascii="Times New Roman" w:hAnsi="Times New Roman" w:cs="Times New Roman"/>
          <w:sz w:val="28"/>
          <w:szCs w:val="28"/>
        </w:rPr>
        <w:t>2) заместитель председателя комиссии:</w:t>
      </w:r>
    </w:p>
    <w:bookmarkEnd w:id="57"/>
    <w:p w14:paraId="4773F48E" w14:textId="6094AE7B"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исполняет полномочия председателя комиссии в отсутствие председателя;</w:t>
      </w:r>
    </w:p>
    <w:p w14:paraId="4679BD7C" w14:textId="1110C63C"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участвует в работе комиссии в качестве члена комиссии;</w:t>
      </w:r>
    </w:p>
    <w:p w14:paraId="476705FA"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58" w:name="sub_2128"/>
      <w:r w:rsidRPr="004D6AB1">
        <w:rPr>
          <w:rFonts w:ascii="Times New Roman" w:hAnsi="Times New Roman" w:cs="Times New Roman"/>
          <w:sz w:val="28"/>
          <w:szCs w:val="28"/>
        </w:rPr>
        <w:t>3) секретарь комиссии:</w:t>
      </w:r>
    </w:p>
    <w:bookmarkEnd w:id="58"/>
    <w:p w14:paraId="565D300B" w14:textId="192F4E86"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формирует проект повестки очередного заседания комиссии;</w:t>
      </w:r>
    </w:p>
    <w:p w14:paraId="5009093C" w14:textId="66CBB31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обеспечивает подготовку материалов к заседанию комиссии;</w:t>
      </w:r>
    </w:p>
    <w:p w14:paraId="05B42A94" w14:textId="24CBF0EF"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оповещает членов комиссии об очередных заседаниях</w:t>
      </w:r>
      <w:r w:rsidR="001E42B3" w:rsidRPr="004D6AB1">
        <w:rPr>
          <w:rFonts w:ascii="Times New Roman" w:hAnsi="Times New Roman" w:cs="Times New Roman"/>
          <w:sz w:val="28"/>
          <w:szCs w:val="28"/>
        </w:rPr>
        <w:t xml:space="preserve"> и направляет им материалы к заседанию комиссии не позднее чем за 3 календарных дня до дня заседания</w:t>
      </w:r>
      <w:r w:rsidRPr="004D6AB1">
        <w:rPr>
          <w:rFonts w:ascii="Times New Roman" w:hAnsi="Times New Roman" w:cs="Times New Roman"/>
          <w:sz w:val="28"/>
          <w:szCs w:val="28"/>
        </w:rPr>
        <w:t>;</w:t>
      </w:r>
    </w:p>
    <w:p w14:paraId="7AF40019" w14:textId="18B22745" w:rsidR="001E42B3" w:rsidRPr="004D6AB1" w:rsidRDefault="001E42B3"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обеспечивает информирование приглашенных лиц о дате, времени и месте заседания конкурсной комиссии не позднее чем за 3 календарных дня до дня заседания; </w:t>
      </w:r>
    </w:p>
    <w:p w14:paraId="6BD212D4" w14:textId="0CD66A6F"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ведет и подписывает протоколы заседаний комиссии;</w:t>
      </w:r>
    </w:p>
    <w:p w14:paraId="75294F84" w14:textId="4103DBCC"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участвует в работе комиссии в качестве члена комиссии;</w:t>
      </w:r>
    </w:p>
    <w:p w14:paraId="4CDC6893"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59" w:name="sub_2129"/>
      <w:r w:rsidRPr="004D6AB1">
        <w:rPr>
          <w:rFonts w:ascii="Times New Roman" w:hAnsi="Times New Roman" w:cs="Times New Roman"/>
          <w:sz w:val="28"/>
          <w:szCs w:val="28"/>
        </w:rPr>
        <w:t>4) члены комиссии:</w:t>
      </w:r>
    </w:p>
    <w:bookmarkEnd w:id="59"/>
    <w:p w14:paraId="3EA49F5A" w14:textId="2F1BBDF4" w:rsidR="00480231" w:rsidRPr="004D6AB1" w:rsidRDefault="00EC5938"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о</w:t>
      </w:r>
      <w:r w:rsidR="00480231" w:rsidRPr="004D6AB1">
        <w:rPr>
          <w:rFonts w:ascii="Times New Roman" w:hAnsi="Times New Roman" w:cs="Times New Roman"/>
          <w:sz w:val="28"/>
          <w:szCs w:val="28"/>
        </w:rPr>
        <w:t>существляют рассмотрение и оценку представленных инициативных проектов;</w:t>
      </w:r>
    </w:p>
    <w:p w14:paraId="4C821244" w14:textId="4C3B4E90"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участвуют в голосовании и принятии решений о признании инициативного проекта прошедшим или не прошедшим конкурсный отбор.</w:t>
      </w:r>
    </w:p>
    <w:p w14:paraId="35039AFD" w14:textId="426F2E17" w:rsidR="00480231" w:rsidRPr="004D6AB1" w:rsidRDefault="00480231" w:rsidP="008D2D13">
      <w:pPr>
        <w:spacing w:after="0" w:line="240" w:lineRule="auto"/>
        <w:ind w:firstLine="709"/>
        <w:jc w:val="both"/>
        <w:rPr>
          <w:rFonts w:ascii="Times New Roman" w:hAnsi="Times New Roman" w:cs="Times New Roman"/>
          <w:sz w:val="28"/>
          <w:szCs w:val="28"/>
        </w:rPr>
      </w:pPr>
      <w:bookmarkStart w:id="60" w:name="sub_1087"/>
      <w:r w:rsidRPr="004D6AB1">
        <w:rPr>
          <w:rFonts w:ascii="Times New Roman" w:hAnsi="Times New Roman" w:cs="Times New Roman"/>
          <w:sz w:val="28"/>
          <w:szCs w:val="28"/>
        </w:rPr>
        <w:t>10.7. Комиссия вправе при</w:t>
      </w:r>
      <w:r w:rsidR="00E379F1">
        <w:rPr>
          <w:rFonts w:ascii="Times New Roman" w:hAnsi="Times New Roman" w:cs="Times New Roman"/>
          <w:sz w:val="28"/>
          <w:szCs w:val="28"/>
        </w:rPr>
        <w:t>нимать решения, если в заседании</w:t>
      </w:r>
      <w:r w:rsidRPr="004D6AB1">
        <w:rPr>
          <w:rFonts w:ascii="Times New Roman" w:hAnsi="Times New Roman" w:cs="Times New Roman"/>
          <w:sz w:val="28"/>
          <w:szCs w:val="28"/>
        </w:rPr>
        <w:t xml:space="preserve"> участвует не менее половины от утвержденного состава ее членов.</w:t>
      </w:r>
    </w:p>
    <w:p w14:paraId="7DA7FBBA" w14:textId="0FC099FB" w:rsidR="00EC5938" w:rsidRPr="004D6AB1" w:rsidRDefault="00061C31" w:rsidP="00061C31">
      <w:pPr>
        <w:autoSpaceDE w:val="0"/>
        <w:autoSpaceDN w:val="0"/>
        <w:adjustRightInd w:val="0"/>
        <w:spacing w:after="0" w:line="240" w:lineRule="auto"/>
        <w:ind w:firstLine="708"/>
        <w:jc w:val="both"/>
        <w:rPr>
          <w:rFonts w:ascii="Times New Roman" w:hAnsi="Times New Roman" w:cs="Times New Roman"/>
          <w:iCs/>
          <w:sz w:val="28"/>
          <w:szCs w:val="28"/>
        </w:rPr>
      </w:pPr>
      <w:r w:rsidRPr="004D6AB1">
        <w:rPr>
          <w:rFonts w:ascii="Times New Roman" w:hAnsi="Times New Roman" w:cs="Times New Roman"/>
          <w:iCs/>
          <w:sz w:val="28"/>
          <w:szCs w:val="28"/>
        </w:rPr>
        <w:t>10.8</w:t>
      </w:r>
      <w:r w:rsidR="00EC5938" w:rsidRPr="004D6AB1">
        <w:rPr>
          <w:rFonts w:ascii="Times New Roman" w:hAnsi="Times New Roman" w:cs="Times New Roman"/>
          <w:iCs/>
          <w:sz w:val="28"/>
          <w:szCs w:val="28"/>
        </w:rPr>
        <w:t xml:space="preserve">. </w:t>
      </w:r>
      <w:r w:rsidR="00EC5938" w:rsidRPr="004D6AB1">
        <w:rPr>
          <w:rFonts w:ascii="TimesNewRomanPSMT" w:hAnsi="TimesNewRomanPSMT" w:cs="TimesNewRomanPSMT"/>
          <w:iCs/>
          <w:sz w:val="28"/>
          <w:szCs w:val="28"/>
        </w:rPr>
        <w:t>При проведении конкурсного отбора комиссия осуществляет ранжирование инициативных проектов по набранному количеству баллов в соответствии с методикой и критериями оценки</w:t>
      </w:r>
      <w:r w:rsidRPr="004D6AB1">
        <w:rPr>
          <w:rFonts w:ascii="TimesNewRomanPSMT" w:hAnsi="TimesNewRomanPSMT" w:cs="TimesNewRomanPSMT"/>
          <w:iCs/>
          <w:sz w:val="28"/>
          <w:szCs w:val="28"/>
        </w:rPr>
        <w:t xml:space="preserve"> </w:t>
      </w:r>
      <w:r w:rsidR="00EC5938" w:rsidRPr="004D6AB1">
        <w:rPr>
          <w:rFonts w:ascii="TimesNewRomanPSMT" w:hAnsi="TimesNewRomanPSMT" w:cs="TimesNewRomanPSMT"/>
          <w:iCs/>
          <w:sz w:val="28"/>
          <w:szCs w:val="28"/>
        </w:rPr>
        <w:t>инициативных проектов</w:t>
      </w:r>
      <w:r w:rsidR="00EC5938" w:rsidRPr="004D6AB1">
        <w:rPr>
          <w:rFonts w:ascii="Times New Roman" w:hAnsi="Times New Roman" w:cs="Times New Roman"/>
          <w:iCs/>
          <w:sz w:val="28"/>
          <w:szCs w:val="28"/>
        </w:rPr>
        <w:t>.</w:t>
      </w:r>
    </w:p>
    <w:p w14:paraId="1CFC289C" w14:textId="3D627D9A" w:rsidR="00EC5938" w:rsidRPr="004D6AB1" w:rsidRDefault="00061C31" w:rsidP="00061C31">
      <w:pPr>
        <w:autoSpaceDE w:val="0"/>
        <w:autoSpaceDN w:val="0"/>
        <w:adjustRightInd w:val="0"/>
        <w:spacing w:after="0" w:line="240" w:lineRule="auto"/>
        <w:ind w:firstLine="708"/>
        <w:jc w:val="both"/>
        <w:rPr>
          <w:rFonts w:ascii="TimesNewRomanPSMT" w:hAnsi="TimesNewRomanPSMT" w:cs="TimesNewRomanPSMT"/>
          <w:iCs/>
          <w:sz w:val="28"/>
          <w:szCs w:val="28"/>
        </w:rPr>
      </w:pPr>
      <w:r w:rsidRPr="004D6AB1">
        <w:rPr>
          <w:rFonts w:ascii="TimesNewRomanPSMT" w:hAnsi="TimesNewRomanPSMT" w:cs="TimesNewRomanPSMT"/>
          <w:iCs/>
          <w:sz w:val="28"/>
          <w:szCs w:val="28"/>
        </w:rPr>
        <w:t>10.9</w:t>
      </w:r>
      <w:r w:rsidR="00EC5938" w:rsidRPr="004D6AB1">
        <w:rPr>
          <w:rFonts w:ascii="TimesNewRomanPSMT" w:hAnsi="TimesNewRomanPSMT" w:cs="TimesNewRomanPSMT"/>
          <w:iCs/>
          <w:sz w:val="28"/>
          <w:szCs w:val="28"/>
        </w:rPr>
        <w:t>. Победителем конкурсного отбора признаётся инициативный проект, набравший наибольшее количество баллов по отношению к остальным инициативным проектам.</w:t>
      </w:r>
    </w:p>
    <w:p w14:paraId="61FA0551" w14:textId="63B700DA" w:rsidR="00EC5938" w:rsidRPr="004D6AB1" w:rsidRDefault="00061C31" w:rsidP="00061C31">
      <w:pPr>
        <w:autoSpaceDE w:val="0"/>
        <w:autoSpaceDN w:val="0"/>
        <w:adjustRightInd w:val="0"/>
        <w:spacing w:after="0" w:line="240" w:lineRule="auto"/>
        <w:ind w:firstLine="708"/>
        <w:jc w:val="both"/>
        <w:rPr>
          <w:rFonts w:ascii="TimesNewRomanPSMT" w:hAnsi="TimesNewRomanPSMT" w:cs="TimesNewRomanPSMT"/>
          <w:iCs/>
          <w:sz w:val="28"/>
          <w:szCs w:val="28"/>
        </w:rPr>
      </w:pPr>
      <w:r w:rsidRPr="004D6AB1">
        <w:rPr>
          <w:rFonts w:ascii="TimesNewRomanPSMT" w:hAnsi="TimesNewRomanPSMT" w:cs="TimesNewRomanPSMT"/>
          <w:iCs/>
          <w:sz w:val="28"/>
          <w:szCs w:val="28"/>
        </w:rPr>
        <w:t>10.10</w:t>
      </w:r>
      <w:r w:rsidR="00EC5938" w:rsidRPr="004D6AB1">
        <w:rPr>
          <w:rFonts w:ascii="TimesNewRomanPSMT" w:hAnsi="TimesNewRomanPSMT" w:cs="TimesNewRomanPSMT"/>
          <w:iCs/>
          <w:sz w:val="28"/>
          <w:szCs w:val="28"/>
        </w:rPr>
        <w:t>. В случае</w:t>
      </w:r>
      <w:r w:rsidR="00A4589C">
        <w:rPr>
          <w:rFonts w:ascii="TimesNewRomanPSMT" w:hAnsi="TimesNewRomanPSMT" w:cs="TimesNewRomanPSMT"/>
          <w:iCs/>
          <w:sz w:val="28"/>
          <w:szCs w:val="28"/>
        </w:rPr>
        <w:t>,</w:t>
      </w:r>
      <w:r w:rsidR="00EC5938" w:rsidRPr="004D6AB1">
        <w:rPr>
          <w:rFonts w:ascii="TimesNewRomanPSMT" w:hAnsi="TimesNewRomanPSMT" w:cs="TimesNewRomanPSMT"/>
          <w:iCs/>
          <w:sz w:val="28"/>
          <w:szCs w:val="28"/>
        </w:rPr>
        <w:t xml:space="preserve"> если два или более инициативных проекта получили равную</w:t>
      </w:r>
      <w:r w:rsidRPr="004D6AB1">
        <w:rPr>
          <w:rFonts w:ascii="TimesNewRomanPSMT" w:hAnsi="TimesNewRomanPSMT" w:cs="TimesNewRomanPSMT"/>
          <w:iCs/>
          <w:sz w:val="28"/>
          <w:szCs w:val="28"/>
        </w:rPr>
        <w:t xml:space="preserve"> </w:t>
      </w:r>
      <w:r w:rsidR="00EC5938" w:rsidRPr="004D6AB1">
        <w:rPr>
          <w:rFonts w:ascii="TimesNewRomanPSMT" w:hAnsi="TimesNewRomanPSMT" w:cs="TimesNewRomanPSMT"/>
          <w:iCs/>
          <w:sz w:val="28"/>
          <w:szCs w:val="28"/>
        </w:rPr>
        <w:t>оценку, более высокий рейтинг присваивается инициативному проекту,</w:t>
      </w:r>
      <w:r w:rsidRPr="004D6AB1">
        <w:rPr>
          <w:rFonts w:ascii="TimesNewRomanPSMT" w:hAnsi="TimesNewRomanPSMT" w:cs="TimesNewRomanPSMT"/>
          <w:iCs/>
          <w:sz w:val="28"/>
          <w:szCs w:val="28"/>
        </w:rPr>
        <w:t xml:space="preserve"> </w:t>
      </w:r>
      <w:r w:rsidR="00A4589C">
        <w:rPr>
          <w:rFonts w:ascii="TimesNewRomanPSMT" w:hAnsi="TimesNewRomanPSMT" w:cs="TimesNewRomanPSMT"/>
          <w:iCs/>
          <w:sz w:val="28"/>
          <w:szCs w:val="28"/>
        </w:rPr>
        <w:t xml:space="preserve">имеющему больший </w:t>
      </w:r>
      <w:r w:rsidR="00EC5938" w:rsidRPr="004D6AB1">
        <w:rPr>
          <w:rFonts w:ascii="TimesNewRomanPSMT" w:hAnsi="TimesNewRomanPSMT" w:cs="TimesNewRomanPSMT"/>
          <w:iCs/>
          <w:sz w:val="28"/>
          <w:szCs w:val="28"/>
        </w:rPr>
        <w:t xml:space="preserve">объём привлекаемых средств </w:t>
      </w:r>
      <w:r w:rsidR="006A135F" w:rsidRPr="004D6AB1">
        <w:rPr>
          <w:rFonts w:ascii="TimesNewRomanPSMT" w:hAnsi="TimesNewRomanPSMT" w:cs="TimesNewRomanPSMT"/>
          <w:iCs/>
          <w:sz w:val="28"/>
          <w:szCs w:val="28"/>
        </w:rPr>
        <w:t>из внебюдж</w:t>
      </w:r>
      <w:r w:rsidR="00A4589C">
        <w:rPr>
          <w:rFonts w:ascii="TimesNewRomanPSMT" w:hAnsi="TimesNewRomanPSMT" w:cs="TimesNewRomanPSMT"/>
          <w:iCs/>
          <w:sz w:val="28"/>
          <w:szCs w:val="28"/>
        </w:rPr>
        <w:t>етных источников финансирования</w:t>
      </w:r>
      <w:r w:rsidR="00EC5938" w:rsidRPr="004D6AB1">
        <w:rPr>
          <w:rFonts w:ascii="TimesNewRomanPSMT" w:hAnsi="TimesNewRomanPSMT" w:cs="TimesNewRomanPSMT"/>
          <w:iCs/>
          <w:sz w:val="28"/>
          <w:szCs w:val="28"/>
        </w:rPr>
        <w:t>.</w:t>
      </w:r>
    </w:p>
    <w:p w14:paraId="075DF1AE" w14:textId="063E5E89" w:rsidR="00EC5938" w:rsidRPr="004D6AB1" w:rsidRDefault="00EC5938" w:rsidP="006A135F">
      <w:pPr>
        <w:autoSpaceDE w:val="0"/>
        <w:autoSpaceDN w:val="0"/>
        <w:adjustRightInd w:val="0"/>
        <w:spacing w:after="0" w:line="240" w:lineRule="auto"/>
        <w:ind w:firstLine="708"/>
        <w:jc w:val="both"/>
        <w:rPr>
          <w:rFonts w:ascii="TimesNewRomanPSMT" w:hAnsi="TimesNewRomanPSMT" w:cs="TimesNewRomanPSMT"/>
          <w:iCs/>
          <w:sz w:val="28"/>
          <w:szCs w:val="28"/>
        </w:rPr>
      </w:pPr>
      <w:r w:rsidRPr="004D6AB1">
        <w:rPr>
          <w:rFonts w:ascii="TimesNewRomanPSMT" w:hAnsi="TimesNewRomanPSMT" w:cs="TimesNewRomanPSMT"/>
          <w:iCs/>
          <w:sz w:val="28"/>
          <w:szCs w:val="28"/>
        </w:rPr>
        <w:t>10.</w:t>
      </w:r>
      <w:r w:rsidR="00061C31" w:rsidRPr="004D6AB1">
        <w:rPr>
          <w:rFonts w:ascii="TimesNewRomanPSMT" w:hAnsi="TimesNewRomanPSMT" w:cs="TimesNewRomanPSMT"/>
          <w:iCs/>
          <w:sz w:val="28"/>
          <w:szCs w:val="28"/>
        </w:rPr>
        <w:t>11.</w:t>
      </w:r>
      <w:r w:rsidRPr="004D6AB1">
        <w:rPr>
          <w:rFonts w:ascii="TimesNewRomanPSMT" w:hAnsi="TimesNewRomanPSMT" w:cs="TimesNewRomanPSMT"/>
          <w:iCs/>
          <w:sz w:val="28"/>
          <w:szCs w:val="28"/>
        </w:rPr>
        <w:t xml:space="preserve"> В случае одинакового объёма привлекаемых средств</w:t>
      </w:r>
      <w:r w:rsidR="006A135F" w:rsidRPr="004D6AB1">
        <w:rPr>
          <w:rFonts w:ascii="TimesNewRomanPSMT" w:hAnsi="TimesNewRomanPSMT" w:cs="TimesNewRomanPSMT"/>
          <w:iCs/>
          <w:sz w:val="28"/>
          <w:szCs w:val="28"/>
        </w:rPr>
        <w:t xml:space="preserve"> </w:t>
      </w:r>
      <w:r w:rsidRPr="004D6AB1">
        <w:rPr>
          <w:rFonts w:ascii="TimesNewRomanPSMT" w:hAnsi="TimesNewRomanPSMT" w:cs="TimesNewRomanPSMT"/>
          <w:iCs/>
          <w:sz w:val="28"/>
          <w:szCs w:val="28"/>
        </w:rPr>
        <w:t>из внебюджетных источников финансирования</w:t>
      </w:r>
      <w:r w:rsidR="0082739B">
        <w:rPr>
          <w:rFonts w:ascii="TimesNewRomanPSMT" w:hAnsi="TimesNewRomanPSMT" w:cs="TimesNewRomanPSMT"/>
          <w:iCs/>
          <w:sz w:val="28"/>
          <w:szCs w:val="28"/>
        </w:rPr>
        <w:t>,</w:t>
      </w:r>
      <w:r w:rsidRPr="004D6AB1">
        <w:rPr>
          <w:rFonts w:ascii="TimesNewRomanPSMT" w:hAnsi="TimesNewRomanPSMT" w:cs="TimesNewRomanPSMT"/>
          <w:iCs/>
          <w:sz w:val="28"/>
          <w:szCs w:val="28"/>
        </w:rPr>
        <w:t xml:space="preserve"> более высокий рейтинг</w:t>
      </w:r>
      <w:r w:rsidR="006A135F" w:rsidRPr="004D6AB1">
        <w:rPr>
          <w:rFonts w:ascii="TimesNewRomanPSMT" w:hAnsi="TimesNewRomanPSMT" w:cs="TimesNewRomanPSMT"/>
          <w:iCs/>
          <w:sz w:val="28"/>
          <w:szCs w:val="28"/>
        </w:rPr>
        <w:t xml:space="preserve"> </w:t>
      </w:r>
      <w:r w:rsidR="0082739B">
        <w:rPr>
          <w:rFonts w:ascii="TimesNewRomanPSMT" w:hAnsi="TimesNewRomanPSMT" w:cs="TimesNewRomanPSMT"/>
          <w:iCs/>
          <w:sz w:val="28"/>
          <w:szCs w:val="28"/>
        </w:rPr>
        <w:t xml:space="preserve">присваивается участнику с </w:t>
      </w:r>
      <w:r w:rsidRPr="00A4589C">
        <w:rPr>
          <w:rFonts w:ascii="TimesNewRomanPSMT" w:hAnsi="TimesNewRomanPSMT" w:cs="TimesNewRomanPSMT"/>
          <w:iCs/>
          <w:sz w:val="28"/>
          <w:szCs w:val="28"/>
        </w:rPr>
        <w:t>более</w:t>
      </w:r>
      <w:r w:rsidRPr="004D6AB1">
        <w:rPr>
          <w:rFonts w:ascii="TimesNewRomanPSMT" w:hAnsi="TimesNewRomanPSMT" w:cs="TimesNewRomanPSMT"/>
          <w:iCs/>
          <w:sz w:val="28"/>
          <w:szCs w:val="28"/>
        </w:rPr>
        <w:t xml:space="preserve"> ранней датой внесения инициативного</w:t>
      </w:r>
      <w:r w:rsidR="006A135F" w:rsidRPr="004D6AB1">
        <w:rPr>
          <w:rFonts w:ascii="TimesNewRomanPSMT" w:hAnsi="TimesNewRomanPSMT" w:cs="TimesNewRomanPSMT"/>
          <w:iCs/>
          <w:sz w:val="28"/>
          <w:szCs w:val="28"/>
        </w:rPr>
        <w:t xml:space="preserve"> </w:t>
      </w:r>
      <w:r w:rsidRPr="004D6AB1">
        <w:rPr>
          <w:rFonts w:ascii="TimesNewRomanPSMT" w:hAnsi="TimesNewRomanPSMT" w:cs="TimesNewRomanPSMT"/>
          <w:iCs/>
          <w:sz w:val="28"/>
          <w:szCs w:val="28"/>
        </w:rPr>
        <w:t>проекта.</w:t>
      </w:r>
    </w:p>
    <w:p w14:paraId="6D389FF5" w14:textId="555DD4D9" w:rsidR="00A274B7" w:rsidRPr="004D6AB1" w:rsidRDefault="00356EEA" w:rsidP="008D2D13">
      <w:pPr>
        <w:spacing w:after="0" w:line="240" w:lineRule="auto"/>
        <w:ind w:firstLine="709"/>
        <w:jc w:val="both"/>
        <w:rPr>
          <w:rFonts w:ascii="Times New Roman" w:hAnsi="Times New Roman" w:cs="Times New Roman"/>
          <w:sz w:val="28"/>
          <w:szCs w:val="28"/>
        </w:rPr>
      </w:pPr>
      <w:bookmarkStart w:id="61" w:name="sub_1088"/>
      <w:bookmarkEnd w:id="60"/>
      <w:r w:rsidRPr="004D6AB1">
        <w:rPr>
          <w:rFonts w:ascii="Times New Roman" w:hAnsi="Times New Roman" w:cs="Times New Roman"/>
          <w:sz w:val="28"/>
          <w:szCs w:val="28"/>
        </w:rPr>
        <w:t>10.12.</w:t>
      </w:r>
      <w:r w:rsidR="008817AC" w:rsidRPr="004D6AB1">
        <w:rPr>
          <w:rFonts w:ascii="Times New Roman" w:hAnsi="Times New Roman" w:cs="Times New Roman"/>
          <w:sz w:val="28"/>
          <w:szCs w:val="28"/>
        </w:rPr>
        <w:t xml:space="preserve"> </w:t>
      </w:r>
      <w:r w:rsidR="00A274B7" w:rsidRPr="004D6AB1">
        <w:rPr>
          <w:rFonts w:ascii="Times New Roman" w:hAnsi="Times New Roman" w:cs="Times New Roman"/>
          <w:sz w:val="28"/>
          <w:szCs w:val="28"/>
        </w:rPr>
        <w:t>По решению конкурсной комиссии победителями конкурсного отбора могут быть также признаны инициативные проекты, занимающие следующие после проекта-победителя позиции в рейтинге (по мере их убывания), реализация которых возможна в пределах бюджетных ассигнований, предусмотренных решением о бюджете города на соответствующие цели.</w:t>
      </w:r>
    </w:p>
    <w:p w14:paraId="665D9F0B" w14:textId="2388D885" w:rsidR="00480231" w:rsidRPr="004D6AB1" w:rsidRDefault="002D056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10.13</w:t>
      </w:r>
      <w:r w:rsidR="00480231" w:rsidRPr="004D6AB1">
        <w:rPr>
          <w:rFonts w:ascii="Times New Roman" w:hAnsi="Times New Roman" w:cs="Times New Roman"/>
          <w:sz w:val="28"/>
          <w:szCs w:val="28"/>
        </w:rPr>
        <w:t xml:space="preserve">. Решения комиссии об инициативных проектах, прошедших конкурсный отбор, принимается открытым голосованием простым большинством голосов присутствующих </w:t>
      </w:r>
      <w:r w:rsidR="00AA1FE9" w:rsidRPr="004D6AB1">
        <w:rPr>
          <w:rFonts w:ascii="Times New Roman" w:hAnsi="Times New Roman" w:cs="Times New Roman"/>
          <w:sz w:val="28"/>
          <w:szCs w:val="28"/>
        </w:rPr>
        <w:t>членов комиссии</w:t>
      </w:r>
      <w:r w:rsidR="00480231" w:rsidRPr="004D6AB1">
        <w:rPr>
          <w:rFonts w:ascii="Times New Roman" w:hAnsi="Times New Roman" w:cs="Times New Roman"/>
          <w:sz w:val="28"/>
          <w:szCs w:val="28"/>
        </w:rPr>
        <w:t>, входящих в состав комиссии. В случае равенства голосов решающим является голос председательствующего на заседании комиссии.</w:t>
      </w:r>
    </w:p>
    <w:p w14:paraId="30AB5F9C" w14:textId="02A2DD99" w:rsidR="00480231" w:rsidRPr="004D6AB1" w:rsidRDefault="00B96222" w:rsidP="008D2D13">
      <w:pPr>
        <w:spacing w:after="0" w:line="240" w:lineRule="auto"/>
        <w:ind w:firstLine="709"/>
        <w:jc w:val="both"/>
        <w:rPr>
          <w:rFonts w:ascii="Times New Roman" w:hAnsi="Times New Roman" w:cs="Times New Roman"/>
          <w:sz w:val="28"/>
          <w:szCs w:val="28"/>
        </w:rPr>
      </w:pPr>
      <w:bookmarkStart w:id="62" w:name="sub_1089"/>
      <w:bookmarkEnd w:id="61"/>
      <w:r w:rsidRPr="004D6AB1">
        <w:rPr>
          <w:rFonts w:ascii="Times New Roman" w:hAnsi="Times New Roman" w:cs="Times New Roman"/>
          <w:sz w:val="28"/>
          <w:szCs w:val="28"/>
        </w:rPr>
        <w:t>10.</w:t>
      </w:r>
      <w:r w:rsidR="002D0561" w:rsidRPr="004D6AB1">
        <w:rPr>
          <w:rFonts w:ascii="Times New Roman" w:hAnsi="Times New Roman" w:cs="Times New Roman"/>
          <w:sz w:val="28"/>
          <w:szCs w:val="28"/>
        </w:rPr>
        <w:t>14</w:t>
      </w:r>
      <w:r w:rsidRPr="004D6AB1">
        <w:rPr>
          <w:rFonts w:ascii="Times New Roman" w:hAnsi="Times New Roman" w:cs="Times New Roman"/>
          <w:sz w:val="28"/>
          <w:szCs w:val="28"/>
        </w:rPr>
        <w:t>. Решение комиссии оформляется протоколом</w:t>
      </w:r>
      <w:r w:rsidR="00480231" w:rsidRPr="004D6AB1">
        <w:rPr>
          <w:rFonts w:ascii="Times New Roman" w:hAnsi="Times New Roman" w:cs="Times New Roman"/>
          <w:sz w:val="28"/>
          <w:szCs w:val="28"/>
        </w:rPr>
        <w:t xml:space="preserve"> в течение 4 рабочих дней со дн</w:t>
      </w:r>
      <w:r w:rsidRPr="004D6AB1">
        <w:rPr>
          <w:rFonts w:ascii="Times New Roman" w:hAnsi="Times New Roman" w:cs="Times New Roman"/>
          <w:sz w:val="28"/>
          <w:szCs w:val="28"/>
        </w:rPr>
        <w:t>я заседания комиссии, подписывае</w:t>
      </w:r>
      <w:r w:rsidR="00480231" w:rsidRPr="004D6AB1">
        <w:rPr>
          <w:rFonts w:ascii="Times New Roman" w:hAnsi="Times New Roman" w:cs="Times New Roman"/>
          <w:sz w:val="28"/>
          <w:szCs w:val="28"/>
        </w:rPr>
        <w:t>тся председателем и</w:t>
      </w:r>
      <w:r w:rsidRPr="004D6AB1">
        <w:rPr>
          <w:rFonts w:ascii="Times New Roman" w:hAnsi="Times New Roman" w:cs="Times New Roman"/>
          <w:sz w:val="28"/>
          <w:szCs w:val="28"/>
        </w:rPr>
        <w:t xml:space="preserve"> секретарем комиссии и направляе</w:t>
      </w:r>
      <w:r w:rsidR="00480231" w:rsidRPr="004D6AB1">
        <w:rPr>
          <w:rFonts w:ascii="Times New Roman" w:hAnsi="Times New Roman" w:cs="Times New Roman"/>
          <w:sz w:val="28"/>
          <w:szCs w:val="28"/>
        </w:rPr>
        <w:t xml:space="preserve">тся членам комиссии в течение </w:t>
      </w:r>
      <w:r w:rsidR="006A135F" w:rsidRPr="004D6AB1">
        <w:rPr>
          <w:rFonts w:ascii="Times New Roman" w:hAnsi="Times New Roman" w:cs="Times New Roman"/>
          <w:sz w:val="28"/>
          <w:szCs w:val="28"/>
        </w:rPr>
        <w:t>3 рабочих дней</w:t>
      </w:r>
      <w:r w:rsidR="00480231" w:rsidRPr="004D6AB1">
        <w:rPr>
          <w:rFonts w:ascii="Times New Roman" w:hAnsi="Times New Roman" w:cs="Times New Roman"/>
          <w:sz w:val="28"/>
          <w:szCs w:val="28"/>
        </w:rPr>
        <w:t xml:space="preserve"> со дня подписания протокола.</w:t>
      </w:r>
    </w:p>
    <w:bookmarkEnd w:id="62"/>
    <w:p w14:paraId="397FABC1" w14:textId="488E6A8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В протоколе указывается список участвующих</w:t>
      </w:r>
      <w:r w:rsidR="007940BD">
        <w:rPr>
          <w:rFonts w:ascii="Times New Roman" w:hAnsi="Times New Roman" w:cs="Times New Roman"/>
          <w:sz w:val="28"/>
          <w:szCs w:val="28"/>
        </w:rPr>
        <w:t xml:space="preserve"> </w:t>
      </w:r>
      <w:r w:rsidR="007940BD" w:rsidRPr="00A4589C">
        <w:rPr>
          <w:rFonts w:ascii="Times New Roman" w:hAnsi="Times New Roman" w:cs="Times New Roman"/>
          <w:sz w:val="28"/>
          <w:szCs w:val="28"/>
        </w:rPr>
        <w:t>лиц</w:t>
      </w:r>
      <w:r w:rsidRPr="004D6AB1">
        <w:rPr>
          <w:rFonts w:ascii="Times New Roman" w:hAnsi="Times New Roman" w:cs="Times New Roman"/>
          <w:sz w:val="28"/>
          <w:szCs w:val="28"/>
        </w:rPr>
        <w:t>, перечень рассмотренных на заседании вопросов и решения по ним.</w:t>
      </w:r>
    </w:p>
    <w:p w14:paraId="71ECDAE9" w14:textId="77777777" w:rsidR="00B0169F" w:rsidRPr="004D6AB1" w:rsidRDefault="00B0169F" w:rsidP="008D2D13">
      <w:pPr>
        <w:spacing w:after="0" w:line="240" w:lineRule="auto"/>
        <w:ind w:firstLine="709"/>
        <w:jc w:val="both"/>
        <w:rPr>
          <w:rFonts w:ascii="Times New Roman" w:hAnsi="Times New Roman" w:cs="Times New Roman"/>
          <w:sz w:val="28"/>
          <w:szCs w:val="28"/>
        </w:rPr>
      </w:pPr>
      <w:bookmarkStart w:id="63" w:name="sub_1900"/>
    </w:p>
    <w:p w14:paraId="269707A5"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11. Порядок реализации инициативных проектов</w:t>
      </w:r>
    </w:p>
    <w:p w14:paraId="676A620B" w14:textId="2B1FC91E" w:rsidR="008E4415" w:rsidRPr="004D6AB1" w:rsidRDefault="00480231" w:rsidP="00DD7459">
      <w:pPr>
        <w:autoSpaceDE w:val="0"/>
        <w:autoSpaceDN w:val="0"/>
        <w:adjustRightInd w:val="0"/>
        <w:spacing w:after="0" w:line="240" w:lineRule="auto"/>
        <w:ind w:firstLine="708"/>
        <w:jc w:val="both"/>
        <w:rPr>
          <w:rFonts w:ascii="Times New Roman" w:hAnsi="Times New Roman" w:cs="Times New Roman"/>
          <w:sz w:val="28"/>
          <w:szCs w:val="28"/>
        </w:rPr>
      </w:pPr>
      <w:bookmarkStart w:id="64" w:name="sub_1091"/>
      <w:bookmarkEnd w:id="63"/>
      <w:r w:rsidRPr="004D6AB1">
        <w:rPr>
          <w:rFonts w:ascii="Times New Roman" w:hAnsi="Times New Roman" w:cs="Times New Roman"/>
          <w:sz w:val="28"/>
          <w:szCs w:val="28"/>
        </w:rPr>
        <w:t xml:space="preserve">11.1. </w:t>
      </w:r>
      <w:r w:rsidR="009251F5" w:rsidRPr="004D6AB1">
        <w:rPr>
          <w:rFonts w:ascii="Times New Roman" w:hAnsi="Times New Roman" w:cs="Times New Roman"/>
          <w:sz w:val="28"/>
          <w:szCs w:val="28"/>
        </w:rPr>
        <w:t xml:space="preserve">На основании протокола заседания </w:t>
      </w:r>
      <w:r w:rsidR="00A4589C">
        <w:rPr>
          <w:rFonts w:ascii="Times New Roman" w:hAnsi="Times New Roman" w:cs="Times New Roman"/>
          <w:sz w:val="28"/>
          <w:szCs w:val="28"/>
        </w:rPr>
        <w:t xml:space="preserve">комиссии </w:t>
      </w:r>
      <w:r w:rsidR="00A416CB" w:rsidRPr="004D6AB1">
        <w:rPr>
          <w:rFonts w:ascii="TimesNewRomanPSMT" w:hAnsi="TimesNewRomanPSMT" w:cs="TimesNewRomanPSMT"/>
          <w:sz w:val="28"/>
          <w:szCs w:val="28"/>
        </w:rPr>
        <w:t>уполномоченный орган</w:t>
      </w:r>
      <w:r w:rsidR="009251F5" w:rsidRPr="004D6AB1">
        <w:rPr>
          <w:rFonts w:ascii="Times New Roman" w:hAnsi="Times New Roman" w:cs="Times New Roman"/>
          <w:sz w:val="28"/>
          <w:szCs w:val="28"/>
        </w:rPr>
        <w:t xml:space="preserve"> </w:t>
      </w:r>
      <w:r w:rsidR="007034DF">
        <w:rPr>
          <w:rFonts w:ascii="Times New Roman" w:hAnsi="Times New Roman" w:cs="Times New Roman"/>
          <w:sz w:val="28"/>
          <w:szCs w:val="28"/>
        </w:rPr>
        <w:t xml:space="preserve">администрации города, ответственный за организацию проведения конкурсного отбора инициативных проектов в городе Нефтеюганске, </w:t>
      </w:r>
      <w:r w:rsidR="00DD7459" w:rsidRPr="004D6AB1">
        <w:rPr>
          <w:rFonts w:ascii="Times New Roman" w:hAnsi="Times New Roman" w:cs="Times New Roman"/>
          <w:sz w:val="28"/>
          <w:szCs w:val="28"/>
        </w:rPr>
        <w:t>разрабатывает проект распоряжения</w:t>
      </w:r>
      <w:r w:rsidR="009251F5" w:rsidRPr="004D6AB1">
        <w:rPr>
          <w:rFonts w:ascii="Times New Roman" w:hAnsi="Times New Roman" w:cs="Times New Roman"/>
          <w:sz w:val="28"/>
          <w:szCs w:val="28"/>
        </w:rPr>
        <w:t xml:space="preserve"> </w:t>
      </w:r>
      <w:r w:rsidR="00D82202" w:rsidRPr="004D6AB1">
        <w:rPr>
          <w:rFonts w:ascii="Times New Roman" w:hAnsi="Times New Roman" w:cs="Times New Roman"/>
          <w:sz w:val="28"/>
          <w:szCs w:val="28"/>
        </w:rPr>
        <w:t>а</w:t>
      </w:r>
      <w:r w:rsidR="009251F5" w:rsidRPr="004D6AB1">
        <w:rPr>
          <w:rFonts w:ascii="Times New Roman" w:hAnsi="Times New Roman" w:cs="Times New Roman"/>
          <w:sz w:val="28"/>
          <w:szCs w:val="28"/>
        </w:rPr>
        <w:t xml:space="preserve">дминистрации города о признании </w:t>
      </w:r>
      <w:r w:rsidR="006A135F" w:rsidRPr="004D6AB1">
        <w:rPr>
          <w:rFonts w:ascii="Times New Roman" w:hAnsi="Times New Roman" w:cs="Times New Roman"/>
          <w:sz w:val="28"/>
          <w:szCs w:val="28"/>
        </w:rPr>
        <w:t>инициативных проектов,</w:t>
      </w:r>
      <w:r w:rsidR="009251F5" w:rsidRPr="004D6AB1">
        <w:rPr>
          <w:rFonts w:ascii="Times New Roman" w:hAnsi="Times New Roman" w:cs="Times New Roman"/>
          <w:sz w:val="28"/>
          <w:szCs w:val="28"/>
        </w:rPr>
        <w:t xml:space="preserve"> прошедших конкурсный отбор.</w:t>
      </w:r>
    </w:p>
    <w:p w14:paraId="26DE053A" w14:textId="4D85B2B6" w:rsidR="008E4415" w:rsidRPr="004D6AB1" w:rsidRDefault="002D0561" w:rsidP="008D2D13">
      <w:pPr>
        <w:spacing w:after="0" w:line="240" w:lineRule="auto"/>
        <w:ind w:firstLine="708"/>
        <w:jc w:val="both"/>
        <w:rPr>
          <w:rFonts w:ascii="Times New Roman" w:hAnsi="Times New Roman" w:cs="Times New Roman"/>
          <w:sz w:val="28"/>
          <w:szCs w:val="28"/>
        </w:rPr>
      </w:pPr>
      <w:r w:rsidRPr="004D6AB1">
        <w:rPr>
          <w:rFonts w:ascii="Times New Roman" w:hAnsi="Times New Roman" w:cs="Times New Roman"/>
          <w:sz w:val="28"/>
          <w:szCs w:val="28"/>
        </w:rPr>
        <w:t>Орган администрации города Нефтеюганска, курирующий направление деятельности, которому соответствует реализуемый инициативный проект</w:t>
      </w:r>
      <w:r w:rsidR="008817AC" w:rsidRPr="004D6AB1">
        <w:rPr>
          <w:rFonts w:ascii="Times New Roman" w:hAnsi="Times New Roman" w:cs="Times New Roman"/>
          <w:sz w:val="28"/>
          <w:szCs w:val="28"/>
        </w:rPr>
        <w:t xml:space="preserve"> (далее – куратор проекта)</w:t>
      </w:r>
      <w:r w:rsidR="003A536C" w:rsidRPr="004D6AB1">
        <w:rPr>
          <w:rFonts w:ascii="Times New Roman" w:hAnsi="Times New Roman" w:cs="Times New Roman"/>
          <w:sz w:val="28"/>
          <w:szCs w:val="28"/>
        </w:rPr>
        <w:t xml:space="preserve"> </w:t>
      </w:r>
      <w:r w:rsidRPr="004D6AB1">
        <w:rPr>
          <w:rFonts w:ascii="Times New Roman" w:hAnsi="Times New Roman" w:cs="Times New Roman"/>
          <w:sz w:val="28"/>
          <w:szCs w:val="28"/>
        </w:rPr>
        <w:t>инициируе</w:t>
      </w:r>
      <w:r w:rsidR="00694F47" w:rsidRPr="004D6AB1">
        <w:rPr>
          <w:rFonts w:ascii="Times New Roman" w:hAnsi="Times New Roman" w:cs="Times New Roman"/>
          <w:sz w:val="28"/>
          <w:szCs w:val="28"/>
        </w:rPr>
        <w:t>т включение мероприятия по реализации инициативного проекта</w:t>
      </w:r>
      <w:r w:rsidR="00DF0779" w:rsidRPr="004D6AB1">
        <w:rPr>
          <w:rFonts w:ascii="Times New Roman" w:hAnsi="Times New Roman" w:cs="Times New Roman"/>
          <w:sz w:val="28"/>
          <w:szCs w:val="28"/>
        </w:rPr>
        <w:t xml:space="preserve"> в состав муниципальной программы города Нефтеюганска (далее – муниципальная программа).</w:t>
      </w:r>
    </w:p>
    <w:p w14:paraId="2628B1E9" w14:textId="214D069D" w:rsidR="00696A91" w:rsidRPr="004D6AB1" w:rsidRDefault="00696A91" w:rsidP="008D2D13">
      <w:pPr>
        <w:spacing w:after="0" w:line="240" w:lineRule="auto"/>
        <w:ind w:firstLine="708"/>
        <w:jc w:val="both"/>
        <w:rPr>
          <w:rFonts w:ascii="Times New Roman" w:hAnsi="Times New Roman" w:cs="Times New Roman"/>
          <w:sz w:val="28"/>
          <w:szCs w:val="28"/>
        </w:rPr>
      </w:pPr>
      <w:r w:rsidRPr="004D6AB1">
        <w:rPr>
          <w:rFonts w:ascii="Times New Roman" w:hAnsi="Times New Roman" w:cs="Times New Roman"/>
          <w:sz w:val="28"/>
          <w:szCs w:val="28"/>
        </w:rPr>
        <w:t>Ответственный исполнитель</w:t>
      </w:r>
      <w:r w:rsidR="006C4998" w:rsidRPr="004D6AB1">
        <w:rPr>
          <w:rFonts w:ascii="Times New Roman" w:hAnsi="Times New Roman" w:cs="Times New Roman"/>
          <w:sz w:val="28"/>
          <w:szCs w:val="28"/>
        </w:rPr>
        <w:t xml:space="preserve"> муниципальной программы</w:t>
      </w:r>
      <w:r w:rsidRPr="004D6AB1">
        <w:rPr>
          <w:rFonts w:ascii="Times New Roman" w:hAnsi="Times New Roman" w:cs="Times New Roman"/>
          <w:sz w:val="28"/>
          <w:szCs w:val="28"/>
        </w:rPr>
        <w:t xml:space="preserve"> вносит изменения в муниципальную программу</w:t>
      </w:r>
      <w:r w:rsidR="008817AC" w:rsidRPr="004D6AB1">
        <w:rPr>
          <w:rFonts w:ascii="Times New Roman" w:hAnsi="Times New Roman" w:cs="Times New Roman"/>
          <w:sz w:val="28"/>
          <w:szCs w:val="28"/>
        </w:rPr>
        <w:t>.</w:t>
      </w:r>
    </w:p>
    <w:p w14:paraId="0DD65933" w14:textId="77777777" w:rsidR="00480231" w:rsidRPr="004D6AB1" w:rsidRDefault="00480231" w:rsidP="008D2D13">
      <w:pPr>
        <w:spacing w:after="0" w:line="240" w:lineRule="auto"/>
        <w:ind w:firstLine="709"/>
        <w:jc w:val="both"/>
        <w:rPr>
          <w:rFonts w:ascii="Times New Roman" w:hAnsi="Times New Roman" w:cs="Times New Roman"/>
          <w:sz w:val="28"/>
          <w:szCs w:val="28"/>
        </w:rPr>
      </w:pPr>
      <w:bookmarkStart w:id="65" w:name="sub_1092"/>
      <w:bookmarkEnd w:id="64"/>
      <w:r w:rsidRPr="004D6AB1">
        <w:rPr>
          <w:rFonts w:ascii="Times New Roman" w:hAnsi="Times New Roman" w:cs="Times New Roman"/>
          <w:sz w:val="28"/>
          <w:szCs w:val="28"/>
        </w:rPr>
        <w:t>11.2. Источником финансового обеспечения реализации инициативных проектов являются предусмотренные решением Думы города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bookmarkEnd w:id="65"/>
    <w:p w14:paraId="1DBA9B86" w14:textId="5B311D8C" w:rsidR="00CD617B" w:rsidRPr="004D6AB1" w:rsidRDefault="00480231" w:rsidP="002D0561">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 xml:space="preserve">11.3. </w:t>
      </w:r>
      <w:r w:rsidR="002D0561" w:rsidRPr="004D6AB1">
        <w:rPr>
          <w:rFonts w:ascii="Times New Roman" w:hAnsi="Times New Roman" w:cs="Times New Roman"/>
          <w:sz w:val="28"/>
          <w:szCs w:val="28"/>
        </w:rPr>
        <w:t>Инициатор проекта до начала его реализации обеспечивает внесение инициативных платежей в доход бюджета города на основании договора пожертвования, заключенного с администраци</w:t>
      </w:r>
      <w:r w:rsidR="00CD617B" w:rsidRPr="004D6AB1">
        <w:rPr>
          <w:rFonts w:ascii="Times New Roman" w:hAnsi="Times New Roman" w:cs="Times New Roman"/>
          <w:sz w:val="28"/>
          <w:szCs w:val="28"/>
        </w:rPr>
        <w:t>ей города,</w:t>
      </w:r>
      <w:r w:rsidR="002D0561" w:rsidRPr="004D6AB1">
        <w:rPr>
          <w:rFonts w:ascii="Times New Roman" w:hAnsi="Times New Roman" w:cs="Times New Roman"/>
          <w:sz w:val="28"/>
          <w:szCs w:val="28"/>
        </w:rPr>
        <w:t xml:space="preserve"> и (или) заключает с </w:t>
      </w:r>
      <w:r w:rsidR="00CD617B" w:rsidRPr="004D6AB1">
        <w:rPr>
          <w:rFonts w:ascii="Times New Roman" w:hAnsi="Times New Roman" w:cs="Times New Roman"/>
          <w:sz w:val="28"/>
          <w:szCs w:val="28"/>
        </w:rPr>
        <w:t>администрацией города</w:t>
      </w:r>
      <w:r w:rsidR="002D0561" w:rsidRPr="004D6AB1">
        <w:rPr>
          <w:rFonts w:ascii="Times New Roman" w:hAnsi="Times New Roman" w:cs="Times New Roman"/>
          <w:sz w:val="28"/>
          <w:szCs w:val="28"/>
        </w:rPr>
        <w:t xml:space="preserve"> </w:t>
      </w:r>
      <w:r w:rsidR="00BD42A6" w:rsidRPr="004D6AB1">
        <w:rPr>
          <w:rFonts w:ascii="Times New Roman" w:hAnsi="Times New Roman" w:cs="Times New Roman"/>
          <w:sz w:val="28"/>
          <w:szCs w:val="28"/>
        </w:rPr>
        <w:t>договор безвозмездной передачи имущества в муниципальную собственность</w:t>
      </w:r>
      <w:r w:rsidR="002D0561" w:rsidRPr="004D6AB1">
        <w:rPr>
          <w:rFonts w:ascii="Times New Roman" w:hAnsi="Times New Roman" w:cs="Times New Roman"/>
          <w:sz w:val="28"/>
          <w:szCs w:val="28"/>
        </w:rPr>
        <w:t xml:space="preserve"> и (или) договор на безвозмездное оказание услуг (выполнение работ) по реализации инициативного проекта. </w:t>
      </w:r>
    </w:p>
    <w:p w14:paraId="17943058" w14:textId="7D2F6174" w:rsidR="00BA026F" w:rsidRPr="004D6AB1" w:rsidRDefault="006E2170" w:rsidP="002D0561">
      <w:pPr>
        <w:spacing w:after="0" w:line="240" w:lineRule="auto"/>
        <w:ind w:firstLine="709"/>
        <w:jc w:val="both"/>
        <w:rPr>
          <w:rFonts w:ascii="Times New Roman" w:eastAsia="Times New Roman" w:hAnsi="Times New Roman" w:cs="Times New Roman"/>
          <w:sz w:val="28"/>
          <w:szCs w:val="28"/>
        </w:rPr>
      </w:pPr>
      <w:r w:rsidRPr="004D6AB1">
        <w:rPr>
          <w:rFonts w:ascii="Times New Roman" w:hAnsi="Times New Roman" w:cs="Times New Roman"/>
          <w:sz w:val="28"/>
          <w:szCs w:val="28"/>
        </w:rPr>
        <w:t>В качестве имущества рассматриваются исключительно новые товары, материалы, обору</w:t>
      </w:r>
      <w:r w:rsidR="00BA026F" w:rsidRPr="004D6AB1">
        <w:rPr>
          <w:rFonts w:ascii="Times New Roman" w:hAnsi="Times New Roman" w:cs="Times New Roman"/>
          <w:sz w:val="28"/>
          <w:szCs w:val="28"/>
        </w:rPr>
        <w:t xml:space="preserve">дование и комплектующие изделия, </w:t>
      </w:r>
      <w:r w:rsidR="00BA026F" w:rsidRPr="004D6AB1">
        <w:rPr>
          <w:rFonts w:ascii="Times New Roman" w:eastAsia="Times New Roman" w:hAnsi="Times New Roman" w:cs="Times New Roman"/>
          <w:sz w:val="28"/>
          <w:szCs w:val="28"/>
        </w:rPr>
        <w:t>которые не были в употреблении, ранее не использованные, свободные от любых притязаний третьих лиц, не находящиеся под запретом (арестом), в залоге.</w:t>
      </w:r>
    </w:p>
    <w:p w14:paraId="3BE30F61" w14:textId="1528317C" w:rsidR="009F284D" w:rsidRPr="004D6AB1" w:rsidRDefault="009F284D" w:rsidP="00DD7459">
      <w:pPr>
        <w:autoSpaceDE w:val="0"/>
        <w:autoSpaceDN w:val="0"/>
        <w:adjustRightInd w:val="0"/>
        <w:spacing w:after="0" w:line="240" w:lineRule="auto"/>
        <w:ind w:firstLine="708"/>
        <w:jc w:val="both"/>
        <w:rPr>
          <w:rFonts w:ascii="Times New Roman" w:hAnsi="Times New Roman" w:cs="Times New Roman"/>
          <w:color w:val="FF0000"/>
          <w:sz w:val="28"/>
          <w:szCs w:val="28"/>
        </w:rPr>
      </w:pPr>
      <w:bookmarkStart w:id="66" w:name="sub_1094"/>
      <w:r w:rsidRPr="004D6AB1">
        <w:rPr>
          <w:rFonts w:ascii="Times New Roman" w:hAnsi="Times New Roman" w:cs="Times New Roman"/>
          <w:sz w:val="28"/>
          <w:szCs w:val="28"/>
        </w:rPr>
        <w:t>11.4</w:t>
      </w:r>
      <w:r w:rsidR="00B0169F" w:rsidRPr="004D6AB1">
        <w:rPr>
          <w:rFonts w:ascii="Times New Roman" w:hAnsi="Times New Roman" w:cs="Times New Roman"/>
          <w:sz w:val="28"/>
          <w:szCs w:val="28"/>
        </w:rPr>
        <w:t>.</w:t>
      </w:r>
      <w:r w:rsidRPr="004D6AB1">
        <w:rPr>
          <w:rFonts w:ascii="Times New Roman" w:hAnsi="Times New Roman" w:cs="Times New Roman"/>
          <w:sz w:val="28"/>
          <w:szCs w:val="28"/>
        </w:rPr>
        <w:t xml:space="preserve"> В случае не</w:t>
      </w:r>
      <w:r w:rsidR="00A4589C">
        <w:rPr>
          <w:rFonts w:ascii="Times New Roman" w:hAnsi="Times New Roman" w:cs="Times New Roman"/>
          <w:sz w:val="28"/>
          <w:szCs w:val="28"/>
        </w:rPr>
        <w:t xml:space="preserve"> </w:t>
      </w:r>
      <w:r w:rsidRPr="004D6AB1">
        <w:rPr>
          <w:rFonts w:ascii="Times New Roman" w:hAnsi="Times New Roman" w:cs="Times New Roman"/>
          <w:sz w:val="28"/>
          <w:szCs w:val="28"/>
        </w:rPr>
        <w:t>подписания договора пожертвования инициативных платежей лицами, указанными в п</w:t>
      </w:r>
      <w:r w:rsidR="006A135F" w:rsidRPr="004D6AB1">
        <w:rPr>
          <w:rFonts w:ascii="Times New Roman" w:hAnsi="Times New Roman" w:cs="Times New Roman"/>
          <w:sz w:val="28"/>
          <w:szCs w:val="28"/>
        </w:rPr>
        <w:t xml:space="preserve">ункте </w:t>
      </w:r>
      <w:r w:rsidRPr="004D6AB1">
        <w:rPr>
          <w:rFonts w:ascii="Times New Roman" w:hAnsi="Times New Roman" w:cs="Times New Roman"/>
          <w:sz w:val="28"/>
          <w:szCs w:val="28"/>
        </w:rPr>
        <w:t xml:space="preserve">11.3 </w:t>
      </w:r>
      <w:r w:rsidR="00A4589C">
        <w:rPr>
          <w:rFonts w:ascii="Times New Roman" w:hAnsi="Times New Roman" w:cs="Times New Roman"/>
          <w:sz w:val="28"/>
          <w:szCs w:val="28"/>
        </w:rPr>
        <w:t xml:space="preserve">настоящего Порядка </w:t>
      </w:r>
      <w:r w:rsidRPr="004D6AB1">
        <w:rPr>
          <w:rFonts w:ascii="Times New Roman" w:hAnsi="Times New Roman" w:cs="Times New Roman"/>
          <w:sz w:val="28"/>
          <w:szCs w:val="28"/>
        </w:rPr>
        <w:t>в течение пяти дней с даты его вручения, а также если инициативные платежи в объеме не менее планируемого объема инициативных п</w:t>
      </w:r>
      <w:r w:rsidR="007205A6" w:rsidRPr="004D6AB1">
        <w:rPr>
          <w:rFonts w:ascii="Times New Roman" w:hAnsi="Times New Roman" w:cs="Times New Roman"/>
          <w:sz w:val="28"/>
          <w:szCs w:val="28"/>
        </w:rPr>
        <w:t>латежей, предусмотренного и</w:t>
      </w:r>
      <w:r w:rsidRPr="004D6AB1">
        <w:rPr>
          <w:rFonts w:ascii="Times New Roman" w:hAnsi="Times New Roman" w:cs="Times New Roman"/>
          <w:sz w:val="28"/>
          <w:szCs w:val="28"/>
        </w:rPr>
        <w:t xml:space="preserve">нициативным проектом, не зачислены в бюджет города в </w:t>
      </w:r>
      <w:r w:rsidR="00F05A27" w:rsidRPr="004D6AB1">
        <w:rPr>
          <w:rFonts w:ascii="Times New Roman" w:hAnsi="Times New Roman" w:cs="Times New Roman"/>
          <w:sz w:val="28"/>
          <w:szCs w:val="28"/>
        </w:rPr>
        <w:t>указанные в договоре пожертвования инициативного</w:t>
      </w:r>
      <w:r w:rsidRPr="004D6AB1">
        <w:rPr>
          <w:rFonts w:ascii="Times New Roman" w:hAnsi="Times New Roman" w:cs="Times New Roman"/>
          <w:sz w:val="28"/>
          <w:szCs w:val="28"/>
        </w:rPr>
        <w:t xml:space="preserve"> платеж</w:t>
      </w:r>
      <w:r w:rsidR="00F05A27" w:rsidRPr="004D6AB1">
        <w:rPr>
          <w:rFonts w:ascii="Times New Roman" w:hAnsi="Times New Roman" w:cs="Times New Roman"/>
          <w:sz w:val="28"/>
          <w:szCs w:val="28"/>
        </w:rPr>
        <w:t>а сроки,</w:t>
      </w:r>
      <w:r w:rsidRPr="004D6AB1">
        <w:rPr>
          <w:rFonts w:ascii="Times New Roman" w:hAnsi="Times New Roman" w:cs="Times New Roman"/>
          <w:sz w:val="28"/>
          <w:szCs w:val="28"/>
        </w:rPr>
        <w:t xml:space="preserve"> </w:t>
      </w:r>
      <w:r w:rsidR="007034DF" w:rsidRPr="004D6AB1">
        <w:rPr>
          <w:rFonts w:ascii="TimesNewRomanPSMT" w:hAnsi="TimesNewRomanPSMT" w:cs="TimesNewRomanPSMT"/>
          <w:sz w:val="28"/>
          <w:szCs w:val="28"/>
        </w:rPr>
        <w:t>уполномоченный орган администрации города, ответственный за организацию работы по рассмотрению инициативных проектов в городе Нефтеюганске</w:t>
      </w:r>
      <w:r w:rsidR="007034DF">
        <w:rPr>
          <w:rFonts w:ascii="TimesNewRomanPSMT" w:hAnsi="TimesNewRomanPSMT" w:cs="TimesNewRomanPSMT"/>
          <w:sz w:val="28"/>
          <w:szCs w:val="28"/>
        </w:rPr>
        <w:t>,</w:t>
      </w:r>
      <w:r w:rsidR="00DD7459" w:rsidRPr="004D6AB1">
        <w:rPr>
          <w:rFonts w:ascii="TimesNewRomanPSMT" w:hAnsi="TimesNewRomanPSMT" w:cs="TimesNewRomanPSMT"/>
          <w:sz w:val="28"/>
          <w:szCs w:val="28"/>
        </w:rPr>
        <w:t xml:space="preserve"> разрабатывает проект распоряжения об отмене распоряжения, указанного в пункте 11.1 настоящего Порядка</w:t>
      </w:r>
      <w:r w:rsidR="00ED0490" w:rsidRPr="004D6AB1">
        <w:rPr>
          <w:rFonts w:ascii="Times New Roman" w:hAnsi="Times New Roman" w:cs="Times New Roman"/>
          <w:sz w:val="28"/>
          <w:szCs w:val="28"/>
        </w:rPr>
        <w:t>.</w:t>
      </w:r>
    </w:p>
    <w:p w14:paraId="10D1BDCE" w14:textId="1937582F" w:rsidR="009F284D" w:rsidRPr="004D6AB1" w:rsidRDefault="009F284D" w:rsidP="008D2D13">
      <w:pPr>
        <w:spacing w:after="0" w:line="240" w:lineRule="auto"/>
        <w:ind w:firstLine="709"/>
        <w:jc w:val="both"/>
        <w:rPr>
          <w:rFonts w:ascii="Times New Roman" w:hAnsi="Times New Roman" w:cs="Times New Roman"/>
          <w:sz w:val="28"/>
          <w:szCs w:val="28"/>
        </w:rPr>
      </w:pPr>
      <w:bookmarkStart w:id="67" w:name="sub_1070"/>
      <w:r w:rsidRPr="004D6AB1">
        <w:rPr>
          <w:rFonts w:ascii="Times New Roman" w:hAnsi="Times New Roman" w:cs="Times New Roman"/>
          <w:sz w:val="28"/>
          <w:szCs w:val="28"/>
        </w:rPr>
        <w:t>В случае не</w:t>
      </w:r>
      <w:r w:rsidR="00A4589C">
        <w:rPr>
          <w:rFonts w:ascii="Times New Roman" w:hAnsi="Times New Roman" w:cs="Times New Roman"/>
          <w:sz w:val="28"/>
          <w:szCs w:val="28"/>
        </w:rPr>
        <w:t xml:space="preserve"> </w:t>
      </w:r>
      <w:r w:rsidRPr="004D6AB1">
        <w:rPr>
          <w:rFonts w:ascii="Times New Roman" w:hAnsi="Times New Roman" w:cs="Times New Roman"/>
          <w:sz w:val="28"/>
          <w:szCs w:val="28"/>
        </w:rPr>
        <w:t xml:space="preserve">подписания договора безвозмездной передачи имущества в муниципальную собственность и (или) договора на безвозмездное оказание услуг/выполнение работ по реализации инициативного проекта лицами, указанными в </w:t>
      </w:r>
      <w:r w:rsidRPr="004D6AB1">
        <w:rPr>
          <w:rFonts w:ascii="Times New Roman" w:hAnsi="Times New Roman"/>
          <w:sz w:val="28"/>
          <w:szCs w:val="28"/>
        </w:rPr>
        <w:t>п</w:t>
      </w:r>
      <w:r w:rsidR="007940BD">
        <w:rPr>
          <w:rFonts w:ascii="Times New Roman" w:hAnsi="Times New Roman"/>
          <w:sz w:val="28"/>
          <w:szCs w:val="28"/>
        </w:rPr>
        <w:t xml:space="preserve">одпункте </w:t>
      </w:r>
      <w:r w:rsidRPr="004D6AB1">
        <w:rPr>
          <w:rFonts w:ascii="Times New Roman" w:hAnsi="Times New Roman"/>
          <w:sz w:val="28"/>
          <w:szCs w:val="28"/>
        </w:rPr>
        <w:t>11.3</w:t>
      </w:r>
      <w:r w:rsidRPr="004D6AB1">
        <w:rPr>
          <w:rFonts w:ascii="Times New Roman" w:hAnsi="Times New Roman" w:cs="Times New Roman"/>
          <w:sz w:val="28"/>
          <w:szCs w:val="28"/>
        </w:rPr>
        <w:t xml:space="preserve"> настоящего </w:t>
      </w:r>
      <w:r w:rsidR="00A4589C">
        <w:rPr>
          <w:rFonts w:ascii="Times New Roman" w:hAnsi="Times New Roman" w:cs="Times New Roman"/>
          <w:sz w:val="28"/>
          <w:szCs w:val="28"/>
        </w:rPr>
        <w:t>Порядка</w:t>
      </w:r>
      <w:r w:rsidRPr="004D6AB1">
        <w:rPr>
          <w:rFonts w:ascii="Times New Roman" w:hAnsi="Times New Roman" w:cs="Times New Roman"/>
          <w:sz w:val="28"/>
          <w:szCs w:val="28"/>
        </w:rPr>
        <w:t xml:space="preserve">, в течение пяти дней с даты вручения, </w:t>
      </w:r>
      <w:r w:rsidR="007034DF" w:rsidRPr="004D6AB1">
        <w:rPr>
          <w:rFonts w:ascii="TimesNewRomanPSMT" w:hAnsi="TimesNewRomanPSMT" w:cs="TimesNewRomanPSMT"/>
          <w:sz w:val="28"/>
          <w:szCs w:val="28"/>
        </w:rPr>
        <w:t>уполномоченный орган администрации города, ответственный за организацию работы по рассмотрению инициативных проектов в городе Нефтеюганске</w:t>
      </w:r>
      <w:r w:rsidR="00DD7459" w:rsidRPr="004D6AB1">
        <w:rPr>
          <w:rFonts w:ascii="TimesNewRomanPSMT" w:hAnsi="TimesNewRomanPSMT" w:cs="TimesNewRomanPSMT"/>
          <w:sz w:val="28"/>
          <w:szCs w:val="28"/>
        </w:rPr>
        <w:t xml:space="preserve"> разрабатывает проект распоряжения об отмене распоряжения, указанного в пункте 11.1 настоящего Порядка</w:t>
      </w:r>
      <w:r w:rsidR="00292513" w:rsidRPr="004D6AB1">
        <w:rPr>
          <w:rFonts w:ascii="Times New Roman" w:hAnsi="Times New Roman" w:cs="Times New Roman"/>
          <w:sz w:val="28"/>
          <w:szCs w:val="28"/>
        </w:rPr>
        <w:t xml:space="preserve">. </w:t>
      </w:r>
    </w:p>
    <w:p w14:paraId="596B38D6" w14:textId="77777777" w:rsidR="007205A6" w:rsidRPr="004D6AB1" w:rsidRDefault="00B0169F"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11.5</w:t>
      </w:r>
      <w:r w:rsidR="007205A6" w:rsidRPr="004D6AB1">
        <w:rPr>
          <w:rFonts w:ascii="Times New Roman" w:hAnsi="Times New Roman" w:cs="Times New Roman"/>
          <w:sz w:val="28"/>
          <w:szCs w:val="28"/>
        </w:rPr>
        <w:t>. Учет инициативных платежей осуществляется отдельно по каждому проекту.</w:t>
      </w:r>
    </w:p>
    <w:p w14:paraId="01706202" w14:textId="77777777" w:rsidR="009A5C43" w:rsidRPr="004D6AB1" w:rsidRDefault="00480231" w:rsidP="008D2D13">
      <w:pPr>
        <w:spacing w:after="0" w:line="240" w:lineRule="auto"/>
        <w:ind w:firstLine="709"/>
        <w:jc w:val="both"/>
        <w:rPr>
          <w:rFonts w:ascii="Times New Roman" w:hAnsi="Times New Roman" w:cs="Times New Roman"/>
          <w:sz w:val="28"/>
          <w:szCs w:val="28"/>
        </w:rPr>
      </w:pPr>
      <w:bookmarkStart w:id="68" w:name="sub_1095"/>
      <w:bookmarkEnd w:id="66"/>
      <w:bookmarkEnd w:id="67"/>
      <w:r w:rsidRPr="004D6AB1">
        <w:rPr>
          <w:rFonts w:ascii="Times New Roman" w:hAnsi="Times New Roman" w:cs="Times New Roman"/>
          <w:sz w:val="28"/>
          <w:szCs w:val="28"/>
        </w:rPr>
        <w:t>11.</w:t>
      </w:r>
      <w:r w:rsidR="00B0169F" w:rsidRPr="004D6AB1">
        <w:rPr>
          <w:rFonts w:ascii="Times New Roman" w:hAnsi="Times New Roman" w:cs="Times New Roman"/>
          <w:sz w:val="28"/>
          <w:szCs w:val="28"/>
        </w:rPr>
        <w:t>6</w:t>
      </w:r>
      <w:r w:rsidRPr="004D6AB1">
        <w:rPr>
          <w:rFonts w:ascii="Times New Roman" w:hAnsi="Times New Roman" w:cs="Times New Roman"/>
          <w:sz w:val="28"/>
          <w:szCs w:val="28"/>
        </w:rPr>
        <w:t>.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bookmarkEnd w:id="68"/>
    <w:p w14:paraId="08924FC2" w14:textId="3226D745" w:rsidR="00A42A84"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11.</w:t>
      </w:r>
      <w:r w:rsidR="00BF36B6" w:rsidRPr="004D6AB1">
        <w:rPr>
          <w:rFonts w:ascii="Times New Roman" w:hAnsi="Times New Roman" w:cs="Times New Roman"/>
          <w:sz w:val="28"/>
          <w:szCs w:val="28"/>
        </w:rPr>
        <w:t>7</w:t>
      </w:r>
      <w:r w:rsidR="005665B1" w:rsidRPr="004D6AB1">
        <w:rPr>
          <w:rFonts w:ascii="Times New Roman" w:hAnsi="Times New Roman" w:cs="Times New Roman"/>
          <w:sz w:val="28"/>
          <w:szCs w:val="28"/>
        </w:rPr>
        <w:t>.</w:t>
      </w:r>
      <w:r w:rsidR="003A536C" w:rsidRPr="004D6AB1">
        <w:rPr>
          <w:rFonts w:ascii="Times New Roman" w:hAnsi="Times New Roman" w:cs="Times New Roman"/>
          <w:sz w:val="28"/>
          <w:szCs w:val="28"/>
        </w:rPr>
        <w:t xml:space="preserve"> </w:t>
      </w:r>
      <w:r w:rsidR="008817AC" w:rsidRPr="004D6AB1">
        <w:rPr>
          <w:rFonts w:ascii="Times New Roman" w:hAnsi="Times New Roman" w:cs="Times New Roman"/>
          <w:sz w:val="28"/>
          <w:szCs w:val="28"/>
        </w:rPr>
        <w:t>Куратор проекта</w:t>
      </w:r>
      <w:r w:rsidR="00A42A84" w:rsidRPr="004D6AB1">
        <w:rPr>
          <w:rFonts w:ascii="Times New Roman" w:hAnsi="Times New Roman" w:cs="Times New Roman"/>
          <w:sz w:val="28"/>
          <w:szCs w:val="28"/>
        </w:rPr>
        <w:t xml:space="preserve"> обеспечивает реализацию инициативного проекта, в том числе разработку или доработку технической документации и (или) проектно-сметной документации (в случаях, предусмотренных законодательством), дизайн-проектов и (или) сметной документации (в случаях, когда законодательством разработка проектно-сметной документации не предусмотрена) в соответствии с условиями муниципальных контрактов на выполнение необходимых видов работ (оказание услуг</w:t>
      </w:r>
      <w:r w:rsidR="005665B1" w:rsidRPr="004D6AB1">
        <w:rPr>
          <w:rFonts w:ascii="Times New Roman" w:hAnsi="Times New Roman" w:cs="Times New Roman"/>
          <w:sz w:val="28"/>
          <w:szCs w:val="28"/>
        </w:rPr>
        <w:t>, закупок товаров</w:t>
      </w:r>
      <w:r w:rsidR="00A42A84" w:rsidRPr="004D6AB1">
        <w:rPr>
          <w:rFonts w:ascii="Times New Roman" w:hAnsi="Times New Roman" w:cs="Times New Roman"/>
          <w:sz w:val="28"/>
          <w:szCs w:val="28"/>
        </w:rPr>
        <w:t>) для реализации инициативного проекта в порядке, предусмотренном законодательством  Российской Федерации о контрактной системе в сфере закупок товаров, работ, услуг для государственных и муниципальных нужд, и контроль за ходом его реализации.</w:t>
      </w:r>
    </w:p>
    <w:p w14:paraId="3219CA5E" w14:textId="4A16C7CA" w:rsidR="00480231" w:rsidRPr="004D6AB1" w:rsidRDefault="002D0561" w:rsidP="008D2D13">
      <w:pPr>
        <w:spacing w:after="0" w:line="240" w:lineRule="auto"/>
        <w:ind w:firstLine="709"/>
        <w:jc w:val="both"/>
        <w:rPr>
          <w:rFonts w:ascii="Times New Roman" w:hAnsi="Times New Roman" w:cs="Times New Roman"/>
          <w:sz w:val="28"/>
          <w:szCs w:val="28"/>
        </w:rPr>
      </w:pPr>
      <w:bookmarkStart w:id="69" w:name="sub_962"/>
      <w:r w:rsidRPr="004D6AB1">
        <w:rPr>
          <w:rFonts w:ascii="Times New Roman" w:hAnsi="Times New Roman" w:cs="Times New Roman"/>
          <w:sz w:val="28"/>
          <w:szCs w:val="28"/>
        </w:rPr>
        <w:t>11.8</w:t>
      </w:r>
      <w:r w:rsidR="003A536C" w:rsidRPr="004D6AB1">
        <w:rPr>
          <w:rFonts w:ascii="Times New Roman" w:hAnsi="Times New Roman" w:cs="Times New Roman"/>
          <w:sz w:val="28"/>
          <w:szCs w:val="28"/>
        </w:rPr>
        <w:t xml:space="preserve">. </w:t>
      </w:r>
      <w:r w:rsidR="00480231" w:rsidRPr="004D6AB1">
        <w:rPr>
          <w:rFonts w:ascii="Times New Roman" w:hAnsi="Times New Roman" w:cs="Times New Roman"/>
          <w:sz w:val="28"/>
          <w:szCs w:val="28"/>
        </w:rPr>
        <w:t>Инициаторы проекта, другие граждане, проживающие на территории города Нефтеюганска,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2755762" w14:textId="3EBB40E5" w:rsidR="00480231" w:rsidRPr="004D6AB1" w:rsidRDefault="00480231" w:rsidP="008D2D13">
      <w:pPr>
        <w:spacing w:after="0" w:line="240" w:lineRule="auto"/>
        <w:ind w:firstLine="709"/>
        <w:jc w:val="both"/>
        <w:rPr>
          <w:rFonts w:ascii="Times New Roman" w:hAnsi="Times New Roman" w:cs="Times New Roman"/>
          <w:sz w:val="28"/>
          <w:szCs w:val="28"/>
        </w:rPr>
      </w:pPr>
      <w:bookmarkStart w:id="70" w:name="sub_1097"/>
      <w:bookmarkEnd w:id="69"/>
      <w:r w:rsidRPr="004D6AB1">
        <w:rPr>
          <w:rFonts w:ascii="Times New Roman" w:hAnsi="Times New Roman" w:cs="Times New Roman"/>
          <w:sz w:val="28"/>
          <w:szCs w:val="28"/>
        </w:rPr>
        <w:t>11.</w:t>
      </w:r>
      <w:r w:rsidR="002D0561" w:rsidRPr="004D6AB1">
        <w:rPr>
          <w:rFonts w:ascii="Times New Roman" w:hAnsi="Times New Roman" w:cs="Times New Roman"/>
          <w:sz w:val="28"/>
          <w:szCs w:val="28"/>
        </w:rPr>
        <w:t>9</w:t>
      </w:r>
      <w:r w:rsidRPr="004D6AB1">
        <w:rPr>
          <w:rFonts w:ascii="Times New Roman" w:hAnsi="Times New Roman" w:cs="Times New Roman"/>
          <w:sz w:val="28"/>
          <w:szCs w:val="28"/>
        </w:rPr>
        <w:t>. Инициаторы проекта или их представители принимают обязательное участие в приемке результатов поставки товаров, выполнения работ, оказания услуг.</w:t>
      </w:r>
    </w:p>
    <w:bookmarkEnd w:id="70"/>
    <w:p w14:paraId="0AA61F46" w14:textId="77777777"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Члены комиссии имеют право на участие в приемке результатов поставки товаров, выполнения работ, оказания услуг.</w:t>
      </w:r>
    </w:p>
    <w:p w14:paraId="220A7DA6" w14:textId="6A50D3FF" w:rsidR="00480231" w:rsidRPr="004D6AB1" w:rsidRDefault="002D0561" w:rsidP="008D2D13">
      <w:pPr>
        <w:spacing w:after="0" w:line="240" w:lineRule="auto"/>
        <w:ind w:firstLine="709"/>
        <w:jc w:val="both"/>
        <w:rPr>
          <w:rFonts w:ascii="Times New Roman" w:hAnsi="Times New Roman" w:cs="Times New Roman"/>
          <w:sz w:val="28"/>
          <w:szCs w:val="28"/>
        </w:rPr>
      </w:pPr>
      <w:bookmarkStart w:id="71" w:name="sub_1098"/>
      <w:r w:rsidRPr="004D6AB1">
        <w:rPr>
          <w:rFonts w:ascii="Times New Roman" w:hAnsi="Times New Roman" w:cs="Times New Roman"/>
          <w:sz w:val="28"/>
          <w:szCs w:val="28"/>
        </w:rPr>
        <w:t>11.10</w:t>
      </w:r>
      <w:r w:rsidR="00480231" w:rsidRPr="004D6AB1">
        <w:rPr>
          <w:rFonts w:ascii="Times New Roman" w:hAnsi="Times New Roman" w:cs="Times New Roman"/>
          <w:sz w:val="28"/>
          <w:szCs w:val="28"/>
        </w:rPr>
        <w:t>. Инициатор проекта, члены комиссии имеют право на доступ к информации о ходе принятого к реализации инициативного проекта.</w:t>
      </w:r>
    </w:p>
    <w:p w14:paraId="07830C25" w14:textId="4A4CB669" w:rsidR="00480231" w:rsidRPr="004D6AB1" w:rsidRDefault="002D0561" w:rsidP="008D2D13">
      <w:pPr>
        <w:spacing w:after="0" w:line="240" w:lineRule="auto"/>
        <w:ind w:firstLine="709"/>
        <w:jc w:val="both"/>
        <w:rPr>
          <w:rFonts w:ascii="Times New Roman" w:hAnsi="Times New Roman" w:cs="Times New Roman"/>
          <w:sz w:val="28"/>
          <w:szCs w:val="28"/>
        </w:rPr>
      </w:pPr>
      <w:bookmarkStart w:id="72" w:name="sub_1099"/>
      <w:bookmarkEnd w:id="71"/>
      <w:r w:rsidRPr="004D6AB1">
        <w:rPr>
          <w:rFonts w:ascii="Times New Roman" w:hAnsi="Times New Roman" w:cs="Times New Roman"/>
          <w:sz w:val="28"/>
          <w:szCs w:val="28"/>
        </w:rPr>
        <w:t>11.11</w:t>
      </w:r>
      <w:r w:rsidR="00480231" w:rsidRPr="004D6AB1">
        <w:rPr>
          <w:rFonts w:ascii="Times New Roman" w:hAnsi="Times New Roman" w:cs="Times New Roman"/>
          <w:sz w:val="28"/>
          <w:szCs w:val="28"/>
        </w:rPr>
        <w:t xml:space="preserve">. </w:t>
      </w:r>
      <w:r w:rsidR="008817AC" w:rsidRPr="004D6AB1">
        <w:rPr>
          <w:rFonts w:ascii="Times New Roman" w:hAnsi="Times New Roman" w:cs="Times New Roman"/>
          <w:sz w:val="28"/>
          <w:szCs w:val="28"/>
        </w:rPr>
        <w:t>Куратор проекта</w:t>
      </w:r>
      <w:r w:rsidR="00E26FC1" w:rsidRPr="004D6AB1">
        <w:rPr>
          <w:rFonts w:ascii="Times New Roman" w:hAnsi="Times New Roman" w:cs="Times New Roman"/>
          <w:sz w:val="28"/>
          <w:szCs w:val="28"/>
        </w:rPr>
        <w:t xml:space="preserve"> </w:t>
      </w:r>
      <w:r w:rsidR="0029174C" w:rsidRPr="004D6AB1">
        <w:rPr>
          <w:rFonts w:ascii="Times New Roman" w:hAnsi="Times New Roman" w:cs="Times New Roman"/>
          <w:sz w:val="28"/>
          <w:szCs w:val="28"/>
        </w:rPr>
        <w:t>ежемесячно</w:t>
      </w:r>
      <w:r w:rsidR="00480231" w:rsidRPr="004D6AB1">
        <w:rPr>
          <w:rFonts w:ascii="Times New Roman" w:hAnsi="Times New Roman" w:cs="Times New Roman"/>
          <w:sz w:val="28"/>
          <w:szCs w:val="28"/>
        </w:rPr>
        <w:t xml:space="preserve"> в срок не позднее 5 числа месяца, следующего за отчетным, направляют </w:t>
      </w:r>
      <w:bookmarkStart w:id="73" w:name="_Hlk128407789"/>
      <w:r w:rsidR="00E26FC1" w:rsidRPr="004D6AB1">
        <w:rPr>
          <w:rFonts w:ascii="Times New Roman" w:hAnsi="Times New Roman" w:cs="Times New Roman"/>
          <w:sz w:val="28"/>
          <w:szCs w:val="28"/>
        </w:rPr>
        <w:t>ответственному исполнителю муниципальной программы</w:t>
      </w:r>
      <w:bookmarkEnd w:id="73"/>
      <w:r w:rsidR="00480231" w:rsidRPr="004D6AB1">
        <w:rPr>
          <w:rFonts w:ascii="Times New Roman" w:hAnsi="Times New Roman" w:cs="Times New Roman"/>
          <w:sz w:val="28"/>
          <w:szCs w:val="28"/>
        </w:rPr>
        <w:t xml:space="preserve"> отчет о ходе реализации инициативного проекта.</w:t>
      </w:r>
    </w:p>
    <w:p w14:paraId="35937BA2" w14:textId="7D15ABD0" w:rsidR="003A443E" w:rsidRPr="004D6AB1" w:rsidRDefault="002D0561" w:rsidP="008D2D13">
      <w:pPr>
        <w:spacing w:after="0" w:line="240" w:lineRule="auto"/>
        <w:ind w:firstLine="709"/>
        <w:jc w:val="both"/>
        <w:rPr>
          <w:rFonts w:ascii="Times New Roman" w:hAnsi="Times New Roman" w:cs="Times New Roman"/>
          <w:sz w:val="28"/>
          <w:szCs w:val="28"/>
        </w:rPr>
      </w:pPr>
      <w:bookmarkStart w:id="74" w:name="sub_1910"/>
      <w:bookmarkEnd w:id="72"/>
      <w:r w:rsidRPr="004D6AB1">
        <w:rPr>
          <w:rFonts w:ascii="Times New Roman" w:hAnsi="Times New Roman" w:cs="Times New Roman"/>
          <w:sz w:val="28"/>
          <w:szCs w:val="28"/>
        </w:rPr>
        <w:t>11.12</w:t>
      </w:r>
      <w:r w:rsidR="00B0169F" w:rsidRPr="004D6AB1">
        <w:rPr>
          <w:rFonts w:ascii="Times New Roman" w:hAnsi="Times New Roman" w:cs="Times New Roman"/>
          <w:sz w:val="28"/>
          <w:szCs w:val="28"/>
        </w:rPr>
        <w:t>.</w:t>
      </w:r>
      <w:r w:rsidR="00480231" w:rsidRPr="004D6AB1">
        <w:rPr>
          <w:rFonts w:ascii="Times New Roman" w:hAnsi="Times New Roman" w:cs="Times New Roman"/>
          <w:sz w:val="28"/>
          <w:szCs w:val="28"/>
        </w:rPr>
        <w:t xml:space="preserve"> </w:t>
      </w:r>
      <w:r w:rsidR="008817AC" w:rsidRPr="004D6AB1">
        <w:rPr>
          <w:rFonts w:ascii="Times New Roman" w:hAnsi="Times New Roman" w:cs="Times New Roman"/>
          <w:sz w:val="28"/>
          <w:szCs w:val="28"/>
        </w:rPr>
        <w:t>Куратор проекта</w:t>
      </w:r>
      <w:r w:rsidRPr="004D6AB1">
        <w:rPr>
          <w:rFonts w:ascii="Times New Roman" w:hAnsi="Times New Roman" w:cs="Times New Roman"/>
          <w:sz w:val="28"/>
          <w:szCs w:val="28"/>
        </w:rPr>
        <w:t xml:space="preserve"> </w:t>
      </w:r>
      <w:r w:rsidR="00480231" w:rsidRPr="004D6AB1">
        <w:rPr>
          <w:rFonts w:ascii="Times New Roman" w:hAnsi="Times New Roman" w:cs="Times New Roman"/>
          <w:sz w:val="28"/>
          <w:szCs w:val="28"/>
        </w:rPr>
        <w:t xml:space="preserve">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w:t>
      </w:r>
      <w:bookmarkEnd w:id="74"/>
      <w:r w:rsidR="003A443E" w:rsidRPr="004D6AB1">
        <w:rPr>
          <w:rFonts w:ascii="Times New Roman" w:hAnsi="Times New Roman" w:cs="Times New Roman"/>
          <w:sz w:val="28"/>
          <w:szCs w:val="28"/>
        </w:rPr>
        <w:t xml:space="preserve">ответственному исполнителю муниципальной программы. </w:t>
      </w:r>
    </w:p>
    <w:p w14:paraId="3FE7797E" w14:textId="471EEE9B" w:rsidR="00480231" w:rsidRPr="004D6AB1" w:rsidRDefault="00480231" w:rsidP="008D2D13">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11.1</w:t>
      </w:r>
      <w:r w:rsidR="002D0561" w:rsidRPr="004D6AB1">
        <w:rPr>
          <w:rFonts w:ascii="Times New Roman" w:hAnsi="Times New Roman" w:cs="Times New Roman"/>
          <w:sz w:val="28"/>
          <w:szCs w:val="28"/>
        </w:rPr>
        <w:t>3</w:t>
      </w:r>
      <w:r w:rsidRPr="004D6AB1">
        <w:rPr>
          <w:rFonts w:ascii="Times New Roman" w:hAnsi="Times New Roman" w:cs="Times New Roman"/>
          <w:sz w:val="28"/>
          <w:szCs w:val="28"/>
        </w:rPr>
        <w:t xml:space="preserve">. Информация о рассмотрении инициативного проекта администрацией города Нефтеюганска,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и размещению на </w:t>
      </w:r>
      <w:r w:rsidRPr="004D6AB1">
        <w:rPr>
          <w:rStyle w:val="a8"/>
          <w:rFonts w:ascii="Times New Roman" w:hAnsi="Times New Roman"/>
          <w:color w:val="auto"/>
          <w:sz w:val="28"/>
          <w:szCs w:val="28"/>
        </w:rPr>
        <w:t>официальном сайте</w:t>
      </w:r>
      <w:r w:rsidR="001141D8" w:rsidRPr="004D6AB1">
        <w:rPr>
          <w:rFonts w:ascii="Times New Roman" w:hAnsi="Times New Roman" w:cs="Times New Roman"/>
          <w:sz w:val="28"/>
          <w:szCs w:val="28"/>
        </w:rPr>
        <w:t>.</w:t>
      </w:r>
    </w:p>
    <w:p w14:paraId="2E2CA513" w14:textId="0535D5C2" w:rsidR="00480231" w:rsidRPr="004D6AB1" w:rsidRDefault="00480231" w:rsidP="008D2D13">
      <w:pPr>
        <w:spacing w:after="0" w:line="240" w:lineRule="auto"/>
        <w:ind w:firstLine="709"/>
        <w:jc w:val="both"/>
        <w:rPr>
          <w:rFonts w:ascii="Times New Roman" w:hAnsi="Times New Roman" w:cs="Times New Roman"/>
          <w:sz w:val="28"/>
          <w:szCs w:val="28"/>
        </w:rPr>
      </w:pPr>
      <w:bookmarkStart w:id="75" w:name="sub_9112"/>
      <w:r w:rsidRPr="004D6AB1">
        <w:rPr>
          <w:rFonts w:ascii="Times New Roman" w:hAnsi="Times New Roman" w:cs="Times New Roman"/>
          <w:sz w:val="28"/>
          <w:szCs w:val="28"/>
        </w:rPr>
        <w:t>При освещении деятельности, связанной с проведением конкурса инициативных проектов и их реализацией, используется единый брендбук, разработанный автономным учреждением Ханты-Мансийс</w:t>
      </w:r>
      <w:r w:rsidR="007940BD">
        <w:rPr>
          <w:rFonts w:ascii="Times New Roman" w:hAnsi="Times New Roman" w:cs="Times New Roman"/>
          <w:sz w:val="28"/>
          <w:szCs w:val="28"/>
        </w:rPr>
        <w:t>кого автономного округа - Югры «</w:t>
      </w:r>
      <w:r w:rsidRPr="004D6AB1">
        <w:rPr>
          <w:rFonts w:ascii="Times New Roman" w:hAnsi="Times New Roman" w:cs="Times New Roman"/>
          <w:sz w:val="28"/>
          <w:szCs w:val="28"/>
        </w:rPr>
        <w:t xml:space="preserve">Центр </w:t>
      </w:r>
      <w:r w:rsidR="007940BD">
        <w:rPr>
          <w:rFonts w:ascii="Times New Roman" w:hAnsi="Times New Roman" w:cs="Times New Roman"/>
          <w:sz w:val="28"/>
          <w:szCs w:val="28"/>
        </w:rPr>
        <w:t>«</w:t>
      </w:r>
      <w:r w:rsidRPr="004D6AB1">
        <w:rPr>
          <w:rFonts w:ascii="Times New Roman" w:hAnsi="Times New Roman" w:cs="Times New Roman"/>
          <w:sz w:val="28"/>
          <w:szCs w:val="28"/>
        </w:rPr>
        <w:t>Открытый регион</w:t>
      </w:r>
      <w:r w:rsidR="007940BD">
        <w:rPr>
          <w:rFonts w:ascii="Times New Roman" w:hAnsi="Times New Roman" w:cs="Times New Roman"/>
          <w:sz w:val="28"/>
          <w:szCs w:val="28"/>
        </w:rPr>
        <w:t>»</w:t>
      </w:r>
      <w:r w:rsidRPr="004D6AB1">
        <w:rPr>
          <w:rFonts w:ascii="Times New Roman" w:hAnsi="Times New Roman" w:cs="Times New Roman"/>
          <w:sz w:val="28"/>
          <w:szCs w:val="28"/>
        </w:rPr>
        <w:t>.</w:t>
      </w:r>
    </w:p>
    <w:p w14:paraId="01C59CA1" w14:textId="2BA5AABA" w:rsidR="00480231" w:rsidRPr="004D6AB1" w:rsidRDefault="00480231" w:rsidP="008D2D13">
      <w:pPr>
        <w:spacing w:after="0" w:line="240" w:lineRule="auto"/>
        <w:ind w:firstLine="709"/>
        <w:jc w:val="both"/>
        <w:rPr>
          <w:rFonts w:ascii="Times New Roman" w:hAnsi="Times New Roman" w:cs="Times New Roman"/>
          <w:sz w:val="28"/>
          <w:szCs w:val="28"/>
        </w:rPr>
      </w:pPr>
      <w:bookmarkStart w:id="76" w:name="sub_1912"/>
      <w:bookmarkEnd w:id="75"/>
      <w:r w:rsidRPr="004D6AB1">
        <w:rPr>
          <w:rFonts w:ascii="Times New Roman" w:hAnsi="Times New Roman" w:cs="Times New Roman"/>
          <w:sz w:val="28"/>
          <w:szCs w:val="28"/>
        </w:rPr>
        <w:t>11.1</w:t>
      </w:r>
      <w:r w:rsidR="002D0561" w:rsidRPr="004D6AB1">
        <w:rPr>
          <w:rFonts w:ascii="Times New Roman" w:hAnsi="Times New Roman" w:cs="Times New Roman"/>
          <w:sz w:val="28"/>
          <w:szCs w:val="28"/>
        </w:rPr>
        <w:t>4</w:t>
      </w:r>
      <w:r w:rsidRPr="004D6AB1">
        <w:rPr>
          <w:rFonts w:ascii="Times New Roman" w:hAnsi="Times New Roman" w:cs="Times New Roman"/>
          <w:sz w:val="28"/>
          <w:szCs w:val="28"/>
        </w:rPr>
        <w:t xml:space="preserve">. Отчет об итогах реализации инициативного проекта подлежит опубликованию и размещению </w:t>
      </w:r>
      <w:r w:rsidR="007940BD">
        <w:rPr>
          <w:rFonts w:ascii="Times New Roman" w:hAnsi="Times New Roman" w:cs="Times New Roman"/>
          <w:sz w:val="28"/>
          <w:szCs w:val="28"/>
        </w:rPr>
        <w:t>на официальном сайте в разделе «</w:t>
      </w:r>
      <w:r w:rsidRPr="004D6AB1">
        <w:rPr>
          <w:rFonts w:ascii="Times New Roman" w:hAnsi="Times New Roman" w:cs="Times New Roman"/>
          <w:sz w:val="28"/>
          <w:szCs w:val="28"/>
        </w:rPr>
        <w:t>Инициативное бюджетир</w:t>
      </w:r>
      <w:r w:rsidR="007940BD">
        <w:rPr>
          <w:rFonts w:ascii="Times New Roman" w:hAnsi="Times New Roman" w:cs="Times New Roman"/>
          <w:sz w:val="28"/>
          <w:szCs w:val="28"/>
        </w:rPr>
        <w:t>ование»</w:t>
      </w:r>
      <w:r w:rsidRPr="004D6AB1">
        <w:rPr>
          <w:rFonts w:ascii="Times New Roman" w:hAnsi="Times New Roman" w:cs="Times New Roman"/>
          <w:sz w:val="28"/>
          <w:szCs w:val="28"/>
        </w:rPr>
        <w:t xml:space="preserve"> в течение 30 календарных дней со дня завершения реализации инициативного проекта.</w:t>
      </w:r>
    </w:p>
    <w:bookmarkEnd w:id="76"/>
    <w:p w14:paraId="15166DFC" w14:textId="77777777" w:rsidR="00480231" w:rsidRPr="004D6AB1" w:rsidRDefault="00480231" w:rsidP="008D2D13">
      <w:pPr>
        <w:spacing w:after="0" w:line="240" w:lineRule="auto"/>
        <w:ind w:firstLine="709"/>
        <w:jc w:val="both"/>
        <w:rPr>
          <w:rFonts w:ascii="Times New Roman" w:hAnsi="Times New Roman" w:cs="Times New Roman"/>
          <w:sz w:val="28"/>
          <w:szCs w:val="28"/>
        </w:rPr>
      </w:pPr>
    </w:p>
    <w:p w14:paraId="18861772" w14:textId="77777777" w:rsidR="00480231" w:rsidRPr="004D6AB1" w:rsidRDefault="00480231" w:rsidP="00CA0556">
      <w:pPr>
        <w:spacing w:after="0" w:line="240" w:lineRule="auto"/>
        <w:ind w:firstLine="709"/>
        <w:jc w:val="both"/>
        <w:rPr>
          <w:rFonts w:ascii="Times New Roman" w:hAnsi="Times New Roman" w:cs="Times New Roman"/>
          <w:sz w:val="28"/>
          <w:szCs w:val="28"/>
        </w:rPr>
      </w:pPr>
      <w:bookmarkStart w:id="77" w:name="sub_2100"/>
      <w:r w:rsidRPr="004D6AB1">
        <w:rPr>
          <w:rFonts w:ascii="Times New Roman" w:hAnsi="Times New Roman" w:cs="Times New Roman"/>
          <w:sz w:val="28"/>
          <w:szCs w:val="28"/>
        </w:rPr>
        <w:t>12. Порядок расчета и возврата сумм инициативных платежей</w:t>
      </w:r>
    </w:p>
    <w:p w14:paraId="60347F5A" w14:textId="0976472F" w:rsidR="00A147A2" w:rsidRPr="004D6AB1" w:rsidRDefault="00A57931" w:rsidP="00CA0556">
      <w:pPr>
        <w:spacing w:after="0" w:line="240" w:lineRule="auto"/>
        <w:ind w:firstLine="708"/>
        <w:jc w:val="both"/>
        <w:rPr>
          <w:rFonts w:ascii="Times New Roman" w:hAnsi="Times New Roman" w:cs="Times New Roman"/>
          <w:sz w:val="28"/>
          <w:szCs w:val="28"/>
        </w:rPr>
      </w:pPr>
      <w:bookmarkStart w:id="78" w:name="sub_1101"/>
      <w:bookmarkEnd w:id="77"/>
      <w:r w:rsidRPr="004D6AB1">
        <w:rPr>
          <w:rFonts w:ascii="Times New Roman" w:hAnsi="Times New Roman" w:cs="Times New Roman"/>
          <w:sz w:val="28"/>
          <w:szCs w:val="28"/>
        </w:rPr>
        <w:t>12.1</w:t>
      </w:r>
      <w:r w:rsidR="00907126">
        <w:rPr>
          <w:rFonts w:ascii="Times New Roman" w:hAnsi="Times New Roman" w:cs="Times New Roman"/>
          <w:sz w:val="28"/>
          <w:szCs w:val="28"/>
        </w:rPr>
        <w:t>.</w:t>
      </w:r>
      <w:r w:rsidR="00A147A2" w:rsidRPr="004D6AB1">
        <w:t xml:space="preserve"> </w:t>
      </w:r>
      <w:r w:rsidR="00A147A2" w:rsidRPr="004D6AB1">
        <w:rPr>
          <w:rFonts w:ascii="Times New Roman" w:hAnsi="Times New Roman" w:cs="Times New Roman"/>
          <w:sz w:val="28"/>
          <w:szCs w:val="28"/>
        </w:rPr>
        <w:t>В случае, если инициативный проект не был реализован, инициативные платежи подлежат возврату лицам, осуществившим их перечисление в бюджет города, в полном объеме.</w:t>
      </w:r>
    </w:p>
    <w:p w14:paraId="590699C1" w14:textId="0F284816" w:rsidR="00A147A2" w:rsidRPr="004D6AB1" w:rsidRDefault="00A147A2" w:rsidP="00CA0556">
      <w:pPr>
        <w:spacing w:after="0" w:line="240" w:lineRule="auto"/>
        <w:ind w:firstLine="708"/>
        <w:jc w:val="both"/>
        <w:rPr>
          <w:rFonts w:ascii="Times New Roman" w:hAnsi="Times New Roman" w:cs="Times New Roman"/>
          <w:sz w:val="28"/>
          <w:szCs w:val="28"/>
        </w:rPr>
      </w:pPr>
      <w:r w:rsidRPr="004D6AB1">
        <w:rPr>
          <w:rFonts w:ascii="Times New Roman" w:hAnsi="Times New Roman" w:cs="Times New Roman"/>
          <w:sz w:val="28"/>
          <w:szCs w:val="28"/>
        </w:rPr>
        <w:t>Возврат инициативных платежей осуществляется администрацией города в течение 30 рабочих дней с даты выявления обстоятельств, при которых использование денежных средств по целевому назначению становится невозможным</w:t>
      </w:r>
      <w:r w:rsidR="007940BD">
        <w:rPr>
          <w:rFonts w:ascii="Times New Roman" w:hAnsi="Times New Roman" w:cs="Times New Roman"/>
          <w:sz w:val="28"/>
          <w:szCs w:val="28"/>
        </w:rPr>
        <w:t>,</w:t>
      </w:r>
      <w:r w:rsidRPr="004D6AB1">
        <w:rPr>
          <w:rFonts w:ascii="Times New Roman" w:hAnsi="Times New Roman" w:cs="Times New Roman"/>
          <w:sz w:val="28"/>
          <w:szCs w:val="28"/>
        </w:rPr>
        <w:t xml:space="preserve"> по реквизитам, указанным в договоре инициативных платежей.</w:t>
      </w:r>
    </w:p>
    <w:p w14:paraId="6D4556D4" w14:textId="1358C54C" w:rsidR="00A147A2" w:rsidRPr="004D6AB1" w:rsidRDefault="00571D96" w:rsidP="00CA0556">
      <w:pPr>
        <w:spacing w:after="0" w:line="240" w:lineRule="auto"/>
        <w:ind w:firstLine="708"/>
        <w:jc w:val="both"/>
        <w:rPr>
          <w:rFonts w:ascii="Times New Roman" w:hAnsi="Times New Roman" w:cs="Times New Roman"/>
          <w:sz w:val="28"/>
          <w:szCs w:val="28"/>
        </w:rPr>
      </w:pPr>
      <w:bookmarkStart w:id="79" w:name="sub_1072"/>
      <w:r w:rsidRPr="004D6AB1">
        <w:rPr>
          <w:rFonts w:ascii="Times New Roman" w:hAnsi="Times New Roman" w:cs="Times New Roman"/>
          <w:sz w:val="28"/>
          <w:szCs w:val="28"/>
        </w:rPr>
        <w:t>12.2</w:t>
      </w:r>
      <w:r w:rsidR="00A147A2" w:rsidRPr="004D6AB1">
        <w:rPr>
          <w:rFonts w:ascii="Times New Roman" w:hAnsi="Times New Roman" w:cs="Times New Roman"/>
          <w:sz w:val="28"/>
          <w:szCs w:val="28"/>
        </w:rPr>
        <w:t>. В случае об</w:t>
      </w:r>
      <w:r w:rsidR="007F0105" w:rsidRPr="004D6AB1">
        <w:rPr>
          <w:rFonts w:ascii="Times New Roman" w:hAnsi="Times New Roman" w:cs="Times New Roman"/>
          <w:sz w:val="28"/>
          <w:szCs w:val="28"/>
        </w:rPr>
        <w:t>разования по итогам реализации и</w:t>
      </w:r>
      <w:r w:rsidR="00A147A2" w:rsidRPr="004D6AB1">
        <w:rPr>
          <w:rFonts w:ascii="Times New Roman" w:hAnsi="Times New Roman" w:cs="Times New Roman"/>
          <w:sz w:val="28"/>
          <w:szCs w:val="28"/>
        </w:rPr>
        <w:t>нициативного проекта остатка инициативных платежей, не исп</w:t>
      </w:r>
      <w:r w:rsidR="006A135F" w:rsidRPr="004D6AB1">
        <w:rPr>
          <w:rFonts w:ascii="Times New Roman" w:hAnsi="Times New Roman" w:cs="Times New Roman"/>
          <w:sz w:val="28"/>
          <w:szCs w:val="28"/>
        </w:rPr>
        <w:t>ользованных в целях реализации и</w:t>
      </w:r>
      <w:r w:rsidR="00A147A2" w:rsidRPr="004D6AB1">
        <w:rPr>
          <w:rFonts w:ascii="Times New Roman" w:hAnsi="Times New Roman" w:cs="Times New Roman"/>
          <w:sz w:val="28"/>
          <w:szCs w:val="28"/>
        </w:rPr>
        <w:t>нициативного проекта, указанные платежи подлежат возврату администрацией города лицам, осуществившим их перечисление в бюджет города, пропорционально доле их участия, по реквизитам, указанным в договоре инициативных платежей, в срок:</w:t>
      </w:r>
    </w:p>
    <w:bookmarkEnd w:id="79"/>
    <w:p w14:paraId="1820FB6E" w14:textId="6FCFAF41" w:rsidR="00A147A2" w:rsidRPr="004D6AB1" w:rsidRDefault="00A147A2" w:rsidP="00907126">
      <w:pPr>
        <w:spacing w:after="0" w:line="240" w:lineRule="auto"/>
        <w:ind w:firstLine="708"/>
        <w:jc w:val="both"/>
        <w:rPr>
          <w:rFonts w:ascii="Times New Roman" w:hAnsi="Times New Roman" w:cs="Times New Roman"/>
          <w:sz w:val="28"/>
          <w:szCs w:val="28"/>
        </w:rPr>
      </w:pPr>
      <w:r w:rsidRPr="004D6AB1">
        <w:rPr>
          <w:rFonts w:ascii="Times New Roman" w:hAnsi="Times New Roman" w:cs="Times New Roman"/>
          <w:sz w:val="28"/>
          <w:szCs w:val="28"/>
        </w:rPr>
        <w:t xml:space="preserve">не позднее 31 декабря текущего года </w:t>
      </w:r>
      <w:r w:rsidR="00907126">
        <w:rPr>
          <w:rFonts w:ascii="Times New Roman" w:hAnsi="Times New Roman" w:cs="Times New Roman"/>
          <w:sz w:val="28"/>
          <w:szCs w:val="28"/>
        </w:rPr>
        <w:t xml:space="preserve">- </w:t>
      </w:r>
      <w:r w:rsidRPr="004D6AB1">
        <w:rPr>
          <w:rFonts w:ascii="Times New Roman" w:hAnsi="Times New Roman" w:cs="Times New Roman"/>
          <w:sz w:val="28"/>
          <w:szCs w:val="28"/>
        </w:rPr>
        <w:t>по проектам, срок реализации которых не превышает одного финансового года;</w:t>
      </w:r>
    </w:p>
    <w:p w14:paraId="445A5A8A" w14:textId="577A986B" w:rsidR="00A147A2" w:rsidRPr="004D6AB1" w:rsidRDefault="00A147A2" w:rsidP="00907126">
      <w:pPr>
        <w:spacing w:after="0" w:line="240" w:lineRule="auto"/>
        <w:ind w:firstLine="708"/>
        <w:jc w:val="both"/>
        <w:rPr>
          <w:rFonts w:ascii="Times New Roman" w:hAnsi="Times New Roman" w:cs="Times New Roman"/>
          <w:sz w:val="28"/>
          <w:szCs w:val="28"/>
        </w:rPr>
      </w:pPr>
      <w:r w:rsidRPr="004D6AB1">
        <w:rPr>
          <w:rFonts w:ascii="Times New Roman" w:hAnsi="Times New Roman" w:cs="Times New Roman"/>
          <w:sz w:val="28"/>
          <w:szCs w:val="28"/>
        </w:rPr>
        <w:t xml:space="preserve">не позднее 31 декабря года завершения реализации </w:t>
      </w:r>
      <w:r w:rsidR="00907126">
        <w:rPr>
          <w:rFonts w:ascii="Times New Roman" w:hAnsi="Times New Roman" w:cs="Times New Roman"/>
          <w:sz w:val="28"/>
          <w:szCs w:val="28"/>
        </w:rPr>
        <w:t>и</w:t>
      </w:r>
      <w:r w:rsidRPr="004D6AB1">
        <w:rPr>
          <w:rFonts w:ascii="Times New Roman" w:hAnsi="Times New Roman" w:cs="Times New Roman"/>
          <w:sz w:val="28"/>
          <w:szCs w:val="28"/>
        </w:rPr>
        <w:t xml:space="preserve">нициативного проекта </w:t>
      </w:r>
      <w:r w:rsidR="00907126">
        <w:rPr>
          <w:rFonts w:ascii="Times New Roman" w:hAnsi="Times New Roman" w:cs="Times New Roman"/>
          <w:sz w:val="28"/>
          <w:szCs w:val="28"/>
        </w:rPr>
        <w:t xml:space="preserve">- </w:t>
      </w:r>
      <w:r w:rsidRPr="004D6AB1">
        <w:rPr>
          <w:rFonts w:ascii="Times New Roman" w:hAnsi="Times New Roman" w:cs="Times New Roman"/>
          <w:sz w:val="28"/>
          <w:szCs w:val="28"/>
        </w:rPr>
        <w:t>по проектам, срок реализации которых не превышает двух финансовых лет.</w:t>
      </w:r>
    </w:p>
    <w:p w14:paraId="205C3855" w14:textId="665727BB" w:rsidR="00A147A2" w:rsidRPr="004D6AB1" w:rsidRDefault="00571D96" w:rsidP="00CA0556">
      <w:pPr>
        <w:spacing w:after="0" w:line="240" w:lineRule="auto"/>
        <w:ind w:firstLine="709"/>
        <w:jc w:val="both"/>
        <w:rPr>
          <w:rFonts w:ascii="Times New Roman" w:hAnsi="Times New Roman" w:cs="Times New Roman"/>
          <w:sz w:val="28"/>
          <w:szCs w:val="28"/>
        </w:rPr>
      </w:pPr>
      <w:r w:rsidRPr="004D6AB1">
        <w:rPr>
          <w:rFonts w:ascii="Times New Roman" w:hAnsi="Times New Roman" w:cs="Times New Roman"/>
          <w:sz w:val="28"/>
          <w:szCs w:val="28"/>
        </w:rPr>
        <w:t>12.3</w:t>
      </w:r>
      <w:r w:rsidR="00A147A2" w:rsidRPr="004D6AB1">
        <w:rPr>
          <w:rFonts w:ascii="Times New Roman" w:hAnsi="Times New Roman" w:cs="Times New Roman"/>
          <w:sz w:val="28"/>
          <w:szCs w:val="28"/>
        </w:rPr>
        <w:t xml:space="preserve">. Бюджетные ассигнования, неиспользованные в целях реализации инициативного проекта, в случае отказа инициатором от реализации инициативного проекта, в том </w:t>
      </w:r>
      <w:r w:rsidR="002E7930" w:rsidRPr="004D6AB1">
        <w:rPr>
          <w:rFonts w:ascii="Times New Roman" w:hAnsi="Times New Roman" w:cs="Times New Roman"/>
          <w:sz w:val="28"/>
          <w:szCs w:val="28"/>
        </w:rPr>
        <w:t>числе по причинам</w:t>
      </w:r>
      <w:r w:rsidR="00907126">
        <w:rPr>
          <w:rFonts w:ascii="Times New Roman" w:hAnsi="Times New Roman" w:cs="Times New Roman"/>
          <w:sz w:val="28"/>
          <w:szCs w:val="28"/>
        </w:rPr>
        <w:t>,</w:t>
      </w:r>
      <w:r w:rsidR="002E7930" w:rsidRPr="004D6AB1">
        <w:rPr>
          <w:rFonts w:ascii="Times New Roman" w:hAnsi="Times New Roman" w:cs="Times New Roman"/>
          <w:sz w:val="28"/>
          <w:szCs w:val="28"/>
        </w:rPr>
        <w:t xml:space="preserve"> указанным в пункте</w:t>
      </w:r>
      <w:r w:rsidR="00A147A2" w:rsidRPr="004D6AB1">
        <w:rPr>
          <w:rFonts w:ascii="Times New Roman" w:hAnsi="Times New Roman" w:cs="Times New Roman"/>
          <w:sz w:val="28"/>
          <w:szCs w:val="28"/>
        </w:rPr>
        <w:t xml:space="preserve"> 11.4 н</w:t>
      </w:r>
      <w:r w:rsidR="007940BD">
        <w:rPr>
          <w:rFonts w:ascii="Times New Roman" w:hAnsi="Times New Roman" w:cs="Times New Roman"/>
          <w:sz w:val="28"/>
          <w:szCs w:val="28"/>
        </w:rPr>
        <w:t xml:space="preserve">астоящего Порядка, </w:t>
      </w:r>
      <w:r w:rsidR="00A147A2" w:rsidRPr="004D6AB1">
        <w:rPr>
          <w:rFonts w:ascii="Times New Roman" w:hAnsi="Times New Roman" w:cs="Times New Roman"/>
          <w:sz w:val="28"/>
          <w:szCs w:val="28"/>
        </w:rPr>
        <w:t>по решению Комиссии п</w:t>
      </w:r>
      <w:r w:rsidR="007940BD">
        <w:rPr>
          <w:rFonts w:ascii="Times New Roman" w:hAnsi="Times New Roman" w:cs="Times New Roman"/>
          <w:sz w:val="28"/>
          <w:szCs w:val="28"/>
        </w:rPr>
        <w:t>о проведению конкурсного отбора</w:t>
      </w:r>
      <w:r w:rsidR="00A147A2" w:rsidRPr="004D6AB1">
        <w:rPr>
          <w:rFonts w:ascii="Times New Roman" w:hAnsi="Times New Roman" w:cs="Times New Roman"/>
          <w:sz w:val="28"/>
          <w:szCs w:val="28"/>
        </w:rPr>
        <w:t xml:space="preserve"> </w:t>
      </w:r>
      <w:r w:rsidR="00907126" w:rsidRPr="00907126">
        <w:rPr>
          <w:rFonts w:ascii="Times New Roman" w:hAnsi="Times New Roman" w:cs="Times New Roman"/>
          <w:sz w:val="28"/>
          <w:szCs w:val="28"/>
        </w:rPr>
        <w:t xml:space="preserve">направляются </w:t>
      </w:r>
      <w:r w:rsidR="00A147A2" w:rsidRPr="004D6AB1">
        <w:rPr>
          <w:rFonts w:ascii="Times New Roman" w:hAnsi="Times New Roman" w:cs="Times New Roman"/>
          <w:sz w:val="28"/>
          <w:szCs w:val="28"/>
        </w:rPr>
        <w:t>на другие инициативные проекты, в том числе стоимость которых увеличена по итогам доработки технической документации и (или) проектно-сметной документации, и (или) сметной документации инициативного проекта, в порядке, установленном бюджетным законодательством Российской Федерации, муниципальными правовыми актами города Нефтеюганска.</w:t>
      </w:r>
    </w:p>
    <w:p w14:paraId="0F363C4E" w14:textId="041FE3CD" w:rsidR="00480231" w:rsidRPr="004D6AB1" w:rsidRDefault="00480231" w:rsidP="008D2D13">
      <w:pPr>
        <w:spacing w:after="0" w:line="240" w:lineRule="auto"/>
        <w:ind w:firstLine="709"/>
        <w:jc w:val="both"/>
        <w:rPr>
          <w:rFonts w:ascii="Times New Roman" w:hAnsi="Times New Roman" w:cs="Times New Roman"/>
          <w:sz w:val="28"/>
          <w:szCs w:val="28"/>
        </w:rPr>
      </w:pPr>
      <w:bookmarkStart w:id="80" w:name="sub_1103"/>
      <w:bookmarkEnd w:id="78"/>
      <w:r w:rsidRPr="004D6AB1">
        <w:rPr>
          <w:rFonts w:ascii="Times New Roman" w:hAnsi="Times New Roman" w:cs="Times New Roman"/>
          <w:sz w:val="28"/>
          <w:szCs w:val="28"/>
        </w:rPr>
        <w:t>12.</w:t>
      </w:r>
      <w:r w:rsidR="00571D96" w:rsidRPr="004D6AB1">
        <w:rPr>
          <w:rFonts w:ascii="Times New Roman" w:hAnsi="Times New Roman" w:cs="Times New Roman"/>
          <w:sz w:val="28"/>
          <w:szCs w:val="28"/>
        </w:rPr>
        <w:t>4</w:t>
      </w:r>
      <w:r w:rsidRPr="004D6AB1">
        <w:rPr>
          <w:rFonts w:ascii="Times New Roman" w:hAnsi="Times New Roman" w:cs="Times New Roman"/>
          <w:sz w:val="28"/>
          <w:szCs w:val="28"/>
        </w:rPr>
        <w:t>. Инициаторы проекта предоставляют заявление на возврат денежных средств с указанием банковских реквизитов</w:t>
      </w:r>
      <w:r w:rsidR="008817AC" w:rsidRPr="004D6AB1">
        <w:rPr>
          <w:rFonts w:ascii="Times New Roman" w:hAnsi="Times New Roman" w:cs="Times New Roman"/>
          <w:sz w:val="28"/>
          <w:szCs w:val="28"/>
        </w:rPr>
        <w:t xml:space="preserve"> в</w:t>
      </w:r>
      <w:r w:rsidRPr="004D6AB1">
        <w:rPr>
          <w:rFonts w:ascii="Times New Roman" w:hAnsi="Times New Roman" w:cs="Times New Roman"/>
          <w:sz w:val="28"/>
          <w:szCs w:val="28"/>
        </w:rPr>
        <w:t xml:space="preserve"> </w:t>
      </w:r>
      <w:r w:rsidR="00CD617B" w:rsidRPr="004D6AB1">
        <w:rPr>
          <w:rFonts w:ascii="Times New Roman" w:hAnsi="Times New Roman" w:cs="Times New Roman"/>
          <w:sz w:val="28"/>
          <w:szCs w:val="28"/>
        </w:rPr>
        <w:t>администрацию города</w:t>
      </w:r>
      <w:r w:rsidRPr="004D6AB1">
        <w:rPr>
          <w:rFonts w:ascii="Times New Roman" w:hAnsi="Times New Roman" w:cs="Times New Roman"/>
          <w:sz w:val="28"/>
          <w:szCs w:val="28"/>
        </w:rPr>
        <w:t xml:space="preserve"> в целях возврата инициативных платежей.</w:t>
      </w:r>
    </w:p>
    <w:bookmarkEnd w:id="80"/>
    <w:p w14:paraId="5005C278" w14:textId="5A72C0C8" w:rsidR="00480231" w:rsidRPr="004D6AB1" w:rsidRDefault="00480231" w:rsidP="00A97065">
      <w:pPr>
        <w:spacing w:after="0" w:line="240" w:lineRule="auto"/>
        <w:ind w:firstLine="709"/>
        <w:jc w:val="both"/>
        <w:rPr>
          <w:rStyle w:val="a7"/>
          <w:rFonts w:ascii="Times New Roman" w:hAnsi="Times New Roman" w:cs="Times New Roman"/>
          <w:b w:val="0"/>
          <w:bCs/>
          <w:color w:val="FF0000"/>
          <w:sz w:val="28"/>
          <w:szCs w:val="28"/>
        </w:rPr>
      </w:pPr>
      <w:r w:rsidRPr="004D6AB1">
        <w:rPr>
          <w:rFonts w:ascii="Times New Roman" w:hAnsi="Times New Roman" w:cs="Times New Roman"/>
          <w:sz w:val="28"/>
          <w:szCs w:val="28"/>
        </w:rPr>
        <w:t>12.</w:t>
      </w:r>
      <w:r w:rsidR="00571D96" w:rsidRPr="004D6AB1">
        <w:rPr>
          <w:rFonts w:ascii="Times New Roman" w:hAnsi="Times New Roman" w:cs="Times New Roman"/>
          <w:sz w:val="28"/>
          <w:szCs w:val="28"/>
        </w:rPr>
        <w:t>5</w:t>
      </w:r>
      <w:r w:rsidRPr="004D6AB1">
        <w:rPr>
          <w:rFonts w:ascii="Times New Roman" w:hAnsi="Times New Roman" w:cs="Times New Roman"/>
          <w:sz w:val="28"/>
          <w:szCs w:val="28"/>
        </w:rPr>
        <w:t xml:space="preserve">. </w:t>
      </w:r>
      <w:r w:rsidR="008817AC" w:rsidRPr="004D6AB1">
        <w:rPr>
          <w:rFonts w:ascii="Times New Roman" w:hAnsi="Times New Roman" w:cs="Times New Roman"/>
          <w:sz w:val="28"/>
          <w:szCs w:val="28"/>
        </w:rPr>
        <w:t>Администрация города</w:t>
      </w:r>
      <w:r w:rsidRPr="004D6AB1">
        <w:rPr>
          <w:rFonts w:ascii="Times New Roman" w:hAnsi="Times New Roman" w:cs="Times New Roman"/>
          <w:sz w:val="28"/>
          <w:szCs w:val="28"/>
        </w:rPr>
        <w:t xml:space="preserve"> в течение 5 рабочих дней со дня поступления заявления осуществляет возврат денежных средств.</w:t>
      </w:r>
      <w:bookmarkStart w:id="81" w:name="sub_1100"/>
    </w:p>
    <w:p w14:paraId="7F7C9851" w14:textId="77777777" w:rsidR="00A97065" w:rsidRDefault="00480231" w:rsidP="00A97065">
      <w:pPr>
        <w:spacing w:after="0" w:line="240" w:lineRule="auto"/>
        <w:jc w:val="right"/>
        <w:rPr>
          <w:rStyle w:val="a7"/>
          <w:rFonts w:ascii="Times New Roman" w:hAnsi="Times New Roman" w:cs="Times New Roman"/>
          <w:b w:val="0"/>
          <w:bCs/>
          <w:color w:val="auto"/>
          <w:sz w:val="28"/>
          <w:szCs w:val="28"/>
        </w:rPr>
      </w:pPr>
      <w:r w:rsidRPr="004D6AB1">
        <w:rPr>
          <w:rStyle w:val="a7"/>
          <w:rFonts w:ascii="Times New Roman" w:hAnsi="Times New Roman" w:cs="Times New Roman"/>
          <w:b w:val="0"/>
          <w:bCs/>
          <w:color w:val="auto"/>
          <w:sz w:val="28"/>
          <w:szCs w:val="28"/>
        </w:rPr>
        <w:t>Приложение 1</w:t>
      </w:r>
      <w:r w:rsidR="00A97065">
        <w:rPr>
          <w:rStyle w:val="a7"/>
          <w:rFonts w:ascii="Times New Roman" w:hAnsi="Times New Roman" w:cs="Times New Roman"/>
          <w:b w:val="0"/>
          <w:bCs/>
          <w:color w:val="auto"/>
          <w:sz w:val="28"/>
          <w:szCs w:val="28"/>
        </w:rPr>
        <w:t xml:space="preserve"> к Порядку</w:t>
      </w:r>
      <w:r w:rsidRPr="004D6AB1">
        <w:rPr>
          <w:rStyle w:val="a7"/>
          <w:rFonts w:ascii="Times New Roman" w:hAnsi="Times New Roman" w:cs="Times New Roman"/>
          <w:b w:val="0"/>
          <w:bCs/>
          <w:color w:val="auto"/>
          <w:sz w:val="28"/>
          <w:szCs w:val="28"/>
        </w:rPr>
        <w:br/>
      </w:r>
      <w:r w:rsidR="00A97065" w:rsidRPr="00A97065">
        <w:t xml:space="preserve"> </w:t>
      </w:r>
      <w:r w:rsidR="00A97065" w:rsidRPr="00A97065">
        <w:rPr>
          <w:rStyle w:val="a7"/>
          <w:rFonts w:ascii="Times New Roman" w:hAnsi="Times New Roman" w:cs="Times New Roman"/>
          <w:b w:val="0"/>
          <w:bCs/>
          <w:color w:val="auto"/>
          <w:sz w:val="28"/>
          <w:szCs w:val="28"/>
        </w:rPr>
        <w:t xml:space="preserve">выдвижения, внесения, </w:t>
      </w:r>
    </w:p>
    <w:p w14:paraId="579E0D29" w14:textId="77777777"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обсуждения, рассмотрения </w:t>
      </w:r>
    </w:p>
    <w:p w14:paraId="15F38388" w14:textId="77777777"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инициативных проектов,</w:t>
      </w:r>
    </w:p>
    <w:p w14:paraId="6ABC54A9" w14:textId="77777777"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 а также проведения их </w:t>
      </w:r>
    </w:p>
    <w:p w14:paraId="2BEADBEC" w14:textId="77777777"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конкурсного отбора </w:t>
      </w:r>
    </w:p>
    <w:p w14:paraId="0802549B" w14:textId="553D4E1F" w:rsidR="00480231" w:rsidRPr="004D6AB1"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в городе Нефтеюганске</w:t>
      </w:r>
    </w:p>
    <w:bookmarkEnd w:id="81"/>
    <w:p w14:paraId="5C747E12" w14:textId="77777777" w:rsidR="00480231" w:rsidRPr="004D6AB1" w:rsidRDefault="00480231" w:rsidP="008D2D13">
      <w:pPr>
        <w:spacing w:line="240" w:lineRule="auto"/>
        <w:jc w:val="both"/>
        <w:rPr>
          <w:rFonts w:ascii="Times New Roman" w:hAnsi="Times New Roman" w:cs="Times New Roman"/>
          <w:sz w:val="28"/>
          <w:szCs w:val="28"/>
        </w:rPr>
      </w:pPr>
    </w:p>
    <w:p w14:paraId="7C15687B" w14:textId="77777777" w:rsidR="00480231" w:rsidRPr="004D6AB1" w:rsidRDefault="00480231" w:rsidP="008D2D13">
      <w:pPr>
        <w:spacing w:line="240" w:lineRule="auto"/>
        <w:ind w:left="720"/>
        <w:jc w:val="center"/>
        <w:rPr>
          <w:rFonts w:ascii="Times New Roman" w:hAnsi="Times New Roman" w:cs="Times New Roman"/>
          <w:sz w:val="28"/>
          <w:szCs w:val="28"/>
        </w:rPr>
      </w:pPr>
      <w:r w:rsidRPr="004D6AB1">
        <w:rPr>
          <w:rFonts w:ascii="Times New Roman" w:hAnsi="Times New Roman" w:cs="Times New Roman"/>
          <w:sz w:val="28"/>
          <w:szCs w:val="28"/>
        </w:rPr>
        <w:t xml:space="preserve">Протокол (форма) </w:t>
      </w:r>
      <w:r w:rsidRPr="004D6AB1">
        <w:rPr>
          <w:rFonts w:ascii="Times New Roman" w:hAnsi="Times New Roman" w:cs="Times New Roman"/>
          <w:sz w:val="28"/>
          <w:szCs w:val="28"/>
        </w:rPr>
        <w:br/>
        <w:t>собрания инициативной группы</w:t>
      </w:r>
    </w:p>
    <w:p w14:paraId="5C561EC2" w14:textId="77777777" w:rsidR="00480231" w:rsidRPr="004D6AB1" w:rsidRDefault="00480231" w:rsidP="008D2D13">
      <w:pPr>
        <w:spacing w:after="0" w:line="240" w:lineRule="auto"/>
        <w:jc w:val="both"/>
        <w:rPr>
          <w:rFonts w:ascii="Times New Roman" w:hAnsi="Times New Roman" w:cs="Times New Roman"/>
          <w:sz w:val="28"/>
          <w:szCs w:val="28"/>
        </w:rPr>
      </w:pPr>
    </w:p>
    <w:p w14:paraId="6EE6DDDA" w14:textId="408E7DD9" w:rsidR="00480231" w:rsidRPr="004D6AB1" w:rsidRDefault="00984445" w:rsidP="008D2D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0231" w:rsidRPr="004D6AB1">
        <w:rPr>
          <w:rFonts w:ascii="Times New Roman" w:hAnsi="Times New Roman" w:cs="Times New Roman"/>
          <w:sz w:val="28"/>
          <w:szCs w:val="28"/>
        </w:rPr>
        <w:t>___</w:t>
      </w:r>
      <w:r>
        <w:rPr>
          <w:rFonts w:ascii="Times New Roman" w:hAnsi="Times New Roman" w:cs="Times New Roman"/>
          <w:sz w:val="28"/>
          <w:szCs w:val="28"/>
        </w:rPr>
        <w:t>»</w:t>
      </w:r>
      <w:r w:rsidR="00480231" w:rsidRPr="004D6AB1">
        <w:rPr>
          <w:rFonts w:ascii="Times New Roman" w:hAnsi="Times New Roman" w:cs="Times New Roman"/>
          <w:sz w:val="28"/>
          <w:szCs w:val="28"/>
        </w:rPr>
        <w:t xml:space="preserve"> _________ 20__ г.</w:t>
      </w:r>
    </w:p>
    <w:p w14:paraId="29D9EB2F"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______ час. ______ мин.</w:t>
      </w:r>
    </w:p>
    <w:p w14:paraId="28202EA3" w14:textId="77777777" w:rsidR="00480231" w:rsidRPr="004D6AB1" w:rsidRDefault="00480231" w:rsidP="008D2D13">
      <w:pPr>
        <w:spacing w:after="0" w:line="240" w:lineRule="auto"/>
        <w:jc w:val="both"/>
        <w:rPr>
          <w:rFonts w:ascii="Times New Roman" w:hAnsi="Times New Roman" w:cs="Times New Roman"/>
          <w:sz w:val="28"/>
          <w:szCs w:val="28"/>
        </w:rPr>
      </w:pPr>
    </w:p>
    <w:p w14:paraId="75A9DE68"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Присутствовали: _________ чел.</w:t>
      </w:r>
    </w:p>
    <w:p w14:paraId="10C628A8" w14:textId="77777777" w:rsidR="00480231" w:rsidRPr="004D6AB1" w:rsidRDefault="00480231" w:rsidP="008D2D13">
      <w:pPr>
        <w:spacing w:after="0" w:line="240" w:lineRule="auto"/>
        <w:jc w:val="both"/>
        <w:rPr>
          <w:rFonts w:ascii="Times New Roman" w:hAnsi="Times New Roman" w:cs="Times New Roman"/>
          <w:sz w:val="28"/>
          <w:szCs w:val="28"/>
        </w:rPr>
      </w:pPr>
    </w:p>
    <w:p w14:paraId="1D1265AA"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Собрание инициативной группы проводится по адресу: __________________ ____________________________________.</w:t>
      </w:r>
    </w:p>
    <w:p w14:paraId="65D2D9D0" w14:textId="77777777" w:rsidR="00480231" w:rsidRPr="004D6AB1" w:rsidRDefault="00480231" w:rsidP="008D2D13">
      <w:pPr>
        <w:spacing w:after="0" w:line="240" w:lineRule="auto"/>
        <w:jc w:val="both"/>
        <w:rPr>
          <w:rFonts w:ascii="Times New Roman" w:hAnsi="Times New Roman" w:cs="Times New Roman"/>
          <w:sz w:val="28"/>
          <w:szCs w:val="28"/>
        </w:rPr>
      </w:pPr>
    </w:p>
    <w:p w14:paraId="64FADD19"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Собрание инициативной группы созвано по инициативе __________________.</w:t>
      </w:r>
    </w:p>
    <w:p w14:paraId="0700EE70" w14:textId="77777777" w:rsidR="00480231" w:rsidRPr="004D6AB1" w:rsidRDefault="00480231" w:rsidP="008D2D13">
      <w:pPr>
        <w:spacing w:after="0" w:line="240" w:lineRule="auto"/>
        <w:jc w:val="both"/>
        <w:rPr>
          <w:rFonts w:ascii="Times New Roman" w:hAnsi="Times New Roman" w:cs="Times New Roman"/>
          <w:sz w:val="28"/>
          <w:szCs w:val="28"/>
        </w:rPr>
      </w:pPr>
    </w:p>
    <w:p w14:paraId="49C7F6CF"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Список граждан (чел.), присутствующих на собрании (ФИО, дата рождения, место регистрации, контактный тел.): _____________</w:t>
      </w:r>
      <w:r w:rsidR="00DE7690" w:rsidRPr="004D6AB1">
        <w:rPr>
          <w:rFonts w:ascii="Times New Roman" w:hAnsi="Times New Roman" w:cs="Times New Roman"/>
          <w:sz w:val="28"/>
          <w:szCs w:val="28"/>
        </w:rPr>
        <w:t>____________________</w:t>
      </w:r>
      <w:r w:rsidRPr="004D6AB1">
        <w:rPr>
          <w:rFonts w:ascii="Times New Roman" w:hAnsi="Times New Roman" w:cs="Times New Roman"/>
          <w:sz w:val="28"/>
          <w:szCs w:val="28"/>
        </w:rPr>
        <w:t>.</w:t>
      </w:r>
    </w:p>
    <w:p w14:paraId="17543EEA" w14:textId="77777777" w:rsidR="00480231" w:rsidRPr="004D6AB1" w:rsidRDefault="00480231" w:rsidP="008D2D13">
      <w:pPr>
        <w:spacing w:after="0" w:line="240" w:lineRule="auto"/>
        <w:jc w:val="both"/>
        <w:rPr>
          <w:rFonts w:ascii="Times New Roman" w:hAnsi="Times New Roman" w:cs="Times New Roman"/>
          <w:sz w:val="28"/>
          <w:szCs w:val="28"/>
        </w:rPr>
      </w:pPr>
    </w:p>
    <w:p w14:paraId="15FE5713"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Повестка дня:</w:t>
      </w:r>
    </w:p>
    <w:p w14:paraId="595F32F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1. О выдвижении Инициативного проекта</w:t>
      </w:r>
      <w:r w:rsidR="00DE7690" w:rsidRPr="004D6AB1">
        <w:rPr>
          <w:rFonts w:ascii="Times New Roman" w:hAnsi="Times New Roman" w:cs="Times New Roman"/>
          <w:sz w:val="28"/>
          <w:szCs w:val="28"/>
        </w:rPr>
        <w:t xml:space="preserve"> ______________________________</w:t>
      </w:r>
      <w:r w:rsidRPr="004D6AB1">
        <w:rPr>
          <w:rFonts w:ascii="Times New Roman" w:hAnsi="Times New Roman" w:cs="Times New Roman"/>
          <w:sz w:val="28"/>
          <w:szCs w:val="28"/>
        </w:rPr>
        <w:t>.</w:t>
      </w:r>
    </w:p>
    <w:p w14:paraId="343411D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2. Об определении части территории, в границах которой предлагается реализация Инициативного проекта.</w:t>
      </w:r>
    </w:p>
    <w:p w14:paraId="4C9E3216"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3. О назначении представителя инициативной группы уполномоченного подписывать договоры, заявления, протоколы, иные документы в интересах инициативной группы и представлять интересы инициативной группы в органах местного самоуправления, иных органах, организациях.</w:t>
      </w:r>
    </w:p>
    <w:p w14:paraId="6BF457EC" w14:textId="77777777" w:rsidR="00480231" w:rsidRPr="004D6AB1" w:rsidRDefault="00480231" w:rsidP="008D2D13">
      <w:pPr>
        <w:spacing w:after="0" w:line="240" w:lineRule="auto"/>
        <w:jc w:val="both"/>
        <w:rPr>
          <w:rFonts w:ascii="Times New Roman" w:hAnsi="Times New Roman" w:cs="Times New Roman"/>
          <w:sz w:val="28"/>
          <w:szCs w:val="28"/>
        </w:rPr>
      </w:pPr>
    </w:p>
    <w:p w14:paraId="17DDE216"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Решения по повестке дня:</w:t>
      </w:r>
    </w:p>
    <w:p w14:paraId="36372874" w14:textId="5A4C4E60"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1. По первому вопросу слушали ___________________________, который(</w:t>
      </w:r>
      <w:proofErr w:type="spellStart"/>
      <w:r w:rsidRPr="004D6AB1">
        <w:rPr>
          <w:rFonts w:ascii="Times New Roman" w:hAnsi="Times New Roman" w:cs="Times New Roman"/>
          <w:sz w:val="28"/>
          <w:szCs w:val="28"/>
        </w:rPr>
        <w:t>ая</w:t>
      </w:r>
      <w:proofErr w:type="spellEnd"/>
      <w:r w:rsidRPr="004D6AB1">
        <w:rPr>
          <w:rFonts w:ascii="Times New Roman" w:hAnsi="Times New Roman" w:cs="Times New Roman"/>
          <w:sz w:val="28"/>
          <w:szCs w:val="28"/>
        </w:rPr>
        <w:t>) выдвинул</w:t>
      </w:r>
      <w:r w:rsidR="00984445">
        <w:rPr>
          <w:rFonts w:ascii="Times New Roman" w:hAnsi="Times New Roman" w:cs="Times New Roman"/>
          <w:sz w:val="28"/>
          <w:szCs w:val="28"/>
        </w:rPr>
        <w:t>(</w:t>
      </w:r>
      <w:r w:rsidRPr="004D6AB1">
        <w:rPr>
          <w:rFonts w:ascii="Times New Roman" w:hAnsi="Times New Roman" w:cs="Times New Roman"/>
          <w:sz w:val="28"/>
          <w:szCs w:val="28"/>
        </w:rPr>
        <w:t>а</w:t>
      </w:r>
      <w:r w:rsidR="00984445">
        <w:rPr>
          <w:rFonts w:ascii="Times New Roman" w:hAnsi="Times New Roman" w:cs="Times New Roman"/>
          <w:sz w:val="28"/>
          <w:szCs w:val="28"/>
        </w:rPr>
        <w:t>)</w:t>
      </w:r>
      <w:r w:rsidRPr="004D6AB1">
        <w:rPr>
          <w:rFonts w:ascii="Times New Roman" w:hAnsi="Times New Roman" w:cs="Times New Roman"/>
          <w:sz w:val="28"/>
          <w:szCs w:val="28"/>
        </w:rPr>
        <w:t xml:space="preserve"> Инициативный проект ___________</w:t>
      </w:r>
      <w:r w:rsidR="00984445">
        <w:rPr>
          <w:rFonts w:ascii="Times New Roman" w:hAnsi="Times New Roman" w:cs="Times New Roman"/>
          <w:sz w:val="28"/>
          <w:szCs w:val="28"/>
        </w:rPr>
        <w:t>____________</w:t>
      </w:r>
      <w:r w:rsidR="00DE7690" w:rsidRPr="004D6AB1">
        <w:rPr>
          <w:rFonts w:ascii="Times New Roman" w:hAnsi="Times New Roman" w:cs="Times New Roman"/>
          <w:sz w:val="28"/>
          <w:szCs w:val="28"/>
        </w:rPr>
        <w:t>____________</w:t>
      </w:r>
      <w:r w:rsidRPr="004D6AB1">
        <w:rPr>
          <w:rFonts w:ascii="Times New Roman" w:hAnsi="Times New Roman" w:cs="Times New Roman"/>
          <w:sz w:val="28"/>
          <w:szCs w:val="28"/>
        </w:rPr>
        <w:t>.</w:t>
      </w:r>
    </w:p>
    <w:p w14:paraId="7D17C866" w14:textId="77777777" w:rsidR="00480231" w:rsidRPr="004D6AB1" w:rsidRDefault="00480231" w:rsidP="008D2D13">
      <w:pPr>
        <w:spacing w:after="0" w:line="240" w:lineRule="auto"/>
        <w:jc w:val="both"/>
        <w:rPr>
          <w:rFonts w:ascii="Times New Roman" w:hAnsi="Times New Roman" w:cs="Times New Roman"/>
          <w:sz w:val="28"/>
          <w:szCs w:val="28"/>
        </w:rPr>
      </w:pPr>
    </w:p>
    <w:p w14:paraId="146FDE3A"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Голосовали:</w:t>
      </w:r>
    </w:p>
    <w:p w14:paraId="22AD2393"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ЗА - _____________ чел.</w:t>
      </w:r>
    </w:p>
    <w:p w14:paraId="673A8356"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ПРОТИВ - _____________ чел.</w:t>
      </w:r>
    </w:p>
    <w:p w14:paraId="4ACD5847"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ВОЗДЕРЖАЛСЯ - _____________ чел.</w:t>
      </w:r>
    </w:p>
    <w:p w14:paraId="42C0740F"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Решение принято/не принято.</w:t>
      </w:r>
    </w:p>
    <w:p w14:paraId="6C313C3D" w14:textId="77777777" w:rsidR="00480231" w:rsidRPr="004D6AB1" w:rsidRDefault="00480231" w:rsidP="008D2D13">
      <w:pPr>
        <w:spacing w:after="0" w:line="240" w:lineRule="auto"/>
        <w:jc w:val="both"/>
        <w:rPr>
          <w:rFonts w:ascii="Times New Roman" w:hAnsi="Times New Roman" w:cs="Times New Roman"/>
          <w:sz w:val="28"/>
          <w:szCs w:val="28"/>
        </w:rPr>
      </w:pPr>
    </w:p>
    <w:p w14:paraId="37E0D35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2. По второму вопросу слушали ___________________, который(</w:t>
      </w:r>
      <w:proofErr w:type="spellStart"/>
      <w:r w:rsidRPr="004D6AB1">
        <w:rPr>
          <w:rFonts w:ascii="Times New Roman" w:hAnsi="Times New Roman" w:cs="Times New Roman"/>
          <w:sz w:val="28"/>
          <w:szCs w:val="28"/>
        </w:rPr>
        <w:t>ая</w:t>
      </w:r>
      <w:proofErr w:type="spellEnd"/>
      <w:r w:rsidRPr="004D6AB1">
        <w:rPr>
          <w:rFonts w:ascii="Times New Roman" w:hAnsi="Times New Roman" w:cs="Times New Roman"/>
          <w:sz w:val="28"/>
          <w:szCs w:val="28"/>
        </w:rPr>
        <w:t>) предложил(а) определить часть территории __________________, в границах которой предлагается реализация Инициативного проекта.</w:t>
      </w:r>
    </w:p>
    <w:p w14:paraId="47198382" w14:textId="77777777" w:rsidR="00480231" w:rsidRPr="004D6AB1" w:rsidRDefault="00480231" w:rsidP="008D2D13">
      <w:pPr>
        <w:spacing w:after="0" w:line="240" w:lineRule="auto"/>
        <w:jc w:val="both"/>
        <w:rPr>
          <w:rFonts w:ascii="Times New Roman" w:hAnsi="Times New Roman" w:cs="Times New Roman"/>
          <w:sz w:val="28"/>
          <w:szCs w:val="28"/>
        </w:rPr>
      </w:pPr>
    </w:p>
    <w:p w14:paraId="38D6DB35"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Голосовали:</w:t>
      </w:r>
    </w:p>
    <w:p w14:paraId="25A456F3"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ЗА - _____________ чел.</w:t>
      </w:r>
    </w:p>
    <w:p w14:paraId="2CA861D3"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ПРОТИВ - _____________ чел.</w:t>
      </w:r>
    </w:p>
    <w:p w14:paraId="52BDA24F"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ВОЗДЕРЖАЛСЯ - _____________ чел.</w:t>
      </w:r>
    </w:p>
    <w:p w14:paraId="5008958D"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Решение принято/не принято.</w:t>
      </w:r>
    </w:p>
    <w:p w14:paraId="745E2ECA" w14:textId="77777777" w:rsidR="00480231" w:rsidRPr="004D6AB1" w:rsidRDefault="00480231" w:rsidP="008D2D13">
      <w:pPr>
        <w:spacing w:after="0" w:line="240" w:lineRule="auto"/>
        <w:jc w:val="both"/>
        <w:rPr>
          <w:rFonts w:ascii="Times New Roman" w:hAnsi="Times New Roman" w:cs="Times New Roman"/>
          <w:sz w:val="28"/>
          <w:szCs w:val="28"/>
        </w:rPr>
      </w:pPr>
    </w:p>
    <w:p w14:paraId="5C360327"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3. По третьему вопросу слушали __________________, который(</w:t>
      </w:r>
      <w:proofErr w:type="spellStart"/>
      <w:r w:rsidRPr="004D6AB1">
        <w:rPr>
          <w:rFonts w:ascii="Times New Roman" w:hAnsi="Times New Roman" w:cs="Times New Roman"/>
          <w:sz w:val="28"/>
          <w:szCs w:val="28"/>
        </w:rPr>
        <w:t>ая</w:t>
      </w:r>
      <w:proofErr w:type="spellEnd"/>
      <w:r w:rsidRPr="004D6AB1">
        <w:rPr>
          <w:rFonts w:ascii="Times New Roman" w:hAnsi="Times New Roman" w:cs="Times New Roman"/>
          <w:sz w:val="28"/>
          <w:szCs w:val="28"/>
        </w:rPr>
        <w:t>) предложил(а) назначить представителем инициативной группы уполномоченного подписывать договоры, заявления, протоколы, иные документы в интересах инициативной группы и представлять интересы инициативной группы в органах местного самоуправления, иных органах, организациях __________ (ФИО).</w:t>
      </w:r>
    </w:p>
    <w:p w14:paraId="1F23CE1B" w14:textId="77777777" w:rsidR="00480231" w:rsidRPr="004D6AB1" w:rsidRDefault="00480231" w:rsidP="008D2D13">
      <w:pPr>
        <w:spacing w:after="0" w:line="240" w:lineRule="auto"/>
        <w:jc w:val="both"/>
        <w:rPr>
          <w:rFonts w:ascii="Times New Roman" w:hAnsi="Times New Roman" w:cs="Times New Roman"/>
          <w:sz w:val="28"/>
          <w:szCs w:val="28"/>
        </w:rPr>
      </w:pPr>
    </w:p>
    <w:p w14:paraId="3BA69A9B"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Голосовали:</w:t>
      </w:r>
    </w:p>
    <w:p w14:paraId="0185FA03"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ЗА - _____________ чел.</w:t>
      </w:r>
    </w:p>
    <w:p w14:paraId="0BD5066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ПРОТИВ - _____________ чел.</w:t>
      </w:r>
    </w:p>
    <w:p w14:paraId="06646C6D"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ВОЗДЕРЖАЛСЯ - _____________ чел.</w:t>
      </w:r>
    </w:p>
    <w:p w14:paraId="55A054FF"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Решение принято/не принято.</w:t>
      </w:r>
    </w:p>
    <w:p w14:paraId="02E99019" w14:textId="77777777" w:rsidR="00480231" w:rsidRPr="004D6AB1" w:rsidRDefault="00480231" w:rsidP="008D2D13">
      <w:pPr>
        <w:spacing w:after="0" w:line="240" w:lineRule="auto"/>
        <w:jc w:val="both"/>
        <w:rPr>
          <w:rFonts w:ascii="Times New Roman" w:hAnsi="Times New Roman" w:cs="Times New Roman"/>
          <w:sz w:val="28"/>
          <w:szCs w:val="28"/>
        </w:rPr>
      </w:pPr>
    </w:p>
    <w:p w14:paraId="5549B598"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Члены инициативной группы:</w:t>
      </w:r>
    </w:p>
    <w:p w14:paraId="07C87000"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1. ____________________/___________________________________</w:t>
      </w:r>
    </w:p>
    <w:p w14:paraId="2F7D6A12"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           (</w:t>
      </w:r>
      <w:proofErr w:type="gramStart"/>
      <w:r w:rsidRPr="004D6AB1">
        <w:rPr>
          <w:rFonts w:ascii="Times New Roman" w:hAnsi="Times New Roman" w:cs="Times New Roman"/>
          <w:sz w:val="28"/>
          <w:szCs w:val="28"/>
        </w:rPr>
        <w:t>подпись)   </w:t>
      </w:r>
      <w:proofErr w:type="gramEnd"/>
      <w:r w:rsidRPr="004D6AB1">
        <w:rPr>
          <w:rFonts w:ascii="Times New Roman" w:hAnsi="Times New Roman" w:cs="Times New Roman"/>
          <w:sz w:val="28"/>
          <w:szCs w:val="28"/>
        </w:rPr>
        <w:t>                        (фамилия, имя, отчество)</w:t>
      </w:r>
    </w:p>
    <w:p w14:paraId="795B059C" w14:textId="77777777" w:rsidR="00480231" w:rsidRPr="004D6AB1" w:rsidRDefault="00480231" w:rsidP="008D2D13">
      <w:pPr>
        <w:spacing w:after="0" w:line="240" w:lineRule="auto"/>
        <w:jc w:val="both"/>
        <w:rPr>
          <w:rFonts w:ascii="Times New Roman" w:hAnsi="Times New Roman" w:cs="Times New Roman"/>
          <w:sz w:val="28"/>
          <w:szCs w:val="28"/>
        </w:rPr>
      </w:pPr>
    </w:p>
    <w:p w14:paraId="33F3200B"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2. ____________________/___________________________________</w:t>
      </w:r>
    </w:p>
    <w:p w14:paraId="11210EE8"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            (</w:t>
      </w:r>
      <w:proofErr w:type="gramStart"/>
      <w:r w:rsidRPr="004D6AB1">
        <w:rPr>
          <w:rFonts w:ascii="Times New Roman" w:hAnsi="Times New Roman" w:cs="Times New Roman"/>
          <w:sz w:val="28"/>
          <w:szCs w:val="28"/>
        </w:rPr>
        <w:t>подпись)   </w:t>
      </w:r>
      <w:proofErr w:type="gramEnd"/>
      <w:r w:rsidRPr="004D6AB1">
        <w:rPr>
          <w:rFonts w:ascii="Times New Roman" w:hAnsi="Times New Roman" w:cs="Times New Roman"/>
          <w:sz w:val="28"/>
          <w:szCs w:val="28"/>
        </w:rPr>
        <w:t>                       (фамилия, имя, отчество)</w:t>
      </w:r>
    </w:p>
    <w:p w14:paraId="3C4583A4" w14:textId="77777777" w:rsidR="00480231" w:rsidRPr="004D6AB1" w:rsidRDefault="00480231" w:rsidP="008D2D13">
      <w:pPr>
        <w:spacing w:line="240" w:lineRule="auto"/>
        <w:jc w:val="both"/>
        <w:rPr>
          <w:rFonts w:ascii="Times New Roman" w:hAnsi="Times New Roman" w:cs="Times New Roman"/>
          <w:sz w:val="28"/>
          <w:szCs w:val="28"/>
        </w:rPr>
      </w:pPr>
    </w:p>
    <w:p w14:paraId="51D80E9B" w14:textId="77777777" w:rsidR="00480231" w:rsidRPr="004D6AB1" w:rsidRDefault="00480231" w:rsidP="008D2D13">
      <w:pPr>
        <w:spacing w:line="240" w:lineRule="auto"/>
        <w:jc w:val="both"/>
        <w:rPr>
          <w:rFonts w:ascii="Times New Roman" w:hAnsi="Times New Roman" w:cs="Times New Roman"/>
          <w:sz w:val="28"/>
          <w:szCs w:val="28"/>
        </w:rPr>
      </w:pPr>
    </w:p>
    <w:p w14:paraId="68B53CF4" w14:textId="77777777" w:rsidR="00480231" w:rsidRPr="004D6AB1" w:rsidRDefault="00480231" w:rsidP="008D2D13">
      <w:pPr>
        <w:spacing w:after="160" w:line="240" w:lineRule="auto"/>
        <w:jc w:val="both"/>
        <w:rPr>
          <w:rStyle w:val="a7"/>
          <w:rFonts w:ascii="Times New Roman" w:hAnsi="Times New Roman" w:cs="Times New Roman"/>
          <w:b w:val="0"/>
          <w:bCs/>
          <w:color w:val="auto"/>
          <w:sz w:val="28"/>
          <w:szCs w:val="28"/>
        </w:rPr>
      </w:pPr>
    </w:p>
    <w:p w14:paraId="0BF04505" w14:textId="77777777" w:rsidR="00480231" w:rsidRPr="004D6AB1" w:rsidRDefault="00480231" w:rsidP="008D2D13">
      <w:pPr>
        <w:spacing w:after="160" w:line="240" w:lineRule="auto"/>
        <w:jc w:val="both"/>
        <w:rPr>
          <w:rStyle w:val="a7"/>
          <w:rFonts w:ascii="Times New Roman" w:hAnsi="Times New Roman" w:cs="Times New Roman"/>
          <w:b w:val="0"/>
          <w:bCs/>
          <w:color w:val="auto"/>
          <w:sz w:val="28"/>
          <w:szCs w:val="28"/>
        </w:rPr>
      </w:pPr>
      <w:r w:rsidRPr="004D6AB1">
        <w:rPr>
          <w:rStyle w:val="a7"/>
          <w:rFonts w:ascii="Times New Roman" w:hAnsi="Times New Roman" w:cs="Times New Roman"/>
          <w:b w:val="0"/>
          <w:bCs/>
          <w:color w:val="auto"/>
          <w:sz w:val="28"/>
          <w:szCs w:val="28"/>
        </w:rPr>
        <w:br w:type="page"/>
      </w:r>
    </w:p>
    <w:p w14:paraId="0944F64C" w14:textId="40EC921C"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4D6AB1">
        <w:rPr>
          <w:rStyle w:val="a7"/>
          <w:rFonts w:ascii="Times New Roman" w:hAnsi="Times New Roman" w:cs="Times New Roman"/>
          <w:b w:val="0"/>
          <w:bCs/>
          <w:color w:val="auto"/>
          <w:sz w:val="28"/>
          <w:szCs w:val="28"/>
        </w:rPr>
        <w:t xml:space="preserve">Приложение </w:t>
      </w:r>
      <w:r>
        <w:rPr>
          <w:rStyle w:val="a7"/>
          <w:rFonts w:ascii="Times New Roman" w:hAnsi="Times New Roman" w:cs="Times New Roman"/>
          <w:b w:val="0"/>
          <w:bCs/>
          <w:color w:val="auto"/>
          <w:sz w:val="28"/>
          <w:szCs w:val="28"/>
        </w:rPr>
        <w:t>2 к Порядку</w:t>
      </w:r>
      <w:r w:rsidRPr="004D6AB1">
        <w:rPr>
          <w:rStyle w:val="a7"/>
          <w:rFonts w:ascii="Times New Roman" w:hAnsi="Times New Roman" w:cs="Times New Roman"/>
          <w:b w:val="0"/>
          <w:bCs/>
          <w:color w:val="auto"/>
          <w:sz w:val="28"/>
          <w:szCs w:val="28"/>
        </w:rPr>
        <w:br/>
      </w:r>
      <w:r w:rsidRPr="00A97065">
        <w:t xml:space="preserve"> </w:t>
      </w:r>
      <w:r w:rsidRPr="00A97065">
        <w:rPr>
          <w:rStyle w:val="a7"/>
          <w:rFonts w:ascii="Times New Roman" w:hAnsi="Times New Roman" w:cs="Times New Roman"/>
          <w:b w:val="0"/>
          <w:bCs/>
          <w:color w:val="auto"/>
          <w:sz w:val="28"/>
          <w:szCs w:val="28"/>
        </w:rPr>
        <w:t xml:space="preserve">выдвижения, внесения, </w:t>
      </w:r>
    </w:p>
    <w:p w14:paraId="35A96EF1" w14:textId="77777777"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обсуждения, рассмотрения </w:t>
      </w:r>
    </w:p>
    <w:p w14:paraId="4011E945" w14:textId="77777777"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инициативных проектов,</w:t>
      </w:r>
    </w:p>
    <w:p w14:paraId="0A2ECE1E" w14:textId="77777777"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 а также проведения их </w:t>
      </w:r>
    </w:p>
    <w:p w14:paraId="40A60467" w14:textId="77777777"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конкурсного отбора </w:t>
      </w:r>
    </w:p>
    <w:p w14:paraId="3C03C367" w14:textId="77777777" w:rsidR="00A97065" w:rsidRPr="004D6AB1"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в городе Нефтеюганске</w:t>
      </w:r>
    </w:p>
    <w:p w14:paraId="67A42B56" w14:textId="77777777" w:rsidR="00480231" w:rsidRPr="004D6AB1" w:rsidRDefault="00480231" w:rsidP="008D2D13">
      <w:pPr>
        <w:spacing w:line="240" w:lineRule="auto"/>
        <w:jc w:val="both"/>
        <w:rPr>
          <w:rStyle w:val="a7"/>
          <w:rFonts w:ascii="Times New Roman" w:hAnsi="Times New Roman" w:cs="Times New Roman"/>
          <w:b w:val="0"/>
          <w:bCs/>
          <w:color w:val="auto"/>
          <w:sz w:val="28"/>
          <w:szCs w:val="28"/>
        </w:rPr>
      </w:pPr>
    </w:p>
    <w:p w14:paraId="201F7BB4" w14:textId="77777777" w:rsidR="00480231" w:rsidRPr="004D6AB1" w:rsidRDefault="00480231" w:rsidP="008D2D13">
      <w:pPr>
        <w:spacing w:after="0" w:line="240" w:lineRule="auto"/>
        <w:jc w:val="center"/>
        <w:rPr>
          <w:rStyle w:val="a7"/>
          <w:rFonts w:ascii="Times New Roman" w:hAnsi="Times New Roman" w:cs="Times New Roman"/>
          <w:b w:val="0"/>
          <w:bCs/>
          <w:color w:val="auto"/>
          <w:sz w:val="28"/>
          <w:szCs w:val="28"/>
        </w:rPr>
      </w:pPr>
      <w:r w:rsidRPr="004D6AB1">
        <w:rPr>
          <w:rStyle w:val="a7"/>
          <w:rFonts w:ascii="Times New Roman" w:hAnsi="Times New Roman" w:cs="Times New Roman"/>
          <w:b w:val="0"/>
          <w:bCs/>
          <w:color w:val="auto"/>
          <w:sz w:val="28"/>
          <w:szCs w:val="28"/>
        </w:rPr>
        <w:t>Инициативный проект</w:t>
      </w:r>
    </w:p>
    <w:p w14:paraId="72D96CB9" w14:textId="77777777" w:rsidR="00480231" w:rsidRPr="004D6AB1" w:rsidRDefault="00480231" w:rsidP="008D2D13">
      <w:pPr>
        <w:spacing w:after="0" w:line="240" w:lineRule="auto"/>
        <w:jc w:val="both"/>
        <w:rPr>
          <w:rStyle w:val="a7"/>
          <w:rFonts w:ascii="Times New Roman" w:hAnsi="Times New Roman" w:cs="Times New Roman"/>
          <w:b w:val="0"/>
          <w:bCs/>
          <w:color w:val="auto"/>
          <w:sz w:val="28"/>
          <w:szCs w:val="28"/>
        </w:rPr>
      </w:pPr>
    </w:p>
    <w:p w14:paraId="1A2CE839" w14:textId="77777777" w:rsidR="00480231" w:rsidRPr="004D6AB1" w:rsidRDefault="00480231" w:rsidP="008D2D13">
      <w:pPr>
        <w:spacing w:after="0" w:line="240" w:lineRule="auto"/>
        <w:jc w:val="both"/>
        <w:rPr>
          <w:rStyle w:val="a7"/>
          <w:rFonts w:ascii="Times New Roman" w:hAnsi="Times New Roman" w:cs="Times New Roman"/>
          <w:b w:val="0"/>
          <w:bCs/>
          <w:color w:val="auto"/>
          <w:sz w:val="28"/>
          <w:szCs w:val="28"/>
        </w:rPr>
      </w:pPr>
    </w:p>
    <w:p w14:paraId="47D5A5A7" w14:textId="0FE8DDAE" w:rsidR="00480231" w:rsidRPr="004D6AB1" w:rsidRDefault="00480231" w:rsidP="00A97065">
      <w:pPr>
        <w:spacing w:after="0" w:line="240" w:lineRule="auto"/>
        <w:jc w:val="right"/>
        <w:rPr>
          <w:rStyle w:val="a7"/>
          <w:rFonts w:ascii="Times New Roman" w:hAnsi="Times New Roman" w:cs="Times New Roman"/>
          <w:b w:val="0"/>
          <w:bCs/>
          <w:color w:val="auto"/>
          <w:sz w:val="28"/>
          <w:szCs w:val="28"/>
        </w:rPr>
      </w:pPr>
      <w:r w:rsidRPr="004D6AB1">
        <w:rPr>
          <w:rStyle w:val="a7"/>
          <w:rFonts w:ascii="Times New Roman" w:hAnsi="Times New Roman" w:cs="Times New Roman"/>
          <w:b w:val="0"/>
          <w:bCs/>
          <w:color w:val="auto"/>
          <w:sz w:val="28"/>
          <w:szCs w:val="28"/>
        </w:rPr>
        <w:t>«__</w:t>
      </w:r>
      <w:proofErr w:type="gramStart"/>
      <w:r w:rsidRPr="004D6AB1">
        <w:rPr>
          <w:rStyle w:val="a7"/>
          <w:rFonts w:ascii="Times New Roman" w:hAnsi="Times New Roman" w:cs="Times New Roman"/>
          <w:b w:val="0"/>
          <w:bCs/>
          <w:color w:val="auto"/>
          <w:sz w:val="28"/>
          <w:szCs w:val="28"/>
        </w:rPr>
        <w:t>_»_</w:t>
      </w:r>
      <w:proofErr w:type="gramEnd"/>
      <w:r w:rsidRPr="004D6AB1">
        <w:rPr>
          <w:rStyle w:val="a7"/>
          <w:rFonts w:ascii="Times New Roman" w:hAnsi="Times New Roman" w:cs="Times New Roman"/>
          <w:b w:val="0"/>
          <w:bCs/>
          <w:color w:val="auto"/>
          <w:sz w:val="28"/>
          <w:szCs w:val="28"/>
        </w:rPr>
        <w:t>__________20__</w:t>
      </w:r>
      <w:r w:rsidR="0029174C" w:rsidRPr="004D6AB1">
        <w:rPr>
          <w:rStyle w:val="a7"/>
          <w:rFonts w:ascii="Times New Roman" w:hAnsi="Times New Roman" w:cs="Times New Roman"/>
          <w:b w:val="0"/>
          <w:bCs/>
          <w:color w:val="auto"/>
          <w:sz w:val="28"/>
          <w:szCs w:val="28"/>
        </w:rPr>
        <w:t>г.</w:t>
      </w:r>
      <w:r w:rsidR="0029174C" w:rsidRPr="004D6AB1">
        <w:rPr>
          <w:rStyle w:val="a7"/>
          <w:rFonts w:ascii="Times New Roman" w:hAnsi="Times New Roman" w:cs="Times New Roman"/>
          <w:b w:val="0"/>
          <w:bCs/>
          <w:color w:val="auto"/>
          <w:sz w:val="28"/>
          <w:szCs w:val="28"/>
        </w:rPr>
        <w:tab/>
      </w:r>
      <w:r w:rsidR="0029174C" w:rsidRPr="004D6AB1">
        <w:rPr>
          <w:rStyle w:val="a7"/>
          <w:rFonts w:ascii="Times New Roman" w:hAnsi="Times New Roman" w:cs="Times New Roman"/>
          <w:b w:val="0"/>
          <w:bCs/>
          <w:color w:val="auto"/>
          <w:sz w:val="28"/>
          <w:szCs w:val="28"/>
        </w:rPr>
        <w:tab/>
      </w:r>
      <w:r w:rsidR="0029174C" w:rsidRPr="004D6AB1">
        <w:rPr>
          <w:rStyle w:val="a7"/>
          <w:rFonts w:ascii="Times New Roman" w:hAnsi="Times New Roman" w:cs="Times New Roman"/>
          <w:b w:val="0"/>
          <w:bCs/>
          <w:color w:val="auto"/>
          <w:sz w:val="28"/>
          <w:szCs w:val="28"/>
        </w:rPr>
        <w:tab/>
      </w:r>
      <w:r w:rsidR="0029174C" w:rsidRPr="004D6AB1">
        <w:rPr>
          <w:rStyle w:val="a7"/>
          <w:rFonts w:ascii="Times New Roman" w:hAnsi="Times New Roman" w:cs="Times New Roman"/>
          <w:b w:val="0"/>
          <w:bCs/>
          <w:color w:val="auto"/>
          <w:sz w:val="28"/>
          <w:szCs w:val="28"/>
        </w:rPr>
        <w:tab/>
      </w:r>
      <w:r w:rsidR="0029174C" w:rsidRPr="004D6AB1">
        <w:rPr>
          <w:rStyle w:val="a7"/>
          <w:rFonts w:ascii="Times New Roman" w:hAnsi="Times New Roman" w:cs="Times New Roman"/>
          <w:b w:val="0"/>
          <w:bCs/>
          <w:color w:val="auto"/>
          <w:sz w:val="28"/>
          <w:szCs w:val="28"/>
        </w:rPr>
        <w:tab/>
      </w:r>
      <w:r w:rsidR="00A97065">
        <w:rPr>
          <w:rStyle w:val="a7"/>
          <w:rFonts w:ascii="Times New Roman" w:hAnsi="Times New Roman" w:cs="Times New Roman"/>
          <w:b w:val="0"/>
          <w:bCs/>
          <w:color w:val="auto"/>
          <w:sz w:val="28"/>
          <w:szCs w:val="28"/>
        </w:rPr>
        <w:t xml:space="preserve">город </w:t>
      </w:r>
      <w:r w:rsidRPr="004D6AB1">
        <w:rPr>
          <w:rStyle w:val="a7"/>
          <w:rFonts w:ascii="Times New Roman" w:hAnsi="Times New Roman" w:cs="Times New Roman"/>
          <w:b w:val="0"/>
          <w:bCs/>
          <w:color w:val="auto"/>
          <w:sz w:val="28"/>
          <w:szCs w:val="28"/>
        </w:rPr>
        <w:t>Нефтеюганск</w:t>
      </w:r>
    </w:p>
    <w:p w14:paraId="6A40D46D" w14:textId="77777777" w:rsidR="00480231" w:rsidRPr="004D6AB1" w:rsidRDefault="00480231" w:rsidP="008D2D13">
      <w:pPr>
        <w:spacing w:after="0" w:line="240" w:lineRule="auto"/>
        <w:jc w:val="both"/>
        <w:rPr>
          <w:rStyle w:val="a7"/>
          <w:rFonts w:ascii="Times New Roman" w:hAnsi="Times New Roman" w:cs="Times New Roman"/>
          <w:b w:val="0"/>
          <w:bCs/>
          <w:color w:val="auto"/>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4252"/>
        <w:gridCol w:w="4253"/>
      </w:tblGrid>
      <w:tr w:rsidR="0029174C" w:rsidRPr="004D6AB1" w14:paraId="174B7739" w14:textId="77777777" w:rsidTr="000079E8">
        <w:tc>
          <w:tcPr>
            <w:tcW w:w="880" w:type="dxa"/>
            <w:tcBorders>
              <w:top w:val="single" w:sz="4" w:space="0" w:color="auto"/>
              <w:bottom w:val="single" w:sz="4" w:space="0" w:color="auto"/>
              <w:right w:val="single" w:sz="4" w:space="0" w:color="auto"/>
            </w:tcBorders>
          </w:tcPr>
          <w:p w14:paraId="542254DB" w14:textId="77777777" w:rsidR="00480231" w:rsidRPr="004D6AB1" w:rsidRDefault="00480231" w:rsidP="008D2D13">
            <w:pPr>
              <w:pStyle w:val="ae"/>
              <w:rPr>
                <w:rFonts w:ascii="Times New Roman" w:hAnsi="Times New Roman" w:cs="Times New Roman"/>
                <w:sz w:val="28"/>
                <w:szCs w:val="28"/>
              </w:rPr>
            </w:pPr>
            <w:r w:rsidRPr="004D6AB1">
              <w:rPr>
                <w:rFonts w:ascii="Times New Roman" w:hAnsi="Times New Roman" w:cs="Times New Roman"/>
                <w:sz w:val="28"/>
                <w:szCs w:val="28"/>
              </w:rPr>
              <w:t>N</w:t>
            </w:r>
            <w:r w:rsidRPr="004D6AB1">
              <w:rPr>
                <w:rFonts w:ascii="Times New Roman" w:hAnsi="Times New Roman" w:cs="Times New Roman"/>
                <w:sz w:val="28"/>
                <w:szCs w:val="28"/>
              </w:rPr>
              <w:br/>
              <w:t>п/п</w:t>
            </w:r>
          </w:p>
        </w:tc>
        <w:tc>
          <w:tcPr>
            <w:tcW w:w="4252" w:type="dxa"/>
            <w:tcBorders>
              <w:top w:val="single" w:sz="4" w:space="0" w:color="auto"/>
              <w:left w:val="single" w:sz="4" w:space="0" w:color="auto"/>
              <w:bottom w:val="single" w:sz="4" w:space="0" w:color="auto"/>
              <w:right w:val="single" w:sz="4" w:space="0" w:color="auto"/>
            </w:tcBorders>
          </w:tcPr>
          <w:p w14:paraId="441E27AE" w14:textId="77777777" w:rsidR="00480231" w:rsidRPr="004D6AB1" w:rsidRDefault="00480231" w:rsidP="008D2D13">
            <w:pPr>
              <w:pStyle w:val="ae"/>
              <w:rPr>
                <w:rFonts w:ascii="Times New Roman" w:hAnsi="Times New Roman" w:cs="Times New Roman"/>
                <w:sz w:val="28"/>
                <w:szCs w:val="28"/>
              </w:rPr>
            </w:pPr>
            <w:r w:rsidRPr="004D6AB1">
              <w:rPr>
                <w:rFonts w:ascii="Times New Roman" w:hAnsi="Times New Roman" w:cs="Times New Roman"/>
                <w:sz w:val="28"/>
                <w:szCs w:val="28"/>
              </w:rPr>
              <w:t>Общая характеристика инициативного проекта</w:t>
            </w:r>
          </w:p>
        </w:tc>
        <w:tc>
          <w:tcPr>
            <w:tcW w:w="4253" w:type="dxa"/>
            <w:tcBorders>
              <w:top w:val="single" w:sz="4" w:space="0" w:color="auto"/>
              <w:left w:val="single" w:sz="4" w:space="0" w:color="auto"/>
              <w:bottom w:val="single" w:sz="4" w:space="0" w:color="auto"/>
            </w:tcBorders>
          </w:tcPr>
          <w:p w14:paraId="53E51B0C" w14:textId="77777777" w:rsidR="00480231" w:rsidRPr="004D6AB1" w:rsidRDefault="00480231" w:rsidP="008D2D13">
            <w:pPr>
              <w:pStyle w:val="ae"/>
              <w:jc w:val="center"/>
              <w:rPr>
                <w:rFonts w:ascii="Times New Roman" w:hAnsi="Times New Roman" w:cs="Times New Roman"/>
                <w:sz w:val="28"/>
                <w:szCs w:val="28"/>
              </w:rPr>
            </w:pPr>
            <w:r w:rsidRPr="004D6AB1">
              <w:rPr>
                <w:rFonts w:ascii="Times New Roman" w:hAnsi="Times New Roman" w:cs="Times New Roman"/>
                <w:sz w:val="28"/>
                <w:szCs w:val="28"/>
              </w:rPr>
              <w:t>Сведения</w:t>
            </w:r>
          </w:p>
        </w:tc>
      </w:tr>
      <w:tr w:rsidR="0029174C" w:rsidRPr="004D6AB1" w14:paraId="3BED394C" w14:textId="77777777" w:rsidTr="000079E8">
        <w:tc>
          <w:tcPr>
            <w:tcW w:w="880" w:type="dxa"/>
            <w:tcBorders>
              <w:top w:val="single" w:sz="4" w:space="0" w:color="auto"/>
              <w:bottom w:val="single" w:sz="4" w:space="0" w:color="auto"/>
              <w:right w:val="single" w:sz="4" w:space="0" w:color="auto"/>
            </w:tcBorders>
          </w:tcPr>
          <w:p w14:paraId="452993B5" w14:textId="77777777" w:rsidR="00480231" w:rsidRPr="004D6AB1" w:rsidRDefault="00480231" w:rsidP="008D2D13">
            <w:pPr>
              <w:pStyle w:val="ae"/>
              <w:rPr>
                <w:rFonts w:ascii="Times New Roman" w:hAnsi="Times New Roman" w:cs="Times New Roman"/>
                <w:sz w:val="28"/>
                <w:szCs w:val="28"/>
              </w:rPr>
            </w:pPr>
            <w:r w:rsidRPr="004D6AB1">
              <w:rPr>
                <w:rFonts w:ascii="Times New Roman" w:hAnsi="Times New Roman" w:cs="Times New Roman"/>
                <w:sz w:val="28"/>
                <w:szCs w:val="28"/>
              </w:rPr>
              <w:t>1.</w:t>
            </w:r>
          </w:p>
        </w:tc>
        <w:tc>
          <w:tcPr>
            <w:tcW w:w="4252" w:type="dxa"/>
            <w:tcBorders>
              <w:top w:val="single" w:sz="4" w:space="0" w:color="auto"/>
              <w:left w:val="single" w:sz="4" w:space="0" w:color="auto"/>
              <w:bottom w:val="single" w:sz="4" w:space="0" w:color="auto"/>
              <w:right w:val="single" w:sz="4" w:space="0" w:color="auto"/>
            </w:tcBorders>
          </w:tcPr>
          <w:p w14:paraId="671463F6" w14:textId="77777777" w:rsidR="00480231" w:rsidRPr="004D6AB1" w:rsidRDefault="00480231" w:rsidP="008D2D13">
            <w:pPr>
              <w:pStyle w:val="af0"/>
              <w:rPr>
                <w:rFonts w:ascii="Times New Roman" w:hAnsi="Times New Roman" w:cs="Times New Roman"/>
                <w:sz w:val="28"/>
                <w:szCs w:val="28"/>
              </w:rPr>
            </w:pPr>
            <w:r w:rsidRPr="004D6AB1">
              <w:rPr>
                <w:rFonts w:ascii="Times New Roman" w:hAnsi="Times New Roman" w:cs="Times New Roman"/>
                <w:sz w:val="28"/>
                <w:szCs w:val="28"/>
              </w:rPr>
              <w:t>Наименование инициативного проекта</w:t>
            </w:r>
          </w:p>
        </w:tc>
        <w:tc>
          <w:tcPr>
            <w:tcW w:w="4253" w:type="dxa"/>
            <w:tcBorders>
              <w:top w:val="single" w:sz="4" w:space="0" w:color="auto"/>
              <w:left w:val="single" w:sz="4" w:space="0" w:color="auto"/>
              <w:bottom w:val="single" w:sz="4" w:space="0" w:color="auto"/>
            </w:tcBorders>
          </w:tcPr>
          <w:p w14:paraId="144BD313" w14:textId="77777777" w:rsidR="00480231" w:rsidRPr="004D6AB1" w:rsidRDefault="00480231" w:rsidP="008D2D13">
            <w:pPr>
              <w:pStyle w:val="ae"/>
              <w:rPr>
                <w:rFonts w:ascii="Times New Roman" w:hAnsi="Times New Roman" w:cs="Times New Roman"/>
                <w:sz w:val="28"/>
                <w:szCs w:val="28"/>
              </w:rPr>
            </w:pPr>
          </w:p>
        </w:tc>
      </w:tr>
      <w:tr w:rsidR="0029174C" w:rsidRPr="004D6AB1" w14:paraId="3CE9BE0A" w14:textId="77777777" w:rsidTr="000079E8">
        <w:tc>
          <w:tcPr>
            <w:tcW w:w="880" w:type="dxa"/>
            <w:tcBorders>
              <w:top w:val="single" w:sz="4" w:space="0" w:color="auto"/>
              <w:bottom w:val="single" w:sz="4" w:space="0" w:color="auto"/>
              <w:right w:val="single" w:sz="4" w:space="0" w:color="auto"/>
            </w:tcBorders>
          </w:tcPr>
          <w:p w14:paraId="16BBF7B2" w14:textId="77777777" w:rsidR="00480231" w:rsidRPr="004D6AB1" w:rsidRDefault="00480231" w:rsidP="008D2D13">
            <w:pPr>
              <w:pStyle w:val="ae"/>
              <w:rPr>
                <w:rFonts w:ascii="Times New Roman" w:hAnsi="Times New Roman" w:cs="Times New Roman"/>
                <w:sz w:val="28"/>
                <w:szCs w:val="28"/>
              </w:rPr>
            </w:pPr>
            <w:r w:rsidRPr="004D6AB1">
              <w:rPr>
                <w:rFonts w:ascii="Times New Roman" w:hAnsi="Times New Roman" w:cs="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tcPr>
          <w:p w14:paraId="441A2E65" w14:textId="49530488" w:rsidR="00480231" w:rsidRPr="00435E6E" w:rsidRDefault="00480231" w:rsidP="00435E6E">
            <w:pPr>
              <w:pStyle w:val="af0"/>
              <w:rPr>
                <w:rFonts w:ascii="Times New Roman" w:hAnsi="Times New Roman" w:cs="Times New Roman"/>
                <w:sz w:val="28"/>
                <w:szCs w:val="28"/>
              </w:rPr>
            </w:pPr>
            <w:r w:rsidRPr="004D6AB1">
              <w:rPr>
                <w:rFonts w:ascii="Times New Roman" w:hAnsi="Times New Roman" w:cs="Times New Roman"/>
                <w:sz w:val="28"/>
                <w:szCs w:val="28"/>
              </w:rPr>
              <w:t xml:space="preserve">Инициатор проекта (инициативная группа/ некоммерческая организация / территориальное общественное самоуправление / юридическое лицо / индивидуальный предприниматель), контактный телефон, </w:t>
            </w:r>
            <w:r w:rsidR="00435E6E">
              <w:rPr>
                <w:rFonts w:ascii="Times New Roman" w:hAnsi="Times New Roman" w:cs="Times New Roman"/>
                <w:sz w:val="28"/>
                <w:szCs w:val="28"/>
              </w:rPr>
              <w:t>электронная почта</w:t>
            </w:r>
          </w:p>
        </w:tc>
        <w:tc>
          <w:tcPr>
            <w:tcW w:w="4253" w:type="dxa"/>
            <w:tcBorders>
              <w:top w:val="single" w:sz="4" w:space="0" w:color="auto"/>
              <w:left w:val="single" w:sz="4" w:space="0" w:color="auto"/>
              <w:bottom w:val="single" w:sz="4" w:space="0" w:color="auto"/>
            </w:tcBorders>
          </w:tcPr>
          <w:p w14:paraId="3B72C484" w14:textId="77777777" w:rsidR="00480231" w:rsidRPr="004D6AB1" w:rsidRDefault="00480231" w:rsidP="008D2D13">
            <w:pPr>
              <w:pStyle w:val="ae"/>
              <w:rPr>
                <w:rFonts w:ascii="Times New Roman" w:hAnsi="Times New Roman" w:cs="Times New Roman"/>
                <w:sz w:val="28"/>
                <w:szCs w:val="28"/>
              </w:rPr>
            </w:pPr>
          </w:p>
        </w:tc>
      </w:tr>
      <w:tr w:rsidR="0029174C" w:rsidRPr="004D6AB1" w14:paraId="61F5D674" w14:textId="77777777" w:rsidTr="000079E8">
        <w:tc>
          <w:tcPr>
            <w:tcW w:w="880" w:type="dxa"/>
            <w:tcBorders>
              <w:top w:val="single" w:sz="4" w:space="0" w:color="auto"/>
              <w:bottom w:val="single" w:sz="4" w:space="0" w:color="auto"/>
              <w:right w:val="single" w:sz="4" w:space="0" w:color="auto"/>
            </w:tcBorders>
          </w:tcPr>
          <w:p w14:paraId="6E2C6769" w14:textId="77777777" w:rsidR="00480231" w:rsidRPr="004D6AB1" w:rsidRDefault="00480231" w:rsidP="008D2D13">
            <w:pPr>
              <w:pStyle w:val="ae"/>
              <w:rPr>
                <w:rFonts w:ascii="Times New Roman" w:hAnsi="Times New Roman" w:cs="Times New Roman"/>
                <w:sz w:val="28"/>
                <w:szCs w:val="28"/>
              </w:rPr>
            </w:pPr>
            <w:r w:rsidRPr="004D6AB1">
              <w:rPr>
                <w:rFonts w:ascii="Times New Roman" w:hAnsi="Times New Roman" w:cs="Times New Roman"/>
                <w:sz w:val="28"/>
                <w:szCs w:val="28"/>
              </w:rPr>
              <w:t>3.</w:t>
            </w:r>
          </w:p>
        </w:tc>
        <w:tc>
          <w:tcPr>
            <w:tcW w:w="4252" w:type="dxa"/>
            <w:tcBorders>
              <w:top w:val="single" w:sz="4" w:space="0" w:color="auto"/>
              <w:left w:val="single" w:sz="4" w:space="0" w:color="auto"/>
              <w:bottom w:val="single" w:sz="4" w:space="0" w:color="auto"/>
              <w:right w:val="single" w:sz="4" w:space="0" w:color="auto"/>
            </w:tcBorders>
          </w:tcPr>
          <w:p w14:paraId="388828EC" w14:textId="72C69C34" w:rsidR="00480231" w:rsidRPr="004D6AB1" w:rsidRDefault="00480231" w:rsidP="00435E6E">
            <w:pPr>
              <w:pStyle w:val="af0"/>
              <w:jc w:val="both"/>
              <w:rPr>
                <w:rFonts w:ascii="Times New Roman" w:hAnsi="Times New Roman" w:cs="Times New Roman"/>
                <w:sz w:val="28"/>
                <w:szCs w:val="28"/>
              </w:rPr>
            </w:pPr>
            <w:r w:rsidRPr="004D6AB1">
              <w:rPr>
                <w:rFonts w:ascii="Times New Roman" w:hAnsi="Times New Roman" w:cs="Times New Roman"/>
                <w:sz w:val="28"/>
                <w:szCs w:val="28"/>
              </w:rPr>
              <w:t xml:space="preserve">Вопросы местного значения или иные вопросы, право решения которых предоставлено органам местного самоуправления в соответствии с </w:t>
            </w:r>
            <w:r w:rsidRPr="004D6AB1">
              <w:rPr>
                <w:rStyle w:val="a8"/>
                <w:rFonts w:ascii="Times New Roman" w:hAnsi="Times New Roman"/>
                <w:color w:val="auto"/>
                <w:sz w:val="28"/>
                <w:szCs w:val="28"/>
              </w:rPr>
              <w:t>Федеральным законом</w:t>
            </w:r>
            <w:r w:rsidRPr="004D6AB1">
              <w:rPr>
                <w:rFonts w:ascii="Times New Roman" w:hAnsi="Times New Roman" w:cs="Times New Roman"/>
                <w:sz w:val="28"/>
                <w:szCs w:val="28"/>
              </w:rPr>
              <w:t xml:space="preserve"> от 06 октября 2003 года </w:t>
            </w:r>
            <w:r w:rsidR="00435E6E">
              <w:rPr>
                <w:rFonts w:ascii="Times New Roman" w:hAnsi="Times New Roman" w:cs="Times New Roman"/>
                <w:sz w:val="28"/>
                <w:szCs w:val="28"/>
              </w:rPr>
              <w:t>№</w:t>
            </w:r>
            <w:r w:rsidRPr="004D6AB1">
              <w:rPr>
                <w:rFonts w:ascii="Times New Roman" w:hAnsi="Times New Roman" w:cs="Times New Roman"/>
                <w:sz w:val="28"/>
                <w:szCs w:val="28"/>
              </w:rPr>
              <w:t xml:space="preserve"> 131-ФЗ </w:t>
            </w:r>
            <w:r w:rsidR="00435E6E">
              <w:rPr>
                <w:rFonts w:ascii="Times New Roman" w:hAnsi="Times New Roman" w:cs="Times New Roman"/>
                <w:sz w:val="28"/>
                <w:szCs w:val="28"/>
              </w:rPr>
              <w:t>«</w:t>
            </w:r>
            <w:r w:rsidRPr="004D6AB1">
              <w:rPr>
                <w:rFonts w:ascii="Times New Roman" w:hAnsi="Times New Roman" w:cs="Times New Roman"/>
                <w:sz w:val="28"/>
                <w:szCs w:val="28"/>
              </w:rPr>
              <w:t>Об общих принципах организации местного самоуправления в Российской Федерации</w:t>
            </w:r>
            <w:r w:rsidR="00435E6E">
              <w:rPr>
                <w:rFonts w:ascii="Times New Roman" w:hAnsi="Times New Roman" w:cs="Times New Roman"/>
                <w:sz w:val="28"/>
                <w:szCs w:val="28"/>
              </w:rPr>
              <w:t>»</w:t>
            </w:r>
            <w:r w:rsidRPr="004D6AB1">
              <w:rPr>
                <w:rFonts w:ascii="Times New Roman" w:hAnsi="Times New Roman" w:cs="Times New Roman"/>
                <w:sz w:val="28"/>
                <w:szCs w:val="28"/>
              </w:rPr>
              <w:t>, на исполнение которых направлен инициативный проект</w:t>
            </w:r>
          </w:p>
        </w:tc>
        <w:tc>
          <w:tcPr>
            <w:tcW w:w="4253" w:type="dxa"/>
            <w:tcBorders>
              <w:top w:val="single" w:sz="4" w:space="0" w:color="auto"/>
              <w:left w:val="single" w:sz="4" w:space="0" w:color="auto"/>
              <w:bottom w:val="single" w:sz="4" w:space="0" w:color="auto"/>
            </w:tcBorders>
          </w:tcPr>
          <w:p w14:paraId="5A96B049" w14:textId="77777777" w:rsidR="00480231" w:rsidRPr="004D6AB1" w:rsidRDefault="00480231" w:rsidP="008D2D13">
            <w:pPr>
              <w:pStyle w:val="ae"/>
              <w:rPr>
                <w:rFonts w:ascii="Times New Roman" w:hAnsi="Times New Roman" w:cs="Times New Roman"/>
                <w:sz w:val="28"/>
                <w:szCs w:val="28"/>
              </w:rPr>
            </w:pPr>
          </w:p>
        </w:tc>
      </w:tr>
      <w:tr w:rsidR="0029174C" w:rsidRPr="004D6AB1" w14:paraId="4707F32E" w14:textId="77777777" w:rsidTr="000079E8">
        <w:tc>
          <w:tcPr>
            <w:tcW w:w="880" w:type="dxa"/>
            <w:tcBorders>
              <w:top w:val="single" w:sz="4" w:space="0" w:color="auto"/>
              <w:bottom w:val="single" w:sz="4" w:space="0" w:color="auto"/>
              <w:right w:val="single" w:sz="4" w:space="0" w:color="auto"/>
            </w:tcBorders>
          </w:tcPr>
          <w:p w14:paraId="2F311C99" w14:textId="77777777" w:rsidR="00480231" w:rsidRPr="004D6AB1" w:rsidRDefault="00480231" w:rsidP="008D2D13">
            <w:pPr>
              <w:pStyle w:val="ae"/>
              <w:rPr>
                <w:rFonts w:ascii="Times New Roman" w:hAnsi="Times New Roman" w:cs="Times New Roman"/>
                <w:sz w:val="28"/>
                <w:szCs w:val="28"/>
              </w:rPr>
            </w:pPr>
            <w:r w:rsidRPr="004D6AB1">
              <w:rPr>
                <w:rFonts w:ascii="Times New Roman" w:hAnsi="Times New Roman" w:cs="Times New Roman"/>
                <w:sz w:val="28"/>
                <w:szCs w:val="28"/>
              </w:rPr>
              <w:t>4.</w:t>
            </w:r>
          </w:p>
        </w:tc>
        <w:tc>
          <w:tcPr>
            <w:tcW w:w="4252" w:type="dxa"/>
            <w:tcBorders>
              <w:top w:val="single" w:sz="4" w:space="0" w:color="auto"/>
              <w:left w:val="single" w:sz="4" w:space="0" w:color="auto"/>
              <w:bottom w:val="single" w:sz="4" w:space="0" w:color="auto"/>
              <w:right w:val="single" w:sz="4" w:space="0" w:color="auto"/>
            </w:tcBorders>
          </w:tcPr>
          <w:p w14:paraId="0A22E81C" w14:textId="77777777" w:rsidR="00480231" w:rsidRPr="004D6AB1" w:rsidRDefault="00480231" w:rsidP="008D2D13">
            <w:pPr>
              <w:pStyle w:val="af0"/>
              <w:jc w:val="both"/>
              <w:rPr>
                <w:rFonts w:ascii="Times New Roman" w:hAnsi="Times New Roman" w:cs="Times New Roman"/>
                <w:sz w:val="28"/>
                <w:szCs w:val="28"/>
              </w:rPr>
            </w:pPr>
            <w:r w:rsidRPr="004D6AB1">
              <w:rPr>
                <w:rFonts w:ascii="Times New Roman" w:hAnsi="Times New Roman" w:cs="Times New Roman"/>
                <w:sz w:val="28"/>
                <w:szCs w:val="28"/>
              </w:rPr>
              <w:t xml:space="preserve">Территория города Нефтеюганска или его часть, в границах которой будет реализовываться Инициативный проект (указываются реквизиты </w:t>
            </w:r>
            <w:r w:rsidR="00CB0252" w:rsidRPr="004D6AB1">
              <w:rPr>
                <w:rFonts w:ascii="Times New Roman" w:hAnsi="Times New Roman" w:cs="Times New Roman"/>
                <w:sz w:val="28"/>
                <w:szCs w:val="28"/>
              </w:rPr>
              <w:t xml:space="preserve">письменного ответа уполномоченного органа, ответственного за определение </w:t>
            </w:r>
            <w:r w:rsidRPr="004D6AB1">
              <w:rPr>
                <w:rFonts w:ascii="Times New Roman" w:hAnsi="Times New Roman" w:cs="Times New Roman"/>
                <w:sz w:val="28"/>
                <w:szCs w:val="28"/>
              </w:rPr>
              <w:t>части территории города, в границах которой может реализовываться инициативный проект/ решения Думы города о границах территории соответствующего территориального общественного самоуправления)</w:t>
            </w:r>
          </w:p>
        </w:tc>
        <w:tc>
          <w:tcPr>
            <w:tcW w:w="4253" w:type="dxa"/>
            <w:tcBorders>
              <w:top w:val="single" w:sz="4" w:space="0" w:color="auto"/>
              <w:left w:val="single" w:sz="4" w:space="0" w:color="auto"/>
              <w:bottom w:val="single" w:sz="4" w:space="0" w:color="auto"/>
            </w:tcBorders>
          </w:tcPr>
          <w:p w14:paraId="782F3B6E" w14:textId="77777777" w:rsidR="00480231" w:rsidRPr="004D6AB1" w:rsidRDefault="00480231" w:rsidP="008D2D13">
            <w:pPr>
              <w:pStyle w:val="ae"/>
              <w:rPr>
                <w:rFonts w:ascii="Times New Roman" w:hAnsi="Times New Roman" w:cs="Times New Roman"/>
                <w:sz w:val="28"/>
                <w:szCs w:val="28"/>
              </w:rPr>
            </w:pPr>
          </w:p>
        </w:tc>
      </w:tr>
      <w:tr w:rsidR="0029174C" w:rsidRPr="004D6AB1" w14:paraId="037BD6E1" w14:textId="77777777" w:rsidTr="000079E8">
        <w:tc>
          <w:tcPr>
            <w:tcW w:w="880" w:type="dxa"/>
            <w:tcBorders>
              <w:top w:val="single" w:sz="4" w:space="0" w:color="auto"/>
              <w:bottom w:val="single" w:sz="4" w:space="0" w:color="auto"/>
              <w:right w:val="single" w:sz="4" w:space="0" w:color="auto"/>
            </w:tcBorders>
          </w:tcPr>
          <w:p w14:paraId="17090E3F" w14:textId="77777777" w:rsidR="00480231" w:rsidRPr="004D6AB1" w:rsidRDefault="00480231" w:rsidP="008D2D13">
            <w:pPr>
              <w:pStyle w:val="ae"/>
              <w:rPr>
                <w:rFonts w:ascii="Times New Roman" w:hAnsi="Times New Roman" w:cs="Times New Roman"/>
                <w:sz w:val="28"/>
                <w:szCs w:val="28"/>
              </w:rPr>
            </w:pPr>
            <w:r w:rsidRPr="004D6AB1">
              <w:rPr>
                <w:rFonts w:ascii="Times New Roman" w:hAnsi="Times New Roman" w:cs="Times New Roman"/>
                <w:sz w:val="28"/>
                <w:szCs w:val="28"/>
              </w:rPr>
              <w:t>5.</w:t>
            </w:r>
          </w:p>
        </w:tc>
        <w:tc>
          <w:tcPr>
            <w:tcW w:w="4252" w:type="dxa"/>
            <w:tcBorders>
              <w:top w:val="single" w:sz="4" w:space="0" w:color="auto"/>
              <w:left w:val="single" w:sz="4" w:space="0" w:color="auto"/>
              <w:bottom w:val="single" w:sz="4" w:space="0" w:color="auto"/>
              <w:right w:val="single" w:sz="4" w:space="0" w:color="auto"/>
            </w:tcBorders>
          </w:tcPr>
          <w:p w14:paraId="517434E4" w14:textId="542A4DFA" w:rsidR="00480231" w:rsidRPr="004D6AB1" w:rsidRDefault="00A61C86" w:rsidP="00841152">
            <w:pPr>
              <w:pStyle w:val="af0"/>
              <w:jc w:val="both"/>
              <w:rPr>
                <w:rFonts w:ascii="Times New Roman" w:hAnsi="Times New Roman" w:cs="Times New Roman"/>
                <w:sz w:val="28"/>
                <w:szCs w:val="28"/>
              </w:rPr>
            </w:pPr>
            <w:r w:rsidRPr="004D6AB1">
              <w:rPr>
                <w:rFonts w:ascii="Times New Roman" w:hAnsi="Times New Roman" w:cs="Times New Roman"/>
                <w:sz w:val="28"/>
                <w:szCs w:val="28"/>
              </w:rPr>
              <w:t>Описание инициативного проекта</w:t>
            </w:r>
            <w:r w:rsidR="00841152" w:rsidRPr="004D6AB1">
              <w:rPr>
                <w:rFonts w:ascii="Times New Roman" w:hAnsi="Times New Roman" w:cs="Times New Roman"/>
                <w:sz w:val="28"/>
                <w:szCs w:val="28"/>
              </w:rPr>
              <w:t>,</w:t>
            </w:r>
            <w:r w:rsidRPr="004D6AB1">
              <w:rPr>
                <w:rFonts w:ascii="Times New Roman" w:hAnsi="Times New Roman" w:cs="Times New Roman"/>
                <w:sz w:val="28"/>
                <w:szCs w:val="28"/>
              </w:rPr>
              <w:t xml:space="preserve"> мероприятий по </w:t>
            </w:r>
            <w:r w:rsidR="00841152" w:rsidRPr="004D6AB1">
              <w:rPr>
                <w:rFonts w:ascii="Times New Roman" w:hAnsi="Times New Roman" w:cs="Times New Roman"/>
                <w:sz w:val="28"/>
                <w:szCs w:val="28"/>
              </w:rPr>
              <w:t xml:space="preserve">его </w:t>
            </w:r>
            <w:r w:rsidRPr="004D6AB1">
              <w:rPr>
                <w:rFonts w:ascii="Times New Roman" w:hAnsi="Times New Roman" w:cs="Times New Roman"/>
                <w:sz w:val="28"/>
                <w:szCs w:val="28"/>
              </w:rPr>
              <w:t>реализации</w:t>
            </w:r>
            <w:r w:rsidR="00841152" w:rsidRPr="004D6AB1">
              <w:rPr>
                <w:rFonts w:ascii="Times New Roman" w:hAnsi="Times New Roman" w:cs="Times New Roman"/>
                <w:sz w:val="28"/>
                <w:szCs w:val="28"/>
              </w:rPr>
              <w:t xml:space="preserve"> </w:t>
            </w:r>
          </w:p>
        </w:tc>
        <w:tc>
          <w:tcPr>
            <w:tcW w:w="4253" w:type="dxa"/>
            <w:tcBorders>
              <w:top w:val="single" w:sz="4" w:space="0" w:color="auto"/>
              <w:left w:val="single" w:sz="4" w:space="0" w:color="auto"/>
              <w:bottom w:val="single" w:sz="4" w:space="0" w:color="auto"/>
            </w:tcBorders>
          </w:tcPr>
          <w:p w14:paraId="721DFCE5" w14:textId="77777777" w:rsidR="00480231" w:rsidRPr="004D6AB1" w:rsidRDefault="00480231" w:rsidP="008D2D13">
            <w:pPr>
              <w:pStyle w:val="ae"/>
              <w:rPr>
                <w:rFonts w:ascii="Times New Roman" w:hAnsi="Times New Roman" w:cs="Times New Roman"/>
                <w:sz w:val="28"/>
                <w:szCs w:val="28"/>
              </w:rPr>
            </w:pPr>
          </w:p>
        </w:tc>
      </w:tr>
      <w:tr w:rsidR="00841152" w:rsidRPr="004D6AB1" w14:paraId="227CCF13" w14:textId="77777777" w:rsidTr="000079E8">
        <w:tc>
          <w:tcPr>
            <w:tcW w:w="880" w:type="dxa"/>
            <w:tcBorders>
              <w:top w:val="single" w:sz="4" w:space="0" w:color="auto"/>
              <w:bottom w:val="single" w:sz="4" w:space="0" w:color="auto"/>
              <w:right w:val="single" w:sz="4" w:space="0" w:color="auto"/>
            </w:tcBorders>
          </w:tcPr>
          <w:p w14:paraId="20143361" w14:textId="456CE1B8" w:rsidR="00841152" w:rsidRPr="004D6AB1" w:rsidRDefault="007940BD" w:rsidP="008D2D13">
            <w:pPr>
              <w:pStyle w:val="ae"/>
              <w:rPr>
                <w:rFonts w:ascii="Times New Roman" w:hAnsi="Times New Roman" w:cs="Times New Roman"/>
                <w:sz w:val="28"/>
                <w:szCs w:val="28"/>
              </w:rPr>
            </w:pPr>
            <w:r>
              <w:rPr>
                <w:rFonts w:ascii="Times New Roman" w:hAnsi="Times New Roman" w:cs="Times New Roman"/>
                <w:sz w:val="28"/>
                <w:szCs w:val="28"/>
              </w:rPr>
              <w:t>6.</w:t>
            </w:r>
          </w:p>
        </w:tc>
        <w:tc>
          <w:tcPr>
            <w:tcW w:w="4252" w:type="dxa"/>
            <w:tcBorders>
              <w:top w:val="single" w:sz="4" w:space="0" w:color="auto"/>
              <w:left w:val="single" w:sz="4" w:space="0" w:color="auto"/>
              <w:bottom w:val="single" w:sz="4" w:space="0" w:color="auto"/>
              <w:right w:val="single" w:sz="4" w:space="0" w:color="auto"/>
            </w:tcBorders>
          </w:tcPr>
          <w:p w14:paraId="4203C1FE" w14:textId="41352858" w:rsidR="00841152" w:rsidRPr="004D6AB1" w:rsidRDefault="00841152" w:rsidP="00BB1EA9">
            <w:pPr>
              <w:pStyle w:val="af0"/>
              <w:jc w:val="both"/>
              <w:rPr>
                <w:rFonts w:ascii="Times New Roman" w:hAnsi="Times New Roman" w:cs="Times New Roman"/>
                <w:sz w:val="28"/>
                <w:szCs w:val="28"/>
              </w:rPr>
            </w:pPr>
            <w:r w:rsidRPr="004D6AB1">
              <w:rPr>
                <w:rFonts w:ascii="Times New Roman" w:hAnsi="Times New Roman" w:cs="Times New Roman"/>
                <w:sz w:val="28"/>
                <w:szCs w:val="28"/>
              </w:rPr>
              <w:t>Описание проблемы и обоснование ее актуальности (остроты) и предложений по ее решению (способствует ли достижению национальных целей развития и социально-экономическому развитию города</w:t>
            </w:r>
            <w:r w:rsidR="00BB1EA9" w:rsidRPr="004D6AB1">
              <w:rPr>
                <w:rFonts w:ascii="Times New Roman" w:hAnsi="Times New Roman" w:cs="Times New Roman"/>
                <w:sz w:val="28"/>
                <w:szCs w:val="28"/>
              </w:rPr>
              <w:t xml:space="preserve"> либо</w:t>
            </w:r>
            <w:r w:rsidRPr="004D6AB1">
              <w:rPr>
                <w:rFonts w:ascii="Times New Roman" w:hAnsi="Times New Roman" w:cs="Times New Roman"/>
                <w:sz w:val="28"/>
                <w:szCs w:val="28"/>
              </w:rPr>
              <w:t xml:space="preserve"> улучшению качества жизни отдельной группы населения и социально-экономическому развитию города)</w:t>
            </w:r>
          </w:p>
        </w:tc>
        <w:tc>
          <w:tcPr>
            <w:tcW w:w="4253" w:type="dxa"/>
            <w:tcBorders>
              <w:top w:val="single" w:sz="4" w:space="0" w:color="auto"/>
              <w:left w:val="single" w:sz="4" w:space="0" w:color="auto"/>
              <w:bottom w:val="single" w:sz="4" w:space="0" w:color="auto"/>
            </w:tcBorders>
          </w:tcPr>
          <w:p w14:paraId="2535F821" w14:textId="0E22BC24" w:rsidR="00841152" w:rsidRPr="004D6AB1" w:rsidRDefault="00841152" w:rsidP="008D2D13">
            <w:pPr>
              <w:pStyle w:val="ae"/>
              <w:rPr>
                <w:rFonts w:ascii="Times New Roman" w:hAnsi="Times New Roman" w:cs="Times New Roman"/>
                <w:sz w:val="28"/>
                <w:szCs w:val="28"/>
              </w:rPr>
            </w:pPr>
          </w:p>
        </w:tc>
      </w:tr>
      <w:tr w:rsidR="0029174C" w:rsidRPr="004D6AB1" w14:paraId="64FE800D" w14:textId="77777777" w:rsidTr="000079E8">
        <w:tc>
          <w:tcPr>
            <w:tcW w:w="880" w:type="dxa"/>
            <w:tcBorders>
              <w:top w:val="single" w:sz="4" w:space="0" w:color="auto"/>
              <w:bottom w:val="single" w:sz="4" w:space="0" w:color="auto"/>
              <w:right w:val="single" w:sz="4" w:space="0" w:color="auto"/>
            </w:tcBorders>
          </w:tcPr>
          <w:p w14:paraId="40EF289D" w14:textId="695A6D3D" w:rsidR="00480231" w:rsidRPr="004D6AB1" w:rsidRDefault="007940BD" w:rsidP="008D2D13">
            <w:pPr>
              <w:pStyle w:val="ae"/>
              <w:rPr>
                <w:rFonts w:ascii="Times New Roman" w:hAnsi="Times New Roman" w:cs="Times New Roman"/>
                <w:sz w:val="28"/>
                <w:szCs w:val="28"/>
              </w:rPr>
            </w:pPr>
            <w:r>
              <w:rPr>
                <w:rFonts w:ascii="Times New Roman" w:hAnsi="Times New Roman" w:cs="Times New Roman"/>
                <w:sz w:val="28"/>
                <w:szCs w:val="28"/>
              </w:rPr>
              <w:t>7</w:t>
            </w:r>
            <w:r w:rsidR="00480231" w:rsidRPr="004D6AB1">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31F5F5B0" w14:textId="065ADA6E" w:rsidR="00480231" w:rsidRPr="004D6AB1" w:rsidRDefault="00480231" w:rsidP="00841152">
            <w:pPr>
              <w:pStyle w:val="af0"/>
              <w:jc w:val="both"/>
              <w:rPr>
                <w:rFonts w:ascii="Times New Roman" w:hAnsi="Times New Roman" w:cs="Times New Roman"/>
                <w:sz w:val="28"/>
                <w:szCs w:val="28"/>
              </w:rPr>
            </w:pPr>
            <w:r w:rsidRPr="004D6AB1">
              <w:rPr>
                <w:rFonts w:ascii="Times New Roman" w:hAnsi="Times New Roman" w:cs="Times New Roman"/>
                <w:sz w:val="28"/>
                <w:szCs w:val="28"/>
              </w:rPr>
              <w:t>Ожидаемые результаты от реализации инициативного проекта (</w:t>
            </w:r>
            <w:r w:rsidR="00841152" w:rsidRPr="004D6AB1">
              <w:rPr>
                <w:rFonts w:ascii="Times New Roman" w:hAnsi="Times New Roman" w:cs="Times New Roman"/>
                <w:sz w:val="28"/>
                <w:szCs w:val="28"/>
              </w:rPr>
              <w:t>способствуют реализации целей национальных, региональных проектов, в том числе созданию рабочих мест либо способствуют достижению целевых показателей муниципальных программ</w:t>
            </w:r>
            <w:r w:rsidR="00FA7D79" w:rsidRPr="004D6AB1">
              <w:rPr>
                <w:rFonts w:ascii="Times New Roman" w:hAnsi="Times New Roman" w:cs="Times New Roman"/>
                <w:sz w:val="28"/>
                <w:szCs w:val="28"/>
              </w:rPr>
              <w:t xml:space="preserve"> </w:t>
            </w:r>
            <w:r w:rsidR="00841152" w:rsidRPr="004D6AB1">
              <w:rPr>
                <w:rFonts w:ascii="Times New Roman" w:hAnsi="Times New Roman" w:cs="Times New Roman"/>
                <w:sz w:val="28"/>
                <w:szCs w:val="28"/>
              </w:rPr>
              <w:t>(при наличии)</w:t>
            </w:r>
          </w:p>
        </w:tc>
        <w:tc>
          <w:tcPr>
            <w:tcW w:w="4253" w:type="dxa"/>
            <w:tcBorders>
              <w:top w:val="single" w:sz="4" w:space="0" w:color="auto"/>
              <w:left w:val="single" w:sz="4" w:space="0" w:color="auto"/>
              <w:bottom w:val="single" w:sz="4" w:space="0" w:color="auto"/>
            </w:tcBorders>
          </w:tcPr>
          <w:p w14:paraId="43DF34EF" w14:textId="77777777" w:rsidR="00480231" w:rsidRPr="004D6AB1" w:rsidRDefault="00480231" w:rsidP="008D2D13">
            <w:pPr>
              <w:pStyle w:val="ae"/>
              <w:rPr>
                <w:rFonts w:ascii="Times New Roman" w:hAnsi="Times New Roman" w:cs="Times New Roman"/>
                <w:sz w:val="28"/>
                <w:szCs w:val="28"/>
              </w:rPr>
            </w:pPr>
          </w:p>
        </w:tc>
      </w:tr>
      <w:tr w:rsidR="0029174C" w:rsidRPr="004D6AB1" w14:paraId="0D492089" w14:textId="77777777" w:rsidTr="000079E8">
        <w:tc>
          <w:tcPr>
            <w:tcW w:w="880" w:type="dxa"/>
            <w:tcBorders>
              <w:top w:val="single" w:sz="4" w:space="0" w:color="auto"/>
              <w:bottom w:val="single" w:sz="4" w:space="0" w:color="auto"/>
              <w:right w:val="single" w:sz="4" w:space="0" w:color="auto"/>
            </w:tcBorders>
          </w:tcPr>
          <w:p w14:paraId="12835AA7" w14:textId="375EC6D3" w:rsidR="00480231" w:rsidRPr="004D6AB1" w:rsidRDefault="007940BD" w:rsidP="008D2D13">
            <w:pPr>
              <w:pStyle w:val="ae"/>
              <w:rPr>
                <w:rFonts w:ascii="Times New Roman" w:hAnsi="Times New Roman" w:cs="Times New Roman"/>
                <w:sz w:val="28"/>
                <w:szCs w:val="28"/>
              </w:rPr>
            </w:pPr>
            <w:r>
              <w:rPr>
                <w:rFonts w:ascii="Times New Roman" w:hAnsi="Times New Roman" w:cs="Times New Roman"/>
                <w:sz w:val="28"/>
                <w:szCs w:val="28"/>
              </w:rPr>
              <w:t>8</w:t>
            </w:r>
            <w:r w:rsidR="00480231" w:rsidRPr="004D6AB1">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543969AC" w14:textId="77777777" w:rsidR="00480231" w:rsidRPr="004D6AB1" w:rsidRDefault="00480231" w:rsidP="008D2D13">
            <w:pPr>
              <w:pStyle w:val="af0"/>
              <w:jc w:val="both"/>
              <w:rPr>
                <w:rFonts w:ascii="Times New Roman" w:hAnsi="Times New Roman" w:cs="Times New Roman"/>
                <w:sz w:val="28"/>
                <w:szCs w:val="28"/>
              </w:rPr>
            </w:pPr>
            <w:r w:rsidRPr="004D6AB1">
              <w:rPr>
                <w:rFonts w:ascii="Times New Roman" w:hAnsi="Times New Roman" w:cs="Times New Roman"/>
                <w:sz w:val="28"/>
                <w:szCs w:val="28"/>
              </w:rPr>
              <w:t>Описание дальнейшего развития инициативного проекта после завершения финансирования (использование, содержание)</w:t>
            </w:r>
          </w:p>
        </w:tc>
        <w:tc>
          <w:tcPr>
            <w:tcW w:w="4253" w:type="dxa"/>
            <w:tcBorders>
              <w:top w:val="single" w:sz="4" w:space="0" w:color="auto"/>
              <w:left w:val="single" w:sz="4" w:space="0" w:color="auto"/>
              <w:bottom w:val="single" w:sz="4" w:space="0" w:color="auto"/>
            </w:tcBorders>
          </w:tcPr>
          <w:p w14:paraId="3997BD62" w14:textId="77777777" w:rsidR="00480231" w:rsidRPr="004D6AB1" w:rsidRDefault="00480231" w:rsidP="008D2D13">
            <w:pPr>
              <w:pStyle w:val="ae"/>
              <w:rPr>
                <w:rFonts w:ascii="Times New Roman" w:hAnsi="Times New Roman" w:cs="Times New Roman"/>
                <w:sz w:val="28"/>
                <w:szCs w:val="28"/>
              </w:rPr>
            </w:pPr>
          </w:p>
        </w:tc>
      </w:tr>
      <w:tr w:rsidR="0029174C" w:rsidRPr="004D6AB1" w14:paraId="5AD8E2C3" w14:textId="77777777" w:rsidTr="000079E8">
        <w:tc>
          <w:tcPr>
            <w:tcW w:w="880" w:type="dxa"/>
            <w:tcBorders>
              <w:top w:val="single" w:sz="4" w:space="0" w:color="auto"/>
              <w:bottom w:val="single" w:sz="4" w:space="0" w:color="auto"/>
              <w:right w:val="single" w:sz="4" w:space="0" w:color="auto"/>
            </w:tcBorders>
          </w:tcPr>
          <w:p w14:paraId="4971E9A2" w14:textId="2FD4C64C" w:rsidR="00480231" w:rsidRPr="004D6AB1" w:rsidRDefault="007940BD" w:rsidP="008D2D13">
            <w:pPr>
              <w:pStyle w:val="ae"/>
              <w:rPr>
                <w:rFonts w:ascii="Times New Roman" w:hAnsi="Times New Roman" w:cs="Times New Roman"/>
                <w:sz w:val="28"/>
                <w:szCs w:val="28"/>
              </w:rPr>
            </w:pPr>
            <w:r>
              <w:rPr>
                <w:rFonts w:ascii="Times New Roman" w:hAnsi="Times New Roman" w:cs="Times New Roman"/>
                <w:sz w:val="28"/>
                <w:szCs w:val="28"/>
              </w:rPr>
              <w:t>9</w:t>
            </w:r>
            <w:r w:rsidR="00480231" w:rsidRPr="004D6AB1">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321CB8BB" w14:textId="77777777" w:rsidR="00480231" w:rsidRPr="004D6AB1" w:rsidRDefault="00480231" w:rsidP="008D2D13">
            <w:pPr>
              <w:pStyle w:val="af0"/>
              <w:jc w:val="both"/>
              <w:rPr>
                <w:rFonts w:ascii="Times New Roman" w:hAnsi="Times New Roman" w:cs="Times New Roman"/>
                <w:sz w:val="28"/>
                <w:szCs w:val="28"/>
              </w:rPr>
            </w:pPr>
            <w:r w:rsidRPr="004D6AB1">
              <w:rPr>
                <w:rFonts w:ascii="Times New Roman" w:hAnsi="Times New Roman" w:cs="Times New Roman"/>
                <w:sz w:val="28"/>
                <w:szCs w:val="28"/>
              </w:rPr>
              <w:t>Количество прямых благополучателей (человек) (указать механизм определения количества прямых благополучателей)</w:t>
            </w:r>
          </w:p>
        </w:tc>
        <w:tc>
          <w:tcPr>
            <w:tcW w:w="4253" w:type="dxa"/>
            <w:tcBorders>
              <w:top w:val="single" w:sz="4" w:space="0" w:color="auto"/>
              <w:left w:val="single" w:sz="4" w:space="0" w:color="auto"/>
              <w:bottom w:val="single" w:sz="4" w:space="0" w:color="auto"/>
            </w:tcBorders>
          </w:tcPr>
          <w:p w14:paraId="12E79F59" w14:textId="77777777" w:rsidR="00480231" w:rsidRPr="004D6AB1" w:rsidRDefault="00480231" w:rsidP="008D2D13">
            <w:pPr>
              <w:pStyle w:val="ae"/>
              <w:rPr>
                <w:rFonts w:ascii="Times New Roman" w:hAnsi="Times New Roman" w:cs="Times New Roman"/>
                <w:sz w:val="28"/>
                <w:szCs w:val="28"/>
              </w:rPr>
            </w:pPr>
          </w:p>
        </w:tc>
      </w:tr>
      <w:tr w:rsidR="0029174C" w:rsidRPr="004D6AB1" w14:paraId="05314BD0" w14:textId="77777777" w:rsidTr="000079E8">
        <w:tc>
          <w:tcPr>
            <w:tcW w:w="880" w:type="dxa"/>
            <w:tcBorders>
              <w:top w:val="single" w:sz="4" w:space="0" w:color="auto"/>
              <w:bottom w:val="single" w:sz="4" w:space="0" w:color="auto"/>
              <w:right w:val="single" w:sz="4" w:space="0" w:color="auto"/>
            </w:tcBorders>
          </w:tcPr>
          <w:p w14:paraId="4D802CFA" w14:textId="58BF0C73" w:rsidR="00480231" w:rsidRPr="004D6AB1" w:rsidRDefault="007940BD" w:rsidP="008D2D13">
            <w:pPr>
              <w:pStyle w:val="ae"/>
              <w:rPr>
                <w:rFonts w:ascii="Times New Roman" w:hAnsi="Times New Roman" w:cs="Times New Roman"/>
                <w:sz w:val="28"/>
                <w:szCs w:val="28"/>
              </w:rPr>
            </w:pPr>
            <w:r>
              <w:rPr>
                <w:rFonts w:ascii="Times New Roman" w:hAnsi="Times New Roman" w:cs="Times New Roman"/>
                <w:sz w:val="28"/>
                <w:szCs w:val="28"/>
              </w:rPr>
              <w:t>10</w:t>
            </w:r>
            <w:r w:rsidR="00480231" w:rsidRPr="004D6AB1">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494A605D" w14:textId="77777777" w:rsidR="00480231" w:rsidRPr="004D6AB1" w:rsidRDefault="00480231" w:rsidP="008D2D13">
            <w:pPr>
              <w:pStyle w:val="af0"/>
              <w:jc w:val="both"/>
              <w:rPr>
                <w:rFonts w:ascii="Times New Roman" w:hAnsi="Times New Roman" w:cs="Times New Roman"/>
                <w:sz w:val="28"/>
                <w:szCs w:val="28"/>
              </w:rPr>
            </w:pPr>
            <w:r w:rsidRPr="004D6AB1">
              <w:rPr>
                <w:rFonts w:ascii="Times New Roman" w:hAnsi="Times New Roman" w:cs="Times New Roman"/>
                <w:sz w:val="28"/>
                <w:szCs w:val="28"/>
              </w:rPr>
              <w:t>Наличие оригинальности/необычности инициативного проекта: (в случае применения при реализации инициативного проекта инновационных технологий, новых технических решений, концепций, способов и материалов (при наличии)</w:t>
            </w:r>
          </w:p>
        </w:tc>
        <w:tc>
          <w:tcPr>
            <w:tcW w:w="4253" w:type="dxa"/>
            <w:tcBorders>
              <w:top w:val="single" w:sz="4" w:space="0" w:color="auto"/>
              <w:left w:val="single" w:sz="4" w:space="0" w:color="auto"/>
              <w:bottom w:val="single" w:sz="4" w:space="0" w:color="auto"/>
            </w:tcBorders>
          </w:tcPr>
          <w:p w14:paraId="455FBF0E" w14:textId="77777777" w:rsidR="00480231" w:rsidRPr="004D6AB1" w:rsidRDefault="00480231" w:rsidP="008D2D13">
            <w:pPr>
              <w:pStyle w:val="ae"/>
              <w:rPr>
                <w:rFonts w:ascii="Times New Roman" w:hAnsi="Times New Roman" w:cs="Times New Roman"/>
                <w:sz w:val="28"/>
                <w:szCs w:val="28"/>
              </w:rPr>
            </w:pPr>
          </w:p>
        </w:tc>
      </w:tr>
      <w:tr w:rsidR="0029174C" w:rsidRPr="004D6AB1" w14:paraId="247C3D73" w14:textId="77777777" w:rsidTr="000079E8">
        <w:tc>
          <w:tcPr>
            <w:tcW w:w="880" w:type="dxa"/>
            <w:tcBorders>
              <w:top w:val="single" w:sz="4" w:space="0" w:color="auto"/>
              <w:bottom w:val="single" w:sz="4" w:space="0" w:color="auto"/>
              <w:right w:val="single" w:sz="4" w:space="0" w:color="auto"/>
            </w:tcBorders>
          </w:tcPr>
          <w:p w14:paraId="4F36283A" w14:textId="79537607" w:rsidR="00480231" w:rsidRPr="004D6AB1" w:rsidRDefault="00480231" w:rsidP="008D2D13">
            <w:pPr>
              <w:pStyle w:val="ae"/>
              <w:rPr>
                <w:rFonts w:ascii="Times New Roman" w:hAnsi="Times New Roman" w:cs="Times New Roman"/>
                <w:sz w:val="28"/>
                <w:szCs w:val="28"/>
              </w:rPr>
            </w:pPr>
            <w:r w:rsidRPr="004D6AB1">
              <w:rPr>
                <w:rFonts w:ascii="Times New Roman" w:hAnsi="Times New Roman" w:cs="Times New Roman"/>
                <w:sz w:val="28"/>
                <w:szCs w:val="28"/>
              </w:rPr>
              <w:t>1</w:t>
            </w:r>
            <w:r w:rsidR="007940BD">
              <w:rPr>
                <w:rFonts w:ascii="Times New Roman" w:hAnsi="Times New Roman" w:cs="Times New Roman"/>
                <w:sz w:val="28"/>
                <w:szCs w:val="28"/>
              </w:rPr>
              <w:t>1</w:t>
            </w:r>
            <w:r w:rsidRPr="004D6AB1">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6BB225B7" w14:textId="77777777" w:rsidR="00480231" w:rsidRPr="004D6AB1" w:rsidRDefault="00480231" w:rsidP="008D2D13">
            <w:pPr>
              <w:pStyle w:val="af0"/>
              <w:jc w:val="both"/>
              <w:rPr>
                <w:rFonts w:ascii="Times New Roman" w:hAnsi="Times New Roman" w:cs="Times New Roman"/>
                <w:sz w:val="28"/>
                <w:szCs w:val="28"/>
              </w:rPr>
            </w:pPr>
            <w:r w:rsidRPr="004D6AB1">
              <w:rPr>
                <w:rFonts w:ascii="Times New Roman" w:hAnsi="Times New Roman" w:cs="Times New Roman"/>
                <w:sz w:val="28"/>
                <w:szCs w:val="28"/>
              </w:rPr>
              <w:t>Планируемые сроки реализации инициативного проекта</w:t>
            </w:r>
          </w:p>
        </w:tc>
        <w:tc>
          <w:tcPr>
            <w:tcW w:w="4253" w:type="dxa"/>
            <w:tcBorders>
              <w:top w:val="single" w:sz="4" w:space="0" w:color="auto"/>
              <w:left w:val="single" w:sz="4" w:space="0" w:color="auto"/>
              <w:bottom w:val="single" w:sz="4" w:space="0" w:color="auto"/>
            </w:tcBorders>
          </w:tcPr>
          <w:p w14:paraId="2C5DC5DB" w14:textId="77777777" w:rsidR="00480231" w:rsidRPr="004D6AB1" w:rsidRDefault="00480231" w:rsidP="008D2D13">
            <w:pPr>
              <w:pStyle w:val="ae"/>
              <w:rPr>
                <w:rFonts w:ascii="Times New Roman" w:hAnsi="Times New Roman" w:cs="Times New Roman"/>
                <w:sz w:val="28"/>
                <w:szCs w:val="28"/>
              </w:rPr>
            </w:pPr>
          </w:p>
        </w:tc>
      </w:tr>
      <w:tr w:rsidR="0029174C" w:rsidRPr="004D6AB1" w14:paraId="129A6F24" w14:textId="77777777" w:rsidTr="000079E8">
        <w:tc>
          <w:tcPr>
            <w:tcW w:w="880" w:type="dxa"/>
            <w:tcBorders>
              <w:top w:val="single" w:sz="4" w:space="0" w:color="auto"/>
              <w:bottom w:val="single" w:sz="4" w:space="0" w:color="auto"/>
              <w:right w:val="single" w:sz="4" w:space="0" w:color="auto"/>
            </w:tcBorders>
          </w:tcPr>
          <w:p w14:paraId="4D4E24EA" w14:textId="2940EC7B" w:rsidR="00480231" w:rsidRPr="004D6AB1" w:rsidRDefault="00A61C86" w:rsidP="007940BD">
            <w:pPr>
              <w:pStyle w:val="ae"/>
              <w:rPr>
                <w:rFonts w:ascii="Times New Roman" w:hAnsi="Times New Roman" w:cs="Times New Roman"/>
                <w:sz w:val="28"/>
                <w:szCs w:val="28"/>
              </w:rPr>
            </w:pPr>
            <w:r w:rsidRPr="004D6AB1">
              <w:rPr>
                <w:rFonts w:ascii="Times New Roman" w:hAnsi="Times New Roman" w:cs="Times New Roman"/>
                <w:sz w:val="28"/>
                <w:szCs w:val="28"/>
              </w:rPr>
              <w:t>1</w:t>
            </w:r>
            <w:r w:rsidR="007940BD">
              <w:rPr>
                <w:rFonts w:ascii="Times New Roman" w:hAnsi="Times New Roman" w:cs="Times New Roman"/>
                <w:sz w:val="28"/>
                <w:szCs w:val="28"/>
              </w:rPr>
              <w:t>2</w:t>
            </w:r>
            <w:r w:rsidR="00480231" w:rsidRPr="004D6AB1">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49EB116E" w14:textId="5308B973" w:rsidR="00480231" w:rsidRPr="004D6AB1" w:rsidRDefault="00480231" w:rsidP="008D2D13">
            <w:pPr>
              <w:pStyle w:val="af0"/>
              <w:jc w:val="both"/>
              <w:rPr>
                <w:rFonts w:ascii="Times New Roman" w:hAnsi="Times New Roman" w:cs="Times New Roman"/>
                <w:sz w:val="28"/>
                <w:szCs w:val="28"/>
              </w:rPr>
            </w:pPr>
            <w:r w:rsidRPr="004D6AB1">
              <w:rPr>
                <w:rFonts w:ascii="Times New Roman" w:hAnsi="Times New Roman" w:cs="Times New Roman"/>
                <w:sz w:val="28"/>
                <w:szCs w:val="28"/>
              </w:rPr>
              <w:t>Предварительный расчет необходимых расходов на реализацию инициативного проекта (указать сумму и наименование документов, на основа</w:t>
            </w:r>
            <w:r w:rsidR="00BD2328" w:rsidRPr="004D6AB1">
              <w:rPr>
                <w:rFonts w:ascii="Times New Roman" w:hAnsi="Times New Roman" w:cs="Times New Roman"/>
                <w:sz w:val="28"/>
                <w:szCs w:val="28"/>
              </w:rPr>
              <w:t>нии которых произведен расчет)</w:t>
            </w:r>
          </w:p>
        </w:tc>
        <w:tc>
          <w:tcPr>
            <w:tcW w:w="4253" w:type="dxa"/>
            <w:tcBorders>
              <w:top w:val="single" w:sz="4" w:space="0" w:color="auto"/>
              <w:left w:val="single" w:sz="4" w:space="0" w:color="auto"/>
              <w:bottom w:val="single" w:sz="4" w:space="0" w:color="auto"/>
            </w:tcBorders>
          </w:tcPr>
          <w:p w14:paraId="5A087C6E" w14:textId="77777777" w:rsidR="00480231" w:rsidRPr="004D6AB1" w:rsidRDefault="00480231" w:rsidP="008D2D13">
            <w:pPr>
              <w:pStyle w:val="ae"/>
              <w:rPr>
                <w:rFonts w:ascii="Times New Roman" w:hAnsi="Times New Roman" w:cs="Times New Roman"/>
                <w:sz w:val="28"/>
                <w:szCs w:val="28"/>
              </w:rPr>
            </w:pPr>
          </w:p>
        </w:tc>
      </w:tr>
      <w:tr w:rsidR="0029174C" w:rsidRPr="004D6AB1" w14:paraId="61AD61BE" w14:textId="77777777" w:rsidTr="000079E8">
        <w:tc>
          <w:tcPr>
            <w:tcW w:w="880" w:type="dxa"/>
            <w:tcBorders>
              <w:top w:val="single" w:sz="4" w:space="0" w:color="auto"/>
              <w:bottom w:val="single" w:sz="4" w:space="0" w:color="auto"/>
              <w:right w:val="single" w:sz="4" w:space="0" w:color="auto"/>
            </w:tcBorders>
          </w:tcPr>
          <w:p w14:paraId="49A67020" w14:textId="1DDB7A1F" w:rsidR="00480231" w:rsidRPr="004D6AB1" w:rsidRDefault="007940BD" w:rsidP="008D2D13">
            <w:pPr>
              <w:pStyle w:val="ae"/>
              <w:rPr>
                <w:rFonts w:ascii="Times New Roman" w:hAnsi="Times New Roman" w:cs="Times New Roman"/>
                <w:sz w:val="28"/>
                <w:szCs w:val="28"/>
              </w:rPr>
            </w:pPr>
            <w:r>
              <w:rPr>
                <w:rFonts w:ascii="Times New Roman" w:hAnsi="Times New Roman" w:cs="Times New Roman"/>
                <w:sz w:val="28"/>
                <w:szCs w:val="28"/>
              </w:rPr>
              <w:t>13</w:t>
            </w:r>
            <w:r w:rsidR="00480231" w:rsidRPr="004D6AB1">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1128505F" w14:textId="77777777" w:rsidR="00480231" w:rsidRPr="004D6AB1" w:rsidRDefault="00480231" w:rsidP="008D2D13">
            <w:pPr>
              <w:pStyle w:val="af0"/>
              <w:jc w:val="both"/>
              <w:rPr>
                <w:rFonts w:ascii="Times New Roman" w:hAnsi="Times New Roman" w:cs="Times New Roman"/>
                <w:sz w:val="28"/>
                <w:szCs w:val="28"/>
              </w:rPr>
            </w:pPr>
            <w:r w:rsidRPr="004D6AB1">
              <w:rPr>
                <w:rFonts w:ascii="Times New Roman" w:hAnsi="Times New Roman" w:cs="Times New Roman"/>
                <w:sz w:val="28"/>
                <w:szCs w:val="28"/>
              </w:rPr>
              <w:t xml:space="preserve">Средства бюджета города Нефтеюганска для реализации инициативного проекта </w:t>
            </w:r>
          </w:p>
        </w:tc>
        <w:tc>
          <w:tcPr>
            <w:tcW w:w="4253" w:type="dxa"/>
            <w:tcBorders>
              <w:top w:val="single" w:sz="4" w:space="0" w:color="auto"/>
              <w:left w:val="single" w:sz="4" w:space="0" w:color="auto"/>
              <w:bottom w:val="single" w:sz="4" w:space="0" w:color="auto"/>
            </w:tcBorders>
          </w:tcPr>
          <w:p w14:paraId="52A010B2" w14:textId="77777777" w:rsidR="00480231" w:rsidRPr="004D6AB1" w:rsidRDefault="00480231" w:rsidP="008D2D13">
            <w:pPr>
              <w:pStyle w:val="ae"/>
              <w:rPr>
                <w:rFonts w:ascii="Times New Roman" w:hAnsi="Times New Roman" w:cs="Times New Roman"/>
                <w:sz w:val="28"/>
                <w:szCs w:val="28"/>
              </w:rPr>
            </w:pPr>
          </w:p>
        </w:tc>
      </w:tr>
      <w:tr w:rsidR="0029174C" w:rsidRPr="004D6AB1" w14:paraId="2784065E" w14:textId="77777777" w:rsidTr="000079E8">
        <w:tc>
          <w:tcPr>
            <w:tcW w:w="880" w:type="dxa"/>
            <w:tcBorders>
              <w:top w:val="single" w:sz="4" w:space="0" w:color="auto"/>
              <w:bottom w:val="single" w:sz="4" w:space="0" w:color="auto"/>
              <w:right w:val="single" w:sz="4" w:space="0" w:color="auto"/>
            </w:tcBorders>
          </w:tcPr>
          <w:p w14:paraId="538B9123" w14:textId="190E15D8" w:rsidR="00480231" w:rsidRPr="004D6AB1" w:rsidRDefault="00480231" w:rsidP="008D2D13">
            <w:pPr>
              <w:pStyle w:val="ae"/>
              <w:rPr>
                <w:rFonts w:ascii="Times New Roman" w:hAnsi="Times New Roman" w:cs="Times New Roman"/>
                <w:sz w:val="28"/>
                <w:szCs w:val="28"/>
              </w:rPr>
            </w:pPr>
            <w:r w:rsidRPr="004D6AB1">
              <w:rPr>
                <w:rFonts w:ascii="Times New Roman" w:hAnsi="Times New Roman" w:cs="Times New Roman"/>
                <w:sz w:val="28"/>
                <w:szCs w:val="28"/>
              </w:rPr>
              <w:t>1</w:t>
            </w:r>
            <w:r w:rsidR="007940BD">
              <w:rPr>
                <w:rFonts w:ascii="Times New Roman" w:hAnsi="Times New Roman" w:cs="Times New Roman"/>
                <w:sz w:val="28"/>
                <w:szCs w:val="28"/>
              </w:rPr>
              <w:t>4</w:t>
            </w:r>
            <w:r w:rsidRPr="004D6AB1">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2C4BC0C3" w14:textId="77777777" w:rsidR="00480231" w:rsidRPr="004D6AB1" w:rsidRDefault="008E301A" w:rsidP="008D2D13">
            <w:pPr>
              <w:pStyle w:val="af0"/>
              <w:jc w:val="both"/>
              <w:rPr>
                <w:rFonts w:ascii="Times New Roman" w:hAnsi="Times New Roman" w:cs="Times New Roman"/>
                <w:sz w:val="28"/>
                <w:szCs w:val="28"/>
              </w:rPr>
            </w:pPr>
            <w:r w:rsidRPr="004D6AB1">
              <w:rPr>
                <w:rFonts w:ascii="Times New Roman" w:hAnsi="Times New Roman" w:cs="Times New Roman"/>
                <w:sz w:val="28"/>
                <w:szCs w:val="28"/>
              </w:rPr>
              <w:t>Объем инициативных платежей</w:t>
            </w:r>
            <w:r w:rsidR="00480231" w:rsidRPr="004D6AB1">
              <w:rPr>
                <w:rFonts w:ascii="Times New Roman" w:hAnsi="Times New Roman" w:cs="Times New Roman"/>
                <w:sz w:val="28"/>
                <w:szCs w:val="28"/>
              </w:rPr>
              <w:t>, в том числе:</w:t>
            </w:r>
          </w:p>
        </w:tc>
        <w:tc>
          <w:tcPr>
            <w:tcW w:w="4253" w:type="dxa"/>
            <w:tcBorders>
              <w:top w:val="single" w:sz="4" w:space="0" w:color="auto"/>
              <w:left w:val="single" w:sz="4" w:space="0" w:color="auto"/>
              <w:bottom w:val="single" w:sz="4" w:space="0" w:color="auto"/>
            </w:tcBorders>
          </w:tcPr>
          <w:p w14:paraId="712EB288" w14:textId="77777777" w:rsidR="00480231" w:rsidRPr="004D6AB1" w:rsidRDefault="00480231" w:rsidP="008D2D13">
            <w:pPr>
              <w:pStyle w:val="ae"/>
              <w:rPr>
                <w:rFonts w:ascii="Times New Roman" w:hAnsi="Times New Roman" w:cs="Times New Roman"/>
                <w:sz w:val="28"/>
                <w:szCs w:val="28"/>
              </w:rPr>
            </w:pPr>
          </w:p>
        </w:tc>
      </w:tr>
      <w:tr w:rsidR="0029174C" w:rsidRPr="004D6AB1" w14:paraId="189EF96F" w14:textId="77777777" w:rsidTr="000079E8">
        <w:tc>
          <w:tcPr>
            <w:tcW w:w="880" w:type="dxa"/>
            <w:tcBorders>
              <w:top w:val="single" w:sz="4" w:space="0" w:color="auto"/>
              <w:bottom w:val="single" w:sz="4" w:space="0" w:color="auto"/>
              <w:right w:val="single" w:sz="4" w:space="0" w:color="auto"/>
            </w:tcBorders>
          </w:tcPr>
          <w:p w14:paraId="0EF4FA7A" w14:textId="066A414B" w:rsidR="00480231" w:rsidRPr="004D6AB1" w:rsidRDefault="007034DF" w:rsidP="008D2D13">
            <w:pPr>
              <w:pStyle w:val="ae"/>
              <w:rPr>
                <w:rFonts w:ascii="Times New Roman" w:hAnsi="Times New Roman" w:cs="Times New Roman"/>
                <w:sz w:val="28"/>
                <w:szCs w:val="28"/>
              </w:rPr>
            </w:pPr>
            <w:r>
              <w:rPr>
                <w:rFonts w:ascii="Times New Roman" w:hAnsi="Times New Roman" w:cs="Times New Roman"/>
                <w:sz w:val="28"/>
                <w:szCs w:val="28"/>
              </w:rPr>
              <w:t>14</w:t>
            </w:r>
            <w:r w:rsidR="00480231" w:rsidRPr="004D6AB1">
              <w:rPr>
                <w:rFonts w:ascii="Times New Roman" w:hAnsi="Times New Roman" w:cs="Times New Roman"/>
                <w:sz w:val="28"/>
                <w:szCs w:val="28"/>
              </w:rPr>
              <w:t>.1</w:t>
            </w:r>
            <w:r w:rsidR="000079E8" w:rsidRPr="004D6AB1">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6739C1E1" w14:textId="77777777" w:rsidR="00480231" w:rsidRPr="004D6AB1" w:rsidRDefault="000079E8" w:rsidP="008D2D13">
            <w:pPr>
              <w:pStyle w:val="af0"/>
              <w:jc w:val="both"/>
              <w:rPr>
                <w:rFonts w:ascii="Times New Roman" w:hAnsi="Times New Roman" w:cs="Times New Roman"/>
                <w:sz w:val="28"/>
                <w:szCs w:val="28"/>
              </w:rPr>
            </w:pPr>
            <w:r w:rsidRPr="004D6AB1">
              <w:rPr>
                <w:rFonts w:ascii="Times New Roman" w:hAnsi="Times New Roman" w:cs="Times New Roman"/>
                <w:sz w:val="28"/>
                <w:szCs w:val="28"/>
              </w:rPr>
              <w:t>Денежные средства граждан</w:t>
            </w:r>
          </w:p>
        </w:tc>
        <w:tc>
          <w:tcPr>
            <w:tcW w:w="4253" w:type="dxa"/>
            <w:tcBorders>
              <w:top w:val="single" w:sz="4" w:space="0" w:color="auto"/>
              <w:left w:val="single" w:sz="4" w:space="0" w:color="auto"/>
              <w:bottom w:val="single" w:sz="4" w:space="0" w:color="auto"/>
            </w:tcBorders>
          </w:tcPr>
          <w:p w14:paraId="2DCFD158" w14:textId="77777777" w:rsidR="00480231" w:rsidRPr="004D6AB1" w:rsidRDefault="00480231" w:rsidP="008D2D13">
            <w:pPr>
              <w:pStyle w:val="ae"/>
              <w:rPr>
                <w:rFonts w:ascii="Times New Roman" w:hAnsi="Times New Roman" w:cs="Times New Roman"/>
                <w:sz w:val="28"/>
                <w:szCs w:val="28"/>
              </w:rPr>
            </w:pPr>
          </w:p>
        </w:tc>
      </w:tr>
      <w:tr w:rsidR="0029174C" w:rsidRPr="004D6AB1" w14:paraId="40C6889C" w14:textId="77777777" w:rsidTr="000079E8">
        <w:tc>
          <w:tcPr>
            <w:tcW w:w="880" w:type="dxa"/>
            <w:tcBorders>
              <w:top w:val="single" w:sz="4" w:space="0" w:color="auto"/>
              <w:bottom w:val="single" w:sz="4" w:space="0" w:color="auto"/>
              <w:right w:val="single" w:sz="4" w:space="0" w:color="auto"/>
            </w:tcBorders>
          </w:tcPr>
          <w:p w14:paraId="25D3D059" w14:textId="69EBEDAC" w:rsidR="00480231" w:rsidRPr="004D6AB1" w:rsidRDefault="007034DF" w:rsidP="008D2D13">
            <w:pPr>
              <w:pStyle w:val="ae"/>
              <w:rPr>
                <w:rFonts w:ascii="Times New Roman" w:hAnsi="Times New Roman" w:cs="Times New Roman"/>
                <w:sz w:val="28"/>
                <w:szCs w:val="28"/>
              </w:rPr>
            </w:pPr>
            <w:r>
              <w:rPr>
                <w:rFonts w:ascii="Times New Roman" w:hAnsi="Times New Roman" w:cs="Times New Roman"/>
                <w:sz w:val="28"/>
                <w:szCs w:val="28"/>
              </w:rPr>
              <w:t>14</w:t>
            </w:r>
            <w:r w:rsidR="000079E8" w:rsidRPr="004D6AB1">
              <w:rPr>
                <w:rFonts w:ascii="Times New Roman" w:hAnsi="Times New Roman" w:cs="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tcPr>
          <w:p w14:paraId="49ECA293" w14:textId="77777777" w:rsidR="00480231" w:rsidRPr="004D6AB1" w:rsidRDefault="00480231" w:rsidP="008D2D13">
            <w:pPr>
              <w:pStyle w:val="af0"/>
              <w:rPr>
                <w:rFonts w:ascii="Times New Roman" w:hAnsi="Times New Roman" w:cs="Times New Roman"/>
                <w:sz w:val="28"/>
                <w:szCs w:val="28"/>
              </w:rPr>
            </w:pPr>
            <w:r w:rsidRPr="004D6AB1">
              <w:rPr>
                <w:rFonts w:ascii="Times New Roman" w:hAnsi="Times New Roman" w:cs="Times New Roman"/>
                <w:sz w:val="28"/>
                <w:szCs w:val="28"/>
              </w:rPr>
              <w:t>Денежные средства индивидуальных предпринимателей</w:t>
            </w:r>
            <w:r w:rsidR="000079E8" w:rsidRPr="004D6AB1">
              <w:rPr>
                <w:rFonts w:ascii="Times New Roman" w:hAnsi="Times New Roman" w:cs="Times New Roman"/>
                <w:sz w:val="28"/>
                <w:szCs w:val="28"/>
              </w:rPr>
              <w:t>,</w:t>
            </w:r>
            <w:r w:rsidRPr="004D6AB1">
              <w:rPr>
                <w:rFonts w:ascii="Times New Roman" w:hAnsi="Times New Roman" w:cs="Times New Roman"/>
                <w:sz w:val="28"/>
                <w:szCs w:val="28"/>
              </w:rPr>
              <w:t xml:space="preserve"> юридических лиц</w:t>
            </w:r>
          </w:p>
        </w:tc>
        <w:tc>
          <w:tcPr>
            <w:tcW w:w="4253" w:type="dxa"/>
            <w:tcBorders>
              <w:top w:val="single" w:sz="4" w:space="0" w:color="auto"/>
              <w:left w:val="single" w:sz="4" w:space="0" w:color="auto"/>
              <w:bottom w:val="single" w:sz="4" w:space="0" w:color="auto"/>
            </w:tcBorders>
          </w:tcPr>
          <w:p w14:paraId="1625BCBE" w14:textId="77777777" w:rsidR="00480231" w:rsidRPr="004D6AB1" w:rsidRDefault="00480231" w:rsidP="008D2D13">
            <w:pPr>
              <w:pStyle w:val="ae"/>
              <w:rPr>
                <w:rFonts w:ascii="Times New Roman" w:hAnsi="Times New Roman" w:cs="Times New Roman"/>
                <w:sz w:val="28"/>
                <w:szCs w:val="28"/>
              </w:rPr>
            </w:pPr>
          </w:p>
        </w:tc>
      </w:tr>
      <w:tr w:rsidR="000079E8" w:rsidRPr="004D6AB1" w14:paraId="3DED0F88" w14:textId="77777777" w:rsidTr="000079E8">
        <w:tc>
          <w:tcPr>
            <w:tcW w:w="880" w:type="dxa"/>
            <w:tcBorders>
              <w:top w:val="single" w:sz="4" w:space="0" w:color="auto"/>
              <w:bottom w:val="single" w:sz="4" w:space="0" w:color="auto"/>
              <w:right w:val="single" w:sz="4" w:space="0" w:color="auto"/>
            </w:tcBorders>
          </w:tcPr>
          <w:p w14:paraId="1B739C5F" w14:textId="6E3759CC" w:rsidR="000079E8" w:rsidRPr="004D6AB1" w:rsidRDefault="007034DF" w:rsidP="008D2D13">
            <w:pPr>
              <w:spacing w:line="240" w:lineRule="auto"/>
            </w:pPr>
            <w:r>
              <w:rPr>
                <w:rFonts w:ascii="Times New Roman" w:hAnsi="Times New Roman" w:cs="Times New Roman"/>
                <w:sz w:val="28"/>
                <w:szCs w:val="28"/>
              </w:rPr>
              <w:t>15</w:t>
            </w:r>
            <w:r w:rsidR="000079E8" w:rsidRPr="004D6AB1">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3D4297DE" w14:textId="77777777" w:rsidR="000079E8" w:rsidRPr="004D6AB1" w:rsidRDefault="000079E8" w:rsidP="008D2D13">
            <w:pPr>
              <w:pStyle w:val="af0"/>
              <w:rPr>
                <w:rFonts w:ascii="Times New Roman" w:hAnsi="Times New Roman" w:cs="Times New Roman"/>
                <w:sz w:val="28"/>
                <w:szCs w:val="28"/>
              </w:rPr>
            </w:pPr>
            <w:r w:rsidRPr="004D6AB1">
              <w:rPr>
                <w:rFonts w:ascii="Times New Roman" w:hAnsi="Times New Roman" w:cs="Times New Roman"/>
                <w:sz w:val="28"/>
                <w:szCs w:val="28"/>
              </w:rPr>
              <w:t>Объем не денежного вклада, обеспечиваемый инициатором проекта, в том числе:</w:t>
            </w:r>
          </w:p>
        </w:tc>
        <w:tc>
          <w:tcPr>
            <w:tcW w:w="4253" w:type="dxa"/>
            <w:tcBorders>
              <w:top w:val="single" w:sz="4" w:space="0" w:color="auto"/>
              <w:left w:val="single" w:sz="4" w:space="0" w:color="auto"/>
              <w:bottom w:val="single" w:sz="4" w:space="0" w:color="auto"/>
            </w:tcBorders>
          </w:tcPr>
          <w:p w14:paraId="3EC8F1B2" w14:textId="77777777" w:rsidR="000079E8" w:rsidRPr="004D6AB1" w:rsidRDefault="000079E8" w:rsidP="008D2D13">
            <w:pPr>
              <w:pStyle w:val="ae"/>
              <w:rPr>
                <w:rFonts w:ascii="Times New Roman" w:hAnsi="Times New Roman" w:cs="Times New Roman"/>
                <w:sz w:val="28"/>
                <w:szCs w:val="28"/>
              </w:rPr>
            </w:pPr>
          </w:p>
        </w:tc>
      </w:tr>
      <w:tr w:rsidR="0029174C" w:rsidRPr="004D6AB1" w14:paraId="7B0D8B74" w14:textId="77777777" w:rsidTr="000079E8">
        <w:tc>
          <w:tcPr>
            <w:tcW w:w="880" w:type="dxa"/>
            <w:tcBorders>
              <w:top w:val="single" w:sz="4" w:space="0" w:color="auto"/>
              <w:bottom w:val="single" w:sz="4" w:space="0" w:color="auto"/>
              <w:right w:val="single" w:sz="4" w:space="0" w:color="auto"/>
            </w:tcBorders>
          </w:tcPr>
          <w:p w14:paraId="4A79B464" w14:textId="4A12337F" w:rsidR="00480231" w:rsidRPr="004D6AB1" w:rsidRDefault="007034DF" w:rsidP="008D2D13">
            <w:pPr>
              <w:pStyle w:val="ae"/>
              <w:rPr>
                <w:rFonts w:ascii="Times New Roman" w:hAnsi="Times New Roman" w:cs="Times New Roman"/>
                <w:sz w:val="28"/>
                <w:szCs w:val="28"/>
              </w:rPr>
            </w:pPr>
            <w:r>
              <w:rPr>
                <w:rFonts w:ascii="Times New Roman" w:hAnsi="Times New Roman" w:cs="Times New Roman"/>
                <w:sz w:val="28"/>
                <w:szCs w:val="28"/>
              </w:rPr>
              <w:t>15</w:t>
            </w:r>
            <w:r w:rsidR="00480231" w:rsidRPr="004D6AB1">
              <w:rPr>
                <w:rFonts w:ascii="Times New Roman" w:hAnsi="Times New Roman" w:cs="Times New Roman"/>
                <w:sz w:val="28"/>
                <w:szCs w:val="28"/>
              </w:rPr>
              <w:t>.</w:t>
            </w:r>
            <w:r w:rsidR="000079E8" w:rsidRPr="004D6AB1">
              <w:rPr>
                <w:rFonts w:ascii="Times New Roman" w:hAnsi="Times New Roman" w:cs="Times New Roman"/>
                <w:sz w:val="28"/>
                <w:szCs w:val="28"/>
              </w:rPr>
              <w:t>1</w:t>
            </w:r>
          </w:p>
        </w:tc>
        <w:tc>
          <w:tcPr>
            <w:tcW w:w="4252" w:type="dxa"/>
            <w:tcBorders>
              <w:top w:val="single" w:sz="4" w:space="0" w:color="auto"/>
              <w:left w:val="single" w:sz="4" w:space="0" w:color="auto"/>
              <w:bottom w:val="single" w:sz="4" w:space="0" w:color="auto"/>
              <w:right w:val="single" w:sz="4" w:space="0" w:color="auto"/>
            </w:tcBorders>
          </w:tcPr>
          <w:p w14:paraId="3A0A2DF4" w14:textId="2256451D" w:rsidR="00480231" w:rsidRPr="004D6AB1" w:rsidRDefault="00480231" w:rsidP="00435E6E">
            <w:pPr>
              <w:pStyle w:val="af0"/>
              <w:jc w:val="both"/>
              <w:rPr>
                <w:rFonts w:ascii="Times New Roman" w:hAnsi="Times New Roman" w:cs="Times New Roman"/>
                <w:sz w:val="28"/>
                <w:szCs w:val="28"/>
              </w:rPr>
            </w:pPr>
            <w:r w:rsidRPr="004D6AB1">
              <w:rPr>
                <w:rFonts w:ascii="Times New Roman" w:hAnsi="Times New Roman" w:cs="Times New Roman"/>
                <w:sz w:val="28"/>
                <w:szCs w:val="28"/>
              </w:rPr>
              <w:t>Сведения об имущественном</w:t>
            </w:r>
            <w:r w:rsidR="000079E8" w:rsidRPr="004D6AB1">
              <w:rPr>
                <w:rFonts w:ascii="Times New Roman" w:hAnsi="Times New Roman" w:cs="Times New Roman"/>
                <w:sz w:val="28"/>
                <w:szCs w:val="28"/>
              </w:rPr>
              <w:t>, трудовом</w:t>
            </w:r>
            <w:r w:rsidRPr="004D6AB1">
              <w:rPr>
                <w:rFonts w:ascii="Times New Roman" w:hAnsi="Times New Roman" w:cs="Times New Roman"/>
                <w:sz w:val="28"/>
                <w:szCs w:val="28"/>
              </w:rPr>
              <w:t xml:space="preserve"> участии </w:t>
            </w:r>
            <w:r w:rsidR="000079E8" w:rsidRPr="004D6AB1">
              <w:rPr>
                <w:rFonts w:ascii="Times New Roman" w:hAnsi="Times New Roman" w:cs="Times New Roman"/>
                <w:sz w:val="28"/>
                <w:szCs w:val="28"/>
              </w:rPr>
              <w:t xml:space="preserve">граждан </w:t>
            </w:r>
            <w:r w:rsidRPr="004D6AB1">
              <w:rPr>
                <w:rFonts w:ascii="Times New Roman" w:hAnsi="Times New Roman" w:cs="Times New Roman"/>
                <w:sz w:val="28"/>
                <w:szCs w:val="28"/>
              </w:rPr>
              <w:t>(наименование, количество имущества, краткая характеристика</w:t>
            </w:r>
            <w:r w:rsidR="000079E8" w:rsidRPr="004D6AB1">
              <w:rPr>
                <w:rFonts w:ascii="Times New Roman" w:hAnsi="Times New Roman" w:cs="Times New Roman"/>
                <w:sz w:val="28"/>
                <w:szCs w:val="28"/>
              </w:rPr>
              <w:t xml:space="preserve">, </w:t>
            </w:r>
            <w:r w:rsidR="004D7EA8" w:rsidRPr="004D6AB1">
              <w:rPr>
                <w:rFonts w:ascii="Times New Roman" w:hAnsi="Times New Roman" w:cs="Times New Roman"/>
                <w:sz w:val="28"/>
                <w:szCs w:val="28"/>
              </w:rPr>
              <w:t xml:space="preserve">вид и </w:t>
            </w:r>
            <w:r w:rsidR="000079E8" w:rsidRPr="004D6AB1">
              <w:rPr>
                <w:rFonts w:ascii="Times New Roman" w:hAnsi="Times New Roman" w:cs="Times New Roman"/>
                <w:sz w:val="28"/>
                <w:szCs w:val="28"/>
              </w:rPr>
              <w:t>объем трудового участия</w:t>
            </w:r>
            <w:r w:rsidR="004D7EA8" w:rsidRPr="004D6AB1">
              <w:rPr>
                <w:rFonts w:ascii="Times New Roman" w:hAnsi="Times New Roman" w:cs="Times New Roman"/>
                <w:sz w:val="28"/>
                <w:szCs w:val="28"/>
              </w:rPr>
              <w:t>, стоимость работ</w:t>
            </w:r>
            <w:r w:rsidRPr="004D6AB1">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tcBorders>
          </w:tcPr>
          <w:p w14:paraId="3391CA60" w14:textId="77777777" w:rsidR="00480231" w:rsidRPr="004D6AB1" w:rsidRDefault="00480231" w:rsidP="008D2D13">
            <w:pPr>
              <w:pStyle w:val="ae"/>
              <w:rPr>
                <w:rFonts w:ascii="Times New Roman" w:hAnsi="Times New Roman" w:cs="Times New Roman"/>
                <w:sz w:val="28"/>
                <w:szCs w:val="28"/>
              </w:rPr>
            </w:pPr>
          </w:p>
        </w:tc>
      </w:tr>
      <w:tr w:rsidR="0029174C" w:rsidRPr="004D6AB1" w14:paraId="327CB729" w14:textId="77777777" w:rsidTr="000079E8">
        <w:tc>
          <w:tcPr>
            <w:tcW w:w="880" w:type="dxa"/>
            <w:tcBorders>
              <w:top w:val="single" w:sz="4" w:space="0" w:color="auto"/>
              <w:bottom w:val="single" w:sz="4" w:space="0" w:color="auto"/>
              <w:right w:val="single" w:sz="4" w:space="0" w:color="auto"/>
            </w:tcBorders>
          </w:tcPr>
          <w:p w14:paraId="51ABE563" w14:textId="4E6A9D3A" w:rsidR="00480231" w:rsidRPr="004D6AB1" w:rsidRDefault="007034DF" w:rsidP="008D2D13">
            <w:pPr>
              <w:pStyle w:val="ae"/>
              <w:rPr>
                <w:rFonts w:ascii="Times New Roman" w:hAnsi="Times New Roman" w:cs="Times New Roman"/>
                <w:sz w:val="28"/>
                <w:szCs w:val="28"/>
              </w:rPr>
            </w:pPr>
            <w:r>
              <w:rPr>
                <w:rFonts w:ascii="Times New Roman" w:hAnsi="Times New Roman" w:cs="Times New Roman"/>
                <w:sz w:val="28"/>
                <w:szCs w:val="28"/>
              </w:rPr>
              <w:t>15</w:t>
            </w:r>
            <w:r w:rsidR="00480231" w:rsidRPr="004D6AB1">
              <w:rPr>
                <w:rFonts w:ascii="Times New Roman" w:hAnsi="Times New Roman" w:cs="Times New Roman"/>
                <w:sz w:val="28"/>
                <w:szCs w:val="28"/>
              </w:rPr>
              <w:t>.</w:t>
            </w:r>
            <w:r w:rsidR="008E301A" w:rsidRPr="004D6AB1">
              <w:rPr>
                <w:rFonts w:ascii="Times New Roman" w:hAnsi="Times New Roman" w:cs="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tcPr>
          <w:p w14:paraId="4A8BF7BB" w14:textId="12372048" w:rsidR="00480231" w:rsidRPr="004D6AB1" w:rsidRDefault="000079E8" w:rsidP="008D2D13">
            <w:pPr>
              <w:pStyle w:val="af0"/>
              <w:jc w:val="both"/>
              <w:rPr>
                <w:rFonts w:ascii="Times New Roman" w:hAnsi="Times New Roman" w:cs="Times New Roman"/>
                <w:sz w:val="28"/>
                <w:szCs w:val="28"/>
              </w:rPr>
            </w:pPr>
            <w:r w:rsidRPr="004D6AB1">
              <w:rPr>
                <w:rFonts w:ascii="Times New Roman" w:hAnsi="Times New Roman" w:cs="Times New Roman"/>
                <w:sz w:val="28"/>
                <w:szCs w:val="28"/>
              </w:rPr>
              <w:t xml:space="preserve">Сведения об имущественном, трудовом участии </w:t>
            </w:r>
            <w:r w:rsidR="008E301A" w:rsidRPr="004D6AB1">
              <w:rPr>
                <w:rFonts w:ascii="Times New Roman" w:hAnsi="Times New Roman" w:cs="Times New Roman"/>
                <w:sz w:val="28"/>
                <w:szCs w:val="28"/>
              </w:rPr>
              <w:t>юридических лиц, индивидуальных предпринимателей</w:t>
            </w:r>
            <w:r w:rsidRPr="004D6AB1">
              <w:rPr>
                <w:rFonts w:ascii="Times New Roman" w:hAnsi="Times New Roman" w:cs="Times New Roman"/>
                <w:sz w:val="28"/>
                <w:szCs w:val="28"/>
              </w:rPr>
              <w:t xml:space="preserve"> (наименование, количество имущества, краткая характеристика, вид и объем трудового участия</w:t>
            </w:r>
            <w:r w:rsidR="004D7EA8" w:rsidRPr="004D6AB1">
              <w:rPr>
                <w:rFonts w:ascii="Times New Roman" w:hAnsi="Times New Roman" w:cs="Times New Roman"/>
                <w:sz w:val="28"/>
                <w:szCs w:val="28"/>
              </w:rPr>
              <w:t>, стоимость работ</w:t>
            </w:r>
            <w:r w:rsidRPr="004D6AB1">
              <w:rPr>
                <w:rFonts w:ascii="Times New Roman" w:hAnsi="Times New Roman" w:cs="Times New Roman"/>
                <w:sz w:val="28"/>
                <w:szCs w:val="28"/>
              </w:rPr>
              <w:t>)</w:t>
            </w:r>
          </w:p>
        </w:tc>
        <w:tc>
          <w:tcPr>
            <w:tcW w:w="4253" w:type="dxa"/>
            <w:tcBorders>
              <w:top w:val="single" w:sz="4" w:space="0" w:color="auto"/>
              <w:left w:val="single" w:sz="4" w:space="0" w:color="auto"/>
              <w:bottom w:val="single" w:sz="4" w:space="0" w:color="auto"/>
            </w:tcBorders>
          </w:tcPr>
          <w:p w14:paraId="76ABA8EE" w14:textId="77777777" w:rsidR="00480231" w:rsidRPr="004D6AB1" w:rsidRDefault="00480231" w:rsidP="008D2D13">
            <w:pPr>
              <w:pStyle w:val="ae"/>
              <w:rPr>
                <w:rFonts w:ascii="Times New Roman" w:hAnsi="Times New Roman" w:cs="Times New Roman"/>
                <w:sz w:val="28"/>
                <w:szCs w:val="28"/>
              </w:rPr>
            </w:pPr>
          </w:p>
        </w:tc>
      </w:tr>
      <w:tr w:rsidR="0029174C" w:rsidRPr="004D6AB1" w14:paraId="2F491B93" w14:textId="77777777" w:rsidTr="000079E8">
        <w:tc>
          <w:tcPr>
            <w:tcW w:w="880" w:type="dxa"/>
            <w:tcBorders>
              <w:top w:val="single" w:sz="4" w:space="0" w:color="auto"/>
              <w:bottom w:val="single" w:sz="4" w:space="0" w:color="auto"/>
              <w:right w:val="single" w:sz="4" w:space="0" w:color="auto"/>
            </w:tcBorders>
          </w:tcPr>
          <w:p w14:paraId="758B6DBE" w14:textId="1629297A" w:rsidR="00480231" w:rsidRPr="004D6AB1" w:rsidRDefault="007034DF" w:rsidP="008D2D13">
            <w:pPr>
              <w:pStyle w:val="ae"/>
              <w:rPr>
                <w:rFonts w:ascii="Times New Roman" w:hAnsi="Times New Roman" w:cs="Times New Roman"/>
                <w:sz w:val="28"/>
                <w:szCs w:val="28"/>
              </w:rPr>
            </w:pPr>
            <w:r>
              <w:rPr>
                <w:rFonts w:ascii="Times New Roman" w:hAnsi="Times New Roman" w:cs="Times New Roman"/>
                <w:sz w:val="28"/>
                <w:szCs w:val="28"/>
              </w:rPr>
              <w:t>16</w:t>
            </w:r>
            <w:r w:rsidR="00480231" w:rsidRPr="004D6AB1">
              <w:rPr>
                <w:rFonts w:ascii="Times New Roman" w:hAnsi="Times New Roman" w:cs="Times New Roman"/>
                <w:sz w:val="28"/>
                <w:szCs w:val="28"/>
              </w:rPr>
              <w:t>.</w:t>
            </w:r>
          </w:p>
        </w:tc>
        <w:tc>
          <w:tcPr>
            <w:tcW w:w="4252" w:type="dxa"/>
            <w:tcBorders>
              <w:top w:val="single" w:sz="4" w:space="0" w:color="auto"/>
              <w:left w:val="single" w:sz="4" w:space="0" w:color="auto"/>
              <w:bottom w:val="single" w:sz="4" w:space="0" w:color="auto"/>
              <w:right w:val="single" w:sz="4" w:space="0" w:color="auto"/>
            </w:tcBorders>
          </w:tcPr>
          <w:p w14:paraId="00FE07AA" w14:textId="59294423" w:rsidR="00480231" w:rsidRPr="004D6AB1" w:rsidRDefault="00BD2328" w:rsidP="007F0105">
            <w:pPr>
              <w:pStyle w:val="af0"/>
              <w:jc w:val="both"/>
              <w:rPr>
                <w:rFonts w:ascii="Times New Roman" w:hAnsi="Times New Roman" w:cs="Times New Roman"/>
                <w:sz w:val="28"/>
                <w:szCs w:val="28"/>
              </w:rPr>
            </w:pPr>
            <w:r w:rsidRPr="004D6AB1">
              <w:rPr>
                <w:rFonts w:ascii="Times New Roman" w:hAnsi="Times New Roman" w:cs="Times New Roman"/>
                <w:sz w:val="28"/>
                <w:szCs w:val="28"/>
              </w:rPr>
              <w:t>Использование средств массовой информации и других средств информирования граждан в процессе определения инициативного проекта (специальные информационные стенды, телепрограммы в региональных и (или) муниципальных телекомпаниях, публикации в региональных и (или) городских газетах, социальные сети, указать ссылки)</w:t>
            </w:r>
          </w:p>
        </w:tc>
        <w:tc>
          <w:tcPr>
            <w:tcW w:w="4253" w:type="dxa"/>
            <w:tcBorders>
              <w:top w:val="single" w:sz="4" w:space="0" w:color="auto"/>
              <w:left w:val="single" w:sz="4" w:space="0" w:color="auto"/>
              <w:bottom w:val="single" w:sz="4" w:space="0" w:color="auto"/>
            </w:tcBorders>
          </w:tcPr>
          <w:p w14:paraId="2C78BF21" w14:textId="77777777" w:rsidR="00480231" w:rsidRPr="004D6AB1" w:rsidRDefault="00480231" w:rsidP="008D2D13">
            <w:pPr>
              <w:pStyle w:val="ae"/>
              <w:rPr>
                <w:rFonts w:ascii="Times New Roman" w:hAnsi="Times New Roman" w:cs="Times New Roman"/>
                <w:sz w:val="28"/>
                <w:szCs w:val="28"/>
              </w:rPr>
            </w:pPr>
          </w:p>
        </w:tc>
      </w:tr>
    </w:tbl>
    <w:p w14:paraId="22B3996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Инициатор(ы) проекта</w:t>
      </w:r>
    </w:p>
    <w:p w14:paraId="5F11C393"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(представитель инициатора) _______________________ Ф.И.О.</w:t>
      </w:r>
    </w:p>
    <w:p w14:paraId="4788BFD9"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                                                                 (подпись)</w:t>
      </w:r>
    </w:p>
    <w:p w14:paraId="6434B71B" w14:textId="77777777" w:rsidR="00480231" w:rsidRPr="004D6AB1" w:rsidRDefault="00480231" w:rsidP="008D2D13">
      <w:pPr>
        <w:spacing w:after="0" w:line="240" w:lineRule="auto"/>
        <w:jc w:val="both"/>
        <w:rPr>
          <w:rStyle w:val="a7"/>
          <w:rFonts w:ascii="Times New Roman" w:hAnsi="Times New Roman" w:cs="Times New Roman"/>
          <w:b w:val="0"/>
          <w:bCs/>
          <w:color w:val="auto"/>
          <w:sz w:val="28"/>
          <w:szCs w:val="28"/>
        </w:rPr>
      </w:pPr>
    </w:p>
    <w:p w14:paraId="55616764" w14:textId="77777777" w:rsidR="00480231" w:rsidRPr="004D6AB1" w:rsidRDefault="00480231" w:rsidP="008D2D13">
      <w:pPr>
        <w:spacing w:after="0" w:line="240" w:lineRule="auto"/>
        <w:jc w:val="both"/>
        <w:rPr>
          <w:rStyle w:val="a7"/>
          <w:rFonts w:ascii="Times New Roman" w:hAnsi="Times New Roman" w:cs="Times New Roman"/>
          <w:b w:val="0"/>
          <w:bCs/>
          <w:color w:val="auto"/>
          <w:sz w:val="28"/>
          <w:szCs w:val="28"/>
        </w:rPr>
      </w:pPr>
    </w:p>
    <w:p w14:paraId="14C84657" w14:textId="77777777" w:rsidR="00480231" w:rsidRPr="004D6AB1" w:rsidRDefault="00480231" w:rsidP="008D2D13">
      <w:pPr>
        <w:spacing w:after="0" w:line="240" w:lineRule="auto"/>
        <w:jc w:val="both"/>
        <w:rPr>
          <w:rStyle w:val="a7"/>
          <w:rFonts w:ascii="Times New Roman" w:hAnsi="Times New Roman" w:cs="Times New Roman"/>
          <w:b w:val="0"/>
          <w:bCs/>
          <w:color w:val="auto"/>
          <w:sz w:val="28"/>
          <w:szCs w:val="28"/>
        </w:rPr>
      </w:pPr>
      <w:r w:rsidRPr="004D6AB1">
        <w:rPr>
          <w:rStyle w:val="a7"/>
          <w:rFonts w:ascii="Times New Roman" w:hAnsi="Times New Roman" w:cs="Times New Roman"/>
          <w:b w:val="0"/>
          <w:bCs/>
          <w:color w:val="auto"/>
          <w:sz w:val="28"/>
          <w:szCs w:val="28"/>
        </w:rPr>
        <w:t>Приложение:</w:t>
      </w:r>
    </w:p>
    <w:p w14:paraId="623F375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1. Протокол собрания инициативной группы в случае, если инициатором проекта является инициативная группа, копия Устава некоммерческой организации или территориально общественного самоуправления на ____ л. в ____ экз.</w:t>
      </w:r>
    </w:p>
    <w:p w14:paraId="2E3C0118"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2. Протокол собрания граждан или собрания (конференции) граждан по вопросам осуществления территориального общественного самоуправления, и (или) протокол результатов опроса граждан и (или) протокол итогов сбора подписей граждан с приложением подписных листов, на ____ л. в ____ экз.</w:t>
      </w:r>
    </w:p>
    <w:p w14:paraId="4F02B76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3. Фотоматериалы текущего состояния объекта(</w:t>
      </w:r>
      <w:proofErr w:type="spellStart"/>
      <w:r w:rsidRPr="004D6AB1">
        <w:rPr>
          <w:rFonts w:ascii="Times New Roman" w:hAnsi="Times New Roman" w:cs="Times New Roman"/>
          <w:sz w:val="28"/>
          <w:szCs w:val="28"/>
        </w:rPr>
        <w:t>ов</w:t>
      </w:r>
      <w:proofErr w:type="spellEnd"/>
      <w:r w:rsidRPr="004D6AB1">
        <w:rPr>
          <w:rFonts w:ascii="Times New Roman" w:hAnsi="Times New Roman" w:cs="Times New Roman"/>
          <w:sz w:val="28"/>
          <w:szCs w:val="28"/>
        </w:rPr>
        <w:t>) и (или) земельного(</w:t>
      </w:r>
      <w:proofErr w:type="spellStart"/>
      <w:r w:rsidRPr="004D6AB1">
        <w:rPr>
          <w:rFonts w:ascii="Times New Roman" w:hAnsi="Times New Roman" w:cs="Times New Roman"/>
          <w:sz w:val="28"/>
          <w:szCs w:val="28"/>
        </w:rPr>
        <w:t>ых</w:t>
      </w:r>
      <w:proofErr w:type="spellEnd"/>
      <w:r w:rsidRPr="004D6AB1">
        <w:rPr>
          <w:rFonts w:ascii="Times New Roman" w:hAnsi="Times New Roman" w:cs="Times New Roman"/>
          <w:sz w:val="28"/>
          <w:szCs w:val="28"/>
        </w:rPr>
        <w:t>) участка(</w:t>
      </w:r>
      <w:proofErr w:type="spellStart"/>
      <w:r w:rsidRPr="004D6AB1">
        <w:rPr>
          <w:rFonts w:ascii="Times New Roman" w:hAnsi="Times New Roman" w:cs="Times New Roman"/>
          <w:sz w:val="28"/>
          <w:szCs w:val="28"/>
        </w:rPr>
        <w:t>ов</w:t>
      </w:r>
      <w:proofErr w:type="spellEnd"/>
      <w:r w:rsidRPr="004D6AB1">
        <w:rPr>
          <w:rFonts w:ascii="Times New Roman" w:hAnsi="Times New Roman" w:cs="Times New Roman"/>
          <w:sz w:val="28"/>
          <w:szCs w:val="28"/>
        </w:rPr>
        <w:t>), на котором(</w:t>
      </w:r>
      <w:proofErr w:type="spellStart"/>
      <w:r w:rsidRPr="004D6AB1">
        <w:rPr>
          <w:rFonts w:ascii="Times New Roman" w:hAnsi="Times New Roman" w:cs="Times New Roman"/>
          <w:sz w:val="28"/>
          <w:szCs w:val="28"/>
        </w:rPr>
        <w:t>ых</w:t>
      </w:r>
      <w:proofErr w:type="spellEnd"/>
      <w:r w:rsidRPr="004D6AB1">
        <w:rPr>
          <w:rFonts w:ascii="Times New Roman" w:hAnsi="Times New Roman" w:cs="Times New Roman"/>
          <w:sz w:val="28"/>
          <w:szCs w:val="28"/>
        </w:rPr>
        <w:t>) предусмотрено проведение работ в рамках реализации Инициативного проекта (прилагается, если реализация Инициативного проекта предполагает проведение таких работ), на ____л. в ____ экз.</w:t>
      </w:r>
    </w:p>
    <w:p w14:paraId="3643DC44"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4. Документы, подтверждающие предварительный расчет необходимых расходов на реализацию Инициативного проекта (</w:t>
      </w:r>
      <w:proofErr w:type="gramStart"/>
      <w:r w:rsidRPr="004D6AB1">
        <w:rPr>
          <w:rFonts w:ascii="Times New Roman" w:hAnsi="Times New Roman" w:cs="Times New Roman"/>
          <w:sz w:val="28"/>
          <w:szCs w:val="28"/>
        </w:rPr>
        <w:t>например</w:t>
      </w:r>
      <w:proofErr w:type="gramEnd"/>
      <w:r w:rsidRPr="004D6AB1">
        <w:rPr>
          <w:rFonts w:ascii="Times New Roman" w:hAnsi="Times New Roman" w:cs="Times New Roman"/>
          <w:sz w:val="28"/>
          <w:szCs w:val="28"/>
        </w:rPr>
        <w:t>: локальный сметный расчет, дефектная ведомость, смета расходов, прайс-листы на материалы и оборудование и другие документы, позволяющие обосновать расходы по Инициативному проекту.), на ____ л. в ____ экз.</w:t>
      </w:r>
    </w:p>
    <w:p w14:paraId="6465E65B"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5. Схема расположения планируемых к установке новых, замене существующих малых архитектурных форм, объектов (прилагается, если реализация Инициативного проекта предполагает проведение таких работ), на ____ л. в ____ экз.</w:t>
      </w:r>
    </w:p>
    <w:p w14:paraId="3443201A"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6. Документы, подтверждающие обязательства по планируемому (возможному) финансовому, а также по возможному имущественному и (или) трудовому обеспечению Инициативного проекта инициатора проекта и (или) заинтересованных лиц в реализации данного Инициативного проекта, в виде гарантийных писем указанных лиц, на ____ л. в ____ экз.</w:t>
      </w:r>
    </w:p>
    <w:p w14:paraId="0E3366A1" w14:textId="127E2A3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 xml:space="preserve">7. Документы и (или) копии документов, подтверждающие продвижение Инициативного проекта среди граждан с использованием одного или нескольких информационных каналов (информационные стенды (листовки, объявления, брошюры, буклеты), публикации статей (заметок) в периодическом печатном или сетевом издании, теле-, радиоканалы (программы, сюжеты), социальные сети </w:t>
      </w:r>
      <w:r w:rsidR="00A97065">
        <w:rPr>
          <w:rFonts w:ascii="Times New Roman" w:hAnsi="Times New Roman" w:cs="Times New Roman"/>
          <w:sz w:val="28"/>
          <w:szCs w:val="28"/>
        </w:rPr>
        <w:t xml:space="preserve">и видеохостинги в сети </w:t>
      </w:r>
      <w:r w:rsidRPr="004D6AB1">
        <w:rPr>
          <w:rFonts w:ascii="Times New Roman" w:hAnsi="Times New Roman" w:cs="Times New Roman"/>
          <w:sz w:val="28"/>
          <w:szCs w:val="28"/>
        </w:rPr>
        <w:t xml:space="preserve">Интернет (посты, статьи, </w:t>
      </w:r>
      <w:r w:rsidR="00A97065" w:rsidRPr="004D6AB1">
        <w:rPr>
          <w:rFonts w:ascii="Times New Roman" w:hAnsi="Times New Roman" w:cs="Times New Roman"/>
          <w:sz w:val="28"/>
          <w:szCs w:val="28"/>
        </w:rPr>
        <w:t>видеоролики</w:t>
      </w:r>
      <w:r w:rsidR="00A97065">
        <w:rPr>
          <w:rFonts w:ascii="Times New Roman" w:hAnsi="Times New Roman" w:cs="Times New Roman"/>
          <w:sz w:val="28"/>
          <w:szCs w:val="28"/>
        </w:rPr>
        <w:t>,</w:t>
      </w:r>
      <w:r w:rsidR="00A97065" w:rsidRPr="004D6AB1">
        <w:rPr>
          <w:rFonts w:ascii="Times New Roman" w:hAnsi="Times New Roman" w:cs="Times New Roman"/>
          <w:sz w:val="28"/>
          <w:szCs w:val="28"/>
        </w:rPr>
        <w:t xml:space="preserve"> </w:t>
      </w:r>
      <w:r w:rsidRPr="004D6AB1">
        <w:rPr>
          <w:rFonts w:ascii="Times New Roman" w:hAnsi="Times New Roman" w:cs="Times New Roman"/>
          <w:sz w:val="28"/>
          <w:szCs w:val="28"/>
        </w:rPr>
        <w:t>иллюстрации), на ____ л. в ____ экз</w:t>
      </w:r>
      <w:r w:rsidR="000079E8" w:rsidRPr="004D6AB1">
        <w:rPr>
          <w:rFonts w:ascii="Times New Roman" w:hAnsi="Times New Roman" w:cs="Times New Roman"/>
          <w:sz w:val="28"/>
          <w:szCs w:val="28"/>
        </w:rPr>
        <w:t>.</w:t>
      </w:r>
    </w:p>
    <w:p w14:paraId="64F4F884" w14:textId="4D542F84"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8. Документы, предусматривающие визуал</w:t>
      </w:r>
      <w:r w:rsidR="00A97065">
        <w:rPr>
          <w:rFonts w:ascii="Times New Roman" w:hAnsi="Times New Roman" w:cs="Times New Roman"/>
          <w:sz w:val="28"/>
          <w:szCs w:val="28"/>
        </w:rPr>
        <w:t>ьное представление И</w:t>
      </w:r>
      <w:r w:rsidRPr="004D6AB1">
        <w:rPr>
          <w:rFonts w:ascii="Times New Roman" w:hAnsi="Times New Roman" w:cs="Times New Roman"/>
          <w:sz w:val="28"/>
          <w:szCs w:val="28"/>
        </w:rPr>
        <w:t>нициативного проекта (</w:t>
      </w:r>
      <w:proofErr w:type="gramStart"/>
      <w:r w:rsidRPr="004D6AB1">
        <w:rPr>
          <w:rFonts w:ascii="Times New Roman" w:hAnsi="Times New Roman" w:cs="Times New Roman"/>
          <w:sz w:val="28"/>
          <w:szCs w:val="28"/>
        </w:rPr>
        <w:t>например</w:t>
      </w:r>
      <w:proofErr w:type="gramEnd"/>
      <w:r w:rsidRPr="004D6AB1">
        <w:rPr>
          <w:rFonts w:ascii="Times New Roman" w:hAnsi="Times New Roman" w:cs="Times New Roman"/>
          <w:sz w:val="28"/>
          <w:szCs w:val="28"/>
        </w:rPr>
        <w:t>: дизайн-проект, концепт, чертеж, эскиз, схема, программа мероприятия (сценарий) и др.), на ____ л. в ____ экз.</w:t>
      </w:r>
    </w:p>
    <w:p w14:paraId="24EECB7A"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 xml:space="preserve">9. Банковские реквизиты инициатора проекта, а также заинтересованных в его реализации индивидуальных предпринимателей и (или) юридических лиц для заключения договора </w:t>
      </w:r>
      <w:r w:rsidR="00B06663" w:rsidRPr="004D6AB1">
        <w:rPr>
          <w:rFonts w:ascii="Times New Roman" w:hAnsi="Times New Roman" w:cs="Times New Roman"/>
          <w:sz w:val="28"/>
          <w:szCs w:val="28"/>
        </w:rPr>
        <w:t>пожертвования</w:t>
      </w:r>
      <w:r w:rsidRPr="004D6AB1">
        <w:rPr>
          <w:rFonts w:ascii="Times New Roman" w:hAnsi="Times New Roman" w:cs="Times New Roman"/>
          <w:sz w:val="28"/>
          <w:szCs w:val="28"/>
        </w:rPr>
        <w:t xml:space="preserve"> (в случае финансового участия) на ____ л. в ____ экз.</w:t>
      </w:r>
    </w:p>
    <w:p w14:paraId="7800D3E5" w14:textId="4CBD3810"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10. Иные документы (на усмотрение инициатора проекта</w:t>
      </w:r>
      <w:r w:rsidR="00A97065">
        <w:rPr>
          <w:rFonts w:ascii="Times New Roman" w:hAnsi="Times New Roman" w:cs="Times New Roman"/>
          <w:sz w:val="28"/>
          <w:szCs w:val="28"/>
        </w:rPr>
        <w:t xml:space="preserve">, </w:t>
      </w:r>
      <w:r w:rsidRPr="004D6AB1">
        <w:rPr>
          <w:rFonts w:ascii="Times New Roman" w:hAnsi="Times New Roman" w:cs="Times New Roman"/>
          <w:sz w:val="28"/>
          <w:szCs w:val="28"/>
        </w:rPr>
        <w:t>если содержащиеся в них сведения имеют отношение к Инициативному проекту) на ____ л. в ____ экз.</w:t>
      </w:r>
    </w:p>
    <w:p w14:paraId="52CDEA75" w14:textId="7BEC2371" w:rsidR="00480231" w:rsidRPr="004D6AB1" w:rsidRDefault="00A97065" w:rsidP="008D2D13">
      <w:pPr>
        <w:spacing w:after="0" w:line="240" w:lineRule="auto"/>
        <w:jc w:val="both"/>
        <w:rPr>
          <w:rStyle w:val="a7"/>
          <w:rFonts w:ascii="Times New Roman" w:hAnsi="Times New Roman" w:cs="Times New Roman"/>
          <w:b w:val="0"/>
          <w:bCs/>
          <w:color w:val="auto"/>
          <w:sz w:val="28"/>
          <w:szCs w:val="28"/>
        </w:rPr>
      </w:pPr>
      <w:r>
        <w:rPr>
          <w:rFonts w:ascii="Times New Roman" w:hAnsi="Times New Roman" w:cs="Times New Roman"/>
          <w:sz w:val="28"/>
          <w:szCs w:val="28"/>
        </w:rPr>
        <w:t>11. С</w:t>
      </w:r>
      <w:r w:rsidR="00480231" w:rsidRPr="004D6AB1">
        <w:rPr>
          <w:rFonts w:ascii="Times New Roman" w:hAnsi="Times New Roman" w:cs="Times New Roman"/>
          <w:sz w:val="28"/>
          <w:szCs w:val="28"/>
        </w:rPr>
        <w:t>огласие на обработку персональных д</w:t>
      </w:r>
      <w:r>
        <w:rPr>
          <w:rFonts w:ascii="Times New Roman" w:hAnsi="Times New Roman" w:cs="Times New Roman"/>
          <w:sz w:val="28"/>
          <w:szCs w:val="28"/>
        </w:rPr>
        <w:t>анных (в случае, если инициатора</w:t>
      </w:r>
      <w:r w:rsidR="00480231" w:rsidRPr="004D6AB1">
        <w:rPr>
          <w:rFonts w:ascii="Times New Roman" w:hAnsi="Times New Roman" w:cs="Times New Roman"/>
          <w:sz w:val="28"/>
          <w:szCs w:val="28"/>
        </w:rPr>
        <w:t>м</w:t>
      </w:r>
      <w:r>
        <w:rPr>
          <w:rFonts w:ascii="Times New Roman" w:hAnsi="Times New Roman" w:cs="Times New Roman"/>
          <w:sz w:val="28"/>
          <w:szCs w:val="28"/>
        </w:rPr>
        <w:t>и</w:t>
      </w:r>
      <w:r w:rsidR="00480231" w:rsidRPr="004D6AB1">
        <w:rPr>
          <w:rFonts w:ascii="Times New Roman" w:hAnsi="Times New Roman" w:cs="Times New Roman"/>
          <w:sz w:val="28"/>
          <w:szCs w:val="28"/>
        </w:rPr>
        <w:t xml:space="preserve"> проекта выступают физические лица) </w:t>
      </w:r>
      <w:r>
        <w:rPr>
          <w:rFonts w:ascii="Times New Roman" w:hAnsi="Times New Roman" w:cs="Times New Roman"/>
          <w:sz w:val="28"/>
          <w:szCs w:val="28"/>
        </w:rPr>
        <w:t>н</w:t>
      </w:r>
      <w:r w:rsidR="00480231" w:rsidRPr="004D6AB1">
        <w:rPr>
          <w:rFonts w:ascii="Times New Roman" w:hAnsi="Times New Roman" w:cs="Times New Roman"/>
          <w:sz w:val="28"/>
          <w:szCs w:val="28"/>
        </w:rPr>
        <w:t>а ____ л. в ____ экз</w:t>
      </w:r>
      <w:r w:rsidR="00480231" w:rsidRPr="004D6AB1">
        <w:rPr>
          <w:rStyle w:val="a7"/>
          <w:rFonts w:ascii="Times New Roman" w:hAnsi="Times New Roman" w:cs="Times New Roman"/>
          <w:b w:val="0"/>
          <w:bCs/>
          <w:color w:val="auto"/>
          <w:sz w:val="28"/>
          <w:szCs w:val="28"/>
        </w:rPr>
        <w:t>.</w:t>
      </w:r>
      <w:r w:rsidR="00480231" w:rsidRPr="004D6AB1">
        <w:rPr>
          <w:rStyle w:val="a7"/>
          <w:rFonts w:ascii="Times New Roman" w:hAnsi="Times New Roman" w:cs="Times New Roman"/>
          <w:b w:val="0"/>
          <w:bCs/>
          <w:color w:val="auto"/>
          <w:sz w:val="28"/>
          <w:szCs w:val="28"/>
        </w:rPr>
        <w:br w:type="page"/>
      </w:r>
    </w:p>
    <w:p w14:paraId="37AD18D5" w14:textId="45C5AB33"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4D6AB1">
        <w:rPr>
          <w:rStyle w:val="a7"/>
          <w:rFonts w:ascii="Times New Roman" w:hAnsi="Times New Roman" w:cs="Times New Roman"/>
          <w:b w:val="0"/>
          <w:bCs/>
          <w:color w:val="auto"/>
          <w:sz w:val="28"/>
          <w:szCs w:val="28"/>
        </w:rPr>
        <w:t xml:space="preserve">Приложение </w:t>
      </w:r>
      <w:r w:rsidR="00974471">
        <w:rPr>
          <w:rStyle w:val="a7"/>
          <w:rFonts w:ascii="Times New Roman" w:hAnsi="Times New Roman" w:cs="Times New Roman"/>
          <w:b w:val="0"/>
          <w:bCs/>
          <w:color w:val="auto"/>
          <w:sz w:val="28"/>
          <w:szCs w:val="28"/>
        </w:rPr>
        <w:t>3</w:t>
      </w:r>
      <w:r>
        <w:rPr>
          <w:rStyle w:val="a7"/>
          <w:rFonts w:ascii="Times New Roman" w:hAnsi="Times New Roman" w:cs="Times New Roman"/>
          <w:b w:val="0"/>
          <w:bCs/>
          <w:color w:val="auto"/>
          <w:sz w:val="28"/>
          <w:szCs w:val="28"/>
        </w:rPr>
        <w:t xml:space="preserve"> к Порядку</w:t>
      </w:r>
      <w:r w:rsidRPr="004D6AB1">
        <w:rPr>
          <w:rStyle w:val="a7"/>
          <w:rFonts w:ascii="Times New Roman" w:hAnsi="Times New Roman" w:cs="Times New Roman"/>
          <w:b w:val="0"/>
          <w:bCs/>
          <w:color w:val="auto"/>
          <w:sz w:val="28"/>
          <w:szCs w:val="28"/>
        </w:rPr>
        <w:br/>
      </w:r>
      <w:r w:rsidRPr="00A97065">
        <w:t xml:space="preserve"> </w:t>
      </w:r>
      <w:r w:rsidRPr="00A97065">
        <w:rPr>
          <w:rStyle w:val="a7"/>
          <w:rFonts w:ascii="Times New Roman" w:hAnsi="Times New Roman" w:cs="Times New Roman"/>
          <w:b w:val="0"/>
          <w:bCs/>
          <w:color w:val="auto"/>
          <w:sz w:val="28"/>
          <w:szCs w:val="28"/>
        </w:rPr>
        <w:t xml:space="preserve">выдвижения, внесения, </w:t>
      </w:r>
    </w:p>
    <w:p w14:paraId="069E7B6C" w14:textId="77777777"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обсуждения, рассмотрения </w:t>
      </w:r>
    </w:p>
    <w:p w14:paraId="08F1A220" w14:textId="77777777"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инициативных проектов,</w:t>
      </w:r>
    </w:p>
    <w:p w14:paraId="38E54878" w14:textId="77777777"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 а также проведения их </w:t>
      </w:r>
    </w:p>
    <w:p w14:paraId="4F19E8D4" w14:textId="77777777" w:rsidR="00A97065"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конкурсного отбора </w:t>
      </w:r>
    </w:p>
    <w:p w14:paraId="3005E090" w14:textId="77777777" w:rsidR="00A97065" w:rsidRPr="004D6AB1" w:rsidRDefault="00A97065" w:rsidP="00A97065">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в городе Нефтеюганске</w:t>
      </w:r>
    </w:p>
    <w:p w14:paraId="20C33FD9" w14:textId="77777777" w:rsidR="00A97065" w:rsidRDefault="00A97065" w:rsidP="00A97065">
      <w:pPr>
        <w:spacing w:line="240" w:lineRule="auto"/>
        <w:jc w:val="right"/>
        <w:rPr>
          <w:rFonts w:ascii="Times New Roman" w:hAnsi="Times New Roman" w:cs="Times New Roman"/>
          <w:sz w:val="28"/>
          <w:szCs w:val="28"/>
        </w:rPr>
      </w:pPr>
    </w:p>
    <w:p w14:paraId="3D8A0829" w14:textId="77777777" w:rsidR="00A97065" w:rsidRDefault="00480231" w:rsidP="008D2D13">
      <w:pPr>
        <w:spacing w:line="240" w:lineRule="auto"/>
        <w:jc w:val="center"/>
        <w:rPr>
          <w:rFonts w:ascii="Times New Roman" w:hAnsi="Times New Roman" w:cs="Times New Roman"/>
          <w:sz w:val="28"/>
          <w:szCs w:val="28"/>
        </w:rPr>
      </w:pPr>
      <w:r w:rsidRPr="004D6AB1">
        <w:rPr>
          <w:rFonts w:ascii="Times New Roman" w:hAnsi="Times New Roman" w:cs="Times New Roman"/>
          <w:sz w:val="28"/>
          <w:szCs w:val="28"/>
        </w:rPr>
        <w:t xml:space="preserve">Протокол </w:t>
      </w:r>
    </w:p>
    <w:p w14:paraId="5E5521BF" w14:textId="11A633FA" w:rsidR="00480231" w:rsidRPr="004D6AB1" w:rsidRDefault="00480231" w:rsidP="008D2D13">
      <w:pPr>
        <w:spacing w:line="240" w:lineRule="auto"/>
        <w:jc w:val="center"/>
        <w:rPr>
          <w:rFonts w:ascii="Times New Roman" w:hAnsi="Times New Roman" w:cs="Times New Roman"/>
          <w:sz w:val="28"/>
          <w:szCs w:val="28"/>
        </w:rPr>
      </w:pPr>
      <w:r w:rsidRPr="004D6AB1">
        <w:rPr>
          <w:rFonts w:ascii="Times New Roman" w:hAnsi="Times New Roman" w:cs="Times New Roman"/>
          <w:sz w:val="28"/>
          <w:szCs w:val="28"/>
        </w:rPr>
        <w:t xml:space="preserve">собрания (конференции) граждан </w:t>
      </w:r>
      <w:r w:rsidR="00A97065">
        <w:rPr>
          <w:rFonts w:ascii="Times New Roman" w:hAnsi="Times New Roman" w:cs="Times New Roman"/>
          <w:sz w:val="28"/>
          <w:szCs w:val="28"/>
        </w:rPr>
        <w:t xml:space="preserve">по вопросу </w:t>
      </w:r>
      <w:r w:rsidR="00974471">
        <w:rPr>
          <w:rFonts w:ascii="Times New Roman" w:hAnsi="Times New Roman" w:cs="Times New Roman"/>
          <w:sz w:val="28"/>
          <w:szCs w:val="28"/>
        </w:rPr>
        <w:t>обсуждения и выявления мнения граждан об инициативном проекте</w:t>
      </w:r>
    </w:p>
    <w:p w14:paraId="02FC91BA" w14:textId="77777777" w:rsidR="00480231" w:rsidRPr="004D6AB1" w:rsidRDefault="00480231" w:rsidP="008D2D13">
      <w:pPr>
        <w:spacing w:line="240" w:lineRule="auto"/>
        <w:jc w:val="both"/>
        <w:rPr>
          <w:rFonts w:ascii="Times New Roman" w:hAnsi="Times New Roman" w:cs="Times New Roman"/>
          <w:sz w:val="28"/>
          <w:szCs w:val="28"/>
        </w:rPr>
      </w:pPr>
    </w:p>
    <w:p w14:paraId="2E6F5148" w14:textId="35CB87BB"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 xml:space="preserve">Дата проведения: </w:t>
      </w:r>
      <w:r w:rsidR="00E9065A">
        <w:rPr>
          <w:rFonts w:ascii="Times New Roman" w:hAnsi="Times New Roman" w:cs="Times New Roman"/>
          <w:sz w:val="28"/>
          <w:szCs w:val="28"/>
        </w:rPr>
        <w:t>«</w:t>
      </w:r>
      <w:r w:rsidRPr="004D6AB1">
        <w:rPr>
          <w:rFonts w:ascii="Times New Roman" w:hAnsi="Times New Roman" w:cs="Times New Roman"/>
          <w:sz w:val="28"/>
          <w:szCs w:val="28"/>
        </w:rPr>
        <w:t>___</w:t>
      </w:r>
      <w:r w:rsidR="00E9065A">
        <w:rPr>
          <w:rFonts w:ascii="Times New Roman" w:hAnsi="Times New Roman" w:cs="Times New Roman"/>
          <w:sz w:val="28"/>
          <w:szCs w:val="28"/>
        </w:rPr>
        <w:t>»</w:t>
      </w:r>
      <w:r w:rsidRPr="004D6AB1">
        <w:rPr>
          <w:rFonts w:ascii="Times New Roman" w:hAnsi="Times New Roman" w:cs="Times New Roman"/>
          <w:sz w:val="28"/>
          <w:szCs w:val="28"/>
        </w:rPr>
        <w:t xml:space="preserve"> _____________ 20___ г.</w:t>
      </w:r>
    </w:p>
    <w:p w14:paraId="7F8E0049"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Адрес проведения: ______________________</w:t>
      </w:r>
    </w:p>
    <w:p w14:paraId="05ADEC28"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Время начала: ___ час. ____ мин.</w:t>
      </w:r>
    </w:p>
    <w:p w14:paraId="7C4962EA"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Время окончания: ____ час. ____ мин.</w:t>
      </w:r>
    </w:p>
    <w:p w14:paraId="2664A78A"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Количество присутствующих граждан ________________________ человек.</w:t>
      </w:r>
    </w:p>
    <w:p w14:paraId="7E7C2EC6" w14:textId="77777777" w:rsidR="00480231" w:rsidRPr="004D6AB1" w:rsidRDefault="00480231" w:rsidP="008D2D13">
      <w:pPr>
        <w:spacing w:after="0" w:line="240" w:lineRule="auto"/>
        <w:jc w:val="both"/>
        <w:rPr>
          <w:rFonts w:ascii="Times New Roman" w:hAnsi="Times New Roman" w:cs="Times New Roman"/>
          <w:sz w:val="28"/>
          <w:szCs w:val="28"/>
        </w:rPr>
      </w:pPr>
    </w:p>
    <w:p w14:paraId="7D1B535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Повестка собрания:</w:t>
      </w:r>
    </w:p>
    <w:p w14:paraId="1C5A3DA7"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1. О поддержке инициативного проекта ______________________________, предварительной стоимостью _________________ рублей и сроком реализации _________ (лет, месяцев, дней).</w:t>
      </w:r>
    </w:p>
    <w:p w14:paraId="4CFBF6ED"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2. О планируемом (возможном) финансовом, имущественном и (или) трудовом участии инициатора проекта и (или) заинтересованных лиц в реализации данного инициативного проекта.</w:t>
      </w:r>
    </w:p>
    <w:p w14:paraId="793CB1F8"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3. О размере софинансирования инициатора проекта и (или) заинтересованных лиц в реализации инициативного проекта (при наличии финансового участия указанных лиц).</w:t>
      </w:r>
    </w:p>
    <w:p w14:paraId="28846910"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4. О перечне и объеме имущества, который планируется получить от инициатора проекта и (или) заинтересованных лиц в реализации инициативного проекта (при наличии имущественного участия указанных лиц).</w:t>
      </w:r>
    </w:p>
    <w:p w14:paraId="7ABF48ED"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5. О перечне и объеме работ (услуг), к выполнению (оказанию) которых планируется привлечь инициатора проекта и (или) заинтересованных лиц реализации инициативного проекта (при наличии трудового участия указанных лиц).</w:t>
      </w:r>
    </w:p>
    <w:p w14:paraId="175D9C31"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6. О назначении уполномоченного лица на осуществление общественного контроля за реализацией инициативного проекта в формах, не противоречащих законодательству Российской Федерации.</w:t>
      </w:r>
    </w:p>
    <w:p w14:paraId="7D3DD372"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1. По первому вопросу слушали __________________________, который(</w:t>
      </w:r>
      <w:proofErr w:type="spellStart"/>
      <w:r w:rsidRPr="004D6AB1">
        <w:rPr>
          <w:rFonts w:ascii="Times New Roman" w:hAnsi="Times New Roman" w:cs="Times New Roman"/>
          <w:sz w:val="28"/>
          <w:szCs w:val="28"/>
        </w:rPr>
        <w:t>ая</w:t>
      </w:r>
      <w:proofErr w:type="spellEnd"/>
      <w:r w:rsidRPr="004D6AB1">
        <w:rPr>
          <w:rFonts w:ascii="Times New Roman" w:hAnsi="Times New Roman" w:cs="Times New Roman"/>
          <w:sz w:val="28"/>
          <w:szCs w:val="28"/>
        </w:rPr>
        <w:t>) предложил(а) поддержать и внести в администрацию города инициативный проект _______________________, предварительной стоимостью ____________ рублей и сроком реализации _________ (лет, месяцев, дней).</w:t>
      </w:r>
    </w:p>
    <w:p w14:paraId="47E5BFD7" w14:textId="77777777" w:rsidR="00480231" w:rsidRPr="004D6AB1" w:rsidRDefault="00480231" w:rsidP="008D2D13">
      <w:pPr>
        <w:spacing w:after="0" w:line="240" w:lineRule="auto"/>
        <w:jc w:val="both"/>
        <w:rPr>
          <w:rFonts w:ascii="Times New Roman" w:hAnsi="Times New Roman" w:cs="Times New Roman"/>
          <w:sz w:val="28"/>
          <w:szCs w:val="28"/>
        </w:rPr>
      </w:pPr>
    </w:p>
    <w:p w14:paraId="53FD65A9"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Голосовали:</w:t>
      </w:r>
    </w:p>
    <w:p w14:paraId="3B31D3F8"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ЗА - _____________ чел.</w:t>
      </w:r>
    </w:p>
    <w:p w14:paraId="019DA731"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ПРОТИВ - _____________ чел.</w:t>
      </w:r>
    </w:p>
    <w:p w14:paraId="1823AAF7"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ВОЗДЕРЖАЛСЯ - _____________ чел.</w:t>
      </w:r>
    </w:p>
    <w:p w14:paraId="2B6286FF"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Решение принято/не принято.</w:t>
      </w:r>
    </w:p>
    <w:p w14:paraId="7DE1ABA1" w14:textId="77777777" w:rsidR="00480231" w:rsidRPr="004D6AB1" w:rsidRDefault="00480231" w:rsidP="008D2D13">
      <w:pPr>
        <w:spacing w:after="0" w:line="240" w:lineRule="auto"/>
        <w:jc w:val="both"/>
        <w:rPr>
          <w:rFonts w:ascii="Times New Roman" w:hAnsi="Times New Roman" w:cs="Times New Roman"/>
          <w:sz w:val="28"/>
          <w:szCs w:val="28"/>
        </w:rPr>
      </w:pPr>
    </w:p>
    <w:p w14:paraId="55823084"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2. По второму вопросу слушали _________________________, который(</w:t>
      </w:r>
      <w:proofErr w:type="spellStart"/>
      <w:r w:rsidRPr="004D6AB1">
        <w:rPr>
          <w:rFonts w:ascii="Times New Roman" w:hAnsi="Times New Roman" w:cs="Times New Roman"/>
          <w:sz w:val="28"/>
          <w:szCs w:val="28"/>
        </w:rPr>
        <w:t>ая</w:t>
      </w:r>
      <w:proofErr w:type="spellEnd"/>
      <w:r w:rsidRPr="004D6AB1">
        <w:rPr>
          <w:rFonts w:ascii="Times New Roman" w:hAnsi="Times New Roman" w:cs="Times New Roman"/>
          <w:sz w:val="28"/>
          <w:szCs w:val="28"/>
        </w:rPr>
        <w:t>) доложил(а) о возможности финансового, имущественного и (или) трудового участия инициатора проекта и (или) заинтересованных лиц в реализации инициативного проекта, предложил(а) в реализации данного инициативного проекта:</w:t>
      </w:r>
    </w:p>
    <w:p w14:paraId="7E8C2545"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2.1. предусмотреть финансовое участие</w:t>
      </w:r>
    </w:p>
    <w:p w14:paraId="617EC8CB" w14:textId="77777777" w:rsidR="00480231" w:rsidRPr="004D6AB1" w:rsidRDefault="00480231" w:rsidP="008D2D13">
      <w:pPr>
        <w:spacing w:after="0" w:line="240" w:lineRule="auto"/>
        <w:jc w:val="both"/>
        <w:rPr>
          <w:rFonts w:ascii="Times New Roman" w:hAnsi="Times New Roman" w:cs="Times New Roman"/>
          <w:sz w:val="28"/>
          <w:szCs w:val="28"/>
        </w:rPr>
      </w:pPr>
    </w:p>
    <w:p w14:paraId="57E9EFFB"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Голосовали:</w:t>
      </w:r>
    </w:p>
    <w:p w14:paraId="44A86107"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ЗА - _____________ чел.</w:t>
      </w:r>
    </w:p>
    <w:p w14:paraId="0A9F1227"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ПРОТИВ - _____________ чел.</w:t>
      </w:r>
    </w:p>
    <w:p w14:paraId="13881605"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ВОЗДЕРЖАЛСЯ - _____________ чел.</w:t>
      </w:r>
    </w:p>
    <w:p w14:paraId="66C18BF7"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Решение принято/не принято.</w:t>
      </w:r>
    </w:p>
    <w:p w14:paraId="2A236DE1" w14:textId="77777777" w:rsidR="00480231" w:rsidRPr="004D6AB1" w:rsidRDefault="00480231" w:rsidP="008D2D13">
      <w:pPr>
        <w:spacing w:after="0" w:line="240" w:lineRule="auto"/>
        <w:jc w:val="both"/>
        <w:rPr>
          <w:rFonts w:ascii="Times New Roman" w:hAnsi="Times New Roman" w:cs="Times New Roman"/>
          <w:sz w:val="28"/>
          <w:szCs w:val="28"/>
        </w:rPr>
      </w:pPr>
    </w:p>
    <w:p w14:paraId="2C3B20D7"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2.2. предусмотреть имущественное участие</w:t>
      </w:r>
    </w:p>
    <w:p w14:paraId="7367923F" w14:textId="77777777" w:rsidR="00480231" w:rsidRPr="004D6AB1" w:rsidRDefault="00480231" w:rsidP="008D2D13">
      <w:pPr>
        <w:spacing w:after="0" w:line="240" w:lineRule="auto"/>
        <w:jc w:val="both"/>
        <w:rPr>
          <w:rFonts w:ascii="Times New Roman" w:hAnsi="Times New Roman" w:cs="Times New Roman"/>
          <w:sz w:val="28"/>
          <w:szCs w:val="28"/>
        </w:rPr>
      </w:pPr>
    </w:p>
    <w:p w14:paraId="6762794A"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Голосовали:</w:t>
      </w:r>
    </w:p>
    <w:p w14:paraId="47D3F635"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ЗА - _____________ чел.</w:t>
      </w:r>
    </w:p>
    <w:p w14:paraId="29991F6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ПРОТИВ - _____________ чел.</w:t>
      </w:r>
    </w:p>
    <w:p w14:paraId="72578012"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ВОЗДЕРЖАЛСЯ - _____________ чел.</w:t>
      </w:r>
    </w:p>
    <w:p w14:paraId="21D92CD3"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Решение принято/не принято.</w:t>
      </w:r>
    </w:p>
    <w:p w14:paraId="23995EEA" w14:textId="77777777" w:rsidR="00480231" w:rsidRPr="004D6AB1" w:rsidRDefault="00480231" w:rsidP="008D2D13">
      <w:pPr>
        <w:spacing w:after="0" w:line="240" w:lineRule="auto"/>
        <w:jc w:val="both"/>
        <w:rPr>
          <w:rFonts w:ascii="Times New Roman" w:hAnsi="Times New Roman" w:cs="Times New Roman"/>
          <w:sz w:val="28"/>
          <w:szCs w:val="28"/>
        </w:rPr>
      </w:pPr>
    </w:p>
    <w:p w14:paraId="4DDAFCB1"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2.3. предусмотреть трудовое участие</w:t>
      </w:r>
    </w:p>
    <w:p w14:paraId="651CE94A" w14:textId="77777777" w:rsidR="00480231" w:rsidRPr="004D6AB1" w:rsidRDefault="00480231" w:rsidP="008D2D13">
      <w:pPr>
        <w:spacing w:after="0" w:line="240" w:lineRule="auto"/>
        <w:jc w:val="both"/>
        <w:rPr>
          <w:rFonts w:ascii="Times New Roman" w:hAnsi="Times New Roman" w:cs="Times New Roman"/>
          <w:sz w:val="28"/>
          <w:szCs w:val="28"/>
        </w:rPr>
      </w:pPr>
    </w:p>
    <w:p w14:paraId="212EB7AB"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Голосовали:</w:t>
      </w:r>
    </w:p>
    <w:p w14:paraId="1848D14C"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ЗА - _____________ чел.</w:t>
      </w:r>
    </w:p>
    <w:p w14:paraId="3C921099"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ПРОТИВ - _____________ чел.</w:t>
      </w:r>
    </w:p>
    <w:p w14:paraId="4A939C11"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ВОЗДЕРЖАЛСЯ - _____________ чел.</w:t>
      </w:r>
    </w:p>
    <w:p w14:paraId="1BD713E4"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Решение принято/не принято.</w:t>
      </w:r>
    </w:p>
    <w:p w14:paraId="2522D1E5"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3. По третьему вопросу слушали ___________________, который(</w:t>
      </w:r>
      <w:proofErr w:type="spellStart"/>
      <w:r w:rsidRPr="004D6AB1">
        <w:rPr>
          <w:rFonts w:ascii="Times New Roman" w:hAnsi="Times New Roman" w:cs="Times New Roman"/>
          <w:sz w:val="28"/>
          <w:szCs w:val="28"/>
        </w:rPr>
        <w:t>ая</w:t>
      </w:r>
      <w:proofErr w:type="spellEnd"/>
      <w:r w:rsidRPr="004D6AB1">
        <w:rPr>
          <w:rFonts w:ascii="Times New Roman" w:hAnsi="Times New Roman" w:cs="Times New Roman"/>
          <w:sz w:val="28"/>
          <w:szCs w:val="28"/>
        </w:rPr>
        <w:t>) предложил(а) определить размер софинансирования инициатора проекта и (или) заинтересованных лиц в реализации инициативного проекта, а именно: от инициатора проекта - ________ рублей, в том числе от граждан - ________ рублей; от индивидуальных предпринимателей - ________ рублей; от юридических лиц - ________ рублей.</w:t>
      </w:r>
    </w:p>
    <w:p w14:paraId="43DAFD48" w14:textId="77777777" w:rsidR="00480231" w:rsidRPr="004D6AB1" w:rsidRDefault="00480231" w:rsidP="008D2D13">
      <w:pPr>
        <w:spacing w:after="0" w:line="240" w:lineRule="auto"/>
        <w:jc w:val="both"/>
        <w:rPr>
          <w:rFonts w:ascii="Times New Roman" w:hAnsi="Times New Roman" w:cs="Times New Roman"/>
          <w:sz w:val="28"/>
          <w:szCs w:val="28"/>
        </w:rPr>
      </w:pPr>
    </w:p>
    <w:p w14:paraId="43338ABF"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Голосовали:</w:t>
      </w:r>
    </w:p>
    <w:p w14:paraId="2B5EA831"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ЗА - _____________ чел.</w:t>
      </w:r>
    </w:p>
    <w:p w14:paraId="69671B5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ПРОТИВ - _____________ чел.</w:t>
      </w:r>
    </w:p>
    <w:p w14:paraId="3391CE80"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ВОЗДЕРЖАЛСЯ - _____________ чел.</w:t>
      </w:r>
    </w:p>
    <w:p w14:paraId="7BABC6CF"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Решение принято/не принято.</w:t>
      </w:r>
    </w:p>
    <w:p w14:paraId="07F6E9E4" w14:textId="77777777" w:rsidR="00480231" w:rsidRPr="004D6AB1" w:rsidRDefault="00480231" w:rsidP="008D2D13">
      <w:pPr>
        <w:spacing w:after="0" w:line="240" w:lineRule="auto"/>
        <w:jc w:val="both"/>
        <w:rPr>
          <w:rFonts w:ascii="Times New Roman" w:hAnsi="Times New Roman" w:cs="Times New Roman"/>
          <w:sz w:val="28"/>
          <w:szCs w:val="28"/>
        </w:rPr>
      </w:pPr>
    </w:p>
    <w:p w14:paraId="26777884"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4. По четвертому вопросу слушали ___________________, который(</w:t>
      </w:r>
      <w:proofErr w:type="spellStart"/>
      <w:r w:rsidRPr="004D6AB1">
        <w:rPr>
          <w:rFonts w:ascii="Times New Roman" w:hAnsi="Times New Roman" w:cs="Times New Roman"/>
          <w:sz w:val="28"/>
          <w:szCs w:val="28"/>
        </w:rPr>
        <w:t>ая</w:t>
      </w:r>
      <w:proofErr w:type="spellEnd"/>
      <w:r w:rsidRPr="004D6AB1">
        <w:rPr>
          <w:rFonts w:ascii="Times New Roman" w:hAnsi="Times New Roman" w:cs="Times New Roman"/>
          <w:sz w:val="28"/>
          <w:szCs w:val="28"/>
        </w:rPr>
        <w:t>) предложил(а) определить перечень и объем имущества, который планируется получить от инициатора проекта и (или) заинтересованных лиц в реализации инициативного проекта, а именно: от инициатора проекта - _________, от граждан - ________, от индивидуальных предпринимателей - ________, от юридических лиц - ________.</w:t>
      </w:r>
    </w:p>
    <w:p w14:paraId="50572BA1" w14:textId="77777777" w:rsidR="00480231" w:rsidRPr="004D6AB1" w:rsidRDefault="00480231" w:rsidP="008D2D13">
      <w:pPr>
        <w:spacing w:after="0" w:line="240" w:lineRule="auto"/>
        <w:jc w:val="both"/>
        <w:rPr>
          <w:rFonts w:ascii="Times New Roman" w:hAnsi="Times New Roman" w:cs="Times New Roman"/>
          <w:sz w:val="28"/>
          <w:szCs w:val="28"/>
        </w:rPr>
      </w:pPr>
    </w:p>
    <w:p w14:paraId="3B31AADC"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Голосовали:</w:t>
      </w:r>
    </w:p>
    <w:p w14:paraId="7B749EEC"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ЗА - _____________ чел.</w:t>
      </w:r>
    </w:p>
    <w:p w14:paraId="4401BE3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ПРОТИВ - _____________ чел.</w:t>
      </w:r>
    </w:p>
    <w:p w14:paraId="11EC29C4"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ВОЗДЕРЖАЛСЯ - _____________ чел.</w:t>
      </w:r>
    </w:p>
    <w:p w14:paraId="2C0B047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Решение принято/не принято.</w:t>
      </w:r>
    </w:p>
    <w:p w14:paraId="3DB829C5" w14:textId="77777777" w:rsidR="00480231" w:rsidRPr="004D6AB1" w:rsidRDefault="00480231" w:rsidP="008D2D13">
      <w:pPr>
        <w:spacing w:after="0" w:line="240" w:lineRule="auto"/>
        <w:jc w:val="both"/>
        <w:rPr>
          <w:rFonts w:ascii="Times New Roman" w:hAnsi="Times New Roman" w:cs="Times New Roman"/>
          <w:sz w:val="28"/>
          <w:szCs w:val="28"/>
        </w:rPr>
      </w:pPr>
    </w:p>
    <w:p w14:paraId="5D2735CB"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5. По пятому вопросу слушали ___________________, который(</w:t>
      </w:r>
      <w:proofErr w:type="spellStart"/>
      <w:r w:rsidRPr="004D6AB1">
        <w:rPr>
          <w:rFonts w:ascii="Times New Roman" w:hAnsi="Times New Roman" w:cs="Times New Roman"/>
          <w:sz w:val="28"/>
          <w:szCs w:val="28"/>
        </w:rPr>
        <w:t>ая</w:t>
      </w:r>
      <w:proofErr w:type="spellEnd"/>
      <w:r w:rsidRPr="004D6AB1">
        <w:rPr>
          <w:rFonts w:ascii="Times New Roman" w:hAnsi="Times New Roman" w:cs="Times New Roman"/>
          <w:sz w:val="28"/>
          <w:szCs w:val="28"/>
        </w:rPr>
        <w:t>) предложил(а) определить перечень и объем работ (услуг), к выполнению (оказанию) которых планируется привлечь инициатора проекта и (или) заинтересованных лиц в реализации инициативного проекта, а именно: инициатора проекта - _________, граждан - ________, индивидуальных предпринимателей - ________, юридических лиц - ________.</w:t>
      </w:r>
    </w:p>
    <w:p w14:paraId="444794AC" w14:textId="77777777" w:rsidR="00480231" w:rsidRPr="004D6AB1" w:rsidRDefault="00480231" w:rsidP="008D2D13">
      <w:pPr>
        <w:spacing w:after="0" w:line="240" w:lineRule="auto"/>
        <w:jc w:val="both"/>
        <w:rPr>
          <w:rFonts w:ascii="Times New Roman" w:hAnsi="Times New Roman" w:cs="Times New Roman"/>
          <w:sz w:val="28"/>
          <w:szCs w:val="28"/>
        </w:rPr>
      </w:pPr>
    </w:p>
    <w:p w14:paraId="091F61DB"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Голосовали:</w:t>
      </w:r>
    </w:p>
    <w:p w14:paraId="13F9BA18"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ЗА - _____________ чел.</w:t>
      </w:r>
    </w:p>
    <w:p w14:paraId="6E64F2A6"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ПРОТИВ - _____________ чел.</w:t>
      </w:r>
    </w:p>
    <w:p w14:paraId="31BDB288"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ВОЗДЕРЖАЛСЯ - _____________ чел.</w:t>
      </w:r>
    </w:p>
    <w:p w14:paraId="5576D85B"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Решение принято/не принято.</w:t>
      </w:r>
    </w:p>
    <w:p w14:paraId="4B5709CD" w14:textId="77777777" w:rsidR="00480231" w:rsidRPr="004D6AB1" w:rsidRDefault="00480231" w:rsidP="008D2D13">
      <w:pPr>
        <w:spacing w:after="0" w:line="240" w:lineRule="auto"/>
        <w:jc w:val="both"/>
        <w:rPr>
          <w:rFonts w:ascii="Times New Roman" w:hAnsi="Times New Roman" w:cs="Times New Roman"/>
          <w:sz w:val="28"/>
          <w:szCs w:val="28"/>
        </w:rPr>
      </w:pPr>
    </w:p>
    <w:p w14:paraId="651FE925"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6. По шестому вопросу слушали __________________, который(</w:t>
      </w:r>
      <w:proofErr w:type="spellStart"/>
      <w:r w:rsidRPr="004D6AB1">
        <w:rPr>
          <w:rFonts w:ascii="Times New Roman" w:hAnsi="Times New Roman" w:cs="Times New Roman"/>
          <w:sz w:val="28"/>
          <w:szCs w:val="28"/>
        </w:rPr>
        <w:t>ая</w:t>
      </w:r>
      <w:proofErr w:type="spellEnd"/>
      <w:r w:rsidRPr="004D6AB1">
        <w:rPr>
          <w:rFonts w:ascii="Times New Roman" w:hAnsi="Times New Roman" w:cs="Times New Roman"/>
          <w:sz w:val="28"/>
          <w:szCs w:val="28"/>
        </w:rPr>
        <w:t>) предложил(а) назначить уполномоченное лицо на осуществление общественного контроля за реализацией инициативного проекта в формах, не противоречащих законодательству Российской Федерации: __________ (Ф.И.О., тел., эл. адрес).</w:t>
      </w:r>
    </w:p>
    <w:p w14:paraId="14400AF5" w14:textId="77777777" w:rsidR="00480231" w:rsidRPr="004D6AB1" w:rsidRDefault="00480231" w:rsidP="008D2D13">
      <w:pPr>
        <w:spacing w:after="0" w:line="240" w:lineRule="auto"/>
        <w:jc w:val="both"/>
        <w:rPr>
          <w:rFonts w:ascii="Times New Roman" w:hAnsi="Times New Roman" w:cs="Times New Roman"/>
          <w:sz w:val="28"/>
          <w:szCs w:val="28"/>
        </w:rPr>
      </w:pPr>
    </w:p>
    <w:p w14:paraId="77F11CA9"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Голосовали:</w:t>
      </w:r>
    </w:p>
    <w:p w14:paraId="77E5806B"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ЗА - _____________ чел.</w:t>
      </w:r>
    </w:p>
    <w:p w14:paraId="3A7C80FB"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ПРОТИВ - _____________ чел.</w:t>
      </w:r>
    </w:p>
    <w:p w14:paraId="556CFD9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ВОЗДЕРЖАЛСЯ - _____________ чел.</w:t>
      </w:r>
    </w:p>
    <w:p w14:paraId="514A6778"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Решение принято/не принято.</w:t>
      </w:r>
    </w:p>
    <w:p w14:paraId="2E7054F7" w14:textId="77777777" w:rsidR="00480231" w:rsidRPr="004D6AB1" w:rsidRDefault="00480231" w:rsidP="008D2D13">
      <w:pPr>
        <w:spacing w:after="0" w:line="240" w:lineRule="auto"/>
        <w:jc w:val="both"/>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2443"/>
        <w:gridCol w:w="7701"/>
      </w:tblGrid>
      <w:tr w:rsidR="00480231" w:rsidRPr="004D6AB1" w14:paraId="70B76D11" w14:textId="77777777" w:rsidTr="00454151">
        <w:tc>
          <w:tcPr>
            <w:tcW w:w="10144" w:type="dxa"/>
            <w:gridSpan w:val="2"/>
          </w:tcPr>
          <w:p w14:paraId="26785090"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Инициатор проекта:</w:t>
            </w:r>
          </w:p>
        </w:tc>
      </w:tr>
      <w:tr w:rsidR="00480231" w:rsidRPr="004D6AB1" w14:paraId="6F910156" w14:textId="77777777" w:rsidTr="00454151">
        <w:tc>
          <w:tcPr>
            <w:tcW w:w="2443" w:type="dxa"/>
          </w:tcPr>
          <w:p w14:paraId="47E00D53"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____________      (подпись)</w:t>
            </w:r>
          </w:p>
        </w:tc>
        <w:tc>
          <w:tcPr>
            <w:tcW w:w="7701" w:type="dxa"/>
          </w:tcPr>
          <w:p w14:paraId="796C1592"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_______________________________________________</w:t>
            </w:r>
          </w:p>
          <w:p w14:paraId="42847BDF"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(Ф.И.О.)</w:t>
            </w:r>
          </w:p>
        </w:tc>
      </w:tr>
    </w:tbl>
    <w:p w14:paraId="28ED2C97"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Приложение: лист регистрации участников собрания граждан на ___ л. в ___ экз.</w:t>
      </w:r>
    </w:p>
    <w:p w14:paraId="48E07319" w14:textId="77777777" w:rsidR="00480231" w:rsidRPr="004D6AB1" w:rsidRDefault="00480231" w:rsidP="008D2D13">
      <w:pPr>
        <w:spacing w:line="240" w:lineRule="auto"/>
        <w:jc w:val="both"/>
        <w:rPr>
          <w:rFonts w:ascii="Times New Roman" w:hAnsi="Times New Roman" w:cs="Times New Roman"/>
          <w:sz w:val="28"/>
          <w:szCs w:val="28"/>
        </w:rPr>
      </w:pPr>
    </w:p>
    <w:p w14:paraId="5736C313" w14:textId="15AB618F" w:rsidR="00480231" w:rsidRPr="004D6AB1" w:rsidRDefault="00480231" w:rsidP="00A35D67">
      <w:pPr>
        <w:spacing w:after="160" w:line="240" w:lineRule="auto"/>
        <w:jc w:val="both"/>
        <w:rPr>
          <w:rFonts w:ascii="Times New Roman" w:hAnsi="Times New Roman" w:cs="Times New Roman"/>
          <w:sz w:val="28"/>
          <w:szCs w:val="28"/>
        </w:rPr>
        <w:sectPr w:rsidR="00480231" w:rsidRPr="004D6AB1" w:rsidSect="00CA62CB">
          <w:headerReference w:type="default" r:id="rId11"/>
          <w:pgSz w:w="11900" w:h="16800"/>
          <w:pgMar w:top="1134" w:right="851" w:bottom="1134" w:left="1701" w:header="720" w:footer="720" w:gutter="0"/>
          <w:cols w:space="720"/>
          <w:noEndnote/>
          <w:titlePg/>
          <w:docGrid w:linePitch="299"/>
        </w:sectPr>
      </w:pPr>
    </w:p>
    <w:p w14:paraId="10517B94" w14:textId="77777777" w:rsidR="00974471" w:rsidRDefault="00974471" w:rsidP="008D2D13">
      <w:pPr>
        <w:spacing w:after="0" w:line="240" w:lineRule="auto"/>
        <w:jc w:val="center"/>
        <w:rPr>
          <w:rFonts w:ascii="Times New Roman" w:hAnsi="Times New Roman" w:cs="Times New Roman"/>
          <w:sz w:val="28"/>
          <w:szCs w:val="28"/>
        </w:rPr>
      </w:pPr>
    </w:p>
    <w:p w14:paraId="545D7707" w14:textId="1AE6B824" w:rsidR="00974471" w:rsidRDefault="00974471" w:rsidP="00974471">
      <w:pPr>
        <w:spacing w:after="0" w:line="240" w:lineRule="auto"/>
        <w:jc w:val="right"/>
        <w:rPr>
          <w:rStyle w:val="a7"/>
          <w:rFonts w:ascii="Times New Roman" w:hAnsi="Times New Roman" w:cs="Times New Roman"/>
          <w:b w:val="0"/>
          <w:bCs/>
          <w:color w:val="auto"/>
          <w:sz w:val="24"/>
          <w:szCs w:val="24"/>
        </w:rPr>
      </w:pPr>
      <w:r w:rsidRPr="00974471">
        <w:rPr>
          <w:rStyle w:val="a7"/>
          <w:rFonts w:ascii="Times New Roman" w:hAnsi="Times New Roman" w:cs="Times New Roman"/>
          <w:b w:val="0"/>
          <w:bCs/>
          <w:color w:val="auto"/>
          <w:sz w:val="24"/>
          <w:szCs w:val="24"/>
        </w:rPr>
        <w:t xml:space="preserve">Приложение </w:t>
      </w:r>
      <w:r>
        <w:rPr>
          <w:rStyle w:val="a7"/>
          <w:rFonts w:ascii="Times New Roman" w:hAnsi="Times New Roman" w:cs="Times New Roman"/>
          <w:b w:val="0"/>
          <w:bCs/>
          <w:color w:val="auto"/>
          <w:sz w:val="24"/>
          <w:szCs w:val="24"/>
        </w:rPr>
        <w:t>4</w:t>
      </w:r>
      <w:r w:rsidRPr="00974471">
        <w:rPr>
          <w:rStyle w:val="a7"/>
          <w:rFonts w:ascii="Times New Roman" w:hAnsi="Times New Roman" w:cs="Times New Roman"/>
          <w:b w:val="0"/>
          <w:bCs/>
          <w:color w:val="auto"/>
          <w:sz w:val="24"/>
          <w:szCs w:val="24"/>
        </w:rPr>
        <w:t xml:space="preserve"> к Порядку</w:t>
      </w:r>
      <w:r>
        <w:rPr>
          <w:rStyle w:val="a7"/>
          <w:rFonts w:ascii="Times New Roman" w:hAnsi="Times New Roman" w:cs="Times New Roman"/>
          <w:b w:val="0"/>
          <w:bCs/>
          <w:color w:val="auto"/>
          <w:sz w:val="24"/>
          <w:szCs w:val="24"/>
        </w:rPr>
        <w:t xml:space="preserve"> </w:t>
      </w:r>
      <w:r w:rsidRPr="00974471">
        <w:rPr>
          <w:rStyle w:val="a7"/>
          <w:rFonts w:ascii="Times New Roman" w:hAnsi="Times New Roman" w:cs="Times New Roman"/>
          <w:b w:val="0"/>
          <w:bCs/>
          <w:color w:val="auto"/>
          <w:sz w:val="24"/>
          <w:szCs w:val="24"/>
        </w:rPr>
        <w:t xml:space="preserve">выдвижения, </w:t>
      </w:r>
    </w:p>
    <w:p w14:paraId="52E7A55D" w14:textId="59144E41" w:rsidR="00974471" w:rsidRPr="00974471" w:rsidRDefault="00974471" w:rsidP="00974471">
      <w:pPr>
        <w:spacing w:after="0" w:line="240" w:lineRule="auto"/>
        <w:jc w:val="right"/>
        <w:rPr>
          <w:rStyle w:val="a7"/>
          <w:rFonts w:ascii="Times New Roman" w:hAnsi="Times New Roman" w:cs="Times New Roman"/>
          <w:b w:val="0"/>
          <w:bCs/>
          <w:color w:val="auto"/>
          <w:sz w:val="24"/>
          <w:szCs w:val="24"/>
        </w:rPr>
      </w:pPr>
      <w:r w:rsidRPr="00974471">
        <w:rPr>
          <w:rStyle w:val="a7"/>
          <w:rFonts w:ascii="Times New Roman" w:hAnsi="Times New Roman" w:cs="Times New Roman"/>
          <w:b w:val="0"/>
          <w:bCs/>
          <w:color w:val="auto"/>
          <w:sz w:val="24"/>
          <w:szCs w:val="24"/>
        </w:rPr>
        <w:t>внесения,</w:t>
      </w:r>
      <w:r>
        <w:rPr>
          <w:rStyle w:val="a7"/>
          <w:rFonts w:ascii="Times New Roman" w:hAnsi="Times New Roman" w:cs="Times New Roman"/>
          <w:b w:val="0"/>
          <w:bCs/>
          <w:color w:val="auto"/>
          <w:sz w:val="24"/>
          <w:szCs w:val="24"/>
        </w:rPr>
        <w:t xml:space="preserve"> </w:t>
      </w:r>
      <w:r w:rsidRPr="00974471">
        <w:rPr>
          <w:rStyle w:val="a7"/>
          <w:rFonts w:ascii="Times New Roman" w:hAnsi="Times New Roman" w:cs="Times New Roman"/>
          <w:b w:val="0"/>
          <w:bCs/>
          <w:color w:val="auto"/>
          <w:sz w:val="24"/>
          <w:szCs w:val="24"/>
        </w:rPr>
        <w:t xml:space="preserve">обсуждения, рассмотрения </w:t>
      </w:r>
    </w:p>
    <w:p w14:paraId="04155C55" w14:textId="77777777" w:rsidR="00974471" w:rsidRDefault="00974471" w:rsidP="00974471">
      <w:pPr>
        <w:spacing w:after="0" w:line="240" w:lineRule="auto"/>
        <w:jc w:val="right"/>
        <w:rPr>
          <w:rStyle w:val="a7"/>
          <w:rFonts w:ascii="Times New Roman" w:hAnsi="Times New Roman" w:cs="Times New Roman"/>
          <w:b w:val="0"/>
          <w:bCs/>
          <w:color w:val="auto"/>
          <w:sz w:val="24"/>
          <w:szCs w:val="24"/>
        </w:rPr>
      </w:pPr>
      <w:r w:rsidRPr="00974471">
        <w:rPr>
          <w:rStyle w:val="a7"/>
          <w:rFonts w:ascii="Times New Roman" w:hAnsi="Times New Roman" w:cs="Times New Roman"/>
          <w:b w:val="0"/>
          <w:bCs/>
          <w:color w:val="auto"/>
          <w:sz w:val="24"/>
          <w:szCs w:val="24"/>
        </w:rPr>
        <w:t xml:space="preserve">инициативных проектов, а также </w:t>
      </w:r>
    </w:p>
    <w:p w14:paraId="756945E5" w14:textId="2D682292" w:rsidR="00974471" w:rsidRPr="00974471" w:rsidRDefault="00974471" w:rsidP="00974471">
      <w:pPr>
        <w:spacing w:after="0" w:line="240" w:lineRule="auto"/>
        <w:jc w:val="right"/>
        <w:rPr>
          <w:rStyle w:val="a7"/>
          <w:rFonts w:ascii="Times New Roman" w:hAnsi="Times New Roman" w:cs="Times New Roman"/>
          <w:b w:val="0"/>
          <w:bCs/>
          <w:color w:val="auto"/>
          <w:sz w:val="24"/>
          <w:szCs w:val="24"/>
        </w:rPr>
      </w:pPr>
      <w:r w:rsidRPr="00974471">
        <w:rPr>
          <w:rStyle w:val="a7"/>
          <w:rFonts w:ascii="Times New Roman" w:hAnsi="Times New Roman" w:cs="Times New Roman"/>
          <w:b w:val="0"/>
          <w:bCs/>
          <w:color w:val="auto"/>
          <w:sz w:val="24"/>
          <w:szCs w:val="24"/>
        </w:rPr>
        <w:t xml:space="preserve">проведения их конкурсного отбора </w:t>
      </w:r>
    </w:p>
    <w:p w14:paraId="62AB5E59" w14:textId="77777777" w:rsidR="00974471" w:rsidRPr="00974471" w:rsidRDefault="00974471" w:rsidP="00974471">
      <w:pPr>
        <w:spacing w:after="0" w:line="240" w:lineRule="auto"/>
        <w:jc w:val="right"/>
        <w:rPr>
          <w:rStyle w:val="a7"/>
          <w:rFonts w:ascii="Times New Roman" w:hAnsi="Times New Roman" w:cs="Times New Roman"/>
          <w:b w:val="0"/>
          <w:bCs/>
          <w:color w:val="auto"/>
          <w:sz w:val="24"/>
          <w:szCs w:val="24"/>
        </w:rPr>
      </w:pPr>
      <w:r w:rsidRPr="00974471">
        <w:rPr>
          <w:rStyle w:val="a7"/>
          <w:rFonts w:ascii="Times New Roman" w:hAnsi="Times New Roman" w:cs="Times New Roman"/>
          <w:b w:val="0"/>
          <w:bCs/>
          <w:color w:val="auto"/>
          <w:sz w:val="24"/>
          <w:szCs w:val="24"/>
        </w:rPr>
        <w:t>в городе Нефтеюганске</w:t>
      </w:r>
    </w:p>
    <w:p w14:paraId="6D37F59D" w14:textId="198322A3" w:rsidR="00480231" w:rsidRPr="004D6AB1" w:rsidRDefault="00480231" w:rsidP="008D2D13">
      <w:pPr>
        <w:spacing w:after="0" w:line="240" w:lineRule="auto"/>
        <w:jc w:val="center"/>
        <w:rPr>
          <w:rFonts w:ascii="Times New Roman" w:hAnsi="Times New Roman" w:cs="Times New Roman"/>
          <w:sz w:val="28"/>
          <w:szCs w:val="28"/>
        </w:rPr>
      </w:pPr>
      <w:r w:rsidRPr="004D6AB1">
        <w:rPr>
          <w:rFonts w:ascii="Times New Roman" w:hAnsi="Times New Roman" w:cs="Times New Roman"/>
          <w:sz w:val="28"/>
          <w:szCs w:val="28"/>
        </w:rPr>
        <w:t>Подписной лист</w:t>
      </w:r>
    </w:p>
    <w:p w14:paraId="16D67DD3"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Мы, нижеподписавшиеся жители города Нефтеюганска (части территории ___________________________________), поддерживаем инициативный проект___________________________________________________</w:t>
      </w:r>
      <w:r w:rsidR="0029174C" w:rsidRPr="004D6AB1">
        <w:rPr>
          <w:rFonts w:ascii="Times New Roman" w:hAnsi="Times New Roman" w:cs="Times New Roman"/>
          <w:sz w:val="28"/>
          <w:szCs w:val="28"/>
        </w:rPr>
        <w:t>_________________</w:t>
      </w:r>
      <w:r w:rsidRPr="004D6AB1">
        <w:rPr>
          <w:rFonts w:ascii="Times New Roman" w:hAnsi="Times New Roman" w:cs="Times New Roman"/>
          <w:sz w:val="28"/>
          <w:szCs w:val="28"/>
        </w:rPr>
        <w:t>.</w:t>
      </w:r>
    </w:p>
    <w:p w14:paraId="3DA5CFCF" w14:textId="77777777" w:rsidR="00480231" w:rsidRPr="004D6AB1" w:rsidRDefault="00480231" w:rsidP="008D2D13">
      <w:pPr>
        <w:spacing w:after="0" w:line="240" w:lineRule="auto"/>
        <w:jc w:val="both"/>
        <w:rPr>
          <w:rFonts w:ascii="Times New Roman" w:hAnsi="Times New Roman" w:cs="Times New Roman"/>
          <w:sz w:val="24"/>
          <w:szCs w:val="24"/>
        </w:rPr>
      </w:pPr>
      <w:r w:rsidRPr="004D6AB1">
        <w:rPr>
          <w:rFonts w:ascii="Times New Roman" w:hAnsi="Times New Roman" w:cs="Times New Roman"/>
          <w:sz w:val="28"/>
          <w:szCs w:val="28"/>
        </w:rPr>
        <w:t>                                                  </w:t>
      </w: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t> </w:t>
      </w:r>
      <w:r w:rsidRPr="004D6AB1">
        <w:rPr>
          <w:rFonts w:ascii="Times New Roman" w:hAnsi="Times New Roman" w:cs="Times New Roman"/>
          <w:sz w:val="24"/>
          <w:szCs w:val="24"/>
        </w:rPr>
        <w:t>(наим</w:t>
      </w:r>
      <w:r w:rsidR="0029174C" w:rsidRPr="004D6AB1">
        <w:rPr>
          <w:rFonts w:ascii="Times New Roman" w:hAnsi="Times New Roman" w:cs="Times New Roman"/>
          <w:sz w:val="24"/>
          <w:szCs w:val="24"/>
        </w:rPr>
        <w:t>енование инициативного проекта)</w:t>
      </w:r>
    </w:p>
    <w:tbl>
      <w:tblPr>
        <w:tblW w:w="13892" w:type="dxa"/>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1"/>
        <w:gridCol w:w="4574"/>
        <w:gridCol w:w="1276"/>
        <w:gridCol w:w="1984"/>
        <w:gridCol w:w="1701"/>
        <w:gridCol w:w="2410"/>
        <w:gridCol w:w="1276"/>
      </w:tblGrid>
      <w:tr w:rsidR="0029174C" w:rsidRPr="004D6AB1" w14:paraId="431546CA" w14:textId="77777777" w:rsidTr="00454151">
        <w:tc>
          <w:tcPr>
            <w:tcW w:w="671" w:type="dxa"/>
            <w:tcBorders>
              <w:top w:val="single" w:sz="4" w:space="0" w:color="auto"/>
              <w:bottom w:val="single" w:sz="4" w:space="0" w:color="auto"/>
              <w:right w:val="single" w:sz="4" w:space="0" w:color="auto"/>
            </w:tcBorders>
          </w:tcPr>
          <w:p w14:paraId="1D220EF8" w14:textId="4B09CF38" w:rsidR="00480231" w:rsidRPr="004D6AB1" w:rsidRDefault="00E9065A" w:rsidP="008D2D13">
            <w:pPr>
              <w:pStyle w:val="ae"/>
              <w:rPr>
                <w:rFonts w:ascii="Times New Roman" w:hAnsi="Times New Roman" w:cs="Times New Roman"/>
              </w:rPr>
            </w:pPr>
            <w:r>
              <w:rPr>
                <w:rFonts w:ascii="Times New Roman" w:hAnsi="Times New Roman" w:cs="Times New Roman"/>
              </w:rPr>
              <w:t>№</w:t>
            </w:r>
            <w:r w:rsidR="00480231" w:rsidRPr="004D6AB1">
              <w:rPr>
                <w:rFonts w:ascii="Times New Roman" w:hAnsi="Times New Roman" w:cs="Times New Roman"/>
              </w:rPr>
              <w:br/>
              <w:t>п/п</w:t>
            </w:r>
          </w:p>
        </w:tc>
        <w:tc>
          <w:tcPr>
            <w:tcW w:w="4574" w:type="dxa"/>
            <w:tcBorders>
              <w:top w:val="single" w:sz="4" w:space="0" w:color="auto"/>
              <w:left w:val="single" w:sz="4" w:space="0" w:color="auto"/>
              <w:bottom w:val="single" w:sz="4" w:space="0" w:color="auto"/>
              <w:right w:val="single" w:sz="4" w:space="0" w:color="auto"/>
            </w:tcBorders>
          </w:tcPr>
          <w:p w14:paraId="3EA5009B" w14:textId="77777777" w:rsidR="00480231" w:rsidRPr="004D6AB1" w:rsidRDefault="00480231" w:rsidP="008D2D13">
            <w:pPr>
              <w:pStyle w:val="ae"/>
              <w:jc w:val="center"/>
              <w:rPr>
                <w:rFonts w:ascii="Times New Roman" w:hAnsi="Times New Roman" w:cs="Times New Roman"/>
              </w:rPr>
            </w:pPr>
            <w:r w:rsidRPr="004D6AB1">
              <w:rPr>
                <w:rFonts w:ascii="Times New Roman" w:hAnsi="Times New Roman" w:cs="Times New Roman"/>
              </w:rPr>
              <w:t>Фамилия,</w:t>
            </w:r>
          </w:p>
          <w:p w14:paraId="5B152335" w14:textId="77777777" w:rsidR="00480231" w:rsidRPr="004D6AB1" w:rsidRDefault="00480231" w:rsidP="008D2D13">
            <w:pPr>
              <w:pStyle w:val="ae"/>
              <w:jc w:val="center"/>
              <w:rPr>
                <w:rFonts w:ascii="Times New Roman" w:hAnsi="Times New Roman" w:cs="Times New Roman"/>
              </w:rPr>
            </w:pPr>
            <w:r w:rsidRPr="004D6AB1">
              <w:rPr>
                <w:rFonts w:ascii="Times New Roman" w:hAnsi="Times New Roman" w:cs="Times New Roman"/>
              </w:rPr>
              <w:t>имя, отчество</w:t>
            </w:r>
          </w:p>
        </w:tc>
        <w:tc>
          <w:tcPr>
            <w:tcW w:w="1276" w:type="dxa"/>
            <w:tcBorders>
              <w:top w:val="single" w:sz="4" w:space="0" w:color="auto"/>
              <w:left w:val="single" w:sz="4" w:space="0" w:color="auto"/>
              <w:bottom w:val="single" w:sz="4" w:space="0" w:color="auto"/>
              <w:right w:val="single" w:sz="4" w:space="0" w:color="auto"/>
            </w:tcBorders>
          </w:tcPr>
          <w:p w14:paraId="54F48D7B" w14:textId="77777777" w:rsidR="00480231" w:rsidRPr="004D6AB1" w:rsidRDefault="00480231" w:rsidP="008D2D13">
            <w:pPr>
              <w:pStyle w:val="ae"/>
              <w:jc w:val="center"/>
              <w:rPr>
                <w:rFonts w:ascii="Times New Roman" w:hAnsi="Times New Roman" w:cs="Times New Roman"/>
              </w:rPr>
            </w:pPr>
            <w:r w:rsidRPr="004D6AB1">
              <w:rPr>
                <w:rFonts w:ascii="Times New Roman" w:hAnsi="Times New Roman" w:cs="Times New Roman"/>
              </w:rPr>
              <w:t>Дата</w:t>
            </w:r>
          </w:p>
          <w:p w14:paraId="44E490BC" w14:textId="77777777" w:rsidR="00480231" w:rsidRPr="004D6AB1" w:rsidRDefault="00480231" w:rsidP="008D2D13">
            <w:pPr>
              <w:pStyle w:val="ae"/>
              <w:jc w:val="center"/>
              <w:rPr>
                <w:rFonts w:ascii="Times New Roman" w:hAnsi="Times New Roman" w:cs="Times New Roman"/>
              </w:rPr>
            </w:pPr>
            <w:r w:rsidRPr="004D6AB1">
              <w:rPr>
                <w:rFonts w:ascii="Times New Roman" w:hAnsi="Times New Roman" w:cs="Times New Roman"/>
              </w:rPr>
              <w:t>рождения</w:t>
            </w:r>
          </w:p>
        </w:tc>
        <w:tc>
          <w:tcPr>
            <w:tcW w:w="1984" w:type="dxa"/>
            <w:tcBorders>
              <w:top w:val="single" w:sz="4" w:space="0" w:color="auto"/>
              <w:left w:val="single" w:sz="4" w:space="0" w:color="auto"/>
              <w:bottom w:val="single" w:sz="4" w:space="0" w:color="auto"/>
              <w:right w:val="single" w:sz="4" w:space="0" w:color="auto"/>
            </w:tcBorders>
          </w:tcPr>
          <w:p w14:paraId="0F91491A" w14:textId="77777777" w:rsidR="00480231" w:rsidRPr="004D6AB1" w:rsidRDefault="00480231" w:rsidP="008D2D13">
            <w:pPr>
              <w:pStyle w:val="ae"/>
              <w:jc w:val="center"/>
              <w:rPr>
                <w:rFonts w:ascii="Times New Roman" w:hAnsi="Times New Roman" w:cs="Times New Roman"/>
              </w:rPr>
            </w:pPr>
            <w:r w:rsidRPr="004D6AB1">
              <w:rPr>
                <w:rFonts w:ascii="Times New Roman" w:hAnsi="Times New Roman" w:cs="Times New Roman"/>
              </w:rPr>
              <w:t>Адрес</w:t>
            </w:r>
          </w:p>
          <w:p w14:paraId="53AE24E3" w14:textId="77777777" w:rsidR="00480231" w:rsidRPr="004D6AB1" w:rsidRDefault="00480231" w:rsidP="008D2D13">
            <w:pPr>
              <w:pStyle w:val="ae"/>
              <w:jc w:val="center"/>
              <w:rPr>
                <w:rFonts w:ascii="Times New Roman" w:hAnsi="Times New Roman" w:cs="Times New Roman"/>
              </w:rPr>
            </w:pPr>
            <w:r w:rsidRPr="004D6AB1">
              <w:rPr>
                <w:rFonts w:ascii="Times New Roman" w:hAnsi="Times New Roman" w:cs="Times New Roman"/>
              </w:rPr>
              <w:t>места жительства</w:t>
            </w:r>
          </w:p>
        </w:tc>
        <w:tc>
          <w:tcPr>
            <w:tcW w:w="1701" w:type="dxa"/>
            <w:tcBorders>
              <w:top w:val="single" w:sz="4" w:space="0" w:color="auto"/>
              <w:left w:val="single" w:sz="4" w:space="0" w:color="auto"/>
              <w:bottom w:val="single" w:sz="4" w:space="0" w:color="auto"/>
              <w:right w:val="single" w:sz="4" w:space="0" w:color="auto"/>
            </w:tcBorders>
          </w:tcPr>
          <w:p w14:paraId="5ACA0C61" w14:textId="77777777" w:rsidR="00480231" w:rsidRPr="004D6AB1" w:rsidRDefault="00480231" w:rsidP="008D2D13">
            <w:pPr>
              <w:pStyle w:val="ae"/>
              <w:jc w:val="center"/>
              <w:rPr>
                <w:rFonts w:ascii="Times New Roman" w:hAnsi="Times New Roman" w:cs="Times New Roman"/>
              </w:rPr>
            </w:pPr>
            <w:r w:rsidRPr="004D6AB1">
              <w:rPr>
                <w:rFonts w:ascii="Times New Roman" w:hAnsi="Times New Roman" w:cs="Times New Roman"/>
              </w:rPr>
              <w:t>Дата подписания листа</w:t>
            </w:r>
          </w:p>
        </w:tc>
        <w:tc>
          <w:tcPr>
            <w:tcW w:w="2410" w:type="dxa"/>
            <w:tcBorders>
              <w:top w:val="single" w:sz="4" w:space="0" w:color="auto"/>
              <w:left w:val="single" w:sz="4" w:space="0" w:color="auto"/>
              <w:bottom w:val="single" w:sz="4" w:space="0" w:color="auto"/>
            </w:tcBorders>
          </w:tcPr>
          <w:p w14:paraId="1449BF01" w14:textId="77777777" w:rsidR="00480231" w:rsidRPr="004D6AB1" w:rsidRDefault="00480231" w:rsidP="008D2D13">
            <w:pPr>
              <w:spacing w:after="0" w:line="240" w:lineRule="auto"/>
              <w:jc w:val="center"/>
              <w:rPr>
                <w:rFonts w:ascii="Times New Roman" w:hAnsi="Times New Roman" w:cs="Times New Roman"/>
                <w:sz w:val="24"/>
                <w:szCs w:val="24"/>
              </w:rPr>
            </w:pPr>
            <w:r w:rsidRPr="004D6AB1">
              <w:rPr>
                <w:rFonts w:ascii="Times New Roman" w:hAnsi="Times New Roman" w:cs="Times New Roman"/>
                <w:sz w:val="24"/>
                <w:szCs w:val="24"/>
              </w:rPr>
              <w:t>Указание на планируемое (возможное) финансовое, имущественное и (или) трудовое участие в реализации данного Инициативного проекта</w:t>
            </w:r>
          </w:p>
          <w:p w14:paraId="6C315410" w14:textId="77777777" w:rsidR="00480231" w:rsidRPr="004D6AB1" w:rsidRDefault="00480231" w:rsidP="008D2D13">
            <w:pPr>
              <w:pStyle w:val="ae"/>
              <w:jc w:val="center"/>
              <w:rPr>
                <w:rFonts w:ascii="Times New Roman" w:hAnsi="Times New Roman" w:cs="Times New Roman"/>
              </w:rPr>
            </w:pPr>
            <w:r w:rsidRPr="004D6AB1">
              <w:rPr>
                <w:rFonts w:ascii="Times New Roman" w:hAnsi="Times New Roman" w:cs="Times New Roman"/>
              </w:rPr>
              <w:t>(да</w:t>
            </w:r>
            <w:r w:rsidRPr="004D6AB1">
              <w:rPr>
                <w:rStyle w:val="a8"/>
                <w:rFonts w:ascii="Times New Roman" w:hAnsi="Times New Roman"/>
                <w:color w:val="auto"/>
              </w:rPr>
              <w:t>*</w:t>
            </w:r>
            <w:r w:rsidRPr="004D6AB1">
              <w:rPr>
                <w:rFonts w:ascii="Times New Roman" w:hAnsi="Times New Roman" w:cs="Times New Roman"/>
              </w:rPr>
              <w:t>/ нет)</w:t>
            </w:r>
          </w:p>
        </w:tc>
        <w:tc>
          <w:tcPr>
            <w:tcW w:w="1276" w:type="dxa"/>
            <w:tcBorders>
              <w:top w:val="single" w:sz="4" w:space="0" w:color="auto"/>
              <w:left w:val="single" w:sz="4" w:space="0" w:color="auto"/>
              <w:bottom w:val="single" w:sz="4" w:space="0" w:color="auto"/>
            </w:tcBorders>
          </w:tcPr>
          <w:p w14:paraId="3B72EDB0" w14:textId="77777777" w:rsidR="00480231" w:rsidRPr="004D6AB1" w:rsidRDefault="00480231" w:rsidP="008D2D13">
            <w:pPr>
              <w:pStyle w:val="ae"/>
              <w:rPr>
                <w:rFonts w:ascii="Times New Roman" w:hAnsi="Times New Roman" w:cs="Times New Roman"/>
              </w:rPr>
            </w:pPr>
            <w:r w:rsidRPr="004D6AB1">
              <w:rPr>
                <w:rFonts w:ascii="Times New Roman" w:hAnsi="Times New Roman" w:cs="Times New Roman"/>
              </w:rPr>
              <w:t>Подпись</w:t>
            </w:r>
          </w:p>
        </w:tc>
      </w:tr>
      <w:tr w:rsidR="0029174C" w:rsidRPr="004D6AB1" w14:paraId="426B1BED" w14:textId="77777777" w:rsidTr="00454151">
        <w:tc>
          <w:tcPr>
            <w:tcW w:w="671" w:type="dxa"/>
            <w:tcBorders>
              <w:top w:val="single" w:sz="4" w:space="0" w:color="auto"/>
              <w:bottom w:val="single" w:sz="4" w:space="0" w:color="auto"/>
              <w:right w:val="single" w:sz="4" w:space="0" w:color="auto"/>
            </w:tcBorders>
          </w:tcPr>
          <w:p w14:paraId="224982A9" w14:textId="77777777" w:rsidR="00480231" w:rsidRPr="004D6AB1" w:rsidRDefault="00480231" w:rsidP="008D2D13">
            <w:pPr>
              <w:pStyle w:val="ae"/>
              <w:rPr>
                <w:rFonts w:ascii="Times New Roman" w:hAnsi="Times New Roman" w:cs="Times New Roman"/>
              </w:rPr>
            </w:pPr>
          </w:p>
        </w:tc>
        <w:tc>
          <w:tcPr>
            <w:tcW w:w="4574" w:type="dxa"/>
            <w:tcBorders>
              <w:top w:val="single" w:sz="4" w:space="0" w:color="auto"/>
              <w:left w:val="single" w:sz="4" w:space="0" w:color="auto"/>
              <w:bottom w:val="single" w:sz="4" w:space="0" w:color="auto"/>
              <w:right w:val="single" w:sz="4" w:space="0" w:color="auto"/>
            </w:tcBorders>
          </w:tcPr>
          <w:p w14:paraId="7926479C" w14:textId="77777777" w:rsidR="00480231" w:rsidRPr="004D6AB1" w:rsidRDefault="00480231" w:rsidP="008D2D13">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C96310B" w14:textId="77777777" w:rsidR="00480231" w:rsidRPr="004D6AB1" w:rsidRDefault="00480231" w:rsidP="008D2D13">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8E45920" w14:textId="77777777" w:rsidR="00480231" w:rsidRPr="004D6AB1" w:rsidRDefault="00480231" w:rsidP="008D2D13">
            <w:pPr>
              <w:pStyle w:val="ae"/>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B3BEA35" w14:textId="77777777" w:rsidR="00480231" w:rsidRPr="004D6AB1" w:rsidRDefault="00480231" w:rsidP="008D2D13">
            <w:pPr>
              <w:pStyle w:val="ae"/>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14:paraId="3494B4F8" w14:textId="77777777" w:rsidR="00480231" w:rsidRPr="004D6AB1" w:rsidRDefault="00480231" w:rsidP="008D2D13">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14:paraId="47EF4D09" w14:textId="77777777" w:rsidR="00480231" w:rsidRPr="004D6AB1" w:rsidRDefault="00480231" w:rsidP="008D2D13">
            <w:pPr>
              <w:pStyle w:val="ae"/>
              <w:rPr>
                <w:rFonts w:ascii="Times New Roman" w:hAnsi="Times New Roman" w:cs="Times New Roman"/>
              </w:rPr>
            </w:pPr>
          </w:p>
        </w:tc>
      </w:tr>
      <w:tr w:rsidR="0029174C" w:rsidRPr="004D6AB1" w14:paraId="4C033DB4" w14:textId="77777777" w:rsidTr="00454151">
        <w:tc>
          <w:tcPr>
            <w:tcW w:w="671" w:type="dxa"/>
            <w:tcBorders>
              <w:top w:val="single" w:sz="4" w:space="0" w:color="auto"/>
              <w:bottom w:val="single" w:sz="4" w:space="0" w:color="auto"/>
              <w:right w:val="single" w:sz="4" w:space="0" w:color="auto"/>
            </w:tcBorders>
          </w:tcPr>
          <w:p w14:paraId="221B1BC8" w14:textId="77777777" w:rsidR="00480231" w:rsidRPr="004D6AB1" w:rsidRDefault="00480231" w:rsidP="008D2D13">
            <w:pPr>
              <w:pStyle w:val="ae"/>
              <w:rPr>
                <w:rFonts w:ascii="Times New Roman" w:hAnsi="Times New Roman" w:cs="Times New Roman"/>
              </w:rPr>
            </w:pPr>
          </w:p>
        </w:tc>
        <w:tc>
          <w:tcPr>
            <w:tcW w:w="4574" w:type="dxa"/>
            <w:tcBorders>
              <w:top w:val="single" w:sz="4" w:space="0" w:color="auto"/>
              <w:left w:val="single" w:sz="4" w:space="0" w:color="auto"/>
              <w:bottom w:val="single" w:sz="4" w:space="0" w:color="auto"/>
              <w:right w:val="single" w:sz="4" w:space="0" w:color="auto"/>
            </w:tcBorders>
          </w:tcPr>
          <w:p w14:paraId="0505827B" w14:textId="77777777" w:rsidR="00480231" w:rsidRPr="004D6AB1" w:rsidRDefault="00480231" w:rsidP="008D2D13">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F6B4C5A" w14:textId="77777777" w:rsidR="00480231" w:rsidRPr="004D6AB1" w:rsidRDefault="00480231" w:rsidP="008D2D13">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25CDDDB" w14:textId="77777777" w:rsidR="00480231" w:rsidRPr="004D6AB1" w:rsidRDefault="00480231" w:rsidP="008D2D13">
            <w:pPr>
              <w:pStyle w:val="ae"/>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FB7E723" w14:textId="77777777" w:rsidR="00480231" w:rsidRPr="004D6AB1" w:rsidRDefault="00480231" w:rsidP="008D2D13">
            <w:pPr>
              <w:pStyle w:val="ae"/>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14:paraId="1D2AF59F" w14:textId="77777777" w:rsidR="00480231" w:rsidRPr="004D6AB1" w:rsidRDefault="00480231" w:rsidP="008D2D13">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14:paraId="141D8851" w14:textId="77777777" w:rsidR="00480231" w:rsidRPr="004D6AB1" w:rsidRDefault="00480231" w:rsidP="008D2D13">
            <w:pPr>
              <w:pStyle w:val="ae"/>
              <w:rPr>
                <w:rFonts w:ascii="Times New Roman" w:hAnsi="Times New Roman" w:cs="Times New Roman"/>
              </w:rPr>
            </w:pPr>
          </w:p>
        </w:tc>
      </w:tr>
      <w:tr w:rsidR="00725047" w:rsidRPr="004D6AB1" w14:paraId="4AA8ED53" w14:textId="77777777" w:rsidTr="00454151">
        <w:tc>
          <w:tcPr>
            <w:tcW w:w="671" w:type="dxa"/>
            <w:tcBorders>
              <w:top w:val="single" w:sz="4" w:space="0" w:color="auto"/>
              <w:bottom w:val="single" w:sz="4" w:space="0" w:color="auto"/>
              <w:right w:val="single" w:sz="4" w:space="0" w:color="auto"/>
            </w:tcBorders>
          </w:tcPr>
          <w:p w14:paraId="3362F7A9" w14:textId="77777777" w:rsidR="00480231" w:rsidRPr="004D6AB1" w:rsidRDefault="00480231" w:rsidP="008D2D13">
            <w:pPr>
              <w:pStyle w:val="ae"/>
              <w:rPr>
                <w:rFonts w:ascii="Times New Roman" w:hAnsi="Times New Roman" w:cs="Times New Roman"/>
              </w:rPr>
            </w:pPr>
          </w:p>
        </w:tc>
        <w:tc>
          <w:tcPr>
            <w:tcW w:w="4574" w:type="dxa"/>
            <w:tcBorders>
              <w:top w:val="single" w:sz="4" w:space="0" w:color="auto"/>
              <w:left w:val="single" w:sz="4" w:space="0" w:color="auto"/>
              <w:bottom w:val="single" w:sz="4" w:space="0" w:color="auto"/>
              <w:right w:val="single" w:sz="4" w:space="0" w:color="auto"/>
            </w:tcBorders>
          </w:tcPr>
          <w:p w14:paraId="76C3DCFE" w14:textId="77777777" w:rsidR="00480231" w:rsidRPr="004D6AB1" w:rsidRDefault="00480231" w:rsidP="008D2D13">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301EADE" w14:textId="77777777" w:rsidR="00480231" w:rsidRPr="004D6AB1" w:rsidRDefault="00480231" w:rsidP="008D2D13">
            <w:pPr>
              <w:pStyle w:val="ae"/>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B9C2463" w14:textId="77777777" w:rsidR="00480231" w:rsidRPr="004D6AB1" w:rsidRDefault="00480231" w:rsidP="008D2D13">
            <w:pPr>
              <w:pStyle w:val="ae"/>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02CA65C" w14:textId="77777777" w:rsidR="00480231" w:rsidRPr="004D6AB1" w:rsidRDefault="00480231" w:rsidP="008D2D13">
            <w:pPr>
              <w:pStyle w:val="ae"/>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14:paraId="4BF6DA55" w14:textId="77777777" w:rsidR="00480231" w:rsidRPr="004D6AB1" w:rsidRDefault="00480231" w:rsidP="008D2D13">
            <w:pPr>
              <w:pStyle w:val="ae"/>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14:paraId="5822D096" w14:textId="77777777" w:rsidR="00480231" w:rsidRPr="004D6AB1" w:rsidRDefault="00480231" w:rsidP="008D2D13">
            <w:pPr>
              <w:pStyle w:val="ae"/>
              <w:rPr>
                <w:rFonts w:ascii="Times New Roman" w:hAnsi="Times New Roman" w:cs="Times New Roman"/>
              </w:rPr>
            </w:pPr>
          </w:p>
        </w:tc>
      </w:tr>
    </w:tbl>
    <w:p w14:paraId="4DA55308" w14:textId="77777777" w:rsidR="00480231" w:rsidRPr="004D6AB1" w:rsidRDefault="00725047" w:rsidP="008D2D13">
      <w:pPr>
        <w:spacing w:after="0" w:line="240" w:lineRule="auto"/>
        <w:jc w:val="both"/>
        <w:rPr>
          <w:rFonts w:ascii="Times New Roman" w:hAnsi="Times New Roman" w:cs="Times New Roman"/>
          <w:sz w:val="24"/>
          <w:szCs w:val="24"/>
        </w:rPr>
      </w:pPr>
      <w:r w:rsidRPr="004D6AB1">
        <w:rPr>
          <w:rFonts w:ascii="Times New Roman" w:hAnsi="Times New Roman" w:cs="Times New Roman"/>
          <w:sz w:val="24"/>
          <w:szCs w:val="24"/>
        </w:rPr>
        <w:t>Подписи заверяю</w:t>
      </w:r>
      <w:r w:rsidR="00480231" w:rsidRPr="004D6AB1">
        <w:rPr>
          <w:rFonts w:ascii="Times New Roman" w:hAnsi="Times New Roman" w:cs="Times New Roman"/>
          <w:sz w:val="24"/>
          <w:szCs w:val="24"/>
        </w:rPr>
        <w:t>________________________________________________________</w:t>
      </w:r>
      <w:r w:rsidR="0029174C" w:rsidRPr="004D6AB1">
        <w:rPr>
          <w:rFonts w:ascii="Times New Roman" w:hAnsi="Times New Roman" w:cs="Times New Roman"/>
          <w:sz w:val="24"/>
          <w:szCs w:val="24"/>
        </w:rPr>
        <w:t>____________________________</w:t>
      </w:r>
    </w:p>
    <w:p w14:paraId="5A6F377E" w14:textId="77777777" w:rsidR="00480231" w:rsidRPr="004D6AB1" w:rsidRDefault="00480231" w:rsidP="008D2D13">
      <w:pPr>
        <w:spacing w:after="0" w:line="240" w:lineRule="auto"/>
        <w:jc w:val="center"/>
        <w:rPr>
          <w:rFonts w:ascii="Times New Roman" w:hAnsi="Times New Roman" w:cs="Times New Roman"/>
          <w:sz w:val="24"/>
          <w:szCs w:val="24"/>
        </w:rPr>
      </w:pPr>
      <w:r w:rsidRPr="004D6AB1">
        <w:rPr>
          <w:rFonts w:ascii="Times New Roman" w:hAnsi="Times New Roman" w:cs="Times New Roman"/>
          <w:sz w:val="24"/>
          <w:szCs w:val="24"/>
        </w:rPr>
        <w:t>(Ф.И.О., дата рождения, данные паспорта (или заменяющего его документа),</w:t>
      </w:r>
    </w:p>
    <w:p w14:paraId="77B0B197" w14:textId="77777777" w:rsidR="00480231" w:rsidRPr="004D6AB1" w:rsidRDefault="00480231" w:rsidP="008D2D13">
      <w:pPr>
        <w:spacing w:after="0" w:line="240" w:lineRule="auto"/>
        <w:jc w:val="both"/>
        <w:rPr>
          <w:rFonts w:ascii="Times New Roman" w:hAnsi="Times New Roman" w:cs="Times New Roman"/>
          <w:sz w:val="24"/>
          <w:szCs w:val="24"/>
        </w:rPr>
      </w:pPr>
      <w:r w:rsidRPr="004D6AB1">
        <w:rPr>
          <w:rFonts w:ascii="Times New Roman" w:hAnsi="Times New Roman" w:cs="Times New Roman"/>
          <w:sz w:val="24"/>
          <w:szCs w:val="24"/>
        </w:rPr>
        <w:t>______________________________________________________________________________</w:t>
      </w:r>
      <w:r w:rsidR="0029174C" w:rsidRPr="004D6AB1">
        <w:rPr>
          <w:rFonts w:ascii="Times New Roman" w:hAnsi="Times New Roman" w:cs="Times New Roman"/>
          <w:sz w:val="24"/>
          <w:szCs w:val="24"/>
        </w:rPr>
        <w:t>_______________________</w:t>
      </w:r>
    </w:p>
    <w:p w14:paraId="5099DF5F" w14:textId="77777777" w:rsidR="00480231" w:rsidRPr="004D6AB1" w:rsidRDefault="00480231" w:rsidP="008D2D13">
      <w:pPr>
        <w:spacing w:after="0" w:line="240" w:lineRule="auto"/>
        <w:jc w:val="center"/>
        <w:rPr>
          <w:rFonts w:ascii="Times New Roman" w:hAnsi="Times New Roman" w:cs="Times New Roman"/>
          <w:sz w:val="24"/>
          <w:szCs w:val="24"/>
        </w:rPr>
      </w:pPr>
      <w:r w:rsidRPr="004D6AB1">
        <w:rPr>
          <w:rFonts w:ascii="Times New Roman" w:hAnsi="Times New Roman" w:cs="Times New Roman"/>
          <w:sz w:val="24"/>
          <w:szCs w:val="24"/>
        </w:rPr>
        <w:t>адрес места жительства лица, осуществляющего сбор подписей)</w:t>
      </w:r>
    </w:p>
    <w:p w14:paraId="3DBC56F4" w14:textId="331EC223" w:rsidR="00480231" w:rsidRPr="004D6AB1" w:rsidRDefault="00E9065A" w:rsidP="008D2D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80231" w:rsidRPr="004D6AB1">
        <w:rPr>
          <w:rFonts w:ascii="Times New Roman" w:hAnsi="Times New Roman" w:cs="Times New Roman"/>
          <w:sz w:val="24"/>
          <w:szCs w:val="24"/>
        </w:rPr>
        <w:t>___</w:t>
      </w:r>
      <w:r>
        <w:rPr>
          <w:rFonts w:ascii="Times New Roman" w:hAnsi="Times New Roman" w:cs="Times New Roman"/>
          <w:sz w:val="24"/>
          <w:szCs w:val="24"/>
        </w:rPr>
        <w:t>»</w:t>
      </w:r>
      <w:r w:rsidR="00480231" w:rsidRPr="004D6AB1">
        <w:rPr>
          <w:rFonts w:ascii="Times New Roman" w:hAnsi="Times New Roman" w:cs="Times New Roman"/>
          <w:sz w:val="24"/>
          <w:szCs w:val="24"/>
        </w:rPr>
        <w:t xml:space="preserve"> __________ 20___ г.                                                           </w:t>
      </w:r>
      <w:r w:rsidR="00480231" w:rsidRPr="004D6AB1">
        <w:rPr>
          <w:rFonts w:ascii="Times New Roman" w:hAnsi="Times New Roman" w:cs="Times New Roman"/>
          <w:sz w:val="24"/>
          <w:szCs w:val="24"/>
        </w:rPr>
        <w:tab/>
      </w:r>
      <w:r w:rsidR="00480231" w:rsidRPr="004D6AB1">
        <w:rPr>
          <w:rFonts w:ascii="Times New Roman" w:hAnsi="Times New Roman" w:cs="Times New Roman"/>
          <w:sz w:val="24"/>
          <w:szCs w:val="24"/>
        </w:rPr>
        <w:tab/>
      </w:r>
      <w:r w:rsidR="00480231" w:rsidRPr="004D6AB1">
        <w:rPr>
          <w:rFonts w:ascii="Times New Roman" w:hAnsi="Times New Roman" w:cs="Times New Roman"/>
          <w:sz w:val="24"/>
          <w:szCs w:val="24"/>
        </w:rPr>
        <w:tab/>
      </w:r>
      <w:r w:rsidR="00480231" w:rsidRPr="004D6AB1">
        <w:rPr>
          <w:rFonts w:ascii="Times New Roman" w:hAnsi="Times New Roman" w:cs="Times New Roman"/>
          <w:sz w:val="24"/>
          <w:szCs w:val="24"/>
        </w:rPr>
        <w:tab/>
      </w:r>
      <w:r w:rsidR="00480231" w:rsidRPr="004D6AB1">
        <w:rPr>
          <w:rFonts w:ascii="Times New Roman" w:hAnsi="Times New Roman" w:cs="Times New Roman"/>
          <w:sz w:val="24"/>
          <w:szCs w:val="24"/>
        </w:rPr>
        <w:tab/>
      </w:r>
      <w:r w:rsidR="00480231" w:rsidRPr="004D6AB1">
        <w:rPr>
          <w:rFonts w:ascii="Times New Roman" w:hAnsi="Times New Roman" w:cs="Times New Roman"/>
          <w:sz w:val="24"/>
          <w:szCs w:val="24"/>
        </w:rPr>
        <w:tab/>
      </w:r>
      <w:r w:rsidR="00480231" w:rsidRPr="004D6AB1">
        <w:rPr>
          <w:rFonts w:ascii="Times New Roman" w:hAnsi="Times New Roman" w:cs="Times New Roman"/>
          <w:sz w:val="24"/>
          <w:szCs w:val="24"/>
        </w:rPr>
        <w:tab/>
        <w:t>______________</w:t>
      </w:r>
    </w:p>
    <w:p w14:paraId="7D609C0A" w14:textId="34B6EC8C" w:rsidR="00480231" w:rsidRPr="004D6AB1" w:rsidRDefault="00480231" w:rsidP="008D2D13">
      <w:pPr>
        <w:spacing w:after="0" w:line="240" w:lineRule="auto"/>
        <w:jc w:val="both"/>
        <w:rPr>
          <w:rFonts w:ascii="Times New Roman" w:hAnsi="Times New Roman" w:cs="Times New Roman"/>
          <w:sz w:val="24"/>
          <w:szCs w:val="24"/>
        </w:rPr>
      </w:pPr>
      <w:r w:rsidRPr="004D6AB1">
        <w:rPr>
          <w:rFonts w:ascii="Times New Roman" w:hAnsi="Times New Roman" w:cs="Times New Roman"/>
          <w:sz w:val="24"/>
          <w:szCs w:val="24"/>
        </w:rPr>
        <w:t>                                                                                          </w:t>
      </w:r>
      <w:r w:rsidRPr="004D6AB1">
        <w:rPr>
          <w:rFonts w:ascii="Times New Roman" w:hAnsi="Times New Roman" w:cs="Times New Roman"/>
          <w:sz w:val="24"/>
          <w:szCs w:val="24"/>
        </w:rPr>
        <w:tab/>
      </w:r>
      <w:r w:rsidRPr="004D6AB1">
        <w:rPr>
          <w:rFonts w:ascii="Times New Roman" w:hAnsi="Times New Roman" w:cs="Times New Roman"/>
          <w:sz w:val="24"/>
          <w:szCs w:val="24"/>
        </w:rPr>
        <w:tab/>
      </w:r>
      <w:r w:rsidRPr="004D6AB1">
        <w:rPr>
          <w:rFonts w:ascii="Times New Roman" w:hAnsi="Times New Roman" w:cs="Times New Roman"/>
          <w:sz w:val="24"/>
          <w:szCs w:val="24"/>
        </w:rPr>
        <w:tab/>
      </w:r>
      <w:r w:rsidRPr="004D6AB1">
        <w:rPr>
          <w:rFonts w:ascii="Times New Roman" w:hAnsi="Times New Roman" w:cs="Times New Roman"/>
          <w:sz w:val="24"/>
          <w:szCs w:val="24"/>
        </w:rPr>
        <w:tab/>
      </w:r>
      <w:r w:rsidRPr="004D6AB1">
        <w:rPr>
          <w:rFonts w:ascii="Times New Roman" w:hAnsi="Times New Roman" w:cs="Times New Roman"/>
          <w:sz w:val="24"/>
          <w:szCs w:val="24"/>
        </w:rPr>
        <w:tab/>
      </w:r>
      <w:r w:rsidRPr="004D6AB1">
        <w:rPr>
          <w:rFonts w:ascii="Times New Roman" w:hAnsi="Times New Roman" w:cs="Times New Roman"/>
          <w:sz w:val="24"/>
          <w:szCs w:val="24"/>
        </w:rPr>
        <w:tab/>
      </w:r>
      <w:r w:rsidR="00974471">
        <w:rPr>
          <w:rFonts w:ascii="Times New Roman" w:hAnsi="Times New Roman" w:cs="Times New Roman"/>
          <w:sz w:val="24"/>
          <w:szCs w:val="24"/>
        </w:rPr>
        <w:t xml:space="preserve">                         </w:t>
      </w:r>
      <w:r w:rsidRPr="004D6AB1">
        <w:rPr>
          <w:rFonts w:ascii="Times New Roman" w:hAnsi="Times New Roman" w:cs="Times New Roman"/>
          <w:sz w:val="24"/>
          <w:szCs w:val="24"/>
        </w:rPr>
        <w:t xml:space="preserve">   (подпись)</w:t>
      </w:r>
    </w:p>
    <w:p w14:paraId="1CE7DCD0" w14:textId="77777777" w:rsidR="00974471" w:rsidRDefault="00974471" w:rsidP="008D2D13">
      <w:pPr>
        <w:spacing w:after="0" w:line="240" w:lineRule="auto"/>
        <w:jc w:val="both"/>
        <w:rPr>
          <w:rFonts w:ascii="Times New Roman" w:hAnsi="Times New Roman" w:cs="Times New Roman"/>
          <w:sz w:val="24"/>
          <w:szCs w:val="24"/>
        </w:rPr>
      </w:pPr>
    </w:p>
    <w:p w14:paraId="7E4F1DD2" w14:textId="373F929A" w:rsidR="00480231" w:rsidRPr="004D6AB1" w:rsidRDefault="00480231" w:rsidP="008D2D13">
      <w:pPr>
        <w:spacing w:after="0" w:line="240" w:lineRule="auto"/>
        <w:jc w:val="both"/>
        <w:rPr>
          <w:rFonts w:ascii="Times New Roman" w:hAnsi="Times New Roman" w:cs="Times New Roman"/>
          <w:sz w:val="20"/>
          <w:szCs w:val="20"/>
        </w:rPr>
        <w:sectPr w:rsidR="00480231" w:rsidRPr="004D6AB1" w:rsidSect="00974471">
          <w:headerReference w:type="default" r:id="rId12"/>
          <w:footerReference w:type="default" r:id="rId13"/>
          <w:pgSz w:w="16800" w:h="11900" w:orient="landscape"/>
          <w:pgMar w:top="851" w:right="851" w:bottom="993" w:left="1701" w:header="720" w:footer="720" w:gutter="0"/>
          <w:cols w:space="720"/>
          <w:noEndnote/>
        </w:sectPr>
      </w:pPr>
      <w:r w:rsidRPr="004D6AB1">
        <w:rPr>
          <w:rFonts w:ascii="Times New Roman" w:hAnsi="Times New Roman" w:cs="Times New Roman"/>
          <w:sz w:val="24"/>
          <w:szCs w:val="24"/>
        </w:rPr>
        <w:t>*Дополнительно указывается планируемый размер финансового участия, перечень и объем имущества и (или) работ (услуг)</w:t>
      </w:r>
    </w:p>
    <w:p w14:paraId="12DC55F3" w14:textId="213C55CA"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4D6AB1">
        <w:rPr>
          <w:rStyle w:val="a7"/>
          <w:rFonts w:ascii="Times New Roman" w:hAnsi="Times New Roman" w:cs="Times New Roman"/>
          <w:b w:val="0"/>
          <w:bCs/>
          <w:color w:val="auto"/>
          <w:sz w:val="28"/>
          <w:szCs w:val="28"/>
        </w:rPr>
        <w:t xml:space="preserve">Приложение </w:t>
      </w:r>
      <w:r>
        <w:rPr>
          <w:rStyle w:val="a7"/>
          <w:rFonts w:ascii="Times New Roman" w:hAnsi="Times New Roman" w:cs="Times New Roman"/>
          <w:b w:val="0"/>
          <w:bCs/>
          <w:color w:val="auto"/>
          <w:sz w:val="28"/>
          <w:szCs w:val="28"/>
        </w:rPr>
        <w:t>5 к Порядку</w:t>
      </w:r>
      <w:r w:rsidRPr="004D6AB1">
        <w:rPr>
          <w:rStyle w:val="a7"/>
          <w:rFonts w:ascii="Times New Roman" w:hAnsi="Times New Roman" w:cs="Times New Roman"/>
          <w:b w:val="0"/>
          <w:bCs/>
          <w:color w:val="auto"/>
          <w:sz w:val="28"/>
          <w:szCs w:val="28"/>
        </w:rPr>
        <w:br/>
      </w:r>
      <w:r w:rsidRPr="00A97065">
        <w:t xml:space="preserve"> </w:t>
      </w:r>
      <w:r w:rsidRPr="00A97065">
        <w:rPr>
          <w:rStyle w:val="a7"/>
          <w:rFonts w:ascii="Times New Roman" w:hAnsi="Times New Roman" w:cs="Times New Roman"/>
          <w:b w:val="0"/>
          <w:bCs/>
          <w:color w:val="auto"/>
          <w:sz w:val="28"/>
          <w:szCs w:val="28"/>
        </w:rPr>
        <w:t xml:space="preserve">выдвижения, внесения, </w:t>
      </w:r>
    </w:p>
    <w:p w14:paraId="29DA008E"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обсуждения, рассмотрения </w:t>
      </w:r>
    </w:p>
    <w:p w14:paraId="2B5400AF"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инициативных проектов,</w:t>
      </w:r>
    </w:p>
    <w:p w14:paraId="50AAFCC9"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 а также проведения их </w:t>
      </w:r>
    </w:p>
    <w:p w14:paraId="4AB0823C"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конкурсного отбора </w:t>
      </w:r>
    </w:p>
    <w:p w14:paraId="7081221E" w14:textId="77777777" w:rsidR="00974471" w:rsidRPr="004D6AB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в городе Нефтеюганске</w:t>
      </w:r>
    </w:p>
    <w:p w14:paraId="689E90BB" w14:textId="77777777" w:rsidR="00480231" w:rsidRPr="004D6AB1" w:rsidRDefault="00480231" w:rsidP="00974471">
      <w:pPr>
        <w:spacing w:after="0" w:line="240" w:lineRule="auto"/>
        <w:jc w:val="right"/>
        <w:rPr>
          <w:rFonts w:ascii="Times New Roman" w:hAnsi="Times New Roman" w:cs="Times New Roman"/>
          <w:sz w:val="28"/>
          <w:szCs w:val="28"/>
        </w:rPr>
      </w:pPr>
    </w:p>
    <w:p w14:paraId="26234A4D" w14:textId="77777777" w:rsidR="00480231" w:rsidRPr="004D6AB1" w:rsidRDefault="00480231" w:rsidP="008D2D13">
      <w:pPr>
        <w:spacing w:after="0" w:line="240" w:lineRule="auto"/>
        <w:jc w:val="center"/>
        <w:rPr>
          <w:rFonts w:ascii="Times New Roman" w:hAnsi="Times New Roman" w:cs="Times New Roman"/>
          <w:sz w:val="28"/>
          <w:szCs w:val="28"/>
        </w:rPr>
      </w:pPr>
      <w:r w:rsidRPr="004D6AB1">
        <w:rPr>
          <w:rFonts w:ascii="Times New Roman" w:hAnsi="Times New Roman" w:cs="Times New Roman"/>
          <w:sz w:val="28"/>
          <w:szCs w:val="28"/>
        </w:rPr>
        <w:t>Согласие</w:t>
      </w:r>
      <w:r w:rsidRPr="004D6AB1">
        <w:rPr>
          <w:rFonts w:ascii="Times New Roman" w:hAnsi="Times New Roman" w:cs="Times New Roman"/>
          <w:sz w:val="28"/>
          <w:szCs w:val="28"/>
        </w:rPr>
        <w:br/>
        <w:t>на обработку персональных данных</w:t>
      </w:r>
    </w:p>
    <w:p w14:paraId="32E622D2" w14:textId="77777777" w:rsidR="00480231" w:rsidRPr="004D6AB1" w:rsidRDefault="00480231" w:rsidP="008D2D13">
      <w:pPr>
        <w:spacing w:after="0" w:line="240" w:lineRule="auto"/>
        <w:jc w:val="both"/>
        <w:rPr>
          <w:rFonts w:ascii="Times New Roman" w:hAnsi="Times New Roman" w:cs="Times New Roman"/>
          <w:sz w:val="28"/>
          <w:szCs w:val="28"/>
        </w:rPr>
      </w:pPr>
    </w:p>
    <w:p w14:paraId="41D2AAA1" w14:textId="77777777" w:rsidR="00480231" w:rsidRPr="004D6AB1" w:rsidRDefault="00480231" w:rsidP="008D2D13">
      <w:pPr>
        <w:spacing w:after="0" w:line="240" w:lineRule="auto"/>
        <w:jc w:val="both"/>
        <w:rPr>
          <w:rFonts w:ascii="Times New Roman" w:hAnsi="Times New Roman" w:cs="Times New Roman"/>
          <w:sz w:val="28"/>
          <w:szCs w:val="28"/>
        </w:rPr>
      </w:pPr>
      <w:proofErr w:type="gramStart"/>
      <w:r w:rsidRPr="004D6AB1">
        <w:rPr>
          <w:rFonts w:ascii="Times New Roman" w:hAnsi="Times New Roman" w:cs="Times New Roman"/>
          <w:sz w:val="28"/>
          <w:szCs w:val="28"/>
        </w:rPr>
        <w:t>Я,_</w:t>
      </w:r>
      <w:proofErr w:type="gramEnd"/>
      <w:r w:rsidRPr="004D6AB1">
        <w:rPr>
          <w:rFonts w:ascii="Times New Roman" w:hAnsi="Times New Roman" w:cs="Times New Roman"/>
          <w:sz w:val="28"/>
          <w:szCs w:val="28"/>
        </w:rPr>
        <w:t>_______________________________________</w:t>
      </w:r>
      <w:r w:rsidR="00725047" w:rsidRPr="004D6AB1">
        <w:rPr>
          <w:rFonts w:ascii="Times New Roman" w:hAnsi="Times New Roman" w:cs="Times New Roman"/>
          <w:sz w:val="28"/>
          <w:szCs w:val="28"/>
        </w:rPr>
        <w:t>________________________</w:t>
      </w:r>
    </w:p>
    <w:p w14:paraId="49E8C23F" w14:textId="77777777" w:rsidR="00480231" w:rsidRPr="004D6AB1" w:rsidRDefault="00480231" w:rsidP="008D2D13">
      <w:pPr>
        <w:spacing w:after="0" w:line="240" w:lineRule="auto"/>
        <w:jc w:val="center"/>
        <w:rPr>
          <w:rFonts w:ascii="Times New Roman" w:hAnsi="Times New Roman" w:cs="Times New Roman"/>
          <w:sz w:val="20"/>
          <w:szCs w:val="20"/>
        </w:rPr>
      </w:pPr>
      <w:r w:rsidRPr="004D6AB1">
        <w:rPr>
          <w:rFonts w:ascii="Times New Roman" w:hAnsi="Times New Roman" w:cs="Times New Roman"/>
          <w:sz w:val="20"/>
          <w:szCs w:val="20"/>
        </w:rPr>
        <w:t>(фамилия, имя, отчество)</w:t>
      </w:r>
    </w:p>
    <w:p w14:paraId="0170C9FA"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_______________________________________________</w:t>
      </w:r>
      <w:r w:rsidR="00725047" w:rsidRPr="004D6AB1">
        <w:rPr>
          <w:rFonts w:ascii="Times New Roman" w:hAnsi="Times New Roman" w:cs="Times New Roman"/>
          <w:sz w:val="28"/>
          <w:szCs w:val="28"/>
        </w:rPr>
        <w:t>___________________</w:t>
      </w:r>
      <w:r w:rsidRPr="004D6AB1">
        <w:rPr>
          <w:rFonts w:ascii="Times New Roman" w:hAnsi="Times New Roman" w:cs="Times New Roman"/>
          <w:sz w:val="28"/>
          <w:szCs w:val="28"/>
        </w:rPr>
        <w:t>,</w:t>
      </w:r>
    </w:p>
    <w:p w14:paraId="5F011C30" w14:textId="77777777" w:rsidR="00480231" w:rsidRPr="004D6AB1" w:rsidRDefault="00480231" w:rsidP="008D2D13">
      <w:pPr>
        <w:spacing w:after="0" w:line="240" w:lineRule="auto"/>
        <w:jc w:val="center"/>
        <w:rPr>
          <w:rFonts w:ascii="Times New Roman" w:hAnsi="Times New Roman" w:cs="Times New Roman"/>
          <w:sz w:val="20"/>
          <w:szCs w:val="20"/>
        </w:rPr>
      </w:pPr>
      <w:r w:rsidRPr="004D6AB1">
        <w:rPr>
          <w:rFonts w:ascii="Times New Roman" w:hAnsi="Times New Roman" w:cs="Times New Roman"/>
          <w:sz w:val="20"/>
          <w:szCs w:val="20"/>
        </w:rPr>
        <w:t>(адрес, номер основного документа, удостоверяющего его личность, сведения о дате выдачи указанного документа и выдавшем его органе)</w:t>
      </w:r>
    </w:p>
    <w:p w14:paraId="48A34943" w14:textId="253A99B8"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 xml:space="preserve">в соответствии со </w:t>
      </w:r>
      <w:r w:rsidRPr="004D6AB1">
        <w:rPr>
          <w:rStyle w:val="a8"/>
          <w:rFonts w:ascii="Times New Roman" w:hAnsi="Times New Roman"/>
          <w:color w:val="auto"/>
          <w:sz w:val="28"/>
          <w:szCs w:val="28"/>
        </w:rPr>
        <w:t>статьёй 9</w:t>
      </w:r>
      <w:r w:rsidRPr="004D6AB1">
        <w:rPr>
          <w:rFonts w:ascii="Times New Roman" w:hAnsi="Times New Roman" w:cs="Times New Roman"/>
          <w:sz w:val="28"/>
          <w:szCs w:val="28"/>
        </w:rPr>
        <w:t xml:space="preserve"> Федерального закона от 27 июля 2006 года </w:t>
      </w:r>
      <w:r w:rsidR="00E9065A">
        <w:rPr>
          <w:rFonts w:ascii="Times New Roman" w:hAnsi="Times New Roman" w:cs="Times New Roman"/>
          <w:sz w:val="28"/>
          <w:szCs w:val="28"/>
        </w:rPr>
        <w:t>№</w:t>
      </w:r>
      <w:r w:rsidRPr="004D6AB1">
        <w:rPr>
          <w:rFonts w:ascii="Times New Roman" w:hAnsi="Times New Roman" w:cs="Times New Roman"/>
          <w:sz w:val="28"/>
          <w:szCs w:val="28"/>
        </w:rPr>
        <w:t xml:space="preserve"> 152-ФЗ </w:t>
      </w:r>
      <w:r w:rsidR="00E9065A">
        <w:rPr>
          <w:rFonts w:ascii="Times New Roman" w:hAnsi="Times New Roman" w:cs="Times New Roman"/>
          <w:sz w:val="28"/>
          <w:szCs w:val="28"/>
        </w:rPr>
        <w:t>«</w:t>
      </w:r>
      <w:r w:rsidRPr="004D6AB1">
        <w:rPr>
          <w:rFonts w:ascii="Times New Roman" w:hAnsi="Times New Roman" w:cs="Times New Roman"/>
          <w:sz w:val="28"/>
          <w:szCs w:val="28"/>
        </w:rPr>
        <w:t>О персональных данных</w:t>
      </w:r>
      <w:r w:rsidR="00E9065A">
        <w:rPr>
          <w:rFonts w:ascii="Times New Roman" w:hAnsi="Times New Roman" w:cs="Times New Roman"/>
          <w:sz w:val="28"/>
          <w:szCs w:val="28"/>
        </w:rPr>
        <w:t>»</w:t>
      </w:r>
      <w:r w:rsidRPr="004D6AB1">
        <w:rPr>
          <w:rFonts w:ascii="Times New Roman" w:hAnsi="Times New Roman" w:cs="Times New Roman"/>
          <w:sz w:val="28"/>
          <w:szCs w:val="28"/>
        </w:rPr>
        <w:t xml:space="preserve"> выражаю своё согласие на обработку администрации города Нефтеюганска моих персональных данных.</w:t>
      </w:r>
    </w:p>
    <w:p w14:paraId="3B3E5CE4" w14:textId="77777777" w:rsidR="00480231" w:rsidRPr="004D6AB1" w:rsidRDefault="00480231" w:rsidP="008D2D13">
      <w:pPr>
        <w:spacing w:after="0" w:line="240" w:lineRule="auto"/>
        <w:jc w:val="both"/>
        <w:rPr>
          <w:rFonts w:ascii="Times New Roman" w:hAnsi="Times New Roman" w:cs="Times New Roman"/>
          <w:sz w:val="28"/>
          <w:szCs w:val="28"/>
        </w:rPr>
      </w:pPr>
      <w:bookmarkStart w:id="82" w:name="sub_41"/>
      <w:r w:rsidRPr="004D6AB1">
        <w:rPr>
          <w:rFonts w:ascii="Times New Roman" w:hAnsi="Times New Roman" w:cs="Times New Roman"/>
          <w:sz w:val="28"/>
          <w:szCs w:val="28"/>
        </w:rPr>
        <w:t>1. Администрация города Нефтеюганска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bookmarkEnd w:id="82"/>
    <w:p w14:paraId="627E7097" w14:textId="5097E019"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2. Перечень персональных данных, на обработку которых даётся настоящее согласие: фамилия, имя, отчество</w:t>
      </w:r>
      <w:r w:rsidR="00E9065A">
        <w:rPr>
          <w:rFonts w:ascii="Times New Roman" w:hAnsi="Times New Roman" w:cs="Times New Roman"/>
          <w:sz w:val="28"/>
          <w:szCs w:val="28"/>
        </w:rPr>
        <w:t xml:space="preserve"> (при наличии)</w:t>
      </w:r>
      <w:r w:rsidRPr="004D6AB1">
        <w:rPr>
          <w:rFonts w:ascii="Times New Roman" w:hAnsi="Times New Roman" w:cs="Times New Roman"/>
          <w:sz w:val="28"/>
          <w:szCs w:val="28"/>
        </w:rPr>
        <w:t>, дата рождения, адрес места жительства.</w:t>
      </w:r>
    </w:p>
    <w:p w14:paraId="27B241ED"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3.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города Нефтеюганска 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отзыва.</w:t>
      </w:r>
    </w:p>
    <w:p w14:paraId="7C97D83E" w14:textId="77777777" w:rsidR="00480231" w:rsidRPr="004D6AB1" w:rsidRDefault="00480231" w:rsidP="008D2D13">
      <w:pPr>
        <w:spacing w:after="0" w:line="240" w:lineRule="auto"/>
        <w:jc w:val="both"/>
        <w:rPr>
          <w:rFonts w:ascii="Times New Roman" w:hAnsi="Times New Roman" w:cs="Times New Roman"/>
          <w:sz w:val="28"/>
          <w:szCs w:val="28"/>
        </w:rPr>
      </w:pPr>
      <w:bookmarkStart w:id="83" w:name="sub_42"/>
      <w:r w:rsidRPr="004D6AB1">
        <w:rPr>
          <w:rFonts w:ascii="Times New Roman" w:hAnsi="Times New Roman" w:cs="Times New Roman"/>
          <w:sz w:val="28"/>
          <w:szCs w:val="28"/>
        </w:rPr>
        <w:t>4. Администрация города Нефтеюганска вправе обрабатывать мои персональные данные в целях рассмотрения инициативного проекта.</w:t>
      </w:r>
    </w:p>
    <w:bookmarkEnd w:id="83"/>
    <w:p w14:paraId="684FB6BC" w14:textId="1B80A07E"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 xml:space="preserve">5. Я даю согласие на передачу своих персональных данных третьим лицам для их обработки способами, указанными в </w:t>
      </w:r>
      <w:r w:rsidR="002E7930" w:rsidRPr="004D6AB1">
        <w:rPr>
          <w:rStyle w:val="a8"/>
          <w:rFonts w:ascii="Times New Roman" w:hAnsi="Times New Roman"/>
          <w:color w:val="auto"/>
          <w:sz w:val="28"/>
          <w:szCs w:val="28"/>
        </w:rPr>
        <w:t>пункте</w:t>
      </w:r>
      <w:r w:rsidRPr="004D6AB1">
        <w:rPr>
          <w:rStyle w:val="a8"/>
          <w:rFonts w:ascii="Times New Roman" w:hAnsi="Times New Roman"/>
          <w:color w:val="auto"/>
          <w:sz w:val="28"/>
          <w:szCs w:val="28"/>
        </w:rPr>
        <w:t xml:space="preserve"> 1</w:t>
      </w:r>
      <w:r w:rsidRPr="004D6AB1">
        <w:rPr>
          <w:rFonts w:ascii="Times New Roman" w:hAnsi="Times New Roman" w:cs="Times New Roman"/>
          <w:sz w:val="28"/>
          <w:szCs w:val="28"/>
        </w:rPr>
        <w:t xml:space="preserve"> настоящего согласия, для достижения целей, указанных в </w:t>
      </w:r>
      <w:r w:rsidR="002E7930" w:rsidRPr="004D6AB1">
        <w:rPr>
          <w:rFonts w:ascii="Times New Roman" w:hAnsi="Times New Roman" w:cs="Times New Roman"/>
          <w:sz w:val="28"/>
          <w:szCs w:val="28"/>
        </w:rPr>
        <w:t>пункте</w:t>
      </w:r>
      <w:r w:rsidRPr="004D6AB1">
        <w:rPr>
          <w:rStyle w:val="a8"/>
          <w:rFonts w:ascii="Times New Roman" w:hAnsi="Times New Roman"/>
          <w:color w:val="auto"/>
          <w:sz w:val="28"/>
          <w:szCs w:val="28"/>
        </w:rPr>
        <w:t xml:space="preserve"> 4</w:t>
      </w:r>
      <w:r w:rsidRPr="004D6AB1">
        <w:rPr>
          <w:rFonts w:ascii="Times New Roman" w:hAnsi="Times New Roman" w:cs="Times New Roman"/>
          <w:sz w:val="28"/>
          <w:szCs w:val="28"/>
        </w:rPr>
        <w:t xml:space="preserve"> настоящего согласия.</w:t>
      </w:r>
    </w:p>
    <w:p w14:paraId="55224002" w14:textId="77777777" w:rsidR="00480231" w:rsidRPr="004D6AB1" w:rsidRDefault="00480231" w:rsidP="008D2D13">
      <w:pPr>
        <w:spacing w:after="0" w:line="240" w:lineRule="auto"/>
        <w:jc w:val="both"/>
        <w:rPr>
          <w:rFonts w:ascii="Times New Roman" w:hAnsi="Times New Roman" w:cs="Times New Roman"/>
          <w:sz w:val="28"/>
          <w:szCs w:val="28"/>
        </w:rPr>
      </w:pPr>
    </w:p>
    <w:p w14:paraId="1DFE7448" w14:textId="77777777" w:rsidR="00480231" w:rsidRPr="004D6AB1" w:rsidRDefault="00480231" w:rsidP="008D2D13">
      <w:pPr>
        <w:spacing w:after="0" w:line="240" w:lineRule="auto"/>
        <w:jc w:val="both"/>
        <w:rPr>
          <w:rFonts w:ascii="Times New Roman" w:hAnsi="Times New Roman" w:cs="Times New Roman"/>
          <w:sz w:val="28"/>
          <w:szCs w:val="28"/>
        </w:rPr>
      </w:pPr>
    </w:p>
    <w:p w14:paraId="45BFA2AE" w14:textId="77777777" w:rsidR="00480231" w:rsidRPr="004D6AB1" w:rsidRDefault="00480231" w:rsidP="008D2D13">
      <w:pPr>
        <w:spacing w:after="0" w:line="240" w:lineRule="auto"/>
        <w:jc w:val="both"/>
        <w:rPr>
          <w:rFonts w:ascii="Times New Roman" w:hAnsi="Times New Roman" w:cs="Times New Roman"/>
          <w:sz w:val="28"/>
          <w:szCs w:val="28"/>
        </w:rPr>
      </w:pPr>
    </w:p>
    <w:p w14:paraId="63D0D3B6" w14:textId="37C22F36" w:rsidR="00480231" w:rsidRPr="004D6AB1" w:rsidRDefault="00A72A7A" w:rsidP="008D2D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80231" w:rsidRPr="004D6AB1">
        <w:rPr>
          <w:rFonts w:ascii="Times New Roman" w:hAnsi="Times New Roman" w:cs="Times New Roman"/>
          <w:sz w:val="28"/>
          <w:szCs w:val="28"/>
        </w:rPr>
        <w:t>___</w:t>
      </w:r>
      <w:r>
        <w:rPr>
          <w:rFonts w:ascii="Times New Roman" w:hAnsi="Times New Roman" w:cs="Times New Roman"/>
          <w:sz w:val="28"/>
          <w:szCs w:val="28"/>
        </w:rPr>
        <w:t>»</w:t>
      </w:r>
      <w:r w:rsidR="00480231" w:rsidRPr="004D6AB1">
        <w:rPr>
          <w:rFonts w:ascii="Times New Roman" w:hAnsi="Times New Roman" w:cs="Times New Roman"/>
          <w:sz w:val="28"/>
          <w:szCs w:val="28"/>
        </w:rPr>
        <w:t xml:space="preserve"> __________ 20___ г.                                                      ______________</w:t>
      </w:r>
    </w:p>
    <w:p w14:paraId="5D56D989"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                                                                                                           (подпись)</w:t>
      </w:r>
    </w:p>
    <w:p w14:paraId="3DDB391F" w14:textId="233E5DFA" w:rsidR="00974471" w:rsidRPr="004D6AB1" w:rsidRDefault="00974471" w:rsidP="00974471">
      <w:pPr>
        <w:spacing w:after="0" w:line="240" w:lineRule="auto"/>
        <w:jc w:val="right"/>
        <w:rPr>
          <w:rFonts w:ascii="Times New Roman" w:hAnsi="Times New Roman" w:cs="Times New Roman"/>
          <w:sz w:val="28"/>
          <w:szCs w:val="28"/>
        </w:rPr>
      </w:pPr>
    </w:p>
    <w:p w14:paraId="7B29F33A" w14:textId="0CD1B894" w:rsidR="00480231" w:rsidRDefault="00480231" w:rsidP="008D2D13">
      <w:pPr>
        <w:spacing w:after="0" w:line="240" w:lineRule="auto"/>
        <w:jc w:val="both"/>
        <w:rPr>
          <w:rFonts w:ascii="Times New Roman" w:hAnsi="Times New Roman" w:cs="Times New Roman"/>
          <w:sz w:val="28"/>
          <w:szCs w:val="28"/>
        </w:rPr>
      </w:pPr>
    </w:p>
    <w:p w14:paraId="56F798D0" w14:textId="357A3308"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4D6AB1">
        <w:rPr>
          <w:rStyle w:val="a7"/>
          <w:rFonts w:ascii="Times New Roman" w:hAnsi="Times New Roman" w:cs="Times New Roman"/>
          <w:b w:val="0"/>
          <w:bCs/>
          <w:color w:val="auto"/>
          <w:sz w:val="28"/>
          <w:szCs w:val="28"/>
        </w:rPr>
        <w:t xml:space="preserve">Приложение </w:t>
      </w:r>
      <w:r>
        <w:rPr>
          <w:rStyle w:val="a7"/>
          <w:rFonts w:ascii="Times New Roman" w:hAnsi="Times New Roman" w:cs="Times New Roman"/>
          <w:b w:val="0"/>
          <w:bCs/>
          <w:color w:val="auto"/>
          <w:sz w:val="28"/>
          <w:szCs w:val="28"/>
        </w:rPr>
        <w:t>6 к Порядку</w:t>
      </w:r>
      <w:r w:rsidRPr="004D6AB1">
        <w:rPr>
          <w:rStyle w:val="a7"/>
          <w:rFonts w:ascii="Times New Roman" w:hAnsi="Times New Roman" w:cs="Times New Roman"/>
          <w:b w:val="0"/>
          <w:bCs/>
          <w:color w:val="auto"/>
          <w:sz w:val="28"/>
          <w:szCs w:val="28"/>
        </w:rPr>
        <w:br/>
      </w:r>
      <w:r w:rsidRPr="00A97065">
        <w:t xml:space="preserve"> </w:t>
      </w:r>
      <w:r w:rsidRPr="00A97065">
        <w:rPr>
          <w:rStyle w:val="a7"/>
          <w:rFonts w:ascii="Times New Roman" w:hAnsi="Times New Roman" w:cs="Times New Roman"/>
          <w:b w:val="0"/>
          <w:bCs/>
          <w:color w:val="auto"/>
          <w:sz w:val="28"/>
          <w:szCs w:val="28"/>
        </w:rPr>
        <w:t xml:space="preserve">выдвижения, внесения, </w:t>
      </w:r>
    </w:p>
    <w:p w14:paraId="73AE50CE"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обсуждения, рассмотрения </w:t>
      </w:r>
    </w:p>
    <w:p w14:paraId="015EE899"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инициативных проектов,</w:t>
      </w:r>
    </w:p>
    <w:p w14:paraId="310DEF81"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 а также проведения их </w:t>
      </w:r>
    </w:p>
    <w:p w14:paraId="7EA9EAFF"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конкурсного отбора </w:t>
      </w:r>
    </w:p>
    <w:p w14:paraId="57A93AC0" w14:textId="77777777" w:rsidR="00974471" w:rsidRPr="004D6AB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в городе Нефтеюганске</w:t>
      </w:r>
    </w:p>
    <w:p w14:paraId="123FAE98" w14:textId="77777777" w:rsidR="00974471" w:rsidRPr="004D6AB1" w:rsidRDefault="00974471" w:rsidP="00974471">
      <w:pPr>
        <w:spacing w:line="240" w:lineRule="auto"/>
        <w:jc w:val="both"/>
        <w:rPr>
          <w:rStyle w:val="a7"/>
          <w:rFonts w:ascii="Times New Roman" w:hAnsi="Times New Roman" w:cs="Times New Roman"/>
          <w:b w:val="0"/>
          <w:bCs/>
          <w:color w:val="auto"/>
          <w:sz w:val="28"/>
          <w:szCs w:val="28"/>
        </w:rPr>
      </w:pPr>
    </w:p>
    <w:p w14:paraId="64A2AFB9" w14:textId="77777777" w:rsidR="00974471" w:rsidRPr="004D6AB1" w:rsidRDefault="00974471" w:rsidP="00974471">
      <w:pPr>
        <w:spacing w:after="0" w:line="240" w:lineRule="auto"/>
        <w:jc w:val="right"/>
        <w:rPr>
          <w:rFonts w:ascii="Times New Roman" w:hAnsi="Times New Roman" w:cs="Times New Roman"/>
          <w:sz w:val="28"/>
          <w:szCs w:val="28"/>
        </w:rPr>
      </w:pPr>
    </w:p>
    <w:p w14:paraId="1364E29F" w14:textId="77777777" w:rsidR="00480231" w:rsidRPr="004D6AB1" w:rsidRDefault="00480231" w:rsidP="008D2D13">
      <w:pPr>
        <w:spacing w:after="0" w:line="240" w:lineRule="auto"/>
        <w:jc w:val="center"/>
        <w:rPr>
          <w:rFonts w:ascii="Times New Roman" w:hAnsi="Times New Roman" w:cs="Times New Roman"/>
          <w:sz w:val="28"/>
          <w:szCs w:val="28"/>
        </w:rPr>
      </w:pPr>
      <w:r w:rsidRPr="004D6AB1">
        <w:rPr>
          <w:rFonts w:ascii="Times New Roman" w:hAnsi="Times New Roman" w:cs="Times New Roman"/>
          <w:sz w:val="28"/>
          <w:szCs w:val="28"/>
        </w:rPr>
        <w:t>Протокол</w:t>
      </w:r>
      <w:r w:rsidRPr="004D6AB1">
        <w:rPr>
          <w:rFonts w:ascii="Times New Roman" w:hAnsi="Times New Roman" w:cs="Times New Roman"/>
          <w:sz w:val="28"/>
          <w:szCs w:val="28"/>
        </w:rPr>
        <w:br/>
        <w:t>об итогах сбора подписей граждан в поддержку инициативного проекта</w:t>
      </w:r>
    </w:p>
    <w:p w14:paraId="2056ACA1" w14:textId="77777777" w:rsidR="00480231" w:rsidRPr="004D6AB1" w:rsidRDefault="00480231" w:rsidP="008D2D13">
      <w:pPr>
        <w:spacing w:after="0" w:line="240" w:lineRule="auto"/>
        <w:jc w:val="both"/>
        <w:rPr>
          <w:rFonts w:ascii="Times New Roman" w:hAnsi="Times New Roman" w:cs="Times New Roman"/>
          <w:sz w:val="28"/>
          <w:szCs w:val="28"/>
        </w:rPr>
      </w:pPr>
    </w:p>
    <w:p w14:paraId="38295F2D"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_________________________________________________________________.</w:t>
      </w:r>
    </w:p>
    <w:p w14:paraId="26350E27" w14:textId="77777777" w:rsidR="00480231" w:rsidRPr="004D6AB1" w:rsidRDefault="00480231" w:rsidP="008D2D13">
      <w:pPr>
        <w:spacing w:after="0" w:line="240" w:lineRule="auto"/>
        <w:jc w:val="both"/>
        <w:rPr>
          <w:rFonts w:ascii="Times New Roman" w:hAnsi="Times New Roman" w:cs="Times New Roman"/>
          <w:sz w:val="24"/>
          <w:szCs w:val="24"/>
        </w:rPr>
      </w:pPr>
      <w:r w:rsidRPr="004D6AB1">
        <w:rPr>
          <w:rFonts w:ascii="Times New Roman" w:hAnsi="Times New Roman" w:cs="Times New Roman"/>
          <w:sz w:val="28"/>
          <w:szCs w:val="28"/>
        </w:rPr>
        <w:t>                                        </w:t>
      </w:r>
      <w:r w:rsidRPr="004D6AB1">
        <w:rPr>
          <w:rFonts w:ascii="Times New Roman" w:hAnsi="Times New Roman" w:cs="Times New Roman"/>
          <w:sz w:val="24"/>
          <w:szCs w:val="24"/>
        </w:rPr>
        <w:t>(наименование инициативного проекта)</w:t>
      </w:r>
    </w:p>
    <w:p w14:paraId="5C6CA89C" w14:textId="77777777" w:rsidR="00480231" w:rsidRPr="004D6AB1" w:rsidRDefault="00480231" w:rsidP="008D2D13">
      <w:pPr>
        <w:spacing w:after="0" w:line="240" w:lineRule="auto"/>
        <w:jc w:val="both"/>
        <w:rPr>
          <w:rFonts w:ascii="Times New Roman" w:hAnsi="Times New Roman" w:cs="Times New Roman"/>
          <w:sz w:val="28"/>
          <w:szCs w:val="28"/>
        </w:rPr>
      </w:pPr>
    </w:p>
    <w:p w14:paraId="4F8D5C96"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Территория, на которой осуществлялся сбор подписей, на которой может реализовываться инициативный проект - ______</w:t>
      </w:r>
      <w:r w:rsidR="00725047" w:rsidRPr="004D6AB1">
        <w:rPr>
          <w:rFonts w:ascii="Times New Roman" w:hAnsi="Times New Roman" w:cs="Times New Roman"/>
          <w:sz w:val="28"/>
          <w:szCs w:val="28"/>
        </w:rPr>
        <w:t>________________________</w:t>
      </w:r>
      <w:r w:rsidRPr="004D6AB1">
        <w:rPr>
          <w:rFonts w:ascii="Times New Roman" w:hAnsi="Times New Roman" w:cs="Times New Roman"/>
          <w:sz w:val="28"/>
          <w:szCs w:val="28"/>
        </w:rPr>
        <w:t>.</w:t>
      </w:r>
    </w:p>
    <w:p w14:paraId="7D25C041"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Общее количество жителей, проживающих на указанной территории, достигших шестнадцатилетнего возраста -_</w:t>
      </w:r>
      <w:r w:rsidR="00725047" w:rsidRPr="004D6AB1">
        <w:rPr>
          <w:rFonts w:ascii="Times New Roman" w:hAnsi="Times New Roman" w:cs="Times New Roman"/>
          <w:sz w:val="28"/>
          <w:szCs w:val="28"/>
        </w:rPr>
        <w:t>____________________________</w:t>
      </w:r>
      <w:r w:rsidRPr="004D6AB1">
        <w:rPr>
          <w:rFonts w:ascii="Times New Roman" w:hAnsi="Times New Roman" w:cs="Times New Roman"/>
          <w:sz w:val="28"/>
          <w:szCs w:val="28"/>
        </w:rPr>
        <w:t>.</w:t>
      </w:r>
    </w:p>
    <w:p w14:paraId="2C4D6EA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Количество подписей, которое необходимо для учёта мнения по вопросу поддержки инициативного проекта - ____</w:t>
      </w:r>
      <w:r w:rsidR="00725047" w:rsidRPr="004D6AB1">
        <w:rPr>
          <w:rFonts w:ascii="Times New Roman" w:hAnsi="Times New Roman" w:cs="Times New Roman"/>
          <w:sz w:val="28"/>
          <w:szCs w:val="28"/>
        </w:rPr>
        <w:t>______________________________</w:t>
      </w:r>
      <w:r w:rsidRPr="004D6AB1">
        <w:rPr>
          <w:rFonts w:ascii="Times New Roman" w:hAnsi="Times New Roman" w:cs="Times New Roman"/>
          <w:sz w:val="28"/>
          <w:szCs w:val="28"/>
        </w:rPr>
        <w:t>.</w:t>
      </w:r>
    </w:p>
    <w:p w14:paraId="319BE6CC"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Количество подписных листов - ___________________________________.</w:t>
      </w:r>
    </w:p>
    <w:p w14:paraId="44F1F4EE"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 xml:space="preserve">Количество подписей в подписных листах в </w:t>
      </w:r>
      <w:r w:rsidR="00725047" w:rsidRPr="004D6AB1">
        <w:rPr>
          <w:rFonts w:ascii="Times New Roman" w:hAnsi="Times New Roman" w:cs="Times New Roman"/>
          <w:sz w:val="28"/>
          <w:szCs w:val="28"/>
        </w:rPr>
        <w:t>поддержку инициативного проекта___________________________________________________________</w:t>
      </w:r>
      <w:r w:rsidRPr="004D6AB1">
        <w:rPr>
          <w:rFonts w:ascii="Times New Roman" w:hAnsi="Times New Roman" w:cs="Times New Roman"/>
          <w:sz w:val="28"/>
          <w:szCs w:val="28"/>
        </w:rPr>
        <w:t>.</w:t>
      </w:r>
    </w:p>
    <w:p w14:paraId="114E199E" w14:textId="77777777" w:rsidR="006B1EE9" w:rsidRPr="004D6AB1" w:rsidRDefault="006B1EE9" w:rsidP="008D2D13">
      <w:pPr>
        <w:spacing w:after="0" w:line="240" w:lineRule="auto"/>
        <w:jc w:val="both"/>
        <w:rPr>
          <w:rFonts w:ascii="Times New Roman" w:hAnsi="Times New Roman" w:cs="Times New Roman"/>
          <w:sz w:val="28"/>
          <w:szCs w:val="28"/>
        </w:rPr>
      </w:pPr>
    </w:p>
    <w:p w14:paraId="7C397CFD" w14:textId="77777777" w:rsidR="006B1EE9" w:rsidRPr="004D6AB1" w:rsidRDefault="006B1EE9" w:rsidP="008D2D13">
      <w:pPr>
        <w:spacing w:after="0" w:line="240" w:lineRule="auto"/>
        <w:jc w:val="both"/>
        <w:rPr>
          <w:rFonts w:ascii="Times New Roman" w:hAnsi="Times New Roman" w:cs="Times New Roman"/>
          <w:sz w:val="28"/>
          <w:szCs w:val="28"/>
        </w:rPr>
      </w:pPr>
    </w:p>
    <w:p w14:paraId="447CF7C3" w14:textId="77777777" w:rsidR="00480231" w:rsidRPr="004D6AB1" w:rsidRDefault="00480231" w:rsidP="008D2D13">
      <w:pPr>
        <w:spacing w:line="240" w:lineRule="auto"/>
        <w:rPr>
          <w:rFonts w:ascii="Times New Roman" w:hAnsi="Times New Roman" w:cs="Times New Roman"/>
          <w:sz w:val="28"/>
          <w:szCs w:val="28"/>
        </w:rPr>
      </w:pPr>
      <w:r w:rsidRPr="004D6AB1">
        <w:rPr>
          <w:rFonts w:ascii="Times New Roman" w:hAnsi="Times New Roman" w:cs="Times New Roman"/>
          <w:sz w:val="28"/>
          <w:szCs w:val="28"/>
        </w:rPr>
        <w:t>Инициат</w:t>
      </w:r>
      <w:r w:rsidR="006B1EE9" w:rsidRPr="004D6AB1">
        <w:rPr>
          <w:rFonts w:ascii="Times New Roman" w:hAnsi="Times New Roman" w:cs="Times New Roman"/>
          <w:sz w:val="28"/>
          <w:szCs w:val="28"/>
        </w:rPr>
        <w:t>ор проекта ____________________</w:t>
      </w:r>
      <w:r w:rsidRPr="004D6AB1">
        <w:rPr>
          <w:rFonts w:ascii="Times New Roman" w:hAnsi="Times New Roman" w:cs="Times New Roman"/>
          <w:sz w:val="28"/>
          <w:szCs w:val="28"/>
        </w:rPr>
        <w:t>_______________________</w:t>
      </w:r>
    </w:p>
    <w:p w14:paraId="0939C571" w14:textId="77777777" w:rsidR="00480231" w:rsidRPr="004D6AB1" w:rsidRDefault="00480231" w:rsidP="008D2D13">
      <w:pPr>
        <w:spacing w:after="0" w:line="240" w:lineRule="auto"/>
        <w:jc w:val="both"/>
        <w:rPr>
          <w:rFonts w:ascii="Times New Roman" w:hAnsi="Times New Roman" w:cs="Times New Roman"/>
          <w:sz w:val="28"/>
          <w:szCs w:val="28"/>
        </w:rPr>
      </w:pPr>
    </w:p>
    <w:p w14:paraId="08582C1D" w14:textId="77777777" w:rsidR="00480231" w:rsidRPr="004D6AB1" w:rsidRDefault="00480231" w:rsidP="008D2D13">
      <w:pPr>
        <w:spacing w:after="0" w:line="240" w:lineRule="auto"/>
        <w:jc w:val="both"/>
        <w:rPr>
          <w:rFonts w:ascii="Times New Roman" w:hAnsi="Times New Roman" w:cs="Times New Roman"/>
          <w:sz w:val="28"/>
          <w:szCs w:val="28"/>
        </w:rPr>
      </w:pPr>
      <w:r w:rsidRPr="004D6AB1">
        <w:rPr>
          <w:rFonts w:ascii="Times New Roman" w:hAnsi="Times New Roman" w:cs="Times New Roman"/>
          <w:sz w:val="28"/>
          <w:szCs w:val="28"/>
        </w:rPr>
        <w:t>______________</w:t>
      </w: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r>
      <w:r w:rsidRPr="004D6AB1">
        <w:rPr>
          <w:rFonts w:ascii="Times New Roman" w:hAnsi="Times New Roman" w:cs="Times New Roman"/>
          <w:sz w:val="28"/>
          <w:szCs w:val="28"/>
        </w:rPr>
        <w:tab/>
      </w:r>
      <w:r w:rsidR="00725047" w:rsidRPr="004D6AB1">
        <w:rPr>
          <w:rFonts w:ascii="Times New Roman" w:hAnsi="Times New Roman" w:cs="Times New Roman"/>
          <w:sz w:val="28"/>
          <w:szCs w:val="28"/>
        </w:rPr>
        <w:tab/>
        <w:t xml:space="preserve">      </w:t>
      </w:r>
      <w:r w:rsidRPr="004D6AB1">
        <w:rPr>
          <w:rFonts w:ascii="Times New Roman" w:hAnsi="Times New Roman" w:cs="Times New Roman"/>
          <w:sz w:val="28"/>
          <w:szCs w:val="28"/>
        </w:rPr>
        <w:t>_____________________</w:t>
      </w:r>
    </w:p>
    <w:p w14:paraId="39A10085" w14:textId="77777777" w:rsidR="00480231" w:rsidRPr="004D6AB1" w:rsidRDefault="00480231" w:rsidP="008D2D13">
      <w:pPr>
        <w:spacing w:after="0" w:line="240" w:lineRule="auto"/>
        <w:jc w:val="center"/>
        <w:rPr>
          <w:rFonts w:ascii="Times New Roman" w:hAnsi="Times New Roman" w:cs="Times New Roman"/>
          <w:sz w:val="28"/>
          <w:szCs w:val="28"/>
        </w:rPr>
      </w:pPr>
      <w:r w:rsidRPr="004D6AB1">
        <w:rPr>
          <w:rFonts w:ascii="Times New Roman" w:hAnsi="Times New Roman" w:cs="Times New Roman"/>
          <w:sz w:val="28"/>
          <w:szCs w:val="28"/>
        </w:rPr>
        <w:t>(</w:t>
      </w:r>
      <w:proofErr w:type="gramStart"/>
      <w:r w:rsidRPr="004D6AB1">
        <w:rPr>
          <w:rFonts w:ascii="Times New Roman" w:hAnsi="Times New Roman" w:cs="Times New Roman"/>
          <w:sz w:val="28"/>
          <w:szCs w:val="28"/>
        </w:rPr>
        <w:t>подпись)   </w:t>
      </w:r>
      <w:proofErr w:type="gramEnd"/>
      <w:r w:rsidRPr="004D6AB1">
        <w:rPr>
          <w:rFonts w:ascii="Times New Roman" w:hAnsi="Times New Roman" w:cs="Times New Roman"/>
          <w:sz w:val="28"/>
          <w:szCs w:val="28"/>
        </w:rPr>
        <w:t>                                                               (расшифровка подписи)</w:t>
      </w:r>
    </w:p>
    <w:p w14:paraId="709DB9B1" w14:textId="77777777" w:rsidR="00480231" w:rsidRPr="004D6AB1" w:rsidRDefault="00480231" w:rsidP="008D2D13">
      <w:pPr>
        <w:spacing w:after="160" w:line="240" w:lineRule="auto"/>
        <w:jc w:val="both"/>
        <w:rPr>
          <w:rFonts w:ascii="Times New Roman" w:hAnsi="Times New Roman" w:cs="Times New Roman"/>
          <w:sz w:val="28"/>
          <w:szCs w:val="28"/>
        </w:rPr>
      </w:pPr>
      <w:r w:rsidRPr="004D6AB1">
        <w:rPr>
          <w:rFonts w:ascii="Times New Roman" w:hAnsi="Times New Roman" w:cs="Times New Roman"/>
          <w:sz w:val="28"/>
          <w:szCs w:val="28"/>
        </w:rPr>
        <w:br w:type="page"/>
      </w:r>
    </w:p>
    <w:p w14:paraId="790AB25C" w14:textId="1B5EF50F"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4D6AB1">
        <w:rPr>
          <w:rStyle w:val="a7"/>
          <w:rFonts w:ascii="Times New Roman" w:hAnsi="Times New Roman" w:cs="Times New Roman"/>
          <w:b w:val="0"/>
          <w:bCs/>
          <w:color w:val="auto"/>
          <w:sz w:val="28"/>
          <w:szCs w:val="28"/>
        </w:rPr>
        <w:t xml:space="preserve">Приложение </w:t>
      </w:r>
      <w:r>
        <w:rPr>
          <w:rStyle w:val="a7"/>
          <w:rFonts w:ascii="Times New Roman" w:hAnsi="Times New Roman" w:cs="Times New Roman"/>
          <w:b w:val="0"/>
          <w:bCs/>
          <w:color w:val="auto"/>
          <w:sz w:val="28"/>
          <w:szCs w:val="28"/>
        </w:rPr>
        <w:t>7 к Порядку</w:t>
      </w:r>
      <w:r w:rsidRPr="004D6AB1">
        <w:rPr>
          <w:rStyle w:val="a7"/>
          <w:rFonts w:ascii="Times New Roman" w:hAnsi="Times New Roman" w:cs="Times New Roman"/>
          <w:b w:val="0"/>
          <w:bCs/>
          <w:color w:val="auto"/>
          <w:sz w:val="28"/>
          <w:szCs w:val="28"/>
        </w:rPr>
        <w:br/>
      </w:r>
      <w:r w:rsidRPr="00A97065">
        <w:t xml:space="preserve"> </w:t>
      </w:r>
      <w:r w:rsidRPr="00A97065">
        <w:rPr>
          <w:rStyle w:val="a7"/>
          <w:rFonts w:ascii="Times New Roman" w:hAnsi="Times New Roman" w:cs="Times New Roman"/>
          <w:b w:val="0"/>
          <w:bCs/>
          <w:color w:val="auto"/>
          <w:sz w:val="28"/>
          <w:szCs w:val="28"/>
        </w:rPr>
        <w:t xml:space="preserve">выдвижения, внесения, </w:t>
      </w:r>
    </w:p>
    <w:p w14:paraId="2A696683"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обсуждения, рассмотрения </w:t>
      </w:r>
    </w:p>
    <w:p w14:paraId="288E896E"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инициативных проектов,</w:t>
      </w:r>
    </w:p>
    <w:p w14:paraId="7F3B12A1"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 а также проведения их </w:t>
      </w:r>
    </w:p>
    <w:p w14:paraId="1846AA3E"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конкурсного отбора </w:t>
      </w:r>
    </w:p>
    <w:p w14:paraId="69FDDAD2" w14:textId="77777777" w:rsidR="00974471" w:rsidRPr="004D6AB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в городе Нефтеюганске</w:t>
      </w:r>
    </w:p>
    <w:p w14:paraId="4AC0A35F" w14:textId="77777777" w:rsidR="00974471" w:rsidRPr="004D6AB1" w:rsidRDefault="00974471" w:rsidP="00974471">
      <w:pPr>
        <w:spacing w:line="240" w:lineRule="auto"/>
        <w:jc w:val="both"/>
        <w:rPr>
          <w:rStyle w:val="a7"/>
          <w:rFonts w:ascii="Times New Roman" w:hAnsi="Times New Roman" w:cs="Times New Roman"/>
          <w:b w:val="0"/>
          <w:bCs/>
          <w:color w:val="auto"/>
          <w:sz w:val="28"/>
          <w:szCs w:val="28"/>
        </w:rPr>
      </w:pPr>
    </w:p>
    <w:p w14:paraId="6C12182A" w14:textId="77777777" w:rsidR="0085790A" w:rsidRPr="004D6AB1" w:rsidRDefault="0085790A" w:rsidP="0085790A">
      <w:pPr>
        <w:jc w:val="center"/>
        <w:rPr>
          <w:rFonts w:ascii="Times New Roman" w:hAnsi="Times New Roman" w:cs="Times New Roman"/>
          <w:sz w:val="28"/>
          <w:szCs w:val="28"/>
        </w:rPr>
      </w:pPr>
      <w:r w:rsidRPr="004D6AB1">
        <w:rPr>
          <w:rFonts w:ascii="Times New Roman" w:hAnsi="Times New Roman" w:cs="Times New Roman"/>
          <w:sz w:val="28"/>
          <w:szCs w:val="28"/>
        </w:rPr>
        <w:t>КРИТЕРИИ</w:t>
      </w:r>
      <w:r w:rsidRPr="004D6AB1">
        <w:rPr>
          <w:rFonts w:ascii="Times New Roman" w:hAnsi="Times New Roman" w:cs="Times New Roman"/>
          <w:sz w:val="28"/>
          <w:szCs w:val="28"/>
        </w:rPr>
        <w:br/>
        <w:t>ОЦЕНКИ ИНИЦИАТИВНОГО ПРОЕКТА</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3"/>
        <w:gridCol w:w="2346"/>
        <w:gridCol w:w="4958"/>
        <w:gridCol w:w="1026"/>
      </w:tblGrid>
      <w:tr w:rsidR="0085790A" w:rsidRPr="004D6AB1" w14:paraId="052D25F4" w14:textId="77777777" w:rsidTr="008E0DE0">
        <w:tc>
          <w:tcPr>
            <w:tcW w:w="913" w:type="dxa"/>
            <w:tcBorders>
              <w:top w:val="single" w:sz="4" w:space="0" w:color="auto"/>
              <w:bottom w:val="single" w:sz="4" w:space="0" w:color="auto"/>
              <w:right w:val="single" w:sz="4" w:space="0" w:color="auto"/>
            </w:tcBorders>
          </w:tcPr>
          <w:p w14:paraId="0D35F753" w14:textId="132CC214" w:rsidR="0085790A" w:rsidRPr="004D6AB1" w:rsidRDefault="00A72A7A" w:rsidP="008E0DE0">
            <w:pPr>
              <w:pStyle w:val="ae"/>
              <w:rPr>
                <w:rFonts w:ascii="Times New Roman" w:hAnsi="Times New Roman" w:cs="Times New Roman"/>
                <w:sz w:val="28"/>
                <w:szCs w:val="28"/>
              </w:rPr>
            </w:pPr>
            <w:r>
              <w:rPr>
                <w:rFonts w:ascii="Times New Roman" w:hAnsi="Times New Roman" w:cs="Times New Roman"/>
                <w:sz w:val="28"/>
                <w:szCs w:val="28"/>
              </w:rPr>
              <w:t>№</w:t>
            </w:r>
            <w:r w:rsidR="0085790A" w:rsidRPr="004D6AB1">
              <w:rPr>
                <w:rFonts w:ascii="Times New Roman" w:hAnsi="Times New Roman" w:cs="Times New Roman"/>
                <w:sz w:val="28"/>
                <w:szCs w:val="28"/>
              </w:rPr>
              <w:br/>
              <w:t>п/п</w:t>
            </w:r>
          </w:p>
        </w:tc>
        <w:tc>
          <w:tcPr>
            <w:tcW w:w="7304" w:type="dxa"/>
            <w:gridSpan w:val="2"/>
            <w:tcBorders>
              <w:top w:val="single" w:sz="4" w:space="0" w:color="auto"/>
              <w:left w:val="single" w:sz="4" w:space="0" w:color="auto"/>
              <w:bottom w:val="single" w:sz="4" w:space="0" w:color="auto"/>
              <w:right w:val="single" w:sz="4" w:space="0" w:color="auto"/>
            </w:tcBorders>
          </w:tcPr>
          <w:p w14:paraId="6A5DEC90"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Наименование критерия/группы критериев</w:t>
            </w:r>
          </w:p>
        </w:tc>
        <w:tc>
          <w:tcPr>
            <w:tcW w:w="1026" w:type="dxa"/>
            <w:tcBorders>
              <w:top w:val="single" w:sz="4" w:space="0" w:color="auto"/>
              <w:left w:val="single" w:sz="4" w:space="0" w:color="auto"/>
              <w:bottom w:val="single" w:sz="4" w:space="0" w:color="auto"/>
            </w:tcBorders>
          </w:tcPr>
          <w:p w14:paraId="3049401B"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Баллы по критерию</w:t>
            </w:r>
          </w:p>
        </w:tc>
      </w:tr>
      <w:tr w:rsidR="0085790A" w:rsidRPr="004D6AB1" w14:paraId="127BE8A8" w14:textId="77777777" w:rsidTr="008E0DE0">
        <w:tc>
          <w:tcPr>
            <w:tcW w:w="913" w:type="dxa"/>
            <w:tcBorders>
              <w:top w:val="single" w:sz="4" w:space="0" w:color="auto"/>
              <w:bottom w:val="single" w:sz="4" w:space="0" w:color="auto"/>
              <w:right w:val="single" w:sz="4" w:space="0" w:color="auto"/>
            </w:tcBorders>
          </w:tcPr>
          <w:p w14:paraId="3015A276"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1.</w:t>
            </w:r>
          </w:p>
        </w:tc>
        <w:tc>
          <w:tcPr>
            <w:tcW w:w="8330" w:type="dxa"/>
            <w:gridSpan w:val="3"/>
            <w:tcBorders>
              <w:top w:val="single" w:sz="4" w:space="0" w:color="auto"/>
              <w:left w:val="single" w:sz="4" w:space="0" w:color="auto"/>
              <w:bottom w:val="single" w:sz="4" w:space="0" w:color="auto"/>
            </w:tcBorders>
          </w:tcPr>
          <w:p w14:paraId="490651C6"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Критерии прохождения конкурсного отбора</w:t>
            </w:r>
          </w:p>
        </w:tc>
      </w:tr>
      <w:tr w:rsidR="0085790A" w:rsidRPr="004D6AB1" w14:paraId="1F639614" w14:textId="77777777" w:rsidTr="008E0DE0">
        <w:tc>
          <w:tcPr>
            <w:tcW w:w="913" w:type="dxa"/>
            <w:tcBorders>
              <w:top w:val="single" w:sz="4" w:space="0" w:color="auto"/>
              <w:bottom w:val="single" w:sz="4" w:space="0" w:color="auto"/>
              <w:right w:val="single" w:sz="4" w:space="0" w:color="auto"/>
            </w:tcBorders>
          </w:tcPr>
          <w:p w14:paraId="369932B3"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1.1.</w:t>
            </w:r>
          </w:p>
        </w:tc>
        <w:tc>
          <w:tcPr>
            <w:tcW w:w="8330" w:type="dxa"/>
            <w:gridSpan w:val="3"/>
            <w:tcBorders>
              <w:top w:val="single" w:sz="4" w:space="0" w:color="auto"/>
              <w:left w:val="single" w:sz="4" w:space="0" w:color="auto"/>
              <w:bottom w:val="single" w:sz="4" w:space="0" w:color="auto"/>
            </w:tcBorders>
          </w:tcPr>
          <w:p w14:paraId="2E3AC350"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религиозных организаций; отдельных этнических групп</w:t>
            </w:r>
          </w:p>
        </w:tc>
      </w:tr>
      <w:tr w:rsidR="0085790A" w:rsidRPr="004D6AB1" w14:paraId="7841B1F2" w14:textId="77777777" w:rsidTr="008E0DE0">
        <w:tc>
          <w:tcPr>
            <w:tcW w:w="913" w:type="dxa"/>
            <w:tcBorders>
              <w:top w:val="single" w:sz="4" w:space="0" w:color="auto"/>
              <w:bottom w:val="single" w:sz="4" w:space="0" w:color="auto"/>
              <w:right w:val="single" w:sz="4" w:space="0" w:color="auto"/>
            </w:tcBorders>
          </w:tcPr>
          <w:p w14:paraId="4A8131B7"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95D1903"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да</w:t>
            </w:r>
          </w:p>
        </w:tc>
        <w:tc>
          <w:tcPr>
            <w:tcW w:w="1026" w:type="dxa"/>
            <w:tcBorders>
              <w:top w:val="single" w:sz="4" w:space="0" w:color="auto"/>
              <w:left w:val="single" w:sz="4" w:space="0" w:color="auto"/>
              <w:bottom w:val="single" w:sz="4" w:space="0" w:color="auto"/>
            </w:tcBorders>
          </w:tcPr>
          <w:p w14:paraId="639578A1"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0</w:t>
            </w:r>
          </w:p>
        </w:tc>
      </w:tr>
      <w:tr w:rsidR="0085790A" w:rsidRPr="004D6AB1" w14:paraId="715F96FD" w14:textId="77777777" w:rsidTr="008E0DE0">
        <w:tc>
          <w:tcPr>
            <w:tcW w:w="913" w:type="dxa"/>
            <w:tcBorders>
              <w:top w:val="single" w:sz="4" w:space="0" w:color="auto"/>
              <w:bottom w:val="single" w:sz="4" w:space="0" w:color="auto"/>
              <w:right w:val="single" w:sz="4" w:space="0" w:color="auto"/>
            </w:tcBorders>
          </w:tcPr>
          <w:p w14:paraId="0B547B9E"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31702B0"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нет</w:t>
            </w:r>
          </w:p>
        </w:tc>
        <w:tc>
          <w:tcPr>
            <w:tcW w:w="1026" w:type="dxa"/>
            <w:tcBorders>
              <w:top w:val="single" w:sz="4" w:space="0" w:color="auto"/>
              <w:left w:val="single" w:sz="4" w:space="0" w:color="auto"/>
              <w:bottom w:val="single" w:sz="4" w:space="0" w:color="auto"/>
            </w:tcBorders>
          </w:tcPr>
          <w:p w14:paraId="64CEECCE"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w:t>
            </w:r>
          </w:p>
        </w:tc>
      </w:tr>
      <w:tr w:rsidR="0085790A" w:rsidRPr="004D6AB1" w14:paraId="171859CF" w14:textId="77777777" w:rsidTr="008E0DE0">
        <w:tc>
          <w:tcPr>
            <w:tcW w:w="913" w:type="dxa"/>
            <w:tcBorders>
              <w:top w:val="single" w:sz="4" w:space="0" w:color="auto"/>
              <w:bottom w:val="single" w:sz="4" w:space="0" w:color="auto"/>
              <w:right w:val="single" w:sz="4" w:space="0" w:color="auto"/>
            </w:tcBorders>
          </w:tcPr>
          <w:p w14:paraId="7B306749"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1.2.</w:t>
            </w:r>
          </w:p>
        </w:tc>
        <w:tc>
          <w:tcPr>
            <w:tcW w:w="8330" w:type="dxa"/>
            <w:gridSpan w:val="3"/>
            <w:tcBorders>
              <w:top w:val="single" w:sz="4" w:space="0" w:color="auto"/>
              <w:left w:val="single" w:sz="4" w:space="0" w:color="auto"/>
              <w:bottom w:val="single" w:sz="4" w:space="0" w:color="auto"/>
            </w:tcBorders>
          </w:tcPr>
          <w:p w14:paraId="0AF753A2"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Сумма бюджетных средств города Нефтеюганска</w:t>
            </w:r>
          </w:p>
          <w:p w14:paraId="4D5027EC"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превышает 30 процентов от общей суммы финансирования местного бюджета, предусмотренного на выполнение мероприятий посредством реализации инициативных проектов</w:t>
            </w:r>
          </w:p>
        </w:tc>
      </w:tr>
      <w:tr w:rsidR="0085790A" w:rsidRPr="004D6AB1" w14:paraId="27437F9D" w14:textId="77777777" w:rsidTr="008E0DE0">
        <w:tc>
          <w:tcPr>
            <w:tcW w:w="913" w:type="dxa"/>
            <w:tcBorders>
              <w:top w:val="single" w:sz="4" w:space="0" w:color="auto"/>
              <w:bottom w:val="single" w:sz="4" w:space="0" w:color="auto"/>
              <w:right w:val="single" w:sz="4" w:space="0" w:color="auto"/>
            </w:tcBorders>
          </w:tcPr>
          <w:p w14:paraId="1C3A2235"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D3F1415"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да</w:t>
            </w:r>
          </w:p>
        </w:tc>
        <w:tc>
          <w:tcPr>
            <w:tcW w:w="1026" w:type="dxa"/>
            <w:tcBorders>
              <w:top w:val="single" w:sz="4" w:space="0" w:color="auto"/>
              <w:left w:val="single" w:sz="4" w:space="0" w:color="auto"/>
              <w:bottom w:val="single" w:sz="4" w:space="0" w:color="auto"/>
            </w:tcBorders>
          </w:tcPr>
          <w:p w14:paraId="77F258BF"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0</w:t>
            </w:r>
          </w:p>
        </w:tc>
      </w:tr>
      <w:tr w:rsidR="0085790A" w:rsidRPr="004D6AB1" w14:paraId="011FEC1A" w14:textId="77777777" w:rsidTr="008E0DE0">
        <w:tc>
          <w:tcPr>
            <w:tcW w:w="913" w:type="dxa"/>
            <w:tcBorders>
              <w:top w:val="single" w:sz="4" w:space="0" w:color="auto"/>
              <w:bottom w:val="single" w:sz="4" w:space="0" w:color="auto"/>
              <w:right w:val="single" w:sz="4" w:space="0" w:color="auto"/>
            </w:tcBorders>
          </w:tcPr>
          <w:p w14:paraId="638376FC"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578904A"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нет</w:t>
            </w:r>
          </w:p>
        </w:tc>
        <w:tc>
          <w:tcPr>
            <w:tcW w:w="1026" w:type="dxa"/>
            <w:tcBorders>
              <w:top w:val="single" w:sz="4" w:space="0" w:color="auto"/>
              <w:left w:val="single" w:sz="4" w:space="0" w:color="auto"/>
              <w:bottom w:val="single" w:sz="4" w:space="0" w:color="auto"/>
            </w:tcBorders>
          </w:tcPr>
          <w:p w14:paraId="3D44528E"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w:t>
            </w:r>
          </w:p>
        </w:tc>
      </w:tr>
      <w:tr w:rsidR="0085790A" w:rsidRPr="004D6AB1" w14:paraId="103FDA05" w14:textId="77777777" w:rsidTr="008E0DE0">
        <w:tc>
          <w:tcPr>
            <w:tcW w:w="3259" w:type="dxa"/>
            <w:gridSpan w:val="2"/>
            <w:tcBorders>
              <w:top w:val="single" w:sz="4" w:space="0" w:color="auto"/>
              <w:bottom w:val="single" w:sz="4" w:space="0" w:color="auto"/>
              <w:right w:val="single" w:sz="4" w:space="0" w:color="auto"/>
            </w:tcBorders>
          </w:tcPr>
          <w:p w14:paraId="40B1651B" w14:textId="17FE1264" w:rsidR="0085790A" w:rsidRPr="004D6AB1" w:rsidRDefault="0085790A" w:rsidP="00A72A7A">
            <w:pPr>
              <w:pStyle w:val="ae"/>
              <w:rPr>
                <w:rFonts w:ascii="Times New Roman" w:hAnsi="Times New Roman" w:cs="Times New Roman"/>
                <w:sz w:val="28"/>
                <w:szCs w:val="28"/>
              </w:rPr>
            </w:pPr>
            <w:r w:rsidRPr="004D6AB1">
              <w:rPr>
                <w:rFonts w:ascii="Times New Roman" w:hAnsi="Times New Roman" w:cs="Times New Roman"/>
                <w:sz w:val="28"/>
                <w:szCs w:val="28"/>
              </w:rPr>
              <w:t xml:space="preserve">Итог </w:t>
            </w:r>
            <w:r w:rsidR="00A72A7A">
              <w:rPr>
                <w:rFonts w:ascii="Times New Roman" w:hAnsi="Times New Roman" w:cs="Times New Roman"/>
                <w:sz w:val="28"/>
                <w:szCs w:val="28"/>
              </w:rPr>
              <w:t>«</w:t>
            </w:r>
            <w:r w:rsidRPr="004D6AB1">
              <w:rPr>
                <w:rFonts w:ascii="Times New Roman" w:hAnsi="Times New Roman" w:cs="Times New Roman"/>
                <w:sz w:val="28"/>
                <w:szCs w:val="28"/>
              </w:rPr>
              <w:t>Критерии прохождения конкурсного отбора</w:t>
            </w:r>
            <w:r w:rsidR="00A72A7A">
              <w:rPr>
                <w:rFonts w:ascii="Times New Roman" w:hAnsi="Times New Roman" w:cs="Times New Roman"/>
                <w:sz w:val="28"/>
                <w:szCs w:val="28"/>
              </w:rPr>
              <w:t>»</w:t>
            </w:r>
            <w:r w:rsidRPr="004D6AB1">
              <w:rPr>
                <w:rFonts w:ascii="Times New Roman" w:hAnsi="Times New Roman" w:cs="Times New Roman"/>
                <w:sz w:val="28"/>
                <w:szCs w:val="28"/>
              </w:rPr>
              <w:t>:</w:t>
            </w:r>
          </w:p>
        </w:tc>
        <w:tc>
          <w:tcPr>
            <w:tcW w:w="5984" w:type="dxa"/>
            <w:gridSpan w:val="2"/>
            <w:tcBorders>
              <w:top w:val="single" w:sz="4" w:space="0" w:color="auto"/>
              <w:left w:val="single" w:sz="4" w:space="0" w:color="auto"/>
              <w:bottom w:val="single" w:sz="4" w:space="0" w:color="auto"/>
            </w:tcBorders>
          </w:tcPr>
          <w:p w14:paraId="70809778"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85790A" w:rsidRPr="004D6AB1" w14:paraId="0BBE1A3D" w14:textId="77777777" w:rsidTr="008E0DE0">
        <w:tc>
          <w:tcPr>
            <w:tcW w:w="913" w:type="dxa"/>
            <w:tcBorders>
              <w:top w:val="single" w:sz="4" w:space="0" w:color="auto"/>
              <w:bottom w:val="single" w:sz="4" w:space="0" w:color="auto"/>
              <w:right w:val="single" w:sz="4" w:space="0" w:color="auto"/>
            </w:tcBorders>
          </w:tcPr>
          <w:p w14:paraId="7C9BBC5E"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w:t>
            </w:r>
          </w:p>
        </w:tc>
        <w:tc>
          <w:tcPr>
            <w:tcW w:w="8330" w:type="dxa"/>
            <w:gridSpan w:val="3"/>
            <w:tcBorders>
              <w:top w:val="single" w:sz="4" w:space="0" w:color="auto"/>
              <w:left w:val="single" w:sz="4" w:space="0" w:color="auto"/>
              <w:bottom w:val="single" w:sz="4" w:space="0" w:color="auto"/>
            </w:tcBorders>
          </w:tcPr>
          <w:p w14:paraId="7D965815"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Рейтинговые критерии (</w:t>
            </w:r>
            <w:proofErr w:type="spellStart"/>
            <w:r w:rsidRPr="004D6AB1">
              <w:rPr>
                <w:rFonts w:ascii="Times New Roman" w:hAnsi="Times New Roman" w:cs="Times New Roman"/>
                <w:sz w:val="28"/>
                <w:szCs w:val="28"/>
              </w:rPr>
              <w:t>Рк</w:t>
            </w:r>
            <w:proofErr w:type="spellEnd"/>
            <w:r w:rsidRPr="004D6AB1">
              <w:rPr>
                <w:rFonts w:ascii="Times New Roman" w:hAnsi="Times New Roman" w:cs="Times New Roman"/>
                <w:sz w:val="28"/>
                <w:szCs w:val="28"/>
              </w:rPr>
              <w:t>)</w:t>
            </w:r>
          </w:p>
        </w:tc>
      </w:tr>
      <w:tr w:rsidR="0085790A" w:rsidRPr="004D6AB1" w14:paraId="7AB898EA" w14:textId="77777777" w:rsidTr="008E0DE0">
        <w:tc>
          <w:tcPr>
            <w:tcW w:w="913" w:type="dxa"/>
            <w:tcBorders>
              <w:top w:val="single" w:sz="4" w:space="0" w:color="auto"/>
              <w:bottom w:val="single" w:sz="4" w:space="0" w:color="auto"/>
              <w:right w:val="single" w:sz="4" w:space="0" w:color="auto"/>
            </w:tcBorders>
          </w:tcPr>
          <w:p w14:paraId="17014C56"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2.1.</w:t>
            </w:r>
          </w:p>
        </w:tc>
        <w:tc>
          <w:tcPr>
            <w:tcW w:w="8330" w:type="dxa"/>
            <w:gridSpan w:val="3"/>
            <w:tcBorders>
              <w:top w:val="single" w:sz="4" w:space="0" w:color="auto"/>
              <w:left w:val="single" w:sz="4" w:space="0" w:color="auto"/>
              <w:bottom w:val="single" w:sz="4" w:space="0" w:color="auto"/>
            </w:tcBorders>
          </w:tcPr>
          <w:p w14:paraId="27DA3F3C"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Эффективность реализации инициативного проекта:</w:t>
            </w:r>
          </w:p>
        </w:tc>
      </w:tr>
      <w:tr w:rsidR="0085790A" w:rsidRPr="004D6AB1" w14:paraId="6B61AEB9" w14:textId="77777777" w:rsidTr="008E0DE0">
        <w:tc>
          <w:tcPr>
            <w:tcW w:w="913" w:type="dxa"/>
            <w:tcBorders>
              <w:top w:val="single" w:sz="4" w:space="0" w:color="auto"/>
              <w:bottom w:val="single" w:sz="4" w:space="0" w:color="auto"/>
              <w:right w:val="single" w:sz="4" w:space="0" w:color="auto"/>
            </w:tcBorders>
          </w:tcPr>
          <w:p w14:paraId="16CF4B16"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2.1.1.</w:t>
            </w:r>
          </w:p>
        </w:tc>
        <w:tc>
          <w:tcPr>
            <w:tcW w:w="7304" w:type="dxa"/>
            <w:gridSpan w:val="2"/>
            <w:tcBorders>
              <w:top w:val="single" w:sz="4" w:space="0" w:color="auto"/>
              <w:left w:val="single" w:sz="4" w:space="0" w:color="auto"/>
              <w:bottom w:val="single" w:sz="4" w:space="0" w:color="auto"/>
              <w:right w:val="single" w:sz="4" w:space="0" w:color="auto"/>
            </w:tcBorders>
          </w:tcPr>
          <w:p w14:paraId="29804B0F"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Актуальность (острота) проблемы:</w:t>
            </w:r>
          </w:p>
        </w:tc>
        <w:tc>
          <w:tcPr>
            <w:tcW w:w="1026" w:type="dxa"/>
            <w:tcBorders>
              <w:top w:val="single" w:sz="4" w:space="0" w:color="auto"/>
              <w:left w:val="single" w:sz="4" w:space="0" w:color="auto"/>
              <w:bottom w:val="single" w:sz="4" w:space="0" w:color="auto"/>
            </w:tcBorders>
          </w:tcPr>
          <w:p w14:paraId="39CC3D8A" w14:textId="77777777" w:rsidR="0085790A" w:rsidRPr="004D6AB1" w:rsidRDefault="0085790A" w:rsidP="008E0DE0">
            <w:pPr>
              <w:pStyle w:val="ae"/>
              <w:rPr>
                <w:rFonts w:ascii="Times New Roman" w:hAnsi="Times New Roman" w:cs="Times New Roman"/>
                <w:sz w:val="28"/>
                <w:szCs w:val="28"/>
              </w:rPr>
            </w:pPr>
          </w:p>
        </w:tc>
      </w:tr>
      <w:tr w:rsidR="0085790A" w:rsidRPr="004D6AB1" w14:paraId="0B05D056" w14:textId="77777777" w:rsidTr="008E0DE0">
        <w:tc>
          <w:tcPr>
            <w:tcW w:w="913" w:type="dxa"/>
            <w:tcBorders>
              <w:top w:val="single" w:sz="4" w:space="0" w:color="auto"/>
              <w:bottom w:val="single" w:sz="4" w:space="0" w:color="auto"/>
              <w:right w:val="single" w:sz="4" w:space="0" w:color="auto"/>
            </w:tcBorders>
          </w:tcPr>
          <w:p w14:paraId="1D78D603"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FB6ECA8"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высокая - решение проблемы способствует достижению национальных целей развития и социально-экономическому развитию города, а также наличие оригинальности/необычности инициативного проекта: (в случае применения при реализации инициативного проекта инновационных технологий, новых технических решений, концепций, способов и материалов (при наличии);</w:t>
            </w:r>
          </w:p>
          <w:p w14:paraId="67A1D261"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применение новых технологий в инициативном проекте (при наличии);</w:t>
            </w:r>
          </w:p>
        </w:tc>
        <w:tc>
          <w:tcPr>
            <w:tcW w:w="1026" w:type="dxa"/>
            <w:tcBorders>
              <w:top w:val="single" w:sz="4" w:space="0" w:color="auto"/>
              <w:left w:val="single" w:sz="4" w:space="0" w:color="auto"/>
              <w:bottom w:val="single" w:sz="4" w:space="0" w:color="auto"/>
            </w:tcBorders>
          </w:tcPr>
          <w:p w14:paraId="4610BBEA"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10</w:t>
            </w:r>
          </w:p>
        </w:tc>
      </w:tr>
      <w:tr w:rsidR="0085790A" w:rsidRPr="004D6AB1" w14:paraId="309C5FBD" w14:textId="77777777" w:rsidTr="008E0DE0">
        <w:tc>
          <w:tcPr>
            <w:tcW w:w="913" w:type="dxa"/>
            <w:tcBorders>
              <w:top w:val="single" w:sz="4" w:space="0" w:color="auto"/>
              <w:bottom w:val="single" w:sz="4" w:space="0" w:color="auto"/>
              <w:right w:val="single" w:sz="4" w:space="0" w:color="auto"/>
            </w:tcBorders>
          </w:tcPr>
          <w:p w14:paraId="79161BED"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603A4523"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средняя – решение проблемы способствует улучшению качества жизни отдельной группы населения и социально-экономическому развитию города</w:t>
            </w:r>
          </w:p>
        </w:tc>
        <w:tc>
          <w:tcPr>
            <w:tcW w:w="1026" w:type="dxa"/>
            <w:tcBorders>
              <w:top w:val="single" w:sz="4" w:space="0" w:color="auto"/>
              <w:left w:val="single" w:sz="4" w:space="0" w:color="auto"/>
              <w:bottom w:val="single" w:sz="4" w:space="0" w:color="auto"/>
            </w:tcBorders>
          </w:tcPr>
          <w:p w14:paraId="367B3B3D"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5</w:t>
            </w:r>
          </w:p>
        </w:tc>
      </w:tr>
      <w:tr w:rsidR="0085790A" w:rsidRPr="004D6AB1" w14:paraId="4AAF6363" w14:textId="77777777" w:rsidTr="008E0DE0">
        <w:tc>
          <w:tcPr>
            <w:tcW w:w="913" w:type="dxa"/>
            <w:tcBorders>
              <w:top w:val="single" w:sz="4" w:space="0" w:color="auto"/>
              <w:bottom w:val="single" w:sz="4" w:space="0" w:color="auto"/>
              <w:right w:val="single" w:sz="4" w:space="0" w:color="auto"/>
            </w:tcBorders>
          </w:tcPr>
          <w:p w14:paraId="7A11A18F"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116FEB3B"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низкая - не ведет к значительному не ведет к улучшению качества жизни жителей города и социально-экономическому развитию города</w:t>
            </w:r>
          </w:p>
        </w:tc>
        <w:tc>
          <w:tcPr>
            <w:tcW w:w="1026" w:type="dxa"/>
            <w:tcBorders>
              <w:top w:val="single" w:sz="4" w:space="0" w:color="auto"/>
              <w:left w:val="single" w:sz="4" w:space="0" w:color="auto"/>
              <w:bottom w:val="single" w:sz="4" w:space="0" w:color="auto"/>
            </w:tcBorders>
          </w:tcPr>
          <w:p w14:paraId="0D9FE8B7"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0</w:t>
            </w:r>
          </w:p>
        </w:tc>
      </w:tr>
      <w:tr w:rsidR="0085790A" w:rsidRPr="004D6AB1" w14:paraId="09286F36" w14:textId="77777777" w:rsidTr="008E0DE0">
        <w:tc>
          <w:tcPr>
            <w:tcW w:w="913" w:type="dxa"/>
            <w:tcBorders>
              <w:top w:val="single" w:sz="4" w:space="0" w:color="auto"/>
              <w:bottom w:val="single" w:sz="4" w:space="0" w:color="auto"/>
              <w:right w:val="single" w:sz="4" w:space="0" w:color="auto"/>
            </w:tcBorders>
          </w:tcPr>
          <w:p w14:paraId="45849B91"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2.1.2.</w:t>
            </w:r>
          </w:p>
        </w:tc>
        <w:tc>
          <w:tcPr>
            <w:tcW w:w="7304" w:type="dxa"/>
            <w:gridSpan w:val="2"/>
            <w:tcBorders>
              <w:top w:val="single" w:sz="4" w:space="0" w:color="auto"/>
              <w:left w:val="single" w:sz="4" w:space="0" w:color="auto"/>
              <w:bottom w:val="single" w:sz="4" w:space="0" w:color="auto"/>
              <w:right w:val="single" w:sz="4" w:space="0" w:color="auto"/>
            </w:tcBorders>
          </w:tcPr>
          <w:p w14:paraId="0B50D1E9"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Ожидаемые результаты инициативного проекта</w:t>
            </w:r>
          </w:p>
        </w:tc>
        <w:tc>
          <w:tcPr>
            <w:tcW w:w="1026" w:type="dxa"/>
            <w:tcBorders>
              <w:top w:val="single" w:sz="4" w:space="0" w:color="auto"/>
              <w:left w:val="single" w:sz="4" w:space="0" w:color="auto"/>
              <w:bottom w:val="single" w:sz="4" w:space="0" w:color="auto"/>
            </w:tcBorders>
          </w:tcPr>
          <w:p w14:paraId="36918F04" w14:textId="77777777" w:rsidR="0085790A" w:rsidRPr="004D6AB1" w:rsidRDefault="0085790A" w:rsidP="008E0DE0">
            <w:pPr>
              <w:pStyle w:val="ae"/>
              <w:rPr>
                <w:rFonts w:ascii="Times New Roman" w:hAnsi="Times New Roman" w:cs="Times New Roman"/>
                <w:sz w:val="28"/>
                <w:szCs w:val="28"/>
              </w:rPr>
            </w:pPr>
          </w:p>
        </w:tc>
      </w:tr>
      <w:tr w:rsidR="0085790A" w:rsidRPr="004D6AB1" w14:paraId="671C1BD6" w14:textId="77777777" w:rsidTr="008E0DE0">
        <w:tc>
          <w:tcPr>
            <w:tcW w:w="913" w:type="dxa"/>
            <w:tcBorders>
              <w:top w:val="single" w:sz="4" w:space="0" w:color="auto"/>
              <w:bottom w:val="single" w:sz="4" w:space="0" w:color="auto"/>
              <w:right w:val="single" w:sz="4" w:space="0" w:color="auto"/>
            </w:tcBorders>
          </w:tcPr>
          <w:p w14:paraId="6F3F2D87"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65C275BF"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Ожидаемые результаты способствуют реализации целей национальных, региональных проектов, в том числе созданию рабочих мест</w:t>
            </w:r>
          </w:p>
        </w:tc>
        <w:tc>
          <w:tcPr>
            <w:tcW w:w="1026" w:type="dxa"/>
            <w:tcBorders>
              <w:top w:val="single" w:sz="4" w:space="0" w:color="auto"/>
              <w:left w:val="single" w:sz="4" w:space="0" w:color="auto"/>
              <w:bottom w:val="single" w:sz="4" w:space="0" w:color="auto"/>
            </w:tcBorders>
          </w:tcPr>
          <w:p w14:paraId="702C1B31"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10</w:t>
            </w:r>
          </w:p>
        </w:tc>
      </w:tr>
      <w:tr w:rsidR="0085790A" w:rsidRPr="004D6AB1" w14:paraId="459CD3F0" w14:textId="77777777" w:rsidTr="008E0DE0">
        <w:tc>
          <w:tcPr>
            <w:tcW w:w="913" w:type="dxa"/>
            <w:tcBorders>
              <w:top w:val="single" w:sz="4" w:space="0" w:color="auto"/>
              <w:bottom w:val="single" w:sz="4" w:space="0" w:color="auto"/>
              <w:right w:val="single" w:sz="4" w:space="0" w:color="auto"/>
            </w:tcBorders>
          </w:tcPr>
          <w:p w14:paraId="3C64D674"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38407B2"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Ожидаемые результаты способствуют достижению целевых показателей муниципальных программ</w:t>
            </w:r>
          </w:p>
        </w:tc>
        <w:tc>
          <w:tcPr>
            <w:tcW w:w="1026" w:type="dxa"/>
            <w:tcBorders>
              <w:top w:val="single" w:sz="4" w:space="0" w:color="auto"/>
              <w:left w:val="single" w:sz="4" w:space="0" w:color="auto"/>
              <w:bottom w:val="single" w:sz="4" w:space="0" w:color="auto"/>
            </w:tcBorders>
          </w:tcPr>
          <w:p w14:paraId="7B27EC2F"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5</w:t>
            </w:r>
          </w:p>
        </w:tc>
      </w:tr>
      <w:tr w:rsidR="0085790A" w:rsidRPr="004D6AB1" w14:paraId="1E0EBE06" w14:textId="77777777" w:rsidTr="008E0DE0">
        <w:tc>
          <w:tcPr>
            <w:tcW w:w="913" w:type="dxa"/>
            <w:tcBorders>
              <w:top w:val="single" w:sz="4" w:space="0" w:color="auto"/>
              <w:bottom w:val="single" w:sz="4" w:space="0" w:color="auto"/>
              <w:right w:val="single" w:sz="4" w:space="0" w:color="auto"/>
            </w:tcBorders>
          </w:tcPr>
          <w:p w14:paraId="2C7B8A9C"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1A815625"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Ожидаемые результаты не отражены в национальных, региональных проектах, государственных и муниципальных программах</w:t>
            </w:r>
          </w:p>
        </w:tc>
        <w:tc>
          <w:tcPr>
            <w:tcW w:w="1026" w:type="dxa"/>
            <w:tcBorders>
              <w:top w:val="single" w:sz="4" w:space="0" w:color="auto"/>
              <w:left w:val="single" w:sz="4" w:space="0" w:color="auto"/>
              <w:bottom w:val="single" w:sz="4" w:space="0" w:color="auto"/>
            </w:tcBorders>
          </w:tcPr>
          <w:p w14:paraId="6ED28A40"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0</w:t>
            </w:r>
          </w:p>
        </w:tc>
      </w:tr>
      <w:tr w:rsidR="0085790A" w:rsidRPr="004D6AB1" w14:paraId="59E02519" w14:textId="77777777" w:rsidTr="008E0DE0">
        <w:tc>
          <w:tcPr>
            <w:tcW w:w="913" w:type="dxa"/>
            <w:tcBorders>
              <w:top w:val="single" w:sz="4" w:space="0" w:color="auto"/>
              <w:bottom w:val="single" w:sz="4" w:space="0" w:color="auto"/>
              <w:right w:val="single" w:sz="4" w:space="0" w:color="auto"/>
            </w:tcBorders>
          </w:tcPr>
          <w:p w14:paraId="369CC0ED"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2.1.3.</w:t>
            </w:r>
          </w:p>
        </w:tc>
        <w:tc>
          <w:tcPr>
            <w:tcW w:w="7304" w:type="dxa"/>
            <w:gridSpan w:val="2"/>
            <w:tcBorders>
              <w:top w:val="single" w:sz="4" w:space="0" w:color="auto"/>
              <w:left w:val="single" w:sz="4" w:space="0" w:color="auto"/>
              <w:bottom w:val="single" w:sz="4" w:space="0" w:color="auto"/>
              <w:right w:val="single" w:sz="4" w:space="0" w:color="auto"/>
            </w:tcBorders>
          </w:tcPr>
          <w:p w14:paraId="36A20849"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Количество благополучателей от реализации инициативного проекта (рассчитывается от общей численности жителей МО город Нефтеюганск по формуле</w:t>
            </w:r>
          </w:p>
          <w:p w14:paraId="0124973D"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 xml:space="preserve">Кб = </w:t>
            </w:r>
            <w:proofErr w:type="spellStart"/>
            <w:r w:rsidRPr="004D6AB1">
              <w:rPr>
                <w:rFonts w:ascii="Times New Roman" w:hAnsi="Times New Roman" w:cs="Times New Roman"/>
                <w:sz w:val="28"/>
                <w:szCs w:val="28"/>
              </w:rPr>
              <w:t>Кбi</w:t>
            </w:r>
            <w:proofErr w:type="spellEnd"/>
            <w:r w:rsidRPr="004D6AB1">
              <w:rPr>
                <w:rFonts w:ascii="Times New Roman" w:hAnsi="Times New Roman" w:cs="Times New Roman"/>
                <w:sz w:val="28"/>
                <w:szCs w:val="28"/>
              </w:rPr>
              <w:t>/</w:t>
            </w:r>
            <w:proofErr w:type="spellStart"/>
            <w:r w:rsidRPr="004D6AB1">
              <w:rPr>
                <w:rFonts w:ascii="Times New Roman" w:hAnsi="Times New Roman" w:cs="Times New Roman"/>
                <w:sz w:val="28"/>
                <w:szCs w:val="28"/>
              </w:rPr>
              <w:t>Кж</w:t>
            </w:r>
            <w:proofErr w:type="spellEnd"/>
            <w:r w:rsidRPr="004D6AB1">
              <w:rPr>
                <w:rFonts w:ascii="Times New Roman" w:hAnsi="Times New Roman" w:cs="Times New Roman"/>
                <w:sz w:val="28"/>
                <w:szCs w:val="28"/>
              </w:rPr>
              <w:t xml:space="preserve"> *100, где</w:t>
            </w:r>
          </w:p>
          <w:p w14:paraId="73CAB3E8"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Кб - количество благополучателей,</w:t>
            </w:r>
          </w:p>
          <w:p w14:paraId="4264C6B1" w14:textId="77777777" w:rsidR="0085790A" w:rsidRPr="004D6AB1" w:rsidRDefault="0085790A" w:rsidP="008E0DE0">
            <w:pPr>
              <w:pStyle w:val="ae"/>
              <w:rPr>
                <w:rFonts w:ascii="Times New Roman" w:hAnsi="Times New Roman" w:cs="Times New Roman"/>
                <w:sz w:val="28"/>
                <w:szCs w:val="28"/>
              </w:rPr>
            </w:pPr>
            <w:proofErr w:type="spellStart"/>
            <w:r w:rsidRPr="004D6AB1">
              <w:rPr>
                <w:rFonts w:ascii="Times New Roman" w:hAnsi="Times New Roman" w:cs="Times New Roman"/>
                <w:sz w:val="28"/>
                <w:szCs w:val="28"/>
              </w:rPr>
              <w:t>Кбi</w:t>
            </w:r>
            <w:proofErr w:type="spellEnd"/>
            <w:r w:rsidRPr="004D6AB1">
              <w:rPr>
                <w:rFonts w:ascii="Times New Roman" w:hAnsi="Times New Roman" w:cs="Times New Roman"/>
                <w:sz w:val="28"/>
                <w:szCs w:val="28"/>
              </w:rPr>
              <w:t xml:space="preserve"> - Количество заявленных благополучателей</w:t>
            </w:r>
          </w:p>
          <w:p w14:paraId="2F27399C" w14:textId="7D286F5E" w:rsidR="0085790A" w:rsidRPr="004D6AB1" w:rsidRDefault="0085790A" w:rsidP="00A72A7A">
            <w:pPr>
              <w:pStyle w:val="ae"/>
              <w:rPr>
                <w:rFonts w:ascii="Times New Roman" w:hAnsi="Times New Roman" w:cs="Times New Roman"/>
                <w:sz w:val="28"/>
                <w:szCs w:val="28"/>
              </w:rPr>
            </w:pPr>
            <w:proofErr w:type="spellStart"/>
            <w:r w:rsidRPr="004D6AB1">
              <w:rPr>
                <w:rFonts w:ascii="Times New Roman" w:hAnsi="Times New Roman" w:cs="Times New Roman"/>
                <w:sz w:val="28"/>
                <w:szCs w:val="28"/>
              </w:rPr>
              <w:t>Кж</w:t>
            </w:r>
            <w:proofErr w:type="spellEnd"/>
            <w:r w:rsidRPr="004D6AB1">
              <w:rPr>
                <w:rFonts w:ascii="Times New Roman" w:hAnsi="Times New Roman" w:cs="Times New Roman"/>
                <w:sz w:val="28"/>
                <w:szCs w:val="28"/>
              </w:rPr>
              <w:t xml:space="preserve"> - количество жителей М</w:t>
            </w:r>
            <w:r w:rsidR="00A72A7A">
              <w:rPr>
                <w:rFonts w:ascii="Times New Roman" w:hAnsi="Times New Roman" w:cs="Times New Roman"/>
                <w:sz w:val="28"/>
                <w:szCs w:val="28"/>
              </w:rPr>
              <w:t>О</w:t>
            </w:r>
            <w:r w:rsidRPr="004D6AB1">
              <w:rPr>
                <w:rFonts w:ascii="Times New Roman" w:hAnsi="Times New Roman" w:cs="Times New Roman"/>
                <w:sz w:val="28"/>
                <w:szCs w:val="28"/>
              </w:rPr>
              <w:t xml:space="preserve"> г. Нефтеюганск согласно статистическим данным на отчетную дату</w:t>
            </w:r>
          </w:p>
        </w:tc>
        <w:tc>
          <w:tcPr>
            <w:tcW w:w="1026" w:type="dxa"/>
            <w:tcBorders>
              <w:top w:val="single" w:sz="4" w:space="0" w:color="auto"/>
              <w:left w:val="single" w:sz="4" w:space="0" w:color="auto"/>
              <w:bottom w:val="single" w:sz="4" w:space="0" w:color="auto"/>
            </w:tcBorders>
          </w:tcPr>
          <w:p w14:paraId="0ED9F030" w14:textId="77777777" w:rsidR="0085790A" w:rsidRPr="004D6AB1" w:rsidRDefault="0085790A" w:rsidP="008E0DE0">
            <w:pPr>
              <w:pStyle w:val="ae"/>
              <w:rPr>
                <w:rFonts w:ascii="Times New Roman" w:hAnsi="Times New Roman" w:cs="Times New Roman"/>
                <w:sz w:val="28"/>
                <w:szCs w:val="28"/>
              </w:rPr>
            </w:pPr>
          </w:p>
        </w:tc>
      </w:tr>
      <w:tr w:rsidR="0085790A" w:rsidRPr="004D6AB1" w14:paraId="42A53F71" w14:textId="77777777" w:rsidTr="008E0DE0">
        <w:tc>
          <w:tcPr>
            <w:tcW w:w="913" w:type="dxa"/>
            <w:tcBorders>
              <w:top w:val="single" w:sz="4" w:space="0" w:color="auto"/>
              <w:bottom w:val="single" w:sz="4" w:space="0" w:color="auto"/>
              <w:right w:val="single" w:sz="4" w:space="0" w:color="auto"/>
            </w:tcBorders>
          </w:tcPr>
          <w:p w14:paraId="06FC0AC0"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E3512FD"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менее 0,1</w:t>
            </w:r>
          </w:p>
        </w:tc>
        <w:tc>
          <w:tcPr>
            <w:tcW w:w="1026" w:type="dxa"/>
            <w:tcBorders>
              <w:top w:val="single" w:sz="4" w:space="0" w:color="auto"/>
              <w:left w:val="single" w:sz="4" w:space="0" w:color="auto"/>
              <w:bottom w:val="single" w:sz="4" w:space="0" w:color="auto"/>
            </w:tcBorders>
          </w:tcPr>
          <w:p w14:paraId="25261FF8"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0</w:t>
            </w:r>
          </w:p>
        </w:tc>
      </w:tr>
      <w:tr w:rsidR="0085790A" w:rsidRPr="004D6AB1" w14:paraId="2F593FEC" w14:textId="77777777" w:rsidTr="008E0DE0">
        <w:tc>
          <w:tcPr>
            <w:tcW w:w="913" w:type="dxa"/>
            <w:tcBorders>
              <w:top w:val="single" w:sz="4" w:space="0" w:color="auto"/>
              <w:bottom w:val="single" w:sz="4" w:space="0" w:color="auto"/>
              <w:right w:val="single" w:sz="4" w:space="0" w:color="auto"/>
            </w:tcBorders>
          </w:tcPr>
          <w:p w14:paraId="587F9D6D"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2C75476"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0,1 до 0,5</w:t>
            </w:r>
          </w:p>
        </w:tc>
        <w:tc>
          <w:tcPr>
            <w:tcW w:w="1026" w:type="dxa"/>
            <w:tcBorders>
              <w:top w:val="single" w:sz="4" w:space="0" w:color="auto"/>
              <w:left w:val="single" w:sz="4" w:space="0" w:color="auto"/>
              <w:bottom w:val="single" w:sz="4" w:space="0" w:color="auto"/>
            </w:tcBorders>
          </w:tcPr>
          <w:p w14:paraId="240001FE"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w:t>
            </w:r>
          </w:p>
        </w:tc>
      </w:tr>
      <w:tr w:rsidR="0085790A" w:rsidRPr="004D6AB1" w14:paraId="61A344F3" w14:textId="77777777" w:rsidTr="008E0DE0">
        <w:tc>
          <w:tcPr>
            <w:tcW w:w="913" w:type="dxa"/>
            <w:tcBorders>
              <w:top w:val="single" w:sz="4" w:space="0" w:color="auto"/>
              <w:bottom w:val="single" w:sz="4" w:space="0" w:color="auto"/>
              <w:right w:val="single" w:sz="4" w:space="0" w:color="auto"/>
            </w:tcBorders>
          </w:tcPr>
          <w:p w14:paraId="0DF601A0"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1A91624"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0,5 до 1,5</w:t>
            </w:r>
          </w:p>
        </w:tc>
        <w:tc>
          <w:tcPr>
            <w:tcW w:w="1026" w:type="dxa"/>
            <w:tcBorders>
              <w:top w:val="single" w:sz="4" w:space="0" w:color="auto"/>
              <w:left w:val="single" w:sz="4" w:space="0" w:color="auto"/>
              <w:bottom w:val="single" w:sz="4" w:space="0" w:color="auto"/>
            </w:tcBorders>
          </w:tcPr>
          <w:p w14:paraId="3EC333B4"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2</w:t>
            </w:r>
          </w:p>
        </w:tc>
      </w:tr>
      <w:tr w:rsidR="0085790A" w:rsidRPr="004D6AB1" w14:paraId="226FC913" w14:textId="77777777" w:rsidTr="008E0DE0">
        <w:tc>
          <w:tcPr>
            <w:tcW w:w="913" w:type="dxa"/>
            <w:tcBorders>
              <w:top w:val="single" w:sz="4" w:space="0" w:color="auto"/>
              <w:bottom w:val="single" w:sz="4" w:space="0" w:color="auto"/>
              <w:right w:val="single" w:sz="4" w:space="0" w:color="auto"/>
            </w:tcBorders>
          </w:tcPr>
          <w:p w14:paraId="4F98FFD5"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B9B7B40"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1,5 до 2,5</w:t>
            </w:r>
          </w:p>
        </w:tc>
        <w:tc>
          <w:tcPr>
            <w:tcW w:w="1026" w:type="dxa"/>
            <w:tcBorders>
              <w:top w:val="single" w:sz="4" w:space="0" w:color="auto"/>
              <w:left w:val="single" w:sz="4" w:space="0" w:color="auto"/>
              <w:bottom w:val="single" w:sz="4" w:space="0" w:color="auto"/>
            </w:tcBorders>
          </w:tcPr>
          <w:p w14:paraId="56D41D2A"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3</w:t>
            </w:r>
          </w:p>
        </w:tc>
      </w:tr>
      <w:tr w:rsidR="0085790A" w:rsidRPr="004D6AB1" w14:paraId="265C5CF3" w14:textId="77777777" w:rsidTr="008E0DE0">
        <w:tc>
          <w:tcPr>
            <w:tcW w:w="913" w:type="dxa"/>
            <w:tcBorders>
              <w:top w:val="single" w:sz="4" w:space="0" w:color="auto"/>
              <w:bottom w:val="single" w:sz="4" w:space="0" w:color="auto"/>
              <w:right w:val="single" w:sz="4" w:space="0" w:color="auto"/>
            </w:tcBorders>
          </w:tcPr>
          <w:p w14:paraId="35819833"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7B89C24"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2,5 до 3,5</w:t>
            </w:r>
          </w:p>
        </w:tc>
        <w:tc>
          <w:tcPr>
            <w:tcW w:w="1026" w:type="dxa"/>
            <w:tcBorders>
              <w:top w:val="single" w:sz="4" w:space="0" w:color="auto"/>
              <w:left w:val="single" w:sz="4" w:space="0" w:color="auto"/>
              <w:bottom w:val="single" w:sz="4" w:space="0" w:color="auto"/>
            </w:tcBorders>
          </w:tcPr>
          <w:p w14:paraId="104AF316"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4</w:t>
            </w:r>
          </w:p>
        </w:tc>
      </w:tr>
      <w:tr w:rsidR="0085790A" w:rsidRPr="004D6AB1" w14:paraId="2180815E" w14:textId="77777777" w:rsidTr="008E0DE0">
        <w:tc>
          <w:tcPr>
            <w:tcW w:w="913" w:type="dxa"/>
            <w:tcBorders>
              <w:top w:val="single" w:sz="4" w:space="0" w:color="auto"/>
              <w:bottom w:val="single" w:sz="4" w:space="0" w:color="auto"/>
              <w:right w:val="single" w:sz="4" w:space="0" w:color="auto"/>
            </w:tcBorders>
          </w:tcPr>
          <w:p w14:paraId="40669478"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A5A904B"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Выше 3,5</w:t>
            </w:r>
          </w:p>
        </w:tc>
        <w:tc>
          <w:tcPr>
            <w:tcW w:w="1026" w:type="dxa"/>
            <w:tcBorders>
              <w:top w:val="single" w:sz="4" w:space="0" w:color="auto"/>
              <w:left w:val="single" w:sz="4" w:space="0" w:color="auto"/>
              <w:bottom w:val="single" w:sz="4" w:space="0" w:color="auto"/>
            </w:tcBorders>
          </w:tcPr>
          <w:p w14:paraId="3F5E58C6"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5</w:t>
            </w:r>
          </w:p>
        </w:tc>
      </w:tr>
      <w:tr w:rsidR="0085790A" w:rsidRPr="004D6AB1" w14:paraId="7E1DA13D" w14:textId="77777777" w:rsidTr="008E0DE0">
        <w:tc>
          <w:tcPr>
            <w:tcW w:w="913" w:type="dxa"/>
            <w:tcBorders>
              <w:top w:val="single" w:sz="4" w:space="0" w:color="auto"/>
              <w:bottom w:val="single" w:sz="4" w:space="0" w:color="auto"/>
              <w:right w:val="single" w:sz="4" w:space="0" w:color="auto"/>
            </w:tcBorders>
          </w:tcPr>
          <w:p w14:paraId="59EFBA08"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2.1.4.</w:t>
            </w:r>
          </w:p>
        </w:tc>
        <w:tc>
          <w:tcPr>
            <w:tcW w:w="7304" w:type="dxa"/>
            <w:gridSpan w:val="2"/>
            <w:tcBorders>
              <w:top w:val="single" w:sz="4" w:space="0" w:color="auto"/>
              <w:left w:val="single" w:sz="4" w:space="0" w:color="auto"/>
              <w:bottom w:val="single" w:sz="4" w:space="0" w:color="auto"/>
              <w:right w:val="single" w:sz="4" w:space="0" w:color="auto"/>
            </w:tcBorders>
          </w:tcPr>
          <w:p w14:paraId="5CC0984D"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 xml:space="preserve">Стоимость инициативного проекта в расчете на одного </w:t>
            </w:r>
            <w:proofErr w:type="spellStart"/>
            <w:r w:rsidRPr="004D6AB1">
              <w:rPr>
                <w:rFonts w:ascii="Times New Roman" w:hAnsi="Times New Roman" w:cs="Times New Roman"/>
                <w:sz w:val="28"/>
                <w:szCs w:val="28"/>
              </w:rPr>
              <w:t>благополучателя</w:t>
            </w:r>
            <w:proofErr w:type="spellEnd"/>
            <w:r w:rsidRPr="004D6AB1">
              <w:rPr>
                <w:rFonts w:ascii="Times New Roman" w:hAnsi="Times New Roman" w:cs="Times New Roman"/>
                <w:sz w:val="28"/>
                <w:szCs w:val="28"/>
              </w:rPr>
              <w:t>:</w:t>
            </w:r>
          </w:p>
        </w:tc>
        <w:tc>
          <w:tcPr>
            <w:tcW w:w="1026" w:type="dxa"/>
            <w:tcBorders>
              <w:top w:val="single" w:sz="4" w:space="0" w:color="auto"/>
              <w:left w:val="single" w:sz="4" w:space="0" w:color="auto"/>
              <w:bottom w:val="single" w:sz="4" w:space="0" w:color="auto"/>
            </w:tcBorders>
          </w:tcPr>
          <w:p w14:paraId="639FA22E" w14:textId="77777777" w:rsidR="0085790A" w:rsidRPr="004D6AB1" w:rsidRDefault="0085790A" w:rsidP="008E0DE0">
            <w:pPr>
              <w:pStyle w:val="ae"/>
              <w:rPr>
                <w:rFonts w:ascii="Times New Roman" w:hAnsi="Times New Roman" w:cs="Times New Roman"/>
                <w:sz w:val="28"/>
                <w:szCs w:val="28"/>
              </w:rPr>
            </w:pPr>
          </w:p>
        </w:tc>
      </w:tr>
      <w:tr w:rsidR="0085790A" w:rsidRPr="004D6AB1" w14:paraId="6C6CFF65" w14:textId="77777777" w:rsidTr="008E0DE0">
        <w:tc>
          <w:tcPr>
            <w:tcW w:w="913" w:type="dxa"/>
            <w:tcBorders>
              <w:top w:val="single" w:sz="4" w:space="0" w:color="auto"/>
              <w:bottom w:val="single" w:sz="4" w:space="0" w:color="auto"/>
              <w:right w:val="single" w:sz="4" w:space="0" w:color="auto"/>
            </w:tcBorders>
          </w:tcPr>
          <w:p w14:paraId="51BF9BE4"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ECC680C"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до 250 рублей</w:t>
            </w:r>
          </w:p>
        </w:tc>
        <w:tc>
          <w:tcPr>
            <w:tcW w:w="1026" w:type="dxa"/>
            <w:tcBorders>
              <w:top w:val="single" w:sz="4" w:space="0" w:color="auto"/>
              <w:left w:val="single" w:sz="4" w:space="0" w:color="auto"/>
              <w:bottom w:val="single" w:sz="4" w:space="0" w:color="auto"/>
            </w:tcBorders>
          </w:tcPr>
          <w:p w14:paraId="42C0759E"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10</w:t>
            </w:r>
          </w:p>
        </w:tc>
      </w:tr>
      <w:tr w:rsidR="0085790A" w:rsidRPr="004D6AB1" w14:paraId="53A54E1B" w14:textId="77777777" w:rsidTr="008E0DE0">
        <w:tc>
          <w:tcPr>
            <w:tcW w:w="913" w:type="dxa"/>
            <w:tcBorders>
              <w:top w:val="single" w:sz="4" w:space="0" w:color="auto"/>
              <w:bottom w:val="single" w:sz="4" w:space="0" w:color="auto"/>
              <w:right w:val="single" w:sz="4" w:space="0" w:color="auto"/>
            </w:tcBorders>
          </w:tcPr>
          <w:p w14:paraId="2C8EAD18"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8933EAB"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250 рублей до 500 рублей</w:t>
            </w:r>
          </w:p>
        </w:tc>
        <w:tc>
          <w:tcPr>
            <w:tcW w:w="1026" w:type="dxa"/>
            <w:tcBorders>
              <w:top w:val="single" w:sz="4" w:space="0" w:color="auto"/>
              <w:left w:val="single" w:sz="4" w:space="0" w:color="auto"/>
              <w:bottom w:val="single" w:sz="4" w:space="0" w:color="auto"/>
            </w:tcBorders>
          </w:tcPr>
          <w:p w14:paraId="43D814DD"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9</w:t>
            </w:r>
          </w:p>
        </w:tc>
      </w:tr>
      <w:tr w:rsidR="0085790A" w:rsidRPr="004D6AB1" w14:paraId="30352D62" w14:textId="77777777" w:rsidTr="008E0DE0">
        <w:tc>
          <w:tcPr>
            <w:tcW w:w="913" w:type="dxa"/>
            <w:tcBorders>
              <w:top w:val="single" w:sz="4" w:space="0" w:color="auto"/>
              <w:bottom w:val="single" w:sz="4" w:space="0" w:color="auto"/>
              <w:right w:val="single" w:sz="4" w:space="0" w:color="auto"/>
            </w:tcBorders>
          </w:tcPr>
          <w:p w14:paraId="07B24A43"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DD7A7C2"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500 рублей до 750 рублей</w:t>
            </w:r>
          </w:p>
        </w:tc>
        <w:tc>
          <w:tcPr>
            <w:tcW w:w="1026" w:type="dxa"/>
            <w:tcBorders>
              <w:top w:val="single" w:sz="4" w:space="0" w:color="auto"/>
              <w:left w:val="single" w:sz="4" w:space="0" w:color="auto"/>
              <w:bottom w:val="single" w:sz="4" w:space="0" w:color="auto"/>
            </w:tcBorders>
          </w:tcPr>
          <w:p w14:paraId="354B98E4"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8</w:t>
            </w:r>
          </w:p>
        </w:tc>
      </w:tr>
      <w:tr w:rsidR="0085790A" w:rsidRPr="004D6AB1" w14:paraId="11E81B09" w14:textId="77777777" w:rsidTr="008E0DE0">
        <w:tc>
          <w:tcPr>
            <w:tcW w:w="913" w:type="dxa"/>
            <w:tcBorders>
              <w:top w:val="single" w:sz="4" w:space="0" w:color="auto"/>
              <w:bottom w:val="single" w:sz="4" w:space="0" w:color="auto"/>
              <w:right w:val="single" w:sz="4" w:space="0" w:color="auto"/>
            </w:tcBorders>
          </w:tcPr>
          <w:p w14:paraId="031AD82E"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7E40C71"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750 рублей до 1000 рублей</w:t>
            </w:r>
          </w:p>
        </w:tc>
        <w:tc>
          <w:tcPr>
            <w:tcW w:w="1026" w:type="dxa"/>
            <w:tcBorders>
              <w:top w:val="single" w:sz="4" w:space="0" w:color="auto"/>
              <w:left w:val="single" w:sz="4" w:space="0" w:color="auto"/>
              <w:bottom w:val="single" w:sz="4" w:space="0" w:color="auto"/>
            </w:tcBorders>
          </w:tcPr>
          <w:p w14:paraId="42BE1994"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7</w:t>
            </w:r>
          </w:p>
        </w:tc>
      </w:tr>
      <w:tr w:rsidR="0085790A" w:rsidRPr="004D6AB1" w14:paraId="00045B7F" w14:textId="77777777" w:rsidTr="008E0DE0">
        <w:tc>
          <w:tcPr>
            <w:tcW w:w="913" w:type="dxa"/>
            <w:tcBorders>
              <w:top w:val="single" w:sz="4" w:space="0" w:color="auto"/>
              <w:bottom w:val="single" w:sz="4" w:space="0" w:color="auto"/>
              <w:right w:val="single" w:sz="4" w:space="0" w:color="auto"/>
            </w:tcBorders>
          </w:tcPr>
          <w:p w14:paraId="1061DAB3"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150FC1DF"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1000 рублей до 1500 рублей</w:t>
            </w:r>
          </w:p>
        </w:tc>
        <w:tc>
          <w:tcPr>
            <w:tcW w:w="1026" w:type="dxa"/>
            <w:tcBorders>
              <w:top w:val="single" w:sz="4" w:space="0" w:color="auto"/>
              <w:left w:val="single" w:sz="4" w:space="0" w:color="auto"/>
              <w:bottom w:val="single" w:sz="4" w:space="0" w:color="auto"/>
            </w:tcBorders>
          </w:tcPr>
          <w:p w14:paraId="188D4E5F"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6</w:t>
            </w:r>
          </w:p>
        </w:tc>
      </w:tr>
      <w:tr w:rsidR="0085790A" w:rsidRPr="004D6AB1" w14:paraId="427F783A" w14:textId="77777777" w:rsidTr="008E0DE0">
        <w:tc>
          <w:tcPr>
            <w:tcW w:w="913" w:type="dxa"/>
            <w:tcBorders>
              <w:top w:val="single" w:sz="4" w:space="0" w:color="auto"/>
              <w:bottom w:val="single" w:sz="4" w:space="0" w:color="auto"/>
              <w:right w:val="single" w:sz="4" w:space="0" w:color="auto"/>
            </w:tcBorders>
          </w:tcPr>
          <w:p w14:paraId="4236C777"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A8F0024"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1500 рублей до 2000 рублей</w:t>
            </w:r>
          </w:p>
        </w:tc>
        <w:tc>
          <w:tcPr>
            <w:tcW w:w="1026" w:type="dxa"/>
            <w:tcBorders>
              <w:top w:val="single" w:sz="4" w:space="0" w:color="auto"/>
              <w:left w:val="single" w:sz="4" w:space="0" w:color="auto"/>
              <w:bottom w:val="single" w:sz="4" w:space="0" w:color="auto"/>
            </w:tcBorders>
          </w:tcPr>
          <w:p w14:paraId="6B053998"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5</w:t>
            </w:r>
          </w:p>
        </w:tc>
      </w:tr>
      <w:tr w:rsidR="0085790A" w:rsidRPr="004D6AB1" w14:paraId="29158A7C" w14:textId="77777777" w:rsidTr="008E0DE0">
        <w:tc>
          <w:tcPr>
            <w:tcW w:w="913" w:type="dxa"/>
            <w:tcBorders>
              <w:top w:val="single" w:sz="4" w:space="0" w:color="auto"/>
              <w:bottom w:val="single" w:sz="4" w:space="0" w:color="auto"/>
              <w:right w:val="single" w:sz="4" w:space="0" w:color="auto"/>
            </w:tcBorders>
          </w:tcPr>
          <w:p w14:paraId="2F34143A"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BF8AFA9"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2000 рублей до 2500 рублей</w:t>
            </w:r>
          </w:p>
        </w:tc>
        <w:tc>
          <w:tcPr>
            <w:tcW w:w="1026" w:type="dxa"/>
            <w:tcBorders>
              <w:top w:val="single" w:sz="4" w:space="0" w:color="auto"/>
              <w:left w:val="single" w:sz="4" w:space="0" w:color="auto"/>
              <w:bottom w:val="single" w:sz="4" w:space="0" w:color="auto"/>
            </w:tcBorders>
          </w:tcPr>
          <w:p w14:paraId="0E77E840"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4</w:t>
            </w:r>
          </w:p>
        </w:tc>
      </w:tr>
      <w:tr w:rsidR="0085790A" w:rsidRPr="004D6AB1" w14:paraId="241D63F6" w14:textId="77777777" w:rsidTr="008E0DE0">
        <w:tc>
          <w:tcPr>
            <w:tcW w:w="913" w:type="dxa"/>
            <w:tcBorders>
              <w:top w:val="single" w:sz="4" w:space="0" w:color="auto"/>
              <w:bottom w:val="single" w:sz="4" w:space="0" w:color="auto"/>
              <w:right w:val="single" w:sz="4" w:space="0" w:color="auto"/>
            </w:tcBorders>
          </w:tcPr>
          <w:p w14:paraId="3A6E8978"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D9C92F1"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2500 рублей до 3000 рублей</w:t>
            </w:r>
          </w:p>
        </w:tc>
        <w:tc>
          <w:tcPr>
            <w:tcW w:w="1026" w:type="dxa"/>
            <w:tcBorders>
              <w:top w:val="single" w:sz="4" w:space="0" w:color="auto"/>
              <w:left w:val="single" w:sz="4" w:space="0" w:color="auto"/>
              <w:bottom w:val="single" w:sz="4" w:space="0" w:color="auto"/>
            </w:tcBorders>
          </w:tcPr>
          <w:p w14:paraId="3ABDF2EE"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3</w:t>
            </w:r>
          </w:p>
        </w:tc>
      </w:tr>
      <w:tr w:rsidR="0085790A" w:rsidRPr="004D6AB1" w14:paraId="09283DA5" w14:textId="77777777" w:rsidTr="008E0DE0">
        <w:tc>
          <w:tcPr>
            <w:tcW w:w="913" w:type="dxa"/>
            <w:tcBorders>
              <w:top w:val="single" w:sz="4" w:space="0" w:color="auto"/>
              <w:bottom w:val="single" w:sz="4" w:space="0" w:color="auto"/>
              <w:right w:val="single" w:sz="4" w:space="0" w:color="auto"/>
            </w:tcBorders>
          </w:tcPr>
          <w:p w14:paraId="1690A37F"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5DCEB6B"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3000 рублей до 3500 рублей</w:t>
            </w:r>
          </w:p>
        </w:tc>
        <w:tc>
          <w:tcPr>
            <w:tcW w:w="1026" w:type="dxa"/>
            <w:tcBorders>
              <w:top w:val="single" w:sz="4" w:space="0" w:color="auto"/>
              <w:left w:val="single" w:sz="4" w:space="0" w:color="auto"/>
              <w:bottom w:val="single" w:sz="4" w:space="0" w:color="auto"/>
            </w:tcBorders>
          </w:tcPr>
          <w:p w14:paraId="47404F1F"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2</w:t>
            </w:r>
          </w:p>
        </w:tc>
      </w:tr>
      <w:tr w:rsidR="0085790A" w:rsidRPr="004D6AB1" w14:paraId="034F3AE7" w14:textId="77777777" w:rsidTr="008E0DE0">
        <w:tc>
          <w:tcPr>
            <w:tcW w:w="913" w:type="dxa"/>
            <w:tcBorders>
              <w:top w:val="single" w:sz="4" w:space="0" w:color="auto"/>
              <w:bottom w:val="single" w:sz="4" w:space="0" w:color="auto"/>
              <w:right w:val="single" w:sz="4" w:space="0" w:color="auto"/>
            </w:tcBorders>
          </w:tcPr>
          <w:p w14:paraId="67D18D33"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6D22C873"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3500 рублей</w:t>
            </w:r>
          </w:p>
        </w:tc>
        <w:tc>
          <w:tcPr>
            <w:tcW w:w="1026" w:type="dxa"/>
            <w:tcBorders>
              <w:top w:val="single" w:sz="4" w:space="0" w:color="auto"/>
              <w:left w:val="single" w:sz="4" w:space="0" w:color="auto"/>
              <w:bottom w:val="single" w:sz="4" w:space="0" w:color="auto"/>
            </w:tcBorders>
          </w:tcPr>
          <w:p w14:paraId="6A70C555"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w:t>
            </w:r>
          </w:p>
        </w:tc>
      </w:tr>
      <w:tr w:rsidR="0085790A" w:rsidRPr="004D6AB1" w14:paraId="66B90D1A" w14:textId="77777777" w:rsidTr="008E0DE0">
        <w:tc>
          <w:tcPr>
            <w:tcW w:w="913" w:type="dxa"/>
            <w:tcBorders>
              <w:top w:val="single" w:sz="4" w:space="0" w:color="auto"/>
              <w:bottom w:val="single" w:sz="4" w:space="0" w:color="auto"/>
              <w:right w:val="single" w:sz="4" w:space="0" w:color="auto"/>
            </w:tcBorders>
          </w:tcPr>
          <w:p w14:paraId="11936E69"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2.2.</w:t>
            </w:r>
          </w:p>
        </w:tc>
        <w:tc>
          <w:tcPr>
            <w:tcW w:w="8330" w:type="dxa"/>
            <w:gridSpan w:val="3"/>
            <w:tcBorders>
              <w:top w:val="single" w:sz="4" w:space="0" w:color="auto"/>
              <w:left w:val="single" w:sz="4" w:space="0" w:color="auto"/>
              <w:bottom w:val="single" w:sz="4" w:space="0" w:color="auto"/>
            </w:tcBorders>
          </w:tcPr>
          <w:p w14:paraId="5FFF785A"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Уровень софинансирования, имущественного и (или) трудового участия юридических лиц, в том числе социально ориентированных некоммерческих организаций и индивидуальных предпринимателей в реализации инициативного проекта</w:t>
            </w:r>
          </w:p>
        </w:tc>
      </w:tr>
      <w:tr w:rsidR="0085790A" w:rsidRPr="004D6AB1" w14:paraId="1AAFBF02" w14:textId="77777777" w:rsidTr="008E0DE0">
        <w:tc>
          <w:tcPr>
            <w:tcW w:w="913" w:type="dxa"/>
            <w:tcBorders>
              <w:top w:val="single" w:sz="4" w:space="0" w:color="auto"/>
              <w:bottom w:val="single" w:sz="4" w:space="0" w:color="auto"/>
              <w:right w:val="single" w:sz="4" w:space="0" w:color="auto"/>
            </w:tcBorders>
          </w:tcPr>
          <w:p w14:paraId="64389AAD"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2.2.1</w:t>
            </w:r>
          </w:p>
        </w:tc>
        <w:tc>
          <w:tcPr>
            <w:tcW w:w="8330" w:type="dxa"/>
            <w:gridSpan w:val="3"/>
            <w:tcBorders>
              <w:top w:val="single" w:sz="4" w:space="0" w:color="auto"/>
              <w:left w:val="single" w:sz="4" w:space="0" w:color="auto"/>
              <w:bottom w:val="single" w:sz="4" w:space="0" w:color="auto"/>
            </w:tcBorders>
          </w:tcPr>
          <w:p w14:paraId="6A92BED4"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Уровень софинансирования инициативного проекта юридическими лицами, в том числе социально ориентированными некоммерческими организациями и индивидуальными предпринимателями</w:t>
            </w:r>
          </w:p>
        </w:tc>
      </w:tr>
      <w:tr w:rsidR="0085790A" w:rsidRPr="004D6AB1" w14:paraId="2F339E46" w14:textId="77777777" w:rsidTr="008E0DE0">
        <w:tc>
          <w:tcPr>
            <w:tcW w:w="913" w:type="dxa"/>
            <w:tcBorders>
              <w:top w:val="single" w:sz="4" w:space="0" w:color="auto"/>
              <w:bottom w:val="single" w:sz="4" w:space="0" w:color="auto"/>
              <w:right w:val="single" w:sz="4" w:space="0" w:color="auto"/>
            </w:tcBorders>
          </w:tcPr>
          <w:p w14:paraId="633F6A18"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12D607AB"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20% стоимости инициативного проекта</w:t>
            </w:r>
          </w:p>
        </w:tc>
        <w:tc>
          <w:tcPr>
            <w:tcW w:w="1026" w:type="dxa"/>
            <w:tcBorders>
              <w:top w:val="single" w:sz="4" w:space="0" w:color="auto"/>
              <w:left w:val="single" w:sz="4" w:space="0" w:color="auto"/>
              <w:bottom w:val="single" w:sz="4" w:space="0" w:color="auto"/>
            </w:tcBorders>
          </w:tcPr>
          <w:p w14:paraId="37F0E2A5"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10</w:t>
            </w:r>
          </w:p>
        </w:tc>
      </w:tr>
      <w:tr w:rsidR="0085790A" w:rsidRPr="004D6AB1" w14:paraId="756281AB" w14:textId="77777777" w:rsidTr="008E0DE0">
        <w:tc>
          <w:tcPr>
            <w:tcW w:w="913" w:type="dxa"/>
            <w:tcBorders>
              <w:top w:val="single" w:sz="4" w:space="0" w:color="auto"/>
              <w:bottom w:val="single" w:sz="4" w:space="0" w:color="auto"/>
              <w:right w:val="single" w:sz="4" w:space="0" w:color="auto"/>
            </w:tcBorders>
          </w:tcPr>
          <w:p w14:paraId="6A4B9E19"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1FD0789"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17% до 20% стоимости инициативного проекта</w:t>
            </w:r>
          </w:p>
        </w:tc>
        <w:tc>
          <w:tcPr>
            <w:tcW w:w="1026" w:type="dxa"/>
            <w:tcBorders>
              <w:top w:val="single" w:sz="4" w:space="0" w:color="auto"/>
              <w:left w:val="single" w:sz="4" w:space="0" w:color="auto"/>
              <w:bottom w:val="single" w:sz="4" w:space="0" w:color="auto"/>
            </w:tcBorders>
          </w:tcPr>
          <w:p w14:paraId="13170689"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9</w:t>
            </w:r>
          </w:p>
        </w:tc>
      </w:tr>
      <w:tr w:rsidR="0085790A" w:rsidRPr="004D6AB1" w14:paraId="2E36D66D" w14:textId="77777777" w:rsidTr="008E0DE0">
        <w:tc>
          <w:tcPr>
            <w:tcW w:w="913" w:type="dxa"/>
            <w:tcBorders>
              <w:top w:val="single" w:sz="4" w:space="0" w:color="auto"/>
              <w:bottom w:val="single" w:sz="4" w:space="0" w:color="auto"/>
              <w:right w:val="single" w:sz="4" w:space="0" w:color="auto"/>
            </w:tcBorders>
          </w:tcPr>
          <w:p w14:paraId="5F157D66"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6788AB2"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15% до 17% стоимости инициативного проекта</w:t>
            </w:r>
          </w:p>
        </w:tc>
        <w:tc>
          <w:tcPr>
            <w:tcW w:w="1026" w:type="dxa"/>
            <w:tcBorders>
              <w:top w:val="single" w:sz="4" w:space="0" w:color="auto"/>
              <w:left w:val="single" w:sz="4" w:space="0" w:color="auto"/>
              <w:bottom w:val="single" w:sz="4" w:space="0" w:color="auto"/>
            </w:tcBorders>
          </w:tcPr>
          <w:p w14:paraId="696DA3EE"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8</w:t>
            </w:r>
          </w:p>
        </w:tc>
      </w:tr>
      <w:tr w:rsidR="0085790A" w:rsidRPr="004D6AB1" w14:paraId="07EFBF24" w14:textId="77777777" w:rsidTr="008E0DE0">
        <w:tc>
          <w:tcPr>
            <w:tcW w:w="913" w:type="dxa"/>
            <w:tcBorders>
              <w:top w:val="single" w:sz="4" w:space="0" w:color="auto"/>
              <w:bottom w:val="single" w:sz="4" w:space="0" w:color="auto"/>
              <w:right w:val="single" w:sz="4" w:space="0" w:color="auto"/>
            </w:tcBorders>
          </w:tcPr>
          <w:p w14:paraId="08CCDBD5"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61A31C0"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10% до 15% стоимости инициативного проекта</w:t>
            </w:r>
          </w:p>
        </w:tc>
        <w:tc>
          <w:tcPr>
            <w:tcW w:w="1026" w:type="dxa"/>
            <w:tcBorders>
              <w:top w:val="single" w:sz="4" w:space="0" w:color="auto"/>
              <w:left w:val="single" w:sz="4" w:space="0" w:color="auto"/>
              <w:bottom w:val="single" w:sz="4" w:space="0" w:color="auto"/>
            </w:tcBorders>
          </w:tcPr>
          <w:p w14:paraId="25F37582"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7</w:t>
            </w:r>
          </w:p>
        </w:tc>
      </w:tr>
      <w:tr w:rsidR="0085790A" w:rsidRPr="004D6AB1" w14:paraId="10A17AAB" w14:textId="77777777" w:rsidTr="008E0DE0">
        <w:tc>
          <w:tcPr>
            <w:tcW w:w="913" w:type="dxa"/>
            <w:tcBorders>
              <w:top w:val="single" w:sz="4" w:space="0" w:color="auto"/>
              <w:bottom w:val="single" w:sz="4" w:space="0" w:color="auto"/>
              <w:right w:val="single" w:sz="4" w:space="0" w:color="auto"/>
            </w:tcBorders>
          </w:tcPr>
          <w:p w14:paraId="1384836D"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DB29AAD"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8% до 10% стоимости инициативного проекта</w:t>
            </w:r>
          </w:p>
        </w:tc>
        <w:tc>
          <w:tcPr>
            <w:tcW w:w="1026" w:type="dxa"/>
            <w:tcBorders>
              <w:top w:val="single" w:sz="4" w:space="0" w:color="auto"/>
              <w:left w:val="single" w:sz="4" w:space="0" w:color="auto"/>
              <w:bottom w:val="single" w:sz="4" w:space="0" w:color="auto"/>
            </w:tcBorders>
          </w:tcPr>
          <w:p w14:paraId="27E4D3E3"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6</w:t>
            </w:r>
          </w:p>
        </w:tc>
      </w:tr>
      <w:tr w:rsidR="0085790A" w:rsidRPr="004D6AB1" w14:paraId="245D0F22" w14:textId="77777777" w:rsidTr="008E0DE0">
        <w:tc>
          <w:tcPr>
            <w:tcW w:w="913" w:type="dxa"/>
            <w:tcBorders>
              <w:top w:val="single" w:sz="4" w:space="0" w:color="auto"/>
              <w:bottom w:val="single" w:sz="4" w:space="0" w:color="auto"/>
              <w:right w:val="single" w:sz="4" w:space="0" w:color="auto"/>
            </w:tcBorders>
          </w:tcPr>
          <w:p w14:paraId="1DEBA560"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43410A4"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5% до 8% стоимости инициативного проекта</w:t>
            </w:r>
          </w:p>
        </w:tc>
        <w:tc>
          <w:tcPr>
            <w:tcW w:w="1026" w:type="dxa"/>
            <w:tcBorders>
              <w:top w:val="single" w:sz="4" w:space="0" w:color="auto"/>
              <w:left w:val="single" w:sz="4" w:space="0" w:color="auto"/>
              <w:bottom w:val="single" w:sz="4" w:space="0" w:color="auto"/>
            </w:tcBorders>
          </w:tcPr>
          <w:p w14:paraId="0C6F4956"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5</w:t>
            </w:r>
          </w:p>
        </w:tc>
      </w:tr>
      <w:tr w:rsidR="0085790A" w:rsidRPr="004D6AB1" w14:paraId="7FF1A1EC" w14:textId="77777777" w:rsidTr="008E0DE0">
        <w:tc>
          <w:tcPr>
            <w:tcW w:w="913" w:type="dxa"/>
            <w:tcBorders>
              <w:top w:val="single" w:sz="4" w:space="0" w:color="auto"/>
              <w:bottom w:val="single" w:sz="4" w:space="0" w:color="auto"/>
              <w:right w:val="single" w:sz="4" w:space="0" w:color="auto"/>
            </w:tcBorders>
          </w:tcPr>
          <w:p w14:paraId="211A493F"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878AAB7"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3% до 5% стоимости инициативного проекта</w:t>
            </w:r>
          </w:p>
        </w:tc>
        <w:tc>
          <w:tcPr>
            <w:tcW w:w="1026" w:type="dxa"/>
            <w:tcBorders>
              <w:top w:val="single" w:sz="4" w:space="0" w:color="auto"/>
              <w:left w:val="single" w:sz="4" w:space="0" w:color="auto"/>
              <w:bottom w:val="single" w:sz="4" w:space="0" w:color="auto"/>
            </w:tcBorders>
          </w:tcPr>
          <w:p w14:paraId="1839E422"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4</w:t>
            </w:r>
          </w:p>
        </w:tc>
      </w:tr>
      <w:tr w:rsidR="0085790A" w:rsidRPr="004D6AB1" w14:paraId="268D58C3" w14:textId="77777777" w:rsidTr="008E0DE0">
        <w:tc>
          <w:tcPr>
            <w:tcW w:w="913" w:type="dxa"/>
            <w:tcBorders>
              <w:top w:val="single" w:sz="4" w:space="0" w:color="auto"/>
              <w:bottom w:val="single" w:sz="4" w:space="0" w:color="auto"/>
              <w:right w:val="single" w:sz="4" w:space="0" w:color="auto"/>
            </w:tcBorders>
          </w:tcPr>
          <w:p w14:paraId="73DDD610"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206A236B"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1% до 3% стоимости инициативного проекта</w:t>
            </w:r>
          </w:p>
        </w:tc>
        <w:tc>
          <w:tcPr>
            <w:tcW w:w="1026" w:type="dxa"/>
            <w:tcBorders>
              <w:top w:val="single" w:sz="4" w:space="0" w:color="auto"/>
              <w:left w:val="single" w:sz="4" w:space="0" w:color="auto"/>
              <w:bottom w:val="single" w:sz="4" w:space="0" w:color="auto"/>
            </w:tcBorders>
          </w:tcPr>
          <w:p w14:paraId="22DD803D"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3</w:t>
            </w:r>
          </w:p>
        </w:tc>
      </w:tr>
      <w:tr w:rsidR="0085790A" w:rsidRPr="004D6AB1" w14:paraId="69480E61" w14:textId="77777777" w:rsidTr="008E0DE0">
        <w:tc>
          <w:tcPr>
            <w:tcW w:w="913" w:type="dxa"/>
            <w:tcBorders>
              <w:top w:val="single" w:sz="4" w:space="0" w:color="auto"/>
              <w:bottom w:val="single" w:sz="4" w:space="0" w:color="auto"/>
              <w:right w:val="single" w:sz="4" w:space="0" w:color="auto"/>
            </w:tcBorders>
          </w:tcPr>
          <w:p w14:paraId="1792F7F3"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C3EE736"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0,5% до 1% стоимости инициативного проекта</w:t>
            </w:r>
          </w:p>
        </w:tc>
        <w:tc>
          <w:tcPr>
            <w:tcW w:w="1026" w:type="dxa"/>
            <w:tcBorders>
              <w:top w:val="single" w:sz="4" w:space="0" w:color="auto"/>
              <w:left w:val="single" w:sz="4" w:space="0" w:color="auto"/>
              <w:bottom w:val="single" w:sz="4" w:space="0" w:color="auto"/>
            </w:tcBorders>
          </w:tcPr>
          <w:p w14:paraId="1438FCD4"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2</w:t>
            </w:r>
          </w:p>
        </w:tc>
      </w:tr>
      <w:tr w:rsidR="0085790A" w:rsidRPr="004D6AB1" w14:paraId="179DB846" w14:textId="77777777" w:rsidTr="008E0DE0">
        <w:tc>
          <w:tcPr>
            <w:tcW w:w="913" w:type="dxa"/>
            <w:tcBorders>
              <w:top w:val="single" w:sz="4" w:space="0" w:color="auto"/>
              <w:bottom w:val="single" w:sz="4" w:space="0" w:color="auto"/>
              <w:right w:val="single" w:sz="4" w:space="0" w:color="auto"/>
            </w:tcBorders>
          </w:tcPr>
          <w:p w14:paraId="0C5C9661"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701B35F"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до 0,5% стоимости инициативного проекта</w:t>
            </w:r>
          </w:p>
        </w:tc>
        <w:tc>
          <w:tcPr>
            <w:tcW w:w="1026" w:type="dxa"/>
            <w:tcBorders>
              <w:top w:val="single" w:sz="4" w:space="0" w:color="auto"/>
              <w:left w:val="single" w:sz="4" w:space="0" w:color="auto"/>
              <w:bottom w:val="single" w:sz="4" w:space="0" w:color="auto"/>
            </w:tcBorders>
          </w:tcPr>
          <w:p w14:paraId="774B1CD3"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w:t>
            </w:r>
          </w:p>
        </w:tc>
      </w:tr>
      <w:tr w:rsidR="0085790A" w:rsidRPr="004D6AB1" w14:paraId="4D20B52F" w14:textId="77777777" w:rsidTr="008E0DE0">
        <w:tc>
          <w:tcPr>
            <w:tcW w:w="913" w:type="dxa"/>
            <w:tcBorders>
              <w:top w:val="single" w:sz="4" w:space="0" w:color="auto"/>
              <w:bottom w:val="single" w:sz="4" w:space="0" w:color="auto"/>
              <w:right w:val="single" w:sz="4" w:space="0" w:color="auto"/>
            </w:tcBorders>
          </w:tcPr>
          <w:p w14:paraId="18B32562"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2BADCCD0"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 xml:space="preserve">не предусмотрено </w:t>
            </w:r>
            <w:proofErr w:type="spellStart"/>
            <w:r w:rsidRPr="004D6AB1">
              <w:rPr>
                <w:rFonts w:ascii="Times New Roman" w:hAnsi="Times New Roman" w:cs="Times New Roman"/>
                <w:sz w:val="28"/>
                <w:szCs w:val="28"/>
              </w:rPr>
              <w:t>софинансирование</w:t>
            </w:r>
            <w:proofErr w:type="spellEnd"/>
          </w:p>
        </w:tc>
        <w:tc>
          <w:tcPr>
            <w:tcW w:w="1026" w:type="dxa"/>
            <w:tcBorders>
              <w:top w:val="single" w:sz="4" w:space="0" w:color="auto"/>
              <w:left w:val="single" w:sz="4" w:space="0" w:color="auto"/>
              <w:bottom w:val="single" w:sz="4" w:space="0" w:color="auto"/>
            </w:tcBorders>
          </w:tcPr>
          <w:p w14:paraId="4597017B"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0</w:t>
            </w:r>
          </w:p>
        </w:tc>
      </w:tr>
      <w:tr w:rsidR="0085790A" w:rsidRPr="004D6AB1" w14:paraId="27A9EEF6" w14:textId="77777777" w:rsidTr="008E0DE0">
        <w:tc>
          <w:tcPr>
            <w:tcW w:w="913" w:type="dxa"/>
            <w:tcBorders>
              <w:top w:val="single" w:sz="4" w:space="0" w:color="auto"/>
              <w:bottom w:val="single" w:sz="4" w:space="0" w:color="auto"/>
              <w:right w:val="single" w:sz="4" w:space="0" w:color="auto"/>
            </w:tcBorders>
          </w:tcPr>
          <w:p w14:paraId="7AD39C52"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2320E43C" w14:textId="77777777" w:rsidR="0085790A" w:rsidRPr="004D6AB1" w:rsidRDefault="0085790A" w:rsidP="008E0DE0">
            <w:pPr>
              <w:pStyle w:val="ae"/>
              <w:rPr>
                <w:rFonts w:ascii="Times New Roman" w:hAnsi="Times New Roman" w:cs="Times New Roman"/>
                <w:sz w:val="28"/>
                <w:szCs w:val="28"/>
              </w:rPr>
            </w:pPr>
          </w:p>
        </w:tc>
        <w:tc>
          <w:tcPr>
            <w:tcW w:w="1026" w:type="dxa"/>
            <w:tcBorders>
              <w:top w:val="single" w:sz="4" w:space="0" w:color="auto"/>
              <w:left w:val="single" w:sz="4" w:space="0" w:color="auto"/>
              <w:bottom w:val="single" w:sz="4" w:space="0" w:color="auto"/>
            </w:tcBorders>
          </w:tcPr>
          <w:p w14:paraId="3FE0A1BF" w14:textId="77777777" w:rsidR="0085790A" w:rsidRPr="004D6AB1" w:rsidRDefault="0085790A" w:rsidP="008E0DE0">
            <w:pPr>
              <w:pStyle w:val="ae"/>
              <w:rPr>
                <w:rFonts w:ascii="Times New Roman" w:hAnsi="Times New Roman" w:cs="Times New Roman"/>
                <w:sz w:val="28"/>
                <w:szCs w:val="28"/>
              </w:rPr>
            </w:pPr>
          </w:p>
        </w:tc>
      </w:tr>
      <w:tr w:rsidR="0085790A" w:rsidRPr="004D6AB1" w14:paraId="4EBFF710" w14:textId="77777777" w:rsidTr="008E0DE0">
        <w:tc>
          <w:tcPr>
            <w:tcW w:w="913" w:type="dxa"/>
            <w:tcBorders>
              <w:top w:val="single" w:sz="4" w:space="0" w:color="auto"/>
              <w:bottom w:val="single" w:sz="4" w:space="0" w:color="auto"/>
              <w:right w:val="single" w:sz="4" w:space="0" w:color="auto"/>
            </w:tcBorders>
          </w:tcPr>
          <w:p w14:paraId="3D410D4A"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2.2.2.</w:t>
            </w:r>
          </w:p>
        </w:tc>
        <w:tc>
          <w:tcPr>
            <w:tcW w:w="8330" w:type="dxa"/>
            <w:gridSpan w:val="3"/>
            <w:tcBorders>
              <w:top w:val="single" w:sz="4" w:space="0" w:color="auto"/>
              <w:left w:val="single" w:sz="4" w:space="0" w:color="auto"/>
              <w:bottom w:val="single" w:sz="4" w:space="0" w:color="auto"/>
            </w:tcBorders>
          </w:tcPr>
          <w:p w14:paraId="03A79306"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Уровень софинансирования инициативного проекта гражданами</w:t>
            </w:r>
          </w:p>
        </w:tc>
      </w:tr>
      <w:tr w:rsidR="0085790A" w:rsidRPr="004D6AB1" w14:paraId="03ECC0A0" w14:textId="77777777" w:rsidTr="008E0DE0">
        <w:tc>
          <w:tcPr>
            <w:tcW w:w="913" w:type="dxa"/>
            <w:tcBorders>
              <w:top w:val="single" w:sz="4" w:space="0" w:color="auto"/>
              <w:bottom w:val="single" w:sz="4" w:space="0" w:color="auto"/>
              <w:right w:val="single" w:sz="4" w:space="0" w:color="auto"/>
            </w:tcBorders>
          </w:tcPr>
          <w:p w14:paraId="35760F42"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D3426C7"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10% стоимости инициативного проекта</w:t>
            </w:r>
          </w:p>
        </w:tc>
        <w:tc>
          <w:tcPr>
            <w:tcW w:w="1026" w:type="dxa"/>
            <w:tcBorders>
              <w:top w:val="single" w:sz="4" w:space="0" w:color="auto"/>
              <w:left w:val="single" w:sz="4" w:space="0" w:color="auto"/>
              <w:bottom w:val="single" w:sz="4" w:space="0" w:color="auto"/>
            </w:tcBorders>
          </w:tcPr>
          <w:p w14:paraId="24C064EE"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10</w:t>
            </w:r>
          </w:p>
        </w:tc>
      </w:tr>
      <w:tr w:rsidR="0085790A" w:rsidRPr="004D6AB1" w14:paraId="594E07F5" w14:textId="77777777" w:rsidTr="008E0DE0">
        <w:tc>
          <w:tcPr>
            <w:tcW w:w="913" w:type="dxa"/>
            <w:tcBorders>
              <w:top w:val="single" w:sz="4" w:space="0" w:color="auto"/>
              <w:bottom w:val="single" w:sz="4" w:space="0" w:color="auto"/>
              <w:right w:val="single" w:sz="4" w:space="0" w:color="auto"/>
            </w:tcBorders>
          </w:tcPr>
          <w:p w14:paraId="2CA67C83"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A0384E3"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8% до 10% стоимости инициативного проекта</w:t>
            </w:r>
          </w:p>
        </w:tc>
        <w:tc>
          <w:tcPr>
            <w:tcW w:w="1026" w:type="dxa"/>
            <w:tcBorders>
              <w:top w:val="single" w:sz="4" w:space="0" w:color="auto"/>
              <w:left w:val="single" w:sz="4" w:space="0" w:color="auto"/>
              <w:bottom w:val="single" w:sz="4" w:space="0" w:color="auto"/>
            </w:tcBorders>
          </w:tcPr>
          <w:p w14:paraId="440D9D08"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9</w:t>
            </w:r>
          </w:p>
        </w:tc>
      </w:tr>
      <w:tr w:rsidR="0085790A" w:rsidRPr="004D6AB1" w14:paraId="2F991CBD" w14:textId="77777777" w:rsidTr="008E0DE0">
        <w:tc>
          <w:tcPr>
            <w:tcW w:w="913" w:type="dxa"/>
            <w:tcBorders>
              <w:top w:val="single" w:sz="4" w:space="0" w:color="auto"/>
              <w:bottom w:val="single" w:sz="4" w:space="0" w:color="auto"/>
              <w:right w:val="single" w:sz="4" w:space="0" w:color="auto"/>
            </w:tcBorders>
          </w:tcPr>
          <w:p w14:paraId="219429DB"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C1686F5"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6% до 8% стоимости инициативного проекта</w:t>
            </w:r>
          </w:p>
        </w:tc>
        <w:tc>
          <w:tcPr>
            <w:tcW w:w="1026" w:type="dxa"/>
            <w:tcBorders>
              <w:top w:val="single" w:sz="4" w:space="0" w:color="auto"/>
              <w:left w:val="single" w:sz="4" w:space="0" w:color="auto"/>
              <w:bottom w:val="single" w:sz="4" w:space="0" w:color="auto"/>
            </w:tcBorders>
          </w:tcPr>
          <w:p w14:paraId="17443B06"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8</w:t>
            </w:r>
          </w:p>
        </w:tc>
      </w:tr>
      <w:tr w:rsidR="0085790A" w:rsidRPr="004D6AB1" w14:paraId="28216EBF" w14:textId="77777777" w:rsidTr="008E0DE0">
        <w:tc>
          <w:tcPr>
            <w:tcW w:w="913" w:type="dxa"/>
            <w:tcBorders>
              <w:top w:val="single" w:sz="4" w:space="0" w:color="auto"/>
              <w:bottom w:val="single" w:sz="4" w:space="0" w:color="auto"/>
              <w:right w:val="single" w:sz="4" w:space="0" w:color="auto"/>
            </w:tcBorders>
          </w:tcPr>
          <w:p w14:paraId="1FF0440C"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F6F3B7A"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4% до 6% стоимости инициативного проекта</w:t>
            </w:r>
          </w:p>
        </w:tc>
        <w:tc>
          <w:tcPr>
            <w:tcW w:w="1026" w:type="dxa"/>
            <w:tcBorders>
              <w:top w:val="single" w:sz="4" w:space="0" w:color="auto"/>
              <w:left w:val="single" w:sz="4" w:space="0" w:color="auto"/>
              <w:bottom w:val="single" w:sz="4" w:space="0" w:color="auto"/>
            </w:tcBorders>
          </w:tcPr>
          <w:p w14:paraId="49499D39"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7</w:t>
            </w:r>
          </w:p>
        </w:tc>
      </w:tr>
      <w:tr w:rsidR="0085790A" w:rsidRPr="004D6AB1" w14:paraId="583F87E6" w14:textId="77777777" w:rsidTr="008E0DE0">
        <w:tc>
          <w:tcPr>
            <w:tcW w:w="913" w:type="dxa"/>
            <w:tcBorders>
              <w:top w:val="single" w:sz="4" w:space="0" w:color="auto"/>
              <w:bottom w:val="single" w:sz="4" w:space="0" w:color="auto"/>
              <w:right w:val="single" w:sz="4" w:space="0" w:color="auto"/>
            </w:tcBorders>
          </w:tcPr>
          <w:p w14:paraId="25A26377"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61CE8A0B"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до 2% до 4% от стоимости инициативного проекта</w:t>
            </w:r>
          </w:p>
        </w:tc>
        <w:tc>
          <w:tcPr>
            <w:tcW w:w="1026" w:type="dxa"/>
            <w:tcBorders>
              <w:top w:val="single" w:sz="4" w:space="0" w:color="auto"/>
              <w:left w:val="single" w:sz="4" w:space="0" w:color="auto"/>
              <w:bottom w:val="single" w:sz="4" w:space="0" w:color="auto"/>
            </w:tcBorders>
          </w:tcPr>
          <w:p w14:paraId="4B92C294"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6</w:t>
            </w:r>
          </w:p>
        </w:tc>
      </w:tr>
      <w:tr w:rsidR="0085790A" w:rsidRPr="004D6AB1" w14:paraId="6EF9263C" w14:textId="77777777" w:rsidTr="008E0DE0">
        <w:tc>
          <w:tcPr>
            <w:tcW w:w="913" w:type="dxa"/>
            <w:tcBorders>
              <w:top w:val="single" w:sz="4" w:space="0" w:color="auto"/>
              <w:bottom w:val="single" w:sz="4" w:space="0" w:color="auto"/>
              <w:right w:val="single" w:sz="4" w:space="0" w:color="auto"/>
            </w:tcBorders>
          </w:tcPr>
          <w:p w14:paraId="184D5E1F"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6B207D63"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до 1% до 2% от стоимости инициативного проекта</w:t>
            </w:r>
          </w:p>
        </w:tc>
        <w:tc>
          <w:tcPr>
            <w:tcW w:w="1026" w:type="dxa"/>
            <w:tcBorders>
              <w:top w:val="single" w:sz="4" w:space="0" w:color="auto"/>
              <w:left w:val="single" w:sz="4" w:space="0" w:color="auto"/>
              <w:bottom w:val="single" w:sz="4" w:space="0" w:color="auto"/>
            </w:tcBorders>
          </w:tcPr>
          <w:p w14:paraId="58772CA9"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5</w:t>
            </w:r>
          </w:p>
        </w:tc>
      </w:tr>
      <w:tr w:rsidR="0085790A" w:rsidRPr="004D6AB1" w14:paraId="324149B4" w14:textId="77777777" w:rsidTr="008E0DE0">
        <w:tc>
          <w:tcPr>
            <w:tcW w:w="913" w:type="dxa"/>
            <w:tcBorders>
              <w:top w:val="single" w:sz="4" w:space="0" w:color="auto"/>
              <w:bottom w:val="single" w:sz="4" w:space="0" w:color="auto"/>
              <w:right w:val="single" w:sz="4" w:space="0" w:color="auto"/>
            </w:tcBorders>
          </w:tcPr>
          <w:p w14:paraId="673CB9A4"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1FAAAD82"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до 0,5% до 1% от стоимости инициативного проекта</w:t>
            </w:r>
          </w:p>
        </w:tc>
        <w:tc>
          <w:tcPr>
            <w:tcW w:w="1026" w:type="dxa"/>
            <w:tcBorders>
              <w:top w:val="single" w:sz="4" w:space="0" w:color="auto"/>
              <w:left w:val="single" w:sz="4" w:space="0" w:color="auto"/>
              <w:bottom w:val="single" w:sz="4" w:space="0" w:color="auto"/>
            </w:tcBorders>
          </w:tcPr>
          <w:p w14:paraId="71CF2166"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4</w:t>
            </w:r>
          </w:p>
        </w:tc>
      </w:tr>
      <w:tr w:rsidR="0085790A" w:rsidRPr="004D6AB1" w14:paraId="38563BC3" w14:textId="77777777" w:rsidTr="008E0DE0">
        <w:tc>
          <w:tcPr>
            <w:tcW w:w="913" w:type="dxa"/>
            <w:tcBorders>
              <w:top w:val="single" w:sz="4" w:space="0" w:color="auto"/>
              <w:bottom w:val="single" w:sz="4" w:space="0" w:color="auto"/>
              <w:right w:val="single" w:sz="4" w:space="0" w:color="auto"/>
            </w:tcBorders>
          </w:tcPr>
          <w:p w14:paraId="0DB55DC7"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1DB578A"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до 0,25% до 0,5% от стоимости инициативного проекта</w:t>
            </w:r>
          </w:p>
        </w:tc>
        <w:tc>
          <w:tcPr>
            <w:tcW w:w="1026" w:type="dxa"/>
            <w:tcBorders>
              <w:top w:val="single" w:sz="4" w:space="0" w:color="auto"/>
              <w:left w:val="single" w:sz="4" w:space="0" w:color="auto"/>
              <w:bottom w:val="single" w:sz="4" w:space="0" w:color="auto"/>
            </w:tcBorders>
          </w:tcPr>
          <w:p w14:paraId="56B9FE1B"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3</w:t>
            </w:r>
          </w:p>
        </w:tc>
      </w:tr>
      <w:tr w:rsidR="0085790A" w:rsidRPr="004D6AB1" w14:paraId="2796C9CE" w14:textId="77777777" w:rsidTr="008E0DE0">
        <w:tc>
          <w:tcPr>
            <w:tcW w:w="913" w:type="dxa"/>
            <w:tcBorders>
              <w:top w:val="single" w:sz="4" w:space="0" w:color="auto"/>
              <w:bottom w:val="single" w:sz="4" w:space="0" w:color="auto"/>
              <w:right w:val="single" w:sz="4" w:space="0" w:color="auto"/>
            </w:tcBorders>
          </w:tcPr>
          <w:p w14:paraId="5F3F6C2C"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1F25C700"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до 0,1 до 0,25% от стоимости инициативного проекта</w:t>
            </w:r>
          </w:p>
        </w:tc>
        <w:tc>
          <w:tcPr>
            <w:tcW w:w="1026" w:type="dxa"/>
            <w:tcBorders>
              <w:top w:val="single" w:sz="4" w:space="0" w:color="auto"/>
              <w:left w:val="single" w:sz="4" w:space="0" w:color="auto"/>
              <w:bottom w:val="single" w:sz="4" w:space="0" w:color="auto"/>
            </w:tcBorders>
          </w:tcPr>
          <w:p w14:paraId="07501DE0"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2</w:t>
            </w:r>
          </w:p>
        </w:tc>
      </w:tr>
      <w:tr w:rsidR="0085790A" w:rsidRPr="004D6AB1" w14:paraId="5197A5BF" w14:textId="77777777" w:rsidTr="008E0DE0">
        <w:tc>
          <w:tcPr>
            <w:tcW w:w="913" w:type="dxa"/>
            <w:tcBorders>
              <w:top w:val="single" w:sz="4" w:space="0" w:color="auto"/>
              <w:bottom w:val="single" w:sz="4" w:space="0" w:color="auto"/>
              <w:right w:val="single" w:sz="4" w:space="0" w:color="auto"/>
            </w:tcBorders>
          </w:tcPr>
          <w:p w14:paraId="5EC8BCD9"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601C8F1"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Менее 0,10%</w:t>
            </w:r>
          </w:p>
        </w:tc>
        <w:tc>
          <w:tcPr>
            <w:tcW w:w="1026" w:type="dxa"/>
            <w:tcBorders>
              <w:top w:val="single" w:sz="4" w:space="0" w:color="auto"/>
              <w:left w:val="single" w:sz="4" w:space="0" w:color="auto"/>
              <w:bottom w:val="single" w:sz="4" w:space="0" w:color="auto"/>
            </w:tcBorders>
          </w:tcPr>
          <w:p w14:paraId="1D86A5E9"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w:t>
            </w:r>
          </w:p>
        </w:tc>
      </w:tr>
      <w:tr w:rsidR="0085790A" w:rsidRPr="004D6AB1" w14:paraId="64C3B171" w14:textId="77777777" w:rsidTr="008E0DE0">
        <w:tc>
          <w:tcPr>
            <w:tcW w:w="913" w:type="dxa"/>
            <w:tcBorders>
              <w:top w:val="single" w:sz="4" w:space="0" w:color="auto"/>
              <w:bottom w:val="single" w:sz="4" w:space="0" w:color="auto"/>
              <w:right w:val="single" w:sz="4" w:space="0" w:color="auto"/>
            </w:tcBorders>
          </w:tcPr>
          <w:p w14:paraId="41BE82E1"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4AFBA32"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 xml:space="preserve">Не предусмотрено </w:t>
            </w:r>
            <w:proofErr w:type="spellStart"/>
            <w:r w:rsidRPr="004D6AB1">
              <w:rPr>
                <w:rFonts w:ascii="Times New Roman" w:hAnsi="Times New Roman" w:cs="Times New Roman"/>
                <w:sz w:val="28"/>
                <w:szCs w:val="28"/>
              </w:rPr>
              <w:t>софинансирование</w:t>
            </w:r>
            <w:proofErr w:type="spellEnd"/>
          </w:p>
        </w:tc>
        <w:tc>
          <w:tcPr>
            <w:tcW w:w="1026" w:type="dxa"/>
            <w:tcBorders>
              <w:top w:val="single" w:sz="4" w:space="0" w:color="auto"/>
              <w:left w:val="single" w:sz="4" w:space="0" w:color="auto"/>
              <w:bottom w:val="single" w:sz="4" w:space="0" w:color="auto"/>
            </w:tcBorders>
          </w:tcPr>
          <w:p w14:paraId="2486DC71"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0</w:t>
            </w:r>
          </w:p>
        </w:tc>
      </w:tr>
      <w:tr w:rsidR="0085790A" w:rsidRPr="004D6AB1" w14:paraId="63877AB9" w14:textId="77777777" w:rsidTr="008E0DE0">
        <w:tc>
          <w:tcPr>
            <w:tcW w:w="913" w:type="dxa"/>
            <w:tcBorders>
              <w:top w:val="single" w:sz="4" w:space="0" w:color="auto"/>
              <w:bottom w:val="single" w:sz="4" w:space="0" w:color="auto"/>
              <w:right w:val="single" w:sz="4" w:space="0" w:color="auto"/>
            </w:tcBorders>
          </w:tcPr>
          <w:p w14:paraId="427B2673"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2.2.3.</w:t>
            </w:r>
          </w:p>
        </w:tc>
        <w:tc>
          <w:tcPr>
            <w:tcW w:w="8330" w:type="dxa"/>
            <w:gridSpan w:val="3"/>
            <w:tcBorders>
              <w:top w:val="single" w:sz="4" w:space="0" w:color="auto"/>
              <w:left w:val="single" w:sz="4" w:space="0" w:color="auto"/>
              <w:bottom w:val="single" w:sz="4" w:space="0" w:color="auto"/>
            </w:tcBorders>
          </w:tcPr>
          <w:p w14:paraId="097EE0EC"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Уровень имущественного и (или) трудового участия граждан в реализации инициативного проекта</w:t>
            </w:r>
          </w:p>
        </w:tc>
      </w:tr>
      <w:tr w:rsidR="0085790A" w:rsidRPr="004D6AB1" w14:paraId="7BFF4DA5" w14:textId="77777777" w:rsidTr="008E0DE0">
        <w:tc>
          <w:tcPr>
            <w:tcW w:w="913" w:type="dxa"/>
            <w:tcBorders>
              <w:top w:val="single" w:sz="4" w:space="0" w:color="auto"/>
              <w:bottom w:val="single" w:sz="4" w:space="0" w:color="auto"/>
              <w:right w:val="single" w:sz="4" w:space="0" w:color="auto"/>
            </w:tcBorders>
          </w:tcPr>
          <w:p w14:paraId="5F7C05DD"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33F9D663"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предусмотрено трудовое участие (наличие в инициативном проекте информации о видах и стоимости работ, выполняемых населением)</w:t>
            </w:r>
          </w:p>
        </w:tc>
        <w:tc>
          <w:tcPr>
            <w:tcW w:w="1026" w:type="dxa"/>
            <w:tcBorders>
              <w:top w:val="single" w:sz="4" w:space="0" w:color="auto"/>
              <w:left w:val="single" w:sz="4" w:space="0" w:color="auto"/>
              <w:bottom w:val="single" w:sz="4" w:space="0" w:color="auto"/>
            </w:tcBorders>
          </w:tcPr>
          <w:p w14:paraId="12A26B69"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5</w:t>
            </w:r>
          </w:p>
        </w:tc>
      </w:tr>
      <w:tr w:rsidR="0085790A" w:rsidRPr="004D6AB1" w14:paraId="37E0F19A" w14:textId="77777777" w:rsidTr="008E0DE0">
        <w:tc>
          <w:tcPr>
            <w:tcW w:w="913" w:type="dxa"/>
            <w:tcBorders>
              <w:top w:val="single" w:sz="4" w:space="0" w:color="auto"/>
              <w:bottom w:val="single" w:sz="4" w:space="0" w:color="auto"/>
              <w:right w:val="single" w:sz="4" w:space="0" w:color="auto"/>
            </w:tcBorders>
          </w:tcPr>
          <w:p w14:paraId="0C529D1E"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58624A35"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предусмотрено трудовое участие (наличие в инициативном проекте информации о видах работ, выполняемых населением)</w:t>
            </w:r>
          </w:p>
        </w:tc>
        <w:tc>
          <w:tcPr>
            <w:tcW w:w="1026" w:type="dxa"/>
            <w:tcBorders>
              <w:top w:val="single" w:sz="4" w:space="0" w:color="auto"/>
              <w:left w:val="single" w:sz="4" w:space="0" w:color="auto"/>
              <w:bottom w:val="single" w:sz="4" w:space="0" w:color="auto"/>
            </w:tcBorders>
          </w:tcPr>
          <w:p w14:paraId="4DC5C9F1"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2</w:t>
            </w:r>
          </w:p>
        </w:tc>
      </w:tr>
      <w:tr w:rsidR="0085790A" w:rsidRPr="004D6AB1" w14:paraId="28957334" w14:textId="77777777" w:rsidTr="008E0DE0">
        <w:tc>
          <w:tcPr>
            <w:tcW w:w="913" w:type="dxa"/>
            <w:tcBorders>
              <w:top w:val="single" w:sz="4" w:space="0" w:color="auto"/>
              <w:bottom w:val="single" w:sz="4" w:space="0" w:color="auto"/>
              <w:right w:val="single" w:sz="4" w:space="0" w:color="auto"/>
            </w:tcBorders>
          </w:tcPr>
          <w:p w14:paraId="4BA16C9F"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AD0FB23"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не предусмотрено трудовое участие</w:t>
            </w:r>
          </w:p>
        </w:tc>
        <w:tc>
          <w:tcPr>
            <w:tcW w:w="1026" w:type="dxa"/>
            <w:tcBorders>
              <w:top w:val="single" w:sz="4" w:space="0" w:color="auto"/>
              <w:left w:val="single" w:sz="4" w:space="0" w:color="auto"/>
              <w:bottom w:val="single" w:sz="4" w:space="0" w:color="auto"/>
            </w:tcBorders>
          </w:tcPr>
          <w:p w14:paraId="0E3F2C5C"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0</w:t>
            </w:r>
          </w:p>
        </w:tc>
      </w:tr>
      <w:tr w:rsidR="0085790A" w:rsidRPr="004D6AB1" w14:paraId="5A7678AE" w14:textId="77777777" w:rsidTr="008E0DE0">
        <w:tc>
          <w:tcPr>
            <w:tcW w:w="913" w:type="dxa"/>
            <w:tcBorders>
              <w:top w:val="single" w:sz="4" w:space="0" w:color="auto"/>
              <w:bottom w:val="single" w:sz="4" w:space="0" w:color="auto"/>
              <w:right w:val="single" w:sz="4" w:space="0" w:color="auto"/>
            </w:tcBorders>
          </w:tcPr>
          <w:p w14:paraId="08716B0F"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2.2.4.</w:t>
            </w:r>
          </w:p>
        </w:tc>
        <w:tc>
          <w:tcPr>
            <w:tcW w:w="8330" w:type="dxa"/>
            <w:gridSpan w:val="3"/>
            <w:tcBorders>
              <w:top w:val="single" w:sz="4" w:space="0" w:color="auto"/>
              <w:left w:val="single" w:sz="4" w:space="0" w:color="auto"/>
              <w:bottom w:val="single" w:sz="4" w:space="0" w:color="auto"/>
            </w:tcBorders>
          </w:tcPr>
          <w:p w14:paraId="0224D7C6"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Уровень имущественного и (или) трудового участия юридических лиц, в том числе социально ориентированных некоммерческих организаций и индивидуальных предпринимателей в реализации инициативного проекта</w:t>
            </w:r>
          </w:p>
        </w:tc>
      </w:tr>
      <w:tr w:rsidR="0085790A" w:rsidRPr="004D6AB1" w14:paraId="0D4BB88E" w14:textId="77777777" w:rsidTr="008E0DE0">
        <w:tc>
          <w:tcPr>
            <w:tcW w:w="913" w:type="dxa"/>
            <w:tcBorders>
              <w:top w:val="single" w:sz="4" w:space="0" w:color="auto"/>
              <w:bottom w:val="single" w:sz="4" w:space="0" w:color="auto"/>
              <w:right w:val="single" w:sz="4" w:space="0" w:color="auto"/>
            </w:tcBorders>
          </w:tcPr>
          <w:p w14:paraId="0E009C6F"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87E040C"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предусмотрено трудовое участие (наличие в инициативном проекте информации о видах и стоимости работ, выполняемых юридическими лицами, в том числе социально ориентированными некоммерческими организациями и индивидуальными предпринимателями или передаваемом имуществе)</w:t>
            </w:r>
          </w:p>
        </w:tc>
        <w:tc>
          <w:tcPr>
            <w:tcW w:w="1026" w:type="dxa"/>
            <w:tcBorders>
              <w:top w:val="single" w:sz="4" w:space="0" w:color="auto"/>
              <w:left w:val="single" w:sz="4" w:space="0" w:color="auto"/>
              <w:bottom w:val="single" w:sz="4" w:space="0" w:color="auto"/>
            </w:tcBorders>
          </w:tcPr>
          <w:p w14:paraId="256E2344"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5</w:t>
            </w:r>
          </w:p>
        </w:tc>
      </w:tr>
      <w:tr w:rsidR="0085790A" w:rsidRPr="004D6AB1" w14:paraId="598749E6" w14:textId="77777777" w:rsidTr="008E0DE0">
        <w:tc>
          <w:tcPr>
            <w:tcW w:w="913" w:type="dxa"/>
            <w:tcBorders>
              <w:top w:val="single" w:sz="4" w:space="0" w:color="auto"/>
              <w:bottom w:val="single" w:sz="4" w:space="0" w:color="auto"/>
              <w:right w:val="single" w:sz="4" w:space="0" w:color="auto"/>
            </w:tcBorders>
          </w:tcPr>
          <w:p w14:paraId="2CF3D2B0"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20E67F22"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предусмотрено трудовое участие (наличие в инициативном проекте информации о видах работ, выполняемых юридическими лицами, в том числе социально ориентированными некоммерческими организациями и индивидуальными предпринимателями или передаваемом имуществе)</w:t>
            </w:r>
          </w:p>
        </w:tc>
        <w:tc>
          <w:tcPr>
            <w:tcW w:w="1026" w:type="dxa"/>
            <w:tcBorders>
              <w:top w:val="single" w:sz="4" w:space="0" w:color="auto"/>
              <w:left w:val="single" w:sz="4" w:space="0" w:color="auto"/>
              <w:bottom w:val="single" w:sz="4" w:space="0" w:color="auto"/>
            </w:tcBorders>
          </w:tcPr>
          <w:p w14:paraId="45A802FC"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2</w:t>
            </w:r>
          </w:p>
        </w:tc>
      </w:tr>
      <w:tr w:rsidR="0085790A" w:rsidRPr="004D6AB1" w14:paraId="68C40D1A" w14:textId="77777777" w:rsidTr="008E0DE0">
        <w:tc>
          <w:tcPr>
            <w:tcW w:w="913" w:type="dxa"/>
            <w:tcBorders>
              <w:top w:val="single" w:sz="4" w:space="0" w:color="auto"/>
              <w:bottom w:val="single" w:sz="4" w:space="0" w:color="auto"/>
              <w:right w:val="single" w:sz="4" w:space="0" w:color="auto"/>
            </w:tcBorders>
          </w:tcPr>
          <w:p w14:paraId="362AD9EB"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24F6CC49"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не предусмотрено трудовое участие</w:t>
            </w:r>
          </w:p>
        </w:tc>
        <w:tc>
          <w:tcPr>
            <w:tcW w:w="1026" w:type="dxa"/>
            <w:tcBorders>
              <w:top w:val="single" w:sz="4" w:space="0" w:color="auto"/>
              <w:left w:val="single" w:sz="4" w:space="0" w:color="auto"/>
              <w:bottom w:val="single" w:sz="4" w:space="0" w:color="auto"/>
            </w:tcBorders>
          </w:tcPr>
          <w:p w14:paraId="2B07E40A"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0</w:t>
            </w:r>
          </w:p>
        </w:tc>
      </w:tr>
      <w:tr w:rsidR="0085790A" w:rsidRPr="004D6AB1" w14:paraId="3B7C4F5E" w14:textId="77777777" w:rsidTr="008E0DE0">
        <w:tc>
          <w:tcPr>
            <w:tcW w:w="913" w:type="dxa"/>
            <w:tcBorders>
              <w:top w:val="single" w:sz="4" w:space="0" w:color="auto"/>
              <w:bottom w:val="single" w:sz="4" w:space="0" w:color="auto"/>
              <w:right w:val="single" w:sz="4" w:space="0" w:color="auto"/>
            </w:tcBorders>
          </w:tcPr>
          <w:p w14:paraId="4437847F"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2.3.</w:t>
            </w:r>
          </w:p>
        </w:tc>
        <w:tc>
          <w:tcPr>
            <w:tcW w:w="8330" w:type="dxa"/>
            <w:gridSpan w:val="3"/>
            <w:tcBorders>
              <w:top w:val="single" w:sz="4" w:space="0" w:color="auto"/>
              <w:left w:val="single" w:sz="4" w:space="0" w:color="auto"/>
              <w:bottom w:val="single" w:sz="4" w:space="0" w:color="auto"/>
            </w:tcBorders>
          </w:tcPr>
          <w:p w14:paraId="20E2E51D"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Участие общественности в подготовке и реализации инициативного проекта</w:t>
            </w:r>
          </w:p>
        </w:tc>
      </w:tr>
      <w:tr w:rsidR="0085790A" w:rsidRPr="004D6AB1" w14:paraId="4DF25374" w14:textId="77777777" w:rsidTr="008E0DE0">
        <w:tc>
          <w:tcPr>
            <w:tcW w:w="913" w:type="dxa"/>
            <w:tcBorders>
              <w:top w:val="single" w:sz="4" w:space="0" w:color="auto"/>
              <w:bottom w:val="single" w:sz="4" w:space="0" w:color="auto"/>
              <w:right w:val="single" w:sz="4" w:space="0" w:color="auto"/>
            </w:tcBorders>
          </w:tcPr>
          <w:p w14:paraId="2AFDAE14"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2.3.1.</w:t>
            </w:r>
          </w:p>
        </w:tc>
        <w:tc>
          <w:tcPr>
            <w:tcW w:w="8330" w:type="dxa"/>
            <w:gridSpan w:val="3"/>
            <w:tcBorders>
              <w:top w:val="single" w:sz="4" w:space="0" w:color="auto"/>
              <w:left w:val="single" w:sz="4" w:space="0" w:color="auto"/>
              <w:bottom w:val="single" w:sz="4" w:space="0" w:color="auto"/>
            </w:tcBorders>
          </w:tcPr>
          <w:p w14:paraId="610C0271"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Доля жителей муниципального образования, принявших участие в обсуждении и определении инициативного проекта, к численности благополучателей</w:t>
            </w:r>
          </w:p>
          <w:p w14:paraId="24C68657"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 xml:space="preserve">Рассчитывается по формуле: Доля = </w:t>
            </w:r>
            <w:r w:rsidRPr="004D6AB1">
              <w:rPr>
                <w:rFonts w:ascii="Times New Roman" w:hAnsi="Times New Roman" w:cs="Times New Roman"/>
                <w:noProof/>
                <w:sz w:val="28"/>
                <w:szCs w:val="28"/>
              </w:rPr>
              <w:drawing>
                <wp:inline distT="0" distB="0" distL="0" distR="0" wp14:anchorId="09D1E498" wp14:editId="543B4B2C">
                  <wp:extent cx="95250" cy="142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4D6AB1">
              <w:rPr>
                <w:rFonts w:ascii="Times New Roman" w:hAnsi="Times New Roman" w:cs="Times New Roman"/>
                <w:sz w:val="28"/>
                <w:szCs w:val="28"/>
              </w:rPr>
              <w:t>ж/Кб*100, где</w:t>
            </w:r>
          </w:p>
          <w:p w14:paraId="6F1C708C"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noProof/>
                <w:sz w:val="28"/>
                <w:szCs w:val="28"/>
              </w:rPr>
              <w:drawing>
                <wp:inline distT="0" distB="0" distL="0" distR="0" wp14:anchorId="01BFBA6B" wp14:editId="335F4FC6">
                  <wp:extent cx="95250" cy="142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4D6AB1">
              <w:rPr>
                <w:rFonts w:ascii="Times New Roman" w:hAnsi="Times New Roman" w:cs="Times New Roman"/>
                <w:sz w:val="28"/>
                <w:szCs w:val="28"/>
              </w:rPr>
              <w:t xml:space="preserve">ж </w:t>
            </w:r>
            <w:r w:rsidRPr="004D6AB1">
              <w:rPr>
                <w:rFonts w:ascii="Times New Roman" w:hAnsi="Times New Roman" w:cs="Times New Roman"/>
                <w:noProof/>
                <w:sz w:val="28"/>
                <w:szCs w:val="28"/>
              </w:rPr>
              <w:drawing>
                <wp:inline distT="0" distB="0" distL="0" distR="0" wp14:anchorId="6A841B8C" wp14:editId="6921B8AD">
                  <wp:extent cx="76200" cy="142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sidRPr="004D6AB1">
              <w:rPr>
                <w:rFonts w:ascii="Times New Roman" w:hAnsi="Times New Roman" w:cs="Times New Roman"/>
                <w:sz w:val="28"/>
                <w:szCs w:val="28"/>
              </w:rPr>
              <w:t xml:space="preserve"> количество жителей, принявших участие в голосовании</w:t>
            </w:r>
          </w:p>
          <w:p w14:paraId="3116ACDC"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Кб - количество благополучателей</w:t>
            </w:r>
          </w:p>
        </w:tc>
      </w:tr>
      <w:tr w:rsidR="0085790A" w:rsidRPr="004D6AB1" w14:paraId="1A0F2FF1" w14:textId="77777777" w:rsidTr="008E0DE0">
        <w:tc>
          <w:tcPr>
            <w:tcW w:w="913" w:type="dxa"/>
            <w:tcBorders>
              <w:top w:val="single" w:sz="4" w:space="0" w:color="auto"/>
              <w:bottom w:val="single" w:sz="4" w:space="0" w:color="auto"/>
              <w:right w:val="single" w:sz="4" w:space="0" w:color="auto"/>
            </w:tcBorders>
          </w:tcPr>
          <w:p w14:paraId="647879AE"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CE101AB"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менее 1 (не включительно)</w:t>
            </w:r>
          </w:p>
        </w:tc>
        <w:tc>
          <w:tcPr>
            <w:tcW w:w="1026" w:type="dxa"/>
            <w:tcBorders>
              <w:top w:val="single" w:sz="4" w:space="0" w:color="auto"/>
              <w:left w:val="single" w:sz="4" w:space="0" w:color="auto"/>
              <w:bottom w:val="single" w:sz="4" w:space="0" w:color="auto"/>
            </w:tcBorders>
          </w:tcPr>
          <w:p w14:paraId="5F09E7D1"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0</w:t>
            </w:r>
          </w:p>
        </w:tc>
      </w:tr>
      <w:tr w:rsidR="0085790A" w:rsidRPr="004D6AB1" w14:paraId="46696CB2" w14:textId="77777777" w:rsidTr="008E0DE0">
        <w:tc>
          <w:tcPr>
            <w:tcW w:w="913" w:type="dxa"/>
            <w:tcBorders>
              <w:top w:val="single" w:sz="4" w:space="0" w:color="auto"/>
              <w:bottom w:val="single" w:sz="4" w:space="0" w:color="auto"/>
              <w:right w:val="single" w:sz="4" w:space="0" w:color="auto"/>
            </w:tcBorders>
          </w:tcPr>
          <w:p w14:paraId="53AF036C"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C231C06"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1 до 10</w:t>
            </w:r>
          </w:p>
        </w:tc>
        <w:tc>
          <w:tcPr>
            <w:tcW w:w="1026" w:type="dxa"/>
            <w:tcBorders>
              <w:top w:val="single" w:sz="4" w:space="0" w:color="auto"/>
              <w:left w:val="single" w:sz="4" w:space="0" w:color="auto"/>
              <w:bottom w:val="single" w:sz="4" w:space="0" w:color="auto"/>
            </w:tcBorders>
          </w:tcPr>
          <w:p w14:paraId="69F7118E"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w:t>
            </w:r>
          </w:p>
        </w:tc>
      </w:tr>
      <w:tr w:rsidR="0085790A" w:rsidRPr="004D6AB1" w14:paraId="2CCF11C3" w14:textId="77777777" w:rsidTr="008E0DE0">
        <w:tc>
          <w:tcPr>
            <w:tcW w:w="913" w:type="dxa"/>
            <w:tcBorders>
              <w:top w:val="single" w:sz="4" w:space="0" w:color="auto"/>
              <w:bottom w:val="single" w:sz="4" w:space="0" w:color="auto"/>
              <w:right w:val="single" w:sz="4" w:space="0" w:color="auto"/>
            </w:tcBorders>
          </w:tcPr>
          <w:p w14:paraId="557BC905"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8DBB54A"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10 до 20</w:t>
            </w:r>
          </w:p>
        </w:tc>
        <w:tc>
          <w:tcPr>
            <w:tcW w:w="1026" w:type="dxa"/>
            <w:tcBorders>
              <w:top w:val="single" w:sz="4" w:space="0" w:color="auto"/>
              <w:left w:val="single" w:sz="4" w:space="0" w:color="auto"/>
              <w:bottom w:val="single" w:sz="4" w:space="0" w:color="auto"/>
            </w:tcBorders>
          </w:tcPr>
          <w:p w14:paraId="6FC67DA5"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2</w:t>
            </w:r>
          </w:p>
        </w:tc>
      </w:tr>
      <w:tr w:rsidR="0085790A" w:rsidRPr="004D6AB1" w14:paraId="7D3D0592" w14:textId="77777777" w:rsidTr="008E0DE0">
        <w:tc>
          <w:tcPr>
            <w:tcW w:w="913" w:type="dxa"/>
            <w:tcBorders>
              <w:top w:val="single" w:sz="4" w:space="0" w:color="auto"/>
              <w:bottom w:val="single" w:sz="4" w:space="0" w:color="auto"/>
              <w:right w:val="single" w:sz="4" w:space="0" w:color="auto"/>
            </w:tcBorders>
          </w:tcPr>
          <w:p w14:paraId="1EE93232"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3375F29"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20 до 30</w:t>
            </w:r>
          </w:p>
        </w:tc>
        <w:tc>
          <w:tcPr>
            <w:tcW w:w="1026" w:type="dxa"/>
            <w:tcBorders>
              <w:top w:val="single" w:sz="4" w:space="0" w:color="auto"/>
              <w:left w:val="single" w:sz="4" w:space="0" w:color="auto"/>
              <w:bottom w:val="single" w:sz="4" w:space="0" w:color="auto"/>
            </w:tcBorders>
          </w:tcPr>
          <w:p w14:paraId="2E4A8E2C"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3</w:t>
            </w:r>
          </w:p>
        </w:tc>
      </w:tr>
      <w:tr w:rsidR="0085790A" w:rsidRPr="004D6AB1" w14:paraId="525459E4" w14:textId="77777777" w:rsidTr="008E0DE0">
        <w:tc>
          <w:tcPr>
            <w:tcW w:w="913" w:type="dxa"/>
            <w:tcBorders>
              <w:top w:val="single" w:sz="4" w:space="0" w:color="auto"/>
              <w:bottom w:val="single" w:sz="4" w:space="0" w:color="auto"/>
              <w:right w:val="single" w:sz="4" w:space="0" w:color="auto"/>
            </w:tcBorders>
          </w:tcPr>
          <w:p w14:paraId="290BBF35"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2B30FD2"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30 до 40</w:t>
            </w:r>
          </w:p>
        </w:tc>
        <w:tc>
          <w:tcPr>
            <w:tcW w:w="1026" w:type="dxa"/>
            <w:tcBorders>
              <w:top w:val="single" w:sz="4" w:space="0" w:color="auto"/>
              <w:left w:val="single" w:sz="4" w:space="0" w:color="auto"/>
              <w:bottom w:val="single" w:sz="4" w:space="0" w:color="auto"/>
            </w:tcBorders>
          </w:tcPr>
          <w:p w14:paraId="6A72D4A3"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4</w:t>
            </w:r>
          </w:p>
        </w:tc>
      </w:tr>
      <w:tr w:rsidR="0085790A" w:rsidRPr="004D6AB1" w14:paraId="1A7ECA31" w14:textId="77777777" w:rsidTr="008E0DE0">
        <w:tc>
          <w:tcPr>
            <w:tcW w:w="913" w:type="dxa"/>
            <w:tcBorders>
              <w:top w:val="single" w:sz="4" w:space="0" w:color="auto"/>
              <w:bottom w:val="single" w:sz="4" w:space="0" w:color="auto"/>
              <w:right w:val="single" w:sz="4" w:space="0" w:color="auto"/>
            </w:tcBorders>
          </w:tcPr>
          <w:p w14:paraId="09095028"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4554B738"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от 40 и более</w:t>
            </w:r>
          </w:p>
        </w:tc>
        <w:tc>
          <w:tcPr>
            <w:tcW w:w="1026" w:type="dxa"/>
            <w:tcBorders>
              <w:top w:val="single" w:sz="4" w:space="0" w:color="auto"/>
              <w:left w:val="single" w:sz="4" w:space="0" w:color="auto"/>
              <w:bottom w:val="single" w:sz="4" w:space="0" w:color="auto"/>
            </w:tcBorders>
          </w:tcPr>
          <w:p w14:paraId="5E05AB05"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5</w:t>
            </w:r>
          </w:p>
        </w:tc>
      </w:tr>
      <w:tr w:rsidR="0085790A" w:rsidRPr="004D6AB1" w14:paraId="76198432" w14:textId="77777777" w:rsidTr="008E0DE0">
        <w:tc>
          <w:tcPr>
            <w:tcW w:w="913" w:type="dxa"/>
            <w:tcBorders>
              <w:top w:val="single" w:sz="4" w:space="0" w:color="auto"/>
              <w:bottom w:val="single" w:sz="4" w:space="0" w:color="auto"/>
              <w:right w:val="single" w:sz="4" w:space="0" w:color="auto"/>
            </w:tcBorders>
          </w:tcPr>
          <w:p w14:paraId="0D1F7872"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2.3.2.</w:t>
            </w:r>
          </w:p>
        </w:tc>
        <w:tc>
          <w:tcPr>
            <w:tcW w:w="7304" w:type="dxa"/>
            <w:gridSpan w:val="2"/>
            <w:tcBorders>
              <w:top w:val="single" w:sz="4" w:space="0" w:color="auto"/>
              <w:left w:val="single" w:sz="4" w:space="0" w:color="auto"/>
              <w:bottom w:val="single" w:sz="4" w:space="0" w:color="auto"/>
              <w:right w:val="single" w:sz="4" w:space="0" w:color="auto"/>
            </w:tcBorders>
          </w:tcPr>
          <w:p w14:paraId="0B5C5B33"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Использование средств массовой информации и других средств информирования граждан в процессе определения инициативного проекта</w:t>
            </w:r>
          </w:p>
        </w:tc>
        <w:tc>
          <w:tcPr>
            <w:tcW w:w="1026" w:type="dxa"/>
            <w:tcBorders>
              <w:top w:val="single" w:sz="4" w:space="0" w:color="auto"/>
              <w:left w:val="single" w:sz="4" w:space="0" w:color="auto"/>
              <w:bottom w:val="single" w:sz="4" w:space="0" w:color="auto"/>
            </w:tcBorders>
          </w:tcPr>
          <w:p w14:paraId="71236653" w14:textId="77777777" w:rsidR="0085790A" w:rsidRPr="004D6AB1" w:rsidRDefault="0085790A" w:rsidP="008E0DE0">
            <w:pPr>
              <w:pStyle w:val="ae"/>
              <w:rPr>
                <w:rFonts w:ascii="Times New Roman" w:hAnsi="Times New Roman" w:cs="Times New Roman"/>
                <w:sz w:val="28"/>
                <w:szCs w:val="28"/>
              </w:rPr>
            </w:pPr>
          </w:p>
        </w:tc>
      </w:tr>
      <w:tr w:rsidR="0085790A" w:rsidRPr="004D6AB1" w14:paraId="446F6CDE" w14:textId="77777777" w:rsidTr="008E0DE0">
        <w:tc>
          <w:tcPr>
            <w:tcW w:w="913" w:type="dxa"/>
            <w:tcBorders>
              <w:top w:val="single" w:sz="4" w:space="0" w:color="auto"/>
              <w:bottom w:val="single" w:sz="4" w:space="0" w:color="auto"/>
              <w:right w:val="single" w:sz="4" w:space="0" w:color="auto"/>
            </w:tcBorders>
          </w:tcPr>
          <w:p w14:paraId="4BF170B8"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087E14BE"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использованы специальные информационные стенды, телепрограммы в региональных и (или) муниципальных телекомпаниях, публикации в региональных и (или) городских газетах</w:t>
            </w:r>
          </w:p>
        </w:tc>
        <w:tc>
          <w:tcPr>
            <w:tcW w:w="1026" w:type="dxa"/>
            <w:tcBorders>
              <w:top w:val="single" w:sz="4" w:space="0" w:color="auto"/>
              <w:left w:val="single" w:sz="4" w:space="0" w:color="auto"/>
              <w:bottom w:val="single" w:sz="4" w:space="0" w:color="auto"/>
            </w:tcBorders>
          </w:tcPr>
          <w:p w14:paraId="67EE84F4"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5</w:t>
            </w:r>
          </w:p>
        </w:tc>
      </w:tr>
      <w:tr w:rsidR="0085790A" w:rsidRPr="004D6AB1" w14:paraId="5BC58BF7" w14:textId="77777777" w:rsidTr="008E0DE0">
        <w:tc>
          <w:tcPr>
            <w:tcW w:w="913" w:type="dxa"/>
            <w:tcBorders>
              <w:top w:val="single" w:sz="4" w:space="0" w:color="auto"/>
              <w:bottom w:val="single" w:sz="4" w:space="0" w:color="auto"/>
              <w:right w:val="single" w:sz="4" w:space="0" w:color="auto"/>
            </w:tcBorders>
          </w:tcPr>
          <w:p w14:paraId="01B04D87"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639AF574"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использованы социальные сети (ВК, Одноклассники)</w:t>
            </w:r>
          </w:p>
        </w:tc>
        <w:tc>
          <w:tcPr>
            <w:tcW w:w="1026" w:type="dxa"/>
            <w:tcBorders>
              <w:top w:val="single" w:sz="4" w:space="0" w:color="auto"/>
              <w:left w:val="single" w:sz="4" w:space="0" w:color="auto"/>
              <w:bottom w:val="single" w:sz="4" w:space="0" w:color="auto"/>
            </w:tcBorders>
          </w:tcPr>
          <w:p w14:paraId="4AC752F0"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1</w:t>
            </w:r>
          </w:p>
        </w:tc>
      </w:tr>
      <w:tr w:rsidR="0085790A" w:rsidRPr="004D6AB1" w14:paraId="661E9751" w14:textId="77777777" w:rsidTr="008E0DE0">
        <w:tc>
          <w:tcPr>
            <w:tcW w:w="913" w:type="dxa"/>
            <w:tcBorders>
              <w:top w:val="single" w:sz="4" w:space="0" w:color="auto"/>
              <w:bottom w:val="single" w:sz="4" w:space="0" w:color="auto"/>
              <w:right w:val="single" w:sz="4" w:space="0" w:color="auto"/>
            </w:tcBorders>
          </w:tcPr>
          <w:p w14:paraId="44976736" w14:textId="77777777" w:rsidR="0085790A" w:rsidRPr="004D6AB1" w:rsidRDefault="0085790A" w:rsidP="008E0DE0">
            <w:pPr>
              <w:pStyle w:val="ae"/>
              <w:rPr>
                <w:rFonts w:ascii="Times New Roman" w:hAnsi="Times New Roman" w:cs="Times New Roman"/>
                <w:sz w:val="28"/>
                <w:szCs w:val="28"/>
              </w:rPr>
            </w:pPr>
          </w:p>
        </w:tc>
        <w:tc>
          <w:tcPr>
            <w:tcW w:w="7304" w:type="dxa"/>
            <w:gridSpan w:val="2"/>
            <w:tcBorders>
              <w:top w:val="single" w:sz="4" w:space="0" w:color="auto"/>
              <w:left w:val="single" w:sz="4" w:space="0" w:color="auto"/>
              <w:bottom w:val="single" w:sz="4" w:space="0" w:color="auto"/>
              <w:right w:val="single" w:sz="4" w:space="0" w:color="auto"/>
            </w:tcBorders>
          </w:tcPr>
          <w:p w14:paraId="7F5F4C58"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не использованы</w:t>
            </w:r>
          </w:p>
        </w:tc>
        <w:tc>
          <w:tcPr>
            <w:tcW w:w="1026" w:type="dxa"/>
            <w:tcBorders>
              <w:top w:val="single" w:sz="4" w:space="0" w:color="auto"/>
              <w:left w:val="single" w:sz="4" w:space="0" w:color="auto"/>
              <w:bottom w:val="single" w:sz="4" w:space="0" w:color="auto"/>
            </w:tcBorders>
          </w:tcPr>
          <w:p w14:paraId="0600C1FC" w14:textId="77777777" w:rsidR="0085790A" w:rsidRPr="004D6AB1" w:rsidRDefault="0085790A" w:rsidP="008E0DE0">
            <w:pPr>
              <w:pStyle w:val="af0"/>
              <w:jc w:val="both"/>
              <w:rPr>
                <w:rFonts w:ascii="Times New Roman" w:hAnsi="Times New Roman" w:cs="Times New Roman"/>
                <w:sz w:val="28"/>
                <w:szCs w:val="28"/>
              </w:rPr>
            </w:pPr>
            <w:r w:rsidRPr="004D6AB1">
              <w:rPr>
                <w:rFonts w:ascii="Times New Roman" w:hAnsi="Times New Roman" w:cs="Times New Roman"/>
                <w:sz w:val="28"/>
                <w:szCs w:val="28"/>
              </w:rPr>
              <w:t>0</w:t>
            </w:r>
          </w:p>
        </w:tc>
      </w:tr>
      <w:tr w:rsidR="0085790A" w:rsidRPr="004D6AB1" w14:paraId="127A98A4" w14:textId="77777777" w:rsidTr="008E0DE0">
        <w:tc>
          <w:tcPr>
            <w:tcW w:w="3259" w:type="dxa"/>
            <w:gridSpan w:val="2"/>
            <w:tcBorders>
              <w:top w:val="single" w:sz="4" w:space="0" w:color="auto"/>
              <w:bottom w:val="single" w:sz="4" w:space="0" w:color="auto"/>
              <w:right w:val="single" w:sz="4" w:space="0" w:color="auto"/>
            </w:tcBorders>
          </w:tcPr>
          <w:p w14:paraId="3E9FF629" w14:textId="289E36DA" w:rsidR="0085790A" w:rsidRPr="004D6AB1" w:rsidRDefault="0085790A" w:rsidP="0099631D">
            <w:pPr>
              <w:pStyle w:val="ae"/>
              <w:rPr>
                <w:rFonts w:ascii="Times New Roman" w:hAnsi="Times New Roman" w:cs="Times New Roman"/>
                <w:sz w:val="28"/>
                <w:szCs w:val="28"/>
              </w:rPr>
            </w:pPr>
            <w:r w:rsidRPr="004D6AB1">
              <w:rPr>
                <w:rFonts w:ascii="Times New Roman" w:hAnsi="Times New Roman" w:cs="Times New Roman"/>
                <w:sz w:val="28"/>
                <w:szCs w:val="28"/>
              </w:rPr>
              <w:t xml:space="preserve">Итог </w:t>
            </w:r>
            <w:r w:rsidR="0099631D">
              <w:rPr>
                <w:rFonts w:ascii="Times New Roman" w:hAnsi="Times New Roman" w:cs="Times New Roman"/>
                <w:sz w:val="28"/>
                <w:szCs w:val="28"/>
              </w:rPr>
              <w:t>«</w:t>
            </w:r>
            <w:r w:rsidRPr="004D6AB1">
              <w:rPr>
                <w:rFonts w:ascii="Times New Roman" w:hAnsi="Times New Roman" w:cs="Times New Roman"/>
                <w:sz w:val="28"/>
                <w:szCs w:val="28"/>
              </w:rPr>
              <w:t>Рейтинговые критерии</w:t>
            </w:r>
            <w:r w:rsidR="0099631D">
              <w:rPr>
                <w:rFonts w:ascii="Times New Roman" w:hAnsi="Times New Roman" w:cs="Times New Roman"/>
                <w:sz w:val="28"/>
                <w:szCs w:val="28"/>
              </w:rPr>
              <w:t>»</w:t>
            </w:r>
            <w:r w:rsidRPr="004D6AB1">
              <w:rPr>
                <w:rFonts w:ascii="Times New Roman" w:hAnsi="Times New Roman" w:cs="Times New Roman"/>
                <w:sz w:val="28"/>
                <w:szCs w:val="28"/>
              </w:rPr>
              <w:t>:</w:t>
            </w:r>
          </w:p>
        </w:tc>
        <w:tc>
          <w:tcPr>
            <w:tcW w:w="5984" w:type="dxa"/>
            <w:gridSpan w:val="2"/>
            <w:tcBorders>
              <w:top w:val="single" w:sz="4" w:space="0" w:color="auto"/>
              <w:left w:val="single" w:sz="4" w:space="0" w:color="auto"/>
              <w:bottom w:val="single" w:sz="4" w:space="0" w:color="auto"/>
            </w:tcBorders>
          </w:tcPr>
          <w:p w14:paraId="19B366C7" w14:textId="570A35B1" w:rsidR="0085790A" w:rsidRPr="004D6AB1" w:rsidRDefault="0085790A" w:rsidP="0099631D">
            <w:pPr>
              <w:pStyle w:val="ae"/>
              <w:rPr>
                <w:rFonts w:ascii="Times New Roman" w:hAnsi="Times New Roman" w:cs="Times New Roman"/>
                <w:sz w:val="28"/>
                <w:szCs w:val="28"/>
              </w:rPr>
            </w:pPr>
            <w:r w:rsidRPr="004D6AB1">
              <w:rPr>
                <w:rFonts w:ascii="Times New Roman" w:hAnsi="Times New Roman" w:cs="Times New Roman"/>
                <w:sz w:val="28"/>
                <w:szCs w:val="28"/>
              </w:rPr>
              <w:t xml:space="preserve">сумма баллов, присвоенных инициативному проекту по каждому из критериев, входящих в группу </w:t>
            </w:r>
            <w:r w:rsidR="0099631D">
              <w:rPr>
                <w:rFonts w:ascii="Times New Roman" w:hAnsi="Times New Roman" w:cs="Times New Roman"/>
                <w:sz w:val="28"/>
                <w:szCs w:val="28"/>
              </w:rPr>
              <w:t>«</w:t>
            </w:r>
            <w:r w:rsidRPr="004D6AB1">
              <w:rPr>
                <w:rFonts w:ascii="Times New Roman" w:hAnsi="Times New Roman" w:cs="Times New Roman"/>
                <w:sz w:val="28"/>
                <w:szCs w:val="28"/>
              </w:rPr>
              <w:t>Рейтинговые критерии</w:t>
            </w:r>
            <w:r w:rsidR="0099631D">
              <w:rPr>
                <w:rFonts w:ascii="Times New Roman" w:hAnsi="Times New Roman" w:cs="Times New Roman"/>
                <w:sz w:val="28"/>
                <w:szCs w:val="28"/>
              </w:rPr>
              <w:t>»</w:t>
            </w:r>
          </w:p>
        </w:tc>
      </w:tr>
      <w:tr w:rsidR="0085790A" w:rsidRPr="004D6AB1" w14:paraId="53C363A0" w14:textId="77777777" w:rsidTr="008E0DE0">
        <w:tc>
          <w:tcPr>
            <w:tcW w:w="3259" w:type="dxa"/>
            <w:gridSpan w:val="2"/>
            <w:tcBorders>
              <w:top w:val="single" w:sz="4" w:space="0" w:color="auto"/>
              <w:bottom w:val="single" w:sz="4" w:space="0" w:color="auto"/>
              <w:right w:val="single" w:sz="4" w:space="0" w:color="auto"/>
            </w:tcBorders>
          </w:tcPr>
          <w:p w14:paraId="043E95D6" w14:textId="77777777" w:rsidR="0085790A" w:rsidRPr="004D6AB1" w:rsidRDefault="0085790A" w:rsidP="008E0DE0">
            <w:pPr>
              <w:pStyle w:val="ae"/>
              <w:rPr>
                <w:rFonts w:ascii="Times New Roman" w:hAnsi="Times New Roman" w:cs="Times New Roman"/>
                <w:sz w:val="28"/>
                <w:szCs w:val="28"/>
              </w:rPr>
            </w:pPr>
            <w:r w:rsidRPr="004D6AB1">
              <w:rPr>
                <w:rFonts w:ascii="Times New Roman" w:hAnsi="Times New Roman" w:cs="Times New Roman"/>
                <w:sz w:val="28"/>
                <w:szCs w:val="28"/>
              </w:rPr>
              <w:t>Оценка инициативного проекта</w:t>
            </w:r>
          </w:p>
        </w:tc>
        <w:tc>
          <w:tcPr>
            <w:tcW w:w="5984" w:type="dxa"/>
            <w:gridSpan w:val="2"/>
            <w:tcBorders>
              <w:top w:val="single" w:sz="4" w:space="0" w:color="auto"/>
              <w:left w:val="single" w:sz="4" w:space="0" w:color="auto"/>
              <w:bottom w:val="single" w:sz="4" w:space="0" w:color="auto"/>
            </w:tcBorders>
          </w:tcPr>
          <w:p w14:paraId="7006E671" w14:textId="12EDF70C" w:rsidR="0085790A" w:rsidRPr="004D6AB1" w:rsidRDefault="0085790A" w:rsidP="0099631D">
            <w:pPr>
              <w:pStyle w:val="ae"/>
              <w:rPr>
                <w:rFonts w:ascii="Times New Roman" w:hAnsi="Times New Roman" w:cs="Times New Roman"/>
                <w:sz w:val="28"/>
                <w:szCs w:val="28"/>
              </w:rPr>
            </w:pPr>
            <w:r w:rsidRPr="004D6AB1">
              <w:rPr>
                <w:rFonts w:ascii="Times New Roman" w:hAnsi="Times New Roman" w:cs="Times New Roman"/>
                <w:sz w:val="28"/>
                <w:szCs w:val="28"/>
              </w:rPr>
              <w:t xml:space="preserve">итог </w:t>
            </w:r>
            <w:r w:rsidR="0099631D">
              <w:rPr>
                <w:rFonts w:ascii="Times New Roman" w:hAnsi="Times New Roman" w:cs="Times New Roman"/>
                <w:sz w:val="28"/>
                <w:szCs w:val="28"/>
              </w:rPr>
              <w:t>«</w:t>
            </w:r>
            <w:r w:rsidRPr="004D6AB1">
              <w:rPr>
                <w:rFonts w:ascii="Times New Roman" w:hAnsi="Times New Roman" w:cs="Times New Roman"/>
                <w:sz w:val="28"/>
                <w:szCs w:val="28"/>
              </w:rPr>
              <w:t>Критерии прохождения конкурсного отбора</w:t>
            </w:r>
            <w:r w:rsidR="0099631D">
              <w:rPr>
                <w:rFonts w:ascii="Times New Roman" w:hAnsi="Times New Roman" w:cs="Times New Roman"/>
                <w:sz w:val="28"/>
                <w:szCs w:val="28"/>
              </w:rPr>
              <w:t>»</w:t>
            </w:r>
            <w:r w:rsidRPr="004D6AB1">
              <w:rPr>
                <w:rFonts w:ascii="Times New Roman" w:hAnsi="Times New Roman" w:cs="Times New Roman"/>
                <w:sz w:val="28"/>
                <w:szCs w:val="28"/>
              </w:rPr>
              <w:t xml:space="preserve">, итог </w:t>
            </w:r>
            <w:r w:rsidR="0099631D">
              <w:rPr>
                <w:rFonts w:ascii="Times New Roman" w:hAnsi="Times New Roman" w:cs="Times New Roman"/>
                <w:sz w:val="28"/>
                <w:szCs w:val="28"/>
              </w:rPr>
              <w:t>«</w:t>
            </w:r>
            <w:r w:rsidRPr="004D6AB1">
              <w:rPr>
                <w:rFonts w:ascii="Times New Roman" w:hAnsi="Times New Roman" w:cs="Times New Roman"/>
                <w:sz w:val="28"/>
                <w:szCs w:val="28"/>
              </w:rPr>
              <w:t>Рейтинговые критерии</w:t>
            </w:r>
            <w:r w:rsidR="0099631D">
              <w:rPr>
                <w:rFonts w:ascii="Times New Roman" w:hAnsi="Times New Roman" w:cs="Times New Roman"/>
                <w:sz w:val="28"/>
                <w:szCs w:val="28"/>
              </w:rPr>
              <w:t>»</w:t>
            </w:r>
          </w:p>
        </w:tc>
      </w:tr>
    </w:tbl>
    <w:p w14:paraId="40D42992" w14:textId="2D275B05" w:rsidR="00974471" w:rsidRDefault="00974471" w:rsidP="00974471">
      <w:pPr>
        <w:spacing w:after="0" w:line="240" w:lineRule="auto"/>
        <w:jc w:val="right"/>
        <w:rPr>
          <w:rStyle w:val="a7"/>
          <w:rFonts w:ascii="Times New Roman" w:hAnsi="Times New Roman" w:cs="Times New Roman"/>
          <w:b w:val="0"/>
          <w:bCs/>
          <w:color w:val="auto"/>
          <w:sz w:val="28"/>
          <w:szCs w:val="28"/>
        </w:rPr>
      </w:pPr>
      <w:bookmarkStart w:id="84" w:name="sub_300"/>
      <w:r w:rsidRPr="004D6AB1">
        <w:rPr>
          <w:rStyle w:val="a7"/>
          <w:rFonts w:ascii="Times New Roman" w:hAnsi="Times New Roman" w:cs="Times New Roman"/>
          <w:b w:val="0"/>
          <w:bCs/>
          <w:color w:val="auto"/>
          <w:sz w:val="28"/>
          <w:szCs w:val="28"/>
        </w:rPr>
        <w:t xml:space="preserve">Приложение </w:t>
      </w:r>
      <w:r>
        <w:rPr>
          <w:rStyle w:val="a7"/>
          <w:rFonts w:ascii="Times New Roman" w:hAnsi="Times New Roman" w:cs="Times New Roman"/>
          <w:b w:val="0"/>
          <w:bCs/>
          <w:color w:val="auto"/>
          <w:sz w:val="28"/>
          <w:szCs w:val="28"/>
        </w:rPr>
        <w:t>8 к Порядку</w:t>
      </w:r>
      <w:r w:rsidRPr="004D6AB1">
        <w:rPr>
          <w:rStyle w:val="a7"/>
          <w:rFonts w:ascii="Times New Roman" w:hAnsi="Times New Roman" w:cs="Times New Roman"/>
          <w:b w:val="0"/>
          <w:bCs/>
          <w:color w:val="auto"/>
          <w:sz w:val="28"/>
          <w:szCs w:val="28"/>
        </w:rPr>
        <w:br/>
      </w:r>
      <w:r w:rsidRPr="00A97065">
        <w:t xml:space="preserve"> </w:t>
      </w:r>
      <w:r w:rsidRPr="00A97065">
        <w:rPr>
          <w:rStyle w:val="a7"/>
          <w:rFonts w:ascii="Times New Roman" w:hAnsi="Times New Roman" w:cs="Times New Roman"/>
          <w:b w:val="0"/>
          <w:bCs/>
          <w:color w:val="auto"/>
          <w:sz w:val="28"/>
          <w:szCs w:val="28"/>
        </w:rPr>
        <w:t xml:space="preserve">выдвижения, внесения, </w:t>
      </w:r>
    </w:p>
    <w:p w14:paraId="264B97F0"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обсуждения, рассмотрения </w:t>
      </w:r>
    </w:p>
    <w:p w14:paraId="3D109A1F"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инициативных проектов,</w:t>
      </w:r>
    </w:p>
    <w:p w14:paraId="40F55920"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 а также проведения их </w:t>
      </w:r>
    </w:p>
    <w:p w14:paraId="1F68ED81" w14:textId="77777777" w:rsidR="0097447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 xml:space="preserve">конкурсного отбора </w:t>
      </w:r>
    </w:p>
    <w:p w14:paraId="176C2F47" w14:textId="77777777" w:rsidR="00974471" w:rsidRPr="004D6AB1" w:rsidRDefault="00974471" w:rsidP="00974471">
      <w:pPr>
        <w:spacing w:after="0" w:line="240" w:lineRule="auto"/>
        <w:jc w:val="right"/>
        <w:rPr>
          <w:rStyle w:val="a7"/>
          <w:rFonts w:ascii="Times New Roman" w:hAnsi="Times New Roman" w:cs="Times New Roman"/>
          <w:b w:val="0"/>
          <w:bCs/>
          <w:color w:val="auto"/>
          <w:sz w:val="28"/>
          <w:szCs w:val="28"/>
        </w:rPr>
      </w:pPr>
      <w:r w:rsidRPr="00A97065">
        <w:rPr>
          <w:rStyle w:val="a7"/>
          <w:rFonts w:ascii="Times New Roman" w:hAnsi="Times New Roman" w:cs="Times New Roman"/>
          <w:b w:val="0"/>
          <w:bCs/>
          <w:color w:val="auto"/>
          <w:sz w:val="28"/>
          <w:szCs w:val="28"/>
        </w:rPr>
        <w:t>в городе Нефтеюганске</w:t>
      </w:r>
    </w:p>
    <w:p w14:paraId="002D7894" w14:textId="3E089C9B" w:rsidR="00480231" w:rsidRPr="004D6AB1" w:rsidRDefault="00480231" w:rsidP="008D2D13">
      <w:pPr>
        <w:spacing w:after="0" w:line="240" w:lineRule="auto"/>
        <w:jc w:val="right"/>
        <w:rPr>
          <w:rFonts w:ascii="Times New Roman" w:hAnsi="Times New Roman" w:cs="Times New Roman"/>
          <w:sz w:val="28"/>
          <w:szCs w:val="28"/>
        </w:rPr>
      </w:pPr>
    </w:p>
    <w:bookmarkEnd w:id="84"/>
    <w:p w14:paraId="3DF08D54" w14:textId="2AEE7E89" w:rsidR="00B26EEC" w:rsidRPr="004D6AB1" w:rsidRDefault="00B26EEC" w:rsidP="008D2D13">
      <w:pPr>
        <w:spacing w:line="240" w:lineRule="auto"/>
        <w:jc w:val="center"/>
        <w:rPr>
          <w:rFonts w:ascii="Times New Roman" w:hAnsi="Times New Roman" w:cs="Times New Roman"/>
          <w:b/>
          <w:sz w:val="24"/>
          <w:szCs w:val="24"/>
        </w:rPr>
      </w:pPr>
      <w:r w:rsidRPr="004D6AB1">
        <w:rPr>
          <w:rFonts w:ascii="Times New Roman" w:hAnsi="Times New Roman" w:cs="Times New Roman"/>
          <w:b/>
          <w:sz w:val="24"/>
          <w:szCs w:val="24"/>
        </w:rPr>
        <w:t>Согласие субъекта на обработку персональных данных</w:t>
      </w:r>
    </w:p>
    <w:p w14:paraId="506A9559" w14:textId="1FAF4D29" w:rsidR="00B26EEC" w:rsidRPr="004D6AB1" w:rsidRDefault="00B26EEC" w:rsidP="008D2D13">
      <w:pPr>
        <w:autoSpaceDE w:val="0"/>
        <w:autoSpaceDN w:val="0"/>
        <w:adjustRightInd w:val="0"/>
        <w:spacing w:after="0" w:line="240" w:lineRule="auto"/>
        <w:jc w:val="both"/>
        <w:textAlignment w:val="center"/>
        <w:rPr>
          <w:rFonts w:ascii="Times New Roman" w:hAnsi="Times New Roman" w:cs="Times New Roman"/>
          <w:sz w:val="24"/>
          <w:szCs w:val="24"/>
          <w:u w:color="000000"/>
        </w:rPr>
      </w:pPr>
      <w:r w:rsidRPr="004D6AB1">
        <w:rPr>
          <w:rFonts w:ascii="Times New Roman" w:hAnsi="Times New Roman" w:cs="Times New Roman"/>
          <w:sz w:val="24"/>
          <w:szCs w:val="24"/>
          <w:u w:color="000000"/>
        </w:rPr>
        <w:t>Я</w:t>
      </w:r>
      <w:r w:rsidRPr="004D6AB1">
        <w:rPr>
          <w:rFonts w:ascii="Times New Roman" w:hAnsi="Times New Roman" w:cs="Times New Roman"/>
          <w:sz w:val="24"/>
          <w:szCs w:val="24"/>
        </w:rPr>
        <w:t xml:space="preserve">, </w:t>
      </w:r>
      <w:r w:rsidRPr="004D6AB1">
        <w:rPr>
          <w:rFonts w:ascii="Times New Roman" w:hAnsi="Times New Roman" w:cs="Times New Roman"/>
          <w:iCs/>
          <w:sz w:val="24"/>
          <w:szCs w:val="24"/>
        </w:rPr>
        <w:t>________________________________________________________________________</w:t>
      </w:r>
      <w:r w:rsidR="005700DA" w:rsidRPr="004D6AB1">
        <w:rPr>
          <w:rFonts w:ascii="Times New Roman" w:hAnsi="Times New Roman" w:cs="Times New Roman"/>
          <w:iCs/>
          <w:sz w:val="24"/>
          <w:szCs w:val="24"/>
        </w:rPr>
        <w:t>___</w:t>
      </w:r>
      <w:r w:rsidRPr="004D6AB1">
        <w:rPr>
          <w:rFonts w:ascii="Times New Roman" w:hAnsi="Times New Roman" w:cs="Times New Roman"/>
          <w:sz w:val="24"/>
          <w:szCs w:val="24"/>
          <w:u w:color="000000"/>
        </w:rPr>
        <w:t>,</w:t>
      </w:r>
    </w:p>
    <w:p w14:paraId="23F05C43" w14:textId="77777777" w:rsidR="00B26EEC" w:rsidRPr="004D6AB1" w:rsidRDefault="00B26EEC" w:rsidP="008D2D13">
      <w:pPr>
        <w:autoSpaceDE w:val="0"/>
        <w:autoSpaceDN w:val="0"/>
        <w:adjustRightInd w:val="0"/>
        <w:spacing w:after="0" w:line="240" w:lineRule="auto"/>
        <w:jc w:val="center"/>
        <w:textAlignment w:val="center"/>
        <w:rPr>
          <w:rFonts w:ascii="Times New Roman" w:hAnsi="Times New Roman" w:cs="Times New Roman"/>
          <w:sz w:val="20"/>
          <w:szCs w:val="20"/>
          <w:u w:color="000000"/>
        </w:rPr>
      </w:pPr>
      <w:r w:rsidRPr="004D6AB1">
        <w:rPr>
          <w:rFonts w:ascii="Times New Roman" w:hAnsi="Times New Roman" w:cs="Times New Roman"/>
          <w:sz w:val="20"/>
          <w:szCs w:val="20"/>
          <w:u w:color="000000"/>
        </w:rPr>
        <w:t>(фамилия, имя, отчество субъекта персональных данных)</w:t>
      </w:r>
    </w:p>
    <w:p w14:paraId="57104384" w14:textId="4DA022ED" w:rsidR="00B26EEC" w:rsidRPr="004D6AB1" w:rsidRDefault="00B26EEC" w:rsidP="008D2D13">
      <w:pPr>
        <w:autoSpaceDE w:val="0"/>
        <w:autoSpaceDN w:val="0"/>
        <w:adjustRightInd w:val="0"/>
        <w:spacing w:after="0" w:line="240" w:lineRule="auto"/>
        <w:jc w:val="both"/>
        <w:textAlignment w:val="center"/>
        <w:rPr>
          <w:rFonts w:ascii="Times New Roman" w:hAnsi="Times New Roman" w:cs="Times New Roman"/>
          <w:sz w:val="24"/>
          <w:szCs w:val="24"/>
          <w:u w:color="000000"/>
        </w:rPr>
      </w:pPr>
      <w:r w:rsidRPr="004D6AB1">
        <w:rPr>
          <w:rFonts w:ascii="Times New Roman" w:hAnsi="Times New Roman" w:cs="Times New Roman"/>
          <w:iCs/>
          <w:sz w:val="24"/>
          <w:szCs w:val="24"/>
        </w:rPr>
        <w:t>______________________________ года рождения</w:t>
      </w:r>
      <w:r w:rsidRPr="004D6AB1">
        <w:rPr>
          <w:rFonts w:ascii="Times New Roman" w:hAnsi="Times New Roman" w:cs="Times New Roman"/>
          <w:sz w:val="24"/>
          <w:szCs w:val="24"/>
          <w:u w:color="000000"/>
        </w:rPr>
        <w:t>, паспорт ________________________ ___________________________________________________________________________</w:t>
      </w:r>
      <w:r w:rsidR="005700DA" w:rsidRPr="004D6AB1">
        <w:rPr>
          <w:rFonts w:ascii="Times New Roman" w:hAnsi="Times New Roman" w:cs="Times New Roman"/>
          <w:sz w:val="24"/>
          <w:szCs w:val="24"/>
          <w:u w:color="000000"/>
        </w:rPr>
        <w:t>__</w:t>
      </w:r>
    </w:p>
    <w:p w14:paraId="25FAFC3E" w14:textId="77777777" w:rsidR="00B26EEC" w:rsidRPr="004D6AB1" w:rsidRDefault="00B26EEC" w:rsidP="008D2D13">
      <w:pPr>
        <w:autoSpaceDE w:val="0"/>
        <w:autoSpaceDN w:val="0"/>
        <w:adjustRightInd w:val="0"/>
        <w:spacing w:after="0" w:line="240" w:lineRule="auto"/>
        <w:jc w:val="center"/>
        <w:textAlignment w:val="center"/>
        <w:rPr>
          <w:rFonts w:ascii="Times New Roman" w:hAnsi="Times New Roman" w:cs="Times New Roman"/>
          <w:sz w:val="24"/>
          <w:szCs w:val="24"/>
          <w:u w:color="000000"/>
        </w:rPr>
      </w:pPr>
      <w:r w:rsidRPr="004D6AB1">
        <w:rPr>
          <w:rFonts w:ascii="Times New Roman" w:hAnsi="Times New Roman" w:cs="Times New Roman"/>
          <w:sz w:val="20"/>
          <w:szCs w:val="20"/>
          <w:u w:color="000000"/>
        </w:rPr>
        <w:t>(серия, номер, когда и кем выдан)</w:t>
      </w:r>
    </w:p>
    <w:p w14:paraId="28AB8F78" w14:textId="6DD1B90D" w:rsidR="00B26EEC" w:rsidRPr="004D6AB1" w:rsidRDefault="00B26EEC" w:rsidP="008D2D13">
      <w:pPr>
        <w:autoSpaceDE w:val="0"/>
        <w:autoSpaceDN w:val="0"/>
        <w:adjustRightInd w:val="0"/>
        <w:spacing w:after="0" w:line="240" w:lineRule="auto"/>
        <w:jc w:val="both"/>
        <w:textAlignment w:val="center"/>
        <w:rPr>
          <w:rFonts w:ascii="Times New Roman" w:hAnsi="Times New Roman" w:cs="Times New Roman"/>
          <w:sz w:val="24"/>
          <w:szCs w:val="24"/>
          <w:u w:color="000000"/>
        </w:rPr>
      </w:pPr>
      <w:r w:rsidRPr="004D6AB1">
        <w:rPr>
          <w:rFonts w:ascii="Times New Roman" w:hAnsi="Times New Roman" w:cs="Times New Roman"/>
          <w:sz w:val="24"/>
          <w:szCs w:val="24"/>
          <w:u w:color="000000"/>
        </w:rPr>
        <w:t>зарегистрированный(</w:t>
      </w:r>
      <w:proofErr w:type="spellStart"/>
      <w:r w:rsidRPr="004D6AB1">
        <w:rPr>
          <w:rFonts w:ascii="Times New Roman" w:hAnsi="Times New Roman" w:cs="Times New Roman"/>
          <w:sz w:val="24"/>
          <w:szCs w:val="24"/>
          <w:u w:color="000000"/>
        </w:rPr>
        <w:t>ая</w:t>
      </w:r>
      <w:proofErr w:type="spellEnd"/>
      <w:r w:rsidRPr="004D6AB1">
        <w:rPr>
          <w:rFonts w:ascii="Times New Roman" w:hAnsi="Times New Roman" w:cs="Times New Roman"/>
          <w:sz w:val="24"/>
          <w:szCs w:val="24"/>
          <w:u w:color="000000"/>
        </w:rPr>
        <w:t xml:space="preserve">) по </w:t>
      </w:r>
      <w:proofErr w:type="gramStart"/>
      <w:r w:rsidRPr="004D6AB1">
        <w:rPr>
          <w:rFonts w:ascii="Times New Roman" w:hAnsi="Times New Roman" w:cs="Times New Roman"/>
          <w:sz w:val="24"/>
          <w:szCs w:val="24"/>
          <w:u w:color="000000"/>
        </w:rPr>
        <w:t>адресу:</w:t>
      </w:r>
      <w:r w:rsidR="005700DA" w:rsidRPr="004D6AB1">
        <w:rPr>
          <w:rFonts w:ascii="Times New Roman" w:hAnsi="Times New Roman" w:cs="Times New Roman"/>
          <w:sz w:val="24"/>
          <w:szCs w:val="24"/>
          <w:u w:color="000000"/>
        </w:rPr>
        <w:t>_</w:t>
      </w:r>
      <w:proofErr w:type="gramEnd"/>
      <w:r w:rsidR="005700DA" w:rsidRPr="004D6AB1">
        <w:rPr>
          <w:rFonts w:ascii="Times New Roman" w:hAnsi="Times New Roman" w:cs="Times New Roman"/>
          <w:sz w:val="24"/>
          <w:szCs w:val="24"/>
          <w:u w:color="000000"/>
        </w:rPr>
        <w:t>__</w:t>
      </w:r>
      <w:r w:rsidRPr="004D6AB1">
        <w:rPr>
          <w:rFonts w:ascii="Times New Roman" w:hAnsi="Times New Roman" w:cs="Times New Roman"/>
          <w:sz w:val="24"/>
          <w:szCs w:val="24"/>
          <w:u w:color="000000"/>
        </w:rPr>
        <w:t>____________________________________________. ___________________________________________________________________________</w:t>
      </w:r>
      <w:r w:rsidR="005700DA" w:rsidRPr="004D6AB1">
        <w:rPr>
          <w:rFonts w:ascii="Times New Roman" w:hAnsi="Times New Roman" w:cs="Times New Roman"/>
          <w:sz w:val="24"/>
          <w:szCs w:val="24"/>
          <w:u w:color="000000"/>
        </w:rPr>
        <w:t>__</w:t>
      </w:r>
      <w:r w:rsidRPr="004D6AB1">
        <w:rPr>
          <w:rFonts w:ascii="Times New Roman" w:hAnsi="Times New Roman" w:cs="Times New Roman"/>
          <w:sz w:val="24"/>
          <w:szCs w:val="24"/>
          <w:u w:color="000000"/>
        </w:rPr>
        <w:t xml:space="preserve">, </w:t>
      </w:r>
    </w:p>
    <w:p w14:paraId="58ABCA3B" w14:textId="77777777" w:rsidR="00B26EEC" w:rsidRPr="004D6AB1" w:rsidRDefault="00B26EEC" w:rsidP="008D2D13">
      <w:pPr>
        <w:autoSpaceDE w:val="0"/>
        <w:autoSpaceDN w:val="0"/>
        <w:adjustRightInd w:val="0"/>
        <w:spacing w:after="0" w:line="240" w:lineRule="auto"/>
        <w:jc w:val="center"/>
        <w:textAlignment w:val="center"/>
        <w:rPr>
          <w:rFonts w:ascii="Times New Roman" w:hAnsi="Times New Roman" w:cs="Times New Roman"/>
          <w:sz w:val="20"/>
          <w:szCs w:val="20"/>
          <w:u w:color="000000"/>
        </w:rPr>
      </w:pPr>
      <w:r w:rsidRPr="004D6AB1">
        <w:rPr>
          <w:rFonts w:ascii="Times New Roman" w:hAnsi="Times New Roman" w:cs="Times New Roman"/>
          <w:sz w:val="20"/>
          <w:szCs w:val="20"/>
          <w:u w:color="000000"/>
        </w:rPr>
        <w:t>(указать адрес)</w:t>
      </w:r>
    </w:p>
    <w:p w14:paraId="517A18E4" w14:textId="2629A917" w:rsidR="00B26EEC" w:rsidRPr="004D6AB1" w:rsidRDefault="00B26EEC" w:rsidP="008D2D13">
      <w:pPr>
        <w:spacing w:after="0" w:line="240" w:lineRule="auto"/>
        <w:jc w:val="both"/>
        <w:rPr>
          <w:rFonts w:ascii="Times New Roman" w:hAnsi="Times New Roman" w:cs="Times New Roman"/>
          <w:sz w:val="24"/>
          <w:szCs w:val="24"/>
        </w:rPr>
      </w:pPr>
      <w:r w:rsidRPr="004D6AB1">
        <w:rPr>
          <w:rFonts w:ascii="Times New Roman" w:hAnsi="Times New Roman" w:cs="Times New Roman"/>
          <w:sz w:val="24"/>
          <w:szCs w:val="24"/>
        </w:rPr>
        <w:t xml:space="preserve">в соответствии со статьями 9, 11 Федерального закона от 27 июля 2006 года № 152-ФЗ «О персональных данных», даю свое согласие </w:t>
      </w:r>
      <w:r w:rsidR="005700DA" w:rsidRPr="004D6AB1">
        <w:rPr>
          <w:rFonts w:ascii="Times New Roman" w:hAnsi="Times New Roman" w:cs="Times New Roman"/>
          <w:sz w:val="24"/>
          <w:szCs w:val="24"/>
        </w:rPr>
        <w:t xml:space="preserve">администрации города Нефтеюганска, находящейся по адресу Ханты-Мансийский автономный округ - Югра, города Нефтеюганска, 2 </w:t>
      </w:r>
      <w:proofErr w:type="spellStart"/>
      <w:r w:rsidR="005700DA" w:rsidRPr="004D6AB1">
        <w:rPr>
          <w:rFonts w:ascii="Times New Roman" w:hAnsi="Times New Roman" w:cs="Times New Roman"/>
          <w:sz w:val="24"/>
          <w:szCs w:val="24"/>
        </w:rPr>
        <w:t>мкр</w:t>
      </w:r>
      <w:proofErr w:type="spellEnd"/>
      <w:r w:rsidR="005700DA" w:rsidRPr="004D6AB1">
        <w:rPr>
          <w:rFonts w:ascii="Times New Roman" w:hAnsi="Times New Roman" w:cs="Times New Roman"/>
          <w:sz w:val="24"/>
          <w:szCs w:val="24"/>
        </w:rPr>
        <w:t xml:space="preserve">., д. 25 </w:t>
      </w:r>
      <w:r w:rsidRPr="004D6AB1">
        <w:rPr>
          <w:rFonts w:ascii="Times New Roman" w:hAnsi="Times New Roman" w:cs="Times New Roman"/>
          <w:sz w:val="24"/>
          <w:szCs w:val="24"/>
        </w:rPr>
        <w:t>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с целью использования при информационном обеспечении инициативных проектов.</w:t>
      </w:r>
    </w:p>
    <w:p w14:paraId="084C58C9" w14:textId="77777777" w:rsidR="00B26EEC" w:rsidRPr="004D6AB1" w:rsidRDefault="00B26EEC" w:rsidP="008D2D13">
      <w:pPr>
        <w:spacing w:after="0" w:line="240" w:lineRule="auto"/>
        <w:ind w:firstLine="709"/>
        <w:jc w:val="both"/>
        <w:rPr>
          <w:rFonts w:ascii="Times New Roman" w:hAnsi="Times New Roman" w:cs="Times New Roman"/>
          <w:sz w:val="24"/>
          <w:szCs w:val="24"/>
        </w:rPr>
      </w:pPr>
      <w:r w:rsidRPr="004D6AB1">
        <w:rPr>
          <w:rFonts w:ascii="Times New Roman" w:hAnsi="Times New Roman" w:cs="Times New Roman"/>
          <w:sz w:val="24"/>
          <w:szCs w:val="24"/>
        </w:rPr>
        <w:t>Настоящее согласие действует со дня его подписания до дня отзыва в письменной форме.</w:t>
      </w:r>
    </w:p>
    <w:p w14:paraId="73F6DA61" w14:textId="77777777" w:rsidR="00B26EEC" w:rsidRPr="004D6AB1" w:rsidRDefault="00B26EEC" w:rsidP="008D2D13">
      <w:pPr>
        <w:spacing w:after="0" w:line="240" w:lineRule="auto"/>
        <w:ind w:firstLine="709"/>
        <w:jc w:val="both"/>
        <w:rPr>
          <w:rFonts w:ascii="Times New Roman" w:hAnsi="Times New Roman" w:cs="Times New Roman"/>
          <w:sz w:val="24"/>
          <w:szCs w:val="24"/>
        </w:rPr>
      </w:pPr>
      <w:r w:rsidRPr="004D6AB1">
        <w:rPr>
          <w:rFonts w:ascii="Times New Roman" w:hAnsi="Times New Roman" w:cs="Times New Roman"/>
          <w:sz w:val="24"/>
          <w:szCs w:val="24"/>
        </w:rPr>
        <w:t>Субъект персональных данных вправе отозвать данное согласие на обработку своих персональных данных, письменно уведомив об этом оператора.</w:t>
      </w:r>
    </w:p>
    <w:p w14:paraId="6024A064" w14:textId="77777777" w:rsidR="00B26EEC" w:rsidRPr="004D6AB1" w:rsidRDefault="00B26EEC" w:rsidP="008D2D13">
      <w:pPr>
        <w:spacing w:line="240" w:lineRule="auto"/>
        <w:ind w:firstLine="709"/>
        <w:jc w:val="both"/>
        <w:rPr>
          <w:rFonts w:ascii="Times New Roman" w:hAnsi="Times New Roman" w:cs="Times New Roman"/>
          <w:sz w:val="24"/>
          <w:szCs w:val="24"/>
        </w:rPr>
      </w:pPr>
      <w:r w:rsidRPr="004D6AB1">
        <w:rPr>
          <w:rFonts w:ascii="Times New Roman" w:hAnsi="Times New Roman" w:cs="Times New Roman"/>
          <w:sz w:val="24"/>
          <w:szCs w:val="24"/>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tbl>
      <w:tblPr>
        <w:tblStyle w:val="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1276"/>
        <w:gridCol w:w="1809"/>
        <w:gridCol w:w="1242"/>
        <w:gridCol w:w="2556"/>
      </w:tblGrid>
      <w:tr w:rsidR="00B26EEC" w:rsidRPr="004D6AB1" w14:paraId="4AD2BEA1" w14:textId="77777777" w:rsidTr="004647A4">
        <w:tc>
          <w:tcPr>
            <w:tcW w:w="1321" w:type="pct"/>
            <w:tcBorders>
              <w:bottom w:val="single" w:sz="4" w:space="0" w:color="auto"/>
            </w:tcBorders>
          </w:tcPr>
          <w:p w14:paraId="7829FE8E" w14:textId="77777777" w:rsidR="00B26EEC" w:rsidRPr="004D6AB1" w:rsidRDefault="00B26EEC" w:rsidP="008D2D13">
            <w:pPr>
              <w:suppressAutoHyphens/>
              <w:ind w:firstLine="851"/>
              <w:jc w:val="center"/>
              <w:rPr>
                <w:rFonts w:ascii="Times New Roman" w:hAnsi="Times New Roman" w:cs="Times New Roman"/>
                <w:sz w:val="28"/>
                <w:szCs w:val="28"/>
              </w:rPr>
            </w:pPr>
          </w:p>
        </w:tc>
        <w:tc>
          <w:tcPr>
            <w:tcW w:w="682" w:type="pct"/>
          </w:tcPr>
          <w:p w14:paraId="7E1792CE" w14:textId="77777777" w:rsidR="00B26EEC" w:rsidRPr="004D6AB1" w:rsidRDefault="00B26EEC" w:rsidP="008D2D13">
            <w:pPr>
              <w:suppressAutoHyphens/>
              <w:ind w:firstLine="851"/>
              <w:jc w:val="center"/>
              <w:rPr>
                <w:rFonts w:ascii="Times New Roman" w:hAnsi="Times New Roman" w:cs="Times New Roman"/>
                <w:sz w:val="28"/>
                <w:szCs w:val="28"/>
              </w:rPr>
            </w:pPr>
          </w:p>
        </w:tc>
        <w:tc>
          <w:tcPr>
            <w:tcW w:w="967" w:type="pct"/>
            <w:tcBorders>
              <w:bottom w:val="single" w:sz="4" w:space="0" w:color="auto"/>
            </w:tcBorders>
          </w:tcPr>
          <w:p w14:paraId="6967E78A" w14:textId="77777777" w:rsidR="00B26EEC" w:rsidRPr="004D6AB1" w:rsidRDefault="00B26EEC" w:rsidP="008D2D13">
            <w:pPr>
              <w:suppressAutoHyphens/>
              <w:ind w:firstLine="851"/>
              <w:jc w:val="center"/>
              <w:rPr>
                <w:rFonts w:ascii="Times New Roman" w:hAnsi="Times New Roman" w:cs="Times New Roman"/>
                <w:sz w:val="28"/>
                <w:szCs w:val="28"/>
              </w:rPr>
            </w:pPr>
          </w:p>
        </w:tc>
        <w:tc>
          <w:tcPr>
            <w:tcW w:w="664" w:type="pct"/>
          </w:tcPr>
          <w:p w14:paraId="522A78F7" w14:textId="77777777" w:rsidR="00B26EEC" w:rsidRPr="004D6AB1" w:rsidRDefault="00B26EEC" w:rsidP="008D2D13">
            <w:pPr>
              <w:suppressAutoHyphens/>
              <w:ind w:firstLine="851"/>
              <w:jc w:val="center"/>
              <w:rPr>
                <w:rFonts w:ascii="Times New Roman" w:hAnsi="Times New Roman" w:cs="Times New Roman"/>
                <w:sz w:val="28"/>
                <w:szCs w:val="28"/>
              </w:rPr>
            </w:pPr>
          </w:p>
        </w:tc>
        <w:tc>
          <w:tcPr>
            <w:tcW w:w="1366" w:type="pct"/>
            <w:tcBorders>
              <w:bottom w:val="single" w:sz="4" w:space="0" w:color="auto"/>
            </w:tcBorders>
          </w:tcPr>
          <w:p w14:paraId="426F81C8" w14:textId="77777777" w:rsidR="00B26EEC" w:rsidRPr="004D6AB1" w:rsidRDefault="00B26EEC" w:rsidP="008D2D13">
            <w:pPr>
              <w:suppressAutoHyphens/>
              <w:ind w:firstLine="851"/>
              <w:jc w:val="center"/>
              <w:rPr>
                <w:rFonts w:ascii="Times New Roman" w:hAnsi="Times New Roman" w:cs="Times New Roman"/>
                <w:sz w:val="28"/>
                <w:szCs w:val="28"/>
              </w:rPr>
            </w:pPr>
          </w:p>
        </w:tc>
      </w:tr>
      <w:tr w:rsidR="00B26EEC" w:rsidRPr="004D6AB1" w14:paraId="2857FADA" w14:textId="77777777" w:rsidTr="004647A4">
        <w:tc>
          <w:tcPr>
            <w:tcW w:w="1321" w:type="pct"/>
            <w:tcBorders>
              <w:top w:val="single" w:sz="4" w:space="0" w:color="auto"/>
            </w:tcBorders>
          </w:tcPr>
          <w:p w14:paraId="11E812B0" w14:textId="77777777" w:rsidR="00B26EEC" w:rsidRPr="004D6AB1" w:rsidRDefault="00B26EEC" w:rsidP="008D2D13">
            <w:pPr>
              <w:suppressAutoHyphens/>
              <w:ind w:firstLine="142"/>
              <w:jc w:val="center"/>
              <w:rPr>
                <w:rFonts w:ascii="Times New Roman" w:hAnsi="Times New Roman" w:cs="Times New Roman"/>
                <w:sz w:val="28"/>
                <w:szCs w:val="28"/>
                <w:vertAlign w:val="superscript"/>
              </w:rPr>
            </w:pPr>
            <w:r w:rsidRPr="004D6AB1">
              <w:rPr>
                <w:rFonts w:ascii="Times New Roman" w:hAnsi="Times New Roman" w:cs="Times New Roman"/>
                <w:sz w:val="28"/>
                <w:szCs w:val="28"/>
                <w:vertAlign w:val="superscript"/>
              </w:rPr>
              <w:t>(дата)</w:t>
            </w:r>
          </w:p>
        </w:tc>
        <w:tc>
          <w:tcPr>
            <w:tcW w:w="682" w:type="pct"/>
          </w:tcPr>
          <w:p w14:paraId="0F21A882" w14:textId="77777777" w:rsidR="00B26EEC" w:rsidRPr="004D6AB1" w:rsidRDefault="00B26EEC" w:rsidP="008D2D13">
            <w:pPr>
              <w:suppressAutoHyphens/>
              <w:ind w:firstLine="851"/>
              <w:jc w:val="center"/>
              <w:rPr>
                <w:rFonts w:ascii="Times New Roman" w:hAnsi="Times New Roman" w:cs="Times New Roman"/>
                <w:sz w:val="28"/>
                <w:szCs w:val="28"/>
              </w:rPr>
            </w:pPr>
          </w:p>
        </w:tc>
        <w:tc>
          <w:tcPr>
            <w:tcW w:w="967" w:type="pct"/>
            <w:tcBorders>
              <w:top w:val="single" w:sz="4" w:space="0" w:color="auto"/>
            </w:tcBorders>
          </w:tcPr>
          <w:p w14:paraId="194A2A0B" w14:textId="77777777" w:rsidR="00B26EEC" w:rsidRPr="004D6AB1" w:rsidRDefault="00B26EEC" w:rsidP="008D2D13">
            <w:pPr>
              <w:suppressAutoHyphens/>
              <w:ind w:firstLine="141"/>
              <w:jc w:val="center"/>
              <w:rPr>
                <w:rFonts w:ascii="Times New Roman" w:hAnsi="Times New Roman" w:cs="Times New Roman"/>
                <w:sz w:val="28"/>
                <w:szCs w:val="28"/>
                <w:vertAlign w:val="superscript"/>
              </w:rPr>
            </w:pPr>
            <w:r w:rsidRPr="004D6AB1">
              <w:rPr>
                <w:rFonts w:ascii="Times New Roman" w:hAnsi="Times New Roman" w:cs="Times New Roman"/>
                <w:sz w:val="28"/>
                <w:szCs w:val="28"/>
                <w:vertAlign w:val="superscript"/>
              </w:rPr>
              <w:t>(подпись)</w:t>
            </w:r>
          </w:p>
        </w:tc>
        <w:tc>
          <w:tcPr>
            <w:tcW w:w="664" w:type="pct"/>
          </w:tcPr>
          <w:p w14:paraId="4D3B9EEB" w14:textId="77777777" w:rsidR="00B26EEC" w:rsidRPr="004D6AB1" w:rsidRDefault="00B26EEC" w:rsidP="008D2D13">
            <w:pPr>
              <w:suppressAutoHyphens/>
              <w:ind w:firstLine="851"/>
              <w:jc w:val="center"/>
              <w:rPr>
                <w:rFonts w:ascii="Times New Roman" w:hAnsi="Times New Roman" w:cs="Times New Roman"/>
                <w:sz w:val="28"/>
                <w:szCs w:val="28"/>
              </w:rPr>
            </w:pPr>
          </w:p>
        </w:tc>
        <w:tc>
          <w:tcPr>
            <w:tcW w:w="1366" w:type="pct"/>
            <w:tcBorders>
              <w:top w:val="single" w:sz="4" w:space="0" w:color="auto"/>
            </w:tcBorders>
          </w:tcPr>
          <w:p w14:paraId="034C7CAF" w14:textId="77777777" w:rsidR="00B26EEC" w:rsidRPr="004D6AB1" w:rsidRDefault="00B26EEC" w:rsidP="008D2D13">
            <w:pPr>
              <w:suppressAutoHyphens/>
              <w:ind w:firstLine="176"/>
              <w:jc w:val="center"/>
              <w:rPr>
                <w:rFonts w:ascii="Times New Roman" w:hAnsi="Times New Roman" w:cs="Times New Roman"/>
                <w:sz w:val="28"/>
                <w:szCs w:val="28"/>
                <w:vertAlign w:val="superscript"/>
              </w:rPr>
            </w:pPr>
            <w:r w:rsidRPr="004D6AB1">
              <w:rPr>
                <w:rFonts w:ascii="Times New Roman" w:hAnsi="Times New Roman" w:cs="Times New Roman"/>
                <w:sz w:val="28"/>
                <w:szCs w:val="28"/>
                <w:vertAlign w:val="superscript"/>
              </w:rPr>
              <w:t>(расшифровка подписи)</w:t>
            </w:r>
          </w:p>
        </w:tc>
      </w:tr>
    </w:tbl>
    <w:p w14:paraId="4196935C" w14:textId="77777777" w:rsidR="005700DA" w:rsidRPr="004D6AB1" w:rsidRDefault="005700DA" w:rsidP="008D2D13">
      <w:pPr>
        <w:autoSpaceDE w:val="0"/>
        <w:autoSpaceDN w:val="0"/>
        <w:adjustRightInd w:val="0"/>
        <w:spacing w:line="240" w:lineRule="auto"/>
        <w:jc w:val="center"/>
        <w:textAlignment w:val="center"/>
        <w:rPr>
          <w:rFonts w:ascii="Times New Roman" w:hAnsi="Times New Roman" w:cs="Times New Roman"/>
          <w:b/>
          <w:bCs/>
          <w:sz w:val="24"/>
          <w:szCs w:val="24"/>
          <w:u w:color="000000"/>
        </w:rPr>
      </w:pPr>
    </w:p>
    <w:p w14:paraId="26E2466C" w14:textId="77777777" w:rsidR="005700DA" w:rsidRPr="004D6AB1" w:rsidRDefault="005700DA" w:rsidP="008D2D13">
      <w:pPr>
        <w:autoSpaceDE w:val="0"/>
        <w:autoSpaceDN w:val="0"/>
        <w:adjustRightInd w:val="0"/>
        <w:spacing w:after="0" w:line="240" w:lineRule="auto"/>
        <w:jc w:val="center"/>
        <w:textAlignment w:val="center"/>
        <w:rPr>
          <w:rFonts w:ascii="Times New Roman" w:hAnsi="Times New Roman" w:cs="Times New Roman"/>
          <w:b/>
          <w:bCs/>
          <w:sz w:val="24"/>
          <w:szCs w:val="24"/>
          <w:u w:color="000000"/>
        </w:rPr>
      </w:pPr>
    </w:p>
    <w:p w14:paraId="774F1D3A" w14:textId="77777777" w:rsidR="00511988" w:rsidRPr="004D6AB1" w:rsidRDefault="00511988" w:rsidP="008D2D13">
      <w:pPr>
        <w:spacing w:line="240" w:lineRule="auto"/>
        <w:rPr>
          <w:rFonts w:ascii="Times New Roman" w:hAnsi="Times New Roman" w:cs="Times New Roman"/>
          <w:b/>
          <w:bCs/>
          <w:sz w:val="24"/>
          <w:szCs w:val="24"/>
          <w:u w:color="000000"/>
        </w:rPr>
      </w:pPr>
      <w:r w:rsidRPr="004D6AB1">
        <w:rPr>
          <w:rFonts w:ascii="Times New Roman" w:hAnsi="Times New Roman" w:cs="Times New Roman"/>
          <w:b/>
          <w:bCs/>
          <w:sz w:val="24"/>
          <w:szCs w:val="24"/>
          <w:u w:color="000000"/>
        </w:rPr>
        <w:br w:type="page"/>
      </w:r>
    </w:p>
    <w:p w14:paraId="523F364B" w14:textId="38ED0114" w:rsidR="00B26EEC" w:rsidRPr="004D6AB1" w:rsidRDefault="00B26EEC" w:rsidP="008D2D13">
      <w:pPr>
        <w:autoSpaceDE w:val="0"/>
        <w:autoSpaceDN w:val="0"/>
        <w:adjustRightInd w:val="0"/>
        <w:spacing w:after="0" w:line="240" w:lineRule="auto"/>
        <w:jc w:val="center"/>
        <w:textAlignment w:val="center"/>
        <w:rPr>
          <w:rFonts w:ascii="Times New Roman" w:hAnsi="Times New Roman" w:cs="Times New Roman"/>
          <w:b/>
          <w:bCs/>
          <w:sz w:val="24"/>
          <w:szCs w:val="24"/>
          <w:u w:color="000000"/>
        </w:rPr>
      </w:pPr>
      <w:r w:rsidRPr="004D6AB1">
        <w:rPr>
          <w:rFonts w:ascii="Times New Roman" w:hAnsi="Times New Roman" w:cs="Times New Roman"/>
          <w:b/>
          <w:bCs/>
          <w:sz w:val="24"/>
          <w:szCs w:val="24"/>
          <w:u w:color="000000"/>
        </w:rPr>
        <w:t>Согласие</w:t>
      </w:r>
    </w:p>
    <w:p w14:paraId="5E12B575" w14:textId="77777777" w:rsidR="00B26EEC" w:rsidRPr="004D6AB1" w:rsidRDefault="00B26EEC" w:rsidP="008D2D13">
      <w:pPr>
        <w:autoSpaceDE w:val="0"/>
        <w:autoSpaceDN w:val="0"/>
        <w:adjustRightInd w:val="0"/>
        <w:spacing w:after="0" w:line="240" w:lineRule="auto"/>
        <w:jc w:val="center"/>
        <w:textAlignment w:val="center"/>
        <w:rPr>
          <w:rFonts w:ascii="Times New Roman" w:hAnsi="Times New Roman" w:cs="Times New Roman"/>
          <w:sz w:val="24"/>
          <w:szCs w:val="24"/>
          <w:u w:color="000000"/>
        </w:rPr>
      </w:pPr>
      <w:r w:rsidRPr="004D6AB1">
        <w:rPr>
          <w:rFonts w:ascii="Times New Roman" w:hAnsi="Times New Roman" w:cs="Times New Roman"/>
          <w:b/>
          <w:bCs/>
          <w:sz w:val="24"/>
          <w:szCs w:val="24"/>
          <w:u w:color="000000"/>
        </w:rPr>
        <w:t>на обработку персональных данных,</w:t>
      </w:r>
      <w:r w:rsidRPr="004D6AB1">
        <w:rPr>
          <w:rFonts w:ascii="Times New Roman" w:hAnsi="Times New Roman" w:cs="Times New Roman"/>
          <w:b/>
          <w:bCs/>
          <w:sz w:val="24"/>
          <w:szCs w:val="24"/>
          <w:u w:color="000000"/>
        </w:rPr>
        <w:br/>
        <w:t>разрешенных</w:t>
      </w:r>
      <w:r w:rsidRPr="004D6AB1">
        <w:rPr>
          <w:rFonts w:ascii="Times New Roman" w:hAnsi="Times New Roman" w:cs="Times New Roman"/>
        </w:rPr>
        <w:t xml:space="preserve"> </w:t>
      </w:r>
      <w:r w:rsidRPr="004D6AB1">
        <w:rPr>
          <w:rFonts w:ascii="Times New Roman" w:hAnsi="Times New Roman" w:cs="Times New Roman"/>
          <w:b/>
          <w:bCs/>
          <w:sz w:val="24"/>
          <w:szCs w:val="24"/>
          <w:u w:color="000000"/>
        </w:rPr>
        <w:t>субъектом персональных данных для распространения</w:t>
      </w:r>
    </w:p>
    <w:p w14:paraId="0EC83E05" w14:textId="77777777" w:rsidR="00B26EEC" w:rsidRPr="004D6AB1" w:rsidRDefault="00B26EEC" w:rsidP="008D2D13">
      <w:pPr>
        <w:autoSpaceDE w:val="0"/>
        <w:autoSpaceDN w:val="0"/>
        <w:adjustRightInd w:val="0"/>
        <w:spacing w:after="0" w:line="240" w:lineRule="auto"/>
        <w:jc w:val="both"/>
        <w:textAlignment w:val="center"/>
        <w:rPr>
          <w:rFonts w:ascii="Times New Roman" w:hAnsi="Times New Roman" w:cs="Times New Roman"/>
          <w:sz w:val="20"/>
          <w:szCs w:val="20"/>
          <w:u w:color="000000"/>
        </w:rPr>
      </w:pPr>
    </w:p>
    <w:p w14:paraId="33000A9A" w14:textId="77777777" w:rsidR="00B26EEC" w:rsidRPr="004D6AB1" w:rsidRDefault="00B26EEC" w:rsidP="008D2D13">
      <w:pPr>
        <w:autoSpaceDE w:val="0"/>
        <w:autoSpaceDN w:val="0"/>
        <w:adjustRightInd w:val="0"/>
        <w:spacing w:after="0" w:line="240" w:lineRule="auto"/>
        <w:jc w:val="both"/>
        <w:textAlignment w:val="center"/>
        <w:rPr>
          <w:rFonts w:ascii="Times New Roman" w:hAnsi="Times New Roman" w:cs="Times New Roman"/>
          <w:sz w:val="24"/>
          <w:szCs w:val="24"/>
          <w:u w:color="000000"/>
        </w:rPr>
      </w:pPr>
      <w:r w:rsidRPr="004D6AB1">
        <w:rPr>
          <w:rFonts w:ascii="Times New Roman" w:hAnsi="Times New Roman" w:cs="Times New Roman"/>
          <w:sz w:val="24"/>
          <w:szCs w:val="24"/>
          <w:u w:color="000000"/>
        </w:rPr>
        <w:t>Я</w:t>
      </w:r>
      <w:r w:rsidRPr="004D6AB1">
        <w:rPr>
          <w:rFonts w:ascii="Times New Roman" w:hAnsi="Times New Roman" w:cs="Times New Roman"/>
          <w:sz w:val="24"/>
          <w:szCs w:val="24"/>
        </w:rPr>
        <w:t xml:space="preserve">, </w:t>
      </w:r>
      <w:r w:rsidRPr="004D6AB1">
        <w:rPr>
          <w:rFonts w:ascii="Times New Roman" w:hAnsi="Times New Roman" w:cs="Times New Roman"/>
          <w:iCs/>
          <w:sz w:val="24"/>
          <w:szCs w:val="24"/>
        </w:rPr>
        <w:t>________________________________________________________________________</w:t>
      </w:r>
      <w:r w:rsidRPr="004D6AB1">
        <w:rPr>
          <w:rFonts w:ascii="Times New Roman" w:hAnsi="Times New Roman" w:cs="Times New Roman"/>
          <w:sz w:val="24"/>
          <w:szCs w:val="24"/>
          <w:u w:color="000000"/>
        </w:rPr>
        <w:t>,</w:t>
      </w:r>
    </w:p>
    <w:p w14:paraId="23A3860C" w14:textId="77777777" w:rsidR="00B26EEC" w:rsidRPr="004D6AB1" w:rsidRDefault="00B26EEC" w:rsidP="008D2D13">
      <w:pPr>
        <w:autoSpaceDE w:val="0"/>
        <w:autoSpaceDN w:val="0"/>
        <w:adjustRightInd w:val="0"/>
        <w:spacing w:after="0" w:line="240" w:lineRule="auto"/>
        <w:jc w:val="center"/>
        <w:textAlignment w:val="center"/>
        <w:rPr>
          <w:rFonts w:ascii="Times New Roman" w:hAnsi="Times New Roman" w:cs="Times New Roman"/>
          <w:sz w:val="20"/>
          <w:szCs w:val="20"/>
          <w:u w:color="000000"/>
        </w:rPr>
      </w:pPr>
      <w:r w:rsidRPr="004D6AB1">
        <w:rPr>
          <w:rFonts w:ascii="Times New Roman" w:hAnsi="Times New Roman" w:cs="Times New Roman"/>
          <w:sz w:val="20"/>
          <w:szCs w:val="20"/>
          <w:u w:color="000000"/>
        </w:rPr>
        <w:t>(фамилия, имя, отчество субъекта персональных данных)</w:t>
      </w:r>
    </w:p>
    <w:p w14:paraId="129E582B" w14:textId="75E648CE" w:rsidR="00B26EEC" w:rsidRPr="004D6AB1" w:rsidRDefault="00B26EEC" w:rsidP="008D2D13">
      <w:pPr>
        <w:spacing w:after="0" w:line="240" w:lineRule="auto"/>
        <w:jc w:val="both"/>
        <w:rPr>
          <w:rFonts w:ascii="Times New Roman" w:hAnsi="Times New Roman" w:cs="Times New Roman"/>
          <w:sz w:val="24"/>
          <w:szCs w:val="24"/>
        </w:rPr>
      </w:pPr>
      <w:r w:rsidRPr="004D6AB1">
        <w:rPr>
          <w:rFonts w:ascii="Times New Roman" w:hAnsi="Times New Roman" w:cs="Times New Roman"/>
          <w:sz w:val="24"/>
          <w:szCs w:val="24"/>
        </w:rPr>
        <w:t>в соответствии со статьей 9 Федерального закона от 27 июля 2006 года № 152-ФЗ</w:t>
      </w:r>
      <w:r w:rsidRPr="004D6AB1">
        <w:rPr>
          <w:rFonts w:ascii="Times New Roman" w:hAnsi="Times New Roman" w:cs="Times New Roman"/>
          <w:sz w:val="24"/>
          <w:szCs w:val="24"/>
        </w:rPr>
        <w:br/>
        <w:t xml:space="preserve">«О персональных данных» даю свое согласие </w:t>
      </w:r>
      <w:r w:rsidR="005700DA" w:rsidRPr="004D6AB1">
        <w:rPr>
          <w:rFonts w:ascii="Times New Roman" w:hAnsi="Times New Roman" w:cs="Times New Roman"/>
          <w:sz w:val="24"/>
          <w:szCs w:val="24"/>
        </w:rPr>
        <w:t>администрации города Нефтеюганска</w:t>
      </w:r>
      <w:r w:rsidRPr="004D6AB1">
        <w:rPr>
          <w:rFonts w:ascii="Times New Roman" w:hAnsi="Times New Roman" w:cs="Times New Roman"/>
          <w:sz w:val="24"/>
          <w:szCs w:val="24"/>
        </w:rPr>
        <w:t xml:space="preserve"> на распространение своих персональных данных посредством размещения их </w:t>
      </w:r>
      <w:r w:rsidR="005700DA" w:rsidRPr="004D6AB1">
        <w:rPr>
          <w:rFonts w:ascii="Times New Roman" w:hAnsi="Times New Roman" w:cs="Times New Roman"/>
          <w:sz w:val="24"/>
          <w:szCs w:val="24"/>
        </w:rPr>
        <w:t>на официальном сайте органов местного самоуправления города Нефтеюганска (http://www.admugansk.ru</w:t>
      </w:r>
      <w:r w:rsidRPr="004D6AB1">
        <w:rPr>
          <w:rFonts w:ascii="Times New Roman" w:hAnsi="Times New Roman" w:cs="Times New Roman"/>
          <w:sz w:val="24"/>
          <w:szCs w:val="24"/>
        </w:rPr>
        <w:t>) и другому кругу лиц с целью использования при информационном обеспечении инициативных проектов.</w:t>
      </w:r>
    </w:p>
    <w:p w14:paraId="5FA932D3" w14:textId="77777777" w:rsidR="00B26EEC" w:rsidRPr="004D6AB1" w:rsidRDefault="00B26EEC" w:rsidP="008D2D1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6AB1">
        <w:rPr>
          <w:rFonts w:ascii="Times New Roman" w:eastAsia="Times New Roman" w:hAnsi="Times New Roman" w:cs="Times New Roman"/>
          <w:b/>
          <w:bCs/>
          <w:color w:val="26282F"/>
          <w:sz w:val="24"/>
          <w:szCs w:val="24"/>
        </w:rPr>
        <w:t>Категории и перечень персональных данных, на обработку которых дается согласие: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2"/>
        <w:gridCol w:w="5864"/>
        <w:gridCol w:w="1437"/>
        <w:gridCol w:w="1441"/>
      </w:tblGrid>
      <w:tr w:rsidR="00B26EEC" w:rsidRPr="004D6AB1" w14:paraId="4DF0F7FD" w14:textId="77777777" w:rsidTr="00511988">
        <w:trPr>
          <w:trHeight w:hRule="exact" w:val="336"/>
        </w:trPr>
        <w:tc>
          <w:tcPr>
            <w:tcW w:w="322" w:type="pct"/>
            <w:vMerge w:val="restart"/>
            <w:tcBorders>
              <w:top w:val="single" w:sz="4" w:space="0" w:color="auto"/>
              <w:right w:val="nil"/>
            </w:tcBorders>
          </w:tcPr>
          <w:p w14:paraId="790FB43F" w14:textId="77777777" w:rsidR="00B26EEC" w:rsidRPr="004D6AB1"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w:t>
            </w:r>
            <w:r w:rsidRPr="004D6AB1">
              <w:rPr>
                <w:rFonts w:ascii="Times New Roman" w:eastAsia="Times New Roman" w:hAnsi="Times New Roman" w:cs="Times New Roman"/>
                <w:sz w:val="24"/>
                <w:szCs w:val="24"/>
              </w:rPr>
              <w:br/>
              <w:t>п/п</w:t>
            </w:r>
          </w:p>
        </w:tc>
        <w:tc>
          <w:tcPr>
            <w:tcW w:w="3138" w:type="pct"/>
            <w:vMerge w:val="restart"/>
            <w:tcBorders>
              <w:top w:val="single" w:sz="4" w:space="0" w:color="auto"/>
              <w:left w:val="single" w:sz="4" w:space="0" w:color="auto"/>
              <w:right w:val="nil"/>
            </w:tcBorders>
            <w:vAlign w:val="center"/>
          </w:tcPr>
          <w:p w14:paraId="6A82CECB" w14:textId="77777777" w:rsidR="00B26EEC" w:rsidRPr="004D6AB1"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Персональные данные</w:t>
            </w:r>
          </w:p>
        </w:tc>
        <w:tc>
          <w:tcPr>
            <w:tcW w:w="1540" w:type="pct"/>
            <w:gridSpan w:val="2"/>
            <w:tcBorders>
              <w:top w:val="single" w:sz="4" w:space="0" w:color="auto"/>
              <w:left w:val="single" w:sz="4" w:space="0" w:color="auto"/>
              <w:bottom w:val="single" w:sz="4" w:space="0" w:color="auto"/>
            </w:tcBorders>
          </w:tcPr>
          <w:p w14:paraId="37442FF7" w14:textId="77777777" w:rsidR="00B26EEC" w:rsidRPr="004D6AB1"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Согласие</w:t>
            </w:r>
          </w:p>
        </w:tc>
      </w:tr>
      <w:tr w:rsidR="00B26EEC" w:rsidRPr="004D6AB1" w14:paraId="0ADDC40F" w14:textId="77777777" w:rsidTr="00511988">
        <w:trPr>
          <w:trHeight w:hRule="exact" w:val="283"/>
        </w:trPr>
        <w:tc>
          <w:tcPr>
            <w:tcW w:w="322" w:type="pct"/>
            <w:vMerge/>
            <w:tcBorders>
              <w:bottom w:val="single" w:sz="4" w:space="0" w:color="auto"/>
              <w:right w:val="nil"/>
            </w:tcBorders>
          </w:tcPr>
          <w:p w14:paraId="306675E9" w14:textId="77777777" w:rsidR="00B26EEC" w:rsidRPr="004D6AB1"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3138" w:type="pct"/>
            <w:vMerge/>
            <w:tcBorders>
              <w:left w:val="single" w:sz="4" w:space="0" w:color="auto"/>
              <w:bottom w:val="single" w:sz="4" w:space="0" w:color="auto"/>
              <w:right w:val="nil"/>
            </w:tcBorders>
          </w:tcPr>
          <w:p w14:paraId="65C62CAE" w14:textId="77777777" w:rsidR="00B26EEC" w:rsidRPr="004D6AB1"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769" w:type="pct"/>
            <w:tcBorders>
              <w:top w:val="nil"/>
              <w:left w:val="single" w:sz="4" w:space="0" w:color="auto"/>
              <w:bottom w:val="single" w:sz="4" w:space="0" w:color="auto"/>
              <w:right w:val="nil"/>
            </w:tcBorders>
          </w:tcPr>
          <w:p w14:paraId="7EAD0286" w14:textId="77777777" w:rsidR="00B26EEC" w:rsidRPr="004D6AB1"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ДА</w:t>
            </w:r>
          </w:p>
        </w:tc>
        <w:tc>
          <w:tcPr>
            <w:tcW w:w="771" w:type="pct"/>
            <w:tcBorders>
              <w:top w:val="nil"/>
              <w:left w:val="single" w:sz="4" w:space="0" w:color="auto"/>
              <w:bottom w:val="single" w:sz="4" w:space="0" w:color="auto"/>
            </w:tcBorders>
          </w:tcPr>
          <w:p w14:paraId="4E46BD6C" w14:textId="77777777" w:rsidR="00B26EEC" w:rsidRPr="004D6AB1"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НЕТ</w:t>
            </w:r>
          </w:p>
        </w:tc>
      </w:tr>
      <w:tr w:rsidR="00B26EEC" w:rsidRPr="004D6AB1" w14:paraId="278DAA8E" w14:textId="77777777" w:rsidTr="00511988">
        <w:trPr>
          <w:trHeight w:hRule="exact" w:val="288"/>
        </w:trPr>
        <w:tc>
          <w:tcPr>
            <w:tcW w:w="5000" w:type="pct"/>
            <w:gridSpan w:val="4"/>
            <w:tcBorders>
              <w:top w:val="nil"/>
              <w:bottom w:val="single" w:sz="4" w:space="0" w:color="auto"/>
            </w:tcBorders>
          </w:tcPr>
          <w:p w14:paraId="78B73588" w14:textId="77777777" w:rsidR="00B26EEC" w:rsidRPr="004D6AB1"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b/>
                <w:bCs/>
                <w:color w:val="26282F"/>
                <w:sz w:val="24"/>
                <w:szCs w:val="24"/>
              </w:rPr>
              <w:t>1. Общие персональные данные</w:t>
            </w:r>
          </w:p>
        </w:tc>
      </w:tr>
      <w:tr w:rsidR="00B26EEC" w:rsidRPr="004D6AB1" w14:paraId="23A426D6" w14:textId="77777777" w:rsidTr="00511988">
        <w:trPr>
          <w:trHeight w:hRule="exact" w:val="277"/>
        </w:trPr>
        <w:tc>
          <w:tcPr>
            <w:tcW w:w="322" w:type="pct"/>
            <w:tcBorders>
              <w:top w:val="nil"/>
              <w:bottom w:val="single" w:sz="4" w:space="0" w:color="auto"/>
              <w:right w:val="nil"/>
            </w:tcBorders>
          </w:tcPr>
          <w:p w14:paraId="00D4BEB7" w14:textId="77777777" w:rsidR="00B26EEC" w:rsidRPr="004D6AB1"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1.</w:t>
            </w:r>
          </w:p>
        </w:tc>
        <w:tc>
          <w:tcPr>
            <w:tcW w:w="3138" w:type="pct"/>
            <w:tcBorders>
              <w:top w:val="nil"/>
              <w:left w:val="single" w:sz="4" w:space="0" w:color="auto"/>
              <w:bottom w:val="single" w:sz="4" w:space="0" w:color="auto"/>
              <w:right w:val="nil"/>
            </w:tcBorders>
          </w:tcPr>
          <w:p w14:paraId="7CA51DA3" w14:textId="77777777" w:rsidR="00B26EEC" w:rsidRPr="004D6AB1" w:rsidRDefault="00B26EEC" w:rsidP="008D2D13">
            <w:pPr>
              <w:widowControl w:val="0"/>
              <w:autoSpaceDE w:val="0"/>
              <w:autoSpaceDN w:val="0"/>
              <w:adjustRightInd w:val="0"/>
              <w:spacing w:line="240" w:lineRule="auto"/>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Фамилия</w:t>
            </w:r>
          </w:p>
        </w:tc>
        <w:tc>
          <w:tcPr>
            <w:tcW w:w="769" w:type="pct"/>
            <w:tcBorders>
              <w:top w:val="nil"/>
              <w:left w:val="single" w:sz="4" w:space="0" w:color="auto"/>
              <w:bottom w:val="single" w:sz="4" w:space="0" w:color="auto"/>
              <w:right w:val="nil"/>
            </w:tcBorders>
          </w:tcPr>
          <w:p w14:paraId="656EE808" w14:textId="77777777" w:rsidR="00B26EEC" w:rsidRPr="004D6AB1"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771" w:type="pct"/>
            <w:tcBorders>
              <w:top w:val="nil"/>
              <w:left w:val="single" w:sz="4" w:space="0" w:color="auto"/>
              <w:bottom w:val="single" w:sz="4" w:space="0" w:color="auto"/>
            </w:tcBorders>
          </w:tcPr>
          <w:p w14:paraId="6AC85CFC" w14:textId="77777777" w:rsidR="00B26EEC" w:rsidRPr="004D6AB1"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r>
      <w:tr w:rsidR="00B26EEC" w:rsidRPr="004D6AB1" w14:paraId="58F0E3AB" w14:textId="77777777" w:rsidTr="00511988">
        <w:trPr>
          <w:trHeight w:hRule="exact" w:val="282"/>
        </w:trPr>
        <w:tc>
          <w:tcPr>
            <w:tcW w:w="322" w:type="pct"/>
            <w:tcBorders>
              <w:top w:val="nil"/>
              <w:bottom w:val="single" w:sz="4" w:space="0" w:color="auto"/>
              <w:right w:val="nil"/>
            </w:tcBorders>
          </w:tcPr>
          <w:p w14:paraId="6B7299CF" w14:textId="77777777" w:rsidR="00B26EEC" w:rsidRPr="004D6AB1"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2.</w:t>
            </w:r>
          </w:p>
        </w:tc>
        <w:tc>
          <w:tcPr>
            <w:tcW w:w="3138" w:type="pct"/>
            <w:tcBorders>
              <w:top w:val="nil"/>
              <w:left w:val="single" w:sz="4" w:space="0" w:color="auto"/>
              <w:bottom w:val="single" w:sz="4" w:space="0" w:color="auto"/>
              <w:right w:val="nil"/>
            </w:tcBorders>
          </w:tcPr>
          <w:p w14:paraId="268391A3" w14:textId="77777777" w:rsidR="00B26EEC" w:rsidRPr="004D6AB1" w:rsidRDefault="00B26EEC" w:rsidP="008D2D13">
            <w:pPr>
              <w:widowControl w:val="0"/>
              <w:autoSpaceDE w:val="0"/>
              <w:autoSpaceDN w:val="0"/>
              <w:adjustRightInd w:val="0"/>
              <w:spacing w:line="240" w:lineRule="auto"/>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Имя</w:t>
            </w:r>
          </w:p>
        </w:tc>
        <w:tc>
          <w:tcPr>
            <w:tcW w:w="769" w:type="pct"/>
            <w:tcBorders>
              <w:top w:val="nil"/>
              <w:left w:val="single" w:sz="4" w:space="0" w:color="auto"/>
              <w:bottom w:val="single" w:sz="4" w:space="0" w:color="auto"/>
              <w:right w:val="nil"/>
            </w:tcBorders>
          </w:tcPr>
          <w:p w14:paraId="2076E25F" w14:textId="77777777" w:rsidR="00B26EEC" w:rsidRPr="004D6AB1"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771" w:type="pct"/>
            <w:tcBorders>
              <w:top w:val="nil"/>
              <w:left w:val="single" w:sz="4" w:space="0" w:color="auto"/>
              <w:bottom w:val="single" w:sz="4" w:space="0" w:color="auto"/>
            </w:tcBorders>
          </w:tcPr>
          <w:p w14:paraId="0BD72D48" w14:textId="77777777" w:rsidR="00B26EEC" w:rsidRPr="004D6AB1"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r>
      <w:tr w:rsidR="00B26EEC" w:rsidRPr="004D6AB1" w14:paraId="4B8F1AC7" w14:textId="77777777" w:rsidTr="00511988">
        <w:trPr>
          <w:trHeight w:hRule="exact" w:val="285"/>
        </w:trPr>
        <w:tc>
          <w:tcPr>
            <w:tcW w:w="322" w:type="pct"/>
            <w:tcBorders>
              <w:top w:val="nil"/>
              <w:bottom w:val="single" w:sz="4" w:space="0" w:color="auto"/>
              <w:right w:val="nil"/>
            </w:tcBorders>
          </w:tcPr>
          <w:p w14:paraId="2C5B0006" w14:textId="77777777" w:rsidR="00B26EEC" w:rsidRPr="004D6AB1"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3.</w:t>
            </w:r>
          </w:p>
        </w:tc>
        <w:tc>
          <w:tcPr>
            <w:tcW w:w="3138" w:type="pct"/>
            <w:tcBorders>
              <w:top w:val="nil"/>
              <w:left w:val="single" w:sz="4" w:space="0" w:color="auto"/>
              <w:bottom w:val="single" w:sz="4" w:space="0" w:color="auto"/>
              <w:right w:val="nil"/>
            </w:tcBorders>
          </w:tcPr>
          <w:p w14:paraId="3A1CA50C" w14:textId="77777777" w:rsidR="00B26EEC" w:rsidRPr="004D6AB1" w:rsidRDefault="00B26EEC" w:rsidP="008D2D13">
            <w:pPr>
              <w:widowControl w:val="0"/>
              <w:autoSpaceDE w:val="0"/>
              <w:autoSpaceDN w:val="0"/>
              <w:adjustRightInd w:val="0"/>
              <w:spacing w:line="240" w:lineRule="auto"/>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Отчество (при наличии)</w:t>
            </w:r>
          </w:p>
        </w:tc>
        <w:tc>
          <w:tcPr>
            <w:tcW w:w="769" w:type="pct"/>
            <w:tcBorders>
              <w:top w:val="nil"/>
              <w:left w:val="single" w:sz="4" w:space="0" w:color="auto"/>
              <w:bottom w:val="single" w:sz="4" w:space="0" w:color="auto"/>
              <w:right w:val="nil"/>
            </w:tcBorders>
          </w:tcPr>
          <w:p w14:paraId="77F4800B" w14:textId="77777777" w:rsidR="00B26EEC" w:rsidRPr="004D6AB1"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771" w:type="pct"/>
            <w:tcBorders>
              <w:top w:val="nil"/>
              <w:left w:val="single" w:sz="4" w:space="0" w:color="auto"/>
              <w:bottom w:val="single" w:sz="4" w:space="0" w:color="auto"/>
            </w:tcBorders>
          </w:tcPr>
          <w:p w14:paraId="79E11928" w14:textId="77777777" w:rsidR="00B26EEC" w:rsidRPr="004D6AB1"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r>
      <w:tr w:rsidR="00B26EEC" w:rsidRPr="004D6AB1" w14:paraId="2544B2A1" w14:textId="77777777" w:rsidTr="00511988">
        <w:trPr>
          <w:trHeight w:hRule="exact" w:val="276"/>
        </w:trPr>
        <w:tc>
          <w:tcPr>
            <w:tcW w:w="322" w:type="pct"/>
            <w:tcBorders>
              <w:top w:val="nil"/>
              <w:bottom w:val="single" w:sz="4" w:space="0" w:color="auto"/>
              <w:right w:val="nil"/>
            </w:tcBorders>
          </w:tcPr>
          <w:p w14:paraId="4C0318E3" w14:textId="77777777" w:rsidR="00B26EEC" w:rsidRPr="004D6AB1" w:rsidRDefault="00B26EEC" w:rsidP="008D2D13">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4.</w:t>
            </w:r>
          </w:p>
        </w:tc>
        <w:tc>
          <w:tcPr>
            <w:tcW w:w="3138" w:type="pct"/>
            <w:tcBorders>
              <w:top w:val="nil"/>
              <w:left w:val="single" w:sz="4" w:space="0" w:color="auto"/>
              <w:bottom w:val="single" w:sz="4" w:space="0" w:color="auto"/>
              <w:right w:val="nil"/>
            </w:tcBorders>
          </w:tcPr>
          <w:p w14:paraId="2DDE9914" w14:textId="77777777" w:rsidR="00B26EEC" w:rsidRPr="004D6AB1" w:rsidRDefault="00B26EEC" w:rsidP="008D2D13">
            <w:pPr>
              <w:widowControl w:val="0"/>
              <w:autoSpaceDE w:val="0"/>
              <w:autoSpaceDN w:val="0"/>
              <w:adjustRightInd w:val="0"/>
              <w:spacing w:line="240" w:lineRule="auto"/>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Телефон</w:t>
            </w:r>
          </w:p>
        </w:tc>
        <w:tc>
          <w:tcPr>
            <w:tcW w:w="769" w:type="pct"/>
            <w:tcBorders>
              <w:top w:val="nil"/>
              <w:left w:val="single" w:sz="4" w:space="0" w:color="auto"/>
              <w:bottom w:val="single" w:sz="4" w:space="0" w:color="auto"/>
              <w:right w:val="nil"/>
            </w:tcBorders>
          </w:tcPr>
          <w:p w14:paraId="4FA35B39" w14:textId="77777777" w:rsidR="00B26EEC" w:rsidRPr="004D6AB1"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771" w:type="pct"/>
            <w:tcBorders>
              <w:top w:val="nil"/>
              <w:left w:val="single" w:sz="4" w:space="0" w:color="auto"/>
              <w:bottom w:val="single" w:sz="4" w:space="0" w:color="auto"/>
            </w:tcBorders>
          </w:tcPr>
          <w:p w14:paraId="48EF7412" w14:textId="77777777" w:rsidR="00B26EEC" w:rsidRPr="004D6AB1"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p>
        </w:tc>
      </w:tr>
      <w:tr w:rsidR="00B26EEC" w:rsidRPr="004D6AB1" w14:paraId="4E645200" w14:textId="77777777" w:rsidTr="00511988">
        <w:trPr>
          <w:trHeight w:hRule="exact" w:val="293"/>
        </w:trPr>
        <w:tc>
          <w:tcPr>
            <w:tcW w:w="322" w:type="pct"/>
            <w:tcBorders>
              <w:top w:val="nil"/>
              <w:bottom w:val="single" w:sz="4" w:space="0" w:color="auto"/>
              <w:right w:val="nil"/>
            </w:tcBorders>
          </w:tcPr>
          <w:p w14:paraId="57858707" w14:textId="77777777" w:rsidR="00B26EEC" w:rsidRPr="004D6AB1"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5.</w:t>
            </w:r>
          </w:p>
        </w:tc>
        <w:tc>
          <w:tcPr>
            <w:tcW w:w="3138" w:type="pct"/>
            <w:tcBorders>
              <w:top w:val="nil"/>
              <w:left w:val="single" w:sz="4" w:space="0" w:color="auto"/>
              <w:bottom w:val="single" w:sz="4" w:space="0" w:color="auto"/>
              <w:right w:val="nil"/>
            </w:tcBorders>
          </w:tcPr>
          <w:p w14:paraId="389A0EC1"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Адрес</w:t>
            </w:r>
          </w:p>
        </w:tc>
        <w:tc>
          <w:tcPr>
            <w:tcW w:w="769" w:type="pct"/>
            <w:tcBorders>
              <w:top w:val="nil"/>
              <w:left w:val="single" w:sz="4" w:space="0" w:color="auto"/>
              <w:bottom w:val="single" w:sz="4" w:space="0" w:color="auto"/>
              <w:right w:val="nil"/>
            </w:tcBorders>
          </w:tcPr>
          <w:p w14:paraId="0934DB95" w14:textId="77777777" w:rsidR="00B26EEC" w:rsidRPr="004D6AB1" w:rsidRDefault="00B26EEC" w:rsidP="008D2D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71" w:type="pct"/>
            <w:tcBorders>
              <w:top w:val="nil"/>
              <w:left w:val="single" w:sz="4" w:space="0" w:color="auto"/>
              <w:bottom w:val="single" w:sz="4" w:space="0" w:color="auto"/>
            </w:tcBorders>
          </w:tcPr>
          <w:p w14:paraId="4BD891F5" w14:textId="77777777" w:rsidR="00B26EEC" w:rsidRPr="004D6AB1" w:rsidRDefault="00B26EEC" w:rsidP="008D2D1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11C890EF" w14:textId="2A525AF9" w:rsidR="00B26EEC" w:rsidRPr="004D6AB1" w:rsidRDefault="00B26EEC" w:rsidP="008D2D1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6AB1">
        <w:rPr>
          <w:rFonts w:ascii="Times New Roman" w:eastAsia="Times New Roman" w:hAnsi="Times New Roman" w:cs="Times New Roman"/>
          <w:b/>
          <w:bCs/>
          <w:color w:val="26282F"/>
          <w:sz w:val="24"/>
          <w:szCs w:val="24"/>
        </w:rPr>
        <w:t>Категории и перечень персональных данных, для обработки которых устанавливаются условия и запреты: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5412"/>
        <w:gridCol w:w="3388"/>
      </w:tblGrid>
      <w:tr w:rsidR="00B26EEC" w:rsidRPr="004D6AB1" w14:paraId="48B36BE8" w14:textId="77777777" w:rsidTr="004647A4">
        <w:trPr>
          <w:trHeight w:val="562"/>
        </w:trPr>
        <w:tc>
          <w:tcPr>
            <w:tcW w:w="291" w:type="pct"/>
          </w:tcPr>
          <w:p w14:paraId="566CC982" w14:textId="77777777" w:rsidR="00B26EEC" w:rsidRPr="004D6AB1"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w:t>
            </w:r>
            <w:r w:rsidRPr="004D6AB1">
              <w:rPr>
                <w:rFonts w:ascii="Times New Roman" w:eastAsia="Times New Roman" w:hAnsi="Times New Roman" w:cs="Times New Roman"/>
                <w:sz w:val="24"/>
                <w:szCs w:val="24"/>
              </w:rPr>
              <w:br/>
              <w:t>п/п</w:t>
            </w:r>
          </w:p>
        </w:tc>
        <w:tc>
          <w:tcPr>
            <w:tcW w:w="2896" w:type="pct"/>
            <w:vAlign w:val="center"/>
          </w:tcPr>
          <w:p w14:paraId="267B7245" w14:textId="77777777" w:rsidR="00B26EEC" w:rsidRPr="004D6AB1"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Персональные данные</w:t>
            </w:r>
          </w:p>
        </w:tc>
        <w:tc>
          <w:tcPr>
            <w:tcW w:w="1813" w:type="pct"/>
          </w:tcPr>
          <w:p w14:paraId="68DB8613" w14:textId="77777777" w:rsidR="00B26EEC" w:rsidRPr="004D6AB1"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Перечень устанавливаемых условий и запретов</w:t>
            </w:r>
          </w:p>
        </w:tc>
      </w:tr>
      <w:tr w:rsidR="00B26EEC" w:rsidRPr="004D6AB1" w14:paraId="491015DF" w14:textId="77777777" w:rsidTr="004647A4">
        <w:tc>
          <w:tcPr>
            <w:tcW w:w="291" w:type="pct"/>
          </w:tcPr>
          <w:p w14:paraId="263F776D" w14:textId="77777777" w:rsidR="00B26EEC" w:rsidRPr="004D6AB1"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896" w:type="pct"/>
          </w:tcPr>
          <w:p w14:paraId="6BD569C3"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 xml:space="preserve">1. </w:t>
            </w:r>
            <w:r w:rsidRPr="004D6AB1">
              <w:rPr>
                <w:rFonts w:ascii="Times New Roman" w:eastAsia="Times New Roman" w:hAnsi="Times New Roman" w:cs="Times New Roman"/>
                <w:b/>
                <w:bCs/>
                <w:color w:val="26282F"/>
                <w:sz w:val="24"/>
                <w:szCs w:val="24"/>
              </w:rPr>
              <w:t>Категория персональных данных</w:t>
            </w:r>
          </w:p>
        </w:tc>
        <w:tc>
          <w:tcPr>
            <w:tcW w:w="1813" w:type="pct"/>
          </w:tcPr>
          <w:p w14:paraId="75473D85"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26EEC" w:rsidRPr="004D6AB1" w14:paraId="5C87D35D" w14:textId="77777777" w:rsidTr="004647A4">
        <w:tc>
          <w:tcPr>
            <w:tcW w:w="291" w:type="pct"/>
          </w:tcPr>
          <w:p w14:paraId="0923DDE9" w14:textId="77777777" w:rsidR="00B26EEC" w:rsidRPr="004D6AB1"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1.</w:t>
            </w:r>
          </w:p>
        </w:tc>
        <w:tc>
          <w:tcPr>
            <w:tcW w:w="2896" w:type="pct"/>
          </w:tcPr>
          <w:p w14:paraId="4004FB93"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Фамилия</w:t>
            </w:r>
          </w:p>
        </w:tc>
        <w:tc>
          <w:tcPr>
            <w:tcW w:w="1813" w:type="pct"/>
          </w:tcPr>
          <w:p w14:paraId="1A341EA1"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26EEC" w:rsidRPr="004D6AB1" w14:paraId="7052B470" w14:textId="77777777" w:rsidTr="004647A4">
        <w:tc>
          <w:tcPr>
            <w:tcW w:w="291" w:type="pct"/>
          </w:tcPr>
          <w:p w14:paraId="61C47E8F" w14:textId="77777777" w:rsidR="00B26EEC" w:rsidRPr="004D6AB1"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2.</w:t>
            </w:r>
          </w:p>
        </w:tc>
        <w:tc>
          <w:tcPr>
            <w:tcW w:w="2896" w:type="pct"/>
          </w:tcPr>
          <w:p w14:paraId="4A3823BE"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Имя</w:t>
            </w:r>
          </w:p>
        </w:tc>
        <w:tc>
          <w:tcPr>
            <w:tcW w:w="1813" w:type="pct"/>
          </w:tcPr>
          <w:p w14:paraId="66C00A29"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26EEC" w:rsidRPr="004D6AB1" w14:paraId="6578D81E" w14:textId="77777777" w:rsidTr="004647A4">
        <w:tc>
          <w:tcPr>
            <w:tcW w:w="291" w:type="pct"/>
          </w:tcPr>
          <w:p w14:paraId="2FE11BF5" w14:textId="77777777" w:rsidR="00B26EEC" w:rsidRPr="004D6AB1"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3.</w:t>
            </w:r>
          </w:p>
        </w:tc>
        <w:tc>
          <w:tcPr>
            <w:tcW w:w="2896" w:type="pct"/>
          </w:tcPr>
          <w:p w14:paraId="69FA55CD"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Отчество (при наличии)</w:t>
            </w:r>
          </w:p>
        </w:tc>
        <w:tc>
          <w:tcPr>
            <w:tcW w:w="1813" w:type="pct"/>
          </w:tcPr>
          <w:p w14:paraId="43BA8478"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26EEC" w:rsidRPr="004D6AB1" w14:paraId="71814FA4" w14:textId="77777777" w:rsidTr="004647A4">
        <w:tc>
          <w:tcPr>
            <w:tcW w:w="291" w:type="pct"/>
          </w:tcPr>
          <w:p w14:paraId="6807DFA5" w14:textId="77777777" w:rsidR="00B26EEC" w:rsidRPr="004D6AB1"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4.</w:t>
            </w:r>
          </w:p>
        </w:tc>
        <w:tc>
          <w:tcPr>
            <w:tcW w:w="2896" w:type="pct"/>
          </w:tcPr>
          <w:p w14:paraId="111BBA99"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Телефон</w:t>
            </w:r>
          </w:p>
        </w:tc>
        <w:tc>
          <w:tcPr>
            <w:tcW w:w="1813" w:type="pct"/>
          </w:tcPr>
          <w:p w14:paraId="6FD24A82"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26EEC" w:rsidRPr="004D6AB1" w14:paraId="3A40C5B4" w14:textId="77777777" w:rsidTr="004647A4">
        <w:tc>
          <w:tcPr>
            <w:tcW w:w="291" w:type="pct"/>
          </w:tcPr>
          <w:p w14:paraId="08D92E82" w14:textId="77777777" w:rsidR="00B26EEC" w:rsidRPr="004D6AB1" w:rsidRDefault="00B26EEC" w:rsidP="008D2D1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5.</w:t>
            </w:r>
          </w:p>
        </w:tc>
        <w:tc>
          <w:tcPr>
            <w:tcW w:w="2896" w:type="pct"/>
          </w:tcPr>
          <w:p w14:paraId="0ED9E24F"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Адрес</w:t>
            </w:r>
          </w:p>
        </w:tc>
        <w:tc>
          <w:tcPr>
            <w:tcW w:w="1813" w:type="pct"/>
          </w:tcPr>
          <w:p w14:paraId="57CBA333" w14:textId="77777777" w:rsidR="00B26EEC" w:rsidRPr="004D6AB1" w:rsidRDefault="00B26EEC" w:rsidP="008D2D13">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14:paraId="1D7666FD" w14:textId="77777777" w:rsidR="005700DA" w:rsidRPr="004D6AB1" w:rsidRDefault="00B26EEC" w:rsidP="008D2D13">
      <w:pPr>
        <w:widowControl w:val="0"/>
        <w:autoSpaceDE w:val="0"/>
        <w:autoSpaceDN w:val="0"/>
        <w:adjustRightInd w:val="0"/>
        <w:spacing w:line="240" w:lineRule="auto"/>
        <w:ind w:firstLine="720"/>
        <w:jc w:val="both"/>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 xml:space="preserve">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w:t>
      </w:r>
      <w:r w:rsidR="005700DA" w:rsidRPr="004D6AB1">
        <w:rPr>
          <w:rFonts w:ascii="Times New Roman" w:eastAsia="Times New Roman" w:hAnsi="Times New Roman" w:cs="Times New Roman"/>
          <w:sz w:val="24"/>
          <w:szCs w:val="24"/>
        </w:rPr>
        <w:t>п</w:t>
      </w:r>
      <w:r w:rsidRPr="004D6AB1">
        <w:rPr>
          <w:rFonts w:ascii="Times New Roman" w:eastAsia="Times New Roman" w:hAnsi="Times New Roman" w:cs="Times New Roman"/>
          <w:sz w:val="24"/>
          <w:szCs w:val="24"/>
        </w:rPr>
        <w:t>олученных персональных данных:</w:t>
      </w:r>
    </w:p>
    <w:p w14:paraId="50FEE31A" w14:textId="733D9B29" w:rsidR="00B26EEC" w:rsidRPr="004D6AB1"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r w:rsidRPr="004D6AB1">
        <w:rPr>
          <w:rFonts w:ascii="Times New Roman" w:eastAsia="Times New Roman" w:hAnsi="Times New Roman" w:cs="Times New Roman"/>
          <w:sz w:val="24"/>
          <w:szCs w:val="24"/>
        </w:rPr>
        <w:t>___________________________________________________________________________</w:t>
      </w:r>
    </w:p>
    <w:p w14:paraId="5D5B3216" w14:textId="77777777" w:rsidR="00B26EEC" w:rsidRPr="004D6AB1" w:rsidRDefault="00B26EEC" w:rsidP="008D2D13">
      <w:pPr>
        <w:widowControl w:val="0"/>
        <w:autoSpaceDE w:val="0"/>
        <w:autoSpaceDN w:val="0"/>
        <w:adjustRightInd w:val="0"/>
        <w:spacing w:line="240" w:lineRule="auto"/>
        <w:ind w:firstLine="720"/>
        <w:jc w:val="center"/>
        <w:rPr>
          <w:rFonts w:ascii="Times New Roman" w:eastAsia="Times New Roman" w:hAnsi="Times New Roman" w:cs="Times New Roman"/>
          <w:sz w:val="20"/>
          <w:szCs w:val="20"/>
        </w:rPr>
      </w:pPr>
      <w:r w:rsidRPr="004D6AB1">
        <w:rPr>
          <w:rFonts w:ascii="Times New Roman" w:eastAsia="Times New Roman" w:hAnsi="Times New Roman" w:cs="Times New Roman"/>
          <w:sz w:val="20"/>
          <w:szCs w:val="20"/>
        </w:rPr>
        <w:t>(</w:t>
      </w:r>
      <w:r w:rsidRPr="004D6AB1">
        <w:rPr>
          <w:rFonts w:ascii="Times New Roman" w:eastAsia="Times New Roman" w:hAnsi="Times New Roman" w:cs="Times New Roman"/>
          <w:bCs/>
          <w:color w:val="26282F"/>
          <w:sz w:val="20"/>
          <w:szCs w:val="20"/>
        </w:rPr>
        <w:t>вписать нужное (заполняется по желанию субъекта персональных данных</w:t>
      </w:r>
      <w:r w:rsidRPr="004D6AB1">
        <w:rPr>
          <w:rFonts w:ascii="Times New Roman" w:eastAsia="Times New Roman" w:hAnsi="Times New Roman" w:cs="Times New Roman"/>
          <w:sz w:val="20"/>
          <w:szCs w:val="20"/>
        </w:rPr>
        <w:t>)</w:t>
      </w:r>
    </w:p>
    <w:p w14:paraId="0E9D6770" w14:textId="77777777" w:rsidR="00B26EEC" w:rsidRPr="004D6AB1" w:rsidRDefault="00B26EEC" w:rsidP="008D2D13">
      <w:pPr>
        <w:widowControl w:val="0"/>
        <w:autoSpaceDE w:val="0"/>
        <w:autoSpaceDN w:val="0"/>
        <w:adjustRightInd w:val="0"/>
        <w:spacing w:line="240" w:lineRule="auto"/>
        <w:rPr>
          <w:rFonts w:ascii="Times New Roman" w:eastAsia="Times New Roman" w:hAnsi="Times New Roman" w:cs="Times New Roman"/>
          <w:sz w:val="20"/>
          <w:szCs w:val="20"/>
        </w:rPr>
      </w:pPr>
    </w:p>
    <w:p w14:paraId="4795E750" w14:textId="77777777" w:rsidR="00B26EEC" w:rsidRPr="004D6AB1" w:rsidRDefault="00B26EEC" w:rsidP="008D2D13">
      <w:pPr>
        <w:widowControl w:val="0"/>
        <w:autoSpaceDE w:val="0"/>
        <w:autoSpaceDN w:val="0"/>
        <w:adjustRightInd w:val="0"/>
        <w:spacing w:line="240" w:lineRule="auto"/>
        <w:jc w:val="both"/>
        <w:rPr>
          <w:rFonts w:ascii="Times New Roman" w:eastAsia="Times New Roman" w:hAnsi="Times New Roman" w:cs="Times New Roman"/>
          <w:sz w:val="24"/>
          <w:szCs w:val="24"/>
        </w:rPr>
      </w:pPr>
      <w:r w:rsidRPr="004D6AB1">
        <w:rPr>
          <w:rFonts w:ascii="Times New Roman" w:hAnsi="Times New Roman" w:cs="Times New Roman"/>
          <w:sz w:val="24"/>
          <w:szCs w:val="24"/>
        </w:rPr>
        <w:t>Настоящее согласие действует __________________________________________.</w:t>
      </w:r>
    </w:p>
    <w:p w14:paraId="5CD7C7AB" w14:textId="77777777" w:rsidR="00B26EEC" w:rsidRPr="004D6AB1" w:rsidRDefault="00B26EEC" w:rsidP="008D2D13">
      <w:pPr>
        <w:spacing w:line="240" w:lineRule="auto"/>
        <w:ind w:firstLine="709"/>
        <w:jc w:val="center"/>
        <w:rPr>
          <w:rFonts w:ascii="Times New Roman" w:hAnsi="Times New Roman" w:cs="Times New Roman"/>
          <w:sz w:val="20"/>
          <w:szCs w:val="20"/>
        </w:rPr>
      </w:pPr>
      <w:r w:rsidRPr="004D6AB1">
        <w:rPr>
          <w:rFonts w:ascii="Times New Roman" w:hAnsi="Times New Roman" w:cs="Times New Roman"/>
          <w:sz w:val="20"/>
          <w:szCs w:val="20"/>
        </w:rPr>
        <w:t xml:space="preserve">                                                                        (указать срок действия согласия)</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1238"/>
        <w:gridCol w:w="1755"/>
        <w:gridCol w:w="1205"/>
        <w:gridCol w:w="2478"/>
      </w:tblGrid>
      <w:tr w:rsidR="00B26EEC" w:rsidRPr="004D6AB1" w14:paraId="60B173B2" w14:textId="77777777" w:rsidTr="004647A4">
        <w:tc>
          <w:tcPr>
            <w:tcW w:w="2397" w:type="dxa"/>
            <w:tcBorders>
              <w:bottom w:val="single" w:sz="4" w:space="0" w:color="auto"/>
            </w:tcBorders>
          </w:tcPr>
          <w:p w14:paraId="5D13E2A1" w14:textId="77777777" w:rsidR="00B26EEC" w:rsidRPr="004D6AB1" w:rsidRDefault="00B26EEC" w:rsidP="008D2D13">
            <w:pPr>
              <w:suppressAutoHyphens/>
              <w:ind w:firstLine="851"/>
              <w:jc w:val="center"/>
              <w:rPr>
                <w:rFonts w:ascii="Times New Roman" w:hAnsi="Times New Roman" w:cs="Times New Roman"/>
                <w:sz w:val="28"/>
                <w:szCs w:val="28"/>
              </w:rPr>
            </w:pPr>
          </w:p>
        </w:tc>
        <w:tc>
          <w:tcPr>
            <w:tcW w:w="1238" w:type="dxa"/>
          </w:tcPr>
          <w:p w14:paraId="5EEA2FD3" w14:textId="77777777" w:rsidR="00B26EEC" w:rsidRPr="004D6AB1" w:rsidRDefault="00B26EEC" w:rsidP="008D2D13">
            <w:pPr>
              <w:suppressAutoHyphens/>
              <w:ind w:firstLine="851"/>
              <w:jc w:val="center"/>
              <w:rPr>
                <w:rFonts w:ascii="Times New Roman" w:hAnsi="Times New Roman" w:cs="Times New Roman"/>
                <w:sz w:val="28"/>
                <w:szCs w:val="28"/>
              </w:rPr>
            </w:pPr>
          </w:p>
        </w:tc>
        <w:tc>
          <w:tcPr>
            <w:tcW w:w="1755" w:type="dxa"/>
            <w:tcBorders>
              <w:bottom w:val="single" w:sz="4" w:space="0" w:color="auto"/>
            </w:tcBorders>
          </w:tcPr>
          <w:p w14:paraId="59399CB9" w14:textId="77777777" w:rsidR="00B26EEC" w:rsidRPr="004D6AB1" w:rsidRDefault="00B26EEC" w:rsidP="008D2D13">
            <w:pPr>
              <w:suppressAutoHyphens/>
              <w:ind w:firstLine="851"/>
              <w:jc w:val="center"/>
              <w:rPr>
                <w:rFonts w:ascii="Times New Roman" w:hAnsi="Times New Roman" w:cs="Times New Roman"/>
                <w:sz w:val="28"/>
                <w:szCs w:val="28"/>
              </w:rPr>
            </w:pPr>
          </w:p>
        </w:tc>
        <w:tc>
          <w:tcPr>
            <w:tcW w:w="1205" w:type="dxa"/>
          </w:tcPr>
          <w:p w14:paraId="123E54B4" w14:textId="77777777" w:rsidR="00B26EEC" w:rsidRPr="004D6AB1" w:rsidRDefault="00B26EEC" w:rsidP="008D2D13">
            <w:pPr>
              <w:suppressAutoHyphens/>
              <w:ind w:firstLine="851"/>
              <w:jc w:val="center"/>
              <w:rPr>
                <w:rFonts w:ascii="Times New Roman" w:hAnsi="Times New Roman" w:cs="Times New Roman"/>
                <w:sz w:val="28"/>
                <w:szCs w:val="28"/>
              </w:rPr>
            </w:pPr>
          </w:p>
        </w:tc>
        <w:tc>
          <w:tcPr>
            <w:tcW w:w="2478" w:type="dxa"/>
            <w:tcBorders>
              <w:bottom w:val="single" w:sz="4" w:space="0" w:color="auto"/>
            </w:tcBorders>
          </w:tcPr>
          <w:p w14:paraId="7C443BA7" w14:textId="77777777" w:rsidR="00B26EEC" w:rsidRPr="004D6AB1" w:rsidRDefault="00B26EEC" w:rsidP="008D2D13">
            <w:pPr>
              <w:suppressAutoHyphens/>
              <w:ind w:firstLine="851"/>
              <w:jc w:val="center"/>
              <w:rPr>
                <w:rFonts w:ascii="Times New Roman" w:hAnsi="Times New Roman" w:cs="Times New Roman"/>
                <w:sz w:val="28"/>
                <w:szCs w:val="28"/>
              </w:rPr>
            </w:pPr>
          </w:p>
        </w:tc>
      </w:tr>
      <w:tr w:rsidR="00B26EEC" w:rsidRPr="00B26EEC" w14:paraId="5D3A7C5B" w14:textId="77777777" w:rsidTr="004647A4">
        <w:tc>
          <w:tcPr>
            <w:tcW w:w="2397" w:type="dxa"/>
            <w:tcBorders>
              <w:top w:val="single" w:sz="4" w:space="0" w:color="auto"/>
            </w:tcBorders>
          </w:tcPr>
          <w:p w14:paraId="12B06196" w14:textId="77777777" w:rsidR="00B26EEC" w:rsidRPr="004D6AB1" w:rsidRDefault="00B26EEC" w:rsidP="008D2D13">
            <w:pPr>
              <w:suppressAutoHyphens/>
              <w:ind w:firstLine="142"/>
              <w:jc w:val="center"/>
              <w:rPr>
                <w:rFonts w:ascii="Times New Roman" w:hAnsi="Times New Roman" w:cs="Times New Roman"/>
                <w:sz w:val="28"/>
                <w:szCs w:val="28"/>
                <w:vertAlign w:val="superscript"/>
              </w:rPr>
            </w:pPr>
            <w:r w:rsidRPr="004D6AB1">
              <w:rPr>
                <w:rFonts w:ascii="Times New Roman" w:hAnsi="Times New Roman" w:cs="Times New Roman"/>
                <w:sz w:val="28"/>
                <w:szCs w:val="28"/>
                <w:vertAlign w:val="superscript"/>
              </w:rPr>
              <w:t>(дата)</w:t>
            </w:r>
          </w:p>
        </w:tc>
        <w:tc>
          <w:tcPr>
            <w:tcW w:w="1238" w:type="dxa"/>
          </w:tcPr>
          <w:p w14:paraId="139C7CE1" w14:textId="77777777" w:rsidR="00B26EEC" w:rsidRPr="004D6AB1" w:rsidRDefault="00B26EEC" w:rsidP="008D2D13">
            <w:pPr>
              <w:suppressAutoHyphens/>
              <w:ind w:firstLine="851"/>
              <w:jc w:val="center"/>
              <w:rPr>
                <w:rFonts w:ascii="Times New Roman" w:hAnsi="Times New Roman" w:cs="Times New Roman"/>
                <w:sz w:val="28"/>
                <w:szCs w:val="28"/>
              </w:rPr>
            </w:pPr>
          </w:p>
        </w:tc>
        <w:tc>
          <w:tcPr>
            <w:tcW w:w="1755" w:type="dxa"/>
            <w:tcBorders>
              <w:top w:val="single" w:sz="4" w:space="0" w:color="auto"/>
            </w:tcBorders>
          </w:tcPr>
          <w:p w14:paraId="756F7EDB" w14:textId="77777777" w:rsidR="00B26EEC" w:rsidRPr="004D6AB1" w:rsidRDefault="00B26EEC" w:rsidP="008D2D13">
            <w:pPr>
              <w:suppressAutoHyphens/>
              <w:ind w:firstLine="141"/>
              <w:jc w:val="center"/>
              <w:rPr>
                <w:rFonts w:ascii="Times New Roman" w:hAnsi="Times New Roman" w:cs="Times New Roman"/>
                <w:sz w:val="28"/>
                <w:szCs w:val="28"/>
                <w:vertAlign w:val="superscript"/>
              </w:rPr>
            </w:pPr>
            <w:r w:rsidRPr="004D6AB1">
              <w:rPr>
                <w:rFonts w:ascii="Times New Roman" w:hAnsi="Times New Roman" w:cs="Times New Roman"/>
                <w:sz w:val="28"/>
                <w:szCs w:val="28"/>
                <w:vertAlign w:val="superscript"/>
              </w:rPr>
              <w:t>(подпись)</w:t>
            </w:r>
          </w:p>
        </w:tc>
        <w:tc>
          <w:tcPr>
            <w:tcW w:w="1205" w:type="dxa"/>
          </w:tcPr>
          <w:p w14:paraId="51627D76" w14:textId="77777777" w:rsidR="00B26EEC" w:rsidRPr="004D6AB1" w:rsidRDefault="00B26EEC" w:rsidP="008D2D13">
            <w:pPr>
              <w:suppressAutoHyphens/>
              <w:ind w:firstLine="851"/>
              <w:jc w:val="center"/>
              <w:rPr>
                <w:rFonts w:ascii="Times New Roman" w:hAnsi="Times New Roman" w:cs="Times New Roman"/>
                <w:sz w:val="28"/>
                <w:szCs w:val="28"/>
              </w:rPr>
            </w:pPr>
          </w:p>
        </w:tc>
        <w:tc>
          <w:tcPr>
            <w:tcW w:w="2478" w:type="dxa"/>
            <w:tcBorders>
              <w:top w:val="single" w:sz="4" w:space="0" w:color="auto"/>
            </w:tcBorders>
          </w:tcPr>
          <w:p w14:paraId="4A73F2E8" w14:textId="77777777" w:rsidR="00B26EEC" w:rsidRPr="00B26EEC" w:rsidRDefault="00B26EEC" w:rsidP="008D2D13">
            <w:pPr>
              <w:suppressAutoHyphens/>
              <w:ind w:firstLine="176"/>
              <w:jc w:val="center"/>
              <w:rPr>
                <w:rFonts w:ascii="Times New Roman" w:hAnsi="Times New Roman" w:cs="Times New Roman"/>
                <w:sz w:val="28"/>
                <w:szCs w:val="28"/>
                <w:vertAlign w:val="superscript"/>
              </w:rPr>
            </w:pPr>
            <w:r w:rsidRPr="004D6AB1">
              <w:rPr>
                <w:rFonts w:ascii="Times New Roman" w:hAnsi="Times New Roman" w:cs="Times New Roman"/>
                <w:sz w:val="28"/>
                <w:szCs w:val="28"/>
                <w:vertAlign w:val="superscript"/>
              </w:rPr>
              <w:t>(расшифровка подписи)</w:t>
            </w:r>
          </w:p>
        </w:tc>
      </w:tr>
    </w:tbl>
    <w:p w14:paraId="516AC76A" w14:textId="77777777" w:rsidR="004B6C5B" w:rsidRPr="005700DA" w:rsidRDefault="004B6C5B" w:rsidP="008D2D13">
      <w:pPr>
        <w:spacing w:line="240" w:lineRule="auto"/>
        <w:jc w:val="both"/>
        <w:rPr>
          <w:rFonts w:ascii="Times New Roman" w:hAnsi="Times New Roman" w:cs="Times New Roman"/>
          <w:sz w:val="28"/>
          <w:szCs w:val="28"/>
          <w:lang w:val="en-US"/>
        </w:rPr>
      </w:pPr>
    </w:p>
    <w:sectPr w:rsidR="004B6C5B" w:rsidRPr="005700DA" w:rsidSect="007250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E5011" w14:textId="77777777" w:rsidR="00E13804" w:rsidRDefault="00E13804">
      <w:pPr>
        <w:spacing w:after="0" w:line="240" w:lineRule="auto"/>
      </w:pPr>
      <w:r>
        <w:separator/>
      </w:r>
    </w:p>
  </w:endnote>
  <w:endnote w:type="continuationSeparator" w:id="0">
    <w:p w14:paraId="4D2CB6E8" w14:textId="77777777" w:rsidR="00E13804" w:rsidRDefault="00E1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DD95" w14:textId="77777777" w:rsidR="004E1B93" w:rsidRDefault="004E1B93">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64DC5" w14:textId="77777777" w:rsidR="00E13804" w:rsidRDefault="00E13804">
      <w:pPr>
        <w:spacing w:after="0" w:line="240" w:lineRule="auto"/>
      </w:pPr>
      <w:r>
        <w:separator/>
      </w:r>
    </w:p>
  </w:footnote>
  <w:footnote w:type="continuationSeparator" w:id="0">
    <w:p w14:paraId="48E57740" w14:textId="77777777" w:rsidR="00E13804" w:rsidRDefault="00E13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26699"/>
      <w:docPartObj>
        <w:docPartGallery w:val="Page Numbers (Top of Page)"/>
        <w:docPartUnique/>
      </w:docPartObj>
    </w:sdtPr>
    <w:sdtContent>
      <w:p w14:paraId="62E0ED05" w14:textId="6AF39CE2" w:rsidR="00CA62CB" w:rsidRDefault="00CA62CB">
        <w:pPr>
          <w:pStyle w:val="af2"/>
          <w:jc w:val="center"/>
        </w:pPr>
        <w:r>
          <w:fldChar w:fldCharType="begin"/>
        </w:r>
        <w:r>
          <w:instrText>PAGE   \* MERGEFORMAT</w:instrText>
        </w:r>
        <w:r>
          <w:fldChar w:fldCharType="separate"/>
        </w:r>
        <w:r>
          <w:rPr>
            <w:noProof/>
          </w:rPr>
          <w:t>21</w:t>
        </w:r>
        <w:r>
          <w:fldChar w:fldCharType="end"/>
        </w:r>
      </w:p>
    </w:sdtContent>
  </w:sdt>
  <w:p w14:paraId="2C1C8104" w14:textId="77777777" w:rsidR="00CA62CB" w:rsidRDefault="00CA62CB">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4770" w14:textId="77777777" w:rsidR="004E1B93" w:rsidRPr="005112ED" w:rsidRDefault="004E1B93" w:rsidP="00454151">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568AD"/>
    <w:multiLevelType w:val="hybridMultilevel"/>
    <w:tmpl w:val="B150C5B0"/>
    <w:lvl w:ilvl="0" w:tplc="ADD07E1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361155EB"/>
    <w:multiLevelType w:val="hybridMultilevel"/>
    <w:tmpl w:val="866C75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85007A1"/>
    <w:multiLevelType w:val="hybridMultilevel"/>
    <w:tmpl w:val="D4B22BD0"/>
    <w:lvl w:ilvl="0" w:tplc="C3341EE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3D6C2614"/>
    <w:multiLevelType w:val="hybridMultilevel"/>
    <w:tmpl w:val="FC004B38"/>
    <w:lvl w:ilvl="0" w:tplc="E70E88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50976A02"/>
    <w:multiLevelType w:val="hybridMultilevel"/>
    <w:tmpl w:val="222409EE"/>
    <w:lvl w:ilvl="0" w:tplc="678E4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3AB74D6"/>
    <w:multiLevelType w:val="hybridMultilevel"/>
    <w:tmpl w:val="D324994E"/>
    <w:lvl w:ilvl="0" w:tplc="A3F2E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F6"/>
    <w:rsid w:val="000079E8"/>
    <w:rsid w:val="00021500"/>
    <w:rsid w:val="00024FF6"/>
    <w:rsid w:val="000350B0"/>
    <w:rsid w:val="00042351"/>
    <w:rsid w:val="000442DC"/>
    <w:rsid w:val="00046327"/>
    <w:rsid w:val="000605A3"/>
    <w:rsid w:val="00061765"/>
    <w:rsid w:val="00061C31"/>
    <w:rsid w:val="00065E9D"/>
    <w:rsid w:val="00066DE8"/>
    <w:rsid w:val="00071BCF"/>
    <w:rsid w:val="00073623"/>
    <w:rsid w:val="00075684"/>
    <w:rsid w:val="000818A4"/>
    <w:rsid w:val="00093477"/>
    <w:rsid w:val="000A02ED"/>
    <w:rsid w:val="000A04FF"/>
    <w:rsid w:val="000A1029"/>
    <w:rsid w:val="000A77CB"/>
    <w:rsid w:val="000C1923"/>
    <w:rsid w:val="000C1ED5"/>
    <w:rsid w:val="000C30DB"/>
    <w:rsid w:val="000C4965"/>
    <w:rsid w:val="00100E26"/>
    <w:rsid w:val="00102E1D"/>
    <w:rsid w:val="0010608C"/>
    <w:rsid w:val="00107640"/>
    <w:rsid w:val="001141D8"/>
    <w:rsid w:val="00117DF7"/>
    <w:rsid w:val="00130A04"/>
    <w:rsid w:val="0013188A"/>
    <w:rsid w:val="00141C9D"/>
    <w:rsid w:val="001445A3"/>
    <w:rsid w:val="00156B02"/>
    <w:rsid w:val="00165D52"/>
    <w:rsid w:val="00175C3A"/>
    <w:rsid w:val="0018535A"/>
    <w:rsid w:val="00192722"/>
    <w:rsid w:val="001B35B0"/>
    <w:rsid w:val="001C00B4"/>
    <w:rsid w:val="001D7382"/>
    <w:rsid w:val="001D7476"/>
    <w:rsid w:val="001E1DA9"/>
    <w:rsid w:val="001E42B3"/>
    <w:rsid w:val="001E4685"/>
    <w:rsid w:val="00200A6D"/>
    <w:rsid w:val="00206052"/>
    <w:rsid w:val="00222B35"/>
    <w:rsid w:val="0022603F"/>
    <w:rsid w:val="002320DF"/>
    <w:rsid w:val="002332D8"/>
    <w:rsid w:val="0023485E"/>
    <w:rsid w:val="00237383"/>
    <w:rsid w:val="002629F5"/>
    <w:rsid w:val="00272BA8"/>
    <w:rsid w:val="00274A3E"/>
    <w:rsid w:val="002844FB"/>
    <w:rsid w:val="00284CE8"/>
    <w:rsid w:val="002905EE"/>
    <w:rsid w:val="00290E25"/>
    <w:rsid w:val="0029174C"/>
    <w:rsid w:val="00292513"/>
    <w:rsid w:val="002A0E21"/>
    <w:rsid w:val="002A25E4"/>
    <w:rsid w:val="002A2970"/>
    <w:rsid w:val="002A4DB1"/>
    <w:rsid w:val="002C0341"/>
    <w:rsid w:val="002C1DFB"/>
    <w:rsid w:val="002C729E"/>
    <w:rsid w:val="002D0561"/>
    <w:rsid w:val="002D0A03"/>
    <w:rsid w:val="002D2AF9"/>
    <w:rsid w:val="002D5EAC"/>
    <w:rsid w:val="002E7930"/>
    <w:rsid w:val="002F2E68"/>
    <w:rsid w:val="00303C63"/>
    <w:rsid w:val="00304FFE"/>
    <w:rsid w:val="00323CE4"/>
    <w:rsid w:val="00327990"/>
    <w:rsid w:val="00337B54"/>
    <w:rsid w:val="003522B3"/>
    <w:rsid w:val="00356EEA"/>
    <w:rsid w:val="00367EFD"/>
    <w:rsid w:val="00383482"/>
    <w:rsid w:val="003877F6"/>
    <w:rsid w:val="00391B95"/>
    <w:rsid w:val="003A0B07"/>
    <w:rsid w:val="003A443E"/>
    <w:rsid w:val="003A536C"/>
    <w:rsid w:val="003D334C"/>
    <w:rsid w:val="003D3A15"/>
    <w:rsid w:val="003E235A"/>
    <w:rsid w:val="003E6B1A"/>
    <w:rsid w:val="003F5123"/>
    <w:rsid w:val="003F5E8F"/>
    <w:rsid w:val="00416002"/>
    <w:rsid w:val="00417C15"/>
    <w:rsid w:val="004315F1"/>
    <w:rsid w:val="004325BC"/>
    <w:rsid w:val="00435E6E"/>
    <w:rsid w:val="00440AE2"/>
    <w:rsid w:val="00454151"/>
    <w:rsid w:val="004600D6"/>
    <w:rsid w:val="0046469B"/>
    <w:rsid w:val="004647A4"/>
    <w:rsid w:val="00472BF6"/>
    <w:rsid w:val="00473D80"/>
    <w:rsid w:val="00480231"/>
    <w:rsid w:val="00491CDE"/>
    <w:rsid w:val="00495D7F"/>
    <w:rsid w:val="00496056"/>
    <w:rsid w:val="004A216D"/>
    <w:rsid w:val="004A3F31"/>
    <w:rsid w:val="004A662E"/>
    <w:rsid w:val="004B6C5B"/>
    <w:rsid w:val="004D6AB1"/>
    <w:rsid w:val="004D7EA8"/>
    <w:rsid w:val="004E00B9"/>
    <w:rsid w:val="004E1B93"/>
    <w:rsid w:val="004E3318"/>
    <w:rsid w:val="004E6AEA"/>
    <w:rsid w:val="00511988"/>
    <w:rsid w:val="00524D14"/>
    <w:rsid w:val="0053073D"/>
    <w:rsid w:val="00531E2F"/>
    <w:rsid w:val="00540A05"/>
    <w:rsid w:val="00542618"/>
    <w:rsid w:val="0055109D"/>
    <w:rsid w:val="00553B60"/>
    <w:rsid w:val="00553E16"/>
    <w:rsid w:val="005545D8"/>
    <w:rsid w:val="005665B1"/>
    <w:rsid w:val="005700DA"/>
    <w:rsid w:val="00571426"/>
    <w:rsid w:val="00571D96"/>
    <w:rsid w:val="00577E4D"/>
    <w:rsid w:val="00581E7C"/>
    <w:rsid w:val="00583C2F"/>
    <w:rsid w:val="0059691C"/>
    <w:rsid w:val="005A65ED"/>
    <w:rsid w:val="005B0797"/>
    <w:rsid w:val="005B0EC0"/>
    <w:rsid w:val="005B4BD5"/>
    <w:rsid w:val="005C041D"/>
    <w:rsid w:val="005C0609"/>
    <w:rsid w:val="005C1DFE"/>
    <w:rsid w:val="005C5BBF"/>
    <w:rsid w:val="005C74F1"/>
    <w:rsid w:val="005D263B"/>
    <w:rsid w:val="005D2AC1"/>
    <w:rsid w:val="005E46AF"/>
    <w:rsid w:val="005E77EE"/>
    <w:rsid w:val="005F21F7"/>
    <w:rsid w:val="005F7CFF"/>
    <w:rsid w:val="00603F0C"/>
    <w:rsid w:val="006169D2"/>
    <w:rsid w:val="00633D08"/>
    <w:rsid w:val="006475E9"/>
    <w:rsid w:val="00665CC5"/>
    <w:rsid w:val="00667E8C"/>
    <w:rsid w:val="006856DA"/>
    <w:rsid w:val="00686C85"/>
    <w:rsid w:val="00692A64"/>
    <w:rsid w:val="00694701"/>
    <w:rsid w:val="006948FC"/>
    <w:rsid w:val="00694F47"/>
    <w:rsid w:val="00696A91"/>
    <w:rsid w:val="006A135F"/>
    <w:rsid w:val="006A383A"/>
    <w:rsid w:val="006B0D99"/>
    <w:rsid w:val="006B1EE9"/>
    <w:rsid w:val="006B77D0"/>
    <w:rsid w:val="006C41C7"/>
    <w:rsid w:val="006C4998"/>
    <w:rsid w:val="006C671F"/>
    <w:rsid w:val="006D17DC"/>
    <w:rsid w:val="006E2170"/>
    <w:rsid w:val="006E4F9B"/>
    <w:rsid w:val="006F4166"/>
    <w:rsid w:val="006F4E3C"/>
    <w:rsid w:val="006F568F"/>
    <w:rsid w:val="007034DF"/>
    <w:rsid w:val="007114C2"/>
    <w:rsid w:val="007205A6"/>
    <w:rsid w:val="00721470"/>
    <w:rsid w:val="00725047"/>
    <w:rsid w:val="0072682C"/>
    <w:rsid w:val="00734630"/>
    <w:rsid w:val="00735324"/>
    <w:rsid w:val="00740685"/>
    <w:rsid w:val="007479F3"/>
    <w:rsid w:val="007615A8"/>
    <w:rsid w:val="0076344F"/>
    <w:rsid w:val="00775456"/>
    <w:rsid w:val="00791545"/>
    <w:rsid w:val="007940BD"/>
    <w:rsid w:val="00794544"/>
    <w:rsid w:val="007A0A19"/>
    <w:rsid w:val="007A4DD6"/>
    <w:rsid w:val="007A5F04"/>
    <w:rsid w:val="007B1C7F"/>
    <w:rsid w:val="007B24A7"/>
    <w:rsid w:val="007C0245"/>
    <w:rsid w:val="007C0AF0"/>
    <w:rsid w:val="007D2312"/>
    <w:rsid w:val="007D3B73"/>
    <w:rsid w:val="007E28E2"/>
    <w:rsid w:val="007E3ADE"/>
    <w:rsid w:val="007F0105"/>
    <w:rsid w:val="007F462E"/>
    <w:rsid w:val="008048FD"/>
    <w:rsid w:val="00811F48"/>
    <w:rsid w:val="0082739B"/>
    <w:rsid w:val="00831DDD"/>
    <w:rsid w:val="00841152"/>
    <w:rsid w:val="0085790A"/>
    <w:rsid w:val="00870BFC"/>
    <w:rsid w:val="0087266D"/>
    <w:rsid w:val="00873B07"/>
    <w:rsid w:val="008817AC"/>
    <w:rsid w:val="00883DF7"/>
    <w:rsid w:val="00890397"/>
    <w:rsid w:val="008A2324"/>
    <w:rsid w:val="008A2BF1"/>
    <w:rsid w:val="008A3694"/>
    <w:rsid w:val="008B036F"/>
    <w:rsid w:val="008C3A9A"/>
    <w:rsid w:val="008D2190"/>
    <w:rsid w:val="008D2D13"/>
    <w:rsid w:val="008D7A84"/>
    <w:rsid w:val="008E0DE0"/>
    <w:rsid w:val="008E301A"/>
    <w:rsid w:val="008E3A47"/>
    <w:rsid w:val="008E4415"/>
    <w:rsid w:val="008E52A3"/>
    <w:rsid w:val="008E5AC9"/>
    <w:rsid w:val="00907126"/>
    <w:rsid w:val="00917CDB"/>
    <w:rsid w:val="009251F5"/>
    <w:rsid w:val="00936AF7"/>
    <w:rsid w:val="00952C2E"/>
    <w:rsid w:val="00957176"/>
    <w:rsid w:val="00962857"/>
    <w:rsid w:val="00964D49"/>
    <w:rsid w:val="00971BCA"/>
    <w:rsid w:val="0097375C"/>
    <w:rsid w:val="00974471"/>
    <w:rsid w:val="00975EBE"/>
    <w:rsid w:val="009768DB"/>
    <w:rsid w:val="00982E6D"/>
    <w:rsid w:val="00984445"/>
    <w:rsid w:val="00984D4D"/>
    <w:rsid w:val="009853E7"/>
    <w:rsid w:val="00993267"/>
    <w:rsid w:val="0099631D"/>
    <w:rsid w:val="00997593"/>
    <w:rsid w:val="009A1AAF"/>
    <w:rsid w:val="009A5749"/>
    <w:rsid w:val="009A5C43"/>
    <w:rsid w:val="009A74BA"/>
    <w:rsid w:val="009B1439"/>
    <w:rsid w:val="009B7FEE"/>
    <w:rsid w:val="009C215B"/>
    <w:rsid w:val="009C21F9"/>
    <w:rsid w:val="009D2DBE"/>
    <w:rsid w:val="009D3085"/>
    <w:rsid w:val="009E1127"/>
    <w:rsid w:val="009E2608"/>
    <w:rsid w:val="009E476A"/>
    <w:rsid w:val="009E6405"/>
    <w:rsid w:val="009F0BEB"/>
    <w:rsid w:val="009F14B1"/>
    <w:rsid w:val="009F284D"/>
    <w:rsid w:val="00A04EF3"/>
    <w:rsid w:val="00A11832"/>
    <w:rsid w:val="00A147A2"/>
    <w:rsid w:val="00A21074"/>
    <w:rsid w:val="00A274B7"/>
    <w:rsid w:val="00A33A9B"/>
    <w:rsid w:val="00A35D67"/>
    <w:rsid w:val="00A4160C"/>
    <w:rsid w:val="00A416CB"/>
    <w:rsid w:val="00A42A84"/>
    <w:rsid w:val="00A4583F"/>
    <w:rsid w:val="00A4589C"/>
    <w:rsid w:val="00A53E0A"/>
    <w:rsid w:val="00A54A15"/>
    <w:rsid w:val="00A57610"/>
    <w:rsid w:val="00A578F9"/>
    <w:rsid w:val="00A57931"/>
    <w:rsid w:val="00A61C86"/>
    <w:rsid w:val="00A62340"/>
    <w:rsid w:val="00A63523"/>
    <w:rsid w:val="00A70415"/>
    <w:rsid w:val="00A72A7A"/>
    <w:rsid w:val="00A81260"/>
    <w:rsid w:val="00A83040"/>
    <w:rsid w:val="00A956EC"/>
    <w:rsid w:val="00A96293"/>
    <w:rsid w:val="00A97065"/>
    <w:rsid w:val="00AA1FE9"/>
    <w:rsid w:val="00AA5449"/>
    <w:rsid w:val="00AC3112"/>
    <w:rsid w:val="00AD6D64"/>
    <w:rsid w:val="00AF0A69"/>
    <w:rsid w:val="00AF1713"/>
    <w:rsid w:val="00B0169F"/>
    <w:rsid w:val="00B017B1"/>
    <w:rsid w:val="00B04A88"/>
    <w:rsid w:val="00B06663"/>
    <w:rsid w:val="00B12548"/>
    <w:rsid w:val="00B17462"/>
    <w:rsid w:val="00B2683C"/>
    <w:rsid w:val="00B26EEC"/>
    <w:rsid w:val="00B37053"/>
    <w:rsid w:val="00B37151"/>
    <w:rsid w:val="00B40AF6"/>
    <w:rsid w:val="00B506FA"/>
    <w:rsid w:val="00B516BC"/>
    <w:rsid w:val="00B52ABC"/>
    <w:rsid w:val="00B53DF4"/>
    <w:rsid w:val="00B55877"/>
    <w:rsid w:val="00B57785"/>
    <w:rsid w:val="00B6315F"/>
    <w:rsid w:val="00B66930"/>
    <w:rsid w:val="00B72832"/>
    <w:rsid w:val="00B76673"/>
    <w:rsid w:val="00B77C29"/>
    <w:rsid w:val="00B811C2"/>
    <w:rsid w:val="00B85C25"/>
    <w:rsid w:val="00B8768C"/>
    <w:rsid w:val="00B96222"/>
    <w:rsid w:val="00BA026F"/>
    <w:rsid w:val="00BA02E3"/>
    <w:rsid w:val="00BA33CA"/>
    <w:rsid w:val="00BB194A"/>
    <w:rsid w:val="00BB1EA9"/>
    <w:rsid w:val="00BB6F7E"/>
    <w:rsid w:val="00BC0FA4"/>
    <w:rsid w:val="00BD2328"/>
    <w:rsid w:val="00BD3B06"/>
    <w:rsid w:val="00BD3EEE"/>
    <w:rsid w:val="00BD42A6"/>
    <w:rsid w:val="00BF1568"/>
    <w:rsid w:val="00BF1746"/>
    <w:rsid w:val="00BF36B6"/>
    <w:rsid w:val="00C02226"/>
    <w:rsid w:val="00C03283"/>
    <w:rsid w:val="00C06D89"/>
    <w:rsid w:val="00C242C6"/>
    <w:rsid w:val="00C2437F"/>
    <w:rsid w:val="00C3011F"/>
    <w:rsid w:val="00C32089"/>
    <w:rsid w:val="00C43285"/>
    <w:rsid w:val="00C45AFD"/>
    <w:rsid w:val="00C45FFE"/>
    <w:rsid w:val="00C46751"/>
    <w:rsid w:val="00C50DA1"/>
    <w:rsid w:val="00C575BB"/>
    <w:rsid w:val="00C64DE7"/>
    <w:rsid w:val="00C70A70"/>
    <w:rsid w:val="00C733E1"/>
    <w:rsid w:val="00C73682"/>
    <w:rsid w:val="00C77399"/>
    <w:rsid w:val="00C91450"/>
    <w:rsid w:val="00C919EA"/>
    <w:rsid w:val="00C94EFB"/>
    <w:rsid w:val="00CA0556"/>
    <w:rsid w:val="00CA62CB"/>
    <w:rsid w:val="00CB0252"/>
    <w:rsid w:val="00CB0960"/>
    <w:rsid w:val="00CB3D4D"/>
    <w:rsid w:val="00CB413A"/>
    <w:rsid w:val="00CC2F4E"/>
    <w:rsid w:val="00CC4694"/>
    <w:rsid w:val="00CC4FA0"/>
    <w:rsid w:val="00CC69EA"/>
    <w:rsid w:val="00CD3CEC"/>
    <w:rsid w:val="00CD43BD"/>
    <w:rsid w:val="00CD617B"/>
    <w:rsid w:val="00CE0789"/>
    <w:rsid w:val="00CF28FF"/>
    <w:rsid w:val="00CF385B"/>
    <w:rsid w:val="00CF3B1C"/>
    <w:rsid w:val="00D145F0"/>
    <w:rsid w:val="00D14DF6"/>
    <w:rsid w:val="00D20C4A"/>
    <w:rsid w:val="00D2148F"/>
    <w:rsid w:val="00D231CC"/>
    <w:rsid w:val="00D271BE"/>
    <w:rsid w:val="00D44A6B"/>
    <w:rsid w:val="00D45452"/>
    <w:rsid w:val="00D56F02"/>
    <w:rsid w:val="00D571D5"/>
    <w:rsid w:val="00D61248"/>
    <w:rsid w:val="00D61503"/>
    <w:rsid w:val="00D62C02"/>
    <w:rsid w:val="00D64A40"/>
    <w:rsid w:val="00D807D3"/>
    <w:rsid w:val="00D82202"/>
    <w:rsid w:val="00D91A8B"/>
    <w:rsid w:val="00D92242"/>
    <w:rsid w:val="00D93FB7"/>
    <w:rsid w:val="00D97D57"/>
    <w:rsid w:val="00DA017E"/>
    <w:rsid w:val="00DA0871"/>
    <w:rsid w:val="00DB623A"/>
    <w:rsid w:val="00DC3E8E"/>
    <w:rsid w:val="00DC72A8"/>
    <w:rsid w:val="00DD49FE"/>
    <w:rsid w:val="00DD5864"/>
    <w:rsid w:val="00DD7459"/>
    <w:rsid w:val="00DE63B1"/>
    <w:rsid w:val="00DE7690"/>
    <w:rsid w:val="00DE7B2B"/>
    <w:rsid w:val="00DF0779"/>
    <w:rsid w:val="00DF25B0"/>
    <w:rsid w:val="00E10383"/>
    <w:rsid w:val="00E13804"/>
    <w:rsid w:val="00E159D5"/>
    <w:rsid w:val="00E25FDA"/>
    <w:rsid w:val="00E26FC1"/>
    <w:rsid w:val="00E37523"/>
    <w:rsid w:val="00E379F1"/>
    <w:rsid w:val="00E431A4"/>
    <w:rsid w:val="00E43650"/>
    <w:rsid w:val="00E4650F"/>
    <w:rsid w:val="00E51D52"/>
    <w:rsid w:val="00E52597"/>
    <w:rsid w:val="00E6605A"/>
    <w:rsid w:val="00E671ED"/>
    <w:rsid w:val="00E85BAD"/>
    <w:rsid w:val="00E9065A"/>
    <w:rsid w:val="00E9654B"/>
    <w:rsid w:val="00EA2554"/>
    <w:rsid w:val="00EB0594"/>
    <w:rsid w:val="00EB23A7"/>
    <w:rsid w:val="00EB725D"/>
    <w:rsid w:val="00EC077E"/>
    <w:rsid w:val="00EC0C13"/>
    <w:rsid w:val="00EC5938"/>
    <w:rsid w:val="00ED0490"/>
    <w:rsid w:val="00ED37D2"/>
    <w:rsid w:val="00ED5B71"/>
    <w:rsid w:val="00ED74D2"/>
    <w:rsid w:val="00EE0624"/>
    <w:rsid w:val="00EE128E"/>
    <w:rsid w:val="00EE3845"/>
    <w:rsid w:val="00EE72D7"/>
    <w:rsid w:val="00F05A27"/>
    <w:rsid w:val="00F11A0B"/>
    <w:rsid w:val="00F228B3"/>
    <w:rsid w:val="00F27E7F"/>
    <w:rsid w:val="00F37641"/>
    <w:rsid w:val="00F46BE1"/>
    <w:rsid w:val="00F50B19"/>
    <w:rsid w:val="00F62896"/>
    <w:rsid w:val="00F80FC0"/>
    <w:rsid w:val="00F85C0D"/>
    <w:rsid w:val="00F9617B"/>
    <w:rsid w:val="00FA215C"/>
    <w:rsid w:val="00FA7173"/>
    <w:rsid w:val="00FA7D79"/>
    <w:rsid w:val="00FB7C8B"/>
    <w:rsid w:val="00FC35A8"/>
    <w:rsid w:val="00FC7EF0"/>
    <w:rsid w:val="00FD709B"/>
    <w:rsid w:val="00FE63A9"/>
    <w:rsid w:val="00FF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9768"/>
  <w15:docId w15:val="{6531C191-E2F4-473A-95B8-24A44EE8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065"/>
  </w:style>
  <w:style w:type="paragraph" w:styleId="1">
    <w:name w:val="heading 1"/>
    <w:basedOn w:val="a"/>
    <w:next w:val="a"/>
    <w:link w:val="10"/>
    <w:uiPriority w:val="99"/>
    <w:qFormat/>
    <w:rsid w:val="00024FF6"/>
    <w:pPr>
      <w:keepNext/>
      <w:spacing w:after="0" w:line="240" w:lineRule="auto"/>
      <w:jc w:val="center"/>
      <w:outlineLvl w:val="0"/>
    </w:pPr>
    <w:rPr>
      <w:rFonts w:ascii="Times New Roman" w:eastAsia="Times New Roman" w:hAnsi="Times New Roman" w:cs="Times New Roman"/>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4FF6"/>
    <w:rPr>
      <w:rFonts w:ascii="Times New Roman" w:eastAsia="Times New Roman" w:hAnsi="Times New Roman" w:cs="Times New Roman"/>
      <w:b/>
      <w:sz w:val="48"/>
      <w:szCs w:val="20"/>
    </w:rPr>
  </w:style>
  <w:style w:type="paragraph" w:styleId="a3">
    <w:name w:val="No Spacing"/>
    <w:uiPriority w:val="1"/>
    <w:qFormat/>
    <w:rsid w:val="00024FF6"/>
    <w:pPr>
      <w:spacing w:after="0" w:line="240" w:lineRule="auto"/>
    </w:pPr>
    <w:rPr>
      <w:rFonts w:ascii="Times New Roman" w:eastAsia="Times New Roman" w:hAnsi="Times New Roman" w:cs="Times New Roman"/>
      <w:sz w:val="20"/>
      <w:szCs w:val="20"/>
    </w:rPr>
  </w:style>
  <w:style w:type="paragraph" w:customStyle="1" w:styleId="21">
    <w:name w:val="Основной текст 21"/>
    <w:basedOn w:val="a"/>
    <w:rsid w:val="00024FF6"/>
    <w:pPr>
      <w:spacing w:after="0" w:line="240" w:lineRule="auto"/>
    </w:pPr>
    <w:rPr>
      <w:rFonts w:ascii="Times New Roman" w:eastAsia="Times New Roman" w:hAnsi="Times New Roman" w:cs="Times New Roman"/>
      <w:sz w:val="28"/>
      <w:szCs w:val="20"/>
    </w:rPr>
  </w:style>
  <w:style w:type="paragraph" w:customStyle="1" w:styleId="ConsPlusNormal">
    <w:name w:val="ConsPlusNormal"/>
    <w:rsid w:val="00024FF6"/>
    <w:pPr>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667E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7E8C"/>
    <w:rPr>
      <w:rFonts w:ascii="Segoe UI" w:hAnsi="Segoe UI" w:cs="Segoe UI"/>
      <w:sz w:val="18"/>
      <w:szCs w:val="18"/>
    </w:rPr>
  </w:style>
  <w:style w:type="paragraph" w:styleId="a6">
    <w:name w:val="Normal (Web)"/>
    <w:basedOn w:val="a"/>
    <w:uiPriority w:val="99"/>
    <w:semiHidden/>
    <w:unhideWhenUsed/>
    <w:rsid w:val="008E3A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2320DF"/>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7">
    <w:name w:val="Цветовое выделение"/>
    <w:uiPriority w:val="99"/>
    <w:rsid w:val="00480231"/>
    <w:rPr>
      <w:b/>
      <w:color w:val="26282F"/>
    </w:rPr>
  </w:style>
  <w:style w:type="character" w:customStyle="1" w:styleId="a8">
    <w:name w:val="Гипертекстовая ссылка"/>
    <w:basedOn w:val="a7"/>
    <w:uiPriority w:val="99"/>
    <w:rsid w:val="00480231"/>
    <w:rPr>
      <w:rFonts w:cs="Times New Roman"/>
      <w:b w:val="0"/>
      <w:color w:val="106BBE"/>
    </w:rPr>
  </w:style>
  <w:style w:type="paragraph" w:customStyle="1" w:styleId="a9">
    <w:name w:val="Текст (справка)"/>
    <w:basedOn w:val="a"/>
    <w:next w:val="a"/>
    <w:uiPriority w:val="99"/>
    <w:rsid w:val="00480231"/>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a">
    <w:name w:val="Комментарий"/>
    <w:basedOn w:val="a9"/>
    <w:next w:val="a"/>
    <w:uiPriority w:val="99"/>
    <w:rsid w:val="00480231"/>
    <w:pPr>
      <w:spacing w:before="75"/>
      <w:ind w:right="0"/>
      <w:jc w:val="both"/>
    </w:pPr>
    <w:rPr>
      <w:color w:val="353842"/>
    </w:rPr>
  </w:style>
  <w:style w:type="paragraph" w:customStyle="1" w:styleId="ab">
    <w:name w:val="Информация о версии"/>
    <w:basedOn w:val="aa"/>
    <w:next w:val="a"/>
    <w:uiPriority w:val="99"/>
    <w:rsid w:val="00480231"/>
    <w:rPr>
      <w:i/>
      <w:iCs/>
    </w:rPr>
  </w:style>
  <w:style w:type="paragraph" w:customStyle="1" w:styleId="ac">
    <w:name w:val="Текст информации об изменениях"/>
    <w:basedOn w:val="a"/>
    <w:next w:val="a"/>
    <w:uiPriority w:val="99"/>
    <w:rsid w:val="00480231"/>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d">
    <w:name w:val="Информация об изменениях"/>
    <w:basedOn w:val="ac"/>
    <w:next w:val="a"/>
    <w:uiPriority w:val="99"/>
    <w:rsid w:val="00480231"/>
    <w:pPr>
      <w:spacing w:before="180"/>
      <w:ind w:left="360" w:right="360" w:firstLine="0"/>
    </w:pPr>
  </w:style>
  <w:style w:type="paragraph" w:customStyle="1" w:styleId="ae">
    <w:name w:val="Нормальный (таблица)"/>
    <w:basedOn w:val="a"/>
    <w:next w:val="a"/>
    <w:uiPriority w:val="99"/>
    <w:rsid w:val="0048023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
    <w:name w:val="Подзаголовок для информации об изменениях"/>
    <w:basedOn w:val="ac"/>
    <w:next w:val="a"/>
    <w:uiPriority w:val="99"/>
    <w:rsid w:val="00480231"/>
    <w:rPr>
      <w:b/>
      <w:bCs/>
    </w:rPr>
  </w:style>
  <w:style w:type="paragraph" w:customStyle="1" w:styleId="af0">
    <w:name w:val="Прижатый влево"/>
    <w:basedOn w:val="a"/>
    <w:next w:val="a"/>
    <w:uiPriority w:val="99"/>
    <w:rsid w:val="00480231"/>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1">
    <w:name w:val="Цветовое выделение для Текст"/>
    <w:uiPriority w:val="99"/>
    <w:rsid w:val="00480231"/>
    <w:rPr>
      <w:rFonts w:ascii="Times New Roman CYR" w:hAnsi="Times New Roman CYR"/>
    </w:rPr>
  </w:style>
  <w:style w:type="paragraph" w:styleId="af2">
    <w:name w:val="header"/>
    <w:basedOn w:val="a"/>
    <w:link w:val="af3"/>
    <w:uiPriority w:val="99"/>
    <w:unhideWhenUsed/>
    <w:rsid w:val="0048023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3">
    <w:name w:val="Верхний колонтитул Знак"/>
    <w:basedOn w:val="a0"/>
    <w:link w:val="af2"/>
    <w:uiPriority w:val="99"/>
    <w:rsid w:val="00480231"/>
    <w:rPr>
      <w:rFonts w:ascii="Times New Roman CYR" w:hAnsi="Times New Roman CYR" w:cs="Times New Roman CYR"/>
      <w:sz w:val="24"/>
      <w:szCs w:val="24"/>
    </w:rPr>
  </w:style>
  <w:style w:type="paragraph" w:styleId="af4">
    <w:name w:val="footer"/>
    <w:basedOn w:val="a"/>
    <w:link w:val="af5"/>
    <w:uiPriority w:val="99"/>
    <w:unhideWhenUsed/>
    <w:rsid w:val="0048023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5">
    <w:name w:val="Нижний колонтитул Знак"/>
    <w:basedOn w:val="a0"/>
    <w:link w:val="af4"/>
    <w:uiPriority w:val="99"/>
    <w:rsid w:val="00480231"/>
    <w:rPr>
      <w:rFonts w:ascii="Times New Roman CYR" w:hAnsi="Times New Roman CYR" w:cs="Times New Roman CYR"/>
      <w:sz w:val="24"/>
      <w:szCs w:val="24"/>
    </w:rPr>
  </w:style>
  <w:style w:type="paragraph" w:customStyle="1" w:styleId="ConsNormal">
    <w:name w:val="ConsNormal"/>
    <w:rsid w:val="00480231"/>
    <w:pPr>
      <w:widowControl w:val="0"/>
      <w:spacing w:after="0" w:line="240" w:lineRule="auto"/>
      <w:ind w:firstLine="720"/>
    </w:pPr>
    <w:rPr>
      <w:rFonts w:ascii="Arial" w:hAnsi="Arial" w:cs="Times New Roman"/>
      <w:sz w:val="20"/>
      <w:szCs w:val="20"/>
    </w:rPr>
  </w:style>
  <w:style w:type="paragraph" w:styleId="af6">
    <w:name w:val="List Paragraph"/>
    <w:basedOn w:val="a"/>
    <w:uiPriority w:val="34"/>
    <w:qFormat/>
    <w:rsid w:val="00480231"/>
    <w:pPr>
      <w:widowControl w:val="0"/>
      <w:autoSpaceDE w:val="0"/>
      <w:autoSpaceDN w:val="0"/>
      <w:adjustRightInd w:val="0"/>
      <w:spacing w:after="0" w:line="240" w:lineRule="auto"/>
      <w:ind w:left="720" w:firstLine="720"/>
      <w:contextualSpacing/>
      <w:jc w:val="both"/>
    </w:pPr>
    <w:rPr>
      <w:rFonts w:ascii="Times New Roman CYR" w:hAnsi="Times New Roman CYR" w:cs="Times New Roman CYR"/>
      <w:sz w:val="24"/>
      <w:szCs w:val="24"/>
    </w:rPr>
  </w:style>
  <w:style w:type="table" w:customStyle="1" w:styleId="3">
    <w:name w:val="Сетка таблицы3"/>
    <w:basedOn w:val="a1"/>
    <w:next w:val="af7"/>
    <w:uiPriority w:val="59"/>
    <w:rsid w:val="00B26EE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B26EEC"/>
    <w:rPr>
      <w:color w:val="0000FF" w:themeColor="hyperlink"/>
      <w:u w:val="single"/>
    </w:rPr>
  </w:style>
  <w:style w:type="table" w:styleId="af7">
    <w:name w:val="Table Grid"/>
    <w:basedOn w:val="a1"/>
    <w:uiPriority w:val="59"/>
    <w:rsid w:val="00B26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071BCF"/>
    <w:pPr>
      <w:widowControl w:val="0"/>
      <w:autoSpaceDE w:val="0"/>
      <w:autoSpaceDN w:val="0"/>
      <w:adjustRightInd w:val="0"/>
      <w:spacing w:after="0" w:line="240" w:lineRule="auto"/>
      <w:ind w:right="19772"/>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2190">
      <w:bodyDiv w:val="1"/>
      <w:marLeft w:val="0"/>
      <w:marRight w:val="0"/>
      <w:marTop w:val="0"/>
      <w:marBottom w:val="0"/>
      <w:divBdr>
        <w:top w:val="none" w:sz="0" w:space="0" w:color="auto"/>
        <w:left w:val="none" w:sz="0" w:space="0" w:color="auto"/>
        <w:bottom w:val="none" w:sz="0" w:space="0" w:color="auto"/>
        <w:right w:val="none" w:sz="0" w:space="0" w:color="auto"/>
      </w:divBdr>
    </w:div>
    <w:div w:id="794635609">
      <w:bodyDiv w:val="1"/>
      <w:marLeft w:val="0"/>
      <w:marRight w:val="0"/>
      <w:marTop w:val="0"/>
      <w:marBottom w:val="0"/>
      <w:divBdr>
        <w:top w:val="none" w:sz="0" w:space="0" w:color="auto"/>
        <w:left w:val="none" w:sz="0" w:space="0" w:color="auto"/>
        <w:bottom w:val="none" w:sz="0" w:space="0" w:color="auto"/>
        <w:right w:val="none" w:sz="0" w:space="0" w:color="auto"/>
      </w:divBdr>
    </w:div>
    <w:div w:id="8483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2B12E-3748-440B-BA89-6D2271A0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41</Pages>
  <Words>11693</Words>
  <Characters>66656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eu_chevskaya</dc:creator>
  <cp:keywords/>
  <dc:description/>
  <cp:lastModifiedBy>Duma</cp:lastModifiedBy>
  <cp:revision>31</cp:revision>
  <cp:lastPrinted>2023-06-28T06:28:00Z</cp:lastPrinted>
  <dcterms:created xsi:type="dcterms:W3CDTF">2023-06-13T11:58:00Z</dcterms:created>
  <dcterms:modified xsi:type="dcterms:W3CDTF">2023-06-28T06:28:00Z</dcterms:modified>
</cp:coreProperties>
</file>