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(Тюменская область), 628310, телефон: 20-30-54, факс: 20-30-63 </w:t>
      </w:r>
      <w:proofErr w:type="gramStart"/>
      <w:r w:rsidRPr="00B7208E">
        <w:rPr>
          <w:rFonts w:ascii="Times New Roman CYR" w:hAnsi="Times New Roman CYR" w:cs="Times New Roman CYR"/>
          <w:sz w:val="22"/>
          <w:szCs w:val="22"/>
        </w:rPr>
        <w:t>е</w:t>
      </w:r>
      <w:proofErr w:type="gramEnd"/>
      <w:r w:rsidRPr="00B7208E">
        <w:rPr>
          <w:rFonts w:ascii="Times New Roman CYR" w:hAnsi="Times New Roman CYR" w:cs="Times New Roman CYR"/>
          <w:sz w:val="22"/>
          <w:szCs w:val="22"/>
        </w:rPr>
        <w:t>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74688D" w:rsidRDefault="000368D0" w:rsidP="00A676EE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bookmarkStart w:id="0" w:name="_GoBack"/>
      <w:bookmarkEnd w:id="0"/>
      <w:r w:rsidRPr="00E95817">
        <w:rPr>
          <w:sz w:val="28"/>
          <w:szCs w:val="28"/>
        </w:rPr>
        <w:t>Исх.</w:t>
      </w:r>
      <w:r w:rsidR="00076FAD">
        <w:rPr>
          <w:sz w:val="28"/>
          <w:szCs w:val="28"/>
        </w:rPr>
        <w:t xml:space="preserve"> </w:t>
      </w:r>
      <w:r w:rsidR="0074688D">
        <w:rPr>
          <w:sz w:val="28"/>
          <w:szCs w:val="28"/>
        </w:rPr>
        <w:t>СП-466-3</w:t>
      </w:r>
    </w:p>
    <w:p w:rsidR="0083780B" w:rsidRDefault="0074688D" w:rsidP="00A676EE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>
        <w:rPr>
          <w:sz w:val="28"/>
          <w:szCs w:val="28"/>
        </w:rPr>
        <w:t>от 11.08.2023</w:t>
      </w:r>
      <w:r w:rsidR="00076FAD">
        <w:rPr>
          <w:sz w:val="28"/>
          <w:szCs w:val="28"/>
        </w:rPr>
        <w:t xml:space="preserve">  </w:t>
      </w:r>
      <w:r w:rsidR="00270593">
        <w:rPr>
          <w:sz w:val="28"/>
          <w:szCs w:val="28"/>
        </w:rPr>
        <w:t xml:space="preserve">                         </w:t>
      </w:r>
      <w:r w:rsidR="000368D0">
        <w:rPr>
          <w:sz w:val="28"/>
          <w:szCs w:val="28"/>
        </w:rPr>
        <w:t xml:space="preserve">           </w:t>
      </w:r>
      <w:r w:rsidR="0083780B">
        <w:rPr>
          <w:sz w:val="28"/>
          <w:szCs w:val="28"/>
        </w:rPr>
        <w:t xml:space="preserve">   </w:t>
      </w:r>
      <w:r w:rsidR="0039321B">
        <w:rPr>
          <w:sz w:val="28"/>
          <w:szCs w:val="28"/>
        </w:rPr>
        <w:t xml:space="preserve"> </w:t>
      </w:r>
      <w:r w:rsidR="00AE4B1E">
        <w:rPr>
          <w:sz w:val="28"/>
          <w:szCs w:val="28"/>
        </w:rPr>
        <w:t xml:space="preserve">    </w:t>
      </w:r>
      <w:r w:rsidR="0083780B">
        <w:rPr>
          <w:sz w:val="28"/>
          <w:szCs w:val="28"/>
        </w:rPr>
        <w:t xml:space="preserve">  Директору департамента </w:t>
      </w:r>
      <w:proofErr w:type="spellStart"/>
      <w:r w:rsidR="0083780B">
        <w:rPr>
          <w:sz w:val="28"/>
          <w:szCs w:val="28"/>
        </w:rPr>
        <w:t>жилищно</w:t>
      </w:r>
      <w:proofErr w:type="spellEnd"/>
      <w:r w:rsidR="00A2363E">
        <w:rPr>
          <w:sz w:val="28"/>
          <w:szCs w:val="28"/>
        </w:rPr>
        <w:t xml:space="preserve"> </w:t>
      </w:r>
      <w:r w:rsidR="0083780B">
        <w:rPr>
          <w:sz w:val="28"/>
          <w:szCs w:val="28"/>
        </w:rPr>
        <w:t>-    коммунального хозяйства администрации города Нефтеюганска</w:t>
      </w:r>
    </w:p>
    <w:p w:rsidR="0083780B" w:rsidRDefault="0083780B" w:rsidP="00A676EE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>
        <w:rPr>
          <w:sz w:val="28"/>
          <w:szCs w:val="28"/>
        </w:rPr>
        <w:tab/>
        <w:t>Д.В. Мельникову</w:t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F71C7" w:rsidRDefault="006F71C7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85308" w:rsidRDefault="00485308" w:rsidP="00B80D2B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  <w:r w:rsidR="00BE43BC">
        <w:rPr>
          <w:b/>
          <w:sz w:val="28"/>
        </w:rPr>
        <w:t xml:space="preserve"> </w:t>
      </w:r>
    </w:p>
    <w:p w:rsidR="00B80D2B" w:rsidRDefault="00BE43BC" w:rsidP="00B80D2B">
      <w:pPr>
        <w:jc w:val="center"/>
        <w:rPr>
          <w:sz w:val="28"/>
        </w:rPr>
      </w:pPr>
      <w:r>
        <w:rPr>
          <w:b/>
          <w:sz w:val="28"/>
        </w:rPr>
        <w:t>н</w:t>
      </w:r>
      <w:r w:rsidR="00B80D2B">
        <w:rPr>
          <w:b/>
          <w:sz w:val="28"/>
        </w:rPr>
        <w:t>а проект изменений в муниципальную программу</w:t>
      </w:r>
    </w:p>
    <w:p w:rsidR="00B80D2B" w:rsidRDefault="00B80D2B" w:rsidP="00B80D2B">
      <w:pPr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p w:rsidR="00817394" w:rsidRDefault="00817394" w:rsidP="00D52D9A">
      <w:pPr>
        <w:ind w:firstLine="709"/>
        <w:jc w:val="center"/>
      </w:pPr>
    </w:p>
    <w:p w:rsidR="00297463" w:rsidRDefault="00297463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BA5040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A5040">
        <w:rPr>
          <w:sz w:val="28"/>
          <w:szCs w:val="28"/>
        </w:rPr>
        <w:t xml:space="preserve"> изменений</w:t>
      </w:r>
      <w:r w:rsidR="00DD0C61">
        <w:rPr>
          <w:sz w:val="28"/>
          <w:szCs w:val="28"/>
        </w:rPr>
        <w:t>), сообщает следующее: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B425BE">
        <w:rPr>
          <w:sz w:val="28"/>
          <w:szCs w:val="28"/>
        </w:rPr>
        <w:t>Порядок</w:t>
      </w:r>
      <w:r w:rsidRPr="0083780B">
        <w:rPr>
          <w:sz w:val="28"/>
          <w:szCs w:val="28"/>
        </w:rPr>
        <w:t xml:space="preserve">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83780B">
        <w:rPr>
          <w:sz w:val="28"/>
          <w:szCs w:val="28"/>
        </w:rPr>
        <w:lastRenderedPageBreak/>
        <w:t>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F798C" w:rsidRPr="0083780B" w:rsidRDefault="0083780B" w:rsidP="004B6A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 xml:space="preserve">Предоставленный проект изменений </w:t>
      </w:r>
      <w:r w:rsidRPr="004B6A90">
        <w:rPr>
          <w:color w:val="000000"/>
          <w:sz w:val="28"/>
          <w:szCs w:val="28"/>
        </w:rPr>
        <w:t>соответствует</w:t>
      </w:r>
      <w:r w:rsidRPr="0083780B">
        <w:rPr>
          <w:color w:val="000000"/>
          <w:sz w:val="28"/>
          <w:szCs w:val="28"/>
        </w:rPr>
        <w:t xml:space="preserve"> Порядку от 18.04.2019 № 77-нп.</w:t>
      </w:r>
      <w:r w:rsidR="009F798C">
        <w:rPr>
          <w:color w:val="000000"/>
          <w:sz w:val="28"/>
          <w:szCs w:val="28"/>
        </w:rPr>
        <w:t xml:space="preserve"> </w:t>
      </w:r>
    </w:p>
    <w:p w:rsidR="00107A93" w:rsidRDefault="00835C09" w:rsidP="00053A1B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планируется:</w:t>
      </w:r>
    </w:p>
    <w:p w:rsidR="00772C8C" w:rsidRDefault="00107A93" w:rsidP="00772C8C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3.1. </w:t>
      </w:r>
      <w:r w:rsidRPr="002B5161">
        <w:rPr>
          <w:sz w:val="28"/>
        </w:rPr>
        <w:t>В паспорте муниципальной программы</w:t>
      </w:r>
      <w:r w:rsidR="00A1145C">
        <w:rPr>
          <w:sz w:val="28"/>
        </w:rPr>
        <w:t xml:space="preserve"> в</w:t>
      </w:r>
      <w:r w:rsidR="00772C8C">
        <w:rPr>
          <w:sz w:val="28"/>
        </w:rPr>
        <w:t xml:space="preserve"> строке</w:t>
      </w:r>
      <w:r w:rsidR="00772C8C" w:rsidRPr="002B5161">
        <w:rPr>
          <w:sz w:val="28"/>
        </w:rPr>
        <w:t xml:space="preserve"> «Параметры финансового обеспечения муниципальной программы»</w:t>
      </w:r>
      <w:r w:rsidR="00772C8C">
        <w:rPr>
          <w:sz w:val="28"/>
        </w:rPr>
        <w:t xml:space="preserve"> </w:t>
      </w:r>
      <w:r w:rsidR="00772C8C" w:rsidRPr="002B5161">
        <w:rPr>
          <w:sz w:val="28"/>
        </w:rPr>
        <w:t xml:space="preserve">увеличить </w:t>
      </w:r>
      <w:r w:rsidR="00772C8C">
        <w:rPr>
          <w:sz w:val="28"/>
        </w:rPr>
        <w:t xml:space="preserve">объём финансирования на общую сумму </w:t>
      </w:r>
      <w:r w:rsidR="00A1145C">
        <w:rPr>
          <w:sz w:val="28"/>
        </w:rPr>
        <w:t>373 202,</w:t>
      </w:r>
      <w:r w:rsidR="00340608">
        <w:rPr>
          <w:sz w:val="28"/>
        </w:rPr>
        <w:t>480</w:t>
      </w:r>
      <w:r w:rsidR="00772C8C">
        <w:rPr>
          <w:sz w:val="28"/>
        </w:rPr>
        <w:t xml:space="preserve"> тыс. рублей, в том числе:</w:t>
      </w:r>
    </w:p>
    <w:p w:rsidR="00772C8C" w:rsidRDefault="00772C8C" w:rsidP="00772C8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</w:t>
      </w:r>
      <w:r w:rsidRPr="002B5161">
        <w:rPr>
          <w:sz w:val="28"/>
        </w:rPr>
        <w:t xml:space="preserve">в 2023 году на сумму </w:t>
      </w:r>
      <w:r w:rsidR="00A1145C">
        <w:rPr>
          <w:sz w:val="28"/>
        </w:rPr>
        <w:t>219 161</w:t>
      </w:r>
      <w:r w:rsidR="005A7095">
        <w:rPr>
          <w:sz w:val="28"/>
        </w:rPr>
        <w:t>,</w:t>
      </w:r>
      <w:r w:rsidR="00A1145C">
        <w:rPr>
          <w:sz w:val="28"/>
        </w:rPr>
        <w:t>939</w:t>
      </w:r>
      <w:r>
        <w:rPr>
          <w:sz w:val="28"/>
        </w:rPr>
        <w:t xml:space="preserve"> тыс. рублей;</w:t>
      </w:r>
    </w:p>
    <w:p w:rsidR="00772C8C" w:rsidRDefault="005A7095" w:rsidP="00772C8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в 2025</w:t>
      </w:r>
      <w:r w:rsidR="00772C8C" w:rsidRPr="002B5161">
        <w:rPr>
          <w:sz w:val="28"/>
        </w:rPr>
        <w:t xml:space="preserve"> году </w:t>
      </w:r>
      <w:r w:rsidR="00772C8C">
        <w:rPr>
          <w:sz w:val="28"/>
        </w:rPr>
        <w:t xml:space="preserve">на сумму </w:t>
      </w:r>
      <w:r w:rsidR="00A1145C">
        <w:rPr>
          <w:sz w:val="28"/>
        </w:rPr>
        <w:t>15</w:t>
      </w:r>
      <w:r>
        <w:rPr>
          <w:sz w:val="28"/>
        </w:rPr>
        <w:t>4 </w:t>
      </w:r>
      <w:r w:rsidR="00A1145C">
        <w:rPr>
          <w:sz w:val="28"/>
        </w:rPr>
        <w:t>040,541</w:t>
      </w:r>
      <w:r>
        <w:rPr>
          <w:sz w:val="28"/>
        </w:rPr>
        <w:t xml:space="preserve"> тыс. рублей</w:t>
      </w:r>
      <w:r w:rsidR="00772C8C">
        <w:rPr>
          <w:sz w:val="28"/>
        </w:rPr>
        <w:t>.</w:t>
      </w:r>
    </w:p>
    <w:p w:rsidR="00B60054" w:rsidRDefault="00835C09" w:rsidP="003B54A7">
      <w:pPr>
        <w:tabs>
          <w:tab w:val="left" w:pos="0"/>
        </w:tabs>
        <w:jc w:val="both"/>
        <w:rPr>
          <w:sz w:val="28"/>
          <w:szCs w:val="28"/>
        </w:rPr>
      </w:pPr>
      <w:r w:rsidRPr="00203D4F">
        <w:rPr>
          <w:sz w:val="28"/>
        </w:rPr>
        <w:tab/>
      </w:r>
      <w:r w:rsidR="005A7095">
        <w:rPr>
          <w:sz w:val="28"/>
        </w:rPr>
        <w:t>3.2</w:t>
      </w:r>
      <w:r>
        <w:rPr>
          <w:sz w:val="28"/>
        </w:rPr>
        <w:t xml:space="preserve">. </w:t>
      </w:r>
      <w:r w:rsidR="00316592">
        <w:rPr>
          <w:sz w:val="28"/>
        </w:rPr>
        <w:t>Таблицу</w:t>
      </w:r>
      <w:r w:rsidRPr="006A03AF">
        <w:rPr>
          <w:sz w:val="28"/>
        </w:rPr>
        <w:t xml:space="preserve"> </w:t>
      </w:r>
      <w:r w:rsidR="00316592">
        <w:rPr>
          <w:sz w:val="28"/>
        </w:rPr>
        <w:t>1 «</w:t>
      </w:r>
      <w:r w:rsidR="00316592" w:rsidRPr="0012163F">
        <w:rPr>
          <w:sz w:val="28"/>
          <w:szCs w:val="28"/>
        </w:rPr>
        <w:t>Целевые показатели муниципальной программы</w:t>
      </w:r>
      <w:r w:rsidR="003B54A7">
        <w:rPr>
          <w:sz w:val="28"/>
          <w:szCs w:val="28"/>
        </w:rPr>
        <w:t xml:space="preserve">» </w:t>
      </w:r>
      <w:r w:rsidR="00316592">
        <w:rPr>
          <w:sz w:val="28"/>
          <w:szCs w:val="28"/>
        </w:rPr>
        <w:t>изложить в новой редакции</w:t>
      </w:r>
      <w:r w:rsidR="00B60054">
        <w:rPr>
          <w:sz w:val="28"/>
          <w:szCs w:val="28"/>
        </w:rPr>
        <w:t>, а именно:</w:t>
      </w:r>
    </w:p>
    <w:p w:rsidR="00316592" w:rsidRDefault="00B60054" w:rsidP="003B54A7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- </w:t>
      </w:r>
      <w:r w:rsidR="00DD0C61">
        <w:rPr>
          <w:sz w:val="28"/>
          <w:szCs w:val="28"/>
        </w:rPr>
        <w:t>значения целевых показателей</w:t>
      </w:r>
      <w:r>
        <w:rPr>
          <w:sz w:val="28"/>
          <w:szCs w:val="28"/>
        </w:rPr>
        <w:t xml:space="preserve"> «Объёмы ввода в эксплуатацию после строительства и </w:t>
      </w:r>
      <w:proofErr w:type="gramStart"/>
      <w:r>
        <w:rPr>
          <w:sz w:val="28"/>
          <w:szCs w:val="28"/>
        </w:rPr>
        <w:t>реконструкции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значения, км.»</w:t>
      </w:r>
      <w:r w:rsidR="00DD0C61">
        <w:rPr>
          <w:sz w:val="28"/>
          <w:szCs w:val="28"/>
        </w:rPr>
        <w:t>, «Прирост протяжё</w:t>
      </w:r>
      <w:r w:rsidR="005D2764" w:rsidRPr="005D2764">
        <w:rPr>
          <w:sz w:val="28"/>
          <w:szCs w:val="28"/>
        </w:rPr>
        <w:t>нности сети автомобильных дорог общего пользования местного значения в результате строительства новых автомобильных дорог, км»</w:t>
      </w:r>
      <w:r w:rsidR="005D2764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  <w:r w:rsidR="00DD0C61">
        <w:rPr>
          <w:sz w:val="28"/>
          <w:szCs w:val="28"/>
        </w:rPr>
        <w:t>-</w:t>
      </w:r>
      <w:r w:rsidR="005D2764">
        <w:rPr>
          <w:sz w:val="28"/>
          <w:szCs w:val="28"/>
        </w:rPr>
        <w:t xml:space="preserve"> </w:t>
      </w:r>
      <w:r>
        <w:rPr>
          <w:sz w:val="28"/>
          <w:szCs w:val="28"/>
        </w:rPr>
        <w:t>0,967 км пере</w:t>
      </w:r>
      <w:r w:rsidR="00DD0C61">
        <w:rPr>
          <w:sz w:val="28"/>
          <w:szCs w:val="28"/>
        </w:rPr>
        <w:t>нести</w:t>
      </w:r>
      <w:r>
        <w:rPr>
          <w:sz w:val="28"/>
          <w:szCs w:val="28"/>
        </w:rPr>
        <w:t xml:space="preserve"> с 2025 года на 2024 год</w:t>
      </w:r>
      <w:r>
        <w:rPr>
          <w:sz w:val="28"/>
        </w:rPr>
        <w:t>;</w:t>
      </w:r>
    </w:p>
    <w:p w:rsidR="00B60054" w:rsidRPr="005D2764" w:rsidRDefault="00B60054" w:rsidP="003B54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- </w:t>
      </w:r>
      <w:r w:rsidR="00DD0C61">
        <w:rPr>
          <w:sz w:val="28"/>
        </w:rPr>
        <w:t>значение целевого</w:t>
      </w:r>
      <w:r w:rsidR="005D2764">
        <w:rPr>
          <w:sz w:val="28"/>
        </w:rPr>
        <w:t xml:space="preserve"> показате</w:t>
      </w:r>
      <w:r w:rsidR="00DD0C61">
        <w:rPr>
          <w:sz w:val="28"/>
        </w:rPr>
        <w:t>ля</w:t>
      </w:r>
      <w:r w:rsidR="005D2764">
        <w:rPr>
          <w:sz w:val="28"/>
        </w:rPr>
        <w:t xml:space="preserve"> </w:t>
      </w:r>
      <w:r w:rsidR="005D2764" w:rsidRPr="005D2764">
        <w:rPr>
          <w:sz w:val="28"/>
          <w:szCs w:val="28"/>
        </w:rPr>
        <w:t>«</w:t>
      </w:r>
      <w:r w:rsidR="000B4E0D">
        <w:rPr>
          <w:sz w:val="28"/>
          <w:szCs w:val="28"/>
        </w:rPr>
        <w:t>Протяжё</w:t>
      </w:r>
      <w:r w:rsidR="005D2764" w:rsidRPr="005D2764">
        <w:rPr>
          <w:sz w:val="28"/>
          <w:szCs w:val="28"/>
        </w:rPr>
        <w:t xml:space="preserve">нность сети автомобильных дорог общего пользования местного значения, </w:t>
      </w:r>
      <w:proofErr w:type="gramStart"/>
      <w:r w:rsidR="005D2764" w:rsidRPr="005D2764">
        <w:rPr>
          <w:sz w:val="28"/>
          <w:szCs w:val="28"/>
        </w:rPr>
        <w:t>км</w:t>
      </w:r>
      <w:proofErr w:type="gramEnd"/>
      <w:r w:rsidR="005D2764" w:rsidRPr="005D2764">
        <w:rPr>
          <w:sz w:val="28"/>
          <w:szCs w:val="28"/>
        </w:rPr>
        <w:t>.»</w:t>
      </w:r>
      <w:r w:rsidR="005D2764">
        <w:rPr>
          <w:sz w:val="28"/>
          <w:szCs w:val="28"/>
        </w:rPr>
        <w:t xml:space="preserve"> увеличить </w:t>
      </w:r>
      <w:r w:rsidR="00DD0C61">
        <w:rPr>
          <w:sz w:val="28"/>
          <w:szCs w:val="28"/>
        </w:rPr>
        <w:t xml:space="preserve">с 59,056 до 60,023 </w:t>
      </w:r>
      <w:r w:rsidR="005D2764">
        <w:rPr>
          <w:sz w:val="28"/>
          <w:szCs w:val="28"/>
        </w:rPr>
        <w:t>км.</w:t>
      </w:r>
    </w:p>
    <w:p w:rsidR="004F479E" w:rsidRDefault="00DC3B97" w:rsidP="004F479E">
      <w:pPr>
        <w:ind w:firstLine="709"/>
        <w:jc w:val="both"/>
        <w:rPr>
          <w:sz w:val="28"/>
        </w:rPr>
      </w:pPr>
      <w:r>
        <w:rPr>
          <w:sz w:val="28"/>
        </w:rPr>
        <w:t xml:space="preserve">Обращаем внимание, что для достижения целевого показателя </w:t>
      </w:r>
      <w:r w:rsidRPr="005D2764">
        <w:rPr>
          <w:sz w:val="28"/>
          <w:szCs w:val="28"/>
        </w:rPr>
        <w:t>«</w:t>
      </w:r>
      <w:r>
        <w:rPr>
          <w:sz w:val="28"/>
          <w:szCs w:val="28"/>
        </w:rPr>
        <w:t>Протяжё</w:t>
      </w:r>
      <w:r w:rsidRPr="005D2764">
        <w:rPr>
          <w:sz w:val="28"/>
          <w:szCs w:val="28"/>
        </w:rPr>
        <w:t xml:space="preserve">нность сети автомобильных дорог общего пользования местного значения, </w:t>
      </w:r>
      <w:proofErr w:type="gramStart"/>
      <w:r w:rsidRPr="005D2764">
        <w:rPr>
          <w:sz w:val="28"/>
          <w:szCs w:val="28"/>
        </w:rPr>
        <w:t>км</w:t>
      </w:r>
      <w:proofErr w:type="gramEnd"/>
      <w:r w:rsidRPr="005D2764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планируется </w:t>
      </w:r>
      <w:r w:rsidR="00FE4991">
        <w:rPr>
          <w:sz w:val="28"/>
          <w:szCs w:val="28"/>
          <w:lang w:eastAsia="en-US"/>
        </w:rPr>
        <w:t xml:space="preserve">строительство объекта «Автодорога по ул. Набережная (участок от ул. Романа </w:t>
      </w:r>
      <w:proofErr w:type="spellStart"/>
      <w:r w:rsidR="00FE4991">
        <w:rPr>
          <w:sz w:val="28"/>
          <w:szCs w:val="28"/>
          <w:lang w:eastAsia="en-US"/>
        </w:rPr>
        <w:t>Кузоваткина</w:t>
      </w:r>
      <w:proofErr w:type="spellEnd"/>
      <w:r w:rsidR="00FE4991">
        <w:rPr>
          <w:sz w:val="28"/>
          <w:szCs w:val="28"/>
          <w:lang w:eastAsia="en-US"/>
        </w:rPr>
        <w:t xml:space="preserve"> до ул. Нефтяников)»</w:t>
      </w:r>
      <w:r>
        <w:rPr>
          <w:sz w:val="28"/>
          <w:szCs w:val="28"/>
          <w:lang w:eastAsia="en-US"/>
        </w:rPr>
        <w:t xml:space="preserve"> соисполнителем муниципальной программы - </w:t>
      </w:r>
      <w:r w:rsidRPr="00607A68">
        <w:rPr>
          <w:sz w:val="28"/>
          <w:szCs w:val="28"/>
        </w:rPr>
        <w:t>департамент</w:t>
      </w:r>
      <w:r w:rsidR="001508DF">
        <w:rPr>
          <w:sz w:val="28"/>
          <w:szCs w:val="28"/>
        </w:rPr>
        <w:t>ом</w:t>
      </w:r>
      <w:r w:rsidRPr="00607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градостроительства и земельных отношений </w:t>
      </w:r>
      <w:r w:rsidRPr="00607A68">
        <w:rPr>
          <w:sz w:val="28"/>
          <w:szCs w:val="28"/>
        </w:rPr>
        <w:t xml:space="preserve">администрации города Нефтеюганска (далее - </w:t>
      </w:r>
      <w:proofErr w:type="spellStart"/>
      <w:r w:rsidRPr="00607A68">
        <w:rPr>
          <w:sz w:val="28"/>
          <w:szCs w:val="28"/>
        </w:rPr>
        <w:t>Д</w:t>
      </w:r>
      <w:r>
        <w:rPr>
          <w:sz w:val="28"/>
          <w:szCs w:val="28"/>
        </w:rPr>
        <w:t>ГиЗО</w:t>
      </w:r>
      <w:proofErr w:type="spellEnd"/>
      <w:r w:rsidRPr="00607A68">
        <w:rPr>
          <w:sz w:val="28"/>
          <w:szCs w:val="28"/>
        </w:rPr>
        <w:t>)</w:t>
      </w:r>
      <w:r>
        <w:rPr>
          <w:sz w:val="28"/>
          <w:szCs w:val="28"/>
          <w:lang w:eastAsia="en-US"/>
        </w:rPr>
        <w:t>, при этом,</w:t>
      </w:r>
      <w:r w:rsidR="00FE4991">
        <w:rPr>
          <w:sz w:val="28"/>
          <w:szCs w:val="28"/>
          <w:lang w:eastAsia="en-US"/>
        </w:rPr>
        <w:t xml:space="preserve"> в</w:t>
      </w:r>
      <w:r w:rsidR="001C4348">
        <w:rPr>
          <w:sz w:val="28"/>
        </w:rPr>
        <w:t xml:space="preserve"> графе 3 Т</w:t>
      </w:r>
      <w:r w:rsidR="001508DF">
        <w:rPr>
          <w:sz w:val="28"/>
        </w:rPr>
        <w:t>аблицы № 1 отсутствуют</w:t>
      </w:r>
      <w:r w:rsidR="004F479E">
        <w:rPr>
          <w:sz w:val="28"/>
        </w:rPr>
        <w:t xml:space="preserve"> </w:t>
      </w:r>
      <w:r w:rsidR="001508DF">
        <w:rPr>
          <w:sz w:val="28"/>
        </w:rPr>
        <w:t xml:space="preserve">сведения об ответственном соисполнителе за достижение показателя – </w:t>
      </w:r>
      <w:proofErr w:type="spellStart"/>
      <w:r>
        <w:rPr>
          <w:sz w:val="28"/>
        </w:rPr>
        <w:t>ДГиЗО</w:t>
      </w:r>
      <w:proofErr w:type="spellEnd"/>
      <w:r w:rsidR="001508DF">
        <w:rPr>
          <w:sz w:val="28"/>
        </w:rPr>
        <w:t>.</w:t>
      </w:r>
    </w:p>
    <w:p w:rsidR="004F479E" w:rsidRDefault="004F479E" w:rsidP="004F479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Рекомендуем </w:t>
      </w:r>
      <w:r w:rsidR="001508DF">
        <w:rPr>
          <w:sz w:val="28"/>
          <w:szCs w:val="28"/>
        </w:rPr>
        <w:t>устранить замечание</w:t>
      </w:r>
      <w:r>
        <w:rPr>
          <w:sz w:val="28"/>
          <w:szCs w:val="28"/>
        </w:rPr>
        <w:t>.</w:t>
      </w:r>
    </w:p>
    <w:p w:rsidR="00034168" w:rsidRPr="00034168" w:rsidRDefault="00F25A32" w:rsidP="0003416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3.3</w:t>
      </w:r>
      <w:r w:rsidR="00316592">
        <w:rPr>
          <w:sz w:val="28"/>
        </w:rPr>
        <w:t xml:space="preserve">. В таблице </w:t>
      </w:r>
      <w:r w:rsidR="00835C09">
        <w:rPr>
          <w:sz w:val="28"/>
        </w:rPr>
        <w:t xml:space="preserve">2 </w:t>
      </w:r>
      <w:r w:rsidR="00835C09" w:rsidRPr="006A03AF">
        <w:rPr>
          <w:sz w:val="28"/>
        </w:rPr>
        <w:t>«</w:t>
      </w:r>
      <w:r w:rsidR="00835C09">
        <w:rPr>
          <w:sz w:val="28"/>
        </w:rPr>
        <w:t xml:space="preserve">Распределение финансовых ресурсов муниципальной программы «Развитие транспортной системы в городе Нефтеюганске» </w:t>
      </w:r>
      <w:r w:rsidR="00231AA9">
        <w:rPr>
          <w:sz w:val="28"/>
        </w:rPr>
        <w:t xml:space="preserve">по программному мероприятию </w:t>
      </w:r>
      <w:r w:rsidR="00231AA9">
        <w:rPr>
          <w:sz w:val="28"/>
          <w:szCs w:val="28"/>
          <w:lang w:eastAsia="en-US"/>
        </w:rPr>
        <w:t>2.1. «Строительство (реконструкция), капитальный ремонт и ремонт автомобильных дорог общего пользования местного значения»</w:t>
      </w:r>
      <w:r w:rsidR="00FB3EAB">
        <w:rPr>
          <w:sz w:val="28"/>
          <w:szCs w:val="28"/>
          <w:lang w:eastAsia="en-US"/>
        </w:rPr>
        <w:t>:</w:t>
      </w:r>
    </w:p>
    <w:p w:rsidR="00231AA9" w:rsidRDefault="00034168" w:rsidP="00053A1B">
      <w:pPr>
        <w:ind w:firstLine="709"/>
        <w:jc w:val="both"/>
        <w:rPr>
          <w:sz w:val="28"/>
          <w:szCs w:val="28"/>
        </w:rPr>
      </w:pPr>
      <w:r w:rsidRPr="00034168">
        <w:rPr>
          <w:sz w:val="28"/>
          <w:szCs w:val="28"/>
        </w:rPr>
        <w:t>3.3.1. У</w:t>
      </w:r>
      <w:r w:rsidR="00827169" w:rsidRPr="00034168">
        <w:rPr>
          <w:sz w:val="28"/>
          <w:szCs w:val="28"/>
        </w:rPr>
        <w:t>величить</w:t>
      </w:r>
      <w:r w:rsidR="00827169">
        <w:rPr>
          <w:sz w:val="28"/>
          <w:szCs w:val="28"/>
        </w:rPr>
        <w:t xml:space="preserve"> объём финансирования</w:t>
      </w:r>
      <w:r w:rsidR="00827169" w:rsidRPr="00FB3EAB">
        <w:rPr>
          <w:sz w:val="28"/>
          <w:szCs w:val="28"/>
          <w:lang w:eastAsia="en-US"/>
        </w:rPr>
        <w:t xml:space="preserve"> </w:t>
      </w:r>
      <w:r w:rsidR="00827169">
        <w:rPr>
          <w:sz w:val="28"/>
        </w:rPr>
        <w:t>за счёт средств местного бюджета</w:t>
      </w:r>
      <w:r w:rsidR="008271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ДГиЗО</w:t>
      </w:r>
      <w:proofErr w:type="spellEnd"/>
      <w:r w:rsidR="00842D1F" w:rsidRPr="00607A68">
        <w:rPr>
          <w:sz w:val="28"/>
          <w:szCs w:val="28"/>
        </w:rPr>
        <w:t xml:space="preserve"> </w:t>
      </w:r>
      <w:r w:rsidR="00FB3EAB">
        <w:rPr>
          <w:sz w:val="28"/>
          <w:szCs w:val="28"/>
          <w:lang w:eastAsia="en-US"/>
        </w:rPr>
        <w:t xml:space="preserve">на строительство объекта «Автодорога по ул. Набережная (участок от ул. Романа </w:t>
      </w:r>
      <w:proofErr w:type="spellStart"/>
      <w:r w:rsidR="00FB3EAB">
        <w:rPr>
          <w:sz w:val="28"/>
          <w:szCs w:val="28"/>
          <w:lang w:eastAsia="en-US"/>
        </w:rPr>
        <w:t>Кузоваткина</w:t>
      </w:r>
      <w:proofErr w:type="spellEnd"/>
      <w:r w:rsidR="00FB3EAB">
        <w:rPr>
          <w:sz w:val="28"/>
          <w:szCs w:val="28"/>
          <w:lang w:eastAsia="en-US"/>
        </w:rPr>
        <w:t xml:space="preserve"> до ул. Нефтяников)»</w:t>
      </w:r>
      <w:r w:rsidR="001341FC">
        <w:rPr>
          <w:sz w:val="28"/>
          <w:szCs w:val="28"/>
          <w:lang w:eastAsia="en-US"/>
        </w:rPr>
        <w:t xml:space="preserve"> </w:t>
      </w:r>
      <w:r w:rsidR="00CC0BA8">
        <w:rPr>
          <w:sz w:val="28"/>
          <w:szCs w:val="28"/>
          <w:lang w:eastAsia="en-US"/>
        </w:rPr>
        <w:t xml:space="preserve">(далее – автомобильная дорога) </w:t>
      </w:r>
      <w:r w:rsidR="001341FC">
        <w:rPr>
          <w:sz w:val="28"/>
          <w:szCs w:val="28"/>
          <w:lang w:eastAsia="en-US"/>
        </w:rPr>
        <w:t>на общую сумму 385 101,355 тыс. рублей, в том числе</w:t>
      </w:r>
      <w:r w:rsidR="00231AA9">
        <w:rPr>
          <w:sz w:val="28"/>
          <w:szCs w:val="28"/>
        </w:rPr>
        <w:t>:</w:t>
      </w:r>
    </w:p>
    <w:p w:rsidR="00231AA9" w:rsidRDefault="00231AA9" w:rsidP="00014C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- </w:t>
      </w:r>
      <w:r w:rsidR="00842D1F">
        <w:rPr>
          <w:sz w:val="28"/>
        </w:rPr>
        <w:t xml:space="preserve">в 2023 году </w:t>
      </w:r>
      <w:r>
        <w:rPr>
          <w:sz w:val="28"/>
        </w:rPr>
        <w:t xml:space="preserve">на сумму </w:t>
      </w:r>
      <w:r w:rsidR="00FB3EAB">
        <w:rPr>
          <w:sz w:val="28"/>
        </w:rPr>
        <w:t>231 060,814</w:t>
      </w:r>
      <w:r>
        <w:rPr>
          <w:sz w:val="28"/>
        </w:rPr>
        <w:t xml:space="preserve"> тыс. рублей</w:t>
      </w:r>
      <w:r>
        <w:rPr>
          <w:sz w:val="28"/>
          <w:szCs w:val="28"/>
          <w:lang w:eastAsia="en-US"/>
        </w:rPr>
        <w:t>;</w:t>
      </w:r>
    </w:p>
    <w:p w:rsidR="009C3D4F" w:rsidRDefault="00014C11" w:rsidP="009C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1341FC">
        <w:rPr>
          <w:sz w:val="28"/>
        </w:rPr>
        <w:t>в 2024</w:t>
      </w:r>
      <w:r w:rsidR="009C3D4F">
        <w:rPr>
          <w:sz w:val="28"/>
        </w:rPr>
        <w:t xml:space="preserve"> году на сумму </w:t>
      </w:r>
      <w:r w:rsidR="001341FC">
        <w:rPr>
          <w:sz w:val="28"/>
        </w:rPr>
        <w:t>154 040</w:t>
      </w:r>
      <w:r w:rsidR="009C3D4F">
        <w:rPr>
          <w:sz w:val="28"/>
        </w:rPr>
        <w:t>,</w:t>
      </w:r>
      <w:r w:rsidR="001341FC">
        <w:rPr>
          <w:sz w:val="28"/>
        </w:rPr>
        <w:t>541 тыс. рублей</w:t>
      </w:r>
      <w:r w:rsidR="00D46F5C">
        <w:rPr>
          <w:sz w:val="28"/>
          <w:szCs w:val="28"/>
          <w:lang w:eastAsia="en-US"/>
        </w:rPr>
        <w:t>.</w:t>
      </w:r>
    </w:p>
    <w:p w:rsidR="00827169" w:rsidRDefault="00034168" w:rsidP="009C3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Pr="000341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У</w:t>
      </w:r>
      <w:r w:rsidR="00827169" w:rsidRPr="00034168">
        <w:rPr>
          <w:sz w:val="28"/>
          <w:szCs w:val="28"/>
          <w:lang w:eastAsia="en-US"/>
        </w:rPr>
        <w:t xml:space="preserve">меньшить </w:t>
      </w:r>
      <w:r w:rsidR="00827169">
        <w:rPr>
          <w:sz w:val="28"/>
          <w:szCs w:val="28"/>
        </w:rPr>
        <w:t>объём финансирования</w:t>
      </w:r>
      <w:r w:rsidR="00827169" w:rsidRPr="00FB3EAB">
        <w:rPr>
          <w:sz w:val="28"/>
          <w:szCs w:val="28"/>
          <w:lang w:eastAsia="en-US"/>
        </w:rPr>
        <w:t xml:space="preserve"> </w:t>
      </w:r>
      <w:r w:rsidR="00827169">
        <w:rPr>
          <w:sz w:val="28"/>
        </w:rPr>
        <w:t>за счёт средств местного бюджета</w:t>
      </w:r>
      <w:r w:rsidR="00827169">
        <w:rPr>
          <w:sz w:val="28"/>
          <w:szCs w:val="28"/>
        </w:rPr>
        <w:t xml:space="preserve"> </w:t>
      </w:r>
      <w:r w:rsidR="00827169">
        <w:rPr>
          <w:sz w:val="28"/>
          <w:szCs w:val="28"/>
          <w:lang w:eastAsia="en-US"/>
        </w:rPr>
        <w:t xml:space="preserve">ответственному исполнителю - </w:t>
      </w:r>
      <w:r w:rsidR="00827169" w:rsidRPr="00607A68">
        <w:rPr>
          <w:sz w:val="28"/>
          <w:szCs w:val="28"/>
        </w:rPr>
        <w:t>департамент</w:t>
      </w:r>
      <w:r w:rsidR="00827169">
        <w:rPr>
          <w:sz w:val="28"/>
          <w:szCs w:val="28"/>
        </w:rPr>
        <w:t>у</w:t>
      </w:r>
      <w:r w:rsidR="00827169" w:rsidRPr="00607A68">
        <w:rPr>
          <w:sz w:val="28"/>
          <w:szCs w:val="28"/>
        </w:rPr>
        <w:t xml:space="preserve"> </w:t>
      </w:r>
      <w:r w:rsidR="00827169">
        <w:rPr>
          <w:sz w:val="28"/>
          <w:szCs w:val="28"/>
        </w:rPr>
        <w:t xml:space="preserve">жилищно-коммунального хозяйства </w:t>
      </w:r>
      <w:r w:rsidR="00827169" w:rsidRPr="00607A68">
        <w:rPr>
          <w:sz w:val="28"/>
          <w:szCs w:val="28"/>
        </w:rPr>
        <w:t>администрации города Нефтеюганска</w:t>
      </w:r>
      <w:r w:rsidR="00827169">
        <w:rPr>
          <w:sz w:val="28"/>
          <w:szCs w:val="28"/>
        </w:rPr>
        <w:t xml:space="preserve"> на сумму 11 898,875 тыс. рублей</w:t>
      </w:r>
      <w:r w:rsidR="00E24976">
        <w:rPr>
          <w:sz w:val="28"/>
          <w:szCs w:val="28"/>
        </w:rPr>
        <w:t xml:space="preserve"> </w:t>
      </w:r>
      <w:r w:rsidR="00777724">
        <w:rPr>
          <w:sz w:val="28"/>
          <w:szCs w:val="28"/>
        </w:rPr>
        <w:t xml:space="preserve">в связи с экономией </w:t>
      </w:r>
      <w:r w:rsidR="006A3601">
        <w:rPr>
          <w:sz w:val="28"/>
          <w:szCs w:val="28"/>
        </w:rPr>
        <w:t xml:space="preserve">по итогам </w:t>
      </w:r>
      <w:r w:rsidR="00777724">
        <w:rPr>
          <w:sz w:val="28"/>
          <w:szCs w:val="28"/>
        </w:rPr>
        <w:t>аукционов</w:t>
      </w:r>
      <w:r w:rsidR="0041412A">
        <w:rPr>
          <w:sz w:val="28"/>
          <w:szCs w:val="28"/>
        </w:rPr>
        <w:t>.</w:t>
      </w:r>
    </w:p>
    <w:p w:rsidR="00CC0BA8" w:rsidRDefault="007C71F3" w:rsidP="009C3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согласно Т</w:t>
      </w:r>
      <w:r w:rsidR="00CC0BA8">
        <w:rPr>
          <w:sz w:val="28"/>
          <w:szCs w:val="28"/>
        </w:rPr>
        <w:t xml:space="preserve">аблице 2 муниципальной программы, расчёта начальной (максимальной) цены контракта срок строительства автомобильной дороги сентябрь 2023 года – февраль 2024 года, при этом, в </w:t>
      </w:r>
      <w:r w:rsidR="001449FE">
        <w:rPr>
          <w:sz w:val="28"/>
          <w:szCs w:val="28"/>
        </w:rPr>
        <w:t>Т</w:t>
      </w:r>
      <w:r w:rsidR="005C1939">
        <w:rPr>
          <w:sz w:val="28"/>
          <w:szCs w:val="28"/>
        </w:rPr>
        <w:t xml:space="preserve">аблице 4 «Перечень объектов капитального строительства» </w:t>
      </w:r>
      <w:r w:rsidR="00CC0BA8">
        <w:rPr>
          <w:sz w:val="28"/>
          <w:szCs w:val="28"/>
        </w:rPr>
        <w:t xml:space="preserve">в графе 4 «Срок строительства, проектирования» указан период </w:t>
      </w:r>
      <w:r w:rsidR="00044832">
        <w:rPr>
          <w:sz w:val="28"/>
          <w:szCs w:val="28"/>
        </w:rPr>
        <w:t xml:space="preserve">строительства </w:t>
      </w:r>
      <w:r w:rsidR="00CC0BA8">
        <w:rPr>
          <w:sz w:val="28"/>
          <w:szCs w:val="28"/>
        </w:rPr>
        <w:t>2025 (СМР).</w:t>
      </w:r>
    </w:p>
    <w:p w:rsidR="00E46E9C" w:rsidRDefault="00CC0BA8" w:rsidP="001449F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1449FE">
        <w:rPr>
          <w:sz w:val="28"/>
          <w:szCs w:val="28"/>
        </w:rPr>
        <w:t>устранить несоответствие</w:t>
      </w:r>
      <w:r w:rsidR="00E46E9C">
        <w:rPr>
          <w:sz w:val="28"/>
          <w:szCs w:val="28"/>
        </w:rPr>
        <w:t>.</w:t>
      </w:r>
    </w:p>
    <w:p w:rsidR="00CE111B" w:rsidRPr="00C65DF0" w:rsidRDefault="00CE111B" w:rsidP="00CE111B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</w:t>
      </w:r>
      <w:r>
        <w:rPr>
          <w:sz w:val="28"/>
        </w:rPr>
        <w:t>менений, соответствуют расчётам</w:t>
      </w:r>
      <w:r w:rsidRPr="00C65DF0">
        <w:rPr>
          <w:sz w:val="28"/>
        </w:rPr>
        <w:t>.</w:t>
      </w:r>
    </w:p>
    <w:p w:rsidR="00C26C7C" w:rsidRDefault="00C166CF" w:rsidP="00C26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экспертизы необходимо рассмотреть замечания и предложения, изложенны</w:t>
      </w:r>
      <w:r w:rsidRPr="00D6604A">
        <w:rPr>
          <w:sz w:val="28"/>
          <w:szCs w:val="28"/>
        </w:rPr>
        <w:t>е в заключении.</w:t>
      </w:r>
      <w:r>
        <w:rPr>
          <w:sz w:val="28"/>
          <w:szCs w:val="28"/>
        </w:rPr>
        <w:t xml:space="preserve"> </w:t>
      </w:r>
    </w:p>
    <w:p w:rsidR="00C166CF" w:rsidRPr="00D6604A" w:rsidRDefault="00C166CF" w:rsidP="00C166CF">
      <w:pPr>
        <w:ind w:firstLine="709"/>
        <w:jc w:val="both"/>
        <w:rPr>
          <w:sz w:val="28"/>
          <w:szCs w:val="28"/>
        </w:rPr>
      </w:pPr>
      <w:r w:rsidRPr="00D6604A">
        <w:rPr>
          <w:sz w:val="28"/>
        </w:rPr>
        <w:t>Информацию о ре</w:t>
      </w:r>
      <w:r>
        <w:rPr>
          <w:sz w:val="28"/>
        </w:rPr>
        <w:t>шении</w:t>
      </w:r>
      <w:r w:rsidRPr="00D6604A">
        <w:rPr>
          <w:sz w:val="28"/>
        </w:rPr>
        <w:t>, принятом по резул</w:t>
      </w:r>
      <w:r>
        <w:rPr>
          <w:sz w:val="28"/>
        </w:rPr>
        <w:t>ьтатам рассмотрения рекомендаций</w:t>
      </w:r>
      <w:r w:rsidRPr="00D6604A">
        <w:rPr>
          <w:sz w:val="28"/>
        </w:rPr>
        <w:t xml:space="preserve">, направить в адрес Счётной палаты до </w:t>
      </w:r>
      <w:r w:rsidR="001C7A3A">
        <w:rPr>
          <w:sz w:val="28"/>
        </w:rPr>
        <w:t>18</w:t>
      </w:r>
      <w:r>
        <w:rPr>
          <w:sz w:val="28"/>
        </w:rPr>
        <w:t>.08</w:t>
      </w:r>
      <w:r w:rsidRPr="00D6604A">
        <w:rPr>
          <w:sz w:val="28"/>
        </w:rPr>
        <w:t>.2023 года.</w:t>
      </w:r>
    </w:p>
    <w:p w:rsidR="00C166CF" w:rsidRDefault="00C166CF" w:rsidP="00C166CF">
      <w:pPr>
        <w:ind w:firstLine="709"/>
        <w:jc w:val="both"/>
        <w:rPr>
          <w:rFonts w:eastAsia="Calibri"/>
          <w:sz w:val="28"/>
          <w:szCs w:val="28"/>
        </w:rPr>
      </w:pPr>
    </w:p>
    <w:p w:rsidR="00BC5643" w:rsidRDefault="00BC5643" w:rsidP="00F97700">
      <w:pPr>
        <w:ind w:firstLine="709"/>
        <w:jc w:val="both"/>
        <w:rPr>
          <w:sz w:val="28"/>
        </w:rPr>
      </w:pPr>
    </w:p>
    <w:p w:rsidR="00B62DAE" w:rsidRDefault="00B62DAE" w:rsidP="00F97700">
      <w:pPr>
        <w:ind w:firstLine="709"/>
        <w:jc w:val="both"/>
        <w:rPr>
          <w:sz w:val="28"/>
        </w:rPr>
      </w:pPr>
    </w:p>
    <w:p w:rsidR="006E5BE8" w:rsidRPr="000F2993" w:rsidRDefault="00053A1B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F6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С.А. Гичкина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556CE1" w:rsidRDefault="00556C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1F62D6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</w:t>
      </w:r>
      <w:r w:rsidR="00C02C0A" w:rsidRPr="001F62D6">
        <w:rPr>
          <w:sz w:val="16"/>
          <w:szCs w:val="16"/>
        </w:rPr>
        <w:t>сполнитель:</w:t>
      </w:r>
    </w:p>
    <w:p w:rsidR="00C02C0A" w:rsidRDefault="00B62DAE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инспектор</w:t>
      </w:r>
      <w:r w:rsidR="000368D0" w:rsidRPr="001F62D6">
        <w:rPr>
          <w:sz w:val="16"/>
          <w:szCs w:val="16"/>
        </w:rPr>
        <w:t xml:space="preserve"> инспекторского</w:t>
      </w:r>
      <w:r w:rsidR="00C02C0A" w:rsidRPr="001F62D6">
        <w:rPr>
          <w:sz w:val="16"/>
          <w:szCs w:val="16"/>
        </w:rPr>
        <w:t xml:space="preserve"> отдела №</w:t>
      </w:r>
      <w:r w:rsidR="00585B99" w:rsidRPr="001F62D6">
        <w:rPr>
          <w:sz w:val="16"/>
          <w:szCs w:val="16"/>
        </w:rPr>
        <w:t xml:space="preserve"> </w:t>
      </w:r>
      <w:r w:rsidR="00053A1B" w:rsidRPr="001F62D6">
        <w:rPr>
          <w:sz w:val="16"/>
          <w:szCs w:val="16"/>
        </w:rPr>
        <w:t>1</w:t>
      </w:r>
    </w:p>
    <w:p w:rsidR="0078174B" w:rsidRPr="001F62D6" w:rsidRDefault="0078174B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Счётной палаты города Нефтеюганска</w:t>
      </w:r>
    </w:p>
    <w:p w:rsidR="00C02C0A" w:rsidRPr="001F62D6" w:rsidRDefault="00053A1B" w:rsidP="00D52D9A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 w:rsidRPr="001F62D6">
        <w:rPr>
          <w:sz w:val="16"/>
          <w:szCs w:val="16"/>
        </w:rPr>
        <w:t>Найдёнова</w:t>
      </w:r>
      <w:proofErr w:type="spellEnd"/>
      <w:r w:rsidRPr="001F62D6">
        <w:rPr>
          <w:sz w:val="16"/>
          <w:szCs w:val="16"/>
        </w:rPr>
        <w:t xml:space="preserve"> Юлия</w:t>
      </w:r>
      <w:r w:rsidR="00B62DAE" w:rsidRPr="001F62D6">
        <w:rPr>
          <w:sz w:val="16"/>
          <w:szCs w:val="16"/>
        </w:rPr>
        <w:t xml:space="preserve"> Николаевна</w:t>
      </w:r>
    </w:p>
    <w:p w:rsidR="00C02C0A" w:rsidRPr="001F62D6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Тел. 8</w:t>
      </w:r>
      <w:r w:rsidR="000368D0" w:rsidRPr="001F62D6">
        <w:rPr>
          <w:sz w:val="16"/>
          <w:szCs w:val="16"/>
        </w:rPr>
        <w:t xml:space="preserve"> </w:t>
      </w:r>
      <w:r w:rsidR="00624C06" w:rsidRPr="001F62D6">
        <w:rPr>
          <w:sz w:val="16"/>
          <w:szCs w:val="16"/>
        </w:rPr>
        <w:t>(</w:t>
      </w:r>
      <w:r w:rsidRPr="001F62D6">
        <w:rPr>
          <w:sz w:val="16"/>
          <w:szCs w:val="16"/>
        </w:rPr>
        <w:t>3463</w:t>
      </w:r>
      <w:r w:rsidR="00624C06" w:rsidRPr="001F62D6">
        <w:rPr>
          <w:sz w:val="16"/>
          <w:szCs w:val="16"/>
        </w:rPr>
        <w:t>)</w:t>
      </w:r>
      <w:r w:rsidR="000368D0" w:rsidRPr="001F62D6">
        <w:rPr>
          <w:sz w:val="16"/>
          <w:szCs w:val="16"/>
        </w:rPr>
        <w:t xml:space="preserve"> </w:t>
      </w:r>
      <w:r w:rsidRPr="001F62D6">
        <w:rPr>
          <w:sz w:val="16"/>
          <w:szCs w:val="16"/>
        </w:rPr>
        <w:t>20</w:t>
      </w:r>
      <w:r w:rsidR="000146C3" w:rsidRPr="001F62D6">
        <w:rPr>
          <w:sz w:val="16"/>
          <w:szCs w:val="16"/>
        </w:rPr>
        <w:t>-</w:t>
      </w:r>
      <w:r w:rsidR="00770F91" w:rsidRPr="001F62D6">
        <w:rPr>
          <w:sz w:val="16"/>
          <w:szCs w:val="16"/>
        </w:rPr>
        <w:t>3</w:t>
      </w:r>
      <w:r w:rsidR="00B62DAE" w:rsidRPr="001F62D6">
        <w:rPr>
          <w:sz w:val="16"/>
          <w:szCs w:val="16"/>
        </w:rPr>
        <w:t>9</w:t>
      </w:r>
      <w:r w:rsidR="00585B99" w:rsidRPr="001F62D6">
        <w:rPr>
          <w:sz w:val="16"/>
          <w:szCs w:val="16"/>
        </w:rPr>
        <w:t>-</w:t>
      </w:r>
      <w:r w:rsidR="00B62DAE" w:rsidRPr="001F62D6">
        <w:rPr>
          <w:sz w:val="16"/>
          <w:szCs w:val="16"/>
        </w:rPr>
        <w:t>48</w:t>
      </w:r>
    </w:p>
    <w:sectPr w:rsidR="00C02C0A" w:rsidRPr="001F62D6" w:rsidSect="006278A9">
      <w:headerReference w:type="default" r:id="rId10"/>
      <w:pgSz w:w="11906" w:h="16838"/>
      <w:pgMar w:top="851" w:right="707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8C" w:rsidRDefault="001D338C" w:rsidP="00E675E9">
      <w:r>
        <w:separator/>
      </w:r>
    </w:p>
  </w:endnote>
  <w:endnote w:type="continuationSeparator" w:id="0">
    <w:p w:rsidR="001D338C" w:rsidRDefault="001D338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8C" w:rsidRDefault="001D338C" w:rsidP="00E675E9">
      <w:r>
        <w:separator/>
      </w:r>
    </w:p>
  </w:footnote>
  <w:footnote w:type="continuationSeparator" w:id="0">
    <w:p w:rsidR="001D338C" w:rsidRDefault="001D338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68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98F"/>
    <w:rsid w:val="00014C11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4168"/>
    <w:rsid w:val="000368D0"/>
    <w:rsid w:val="00041544"/>
    <w:rsid w:val="00041721"/>
    <w:rsid w:val="0004298C"/>
    <w:rsid w:val="00043335"/>
    <w:rsid w:val="00044832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6FAD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E0D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5CF1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07A93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41FC"/>
    <w:rsid w:val="001377AC"/>
    <w:rsid w:val="00137DBC"/>
    <w:rsid w:val="00140859"/>
    <w:rsid w:val="00141DD0"/>
    <w:rsid w:val="001449FE"/>
    <w:rsid w:val="001453BF"/>
    <w:rsid w:val="0014629E"/>
    <w:rsid w:val="00147485"/>
    <w:rsid w:val="001508DF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752DF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48"/>
    <w:rsid w:val="001B5719"/>
    <w:rsid w:val="001B57A5"/>
    <w:rsid w:val="001B6192"/>
    <w:rsid w:val="001B6986"/>
    <w:rsid w:val="001B7994"/>
    <w:rsid w:val="001B7F1A"/>
    <w:rsid w:val="001C0B9B"/>
    <w:rsid w:val="001C2B19"/>
    <w:rsid w:val="001C2BF8"/>
    <w:rsid w:val="001C34FD"/>
    <w:rsid w:val="001C4348"/>
    <w:rsid w:val="001C4790"/>
    <w:rsid w:val="001C4B6F"/>
    <w:rsid w:val="001C5B4A"/>
    <w:rsid w:val="001C71A5"/>
    <w:rsid w:val="001C78CE"/>
    <w:rsid w:val="001C7A3A"/>
    <w:rsid w:val="001D2780"/>
    <w:rsid w:val="001D2B53"/>
    <w:rsid w:val="001D338C"/>
    <w:rsid w:val="001E0773"/>
    <w:rsid w:val="001E11DF"/>
    <w:rsid w:val="001E14BC"/>
    <w:rsid w:val="001E1872"/>
    <w:rsid w:val="001E2316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1AA9"/>
    <w:rsid w:val="00235B2E"/>
    <w:rsid w:val="00235C77"/>
    <w:rsid w:val="00236255"/>
    <w:rsid w:val="00236F07"/>
    <w:rsid w:val="00240DE3"/>
    <w:rsid w:val="00243159"/>
    <w:rsid w:val="0024642E"/>
    <w:rsid w:val="002466CE"/>
    <w:rsid w:val="00250CCD"/>
    <w:rsid w:val="00253337"/>
    <w:rsid w:val="00254168"/>
    <w:rsid w:val="002549D2"/>
    <w:rsid w:val="002553B9"/>
    <w:rsid w:val="00255BE9"/>
    <w:rsid w:val="00256F73"/>
    <w:rsid w:val="00257CA0"/>
    <w:rsid w:val="00261013"/>
    <w:rsid w:val="00261573"/>
    <w:rsid w:val="00261A2E"/>
    <w:rsid w:val="002621A7"/>
    <w:rsid w:val="00262AAE"/>
    <w:rsid w:val="00270593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97463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1D1C"/>
    <w:rsid w:val="00312634"/>
    <w:rsid w:val="0031314D"/>
    <w:rsid w:val="003138F4"/>
    <w:rsid w:val="00316170"/>
    <w:rsid w:val="00316592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2799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60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5FF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54A7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2A34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304"/>
    <w:rsid w:val="0040568E"/>
    <w:rsid w:val="004062D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412A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3CB8"/>
    <w:rsid w:val="0043410C"/>
    <w:rsid w:val="00434179"/>
    <w:rsid w:val="004343A0"/>
    <w:rsid w:val="004375F8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A90"/>
    <w:rsid w:val="004B6F4B"/>
    <w:rsid w:val="004C10E0"/>
    <w:rsid w:val="004C3CAE"/>
    <w:rsid w:val="004C44BD"/>
    <w:rsid w:val="004C4FEF"/>
    <w:rsid w:val="004D14EB"/>
    <w:rsid w:val="004D191B"/>
    <w:rsid w:val="004D1FB1"/>
    <w:rsid w:val="004D2437"/>
    <w:rsid w:val="004D309D"/>
    <w:rsid w:val="004D3F73"/>
    <w:rsid w:val="004D46B2"/>
    <w:rsid w:val="004D53F7"/>
    <w:rsid w:val="004D5891"/>
    <w:rsid w:val="004D6527"/>
    <w:rsid w:val="004D759E"/>
    <w:rsid w:val="004E044C"/>
    <w:rsid w:val="004E0BD7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479E"/>
    <w:rsid w:val="004F5EA6"/>
    <w:rsid w:val="004F618B"/>
    <w:rsid w:val="00500383"/>
    <w:rsid w:val="00502530"/>
    <w:rsid w:val="00502FD7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6CE1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5F42"/>
    <w:rsid w:val="00596786"/>
    <w:rsid w:val="005A2D54"/>
    <w:rsid w:val="005A3B64"/>
    <w:rsid w:val="005A3DBC"/>
    <w:rsid w:val="005A5B22"/>
    <w:rsid w:val="005A630C"/>
    <w:rsid w:val="005A7031"/>
    <w:rsid w:val="005A7095"/>
    <w:rsid w:val="005A7219"/>
    <w:rsid w:val="005B2121"/>
    <w:rsid w:val="005B24D0"/>
    <w:rsid w:val="005B3915"/>
    <w:rsid w:val="005B4537"/>
    <w:rsid w:val="005B4581"/>
    <w:rsid w:val="005B5C1D"/>
    <w:rsid w:val="005B66F6"/>
    <w:rsid w:val="005C1939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764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1FA4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3798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8A9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601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1B1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03C5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8D"/>
    <w:rsid w:val="007468E4"/>
    <w:rsid w:val="007479BB"/>
    <w:rsid w:val="00747E04"/>
    <w:rsid w:val="00750973"/>
    <w:rsid w:val="007513ED"/>
    <w:rsid w:val="007521FB"/>
    <w:rsid w:val="007527CC"/>
    <w:rsid w:val="0075402A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2C8C"/>
    <w:rsid w:val="00773E60"/>
    <w:rsid w:val="007745D8"/>
    <w:rsid w:val="0077490C"/>
    <w:rsid w:val="0077575E"/>
    <w:rsid w:val="00776AA9"/>
    <w:rsid w:val="00776DA6"/>
    <w:rsid w:val="00777724"/>
    <w:rsid w:val="0078174B"/>
    <w:rsid w:val="00782C4D"/>
    <w:rsid w:val="00785984"/>
    <w:rsid w:val="00786C5B"/>
    <w:rsid w:val="00786E31"/>
    <w:rsid w:val="00790111"/>
    <w:rsid w:val="007940B3"/>
    <w:rsid w:val="00794578"/>
    <w:rsid w:val="0079565A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24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1F3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169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2D1F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778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75D5E"/>
    <w:rsid w:val="00881414"/>
    <w:rsid w:val="0088142F"/>
    <w:rsid w:val="00881D80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35A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022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3D4F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2EB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98C"/>
    <w:rsid w:val="009F7E9D"/>
    <w:rsid w:val="009F7EC7"/>
    <w:rsid w:val="00A0002E"/>
    <w:rsid w:val="00A0046B"/>
    <w:rsid w:val="00A052F8"/>
    <w:rsid w:val="00A07015"/>
    <w:rsid w:val="00A107F4"/>
    <w:rsid w:val="00A1129B"/>
    <w:rsid w:val="00A1145C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A55"/>
    <w:rsid w:val="00A560A6"/>
    <w:rsid w:val="00A577A6"/>
    <w:rsid w:val="00A57E3B"/>
    <w:rsid w:val="00A62899"/>
    <w:rsid w:val="00A62F7A"/>
    <w:rsid w:val="00A64DE3"/>
    <w:rsid w:val="00A64F59"/>
    <w:rsid w:val="00A664D8"/>
    <w:rsid w:val="00A66C15"/>
    <w:rsid w:val="00A67657"/>
    <w:rsid w:val="00A676DF"/>
    <w:rsid w:val="00A676EE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96111"/>
    <w:rsid w:val="00AA1747"/>
    <w:rsid w:val="00AA1E90"/>
    <w:rsid w:val="00AA217F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C6B15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719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243"/>
    <w:rsid w:val="00B36F78"/>
    <w:rsid w:val="00B37ACD"/>
    <w:rsid w:val="00B41181"/>
    <w:rsid w:val="00B415B2"/>
    <w:rsid w:val="00B425BE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57E9B"/>
    <w:rsid w:val="00B60054"/>
    <w:rsid w:val="00B606F2"/>
    <w:rsid w:val="00B61C51"/>
    <w:rsid w:val="00B62CC5"/>
    <w:rsid w:val="00B62DAE"/>
    <w:rsid w:val="00B64E19"/>
    <w:rsid w:val="00B667FD"/>
    <w:rsid w:val="00B675E6"/>
    <w:rsid w:val="00B704AA"/>
    <w:rsid w:val="00B71A5E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040"/>
    <w:rsid w:val="00BA6CFF"/>
    <w:rsid w:val="00BA6EF0"/>
    <w:rsid w:val="00BA78F2"/>
    <w:rsid w:val="00BB0CF3"/>
    <w:rsid w:val="00BB0F1F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EB7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485"/>
    <w:rsid w:val="00C166CF"/>
    <w:rsid w:val="00C174D0"/>
    <w:rsid w:val="00C2083C"/>
    <w:rsid w:val="00C20F0F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C7C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206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0BA8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111B"/>
    <w:rsid w:val="00CE3064"/>
    <w:rsid w:val="00CE3812"/>
    <w:rsid w:val="00CE6879"/>
    <w:rsid w:val="00CE6B92"/>
    <w:rsid w:val="00CE716B"/>
    <w:rsid w:val="00CE72F5"/>
    <w:rsid w:val="00CF281C"/>
    <w:rsid w:val="00CF3053"/>
    <w:rsid w:val="00CF3718"/>
    <w:rsid w:val="00CF40C8"/>
    <w:rsid w:val="00CF468B"/>
    <w:rsid w:val="00D0066E"/>
    <w:rsid w:val="00D016B5"/>
    <w:rsid w:val="00D01BBB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14C9"/>
    <w:rsid w:val="00D2260F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467D8"/>
    <w:rsid w:val="00D46F5C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3B97"/>
    <w:rsid w:val="00DC43A5"/>
    <w:rsid w:val="00DC6416"/>
    <w:rsid w:val="00DD0C61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0781D"/>
    <w:rsid w:val="00E10BC3"/>
    <w:rsid w:val="00E14997"/>
    <w:rsid w:val="00E1558D"/>
    <w:rsid w:val="00E156A6"/>
    <w:rsid w:val="00E1708E"/>
    <w:rsid w:val="00E17B20"/>
    <w:rsid w:val="00E17F6E"/>
    <w:rsid w:val="00E2164A"/>
    <w:rsid w:val="00E217E6"/>
    <w:rsid w:val="00E21FED"/>
    <w:rsid w:val="00E22F6E"/>
    <w:rsid w:val="00E23055"/>
    <w:rsid w:val="00E24370"/>
    <w:rsid w:val="00E24976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37CFB"/>
    <w:rsid w:val="00E41B64"/>
    <w:rsid w:val="00E443F8"/>
    <w:rsid w:val="00E44F60"/>
    <w:rsid w:val="00E45258"/>
    <w:rsid w:val="00E4663F"/>
    <w:rsid w:val="00E46E9C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B7E09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941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BE6"/>
    <w:rsid w:val="00F21EAE"/>
    <w:rsid w:val="00F23489"/>
    <w:rsid w:val="00F24207"/>
    <w:rsid w:val="00F24A27"/>
    <w:rsid w:val="00F25A32"/>
    <w:rsid w:val="00F27232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1066"/>
    <w:rsid w:val="00FB1BF6"/>
    <w:rsid w:val="00FB3EAB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4991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C9817-109C-4CB2-8C9E-C1C78AEC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148</cp:revision>
  <cp:lastPrinted>2023-08-10T11:43:00Z</cp:lastPrinted>
  <dcterms:created xsi:type="dcterms:W3CDTF">2023-03-09T12:34:00Z</dcterms:created>
  <dcterms:modified xsi:type="dcterms:W3CDTF">2023-08-11T08:40:00Z</dcterms:modified>
</cp:coreProperties>
</file>