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27D1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е   о муниципальном   жилищном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2E0470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470">
              <w:rPr>
                <w:rFonts w:ascii="Times New Roman" w:eastAsiaTheme="minorHAnsi" w:hAnsi="Times New Roman"/>
                <w:sz w:val="28"/>
                <w:szCs w:val="28"/>
              </w:rPr>
              <w:t xml:space="preserve">приведение муниципального правового акта в соответствие с законодательством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spellStart"/>
            <w:r w:rsidR="00513DE7">
              <w:rPr>
                <w:rFonts w:ascii="Times New Roman" w:hAnsi="Times New Roman" w:cs="Times New Roman"/>
                <w:sz w:val="28"/>
                <w:szCs w:val="28"/>
              </w:rPr>
              <w:t>Отсуствует</w:t>
            </w:r>
            <w:proofErr w:type="spellEnd"/>
            <w:r w:rsidR="00513D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lastRenderedPageBreak/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86D5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5A3F20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3F20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комфортности, безопасности условий проживания граждан, поддержание и улучшение санитарного и эстетического состояния территории города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E7E01" w:rsidRPr="002644FE" w:rsidRDefault="00AE7E01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511D39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4B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  <w:r w:rsidR="00D07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F2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10.1. Наименование новой или изменяемой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10.2. Описание видов расходов (возможных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10.3. Количественная оценка расходов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C01F7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60C" w:rsidRDefault="0041360C" w:rsidP="003B164F">
      <w:pPr>
        <w:spacing w:after="0" w:line="240" w:lineRule="auto"/>
      </w:pPr>
      <w:r>
        <w:separator/>
      </w:r>
    </w:p>
  </w:endnote>
  <w:endnote w:type="continuationSeparator" w:id="0">
    <w:p w:rsidR="0041360C" w:rsidRDefault="0041360C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60C" w:rsidRDefault="0041360C" w:rsidP="003B164F">
      <w:pPr>
        <w:spacing w:after="0" w:line="240" w:lineRule="auto"/>
      </w:pPr>
      <w:r>
        <w:separator/>
      </w:r>
    </w:p>
  </w:footnote>
  <w:footnote w:type="continuationSeparator" w:id="0">
    <w:p w:rsidR="0041360C" w:rsidRDefault="0041360C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Content>
      <w:p w:rsidR="001127D1" w:rsidRDefault="00112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70">
          <w:rPr>
            <w:noProof/>
          </w:rPr>
          <w:t>12</w:t>
        </w:r>
        <w:r>
          <w:fldChar w:fldCharType="end"/>
        </w:r>
      </w:p>
    </w:sdtContent>
  </w:sdt>
  <w:p w:rsidR="001127D1" w:rsidRDefault="001127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13F7"/>
    <w:rsid w:val="00187F9D"/>
    <w:rsid w:val="00192E8B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58</cp:revision>
  <cp:lastPrinted>2023-03-20T12:10:00Z</cp:lastPrinted>
  <dcterms:created xsi:type="dcterms:W3CDTF">2023-07-20T09:18:00Z</dcterms:created>
  <dcterms:modified xsi:type="dcterms:W3CDTF">2023-07-26T04:45:00Z</dcterms:modified>
</cp:coreProperties>
</file>