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312" w:rsidRPr="002709BC" w:rsidRDefault="00CD1312" w:rsidP="00CD1312">
      <w:pPr>
        <w:jc w:val="center"/>
        <w:rPr>
          <w:b/>
          <w:sz w:val="28"/>
          <w:szCs w:val="28"/>
        </w:rPr>
      </w:pPr>
      <w:r w:rsidRPr="002709BC">
        <w:rPr>
          <w:b/>
          <w:sz w:val="28"/>
          <w:szCs w:val="28"/>
        </w:rPr>
        <w:t>ЗАКЛЮЧЕНИЕ</w:t>
      </w:r>
    </w:p>
    <w:p w:rsidR="00CD1312" w:rsidRPr="002709BC" w:rsidRDefault="00CD1312" w:rsidP="00CD1312">
      <w:pPr>
        <w:jc w:val="center"/>
        <w:rPr>
          <w:b/>
          <w:sz w:val="28"/>
          <w:szCs w:val="28"/>
        </w:rPr>
      </w:pPr>
      <w:r w:rsidRPr="002709BC">
        <w:rPr>
          <w:b/>
          <w:sz w:val="28"/>
          <w:szCs w:val="28"/>
        </w:rPr>
        <w:t xml:space="preserve">на проект решения Думы города </w:t>
      </w:r>
      <w:r w:rsidR="0063279B">
        <w:rPr>
          <w:b/>
          <w:sz w:val="28"/>
          <w:szCs w:val="28"/>
        </w:rPr>
        <w:t xml:space="preserve">Нефтеюганска </w:t>
      </w:r>
      <w:r w:rsidRPr="002709BC">
        <w:rPr>
          <w:b/>
          <w:sz w:val="28"/>
          <w:szCs w:val="28"/>
        </w:rPr>
        <w:t>«О внесении изменений</w:t>
      </w:r>
    </w:p>
    <w:p w:rsidR="00CD1312" w:rsidRPr="002709BC" w:rsidRDefault="00CD1312" w:rsidP="00CD1312">
      <w:pPr>
        <w:jc w:val="center"/>
        <w:rPr>
          <w:b/>
          <w:sz w:val="28"/>
          <w:szCs w:val="28"/>
        </w:rPr>
      </w:pPr>
      <w:r w:rsidRPr="002709BC">
        <w:rPr>
          <w:b/>
          <w:sz w:val="28"/>
          <w:szCs w:val="28"/>
        </w:rPr>
        <w:t>в решение Думы города Нефтеюганска «О бюджете города Нефтеюганска на 202</w:t>
      </w:r>
      <w:r w:rsidR="00F906DD" w:rsidRPr="00F906DD">
        <w:rPr>
          <w:b/>
          <w:sz w:val="28"/>
          <w:szCs w:val="28"/>
        </w:rPr>
        <w:t>3</w:t>
      </w:r>
      <w:r w:rsidRPr="002709BC">
        <w:rPr>
          <w:b/>
          <w:sz w:val="28"/>
          <w:szCs w:val="28"/>
        </w:rPr>
        <w:t xml:space="preserve"> год и плановый период 202</w:t>
      </w:r>
      <w:r w:rsidR="00F906DD" w:rsidRPr="00F906DD">
        <w:rPr>
          <w:b/>
          <w:sz w:val="28"/>
          <w:szCs w:val="28"/>
        </w:rPr>
        <w:t>4</w:t>
      </w:r>
      <w:r w:rsidRPr="002709BC">
        <w:rPr>
          <w:b/>
          <w:sz w:val="28"/>
          <w:szCs w:val="28"/>
        </w:rPr>
        <w:t xml:space="preserve"> и 202</w:t>
      </w:r>
      <w:r w:rsidR="00F906DD" w:rsidRPr="00F906DD">
        <w:rPr>
          <w:b/>
          <w:sz w:val="28"/>
          <w:szCs w:val="28"/>
        </w:rPr>
        <w:t>5</w:t>
      </w:r>
      <w:r w:rsidRPr="002709BC">
        <w:rPr>
          <w:b/>
          <w:sz w:val="28"/>
          <w:szCs w:val="28"/>
        </w:rPr>
        <w:t xml:space="preserve"> годов»</w:t>
      </w:r>
    </w:p>
    <w:p w:rsidR="00CD1312" w:rsidRPr="002709BC" w:rsidRDefault="00CD1312" w:rsidP="00CD1312">
      <w:pPr>
        <w:jc w:val="center"/>
        <w:rPr>
          <w:b/>
          <w:sz w:val="28"/>
          <w:szCs w:val="28"/>
        </w:rPr>
      </w:pPr>
    </w:p>
    <w:p w:rsidR="00CD1312" w:rsidRPr="00102ADE" w:rsidRDefault="00CD1312" w:rsidP="00CD1312">
      <w:pPr>
        <w:rPr>
          <w:sz w:val="28"/>
          <w:szCs w:val="28"/>
        </w:rPr>
      </w:pPr>
      <w:r w:rsidRPr="002709BC">
        <w:rPr>
          <w:sz w:val="28"/>
          <w:szCs w:val="28"/>
        </w:rPr>
        <w:t>г. Нефтеюганск</w:t>
      </w:r>
      <w:r w:rsidRPr="002709BC">
        <w:rPr>
          <w:sz w:val="28"/>
          <w:szCs w:val="28"/>
        </w:rPr>
        <w:tab/>
      </w:r>
      <w:r w:rsidRPr="002709BC">
        <w:rPr>
          <w:sz w:val="28"/>
          <w:szCs w:val="28"/>
        </w:rPr>
        <w:tab/>
      </w:r>
      <w:r w:rsidRPr="002709BC">
        <w:rPr>
          <w:sz w:val="28"/>
          <w:szCs w:val="28"/>
        </w:rPr>
        <w:tab/>
      </w:r>
      <w:r w:rsidRPr="002709BC">
        <w:rPr>
          <w:sz w:val="28"/>
          <w:szCs w:val="28"/>
        </w:rPr>
        <w:tab/>
      </w:r>
      <w:r w:rsidRPr="002709BC">
        <w:rPr>
          <w:sz w:val="28"/>
          <w:szCs w:val="28"/>
        </w:rPr>
        <w:tab/>
      </w:r>
      <w:r w:rsidRPr="002709BC">
        <w:rPr>
          <w:sz w:val="28"/>
          <w:szCs w:val="28"/>
        </w:rPr>
        <w:tab/>
      </w:r>
      <w:r w:rsidRPr="002709BC">
        <w:rPr>
          <w:sz w:val="28"/>
          <w:szCs w:val="28"/>
        </w:rPr>
        <w:tab/>
      </w:r>
      <w:r w:rsidR="004B3458">
        <w:rPr>
          <w:sz w:val="28"/>
          <w:szCs w:val="28"/>
        </w:rPr>
        <w:t xml:space="preserve">            </w:t>
      </w:r>
      <w:r w:rsidR="007C56DD">
        <w:rPr>
          <w:sz w:val="28"/>
          <w:szCs w:val="28"/>
        </w:rPr>
        <w:t>15</w:t>
      </w:r>
      <w:r w:rsidR="009B7D84">
        <w:rPr>
          <w:sz w:val="28"/>
          <w:szCs w:val="28"/>
        </w:rPr>
        <w:t xml:space="preserve"> </w:t>
      </w:r>
      <w:r w:rsidR="007C56DD">
        <w:rPr>
          <w:sz w:val="28"/>
          <w:szCs w:val="28"/>
        </w:rPr>
        <w:t>ма</w:t>
      </w:r>
      <w:r w:rsidR="00B02156">
        <w:rPr>
          <w:sz w:val="28"/>
          <w:szCs w:val="28"/>
        </w:rPr>
        <w:t>я</w:t>
      </w:r>
      <w:r w:rsidRPr="00102ADE">
        <w:rPr>
          <w:sz w:val="28"/>
          <w:szCs w:val="28"/>
        </w:rPr>
        <w:t xml:space="preserve"> 202</w:t>
      </w:r>
      <w:r w:rsidR="00F906DD" w:rsidRPr="00102ADE">
        <w:rPr>
          <w:sz w:val="28"/>
          <w:szCs w:val="28"/>
        </w:rPr>
        <w:t>3</w:t>
      </w:r>
      <w:r w:rsidRPr="00102ADE">
        <w:rPr>
          <w:sz w:val="28"/>
          <w:szCs w:val="28"/>
        </w:rPr>
        <w:t xml:space="preserve"> года</w:t>
      </w:r>
    </w:p>
    <w:p w:rsidR="00CD1312" w:rsidRPr="00102ADE" w:rsidRDefault="00CD1312" w:rsidP="00CD1312">
      <w:pPr>
        <w:jc w:val="both"/>
        <w:rPr>
          <w:sz w:val="28"/>
          <w:szCs w:val="28"/>
        </w:rPr>
      </w:pPr>
    </w:p>
    <w:p w:rsidR="00CD1312" w:rsidRPr="00102ADE" w:rsidRDefault="00CD1312" w:rsidP="00CD1312">
      <w:pPr>
        <w:ind w:firstLine="709"/>
        <w:jc w:val="both"/>
        <w:rPr>
          <w:sz w:val="28"/>
          <w:szCs w:val="28"/>
        </w:rPr>
      </w:pPr>
      <w:r w:rsidRPr="00102ADE">
        <w:rPr>
          <w:sz w:val="28"/>
          <w:szCs w:val="28"/>
        </w:rPr>
        <w:t xml:space="preserve">Счётная палата города Нефтеюганска, руководствуясь статьёй 157 Бюджетного кодекса Российской Федерации, Положением о Счётной палате города Нефтеюганска, рассмотрела проект решения Думы города </w:t>
      </w:r>
      <w:r w:rsidR="0063279B">
        <w:rPr>
          <w:sz w:val="28"/>
          <w:szCs w:val="28"/>
        </w:rPr>
        <w:t xml:space="preserve">Нефтеюганска </w:t>
      </w:r>
      <w:r w:rsidRPr="00102ADE">
        <w:rPr>
          <w:sz w:val="28"/>
          <w:szCs w:val="28"/>
        </w:rPr>
        <w:t>«О внесении изменений в решение Думы города Нефтеюганска «О бюджете города Нефтеюганска на 202</w:t>
      </w:r>
      <w:r w:rsidR="004D5449" w:rsidRPr="00102ADE">
        <w:rPr>
          <w:sz w:val="28"/>
          <w:szCs w:val="28"/>
        </w:rPr>
        <w:t>3</w:t>
      </w:r>
      <w:r w:rsidRPr="00102ADE">
        <w:rPr>
          <w:sz w:val="28"/>
          <w:szCs w:val="28"/>
        </w:rPr>
        <w:t xml:space="preserve"> год и плановый период 202</w:t>
      </w:r>
      <w:r w:rsidR="004D5449" w:rsidRPr="00102ADE">
        <w:rPr>
          <w:sz w:val="28"/>
          <w:szCs w:val="28"/>
        </w:rPr>
        <w:t>4</w:t>
      </w:r>
      <w:r w:rsidRPr="00102ADE">
        <w:rPr>
          <w:sz w:val="28"/>
          <w:szCs w:val="28"/>
        </w:rPr>
        <w:t xml:space="preserve"> и 202</w:t>
      </w:r>
      <w:r w:rsidR="004D5449" w:rsidRPr="00102ADE">
        <w:rPr>
          <w:sz w:val="28"/>
          <w:szCs w:val="28"/>
        </w:rPr>
        <w:t>5</w:t>
      </w:r>
      <w:r w:rsidRPr="00102ADE">
        <w:rPr>
          <w:sz w:val="28"/>
          <w:szCs w:val="28"/>
        </w:rPr>
        <w:t xml:space="preserve"> годов» (далее</w:t>
      </w:r>
      <w:r w:rsidR="00247CE6">
        <w:rPr>
          <w:sz w:val="28"/>
          <w:szCs w:val="28"/>
        </w:rPr>
        <w:t xml:space="preserve"> -</w:t>
      </w:r>
      <w:r w:rsidRPr="00102ADE">
        <w:rPr>
          <w:sz w:val="28"/>
          <w:szCs w:val="28"/>
        </w:rPr>
        <w:t xml:space="preserve"> проект решения Думы города). Материалы по проекту решения Думы города с приложениями и пояснительной запиской поступили в Счётную палату города Нефтеюганска </w:t>
      </w:r>
      <w:r w:rsidR="007C56DD">
        <w:rPr>
          <w:sz w:val="28"/>
          <w:szCs w:val="28"/>
        </w:rPr>
        <w:t>12</w:t>
      </w:r>
      <w:r w:rsidRPr="00102ADE">
        <w:rPr>
          <w:sz w:val="28"/>
          <w:szCs w:val="28"/>
        </w:rPr>
        <w:t>.</w:t>
      </w:r>
      <w:r w:rsidR="007C56DD">
        <w:rPr>
          <w:sz w:val="28"/>
          <w:szCs w:val="28"/>
        </w:rPr>
        <w:t>05</w:t>
      </w:r>
      <w:r w:rsidR="004D5449" w:rsidRPr="00102ADE">
        <w:rPr>
          <w:sz w:val="28"/>
          <w:szCs w:val="28"/>
        </w:rPr>
        <w:t>.2023</w:t>
      </w:r>
      <w:r w:rsidRPr="00102ADE">
        <w:rPr>
          <w:sz w:val="28"/>
          <w:szCs w:val="28"/>
        </w:rPr>
        <w:t xml:space="preserve"> года. </w:t>
      </w:r>
    </w:p>
    <w:p w:rsidR="00CD1312" w:rsidRPr="00B02156" w:rsidRDefault="00CD1312" w:rsidP="00CD1312">
      <w:pPr>
        <w:ind w:firstLine="567"/>
        <w:jc w:val="both"/>
        <w:rPr>
          <w:color w:val="FF0000"/>
          <w:sz w:val="28"/>
          <w:szCs w:val="28"/>
        </w:rPr>
      </w:pPr>
    </w:p>
    <w:p w:rsidR="007E4EDD" w:rsidRPr="00CA280A" w:rsidRDefault="00CD1312" w:rsidP="007E4EDD">
      <w:pPr>
        <w:keepNext/>
        <w:ind w:firstLine="709"/>
        <w:jc w:val="both"/>
        <w:outlineLvl w:val="0"/>
        <w:rPr>
          <w:sz w:val="28"/>
          <w:szCs w:val="28"/>
        </w:rPr>
      </w:pPr>
      <w:r w:rsidRPr="00AF6F06">
        <w:rPr>
          <w:sz w:val="28"/>
          <w:szCs w:val="28"/>
        </w:rPr>
        <w:t xml:space="preserve">Решением Думы города </w:t>
      </w:r>
      <w:r w:rsidR="0063279B">
        <w:rPr>
          <w:sz w:val="28"/>
          <w:szCs w:val="28"/>
        </w:rPr>
        <w:t xml:space="preserve">Нефтеюганска </w:t>
      </w:r>
      <w:r w:rsidRPr="00AF6F06">
        <w:rPr>
          <w:sz w:val="28"/>
          <w:szCs w:val="28"/>
        </w:rPr>
        <w:t xml:space="preserve">от </w:t>
      </w:r>
      <w:r w:rsidR="00021954" w:rsidRPr="00AF6F06">
        <w:rPr>
          <w:sz w:val="28"/>
          <w:szCs w:val="28"/>
        </w:rPr>
        <w:t>21.12.2022 № 265-VI</w:t>
      </w:r>
      <w:r w:rsidR="00021954" w:rsidRPr="00AF6F06">
        <w:rPr>
          <w:sz w:val="28"/>
          <w:szCs w:val="28"/>
          <w:lang w:val="en-US"/>
        </w:rPr>
        <w:t>I</w:t>
      </w:r>
      <w:r w:rsidR="00021954" w:rsidRPr="00AF6F06">
        <w:rPr>
          <w:sz w:val="28"/>
          <w:szCs w:val="28"/>
        </w:rPr>
        <w:t xml:space="preserve"> «О бюджете города Нефтеюганска на 2023 год и плановый период 2024 и 2025 годов»</w:t>
      </w:r>
      <w:r w:rsidR="00021954" w:rsidRPr="00AF6F06">
        <w:rPr>
          <w:bCs/>
          <w:sz w:val="28"/>
          <w:szCs w:val="28"/>
        </w:rPr>
        <w:t xml:space="preserve"> </w:t>
      </w:r>
      <w:r w:rsidR="007E4EDD" w:rsidRPr="00CA280A">
        <w:rPr>
          <w:bCs/>
          <w:sz w:val="28"/>
          <w:szCs w:val="28"/>
        </w:rPr>
        <w:t xml:space="preserve">(в редакции от </w:t>
      </w:r>
      <w:r w:rsidR="007C56DD">
        <w:rPr>
          <w:bCs/>
          <w:sz w:val="28"/>
          <w:szCs w:val="28"/>
        </w:rPr>
        <w:t>26</w:t>
      </w:r>
      <w:r w:rsidR="007E4EDD" w:rsidRPr="00CA280A">
        <w:rPr>
          <w:bCs/>
          <w:sz w:val="28"/>
          <w:szCs w:val="28"/>
        </w:rPr>
        <w:t>.</w:t>
      </w:r>
      <w:r w:rsidR="007E4EDD">
        <w:rPr>
          <w:bCs/>
          <w:sz w:val="28"/>
          <w:szCs w:val="28"/>
        </w:rPr>
        <w:t>0</w:t>
      </w:r>
      <w:r w:rsidR="007C56DD">
        <w:rPr>
          <w:bCs/>
          <w:sz w:val="28"/>
          <w:szCs w:val="28"/>
        </w:rPr>
        <w:t>4</w:t>
      </w:r>
      <w:r w:rsidR="007E4EDD" w:rsidRPr="00CA280A">
        <w:rPr>
          <w:bCs/>
          <w:sz w:val="28"/>
          <w:szCs w:val="28"/>
        </w:rPr>
        <w:t>.202</w:t>
      </w:r>
      <w:r w:rsidR="007E4EDD">
        <w:rPr>
          <w:bCs/>
          <w:sz w:val="28"/>
          <w:szCs w:val="28"/>
        </w:rPr>
        <w:t>3</w:t>
      </w:r>
      <w:r w:rsidR="007E4EDD" w:rsidRPr="00CA280A">
        <w:rPr>
          <w:bCs/>
          <w:sz w:val="28"/>
          <w:szCs w:val="28"/>
        </w:rPr>
        <w:t xml:space="preserve"> года) </w:t>
      </w:r>
      <w:r w:rsidR="007E4EDD" w:rsidRPr="00CA280A">
        <w:rPr>
          <w:sz w:val="28"/>
          <w:szCs w:val="28"/>
        </w:rPr>
        <w:t>утверждён бюджет со следующими основными характеристиками:</w:t>
      </w:r>
    </w:p>
    <w:p w:rsidR="00CD1312" w:rsidRPr="00B02156" w:rsidRDefault="00CD1312" w:rsidP="00CD1312">
      <w:pPr>
        <w:keepNext/>
        <w:ind w:firstLine="709"/>
        <w:jc w:val="both"/>
        <w:outlineLvl w:val="0"/>
        <w:rPr>
          <w:color w:val="FF0000"/>
          <w:sz w:val="28"/>
          <w:szCs w:val="28"/>
        </w:rPr>
      </w:pPr>
    </w:p>
    <w:p w:rsidR="007C56DD" w:rsidRPr="002A278B" w:rsidRDefault="007C56DD" w:rsidP="007C56DD">
      <w:pPr>
        <w:ind w:firstLine="709"/>
        <w:jc w:val="both"/>
        <w:rPr>
          <w:sz w:val="28"/>
          <w:szCs w:val="28"/>
        </w:rPr>
      </w:pPr>
      <w:r w:rsidRPr="002A278B">
        <w:rPr>
          <w:sz w:val="28"/>
          <w:szCs w:val="28"/>
        </w:rPr>
        <w:t>1. На 2023 год:</w:t>
      </w:r>
    </w:p>
    <w:p w:rsidR="007C56DD" w:rsidRPr="002A278B" w:rsidRDefault="007C56DD" w:rsidP="007C56DD">
      <w:pPr>
        <w:ind w:firstLine="567"/>
        <w:jc w:val="both"/>
        <w:rPr>
          <w:sz w:val="28"/>
          <w:szCs w:val="28"/>
        </w:rPr>
      </w:pPr>
      <w:r w:rsidRPr="002A278B">
        <w:rPr>
          <w:sz w:val="28"/>
          <w:szCs w:val="28"/>
        </w:rPr>
        <w:t xml:space="preserve">- доходы бюджета в сумме 14 508 758 477 рублей; </w:t>
      </w:r>
    </w:p>
    <w:p w:rsidR="007C56DD" w:rsidRPr="002A278B" w:rsidRDefault="007C56DD" w:rsidP="007C56DD">
      <w:pPr>
        <w:ind w:firstLine="567"/>
        <w:jc w:val="both"/>
        <w:rPr>
          <w:sz w:val="28"/>
          <w:szCs w:val="28"/>
        </w:rPr>
      </w:pPr>
      <w:r w:rsidRPr="002A278B">
        <w:rPr>
          <w:sz w:val="28"/>
          <w:szCs w:val="28"/>
        </w:rPr>
        <w:t>- расходы бюджета в сумме 16 065 782 960 рублей;</w:t>
      </w:r>
    </w:p>
    <w:p w:rsidR="007C56DD" w:rsidRPr="002A278B" w:rsidRDefault="007C56DD" w:rsidP="007C56DD">
      <w:pPr>
        <w:ind w:firstLine="567"/>
        <w:jc w:val="both"/>
        <w:rPr>
          <w:sz w:val="28"/>
          <w:szCs w:val="28"/>
        </w:rPr>
      </w:pPr>
      <w:r w:rsidRPr="002A278B">
        <w:rPr>
          <w:sz w:val="28"/>
          <w:szCs w:val="28"/>
        </w:rPr>
        <w:t xml:space="preserve">- дефицит бюджета в сумме 1 557 024 483 рубля. </w:t>
      </w:r>
    </w:p>
    <w:p w:rsidR="007C56DD" w:rsidRPr="00B02156" w:rsidRDefault="007C56DD" w:rsidP="007C56DD">
      <w:pPr>
        <w:ind w:firstLine="709"/>
        <w:jc w:val="both"/>
        <w:rPr>
          <w:color w:val="FF0000"/>
          <w:sz w:val="28"/>
          <w:szCs w:val="28"/>
        </w:rPr>
      </w:pPr>
    </w:p>
    <w:p w:rsidR="007C56DD" w:rsidRPr="002A278B" w:rsidRDefault="007C56DD" w:rsidP="007C56DD">
      <w:pPr>
        <w:ind w:firstLine="709"/>
        <w:jc w:val="both"/>
        <w:rPr>
          <w:sz w:val="28"/>
          <w:szCs w:val="28"/>
        </w:rPr>
      </w:pPr>
      <w:r w:rsidRPr="002A278B">
        <w:rPr>
          <w:sz w:val="28"/>
          <w:szCs w:val="28"/>
        </w:rPr>
        <w:t>2. На 2024 год:</w:t>
      </w:r>
    </w:p>
    <w:p w:rsidR="007C56DD" w:rsidRPr="002A278B" w:rsidRDefault="007C56DD" w:rsidP="007C56DD">
      <w:pPr>
        <w:ind w:firstLine="567"/>
        <w:jc w:val="both"/>
        <w:rPr>
          <w:sz w:val="28"/>
          <w:szCs w:val="28"/>
        </w:rPr>
      </w:pPr>
      <w:r w:rsidRPr="002A278B">
        <w:rPr>
          <w:sz w:val="28"/>
          <w:szCs w:val="28"/>
        </w:rPr>
        <w:t xml:space="preserve">- доходы бюджета в сумме 10 038 863 654 рубля; </w:t>
      </w:r>
    </w:p>
    <w:p w:rsidR="007C56DD" w:rsidRPr="002A278B" w:rsidRDefault="007C56DD" w:rsidP="007C56DD">
      <w:pPr>
        <w:ind w:firstLine="567"/>
        <w:jc w:val="both"/>
        <w:rPr>
          <w:sz w:val="28"/>
          <w:szCs w:val="28"/>
        </w:rPr>
      </w:pPr>
      <w:r w:rsidRPr="002A278B">
        <w:rPr>
          <w:sz w:val="28"/>
          <w:szCs w:val="28"/>
        </w:rPr>
        <w:t>- расходы бюджета в сумме 10 262 358 908 рублей;</w:t>
      </w:r>
    </w:p>
    <w:p w:rsidR="007C56DD" w:rsidRPr="002A278B" w:rsidRDefault="007C56DD" w:rsidP="007C56DD">
      <w:pPr>
        <w:ind w:firstLine="567"/>
        <w:jc w:val="both"/>
        <w:rPr>
          <w:sz w:val="28"/>
          <w:szCs w:val="28"/>
        </w:rPr>
      </w:pPr>
      <w:r w:rsidRPr="002A278B">
        <w:rPr>
          <w:sz w:val="28"/>
          <w:szCs w:val="28"/>
        </w:rPr>
        <w:t>- дефицит бюджета в сумме 223 495 254 рубля.</w:t>
      </w:r>
    </w:p>
    <w:p w:rsidR="007C56DD" w:rsidRPr="002A278B" w:rsidRDefault="007C56DD" w:rsidP="007C56DD">
      <w:pPr>
        <w:ind w:firstLine="851"/>
        <w:jc w:val="both"/>
        <w:rPr>
          <w:sz w:val="28"/>
          <w:szCs w:val="28"/>
        </w:rPr>
      </w:pPr>
    </w:p>
    <w:p w:rsidR="007C56DD" w:rsidRPr="002A278B" w:rsidRDefault="007C56DD" w:rsidP="007C56DD">
      <w:pPr>
        <w:ind w:firstLine="709"/>
        <w:jc w:val="both"/>
        <w:rPr>
          <w:sz w:val="28"/>
          <w:szCs w:val="28"/>
        </w:rPr>
      </w:pPr>
      <w:r w:rsidRPr="002A278B">
        <w:rPr>
          <w:sz w:val="28"/>
          <w:szCs w:val="28"/>
        </w:rPr>
        <w:t>3. На 2025 год:</w:t>
      </w:r>
    </w:p>
    <w:p w:rsidR="007C56DD" w:rsidRPr="002A278B" w:rsidRDefault="007C56DD" w:rsidP="007C56DD">
      <w:pPr>
        <w:ind w:firstLine="709"/>
        <w:jc w:val="both"/>
        <w:rPr>
          <w:sz w:val="28"/>
          <w:szCs w:val="28"/>
        </w:rPr>
      </w:pPr>
      <w:r w:rsidRPr="002A278B">
        <w:rPr>
          <w:sz w:val="28"/>
          <w:szCs w:val="28"/>
        </w:rPr>
        <w:t xml:space="preserve">- доходы бюджета в сумме 9 358 416 654 рубля; </w:t>
      </w:r>
    </w:p>
    <w:p w:rsidR="007C56DD" w:rsidRPr="002A278B" w:rsidRDefault="007C56DD" w:rsidP="007C56DD">
      <w:pPr>
        <w:ind w:firstLine="709"/>
        <w:jc w:val="both"/>
        <w:rPr>
          <w:sz w:val="28"/>
          <w:szCs w:val="28"/>
        </w:rPr>
      </w:pPr>
      <w:r w:rsidRPr="002A278B">
        <w:rPr>
          <w:sz w:val="28"/>
          <w:szCs w:val="28"/>
        </w:rPr>
        <w:t>- расходы бюджета в сумме 9 735 672 162 рубля;</w:t>
      </w:r>
    </w:p>
    <w:p w:rsidR="007C56DD" w:rsidRPr="002A278B" w:rsidRDefault="007C56DD" w:rsidP="007C56DD">
      <w:pPr>
        <w:ind w:firstLine="709"/>
        <w:jc w:val="both"/>
        <w:rPr>
          <w:sz w:val="28"/>
          <w:szCs w:val="28"/>
        </w:rPr>
      </w:pPr>
      <w:r w:rsidRPr="002A278B">
        <w:rPr>
          <w:sz w:val="28"/>
          <w:szCs w:val="28"/>
        </w:rPr>
        <w:t>- дефицит бюджета в сумме 377 255 508 рублей.</w:t>
      </w:r>
    </w:p>
    <w:p w:rsidR="00CD1312" w:rsidRPr="00B02156" w:rsidRDefault="00CD1312" w:rsidP="00CD1312">
      <w:pPr>
        <w:ind w:firstLine="283"/>
        <w:jc w:val="both"/>
        <w:rPr>
          <w:color w:val="FF0000"/>
          <w:sz w:val="28"/>
          <w:szCs w:val="28"/>
        </w:rPr>
      </w:pPr>
      <w:r w:rsidRPr="00B02156">
        <w:rPr>
          <w:color w:val="FF0000"/>
          <w:sz w:val="28"/>
          <w:szCs w:val="28"/>
        </w:rPr>
        <w:tab/>
      </w:r>
    </w:p>
    <w:p w:rsidR="00347C70" w:rsidRPr="00347C70" w:rsidRDefault="00347C70" w:rsidP="00247CE6">
      <w:pPr>
        <w:ind w:firstLine="709"/>
        <w:jc w:val="both"/>
        <w:rPr>
          <w:bCs/>
          <w:iCs/>
          <w:sz w:val="28"/>
          <w:szCs w:val="28"/>
        </w:rPr>
      </w:pPr>
      <w:r w:rsidRPr="00347C70">
        <w:rPr>
          <w:bCs/>
          <w:iCs/>
          <w:sz w:val="28"/>
          <w:szCs w:val="28"/>
        </w:rPr>
        <w:t>В материалах, представленных к проекту решения Думы города, указана информация о корректировках, вносимых в утверждённый бюджет:</w:t>
      </w:r>
    </w:p>
    <w:p w:rsidR="00347C70" w:rsidRPr="00347C70" w:rsidRDefault="00347C70" w:rsidP="00247CE6">
      <w:pPr>
        <w:ind w:firstLine="567"/>
        <w:jc w:val="both"/>
        <w:rPr>
          <w:b/>
          <w:i/>
          <w:sz w:val="28"/>
          <w:szCs w:val="28"/>
        </w:rPr>
      </w:pPr>
      <w:r w:rsidRPr="00347C70">
        <w:rPr>
          <w:sz w:val="28"/>
          <w:szCs w:val="28"/>
        </w:rPr>
        <w:t xml:space="preserve">- </w:t>
      </w:r>
      <w:r w:rsidRPr="00347C70">
        <w:rPr>
          <w:b/>
          <w:i/>
          <w:sz w:val="28"/>
          <w:szCs w:val="28"/>
        </w:rPr>
        <w:t>корректировки, влияющие на общие параметры бюджета:</w:t>
      </w:r>
    </w:p>
    <w:p w:rsidR="00347C70" w:rsidRPr="00347C70" w:rsidRDefault="00347C70" w:rsidP="00247CE6">
      <w:pPr>
        <w:numPr>
          <w:ilvl w:val="0"/>
          <w:numId w:val="6"/>
        </w:numPr>
        <w:ind w:left="0" w:firstLine="567"/>
        <w:jc w:val="both"/>
        <w:rPr>
          <w:sz w:val="28"/>
          <w:szCs w:val="28"/>
        </w:rPr>
      </w:pPr>
      <w:r w:rsidRPr="00347C70">
        <w:rPr>
          <w:sz w:val="28"/>
          <w:szCs w:val="28"/>
        </w:rPr>
        <w:t>уточнение доходов и расходов за счёт межбюджетных трансфертов из федерального и окружного бюджета;</w:t>
      </w:r>
    </w:p>
    <w:p w:rsidR="00347C70" w:rsidRPr="00347C70" w:rsidRDefault="00347C70" w:rsidP="00247CE6">
      <w:pPr>
        <w:numPr>
          <w:ilvl w:val="0"/>
          <w:numId w:val="6"/>
        </w:numPr>
        <w:ind w:hanging="153"/>
        <w:jc w:val="both"/>
        <w:rPr>
          <w:sz w:val="28"/>
          <w:szCs w:val="28"/>
        </w:rPr>
      </w:pPr>
      <w:r w:rsidRPr="00347C70">
        <w:rPr>
          <w:sz w:val="28"/>
          <w:szCs w:val="28"/>
        </w:rPr>
        <w:t xml:space="preserve">уточнение поступлений по </w:t>
      </w:r>
      <w:r w:rsidR="0045643C">
        <w:rPr>
          <w:sz w:val="28"/>
          <w:szCs w:val="28"/>
        </w:rPr>
        <w:t xml:space="preserve">налоговым и </w:t>
      </w:r>
      <w:r w:rsidRPr="00347C70">
        <w:rPr>
          <w:sz w:val="28"/>
          <w:szCs w:val="28"/>
        </w:rPr>
        <w:t xml:space="preserve">неналоговым доходам;  </w:t>
      </w:r>
    </w:p>
    <w:p w:rsidR="00347C70" w:rsidRPr="00347C70" w:rsidRDefault="00347C70" w:rsidP="00247CE6">
      <w:pPr>
        <w:pStyle w:val="a7"/>
        <w:numPr>
          <w:ilvl w:val="0"/>
          <w:numId w:val="6"/>
        </w:numPr>
        <w:ind w:left="0" w:firstLine="567"/>
        <w:jc w:val="both"/>
        <w:rPr>
          <w:sz w:val="28"/>
          <w:szCs w:val="28"/>
        </w:rPr>
      </w:pPr>
      <w:r w:rsidRPr="00347C70">
        <w:rPr>
          <w:sz w:val="28"/>
          <w:szCs w:val="28"/>
        </w:rPr>
        <w:lastRenderedPageBreak/>
        <w:t>увеличение расходов бюджета с учётом фактически сложившегося остатка средств на счёте бюджета;</w:t>
      </w:r>
    </w:p>
    <w:p w:rsidR="00347C70" w:rsidRPr="00347C70" w:rsidRDefault="00347C70" w:rsidP="00247CE6">
      <w:pPr>
        <w:numPr>
          <w:ilvl w:val="0"/>
          <w:numId w:val="2"/>
        </w:numPr>
        <w:ind w:firstLine="567"/>
        <w:jc w:val="both"/>
        <w:rPr>
          <w:sz w:val="28"/>
          <w:szCs w:val="28"/>
        </w:rPr>
      </w:pPr>
      <w:r w:rsidRPr="00347C70">
        <w:rPr>
          <w:sz w:val="28"/>
          <w:szCs w:val="28"/>
        </w:rPr>
        <w:t xml:space="preserve"> изменение общего объёма дефицита бюджета, объёма источников финансирования дефицита бюджета;</w:t>
      </w:r>
    </w:p>
    <w:p w:rsidR="00347C70" w:rsidRPr="00347C70" w:rsidRDefault="00347C70" w:rsidP="00247CE6">
      <w:pPr>
        <w:numPr>
          <w:ilvl w:val="0"/>
          <w:numId w:val="2"/>
        </w:numPr>
        <w:ind w:firstLine="567"/>
        <w:jc w:val="both"/>
        <w:rPr>
          <w:sz w:val="28"/>
          <w:szCs w:val="28"/>
        </w:rPr>
      </w:pPr>
      <w:r w:rsidRPr="00347C70">
        <w:rPr>
          <w:sz w:val="28"/>
          <w:szCs w:val="28"/>
        </w:rPr>
        <w:t xml:space="preserve">уточнение расходов за счёт ранее выделенных средств ООО                   </w:t>
      </w:r>
      <w:proofErr w:type="gramStart"/>
      <w:r w:rsidRPr="00347C70">
        <w:rPr>
          <w:sz w:val="28"/>
          <w:szCs w:val="28"/>
        </w:rPr>
        <w:t xml:space="preserve">   «</w:t>
      </w:r>
      <w:proofErr w:type="gramEnd"/>
      <w:r w:rsidRPr="00347C70">
        <w:rPr>
          <w:sz w:val="28"/>
          <w:szCs w:val="28"/>
        </w:rPr>
        <w:t>РН-</w:t>
      </w:r>
      <w:proofErr w:type="spellStart"/>
      <w:r w:rsidRPr="00347C70">
        <w:rPr>
          <w:sz w:val="28"/>
          <w:szCs w:val="28"/>
        </w:rPr>
        <w:t>Юганскнефтегаз</w:t>
      </w:r>
      <w:proofErr w:type="spellEnd"/>
      <w:r w:rsidRPr="00347C70">
        <w:rPr>
          <w:sz w:val="28"/>
          <w:szCs w:val="28"/>
        </w:rPr>
        <w:t>»;</w:t>
      </w:r>
    </w:p>
    <w:p w:rsidR="00347C70" w:rsidRPr="00347C70" w:rsidRDefault="00347C70" w:rsidP="00247CE6">
      <w:pPr>
        <w:ind w:left="567"/>
        <w:jc w:val="both"/>
        <w:rPr>
          <w:b/>
          <w:i/>
          <w:sz w:val="28"/>
          <w:szCs w:val="28"/>
        </w:rPr>
      </w:pPr>
      <w:r w:rsidRPr="00347C70">
        <w:rPr>
          <w:sz w:val="28"/>
          <w:szCs w:val="28"/>
        </w:rPr>
        <w:t xml:space="preserve">- </w:t>
      </w:r>
      <w:r w:rsidRPr="00347C70">
        <w:rPr>
          <w:b/>
          <w:i/>
          <w:sz w:val="28"/>
          <w:szCs w:val="28"/>
        </w:rPr>
        <w:t>корректировки, не влияющие на общие параметры бюджета:</w:t>
      </w:r>
    </w:p>
    <w:p w:rsidR="00347C70" w:rsidRPr="00347C70" w:rsidRDefault="00347C70" w:rsidP="00247CE6">
      <w:pPr>
        <w:numPr>
          <w:ilvl w:val="0"/>
          <w:numId w:val="3"/>
        </w:numPr>
        <w:tabs>
          <w:tab w:val="clear" w:pos="720"/>
        </w:tabs>
        <w:ind w:left="0" w:firstLine="567"/>
        <w:jc w:val="both"/>
        <w:rPr>
          <w:sz w:val="28"/>
          <w:szCs w:val="28"/>
        </w:rPr>
      </w:pPr>
      <w:r w:rsidRPr="00347C70">
        <w:rPr>
          <w:sz w:val="28"/>
          <w:szCs w:val="28"/>
        </w:rPr>
        <w:t>изменения в связи с перемещением бюджетных ассигнований в пределах объёма бюджетных ассигнований главных распорядителей бюджетных средств по их обращениям.</w:t>
      </w:r>
    </w:p>
    <w:p w:rsidR="00CD1312" w:rsidRPr="007C56DD" w:rsidRDefault="00CD1312" w:rsidP="00CD1312">
      <w:pPr>
        <w:ind w:firstLine="567"/>
        <w:jc w:val="both"/>
        <w:rPr>
          <w:color w:val="FF0000"/>
          <w:sz w:val="28"/>
          <w:szCs w:val="28"/>
        </w:rPr>
      </w:pPr>
    </w:p>
    <w:p w:rsidR="00CD1312" w:rsidRPr="009B7D84" w:rsidRDefault="00CD1312" w:rsidP="00CD1312">
      <w:pPr>
        <w:ind w:firstLine="709"/>
        <w:jc w:val="both"/>
        <w:rPr>
          <w:sz w:val="28"/>
          <w:szCs w:val="28"/>
        </w:rPr>
      </w:pPr>
      <w:r w:rsidRPr="009B7D84">
        <w:rPr>
          <w:sz w:val="28"/>
          <w:szCs w:val="28"/>
        </w:rPr>
        <w:t xml:space="preserve">В связи с вышеизложенными корректировками бюджета и в соответствии со статьёй 12 Положения о бюджетном устройстве и бюджетном процессе в городе Нефтеюганске, утверждённого решением Думы города </w:t>
      </w:r>
      <w:r w:rsidR="0063279B">
        <w:rPr>
          <w:sz w:val="28"/>
          <w:szCs w:val="28"/>
        </w:rPr>
        <w:t xml:space="preserve">Нефтеюганска </w:t>
      </w:r>
      <w:r w:rsidRPr="009B7D84">
        <w:rPr>
          <w:sz w:val="28"/>
          <w:szCs w:val="28"/>
        </w:rPr>
        <w:t>от 25.09.2013</w:t>
      </w:r>
      <w:r w:rsidR="0048617E" w:rsidRPr="009B7D84">
        <w:rPr>
          <w:sz w:val="28"/>
          <w:szCs w:val="28"/>
        </w:rPr>
        <w:t xml:space="preserve"> </w:t>
      </w:r>
      <w:r w:rsidRPr="009B7D84">
        <w:rPr>
          <w:sz w:val="28"/>
          <w:szCs w:val="28"/>
        </w:rPr>
        <w:t>№ 633-</w:t>
      </w:r>
      <w:r w:rsidRPr="009B7D84">
        <w:rPr>
          <w:sz w:val="28"/>
          <w:szCs w:val="28"/>
          <w:lang w:val="en-US"/>
        </w:rPr>
        <w:t>V</w:t>
      </w:r>
      <w:r w:rsidRPr="009B7D84">
        <w:rPr>
          <w:sz w:val="28"/>
          <w:szCs w:val="28"/>
        </w:rPr>
        <w:t xml:space="preserve">, на рассмотрение и утверждение Думой города </w:t>
      </w:r>
      <w:r w:rsidR="0063279B">
        <w:rPr>
          <w:sz w:val="28"/>
          <w:szCs w:val="28"/>
        </w:rPr>
        <w:t xml:space="preserve">Нефтеюганска </w:t>
      </w:r>
      <w:r w:rsidRPr="009B7D84">
        <w:rPr>
          <w:sz w:val="28"/>
          <w:szCs w:val="28"/>
        </w:rPr>
        <w:t>представлен проект решения Думы города со следующими основными характеристиками бюджета города:</w:t>
      </w:r>
    </w:p>
    <w:p w:rsidR="00CD1312" w:rsidRPr="00B02156" w:rsidRDefault="00CD1312" w:rsidP="00CD1312">
      <w:pPr>
        <w:ind w:firstLine="709"/>
        <w:jc w:val="both"/>
        <w:rPr>
          <w:color w:val="FF0000"/>
          <w:sz w:val="28"/>
          <w:szCs w:val="28"/>
        </w:rPr>
      </w:pPr>
    </w:p>
    <w:p w:rsidR="00347C70" w:rsidRPr="00347C70" w:rsidRDefault="00347C70" w:rsidP="00347C70">
      <w:pPr>
        <w:ind w:firstLine="709"/>
        <w:jc w:val="both"/>
        <w:rPr>
          <w:sz w:val="28"/>
          <w:szCs w:val="28"/>
        </w:rPr>
      </w:pPr>
      <w:r w:rsidRPr="00347C70">
        <w:rPr>
          <w:sz w:val="28"/>
          <w:szCs w:val="28"/>
        </w:rPr>
        <w:t>1. На 2023 год:</w:t>
      </w:r>
    </w:p>
    <w:p w:rsidR="00347C70" w:rsidRPr="00347C70" w:rsidRDefault="00347C70" w:rsidP="00347C70">
      <w:pPr>
        <w:ind w:firstLine="567"/>
        <w:jc w:val="both"/>
        <w:rPr>
          <w:sz w:val="28"/>
          <w:szCs w:val="28"/>
        </w:rPr>
      </w:pPr>
      <w:r w:rsidRPr="00347C70">
        <w:rPr>
          <w:sz w:val="28"/>
          <w:szCs w:val="28"/>
        </w:rPr>
        <w:t>- доходы бюджета в сумме 15</w:t>
      </w:r>
      <w:r w:rsidRPr="00347C70">
        <w:rPr>
          <w:sz w:val="28"/>
          <w:szCs w:val="28"/>
          <w:lang w:val="en-US"/>
        </w:rPr>
        <w:t> </w:t>
      </w:r>
      <w:r w:rsidRPr="00347C70">
        <w:rPr>
          <w:sz w:val="28"/>
          <w:szCs w:val="28"/>
        </w:rPr>
        <w:t>323</w:t>
      </w:r>
      <w:r w:rsidRPr="00347C70">
        <w:rPr>
          <w:sz w:val="28"/>
          <w:szCs w:val="28"/>
          <w:lang w:val="en-US"/>
        </w:rPr>
        <w:t> </w:t>
      </w:r>
      <w:r w:rsidRPr="00347C70">
        <w:rPr>
          <w:sz w:val="28"/>
          <w:szCs w:val="28"/>
        </w:rPr>
        <w:t xml:space="preserve">168 446 рублей 35 копеек; </w:t>
      </w:r>
    </w:p>
    <w:p w:rsidR="00347C70" w:rsidRPr="00347C70" w:rsidRDefault="00347C70" w:rsidP="00347C70">
      <w:pPr>
        <w:ind w:firstLine="567"/>
        <w:jc w:val="both"/>
        <w:rPr>
          <w:sz w:val="28"/>
          <w:szCs w:val="28"/>
        </w:rPr>
      </w:pPr>
      <w:r w:rsidRPr="00347C70">
        <w:rPr>
          <w:sz w:val="28"/>
          <w:szCs w:val="28"/>
        </w:rPr>
        <w:t>- расходы бюджета в сумме 16</w:t>
      </w:r>
      <w:r w:rsidRPr="00347C70">
        <w:rPr>
          <w:sz w:val="28"/>
          <w:szCs w:val="28"/>
          <w:lang w:val="en-US"/>
        </w:rPr>
        <w:t> </w:t>
      </w:r>
      <w:r w:rsidRPr="00347C70">
        <w:rPr>
          <w:sz w:val="28"/>
          <w:szCs w:val="28"/>
        </w:rPr>
        <w:t>853</w:t>
      </w:r>
      <w:r w:rsidRPr="00347C70">
        <w:rPr>
          <w:sz w:val="28"/>
          <w:szCs w:val="28"/>
          <w:lang w:val="en-US"/>
        </w:rPr>
        <w:t> </w:t>
      </w:r>
      <w:r w:rsidRPr="00347C70">
        <w:rPr>
          <w:sz w:val="28"/>
          <w:szCs w:val="28"/>
        </w:rPr>
        <w:t>197 455 рублей 35 копеек;</w:t>
      </w:r>
    </w:p>
    <w:p w:rsidR="00347C70" w:rsidRPr="00347C70" w:rsidRDefault="00347C70" w:rsidP="00347C70">
      <w:pPr>
        <w:ind w:firstLine="567"/>
        <w:jc w:val="both"/>
        <w:rPr>
          <w:sz w:val="28"/>
          <w:szCs w:val="28"/>
        </w:rPr>
      </w:pPr>
      <w:r w:rsidRPr="00347C70">
        <w:rPr>
          <w:sz w:val="28"/>
          <w:szCs w:val="28"/>
        </w:rPr>
        <w:t>- дефицит бюджета в сумме 1</w:t>
      </w:r>
      <w:r w:rsidRPr="00347C70">
        <w:rPr>
          <w:sz w:val="28"/>
          <w:szCs w:val="28"/>
          <w:lang w:val="en-US"/>
        </w:rPr>
        <w:t> </w:t>
      </w:r>
      <w:r w:rsidRPr="00347C70">
        <w:rPr>
          <w:sz w:val="28"/>
          <w:szCs w:val="28"/>
        </w:rPr>
        <w:t>530</w:t>
      </w:r>
      <w:r w:rsidRPr="00347C70">
        <w:rPr>
          <w:sz w:val="28"/>
          <w:szCs w:val="28"/>
          <w:lang w:val="en-US"/>
        </w:rPr>
        <w:t> </w:t>
      </w:r>
      <w:r w:rsidRPr="00347C70">
        <w:rPr>
          <w:sz w:val="28"/>
          <w:szCs w:val="28"/>
        </w:rPr>
        <w:t xml:space="preserve">029 009 рублей. </w:t>
      </w:r>
    </w:p>
    <w:p w:rsidR="00347C70" w:rsidRPr="00347C70" w:rsidRDefault="00347C70" w:rsidP="00347C70">
      <w:pPr>
        <w:ind w:firstLine="709"/>
        <w:jc w:val="both"/>
        <w:rPr>
          <w:sz w:val="28"/>
          <w:szCs w:val="28"/>
        </w:rPr>
      </w:pPr>
    </w:p>
    <w:p w:rsidR="00347C70" w:rsidRPr="00347C70" w:rsidRDefault="00347C70" w:rsidP="00347C70">
      <w:pPr>
        <w:ind w:firstLine="709"/>
        <w:jc w:val="both"/>
        <w:rPr>
          <w:sz w:val="28"/>
          <w:szCs w:val="28"/>
        </w:rPr>
      </w:pPr>
      <w:r w:rsidRPr="00347C70">
        <w:rPr>
          <w:sz w:val="28"/>
          <w:szCs w:val="28"/>
        </w:rPr>
        <w:t>2. На 2024 год:</w:t>
      </w:r>
    </w:p>
    <w:p w:rsidR="00347C70" w:rsidRPr="00347C70" w:rsidRDefault="00347C70" w:rsidP="00347C70">
      <w:pPr>
        <w:ind w:firstLine="567"/>
        <w:jc w:val="both"/>
        <w:rPr>
          <w:sz w:val="28"/>
          <w:szCs w:val="28"/>
        </w:rPr>
      </w:pPr>
      <w:r w:rsidRPr="00347C70">
        <w:rPr>
          <w:sz w:val="28"/>
          <w:szCs w:val="28"/>
        </w:rPr>
        <w:t xml:space="preserve">- доходы бюджета в сумме 10 372 563 154 рубля; </w:t>
      </w:r>
    </w:p>
    <w:p w:rsidR="00347C70" w:rsidRPr="00347C70" w:rsidRDefault="00347C70" w:rsidP="00347C70">
      <w:pPr>
        <w:ind w:firstLine="567"/>
        <w:jc w:val="both"/>
        <w:rPr>
          <w:sz w:val="28"/>
          <w:szCs w:val="28"/>
        </w:rPr>
      </w:pPr>
      <w:r w:rsidRPr="00347C70">
        <w:rPr>
          <w:sz w:val="28"/>
          <w:szCs w:val="28"/>
        </w:rPr>
        <w:t>- расходы бюджета в сумме 10 684 560 095 рублей;</w:t>
      </w:r>
    </w:p>
    <w:p w:rsidR="00347C70" w:rsidRPr="00347C70" w:rsidRDefault="00347C70" w:rsidP="00347C70">
      <w:pPr>
        <w:ind w:firstLine="567"/>
        <w:jc w:val="both"/>
        <w:rPr>
          <w:sz w:val="28"/>
          <w:szCs w:val="28"/>
        </w:rPr>
      </w:pPr>
      <w:r w:rsidRPr="00347C70">
        <w:rPr>
          <w:sz w:val="28"/>
          <w:szCs w:val="28"/>
        </w:rPr>
        <w:t>- дефицит бюджета в сумме 311 996 941 рубль.</w:t>
      </w:r>
    </w:p>
    <w:p w:rsidR="00347C70" w:rsidRPr="00347C70" w:rsidRDefault="00347C70" w:rsidP="00347C70">
      <w:pPr>
        <w:ind w:firstLine="851"/>
        <w:jc w:val="both"/>
        <w:rPr>
          <w:sz w:val="28"/>
          <w:szCs w:val="28"/>
        </w:rPr>
      </w:pPr>
    </w:p>
    <w:p w:rsidR="00347C70" w:rsidRPr="00347C70" w:rsidRDefault="00347C70" w:rsidP="00347C70">
      <w:pPr>
        <w:ind w:firstLine="709"/>
        <w:jc w:val="both"/>
        <w:rPr>
          <w:sz w:val="28"/>
          <w:szCs w:val="28"/>
        </w:rPr>
      </w:pPr>
      <w:r w:rsidRPr="00347C70">
        <w:rPr>
          <w:sz w:val="28"/>
          <w:szCs w:val="28"/>
        </w:rPr>
        <w:t>3. На 2025 год:</w:t>
      </w:r>
    </w:p>
    <w:p w:rsidR="00347C70" w:rsidRPr="00347C70" w:rsidRDefault="00347C70" w:rsidP="00347C70">
      <w:pPr>
        <w:ind w:firstLine="709"/>
        <w:jc w:val="both"/>
        <w:rPr>
          <w:sz w:val="28"/>
          <w:szCs w:val="28"/>
        </w:rPr>
      </w:pPr>
      <w:r w:rsidRPr="00347C70">
        <w:rPr>
          <w:sz w:val="28"/>
          <w:szCs w:val="28"/>
        </w:rPr>
        <w:t xml:space="preserve">- доходы бюджета в сумме 9 678 699 054 рубля; </w:t>
      </w:r>
    </w:p>
    <w:p w:rsidR="00347C70" w:rsidRPr="00347C70" w:rsidRDefault="00347C70" w:rsidP="00347C70">
      <w:pPr>
        <w:ind w:firstLine="709"/>
        <w:jc w:val="both"/>
        <w:rPr>
          <w:sz w:val="28"/>
          <w:szCs w:val="28"/>
        </w:rPr>
      </w:pPr>
      <w:r w:rsidRPr="00347C70">
        <w:rPr>
          <w:sz w:val="28"/>
          <w:szCs w:val="28"/>
        </w:rPr>
        <w:t>- расходы бюджета в сумме 10 065 961 012 рублей;</w:t>
      </w:r>
    </w:p>
    <w:p w:rsidR="00347C70" w:rsidRPr="00347C70" w:rsidRDefault="00347C70" w:rsidP="00347C70">
      <w:pPr>
        <w:ind w:firstLine="709"/>
        <w:jc w:val="both"/>
        <w:rPr>
          <w:sz w:val="28"/>
          <w:szCs w:val="28"/>
        </w:rPr>
      </w:pPr>
      <w:r w:rsidRPr="00347C70">
        <w:rPr>
          <w:sz w:val="28"/>
          <w:szCs w:val="28"/>
        </w:rPr>
        <w:t>- дефицит бюджета в сумме 387 261 958 рублей.</w:t>
      </w:r>
    </w:p>
    <w:p w:rsidR="00347C70" w:rsidRPr="00347C70" w:rsidRDefault="00347C70" w:rsidP="00347C70">
      <w:pPr>
        <w:ind w:firstLine="709"/>
        <w:jc w:val="both"/>
        <w:rPr>
          <w:color w:val="FF0000"/>
          <w:sz w:val="28"/>
          <w:szCs w:val="28"/>
        </w:rPr>
      </w:pPr>
    </w:p>
    <w:p w:rsidR="00347C70" w:rsidRPr="00347C70" w:rsidRDefault="00347C70" w:rsidP="00347C70">
      <w:pPr>
        <w:ind w:firstLine="709"/>
        <w:jc w:val="both"/>
        <w:rPr>
          <w:sz w:val="28"/>
          <w:szCs w:val="28"/>
        </w:rPr>
      </w:pPr>
      <w:r w:rsidRPr="00347C70">
        <w:rPr>
          <w:sz w:val="28"/>
          <w:szCs w:val="28"/>
        </w:rPr>
        <w:t>Таким образом, изменение параметров бюджета составит по основным характеристикам бюджета города:</w:t>
      </w:r>
    </w:p>
    <w:p w:rsidR="00347C70" w:rsidRPr="00347C70" w:rsidRDefault="00347C70" w:rsidP="00347C70">
      <w:pPr>
        <w:ind w:firstLine="283"/>
        <w:jc w:val="both"/>
        <w:rPr>
          <w:color w:val="FF0000"/>
          <w:sz w:val="28"/>
          <w:szCs w:val="28"/>
        </w:rPr>
      </w:pPr>
      <w:r w:rsidRPr="00347C70">
        <w:rPr>
          <w:color w:val="FF0000"/>
          <w:sz w:val="28"/>
          <w:szCs w:val="28"/>
        </w:rPr>
        <w:tab/>
      </w:r>
    </w:p>
    <w:p w:rsidR="00347C70" w:rsidRPr="00347C70" w:rsidRDefault="00347C70" w:rsidP="00347C70">
      <w:pPr>
        <w:numPr>
          <w:ilvl w:val="0"/>
          <w:numId w:val="5"/>
        </w:numPr>
        <w:tabs>
          <w:tab w:val="left" w:pos="851"/>
        </w:tabs>
        <w:jc w:val="both"/>
        <w:rPr>
          <w:sz w:val="28"/>
          <w:szCs w:val="28"/>
        </w:rPr>
      </w:pPr>
      <w:r w:rsidRPr="00347C70">
        <w:rPr>
          <w:sz w:val="28"/>
          <w:szCs w:val="28"/>
        </w:rPr>
        <w:t>На 2023 год:</w:t>
      </w:r>
    </w:p>
    <w:p w:rsidR="00347C70" w:rsidRPr="00347C70" w:rsidRDefault="00347C70" w:rsidP="00347C70">
      <w:pPr>
        <w:ind w:firstLine="567"/>
        <w:jc w:val="both"/>
        <w:rPr>
          <w:sz w:val="28"/>
          <w:szCs w:val="28"/>
        </w:rPr>
      </w:pPr>
      <w:r w:rsidRPr="00347C70">
        <w:rPr>
          <w:sz w:val="28"/>
          <w:szCs w:val="28"/>
        </w:rPr>
        <w:t xml:space="preserve">- увеличение доходной части бюджета на 814 409 969 рублей 35 копеек; </w:t>
      </w:r>
    </w:p>
    <w:p w:rsidR="00347C70" w:rsidRPr="00347C70" w:rsidRDefault="00347C70" w:rsidP="00347C70">
      <w:pPr>
        <w:ind w:firstLine="567"/>
        <w:jc w:val="both"/>
        <w:rPr>
          <w:sz w:val="28"/>
          <w:szCs w:val="28"/>
        </w:rPr>
      </w:pPr>
      <w:r w:rsidRPr="00347C70">
        <w:rPr>
          <w:sz w:val="28"/>
          <w:szCs w:val="28"/>
        </w:rPr>
        <w:t xml:space="preserve">- увеличение расходной части бюджета на 787 414 495 рублей 35 копеек; </w:t>
      </w:r>
    </w:p>
    <w:p w:rsidR="00347C70" w:rsidRPr="00347C70" w:rsidRDefault="00347C70" w:rsidP="00347C70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347C70">
        <w:rPr>
          <w:sz w:val="28"/>
          <w:szCs w:val="28"/>
        </w:rPr>
        <w:t>размер дефицита бюджета и соответственно источники финансирования дефицита бюджета уменьшатся на 26 995 474 рубля.</w:t>
      </w:r>
    </w:p>
    <w:p w:rsidR="00347C70" w:rsidRPr="00347C70" w:rsidRDefault="00347C70" w:rsidP="00347C70">
      <w:pPr>
        <w:ind w:left="567"/>
        <w:jc w:val="both"/>
        <w:rPr>
          <w:sz w:val="28"/>
          <w:szCs w:val="28"/>
        </w:rPr>
      </w:pPr>
    </w:p>
    <w:p w:rsidR="00347C70" w:rsidRPr="00347C70" w:rsidRDefault="00347C70" w:rsidP="00347C70">
      <w:pPr>
        <w:numPr>
          <w:ilvl w:val="0"/>
          <w:numId w:val="5"/>
        </w:numPr>
        <w:jc w:val="both"/>
        <w:rPr>
          <w:sz w:val="28"/>
          <w:szCs w:val="28"/>
        </w:rPr>
      </w:pPr>
      <w:r w:rsidRPr="00347C70">
        <w:rPr>
          <w:sz w:val="28"/>
          <w:szCs w:val="28"/>
        </w:rPr>
        <w:t>На 2024 год:</w:t>
      </w:r>
    </w:p>
    <w:p w:rsidR="00347C70" w:rsidRPr="00347C70" w:rsidRDefault="007E4F6D" w:rsidP="00347C7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47C70" w:rsidRPr="00347C70">
        <w:rPr>
          <w:sz w:val="28"/>
          <w:szCs w:val="28"/>
        </w:rPr>
        <w:t xml:space="preserve">увеличение доходной части бюджета на 333 699 500 рублей; </w:t>
      </w:r>
    </w:p>
    <w:p w:rsidR="00347C70" w:rsidRPr="00347C70" w:rsidRDefault="00347C70" w:rsidP="00347C70">
      <w:pPr>
        <w:ind w:firstLine="567"/>
        <w:jc w:val="both"/>
        <w:rPr>
          <w:sz w:val="28"/>
          <w:szCs w:val="28"/>
        </w:rPr>
      </w:pPr>
      <w:r w:rsidRPr="00347C70">
        <w:rPr>
          <w:sz w:val="28"/>
          <w:szCs w:val="28"/>
        </w:rPr>
        <w:lastRenderedPageBreak/>
        <w:t xml:space="preserve">- увеличение расходной части бюджета на 422 201 187 рублей; </w:t>
      </w:r>
    </w:p>
    <w:p w:rsidR="00347C70" w:rsidRPr="00347C70" w:rsidRDefault="00347C70" w:rsidP="00347C70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347C70">
        <w:rPr>
          <w:sz w:val="28"/>
          <w:szCs w:val="28"/>
        </w:rPr>
        <w:t>размер дефицита бюджета и соответственно источники финансирования дефицита бюджета увеличатся на 88 501 687 рублей.</w:t>
      </w:r>
    </w:p>
    <w:p w:rsidR="00347C70" w:rsidRPr="00347C70" w:rsidRDefault="00347C70" w:rsidP="00347C70">
      <w:pPr>
        <w:ind w:firstLine="567"/>
        <w:jc w:val="both"/>
        <w:rPr>
          <w:color w:val="FF0000"/>
          <w:sz w:val="28"/>
          <w:szCs w:val="28"/>
        </w:rPr>
      </w:pPr>
    </w:p>
    <w:p w:rsidR="00347C70" w:rsidRPr="00347C70" w:rsidRDefault="00347C70" w:rsidP="00347C70">
      <w:pPr>
        <w:numPr>
          <w:ilvl w:val="0"/>
          <w:numId w:val="5"/>
        </w:numPr>
        <w:jc w:val="both"/>
        <w:rPr>
          <w:sz w:val="28"/>
          <w:szCs w:val="28"/>
        </w:rPr>
      </w:pPr>
      <w:r w:rsidRPr="00347C70">
        <w:rPr>
          <w:sz w:val="28"/>
          <w:szCs w:val="28"/>
        </w:rPr>
        <w:t>На 2025 год:</w:t>
      </w:r>
    </w:p>
    <w:p w:rsidR="00347C70" w:rsidRPr="00347C70" w:rsidRDefault="00347C70" w:rsidP="00347C70">
      <w:pPr>
        <w:ind w:firstLine="567"/>
        <w:jc w:val="both"/>
        <w:rPr>
          <w:sz w:val="28"/>
          <w:szCs w:val="28"/>
        </w:rPr>
      </w:pPr>
      <w:r w:rsidRPr="00347C70">
        <w:rPr>
          <w:sz w:val="28"/>
          <w:szCs w:val="28"/>
        </w:rPr>
        <w:t xml:space="preserve">- увеличение доходной части бюджета на 320 282 400 рублей; </w:t>
      </w:r>
    </w:p>
    <w:p w:rsidR="00347C70" w:rsidRPr="00347C70" w:rsidRDefault="00347C70" w:rsidP="00347C70">
      <w:pPr>
        <w:ind w:firstLine="567"/>
        <w:jc w:val="both"/>
        <w:rPr>
          <w:sz w:val="28"/>
          <w:szCs w:val="28"/>
        </w:rPr>
      </w:pPr>
      <w:r w:rsidRPr="00347C70">
        <w:rPr>
          <w:sz w:val="28"/>
          <w:szCs w:val="28"/>
        </w:rPr>
        <w:t xml:space="preserve">- увеличение расходной части бюджета на 330 288 850 рублей; </w:t>
      </w:r>
    </w:p>
    <w:p w:rsidR="00347C70" w:rsidRPr="00347C70" w:rsidRDefault="00347C70" w:rsidP="00347C70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347C70">
        <w:rPr>
          <w:sz w:val="28"/>
          <w:szCs w:val="28"/>
        </w:rPr>
        <w:t>размер дефицита бюджета и соответственно источники финансирования дефиц</w:t>
      </w:r>
      <w:r w:rsidR="007E4F6D">
        <w:rPr>
          <w:sz w:val="28"/>
          <w:szCs w:val="28"/>
        </w:rPr>
        <w:t>ита бюджета увеличатся на 10 00</w:t>
      </w:r>
      <w:r w:rsidRPr="00347C70">
        <w:rPr>
          <w:sz w:val="28"/>
          <w:szCs w:val="28"/>
        </w:rPr>
        <w:t>6 450 рублей.</w:t>
      </w:r>
    </w:p>
    <w:p w:rsidR="00CD1312" w:rsidRPr="007C56DD" w:rsidRDefault="00CD1312" w:rsidP="00E82C13">
      <w:pPr>
        <w:ind w:firstLine="567"/>
        <w:jc w:val="center"/>
        <w:rPr>
          <w:b/>
          <w:color w:val="FF0000"/>
          <w:sz w:val="28"/>
          <w:szCs w:val="28"/>
        </w:rPr>
      </w:pPr>
    </w:p>
    <w:p w:rsidR="001D7A88" w:rsidRPr="000F53A1" w:rsidRDefault="001D7A88" w:rsidP="001D7A88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0F53A1">
        <w:rPr>
          <w:b/>
          <w:sz w:val="28"/>
          <w:szCs w:val="28"/>
        </w:rPr>
        <w:t>Экспертиза изменений в доходную часть бюджета</w:t>
      </w:r>
    </w:p>
    <w:p w:rsidR="001D7A88" w:rsidRPr="000F53A1" w:rsidRDefault="001D7A88" w:rsidP="001D7A88">
      <w:pPr>
        <w:ind w:left="1080"/>
        <w:rPr>
          <w:b/>
          <w:sz w:val="28"/>
          <w:szCs w:val="28"/>
        </w:rPr>
      </w:pPr>
    </w:p>
    <w:p w:rsidR="001D7A88" w:rsidRPr="000F53A1" w:rsidRDefault="001D7A88" w:rsidP="001D7A88">
      <w:pPr>
        <w:ind w:left="1080"/>
        <w:rPr>
          <w:b/>
          <w:sz w:val="28"/>
          <w:szCs w:val="28"/>
        </w:rPr>
      </w:pPr>
      <w:r w:rsidRPr="000F53A1">
        <w:rPr>
          <w:b/>
          <w:sz w:val="28"/>
          <w:szCs w:val="28"/>
        </w:rPr>
        <w:t>1. Корректировки, влияющие на общие параметры бюджета</w:t>
      </w:r>
    </w:p>
    <w:p w:rsidR="001D7A88" w:rsidRPr="000F53A1" w:rsidRDefault="001D7A88" w:rsidP="001D7A88">
      <w:pPr>
        <w:jc w:val="center"/>
        <w:rPr>
          <w:b/>
          <w:sz w:val="28"/>
          <w:szCs w:val="28"/>
        </w:rPr>
      </w:pPr>
    </w:p>
    <w:p w:rsidR="001D7A88" w:rsidRPr="000F53A1" w:rsidRDefault="001D7A88" w:rsidP="001D7A88">
      <w:pPr>
        <w:jc w:val="center"/>
        <w:rPr>
          <w:b/>
          <w:sz w:val="28"/>
          <w:szCs w:val="28"/>
        </w:rPr>
      </w:pPr>
      <w:r w:rsidRPr="000F53A1">
        <w:rPr>
          <w:b/>
          <w:sz w:val="28"/>
          <w:szCs w:val="28"/>
        </w:rPr>
        <w:t xml:space="preserve">1.1. Корректировки, влияющие на общие параметры бюджета </w:t>
      </w:r>
    </w:p>
    <w:p w:rsidR="001D7A88" w:rsidRPr="000F53A1" w:rsidRDefault="001D7A88" w:rsidP="001D7A88">
      <w:pPr>
        <w:jc w:val="center"/>
        <w:rPr>
          <w:b/>
          <w:sz w:val="28"/>
          <w:szCs w:val="28"/>
        </w:rPr>
      </w:pPr>
      <w:r w:rsidRPr="000F53A1">
        <w:rPr>
          <w:b/>
          <w:sz w:val="28"/>
          <w:szCs w:val="28"/>
        </w:rPr>
        <w:t>на 202</w:t>
      </w:r>
      <w:r w:rsidR="00F906DD" w:rsidRPr="000F53A1">
        <w:rPr>
          <w:b/>
          <w:sz w:val="28"/>
          <w:szCs w:val="28"/>
        </w:rPr>
        <w:t>3</w:t>
      </w:r>
      <w:r w:rsidRPr="000F53A1">
        <w:rPr>
          <w:b/>
          <w:sz w:val="28"/>
          <w:szCs w:val="28"/>
        </w:rPr>
        <w:t xml:space="preserve"> год</w:t>
      </w:r>
    </w:p>
    <w:p w:rsidR="001D7A88" w:rsidRPr="007C56DD" w:rsidRDefault="001D7A88" w:rsidP="001D7A88">
      <w:pPr>
        <w:jc w:val="center"/>
        <w:rPr>
          <w:b/>
          <w:color w:val="FF0000"/>
          <w:sz w:val="28"/>
          <w:szCs w:val="28"/>
        </w:rPr>
      </w:pPr>
    </w:p>
    <w:p w:rsidR="001D7A88" w:rsidRPr="000F53A1" w:rsidRDefault="001D7A88" w:rsidP="00332A6D">
      <w:pPr>
        <w:ind w:firstLine="709"/>
        <w:jc w:val="both"/>
        <w:rPr>
          <w:sz w:val="28"/>
          <w:szCs w:val="28"/>
        </w:rPr>
      </w:pPr>
      <w:r w:rsidRPr="000F53A1">
        <w:rPr>
          <w:sz w:val="28"/>
          <w:szCs w:val="28"/>
        </w:rPr>
        <w:t>Проектом решения Думы города предлагается изменение в сторону</w:t>
      </w:r>
      <w:r w:rsidR="00F906DD" w:rsidRPr="000F53A1">
        <w:rPr>
          <w:sz w:val="28"/>
          <w:szCs w:val="28"/>
        </w:rPr>
        <w:t xml:space="preserve"> </w:t>
      </w:r>
      <w:r w:rsidR="000D31E6" w:rsidRPr="000F53A1">
        <w:rPr>
          <w:sz w:val="28"/>
          <w:szCs w:val="28"/>
        </w:rPr>
        <w:t>увеличения</w:t>
      </w:r>
      <w:r w:rsidRPr="000F53A1">
        <w:rPr>
          <w:sz w:val="28"/>
          <w:szCs w:val="28"/>
        </w:rPr>
        <w:t xml:space="preserve"> доходной части бюджета города по сравнению с утверждённым бюджетом (приложение № 1 к заключению) на </w:t>
      </w:r>
      <w:r w:rsidR="00BE07A3">
        <w:rPr>
          <w:sz w:val="28"/>
          <w:szCs w:val="28"/>
        </w:rPr>
        <w:t xml:space="preserve">814 409 969 </w:t>
      </w:r>
      <w:r w:rsidRPr="000F53A1">
        <w:rPr>
          <w:sz w:val="28"/>
          <w:szCs w:val="28"/>
        </w:rPr>
        <w:t>рубл</w:t>
      </w:r>
      <w:r w:rsidR="00BE07A3">
        <w:rPr>
          <w:sz w:val="28"/>
          <w:szCs w:val="28"/>
        </w:rPr>
        <w:t>ей 35 копеек</w:t>
      </w:r>
      <w:r w:rsidRPr="000F53A1">
        <w:rPr>
          <w:sz w:val="28"/>
          <w:szCs w:val="28"/>
        </w:rPr>
        <w:t>, из них:</w:t>
      </w:r>
    </w:p>
    <w:p w:rsidR="00F7028A" w:rsidRDefault="00B02156" w:rsidP="00332A6D">
      <w:pPr>
        <w:ind w:firstLine="709"/>
        <w:jc w:val="both"/>
        <w:rPr>
          <w:sz w:val="28"/>
          <w:szCs w:val="28"/>
        </w:rPr>
      </w:pPr>
      <w:r w:rsidRPr="00F7028A">
        <w:rPr>
          <w:sz w:val="28"/>
          <w:szCs w:val="28"/>
        </w:rPr>
        <w:t xml:space="preserve">1. </w:t>
      </w:r>
      <w:r w:rsidR="000620FC" w:rsidRPr="00F7028A">
        <w:rPr>
          <w:sz w:val="28"/>
          <w:szCs w:val="28"/>
        </w:rPr>
        <w:t>Увеличение за счёт субсидии из бюджета автономного</w:t>
      </w:r>
      <w:r w:rsidR="00F7028A" w:rsidRPr="00F7028A">
        <w:rPr>
          <w:sz w:val="28"/>
          <w:szCs w:val="28"/>
        </w:rPr>
        <w:t xml:space="preserve"> округа </w:t>
      </w:r>
      <w:r w:rsidR="00AF3FB9">
        <w:rPr>
          <w:sz w:val="28"/>
          <w:szCs w:val="28"/>
        </w:rPr>
        <w:t xml:space="preserve">в общей сумме 583 675 893 рубля 88 копеек </w:t>
      </w:r>
      <w:r w:rsidR="00F7028A" w:rsidRPr="00F7028A">
        <w:rPr>
          <w:sz w:val="28"/>
          <w:szCs w:val="28"/>
        </w:rPr>
        <w:t>на основании уведомлений</w:t>
      </w:r>
      <w:r w:rsidR="000620FC" w:rsidRPr="00F7028A">
        <w:rPr>
          <w:sz w:val="28"/>
          <w:szCs w:val="28"/>
        </w:rPr>
        <w:t xml:space="preserve"> о предоставлении субсидии, субвенции, иного межбюджетного трансферта, имеющего целевое назначение на 2023 год и на плановый период 2024 и 2025 годов, Департамента финансов Ханты-Мансийского автономного округа – Югры от</w:t>
      </w:r>
      <w:r w:rsidR="00F7028A" w:rsidRPr="00F7028A">
        <w:rPr>
          <w:sz w:val="28"/>
          <w:szCs w:val="28"/>
        </w:rPr>
        <w:t>:</w:t>
      </w:r>
    </w:p>
    <w:p w:rsidR="002324F3" w:rsidRPr="005E64DF" w:rsidRDefault="002324F3" w:rsidP="002324F3">
      <w:pPr>
        <w:ind w:firstLine="709"/>
        <w:jc w:val="both"/>
        <w:rPr>
          <w:sz w:val="28"/>
          <w:szCs w:val="28"/>
        </w:rPr>
      </w:pPr>
      <w:r w:rsidRPr="005E64DF">
        <w:rPr>
          <w:sz w:val="28"/>
          <w:szCs w:val="28"/>
        </w:rPr>
        <w:t>- 04.04.2023 № 480/04/342 на реализацию мероприятий по обеспечению жильём молодых семей в сумме 376 048 рублей 88 копеек;</w:t>
      </w:r>
    </w:p>
    <w:p w:rsidR="00B02156" w:rsidRPr="005E64DF" w:rsidRDefault="00F7028A" w:rsidP="00332A6D">
      <w:pPr>
        <w:ind w:firstLine="709"/>
        <w:jc w:val="both"/>
        <w:rPr>
          <w:sz w:val="28"/>
          <w:szCs w:val="28"/>
        </w:rPr>
      </w:pPr>
      <w:r w:rsidRPr="005E64DF">
        <w:rPr>
          <w:sz w:val="28"/>
          <w:szCs w:val="28"/>
        </w:rPr>
        <w:t>-</w:t>
      </w:r>
      <w:r w:rsidR="000620FC" w:rsidRPr="005E64DF">
        <w:rPr>
          <w:sz w:val="28"/>
          <w:szCs w:val="28"/>
        </w:rPr>
        <w:t xml:space="preserve"> 2</w:t>
      </w:r>
      <w:r w:rsidRPr="005E64DF">
        <w:rPr>
          <w:sz w:val="28"/>
          <w:szCs w:val="28"/>
        </w:rPr>
        <w:t>4</w:t>
      </w:r>
      <w:r w:rsidR="000620FC" w:rsidRPr="005E64DF">
        <w:rPr>
          <w:sz w:val="28"/>
          <w:szCs w:val="28"/>
        </w:rPr>
        <w:t>.0</w:t>
      </w:r>
      <w:r w:rsidRPr="005E64DF">
        <w:rPr>
          <w:sz w:val="28"/>
          <w:szCs w:val="28"/>
        </w:rPr>
        <w:t>4</w:t>
      </w:r>
      <w:r w:rsidR="000620FC" w:rsidRPr="005E64DF">
        <w:rPr>
          <w:sz w:val="28"/>
          <w:szCs w:val="28"/>
        </w:rPr>
        <w:t xml:space="preserve">.2023 № </w:t>
      </w:r>
      <w:r w:rsidRPr="005E64DF">
        <w:rPr>
          <w:sz w:val="28"/>
          <w:szCs w:val="28"/>
        </w:rPr>
        <w:t>1</w:t>
      </w:r>
      <w:r w:rsidR="000620FC" w:rsidRPr="005E64DF">
        <w:rPr>
          <w:sz w:val="28"/>
          <w:szCs w:val="28"/>
        </w:rPr>
        <w:t>80/0</w:t>
      </w:r>
      <w:r w:rsidRPr="005E64DF">
        <w:rPr>
          <w:sz w:val="28"/>
          <w:szCs w:val="28"/>
        </w:rPr>
        <w:t>4</w:t>
      </w:r>
      <w:r w:rsidR="000620FC" w:rsidRPr="005E64DF">
        <w:rPr>
          <w:sz w:val="28"/>
          <w:szCs w:val="28"/>
        </w:rPr>
        <w:t>/</w:t>
      </w:r>
      <w:r w:rsidRPr="005E64DF">
        <w:rPr>
          <w:sz w:val="28"/>
          <w:szCs w:val="28"/>
        </w:rPr>
        <w:t>36</w:t>
      </w:r>
      <w:r w:rsidR="000620FC" w:rsidRPr="005E64DF">
        <w:rPr>
          <w:sz w:val="28"/>
          <w:szCs w:val="28"/>
        </w:rPr>
        <w:t xml:space="preserve"> на </w:t>
      </w:r>
      <w:r w:rsidRPr="005E64DF">
        <w:rPr>
          <w:sz w:val="28"/>
          <w:szCs w:val="28"/>
        </w:rPr>
        <w:t>строительство (реконструкцию), капитальный ремонт и ремонт автомобильных дорог общего пользования местного значения</w:t>
      </w:r>
      <w:r w:rsidR="000620FC" w:rsidRPr="005E64DF">
        <w:rPr>
          <w:sz w:val="28"/>
          <w:szCs w:val="28"/>
        </w:rPr>
        <w:t xml:space="preserve"> в сумме </w:t>
      </w:r>
      <w:r w:rsidRPr="005E64DF">
        <w:rPr>
          <w:sz w:val="28"/>
          <w:szCs w:val="28"/>
        </w:rPr>
        <w:t>112 305 400 рублей;</w:t>
      </w:r>
    </w:p>
    <w:p w:rsidR="00616B97" w:rsidRPr="005E64DF" w:rsidRDefault="00F7028A" w:rsidP="00332A6D">
      <w:pPr>
        <w:ind w:firstLine="709"/>
        <w:jc w:val="both"/>
        <w:rPr>
          <w:sz w:val="28"/>
          <w:szCs w:val="28"/>
        </w:rPr>
      </w:pPr>
      <w:r w:rsidRPr="005E64DF">
        <w:rPr>
          <w:sz w:val="28"/>
          <w:szCs w:val="28"/>
        </w:rPr>
        <w:t>- 24.04.2023 № 480/04/44</w:t>
      </w:r>
      <w:r w:rsidR="00616B97" w:rsidRPr="005E64DF">
        <w:rPr>
          <w:sz w:val="28"/>
          <w:szCs w:val="28"/>
        </w:rPr>
        <w:t>2</w:t>
      </w:r>
      <w:r w:rsidRPr="005E64DF">
        <w:rPr>
          <w:sz w:val="28"/>
          <w:szCs w:val="28"/>
        </w:rPr>
        <w:t xml:space="preserve"> и </w:t>
      </w:r>
      <w:r w:rsidR="00B64840">
        <w:rPr>
          <w:sz w:val="28"/>
          <w:szCs w:val="28"/>
        </w:rPr>
        <w:t xml:space="preserve">№ </w:t>
      </w:r>
      <w:r w:rsidRPr="005E64DF">
        <w:rPr>
          <w:sz w:val="28"/>
          <w:szCs w:val="28"/>
        </w:rPr>
        <w:t>480/04/484</w:t>
      </w:r>
      <w:r w:rsidR="00616B97" w:rsidRPr="005E64DF">
        <w:rPr>
          <w:sz w:val="28"/>
          <w:szCs w:val="28"/>
        </w:rPr>
        <w:t xml:space="preserve"> на реализацию мероприятий по строительству и реконструкции (модернизации) объектов питьевого водоснабжения в сумме 98 714 900 рублей;</w:t>
      </w:r>
    </w:p>
    <w:p w:rsidR="00B840A1" w:rsidRPr="005E64DF" w:rsidRDefault="00616B97" w:rsidP="00332A6D">
      <w:pPr>
        <w:ind w:firstLine="709"/>
        <w:jc w:val="both"/>
        <w:rPr>
          <w:sz w:val="28"/>
          <w:szCs w:val="28"/>
        </w:rPr>
      </w:pPr>
      <w:r w:rsidRPr="005E64DF">
        <w:rPr>
          <w:sz w:val="28"/>
          <w:szCs w:val="28"/>
        </w:rPr>
        <w:t xml:space="preserve">- 24.04.2023 </w:t>
      </w:r>
      <w:r w:rsidR="007D2DEC">
        <w:rPr>
          <w:sz w:val="28"/>
          <w:szCs w:val="28"/>
        </w:rPr>
        <w:t xml:space="preserve">№ </w:t>
      </w:r>
      <w:r w:rsidR="007D2DEC" w:rsidRPr="005E64DF">
        <w:rPr>
          <w:sz w:val="28"/>
          <w:szCs w:val="28"/>
        </w:rPr>
        <w:t>480/04/454</w:t>
      </w:r>
      <w:r w:rsidR="007D2DEC">
        <w:rPr>
          <w:sz w:val="28"/>
          <w:szCs w:val="28"/>
        </w:rPr>
        <w:t>,</w:t>
      </w:r>
      <w:r w:rsidR="007D2DEC" w:rsidRPr="005E64DF">
        <w:rPr>
          <w:sz w:val="28"/>
          <w:szCs w:val="28"/>
        </w:rPr>
        <w:t xml:space="preserve"> </w:t>
      </w:r>
      <w:r w:rsidR="00B64840">
        <w:rPr>
          <w:sz w:val="28"/>
          <w:szCs w:val="28"/>
        </w:rPr>
        <w:t xml:space="preserve">№ </w:t>
      </w:r>
      <w:r w:rsidRPr="005E64DF">
        <w:rPr>
          <w:sz w:val="28"/>
          <w:szCs w:val="28"/>
        </w:rPr>
        <w:t xml:space="preserve">480/04/473 и </w:t>
      </w:r>
      <w:r w:rsidR="00B64840">
        <w:rPr>
          <w:sz w:val="28"/>
          <w:szCs w:val="28"/>
        </w:rPr>
        <w:t xml:space="preserve">№ </w:t>
      </w:r>
      <w:r w:rsidRPr="005E64DF">
        <w:rPr>
          <w:sz w:val="28"/>
          <w:szCs w:val="28"/>
        </w:rPr>
        <w:t xml:space="preserve">480/04/547 на мероприятия по модернизации систем коммунальной инфраструктуры в сумме </w:t>
      </w:r>
      <w:r w:rsidR="007D2DEC">
        <w:rPr>
          <w:sz w:val="28"/>
          <w:szCs w:val="28"/>
        </w:rPr>
        <w:t>43 214 100</w:t>
      </w:r>
      <w:r w:rsidRPr="005E64DF">
        <w:rPr>
          <w:sz w:val="28"/>
          <w:szCs w:val="28"/>
        </w:rPr>
        <w:t xml:space="preserve"> рублей</w:t>
      </w:r>
      <w:r w:rsidR="00B840A1" w:rsidRPr="005E64DF">
        <w:rPr>
          <w:sz w:val="28"/>
          <w:szCs w:val="28"/>
        </w:rPr>
        <w:t>;</w:t>
      </w:r>
    </w:p>
    <w:p w:rsidR="007C17EC" w:rsidRPr="005E64DF" w:rsidRDefault="00482B53" w:rsidP="00332A6D">
      <w:pPr>
        <w:ind w:firstLine="709"/>
        <w:jc w:val="both"/>
        <w:rPr>
          <w:sz w:val="28"/>
          <w:szCs w:val="28"/>
        </w:rPr>
      </w:pPr>
      <w:r w:rsidRPr="005E64DF">
        <w:rPr>
          <w:sz w:val="28"/>
          <w:szCs w:val="28"/>
        </w:rPr>
        <w:t>- 24.04.2023 № 480/04/402</w:t>
      </w:r>
      <w:r w:rsidR="00351242" w:rsidRPr="005E64DF">
        <w:rPr>
          <w:sz w:val="28"/>
          <w:szCs w:val="28"/>
        </w:rPr>
        <w:t xml:space="preserve">, </w:t>
      </w:r>
      <w:r w:rsidR="00B64840">
        <w:rPr>
          <w:sz w:val="28"/>
          <w:szCs w:val="28"/>
        </w:rPr>
        <w:t xml:space="preserve">№ </w:t>
      </w:r>
      <w:r w:rsidRPr="005E64DF">
        <w:rPr>
          <w:sz w:val="28"/>
          <w:szCs w:val="28"/>
        </w:rPr>
        <w:t>480/04/403</w:t>
      </w:r>
      <w:r w:rsidR="00351242" w:rsidRPr="005E64DF">
        <w:rPr>
          <w:sz w:val="28"/>
          <w:szCs w:val="28"/>
        </w:rPr>
        <w:t xml:space="preserve"> и</w:t>
      </w:r>
      <w:r w:rsidRPr="005E64DF">
        <w:rPr>
          <w:sz w:val="28"/>
          <w:szCs w:val="28"/>
        </w:rPr>
        <w:t xml:space="preserve"> </w:t>
      </w:r>
      <w:r w:rsidR="00B64840">
        <w:rPr>
          <w:sz w:val="28"/>
          <w:szCs w:val="28"/>
        </w:rPr>
        <w:t xml:space="preserve">№ </w:t>
      </w:r>
      <w:r w:rsidR="00351242" w:rsidRPr="005E64DF">
        <w:rPr>
          <w:sz w:val="28"/>
          <w:szCs w:val="28"/>
        </w:rPr>
        <w:t xml:space="preserve">480/04/410 </w:t>
      </w:r>
      <w:r w:rsidRPr="005E64DF">
        <w:rPr>
          <w:sz w:val="28"/>
          <w:szCs w:val="28"/>
        </w:rPr>
        <w:t xml:space="preserve">на обеспечение устойчивого сокращения непригодного для проживания жилищного фонда в сумме </w:t>
      </w:r>
      <w:r w:rsidR="00351242" w:rsidRPr="005E64DF">
        <w:rPr>
          <w:sz w:val="28"/>
          <w:szCs w:val="28"/>
        </w:rPr>
        <w:t>321 419 800</w:t>
      </w:r>
      <w:r w:rsidRPr="005E64DF">
        <w:rPr>
          <w:sz w:val="28"/>
          <w:szCs w:val="28"/>
        </w:rPr>
        <w:t xml:space="preserve"> рублей</w:t>
      </w:r>
      <w:r w:rsidR="007C17EC" w:rsidRPr="005E64DF">
        <w:rPr>
          <w:sz w:val="28"/>
          <w:szCs w:val="28"/>
        </w:rPr>
        <w:t>;</w:t>
      </w:r>
    </w:p>
    <w:p w:rsidR="00C16426" w:rsidRPr="005E64DF" w:rsidRDefault="00C16426" w:rsidP="00332A6D">
      <w:pPr>
        <w:ind w:firstLine="709"/>
        <w:jc w:val="both"/>
        <w:rPr>
          <w:sz w:val="28"/>
          <w:szCs w:val="28"/>
        </w:rPr>
      </w:pPr>
      <w:r w:rsidRPr="005E64DF">
        <w:rPr>
          <w:sz w:val="28"/>
          <w:szCs w:val="28"/>
        </w:rPr>
        <w:t>- 04.05.2023 № 250/05/13 на реализацию инициативных проектов, отобранных по результатам конкурса в</w:t>
      </w:r>
      <w:r w:rsidR="00247CE6">
        <w:rPr>
          <w:sz w:val="28"/>
          <w:szCs w:val="28"/>
        </w:rPr>
        <w:t xml:space="preserve"> сумме</w:t>
      </w:r>
      <w:r w:rsidRPr="005E64DF">
        <w:rPr>
          <w:sz w:val="28"/>
          <w:szCs w:val="28"/>
        </w:rPr>
        <w:t xml:space="preserve"> 7 645 645 рублей</w:t>
      </w:r>
      <w:r w:rsidR="002324F3" w:rsidRPr="005E64DF">
        <w:rPr>
          <w:sz w:val="28"/>
          <w:szCs w:val="28"/>
        </w:rPr>
        <w:t>.</w:t>
      </w:r>
    </w:p>
    <w:p w:rsidR="002324F3" w:rsidRDefault="002324F3" w:rsidP="002324F3">
      <w:pPr>
        <w:ind w:firstLine="709"/>
        <w:jc w:val="both"/>
        <w:rPr>
          <w:sz w:val="28"/>
          <w:szCs w:val="28"/>
        </w:rPr>
      </w:pPr>
      <w:r w:rsidRPr="005E64DF">
        <w:rPr>
          <w:sz w:val="28"/>
          <w:szCs w:val="28"/>
        </w:rPr>
        <w:lastRenderedPageBreak/>
        <w:t>2. Увеличение за счёт субсидии из федерального бюджета на основании уведомления о предоставлении субсидии, субвенции, иного межбюджетного трансферта, имеющего целевое назначение на 2023 год и на плановый период 2024 и 2025 годов, Департамента финансов Ханты-Мансийского автономного округа – Югры от 04.04.2023 № 480/04/341 на реализацию мероприятий по обеспечению жильём молодых семей в сумме 24 624 рубля 47 копеек.</w:t>
      </w:r>
    </w:p>
    <w:p w:rsidR="001853D6" w:rsidRDefault="001853D6" w:rsidP="001853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Увеличение за счёт субвенции из бюджета автономного округа в общей сумме </w:t>
      </w:r>
      <w:r w:rsidR="00913B81">
        <w:rPr>
          <w:sz w:val="28"/>
          <w:szCs w:val="28"/>
        </w:rPr>
        <w:t xml:space="preserve">149 036 000 </w:t>
      </w:r>
      <w:r>
        <w:rPr>
          <w:sz w:val="28"/>
          <w:szCs w:val="28"/>
        </w:rPr>
        <w:t>рублей</w:t>
      </w:r>
      <w:r w:rsidRPr="001853D6">
        <w:rPr>
          <w:sz w:val="28"/>
          <w:szCs w:val="28"/>
        </w:rPr>
        <w:t xml:space="preserve"> </w:t>
      </w:r>
      <w:r w:rsidRPr="00F7028A">
        <w:rPr>
          <w:sz w:val="28"/>
          <w:szCs w:val="28"/>
        </w:rPr>
        <w:t>на основании уведомлений о предоставлении субсидии, субвенции, иного межбюджетного трансферта, имеющего целевое назначение на 2023 год и на плановый период 2024 и 2025 годов, Департамента финансов Ханты-Мансийского автономного округа – Югры от</w:t>
      </w:r>
      <w:r>
        <w:rPr>
          <w:sz w:val="28"/>
          <w:szCs w:val="28"/>
        </w:rPr>
        <w:t xml:space="preserve"> 24.04.2023 года</w:t>
      </w:r>
      <w:r w:rsidRPr="00F7028A">
        <w:rPr>
          <w:sz w:val="28"/>
          <w:szCs w:val="28"/>
        </w:rPr>
        <w:t>:</w:t>
      </w:r>
    </w:p>
    <w:p w:rsidR="001853D6" w:rsidRPr="00A47F62" w:rsidRDefault="001853D6" w:rsidP="001853D6">
      <w:pPr>
        <w:ind w:firstLine="709"/>
        <w:jc w:val="both"/>
        <w:rPr>
          <w:sz w:val="28"/>
          <w:szCs w:val="28"/>
        </w:rPr>
      </w:pPr>
      <w:r w:rsidRPr="00A47F62">
        <w:rPr>
          <w:sz w:val="28"/>
          <w:szCs w:val="28"/>
        </w:rPr>
        <w:t>- № 720/04/35 на осуществление переданных полномочий на государственную регистрацию актов гражданского состояния в сумме 1 485 700 рублей;</w:t>
      </w:r>
    </w:p>
    <w:p w:rsidR="001853D6" w:rsidRPr="00A47F62" w:rsidRDefault="001853D6" w:rsidP="001853D6">
      <w:pPr>
        <w:ind w:firstLine="709"/>
        <w:jc w:val="both"/>
        <w:rPr>
          <w:sz w:val="28"/>
          <w:szCs w:val="28"/>
        </w:rPr>
      </w:pPr>
      <w:r w:rsidRPr="00A47F62">
        <w:rPr>
          <w:sz w:val="28"/>
          <w:szCs w:val="28"/>
        </w:rPr>
        <w:t>- № 720/04/13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 в сумме 2 123 100 рублей;</w:t>
      </w:r>
    </w:p>
    <w:p w:rsidR="001853D6" w:rsidRPr="00A47F62" w:rsidRDefault="001853D6" w:rsidP="002324F3">
      <w:pPr>
        <w:ind w:firstLine="709"/>
        <w:jc w:val="both"/>
        <w:rPr>
          <w:sz w:val="28"/>
          <w:szCs w:val="28"/>
        </w:rPr>
      </w:pPr>
      <w:r w:rsidRPr="00A47F62">
        <w:rPr>
          <w:sz w:val="28"/>
          <w:szCs w:val="28"/>
        </w:rPr>
        <w:t>-  № 350/04/123 на осуществление отдельных государственных полномочий в сфере трудовых отношений и государственного управления охраной труда в сумме 518 900 рублей;</w:t>
      </w:r>
    </w:p>
    <w:p w:rsidR="001853D6" w:rsidRPr="00A47F62" w:rsidRDefault="001853D6" w:rsidP="002324F3">
      <w:pPr>
        <w:ind w:firstLine="709"/>
        <w:jc w:val="both"/>
        <w:rPr>
          <w:sz w:val="28"/>
          <w:szCs w:val="28"/>
        </w:rPr>
      </w:pPr>
      <w:r w:rsidRPr="00A47F62">
        <w:rPr>
          <w:sz w:val="28"/>
          <w:szCs w:val="28"/>
        </w:rPr>
        <w:t>- № 700/04/86 на поддержку и развитие животноводства в сумме 14 700 рублей;</w:t>
      </w:r>
    </w:p>
    <w:p w:rsidR="001853D6" w:rsidRPr="00A47F62" w:rsidRDefault="001853D6" w:rsidP="002324F3">
      <w:pPr>
        <w:ind w:firstLine="709"/>
        <w:jc w:val="both"/>
        <w:rPr>
          <w:sz w:val="28"/>
          <w:szCs w:val="28"/>
        </w:rPr>
      </w:pPr>
      <w:r w:rsidRPr="00A47F62">
        <w:rPr>
          <w:sz w:val="28"/>
          <w:szCs w:val="28"/>
        </w:rPr>
        <w:t xml:space="preserve">- </w:t>
      </w:r>
      <w:r w:rsidR="006058F7" w:rsidRPr="00A47F62">
        <w:rPr>
          <w:sz w:val="28"/>
          <w:szCs w:val="28"/>
        </w:rPr>
        <w:t>№ 370/04/91 на осуществление отдельных государственных полномочий по созданию административных комиссий в сумме 697 500 рублей;</w:t>
      </w:r>
    </w:p>
    <w:p w:rsidR="006058F7" w:rsidRDefault="006058F7" w:rsidP="002324F3">
      <w:pPr>
        <w:ind w:firstLine="709"/>
        <w:jc w:val="both"/>
        <w:rPr>
          <w:sz w:val="28"/>
          <w:szCs w:val="28"/>
        </w:rPr>
      </w:pPr>
      <w:r w:rsidRPr="00A47F62">
        <w:rPr>
          <w:sz w:val="28"/>
          <w:szCs w:val="28"/>
        </w:rPr>
        <w:t>- № 230/04/378 для обеспечения государственных гарантий на получение образования и осуществление переданных отдельных государственных полномочий в области образования в сумме 144 172 100 рублей;</w:t>
      </w:r>
    </w:p>
    <w:p w:rsidR="006058F7" w:rsidRDefault="006058F7" w:rsidP="002324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№ 630/04/35 на организацию мероприятий при осуществлении деятельности по обращению с животными без владельцев в сумме 7 900 рублей;</w:t>
      </w:r>
    </w:p>
    <w:p w:rsidR="00616B97" w:rsidRDefault="006058F7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№ 530/04/40 на осуществление отдельных государственных полномочий в сфере обращения с твёрдыми коммунальными отходами в сумме 16 100 рублей.</w:t>
      </w:r>
    </w:p>
    <w:p w:rsidR="00EF6062" w:rsidRDefault="00EC2948" w:rsidP="00EC2948">
      <w:pPr>
        <w:ind w:firstLine="709"/>
        <w:jc w:val="both"/>
        <w:rPr>
          <w:sz w:val="28"/>
          <w:szCs w:val="28"/>
        </w:rPr>
      </w:pPr>
      <w:r w:rsidRPr="00EC2948">
        <w:rPr>
          <w:sz w:val="28"/>
          <w:szCs w:val="28"/>
        </w:rPr>
        <w:t>4</w:t>
      </w:r>
      <w:r w:rsidR="00A16415" w:rsidRPr="00EC2948">
        <w:rPr>
          <w:sz w:val="28"/>
          <w:szCs w:val="28"/>
        </w:rPr>
        <w:t xml:space="preserve">. </w:t>
      </w:r>
      <w:r w:rsidRPr="00EC2948">
        <w:rPr>
          <w:sz w:val="28"/>
          <w:szCs w:val="28"/>
        </w:rPr>
        <w:t>Уменьшение</w:t>
      </w:r>
      <w:r w:rsidR="00A16415" w:rsidRPr="00EC2948">
        <w:rPr>
          <w:sz w:val="28"/>
          <w:szCs w:val="28"/>
        </w:rPr>
        <w:t xml:space="preserve"> за счёт иных межбюджетных трансфертов средств бюджета автономного округа</w:t>
      </w:r>
      <w:r w:rsidRPr="00EC2948">
        <w:rPr>
          <w:sz w:val="28"/>
          <w:szCs w:val="28"/>
        </w:rPr>
        <w:t>, выделенные</w:t>
      </w:r>
      <w:r w:rsidR="00A16415" w:rsidRPr="00EC2948">
        <w:rPr>
          <w:sz w:val="28"/>
          <w:szCs w:val="28"/>
        </w:rPr>
        <w:t xml:space="preserve"> на реализацию </w:t>
      </w:r>
      <w:r w:rsidRPr="00EC2948">
        <w:rPr>
          <w:sz w:val="28"/>
          <w:szCs w:val="28"/>
        </w:rPr>
        <w:t>мероприятий по содействию трудоустройству граждан на основании уведомления</w:t>
      </w:r>
      <w:r w:rsidR="00A16415" w:rsidRPr="00EC2948">
        <w:rPr>
          <w:sz w:val="28"/>
          <w:szCs w:val="28"/>
        </w:rPr>
        <w:t xml:space="preserve"> о предоставлении субсидии, субвенции, иного межбюджетного трансферта, имеющего целевое назначение на 2023 год и на плановый период 2024 и 2025 годов Департамента финансов Ханты-Мансийского автономного округа – Югры</w:t>
      </w:r>
      <w:r w:rsidRPr="00EC2948">
        <w:rPr>
          <w:sz w:val="28"/>
          <w:szCs w:val="28"/>
        </w:rPr>
        <w:t xml:space="preserve"> от 24.04.2023 № 350/04/106 в сумме 295 000 рублей.</w:t>
      </w:r>
      <w:r w:rsidR="00A16415" w:rsidRPr="00EC2948">
        <w:rPr>
          <w:sz w:val="28"/>
          <w:szCs w:val="28"/>
        </w:rPr>
        <w:t xml:space="preserve"> </w:t>
      </w:r>
    </w:p>
    <w:p w:rsidR="002A07FD" w:rsidRPr="00EC2948" w:rsidRDefault="002A07FD" w:rsidP="00EC29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Увеличение за счёт дотации из бюджета автономного округа на </w:t>
      </w:r>
      <w:r w:rsidRPr="00EC2948">
        <w:rPr>
          <w:sz w:val="28"/>
          <w:szCs w:val="28"/>
        </w:rPr>
        <w:t>основании уведомления о предоставлении субсидии, субвенции, иного межбюджетного трансферта, имеющего целевое назначение на 2023 год и на плановый период 2024 и 2025 годов</w:t>
      </w:r>
      <w:r w:rsidR="00247CE6">
        <w:rPr>
          <w:sz w:val="28"/>
          <w:szCs w:val="28"/>
        </w:rPr>
        <w:t>,</w:t>
      </w:r>
      <w:r w:rsidRPr="00EC2948">
        <w:rPr>
          <w:sz w:val="28"/>
          <w:szCs w:val="28"/>
        </w:rPr>
        <w:t xml:space="preserve"> Департамента финансов Ханты-Мансийского автономного округа – Югры от 24.04.2023 № </w:t>
      </w:r>
      <w:r>
        <w:rPr>
          <w:sz w:val="28"/>
          <w:szCs w:val="28"/>
        </w:rPr>
        <w:t>50</w:t>
      </w:r>
      <w:r w:rsidRPr="00EC2948">
        <w:rPr>
          <w:sz w:val="28"/>
          <w:szCs w:val="28"/>
        </w:rPr>
        <w:t>0/04/</w:t>
      </w:r>
      <w:r>
        <w:rPr>
          <w:sz w:val="28"/>
          <w:szCs w:val="28"/>
        </w:rPr>
        <w:t>97</w:t>
      </w:r>
      <w:r w:rsidRPr="00EC29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поддержку мер по обеспечению сбалансированности бюджетов </w:t>
      </w:r>
      <w:r w:rsidRPr="00EC2948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58 124 000 рублей. </w:t>
      </w:r>
    </w:p>
    <w:p w:rsidR="001E56D8" w:rsidRPr="001E56D8" w:rsidRDefault="002A07FD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24265" w:rsidRPr="001E56D8">
        <w:rPr>
          <w:sz w:val="28"/>
          <w:szCs w:val="28"/>
        </w:rPr>
        <w:t>. Перераспределение средств, выделенных на</w:t>
      </w:r>
      <w:r w:rsidR="001E56D8" w:rsidRPr="001E56D8">
        <w:rPr>
          <w:sz w:val="28"/>
          <w:szCs w:val="28"/>
        </w:rPr>
        <w:t>:</w:t>
      </w:r>
    </w:p>
    <w:p w:rsidR="00324265" w:rsidRDefault="001E56D8" w:rsidP="00332A6D">
      <w:pPr>
        <w:ind w:firstLine="709"/>
        <w:jc w:val="both"/>
        <w:rPr>
          <w:sz w:val="28"/>
          <w:szCs w:val="28"/>
        </w:rPr>
      </w:pPr>
      <w:r w:rsidRPr="001E56D8">
        <w:rPr>
          <w:sz w:val="28"/>
          <w:szCs w:val="28"/>
        </w:rPr>
        <w:t>-</w:t>
      </w:r>
      <w:r w:rsidR="00324265" w:rsidRPr="001E56D8">
        <w:rPr>
          <w:sz w:val="28"/>
          <w:szCs w:val="28"/>
        </w:rPr>
        <w:t xml:space="preserve"> государственную поддержку </w:t>
      </w:r>
      <w:r w:rsidRPr="001E56D8">
        <w:rPr>
          <w:sz w:val="28"/>
          <w:szCs w:val="28"/>
        </w:rPr>
        <w:t>отрасли культур</w:t>
      </w:r>
      <w:r w:rsidR="0026701D">
        <w:rPr>
          <w:sz w:val="28"/>
          <w:szCs w:val="28"/>
        </w:rPr>
        <w:t>ы</w:t>
      </w:r>
      <w:r w:rsidR="00324265" w:rsidRPr="001E56D8">
        <w:rPr>
          <w:sz w:val="28"/>
          <w:szCs w:val="28"/>
        </w:rPr>
        <w:t xml:space="preserve"> на основании уведомлений </w:t>
      </w:r>
      <w:r w:rsidR="006534CA" w:rsidRPr="001E56D8">
        <w:rPr>
          <w:sz w:val="28"/>
          <w:szCs w:val="28"/>
        </w:rPr>
        <w:t xml:space="preserve">от </w:t>
      </w:r>
      <w:r>
        <w:rPr>
          <w:sz w:val="28"/>
          <w:szCs w:val="28"/>
        </w:rPr>
        <w:t>02.05</w:t>
      </w:r>
      <w:r w:rsidR="006534CA" w:rsidRPr="001E56D8">
        <w:rPr>
          <w:sz w:val="28"/>
          <w:szCs w:val="28"/>
        </w:rPr>
        <w:t>.2023 № 2</w:t>
      </w:r>
      <w:r>
        <w:rPr>
          <w:sz w:val="28"/>
          <w:szCs w:val="28"/>
        </w:rPr>
        <w:t>40/05</w:t>
      </w:r>
      <w:r w:rsidR="006534CA" w:rsidRPr="001E56D8">
        <w:rPr>
          <w:sz w:val="28"/>
          <w:szCs w:val="28"/>
        </w:rPr>
        <w:t>/</w:t>
      </w:r>
      <w:r>
        <w:rPr>
          <w:sz w:val="28"/>
          <w:szCs w:val="28"/>
        </w:rPr>
        <w:t>203</w:t>
      </w:r>
      <w:r w:rsidR="006534CA" w:rsidRPr="001E56D8">
        <w:rPr>
          <w:sz w:val="28"/>
          <w:szCs w:val="28"/>
        </w:rPr>
        <w:t xml:space="preserve"> и </w:t>
      </w:r>
      <w:r w:rsidRPr="001E56D8">
        <w:rPr>
          <w:sz w:val="28"/>
          <w:szCs w:val="28"/>
        </w:rPr>
        <w:t>2</w:t>
      </w:r>
      <w:r>
        <w:rPr>
          <w:sz w:val="28"/>
          <w:szCs w:val="28"/>
        </w:rPr>
        <w:t>40/05</w:t>
      </w:r>
      <w:r w:rsidRPr="001E56D8">
        <w:rPr>
          <w:sz w:val="28"/>
          <w:szCs w:val="28"/>
        </w:rPr>
        <w:t>/</w:t>
      </w:r>
      <w:r>
        <w:rPr>
          <w:sz w:val="28"/>
          <w:szCs w:val="28"/>
        </w:rPr>
        <w:t>202</w:t>
      </w:r>
      <w:r w:rsidRPr="001E56D8">
        <w:rPr>
          <w:sz w:val="28"/>
          <w:szCs w:val="28"/>
        </w:rPr>
        <w:t xml:space="preserve"> </w:t>
      </w:r>
      <w:r w:rsidR="006534CA" w:rsidRPr="001E56D8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6</w:t>
      </w:r>
      <w:r w:rsidR="006534CA" w:rsidRPr="001E56D8">
        <w:rPr>
          <w:sz w:val="28"/>
          <w:szCs w:val="28"/>
        </w:rPr>
        <w:t xml:space="preserve"> рублей </w:t>
      </w:r>
      <w:r>
        <w:rPr>
          <w:sz w:val="28"/>
          <w:szCs w:val="28"/>
        </w:rPr>
        <w:t>13</w:t>
      </w:r>
      <w:r w:rsidR="006534CA" w:rsidRPr="001E56D8">
        <w:rPr>
          <w:sz w:val="28"/>
          <w:szCs w:val="28"/>
        </w:rPr>
        <w:t xml:space="preserve"> копеек с расходов </w:t>
      </w:r>
      <w:r w:rsidR="0026701D">
        <w:rPr>
          <w:sz w:val="28"/>
          <w:szCs w:val="28"/>
        </w:rPr>
        <w:t xml:space="preserve">из </w:t>
      </w:r>
      <w:r w:rsidR="00DE7009" w:rsidRPr="001E56D8">
        <w:rPr>
          <w:sz w:val="28"/>
          <w:szCs w:val="28"/>
        </w:rPr>
        <w:t>средств</w:t>
      </w:r>
      <w:r w:rsidR="00324265" w:rsidRPr="001E56D8">
        <w:rPr>
          <w:sz w:val="28"/>
          <w:szCs w:val="28"/>
        </w:rPr>
        <w:t xml:space="preserve"> субсидии </w:t>
      </w:r>
      <w:r w:rsidR="006534CA" w:rsidRPr="001E56D8">
        <w:rPr>
          <w:sz w:val="28"/>
          <w:szCs w:val="28"/>
        </w:rPr>
        <w:t xml:space="preserve">федерального </w:t>
      </w:r>
      <w:r w:rsidR="00F438C0" w:rsidRPr="001E56D8">
        <w:rPr>
          <w:sz w:val="28"/>
          <w:szCs w:val="28"/>
        </w:rPr>
        <w:t>бюджета на расходы</w:t>
      </w:r>
      <w:r w:rsidR="0026701D">
        <w:rPr>
          <w:sz w:val="28"/>
          <w:szCs w:val="28"/>
        </w:rPr>
        <w:t xml:space="preserve"> из</w:t>
      </w:r>
      <w:r w:rsidR="00F438C0" w:rsidRPr="001E56D8">
        <w:rPr>
          <w:sz w:val="28"/>
          <w:szCs w:val="28"/>
        </w:rPr>
        <w:t xml:space="preserve"> </w:t>
      </w:r>
      <w:r w:rsidR="00DE7009" w:rsidRPr="001E56D8">
        <w:rPr>
          <w:sz w:val="28"/>
          <w:szCs w:val="28"/>
        </w:rPr>
        <w:t>средств</w:t>
      </w:r>
      <w:r>
        <w:rPr>
          <w:sz w:val="28"/>
          <w:szCs w:val="28"/>
        </w:rPr>
        <w:t xml:space="preserve"> окружного бюджета;</w:t>
      </w:r>
    </w:p>
    <w:p w:rsidR="001E56D8" w:rsidRDefault="001E56D8" w:rsidP="001E56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поддержку творческой деятельности и укрепление материально-технической базы муниципальных театров в населённых пунктах с численностью населения до 300 тысяч человек на основании уведомлений от</w:t>
      </w:r>
      <w:r w:rsidR="00AF3FB9">
        <w:rPr>
          <w:sz w:val="28"/>
          <w:szCs w:val="28"/>
        </w:rPr>
        <w:t xml:space="preserve"> 02.05.2023 № </w:t>
      </w:r>
      <w:r w:rsidRPr="001E56D8">
        <w:rPr>
          <w:sz w:val="28"/>
          <w:szCs w:val="28"/>
        </w:rPr>
        <w:t>2</w:t>
      </w:r>
      <w:r>
        <w:rPr>
          <w:sz w:val="28"/>
          <w:szCs w:val="28"/>
        </w:rPr>
        <w:t>40/05</w:t>
      </w:r>
      <w:r w:rsidRPr="001E56D8">
        <w:rPr>
          <w:sz w:val="28"/>
          <w:szCs w:val="28"/>
        </w:rPr>
        <w:t>/</w:t>
      </w:r>
      <w:r w:rsidR="00AF3FB9">
        <w:rPr>
          <w:sz w:val="28"/>
          <w:szCs w:val="28"/>
        </w:rPr>
        <w:t>165</w:t>
      </w:r>
      <w:r w:rsidRPr="001E56D8">
        <w:rPr>
          <w:sz w:val="28"/>
          <w:szCs w:val="28"/>
        </w:rPr>
        <w:t xml:space="preserve"> и 2</w:t>
      </w:r>
      <w:r>
        <w:rPr>
          <w:sz w:val="28"/>
          <w:szCs w:val="28"/>
        </w:rPr>
        <w:t>40/05</w:t>
      </w:r>
      <w:r w:rsidRPr="001E56D8">
        <w:rPr>
          <w:sz w:val="28"/>
          <w:szCs w:val="28"/>
        </w:rPr>
        <w:t>/</w:t>
      </w:r>
      <w:r w:rsidR="00AF3FB9">
        <w:rPr>
          <w:sz w:val="28"/>
          <w:szCs w:val="28"/>
        </w:rPr>
        <w:t>164</w:t>
      </w:r>
      <w:r w:rsidRPr="001E56D8">
        <w:rPr>
          <w:sz w:val="28"/>
          <w:szCs w:val="28"/>
        </w:rPr>
        <w:t xml:space="preserve"> в сумме </w:t>
      </w:r>
      <w:r w:rsidR="00AF3FB9">
        <w:rPr>
          <w:sz w:val="28"/>
          <w:szCs w:val="28"/>
        </w:rPr>
        <w:t>2</w:t>
      </w:r>
      <w:r w:rsidRPr="001E56D8">
        <w:rPr>
          <w:sz w:val="28"/>
          <w:szCs w:val="28"/>
        </w:rPr>
        <w:t xml:space="preserve"> рубл</w:t>
      </w:r>
      <w:r w:rsidR="00AF3FB9">
        <w:rPr>
          <w:sz w:val="28"/>
          <w:szCs w:val="28"/>
        </w:rPr>
        <w:t>я</w:t>
      </w:r>
      <w:r w:rsidRPr="001E56D8">
        <w:rPr>
          <w:sz w:val="28"/>
          <w:szCs w:val="28"/>
        </w:rPr>
        <w:t xml:space="preserve"> </w:t>
      </w:r>
      <w:r w:rsidR="00AF3FB9">
        <w:rPr>
          <w:sz w:val="28"/>
          <w:szCs w:val="28"/>
        </w:rPr>
        <w:t>23 копей</w:t>
      </w:r>
      <w:r w:rsidRPr="001E56D8">
        <w:rPr>
          <w:sz w:val="28"/>
          <w:szCs w:val="28"/>
        </w:rPr>
        <w:t>к</w:t>
      </w:r>
      <w:r w:rsidR="00AF3FB9">
        <w:rPr>
          <w:sz w:val="28"/>
          <w:szCs w:val="28"/>
        </w:rPr>
        <w:t>и</w:t>
      </w:r>
      <w:r w:rsidRPr="001E56D8">
        <w:rPr>
          <w:sz w:val="28"/>
          <w:szCs w:val="28"/>
        </w:rPr>
        <w:t xml:space="preserve"> с расходов </w:t>
      </w:r>
      <w:r w:rsidR="0026701D">
        <w:rPr>
          <w:sz w:val="28"/>
          <w:szCs w:val="28"/>
        </w:rPr>
        <w:t xml:space="preserve">из </w:t>
      </w:r>
      <w:r w:rsidRPr="001E56D8">
        <w:rPr>
          <w:sz w:val="28"/>
          <w:szCs w:val="28"/>
        </w:rPr>
        <w:t xml:space="preserve">средств субсидии </w:t>
      </w:r>
      <w:r w:rsidR="00AF3FB9">
        <w:rPr>
          <w:sz w:val="28"/>
          <w:szCs w:val="28"/>
        </w:rPr>
        <w:t>окружного бюджета</w:t>
      </w:r>
      <w:r w:rsidR="00AF3FB9" w:rsidRPr="001E56D8">
        <w:rPr>
          <w:sz w:val="28"/>
          <w:szCs w:val="28"/>
        </w:rPr>
        <w:t xml:space="preserve"> на расходы </w:t>
      </w:r>
      <w:r w:rsidRPr="001E56D8">
        <w:rPr>
          <w:sz w:val="28"/>
          <w:szCs w:val="28"/>
        </w:rPr>
        <w:t xml:space="preserve">из </w:t>
      </w:r>
      <w:r w:rsidR="00AF3FB9" w:rsidRPr="001E56D8">
        <w:rPr>
          <w:sz w:val="28"/>
          <w:szCs w:val="28"/>
        </w:rPr>
        <w:t xml:space="preserve">средств </w:t>
      </w:r>
      <w:r w:rsidRPr="001E56D8">
        <w:rPr>
          <w:sz w:val="28"/>
          <w:szCs w:val="28"/>
        </w:rPr>
        <w:t>федерального бюджета</w:t>
      </w:r>
      <w:r w:rsidR="00AF3FB9">
        <w:rPr>
          <w:sz w:val="28"/>
          <w:szCs w:val="28"/>
        </w:rPr>
        <w:t>.</w:t>
      </w:r>
    </w:p>
    <w:p w:rsidR="001E56D8" w:rsidRDefault="000F6C63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1A1AAA">
        <w:rPr>
          <w:sz w:val="28"/>
          <w:szCs w:val="28"/>
        </w:rPr>
        <w:t>Умень</w:t>
      </w:r>
      <w:r w:rsidR="00813A3C">
        <w:rPr>
          <w:sz w:val="28"/>
          <w:szCs w:val="28"/>
        </w:rPr>
        <w:t>шение по государственной пошлине</w:t>
      </w:r>
      <w:r w:rsidR="001A1AAA" w:rsidRPr="001A1AAA">
        <w:rPr>
          <w:sz w:val="28"/>
          <w:szCs w:val="28"/>
        </w:rPr>
        <w:t xml:space="preserve">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</w:t>
      </w:r>
      <w:r w:rsidR="0026701D">
        <w:rPr>
          <w:sz w:val="28"/>
          <w:szCs w:val="28"/>
        </w:rPr>
        <w:t>ой</w:t>
      </w:r>
      <w:r w:rsidR="001A1AAA" w:rsidRPr="001A1AAA">
        <w:rPr>
          <w:sz w:val="28"/>
          <w:szCs w:val="28"/>
        </w:rPr>
        <w:t xml:space="preserve"> в бюджеты городских округов</w:t>
      </w:r>
      <w:r w:rsidR="001A1AAA">
        <w:rPr>
          <w:sz w:val="28"/>
          <w:szCs w:val="28"/>
        </w:rPr>
        <w:t xml:space="preserve"> (письмо департамента жилищно-коммунального хозяйства администрации города Нефтеюганска от 04.05.2023 № ИСХ.ДЖКХ-01-15-3086-3) в связи с утратой полномочий органов местного самоуправления</w:t>
      </w:r>
      <w:r w:rsidR="0026701D">
        <w:rPr>
          <w:sz w:val="28"/>
          <w:szCs w:val="28"/>
        </w:rPr>
        <w:t>,</w:t>
      </w:r>
      <w:r w:rsidR="001A1AAA">
        <w:rPr>
          <w:sz w:val="28"/>
          <w:szCs w:val="28"/>
        </w:rPr>
        <w:t xml:space="preserve"> в части выдачи специального разрешения на движение по автомобильным дорогам тяжеловесного и крупногабаритного транспортного средства в сумме 80 000 рублей.</w:t>
      </w:r>
    </w:p>
    <w:p w:rsidR="00C332F7" w:rsidRDefault="00C332F7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Увеличение неналоговых доходов в общей сумме </w:t>
      </w:r>
      <w:r w:rsidR="00F0329A">
        <w:rPr>
          <w:sz w:val="28"/>
          <w:szCs w:val="28"/>
        </w:rPr>
        <w:t>23 878 064 рубля</w:t>
      </w:r>
      <w:r>
        <w:rPr>
          <w:sz w:val="28"/>
          <w:szCs w:val="28"/>
        </w:rPr>
        <w:t>, в том числе:</w:t>
      </w:r>
    </w:p>
    <w:p w:rsidR="00C332F7" w:rsidRDefault="00C332F7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8.1.</w:t>
      </w:r>
      <w:r w:rsidRPr="00C332F7">
        <w:t xml:space="preserve"> </w:t>
      </w:r>
      <w:r>
        <w:rPr>
          <w:sz w:val="28"/>
          <w:szCs w:val="28"/>
        </w:rPr>
        <w:t>Доходов, получаемых</w:t>
      </w:r>
      <w:r w:rsidRPr="00C332F7">
        <w:rPr>
          <w:sz w:val="28"/>
          <w:szCs w:val="28"/>
        </w:rPr>
        <w:t xml:space="preserve">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</w:r>
      <w:r>
        <w:rPr>
          <w:sz w:val="28"/>
          <w:szCs w:val="28"/>
        </w:rPr>
        <w:t xml:space="preserve"> (письмо департамента градостроительства и земельных отношений </w:t>
      </w:r>
      <w:r w:rsidR="002A5F31">
        <w:rPr>
          <w:sz w:val="28"/>
          <w:szCs w:val="28"/>
        </w:rPr>
        <w:t xml:space="preserve">администрации города Нефтеюганска </w:t>
      </w:r>
      <w:r>
        <w:rPr>
          <w:sz w:val="28"/>
          <w:szCs w:val="28"/>
        </w:rPr>
        <w:t>от 03.05.2023 № ИСХ.ДГиЗО-01-01-46-4521-3) в связи с поступлением дебиторской задолженности про</w:t>
      </w:r>
      <w:r w:rsidR="00350A1D">
        <w:rPr>
          <w:sz w:val="28"/>
          <w:szCs w:val="28"/>
        </w:rPr>
        <w:t>шлых лет и дополнительно заключ</w:t>
      </w:r>
      <w:r w:rsidR="0026701D">
        <w:rPr>
          <w:sz w:val="28"/>
          <w:szCs w:val="28"/>
        </w:rPr>
        <w:t>ё</w:t>
      </w:r>
      <w:r>
        <w:rPr>
          <w:sz w:val="28"/>
          <w:szCs w:val="28"/>
        </w:rPr>
        <w:t>н</w:t>
      </w:r>
      <w:r w:rsidR="00350A1D">
        <w:rPr>
          <w:sz w:val="28"/>
          <w:szCs w:val="28"/>
        </w:rPr>
        <w:t>н</w:t>
      </w:r>
      <w:r>
        <w:rPr>
          <w:sz w:val="28"/>
          <w:szCs w:val="28"/>
        </w:rPr>
        <w:t xml:space="preserve">ыми договорами в сумме 10 000 000 рублей.  </w:t>
      </w:r>
    </w:p>
    <w:p w:rsidR="002A5F31" w:rsidRDefault="002A5F31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8.2. Доходов</w:t>
      </w:r>
      <w:r w:rsidRPr="002A5F31">
        <w:rPr>
          <w:sz w:val="28"/>
          <w:szCs w:val="28"/>
        </w:rPr>
        <w:t xml:space="preserve"> от сдачи в аренду имущества, составляющего казну городских округов (за исключением земельных участков)</w:t>
      </w:r>
      <w:r>
        <w:rPr>
          <w:sz w:val="28"/>
          <w:szCs w:val="28"/>
        </w:rPr>
        <w:t xml:space="preserve"> (письмо департамента муниципального имущества администрации города Нефтеюганска от 05.05.2023 № ИСХ.ДМИ-1-1/15-3825-3) в связи с </w:t>
      </w:r>
      <w:r>
        <w:rPr>
          <w:sz w:val="28"/>
          <w:szCs w:val="28"/>
        </w:rPr>
        <w:lastRenderedPageBreak/>
        <w:t xml:space="preserve">поступлением </w:t>
      </w:r>
      <w:r w:rsidR="00813A3C">
        <w:rPr>
          <w:sz w:val="28"/>
          <w:szCs w:val="28"/>
        </w:rPr>
        <w:t xml:space="preserve">средств </w:t>
      </w:r>
      <w:r>
        <w:rPr>
          <w:sz w:val="28"/>
          <w:szCs w:val="28"/>
        </w:rPr>
        <w:t xml:space="preserve">по исполнительным листам </w:t>
      </w:r>
      <w:r w:rsidR="00813A3C">
        <w:rPr>
          <w:sz w:val="28"/>
          <w:szCs w:val="28"/>
        </w:rPr>
        <w:t>по договорам аренды</w:t>
      </w:r>
      <w:r w:rsidR="001D16C5">
        <w:rPr>
          <w:sz w:val="28"/>
          <w:szCs w:val="28"/>
        </w:rPr>
        <w:t xml:space="preserve"> и задолженности прошлых периодов в сумме 6 300 000 рублей.</w:t>
      </w:r>
    </w:p>
    <w:p w:rsidR="001D16C5" w:rsidRDefault="001D16C5" w:rsidP="00332A6D">
      <w:pPr>
        <w:ind w:firstLine="709"/>
        <w:jc w:val="both"/>
      </w:pPr>
      <w:r>
        <w:rPr>
          <w:sz w:val="28"/>
          <w:szCs w:val="28"/>
        </w:rPr>
        <w:t>8.3. Платы</w:t>
      </w:r>
      <w:r w:rsidRPr="001D16C5">
        <w:rPr>
          <w:sz w:val="28"/>
          <w:szCs w:val="28"/>
        </w:rPr>
        <w:t xml:space="preserve"> по соглашениям об</w:t>
      </w:r>
      <w:r w:rsidR="0026701D">
        <w:rPr>
          <w:sz w:val="28"/>
          <w:szCs w:val="28"/>
        </w:rPr>
        <w:t xml:space="preserve"> установлении сервитута, заключё</w:t>
      </w:r>
      <w:r w:rsidRPr="001D16C5">
        <w:rPr>
          <w:sz w:val="28"/>
          <w:szCs w:val="28"/>
        </w:rPr>
        <w:t>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</w:r>
      <w:r>
        <w:rPr>
          <w:sz w:val="28"/>
          <w:szCs w:val="28"/>
        </w:rPr>
        <w:t xml:space="preserve"> (письмо департамента градостроительства и земельных отношений администрации города Нефтеюганска от 03.05.2023 № ИСХ.ДГиЗО-01-01-46-4521-3) в связи с поступлением дебиторской задолженности прошлых лет в сумме 25 рублей.</w:t>
      </w:r>
    </w:p>
    <w:p w:rsidR="005A7F07" w:rsidRDefault="001D16C5" w:rsidP="00332A6D">
      <w:pPr>
        <w:ind w:firstLine="709"/>
        <w:jc w:val="both"/>
        <w:rPr>
          <w:sz w:val="28"/>
          <w:szCs w:val="28"/>
        </w:rPr>
      </w:pPr>
      <w:r w:rsidRPr="001D16C5">
        <w:rPr>
          <w:sz w:val="28"/>
          <w:szCs w:val="28"/>
        </w:rPr>
        <w:t xml:space="preserve">8.4. </w:t>
      </w:r>
      <w:r>
        <w:rPr>
          <w:sz w:val="28"/>
          <w:szCs w:val="28"/>
        </w:rPr>
        <w:t>Прочих поступлений</w:t>
      </w:r>
      <w:r w:rsidRPr="001D16C5">
        <w:rPr>
          <w:sz w:val="28"/>
          <w:szCs w:val="28"/>
        </w:rPr>
        <w:t xml:space="preserve">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</w:t>
      </w:r>
      <w:r>
        <w:rPr>
          <w:sz w:val="28"/>
          <w:szCs w:val="28"/>
        </w:rPr>
        <w:t>ых предприятий, в том числе казё</w:t>
      </w:r>
      <w:r w:rsidRPr="001D16C5">
        <w:rPr>
          <w:sz w:val="28"/>
          <w:szCs w:val="28"/>
        </w:rPr>
        <w:t>нных)</w:t>
      </w:r>
      <w:r>
        <w:rPr>
          <w:sz w:val="28"/>
          <w:szCs w:val="28"/>
        </w:rPr>
        <w:t xml:space="preserve"> (письмо департамента жилищно-коммунального хозяйства администрации города Нефтеюганска от 28.04.2023 № ИСХ.ДЖКХ-01-15-2968-3)</w:t>
      </w:r>
      <w:r w:rsidR="00707F2D">
        <w:rPr>
          <w:sz w:val="28"/>
          <w:szCs w:val="28"/>
        </w:rPr>
        <w:t xml:space="preserve"> в связи с фактическим </w:t>
      </w:r>
      <w:r w:rsidR="00314625">
        <w:rPr>
          <w:sz w:val="28"/>
          <w:szCs w:val="28"/>
        </w:rPr>
        <w:t xml:space="preserve">поступлением доходов за социальный и коммерческий </w:t>
      </w:r>
      <w:proofErr w:type="spellStart"/>
      <w:r w:rsidR="00314625">
        <w:rPr>
          <w:sz w:val="28"/>
          <w:szCs w:val="28"/>
        </w:rPr>
        <w:t>найм</w:t>
      </w:r>
      <w:proofErr w:type="spellEnd"/>
      <w:r w:rsidR="00314625">
        <w:rPr>
          <w:sz w:val="28"/>
          <w:szCs w:val="28"/>
        </w:rPr>
        <w:t xml:space="preserve"> жилья в сумме 2 000 000 рублей.</w:t>
      </w:r>
    </w:p>
    <w:p w:rsidR="001D16C5" w:rsidRDefault="005A7F07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8.5. Прочих доходов</w:t>
      </w:r>
      <w:r w:rsidRPr="005A7F07">
        <w:rPr>
          <w:sz w:val="28"/>
          <w:szCs w:val="28"/>
        </w:rPr>
        <w:t xml:space="preserve"> от оказания платных услуг (работ) получателями средств бюджетов городских округов</w:t>
      </w:r>
      <w:r w:rsidR="00707F2D">
        <w:rPr>
          <w:sz w:val="28"/>
          <w:szCs w:val="28"/>
        </w:rPr>
        <w:t xml:space="preserve"> </w:t>
      </w:r>
      <w:r>
        <w:rPr>
          <w:sz w:val="28"/>
          <w:szCs w:val="28"/>
        </w:rPr>
        <w:t>(письмо департамента градостроительства и земельных отношений администрации города Нефтеюганска от 03.05.2023 № ИСХ.ДГиЗО-01-01-46-4521-3) в связи с поступлением средств от предоставления платных услуг по ведению строительного контроля МКУ «Управления капитального строительства» в сумме 195 000 рублей.</w:t>
      </w:r>
    </w:p>
    <w:p w:rsidR="005A7F07" w:rsidRDefault="005A7F07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8.6. </w:t>
      </w:r>
      <w:r w:rsidR="00537A16">
        <w:rPr>
          <w:sz w:val="28"/>
          <w:szCs w:val="28"/>
        </w:rPr>
        <w:t>Прочих доходов</w:t>
      </w:r>
      <w:r w:rsidR="00537A16" w:rsidRPr="00537A16">
        <w:rPr>
          <w:sz w:val="28"/>
          <w:szCs w:val="28"/>
        </w:rPr>
        <w:t xml:space="preserve"> от компенсации затрат бюджетов городских округов</w:t>
      </w:r>
      <w:r w:rsidR="00537A16">
        <w:rPr>
          <w:sz w:val="28"/>
          <w:szCs w:val="28"/>
        </w:rPr>
        <w:t xml:space="preserve"> в общей сумме рублей 116 295 рублей, а именно:</w:t>
      </w:r>
    </w:p>
    <w:p w:rsidR="00537A16" w:rsidRDefault="00537A16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связи с поступлением дебиторской задолженности прошлого года по муниципальным контрактам и задолженности п</w:t>
      </w:r>
      <w:r w:rsidR="00BE0F2D">
        <w:rPr>
          <w:sz w:val="28"/>
          <w:szCs w:val="28"/>
        </w:rPr>
        <w:t>о заработной плате</w:t>
      </w:r>
      <w:r>
        <w:rPr>
          <w:sz w:val="28"/>
          <w:szCs w:val="28"/>
        </w:rPr>
        <w:t xml:space="preserve"> от уволенного сотрудника </w:t>
      </w:r>
      <w:r w:rsidR="0026701D">
        <w:rPr>
          <w:sz w:val="28"/>
          <w:szCs w:val="28"/>
        </w:rPr>
        <w:t xml:space="preserve">(письмо администрации города Нефтеюганска от 02.05.2023 № Исх-2035-3) </w:t>
      </w:r>
      <w:r>
        <w:rPr>
          <w:sz w:val="28"/>
          <w:szCs w:val="28"/>
        </w:rPr>
        <w:t>в сумме 101 796 рублей;</w:t>
      </w:r>
    </w:p>
    <w:p w:rsidR="00537A16" w:rsidRDefault="00537A16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связи с поступлением дебиторской задолженности прошлого года по муниципальным контрактам </w:t>
      </w:r>
      <w:r w:rsidR="0026701D">
        <w:rPr>
          <w:sz w:val="28"/>
          <w:szCs w:val="28"/>
        </w:rPr>
        <w:t>(письмо комитета культуры и туризма администрации города Нефтеюганска от 27.04.2023 № ИСХ.ККиТ-1862-3)</w:t>
      </w:r>
      <w:r w:rsidR="0026701D" w:rsidRPr="00537A16">
        <w:rPr>
          <w:sz w:val="28"/>
          <w:szCs w:val="28"/>
        </w:rPr>
        <w:t xml:space="preserve"> </w:t>
      </w:r>
      <w:r>
        <w:rPr>
          <w:sz w:val="28"/>
          <w:szCs w:val="28"/>
        </w:rPr>
        <w:t>в сумме 11 384 рубля;</w:t>
      </w:r>
    </w:p>
    <w:p w:rsidR="00537A16" w:rsidRDefault="00537A16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связи с поступлением возврата дебиторской задолженности </w:t>
      </w:r>
      <w:r w:rsidR="0026701D">
        <w:rPr>
          <w:sz w:val="28"/>
          <w:szCs w:val="28"/>
        </w:rPr>
        <w:t>(письмо Счётной палаты города Нефтеюганска от 03.05.2023</w:t>
      </w:r>
      <w:r w:rsidR="0026701D">
        <w:rPr>
          <w:sz w:val="28"/>
          <w:szCs w:val="28"/>
        </w:rPr>
        <w:t xml:space="preserve"> </w:t>
      </w:r>
      <w:r w:rsidR="0026701D">
        <w:rPr>
          <w:sz w:val="28"/>
          <w:szCs w:val="28"/>
        </w:rPr>
        <w:t xml:space="preserve">№ Исх.СП-273-3) </w:t>
      </w:r>
      <w:r>
        <w:rPr>
          <w:sz w:val="28"/>
          <w:szCs w:val="28"/>
        </w:rPr>
        <w:t>в сумме 3 115 рублей.</w:t>
      </w:r>
    </w:p>
    <w:p w:rsidR="00867660" w:rsidRDefault="00537A16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8.7.</w:t>
      </w:r>
      <w:r w:rsidR="00246AF3" w:rsidRPr="00246AF3">
        <w:t xml:space="preserve"> </w:t>
      </w:r>
      <w:r w:rsidR="00246AF3">
        <w:rPr>
          <w:sz w:val="28"/>
          <w:szCs w:val="28"/>
        </w:rPr>
        <w:t>Доходов</w:t>
      </w:r>
      <w:r w:rsidR="00246AF3" w:rsidRPr="00246AF3">
        <w:rPr>
          <w:sz w:val="28"/>
          <w:szCs w:val="28"/>
        </w:rPr>
        <w:t xml:space="preserve"> от продажи квартир, находящихся в собственности городских округов</w:t>
      </w:r>
      <w:r w:rsidR="00867660">
        <w:rPr>
          <w:sz w:val="28"/>
          <w:szCs w:val="28"/>
        </w:rPr>
        <w:t xml:space="preserve"> (письмо департамента муниципального имущества администрации города Нефтеюганска от 03.05.2023 № ИСХ.ДМИ-1-1/15-3726-3) в связи заключением новых договоров мены и купли-продажи жилых помещений в сумме 3 290 603 рубля.</w:t>
      </w:r>
    </w:p>
    <w:p w:rsidR="00867660" w:rsidRDefault="00867660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8.8. Доходов</w:t>
      </w:r>
      <w:r w:rsidRPr="00867660">
        <w:rPr>
          <w:sz w:val="28"/>
          <w:szCs w:val="28"/>
        </w:rPr>
        <w:t xml:space="preserve">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</w:t>
      </w:r>
      <w:r>
        <w:rPr>
          <w:sz w:val="28"/>
          <w:szCs w:val="28"/>
        </w:rPr>
        <w:t>ё</w:t>
      </w:r>
      <w:r w:rsidRPr="00867660">
        <w:rPr>
          <w:sz w:val="28"/>
          <w:szCs w:val="28"/>
        </w:rPr>
        <w:t>нных)</w:t>
      </w:r>
      <w:r>
        <w:rPr>
          <w:sz w:val="28"/>
          <w:szCs w:val="28"/>
        </w:rPr>
        <w:t xml:space="preserve"> в общей сумме 1 584 999 рублей, а именно:</w:t>
      </w:r>
    </w:p>
    <w:p w:rsidR="00867660" w:rsidRDefault="00867660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связи поступлением доходов от сдачи металлолома </w:t>
      </w:r>
      <w:r w:rsidR="0026701D">
        <w:rPr>
          <w:sz w:val="28"/>
          <w:szCs w:val="28"/>
        </w:rPr>
        <w:t xml:space="preserve">(письмо департамента муниципального имущества администрации города Нефтеюганска от 03.05.2023 № ИСХ.ДМИ-1-1/15-3726-3) </w:t>
      </w:r>
      <w:r>
        <w:rPr>
          <w:sz w:val="28"/>
          <w:szCs w:val="28"/>
        </w:rPr>
        <w:t>в сумме 1 572 196 рублей;</w:t>
      </w:r>
    </w:p>
    <w:p w:rsidR="00537A16" w:rsidRDefault="00867660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связи с поступлением дебиторской задолженности прошлых лет </w:t>
      </w:r>
      <w:r w:rsidR="0026701D">
        <w:rPr>
          <w:sz w:val="28"/>
          <w:szCs w:val="28"/>
        </w:rPr>
        <w:t>(письмо департамента градостроительства и земельных отношений администрации города Нефтеюганска от 03.05.2023</w:t>
      </w:r>
      <w:r w:rsidR="0026701D">
        <w:rPr>
          <w:sz w:val="28"/>
          <w:szCs w:val="28"/>
        </w:rPr>
        <w:t xml:space="preserve">                                                </w:t>
      </w:r>
      <w:r w:rsidR="0026701D">
        <w:rPr>
          <w:sz w:val="28"/>
          <w:szCs w:val="28"/>
        </w:rPr>
        <w:t xml:space="preserve"> № ИСХ.ДГиЗО-01-01-46-4521-3) </w:t>
      </w:r>
      <w:r>
        <w:rPr>
          <w:sz w:val="28"/>
          <w:szCs w:val="28"/>
        </w:rPr>
        <w:t>в сумме 12 803 рубля.</w:t>
      </w:r>
      <w:r w:rsidR="00537A16">
        <w:rPr>
          <w:sz w:val="28"/>
          <w:szCs w:val="28"/>
        </w:rPr>
        <w:t xml:space="preserve"> </w:t>
      </w:r>
    </w:p>
    <w:p w:rsidR="00636265" w:rsidRDefault="00636265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8.9. Иных штрафов</w:t>
      </w:r>
      <w:r w:rsidR="009E33C9">
        <w:rPr>
          <w:sz w:val="28"/>
          <w:szCs w:val="28"/>
        </w:rPr>
        <w:t>, неустойки, пени, уплаченных</w:t>
      </w:r>
      <w:r w:rsidRPr="00636265">
        <w:rPr>
          <w:sz w:val="28"/>
          <w:szCs w:val="28"/>
        </w:rPr>
        <w:t xml:space="preserve"> в соответствии с законом или договором в случае неисполнения или ненадлежащего исполнения обязатель</w:t>
      </w:r>
      <w:r w:rsidR="009E33C9">
        <w:rPr>
          <w:sz w:val="28"/>
          <w:szCs w:val="28"/>
        </w:rPr>
        <w:t>ств перед муниципальным органом</w:t>
      </w:r>
      <w:r w:rsidRPr="00636265">
        <w:rPr>
          <w:sz w:val="28"/>
          <w:szCs w:val="28"/>
        </w:rPr>
        <w:t xml:space="preserve"> (муниципальным каз</w:t>
      </w:r>
      <w:r w:rsidR="00247CE6">
        <w:rPr>
          <w:sz w:val="28"/>
          <w:szCs w:val="28"/>
        </w:rPr>
        <w:t>ё</w:t>
      </w:r>
      <w:r w:rsidRPr="00636265">
        <w:rPr>
          <w:sz w:val="28"/>
          <w:szCs w:val="28"/>
        </w:rPr>
        <w:t>нным учреждением) городского округа</w:t>
      </w:r>
      <w:r>
        <w:rPr>
          <w:sz w:val="28"/>
          <w:szCs w:val="28"/>
        </w:rPr>
        <w:t xml:space="preserve"> в общей сумме</w:t>
      </w:r>
      <w:r w:rsidR="00E37B61">
        <w:rPr>
          <w:sz w:val="28"/>
          <w:szCs w:val="28"/>
        </w:rPr>
        <w:t xml:space="preserve"> 290 414</w:t>
      </w:r>
      <w:r>
        <w:rPr>
          <w:sz w:val="28"/>
          <w:szCs w:val="28"/>
        </w:rPr>
        <w:t xml:space="preserve"> рублей</w:t>
      </w:r>
      <w:r w:rsidR="00AB0C27">
        <w:rPr>
          <w:sz w:val="28"/>
          <w:szCs w:val="28"/>
        </w:rPr>
        <w:t>, а именно:</w:t>
      </w:r>
    </w:p>
    <w:p w:rsidR="00E37B61" w:rsidRDefault="00AB0C27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связи с поступлением</w:t>
      </w:r>
      <w:r w:rsidR="00E37B61">
        <w:rPr>
          <w:sz w:val="28"/>
          <w:szCs w:val="28"/>
        </w:rPr>
        <w:t xml:space="preserve"> средств </w:t>
      </w:r>
      <w:r>
        <w:rPr>
          <w:sz w:val="28"/>
          <w:szCs w:val="28"/>
        </w:rPr>
        <w:t>за несвоевременную</w:t>
      </w:r>
      <w:r w:rsidR="00E37B61">
        <w:rPr>
          <w:sz w:val="28"/>
          <w:szCs w:val="28"/>
        </w:rPr>
        <w:t xml:space="preserve"> оплату по договорам, штрафа по муниципальному контракту и исполнительному производству</w:t>
      </w:r>
      <w:r w:rsidR="009E33C9">
        <w:rPr>
          <w:sz w:val="28"/>
          <w:szCs w:val="28"/>
        </w:rPr>
        <w:t xml:space="preserve"> </w:t>
      </w:r>
      <w:r w:rsidR="009E33C9">
        <w:rPr>
          <w:sz w:val="28"/>
          <w:szCs w:val="28"/>
        </w:rPr>
        <w:t xml:space="preserve">(письмо администрации города Нефтеюганска от 02.05.2023                  № Исх-2035-3) </w:t>
      </w:r>
      <w:r w:rsidR="00E37B61">
        <w:rPr>
          <w:sz w:val="28"/>
          <w:szCs w:val="28"/>
        </w:rPr>
        <w:t>в сумме 220 414 рублей;</w:t>
      </w:r>
    </w:p>
    <w:p w:rsidR="00AB0C27" w:rsidRDefault="00E37B61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связи поступлением доходов в виде штрафных санкций за ненадлежащее исполнение договорных обязательств </w:t>
      </w:r>
      <w:r w:rsidR="009E33C9">
        <w:rPr>
          <w:sz w:val="28"/>
          <w:szCs w:val="28"/>
        </w:rPr>
        <w:t xml:space="preserve">(письмо департамента муниципального имущества администрации города Нефтеюганска от 03.05.2023 № ИСХ.ДМИ-1-1/15-3726-3) </w:t>
      </w:r>
      <w:r>
        <w:rPr>
          <w:sz w:val="28"/>
          <w:szCs w:val="28"/>
        </w:rPr>
        <w:t>в сумме 70 000 рублей.</w:t>
      </w:r>
    </w:p>
    <w:p w:rsidR="00AA3B48" w:rsidRDefault="00AA3B48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8.10. </w:t>
      </w:r>
      <w:r w:rsidRPr="00AA3B48">
        <w:rPr>
          <w:sz w:val="28"/>
          <w:szCs w:val="28"/>
        </w:rPr>
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</w:r>
      <w:r>
        <w:rPr>
          <w:sz w:val="28"/>
          <w:szCs w:val="28"/>
        </w:rPr>
        <w:t xml:space="preserve"> (письмо департамента жилищно-коммунального хозяйства администрации города Нефтеюганска от 28.04.2023 № ИСХ.ДЖКХ-01-15-2968-3) в связи с фактическим поступлением возмещения ущерба в сумме 4 340 рублей.</w:t>
      </w:r>
    </w:p>
    <w:p w:rsidR="001D16C5" w:rsidRDefault="00F0329A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40E89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="00540E89">
        <w:rPr>
          <w:sz w:val="28"/>
          <w:szCs w:val="28"/>
        </w:rPr>
        <w:t xml:space="preserve">. </w:t>
      </w:r>
      <w:r w:rsidR="00540E89" w:rsidRPr="00540E89">
        <w:rPr>
          <w:sz w:val="28"/>
          <w:szCs w:val="28"/>
        </w:rPr>
        <w:t>Прочи</w:t>
      </w:r>
      <w:r w:rsidR="00540E89">
        <w:rPr>
          <w:sz w:val="28"/>
          <w:szCs w:val="28"/>
        </w:rPr>
        <w:t>х неналоговых доходов</w:t>
      </w:r>
      <w:r w:rsidR="00540E89" w:rsidRPr="00540E89">
        <w:rPr>
          <w:sz w:val="28"/>
          <w:szCs w:val="28"/>
        </w:rPr>
        <w:t xml:space="preserve"> бюджетов городских округов</w:t>
      </w:r>
      <w:r w:rsidR="00540E89">
        <w:rPr>
          <w:sz w:val="28"/>
          <w:szCs w:val="28"/>
        </w:rPr>
        <w:t xml:space="preserve"> (письмо администрации города Нефтеюганска от 02.05.2023 № Исх-2035-3) в связи с уточнением средств, в сумме 1 388 рублей.</w:t>
      </w:r>
    </w:p>
    <w:p w:rsidR="00540E89" w:rsidRDefault="00F0329A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40E89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540E89">
        <w:rPr>
          <w:sz w:val="28"/>
          <w:szCs w:val="28"/>
        </w:rPr>
        <w:t>2. Инициативных платежей, зачисляемых</w:t>
      </w:r>
      <w:r w:rsidR="00540E89" w:rsidRPr="00540E89">
        <w:rPr>
          <w:sz w:val="28"/>
          <w:szCs w:val="28"/>
        </w:rPr>
        <w:t xml:space="preserve"> в бюджеты городских округов</w:t>
      </w:r>
      <w:r w:rsidR="00540E89">
        <w:rPr>
          <w:sz w:val="28"/>
          <w:szCs w:val="28"/>
        </w:rPr>
        <w:t xml:space="preserve"> (письмо департамента образования администрации города Нефтеюганска от 04.05.2023 № ИСХ.ДО-01-17-3319-3) </w:t>
      </w:r>
      <w:r w:rsidR="00842CB4">
        <w:rPr>
          <w:sz w:val="28"/>
          <w:szCs w:val="28"/>
        </w:rPr>
        <w:t>в связи с</w:t>
      </w:r>
      <w:r w:rsidR="00540E89">
        <w:rPr>
          <w:sz w:val="28"/>
          <w:szCs w:val="28"/>
        </w:rPr>
        <w:t xml:space="preserve"> планируемым</w:t>
      </w:r>
      <w:r w:rsidR="00842CB4">
        <w:rPr>
          <w:sz w:val="28"/>
          <w:szCs w:val="28"/>
        </w:rPr>
        <w:t>и</w:t>
      </w:r>
      <w:r w:rsidR="00540E89">
        <w:rPr>
          <w:sz w:val="28"/>
          <w:szCs w:val="28"/>
        </w:rPr>
        <w:t xml:space="preserve"> инициативным</w:t>
      </w:r>
      <w:r w:rsidR="00842CB4">
        <w:rPr>
          <w:sz w:val="28"/>
          <w:szCs w:val="28"/>
        </w:rPr>
        <w:t>и</w:t>
      </w:r>
      <w:r w:rsidR="00540E89">
        <w:rPr>
          <w:sz w:val="28"/>
          <w:szCs w:val="28"/>
        </w:rPr>
        <w:t xml:space="preserve"> платежам</w:t>
      </w:r>
      <w:r w:rsidR="00842CB4">
        <w:rPr>
          <w:sz w:val="28"/>
          <w:szCs w:val="28"/>
        </w:rPr>
        <w:t>и</w:t>
      </w:r>
      <w:r w:rsidR="00540E89">
        <w:rPr>
          <w:sz w:val="28"/>
          <w:szCs w:val="28"/>
        </w:rPr>
        <w:t xml:space="preserve"> в сумме 95 000 рублей.</w:t>
      </w:r>
    </w:p>
    <w:p w:rsidR="00711A4F" w:rsidRDefault="00F0329A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14165D">
        <w:rPr>
          <w:sz w:val="28"/>
          <w:szCs w:val="28"/>
        </w:rPr>
        <w:t>. Увеличение доходов</w:t>
      </w:r>
      <w:r w:rsidR="0014165D" w:rsidRPr="0014165D">
        <w:rPr>
          <w:sz w:val="28"/>
          <w:szCs w:val="28"/>
        </w:rPr>
        <w:t xml:space="preserve"> бюджетов городских округов от возврата организациями остатков субсидий прошлых лет</w:t>
      </w:r>
      <w:r w:rsidR="0014165D">
        <w:rPr>
          <w:sz w:val="28"/>
          <w:szCs w:val="28"/>
        </w:rPr>
        <w:t xml:space="preserve"> в общей сумме 46 387 рублей</w:t>
      </w:r>
      <w:r w:rsidR="00953B69">
        <w:rPr>
          <w:sz w:val="28"/>
          <w:szCs w:val="28"/>
        </w:rPr>
        <w:t>, в связи с возвратом неиспользованных средств</w:t>
      </w:r>
      <w:r w:rsidR="0014165D">
        <w:rPr>
          <w:sz w:val="28"/>
          <w:szCs w:val="28"/>
        </w:rPr>
        <w:t>, а именно:</w:t>
      </w:r>
    </w:p>
    <w:p w:rsidR="00953B69" w:rsidRDefault="0014165D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711A4F">
        <w:rPr>
          <w:sz w:val="28"/>
          <w:szCs w:val="28"/>
        </w:rPr>
        <w:t>в сумме 10 493 рубля</w:t>
      </w:r>
      <w:r w:rsidR="00711A4F">
        <w:rPr>
          <w:sz w:val="28"/>
          <w:szCs w:val="28"/>
        </w:rPr>
        <w:t xml:space="preserve"> </w:t>
      </w:r>
      <w:r w:rsidR="00953B69">
        <w:rPr>
          <w:sz w:val="28"/>
          <w:szCs w:val="28"/>
        </w:rPr>
        <w:t xml:space="preserve">(письмо департамента образования администрации города Нефтеюганска от 11.04.2023 </w:t>
      </w:r>
      <w:r w:rsidR="00711A4F">
        <w:rPr>
          <w:sz w:val="28"/>
          <w:szCs w:val="28"/>
        </w:rPr>
        <w:t xml:space="preserve">                                                  </w:t>
      </w:r>
      <w:r w:rsidR="00953B69">
        <w:rPr>
          <w:sz w:val="28"/>
          <w:szCs w:val="28"/>
        </w:rPr>
        <w:t>№ ИСХ.ДО-01-</w:t>
      </w:r>
      <w:r w:rsidR="00842CB4">
        <w:rPr>
          <w:sz w:val="28"/>
          <w:szCs w:val="28"/>
        </w:rPr>
        <w:t>17-2652-3)</w:t>
      </w:r>
      <w:r w:rsidR="00953B69">
        <w:rPr>
          <w:sz w:val="28"/>
          <w:szCs w:val="28"/>
        </w:rPr>
        <w:t>;</w:t>
      </w:r>
    </w:p>
    <w:p w:rsidR="0014165D" w:rsidRDefault="00953B69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11A4F">
        <w:rPr>
          <w:sz w:val="28"/>
          <w:szCs w:val="28"/>
        </w:rPr>
        <w:t>в сумме 35 894 рубля</w:t>
      </w:r>
      <w:r w:rsidR="00711A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(письмо </w:t>
      </w:r>
      <w:r w:rsidR="0094196A">
        <w:rPr>
          <w:sz w:val="28"/>
          <w:szCs w:val="28"/>
        </w:rPr>
        <w:t>комитета культуры и туризма администрации города Нефтеюганска от 06.04.2023 № ИСХ.ККиТ-1471-3).</w:t>
      </w:r>
      <w:r>
        <w:rPr>
          <w:sz w:val="28"/>
          <w:szCs w:val="28"/>
        </w:rPr>
        <w:t xml:space="preserve"> </w:t>
      </w:r>
    </w:p>
    <w:p w:rsidR="006F17AE" w:rsidRDefault="006F17AE" w:rsidP="00332A6D">
      <w:pPr>
        <w:ind w:firstLine="709"/>
        <w:jc w:val="both"/>
        <w:rPr>
          <w:color w:val="FF0000"/>
          <w:sz w:val="28"/>
          <w:szCs w:val="28"/>
        </w:rPr>
      </w:pPr>
    </w:p>
    <w:p w:rsidR="006F17AE" w:rsidRPr="000F53A1" w:rsidRDefault="006F17AE" w:rsidP="006F17AE">
      <w:pPr>
        <w:jc w:val="center"/>
        <w:rPr>
          <w:b/>
          <w:sz w:val="28"/>
          <w:szCs w:val="28"/>
        </w:rPr>
      </w:pPr>
      <w:r w:rsidRPr="000F53A1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2</w:t>
      </w:r>
      <w:r w:rsidRPr="000F53A1">
        <w:rPr>
          <w:b/>
          <w:sz w:val="28"/>
          <w:szCs w:val="28"/>
        </w:rPr>
        <w:t xml:space="preserve">. Корректировки, влияющие на общие параметры бюджета </w:t>
      </w:r>
    </w:p>
    <w:p w:rsidR="006F17AE" w:rsidRPr="000F53A1" w:rsidRDefault="006F17AE" w:rsidP="006F17AE">
      <w:pPr>
        <w:jc w:val="center"/>
        <w:rPr>
          <w:b/>
          <w:sz w:val="28"/>
          <w:szCs w:val="28"/>
        </w:rPr>
      </w:pPr>
      <w:r w:rsidRPr="000F53A1">
        <w:rPr>
          <w:b/>
          <w:sz w:val="28"/>
          <w:szCs w:val="28"/>
        </w:rPr>
        <w:t>на 202</w:t>
      </w:r>
      <w:r>
        <w:rPr>
          <w:b/>
          <w:sz w:val="28"/>
          <w:szCs w:val="28"/>
        </w:rPr>
        <w:t>4</w:t>
      </w:r>
      <w:r w:rsidRPr="000F53A1">
        <w:rPr>
          <w:b/>
          <w:sz w:val="28"/>
          <w:szCs w:val="28"/>
        </w:rPr>
        <w:t xml:space="preserve"> год</w:t>
      </w:r>
    </w:p>
    <w:p w:rsidR="006F17AE" w:rsidRPr="007C56DD" w:rsidRDefault="006F17AE" w:rsidP="006F17AE">
      <w:pPr>
        <w:jc w:val="center"/>
        <w:rPr>
          <w:b/>
          <w:color w:val="FF0000"/>
          <w:sz w:val="28"/>
          <w:szCs w:val="28"/>
        </w:rPr>
      </w:pPr>
    </w:p>
    <w:p w:rsidR="006F17AE" w:rsidRDefault="006F17AE" w:rsidP="006F17AE">
      <w:pPr>
        <w:ind w:firstLine="709"/>
        <w:jc w:val="both"/>
        <w:rPr>
          <w:sz w:val="28"/>
          <w:szCs w:val="28"/>
        </w:rPr>
      </w:pPr>
      <w:r w:rsidRPr="000F53A1">
        <w:rPr>
          <w:sz w:val="28"/>
          <w:szCs w:val="28"/>
        </w:rPr>
        <w:t xml:space="preserve">Проектом решения Думы города предлагается изменение в сторону увеличения доходной части бюджета города по сравнению с утверждённым бюджетом (приложение № </w:t>
      </w:r>
      <w:r>
        <w:rPr>
          <w:sz w:val="28"/>
          <w:szCs w:val="28"/>
        </w:rPr>
        <w:t>2</w:t>
      </w:r>
      <w:r w:rsidRPr="000F53A1">
        <w:rPr>
          <w:sz w:val="28"/>
          <w:szCs w:val="28"/>
        </w:rPr>
        <w:t xml:space="preserve"> к заключению) на </w:t>
      </w:r>
      <w:r w:rsidR="005653F3">
        <w:rPr>
          <w:sz w:val="28"/>
          <w:szCs w:val="28"/>
        </w:rPr>
        <w:t>333 699 500 рублей</w:t>
      </w:r>
      <w:r w:rsidRPr="000F53A1">
        <w:rPr>
          <w:sz w:val="28"/>
          <w:szCs w:val="28"/>
        </w:rPr>
        <w:t>, из них:</w:t>
      </w:r>
    </w:p>
    <w:p w:rsidR="006F17AE" w:rsidRDefault="006F17AE" w:rsidP="006F17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7028A">
        <w:rPr>
          <w:sz w:val="28"/>
          <w:szCs w:val="28"/>
        </w:rPr>
        <w:t xml:space="preserve">Увеличение за счёт субсидии из бюджета автономного округа </w:t>
      </w:r>
      <w:r>
        <w:rPr>
          <w:sz w:val="28"/>
          <w:szCs w:val="28"/>
        </w:rPr>
        <w:t xml:space="preserve">в общей сумме 353 081 500 рублей </w:t>
      </w:r>
      <w:r w:rsidRPr="00F7028A">
        <w:rPr>
          <w:sz w:val="28"/>
          <w:szCs w:val="28"/>
        </w:rPr>
        <w:t>на основании уведомлений о предоставлении субсидии, субвенции, иного межбюджетного трансферта, имеющего целевое назначение на 2023 год и на плановый период 2024 и 2025 годов, Департамента финансов Ханты-Мансийского автономного округа – Югры от</w:t>
      </w:r>
      <w:r>
        <w:rPr>
          <w:sz w:val="28"/>
          <w:szCs w:val="28"/>
        </w:rPr>
        <w:t xml:space="preserve"> 24.04.2023 года</w:t>
      </w:r>
      <w:r w:rsidRPr="00F7028A">
        <w:rPr>
          <w:sz w:val="28"/>
          <w:szCs w:val="28"/>
        </w:rPr>
        <w:t>:</w:t>
      </w:r>
    </w:p>
    <w:p w:rsidR="006F17AE" w:rsidRDefault="006F17AE" w:rsidP="006F17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№ 270/04/165 на развитие материально-технической базы муниципальных учреждений спорта в сумме 221 831 500 рублей;</w:t>
      </w:r>
    </w:p>
    <w:p w:rsidR="006F17AE" w:rsidRPr="005E64DF" w:rsidRDefault="006F17AE" w:rsidP="006F17AE">
      <w:pPr>
        <w:ind w:firstLine="709"/>
        <w:jc w:val="both"/>
        <w:rPr>
          <w:sz w:val="28"/>
          <w:szCs w:val="28"/>
        </w:rPr>
      </w:pPr>
      <w:r w:rsidRPr="005E64DF">
        <w:rPr>
          <w:sz w:val="28"/>
          <w:szCs w:val="28"/>
        </w:rPr>
        <w:t>- № 480/04/454</w:t>
      </w:r>
      <w:r w:rsidR="00251097">
        <w:rPr>
          <w:sz w:val="28"/>
          <w:szCs w:val="28"/>
        </w:rPr>
        <w:t xml:space="preserve"> и</w:t>
      </w:r>
      <w:r w:rsidRPr="005E64DF">
        <w:rPr>
          <w:sz w:val="28"/>
          <w:szCs w:val="28"/>
        </w:rPr>
        <w:t xml:space="preserve"> </w:t>
      </w:r>
      <w:r w:rsidR="00251097">
        <w:rPr>
          <w:sz w:val="28"/>
          <w:szCs w:val="28"/>
        </w:rPr>
        <w:t xml:space="preserve">№ </w:t>
      </w:r>
      <w:r w:rsidR="00251097" w:rsidRPr="005E64DF">
        <w:rPr>
          <w:sz w:val="28"/>
          <w:szCs w:val="28"/>
        </w:rPr>
        <w:t xml:space="preserve">480/04/473 </w:t>
      </w:r>
      <w:r w:rsidRPr="005E64DF">
        <w:rPr>
          <w:sz w:val="28"/>
          <w:szCs w:val="28"/>
        </w:rPr>
        <w:t xml:space="preserve">на мероприятия по модернизации систем коммунальной инфраструктуры в сумме </w:t>
      </w:r>
      <w:r w:rsidR="00251097">
        <w:rPr>
          <w:sz w:val="28"/>
          <w:szCs w:val="28"/>
        </w:rPr>
        <w:t>131 250 000 рублей.</w:t>
      </w:r>
    </w:p>
    <w:p w:rsidR="006F17AE" w:rsidRDefault="006F17AE" w:rsidP="006F17AE">
      <w:pPr>
        <w:ind w:firstLine="709"/>
        <w:jc w:val="both"/>
        <w:rPr>
          <w:sz w:val="28"/>
          <w:szCs w:val="28"/>
        </w:rPr>
      </w:pPr>
      <w:r w:rsidRPr="005E64DF">
        <w:rPr>
          <w:sz w:val="28"/>
          <w:szCs w:val="28"/>
        </w:rPr>
        <w:t xml:space="preserve">2. Уменьшение за </w:t>
      </w:r>
      <w:r w:rsidR="00B64840">
        <w:rPr>
          <w:sz w:val="28"/>
          <w:szCs w:val="28"/>
        </w:rPr>
        <w:t xml:space="preserve">счёт </w:t>
      </w:r>
      <w:r w:rsidRPr="005E64DF">
        <w:rPr>
          <w:sz w:val="28"/>
          <w:szCs w:val="28"/>
        </w:rPr>
        <w:t>субсидии из бюджета автономного округа на основании уведомления о предоставлении субсидии, субвенции, иного межбюджетного трансферта, имеющего целевое назначение на 2023 год и на плановый период 2024 и 2025 годов, Департамента финансов Ханты-Мансийского автономного округа – Югры от 24.04.2023 № 480</w:t>
      </w:r>
      <w:r w:rsidR="007C6CD7" w:rsidRPr="005E64DF">
        <w:rPr>
          <w:sz w:val="28"/>
          <w:szCs w:val="28"/>
        </w:rPr>
        <w:t>/04/424, выделенной на реализацию полномочий в сфере жилищно-коммунального комплекса в сумме 29 302 000 рублей.</w:t>
      </w:r>
    </w:p>
    <w:p w:rsidR="00DF72A2" w:rsidRDefault="00DF72A2" w:rsidP="00DF72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Умень</w:t>
      </w:r>
      <w:r w:rsidR="00CC32A5">
        <w:rPr>
          <w:sz w:val="28"/>
          <w:szCs w:val="28"/>
        </w:rPr>
        <w:t>шение государственной пошлин</w:t>
      </w:r>
      <w:r w:rsidR="000905C1">
        <w:rPr>
          <w:sz w:val="28"/>
          <w:szCs w:val="28"/>
        </w:rPr>
        <w:t>ы</w:t>
      </w:r>
      <w:r w:rsidRPr="001A1AAA">
        <w:rPr>
          <w:sz w:val="28"/>
          <w:szCs w:val="28"/>
        </w:rPr>
        <w:t xml:space="preserve">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</w:t>
      </w:r>
      <w:r w:rsidR="00247CE6">
        <w:rPr>
          <w:sz w:val="28"/>
          <w:szCs w:val="28"/>
        </w:rPr>
        <w:t>ой</w:t>
      </w:r>
      <w:r w:rsidRPr="001A1AAA">
        <w:rPr>
          <w:sz w:val="28"/>
          <w:szCs w:val="28"/>
        </w:rPr>
        <w:t xml:space="preserve"> в бюджеты городских округов</w:t>
      </w:r>
      <w:r>
        <w:rPr>
          <w:sz w:val="28"/>
          <w:szCs w:val="28"/>
        </w:rPr>
        <w:t xml:space="preserve"> (письмо департамента жилищно-коммунального хозяйства администрации города Нефтеюганска от 04.05.2023 </w:t>
      </w:r>
      <w:r w:rsidR="00247CE6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>№ ИСХ.ДЖКХ-01-15-3086-3) в связи с утратой полномочий органов местного самоуправления в части выдачи специального разрешения на движение по автомобильным дорогам тяжеловесного и крупногабаритного транспортного средства в сумме 80 000 рублей.</w:t>
      </w:r>
    </w:p>
    <w:p w:rsidR="00DF72A2" w:rsidRDefault="00DF72A2" w:rsidP="006F17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31177C" w:rsidRPr="0031177C">
        <w:rPr>
          <w:sz w:val="28"/>
          <w:szCs w:val="28"/>
        </w:rPr>
        <w:t xml:space="preserve"> </w:t>
      </w:r>
      <w:r w:rsidR="0031177C">
        <w:rPr>
          <w:sz w:val="28"/>
          <w:szCs w:val="28"/>
        </w:rPr>
        <w:t>Увеличение доходов, получаемых</w:t>
      </w:r>
      <w:r w:rsidR="0031177C" w:rsidRPr="00C332F7">
        <w:rPr>
          <w:sz w:val="28"/>
          <w:szCs w:val="28"/>
        </w:rPr>
        <w:t xml:space="preserve">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</w:r>
      <w:r w:rsidR="0031177C">
        <w:rPr>
          <w:sz w:val="28"/>
          <w:szCs w:val="28"/>
        </w:rPr>
        <w:t xml:space="preserve"> (письмо департамента градостроительства и земельных </w:t>
      </w:r>
      <w:r w:rsidR="0031177C">
        <w:rPr>
          <w:sz w:val="28"/>
          <w:szCs w:val="28"/>
        </w:rPr>
        <w:lastRenderedPageBreak/>
        <w:t>отношений администрации города Нефтеюганска от 03.05.2023                          № ИСХ.ДГиЗО-01-01-46-4521-3) в связи с поступлением дебиторской задолженности про</w:t>
      </w:r>
      <w:r w:rsidR="004E1A7E">
        <w:rPr>
          <w:sz w:val="28"/>
          <w:szCs w:val="28"/>
        </w:rPr>
        <w:t>шлых лет и дополнительно заключё</w:t>
      </w:r>
      <w:r w:rsidR="0031177C">
        <w:rPr>
          <w:sz w:val="28"/>
          <w:szCs w:val="28"/>
        </w:rPr>
        <w:t xml:space="preserve">нными договорами в сумме 10 000 000 рублей.  </w:t>
      </w:r>
    </w:p>
    <w:p w:rsidR="007C6CD7" w:rsidRDefault="007C6CD7" w:rsidP="006F17AE">
      <w:pPr>
        <w:ind w:firstLine="709"/>
        <w:jc w:val="both"/>
        <w:rPr>
          <w:sz w:val="28"/>
          <w:szCs w:val="28"/>
        </w:rPr>
      </w:pPr>
    </w:p>
    <w:p w:rsidR="007C6CD7" w:rsidRPr="000F53A1" w:rsidRDefault="007C6CD7" w:rsidP="007C6CD7">
      <w:pPr>
        <w:jc w:val="center"/>
        <w:rPr>
          <w:b/>
          <w:sz w:val="28"/>
          <w:szCs w:val="28"/>
        </w:rPr>
      </w:pPr>
      <w:r w:rsidRPr="000F53A1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3</w:t>
      </w:r>
      <w:r w:rsidRPr="000F53A1">
        <w:rPr>
          <w:b/>
          <w:sz w:val="28"/>
          <w:szCs w:val="28"/>
        </w:rPr>
        <w:t xml:space="preserve">. Корректировки, влияющие на общие параметры бюджета </w:t>
      </w:r>
    </w:p>
    <w:p w:rsidR="007C6CD7" w:rsidRPr="000F53A1" w:rsidRDefault="007C6CD7" w:rsidP="007C6CD7">
      <w:pPr>
        <w:jc w:val="center"/>
        <w:rPr>
          <w:b/>
          <w:sz w:val="28"/>
          <w:szCs w:val="28"/>
        </w:rPr>
      </w:pPr>
      <w:r w:rsidRPr="000F53A1">
        <w:rPr>
          <w:b/>
          <w:sz w:val="28"/>
          <w:szCs w:val="28"/>
        </w:rPr>
        <w:t>на 202</w:t>
      </w:r>
      <w:r>
        <w:rPr>
          <w:b/>
          <w:sz w:val="28"/>
          <w:szCs w:val="28"/>
        </w:rPr>
        <w:t>5</w:t>
      </w:r>
      <w:r w:rsidRPr="000F53A1">
        <w:rPr>
          <w:b/>
          <w:sz w:val="28"/>
          <w:szCs w:val="28"/>
        </w:rPr>
        <w:t xml:space="preserve"> год</w:t>
      </w:r>
    </w:p>
    <w:p w:rsidR="007C6CD7" w:rsidRPr="007C56DD" w:rsidRDefault="007C6CD7" w:rsidP="007C6CD7">
      <w:pPr>
        <w:jc w:val="center"/>
        <w:rPr>
          <w:b/>
          <w:color w:val="FF0000"/>
          <w:sz w:val="28"/>
          <w:szCs w:val="28"/>
        </w:rPr>
      </w:pPr>
    </w:p>
    <w:p w:rsidR="007C6CD7" w:rsidRDefault="007C6CD7" w:rsidP="007C6CD7">
      <w:pPr>
        <w:ind w:firstLine="709"/>
        <w:jc w:val="both"/>
        <w:rPr>
          <w:sz w:val="28"/>
          <w:szCs w:val="28"/>
        </w:rPr>
      </w:pPr>
      <w:r w:rsidRPr="000F53A1">
        <w:rPr>
          <w:sz w:val="28"/>
          <w:szCs w:val="28"/>
        </w:rPr>
        <w:t xml:space="preserve">Проектом решения Думы города предлагается изменение в сторону увеличения доходной части бюджета города по сравнению с утверждённым бюджетом (приложение № </w:t>
      </w:r>
      <w:r>
        <w:rPr>
          <w:sz w:val="28"/>
          <w:szCs w:val="28"/>
        </w:rPr>
        <w:t>2</w:t>
      </w:r>
      <w:r w:rsidRPr="000F53A1">
        <w:rPr>
          <w:sz w:val="28"/>
          <w:szCs w:val="28"/>
        </w:rPr>
        <w:t xml:space="preserve"> к заключению) на </w:t>
      </w:r>
      <w:r w:rsidR="00F51A4C">
        <w:rPr>
          <w:sz w:val="28"/>
          <w:szCs w:val="28"/>
        </w:rPr>
        <w:t>3</w:t>
      </w:r>
      <w:r w:rsidR="00821F61">
        <w:rPr>
          <w:sz w:val="28"/>
          <w:szCs w:val="28"/>
        </w:rPr>
        <w:t>20 282 400 рублей</w:t>
      </w:r>
      <w:r w:rsidRPr="000F53A1">
        <w:rPr>
          <w:sz w:val="28"/>
          <w:szCs w:val="28"/>
        </w:rPr>
        <w:t>, из них:</w:t>
      </w:r>
    </w:p>
    <w:p w:rsidR="007C6CD7" w:rsidRPr="00E97D82" w:rsidRDefault="007C6CD7" w:rsidP="007C6C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7028A">
        <w:rPr>
          <w:sz w:val="28"/>
          <w:szCs w:val="28"/>
        </w:rPr>
        <w:t xml:space="preserve">Увеличение за счёт субсидии из бюджета автономного округа </w:t>
      </w:r>
      <w:r>
        <w:rPr>
          <w:sz w:val="28"/>
          <w:szCs w:val="28"/>
        </w:rPr>
        <w:t xml:space="preserve">в общей сумме 240 031 800 рублей </w:t>
      </w:r>
      <w:r w:rsidRPr="00F7028A">
        <w:rPr>
          <w:sz w:val="28"/>
          <w:szCs w:val="28"/>
        </w:rPr>
        <w:t xml:space="preserve">на основании уведомлений о предоставлении субсидии, субвенции, иного межбюджетного трансферта, имеющего целевое назначение на 2023 год и на плановый период 2024 и 2025 годов, Департамента финансов Ханты-Мансийского автономного округа – </w:t>
      </w:r>
      <w:r w:rsidRPr="00E97D82">
        <w:rPr>
          <w:sz w:val="28"/>
          <w:szCs w:val="28"/>
        </w:rPr>
        <w:t>Югры от 24.04.2023 года:</w:t>
      </w:r>
    </w:p>
    <w:p w:rsidR="007C6CD7" w:rsidRPr="00E97D82" w:rsidRDefault="007C6CD7" w:rsidP="007C6CD7">
      <w:pPr>
        <w:ind w:firstLine="709"/>
        <w:jc w:val="both"/>
        <w:rPr>
          <w:sz w:val="28"/>
          <w:szCs w:val="28"/>
        </w:rPr>
      </w:pPr>
      <w:r w:rsidRPr="00E97D82">
        <w:rPr>
          <w:sz w:val="28"/>
          <w:szCs w:val="28"/>
        </w:rPr>
        <w:t>- № 180/04/37 на строительство (реконструкцию), капитальный ремонт и ремонт автомобильных дорог общего пользования местного значения в сумме 202 200 700 рублей;</w:t>
      </w:r>
    </w:p>
    <w:p w:rsidR="007C6CD7" w:rsidRPr="00E97D82" w:rsidRDefault="007C6CD7" w:rsidP="007C6CD7">
      <w:pPr>
        <w:ind w:firstLine="709"/>
        <w:jc w:val="both"/>
        <w:rPr>
          <w:sz w:val="28"/>
          <w:szCs w:val="28"/>
        </w:rPr>
      </w:pPr>
      <w:r w:rsidRPr="00E97D82">
        <w:rPr>
          <w:sz w:val="28"/>
          <w:szCs w:val="28"/>
        </w:rPr>
        <w:t>- № 480/04/473 на мероприятия по модернизации систем коммунальной инфраструктуры в сумме 37 831 100 рублей.</w:t>
      </w:r>
    </w:p>
    <w:p w:rsidR="007C6CD7" w:rsidRDefault="007C6CD7" w:rsidP="007C6CD7">
      <w:pPr>
        <w:ind w:firstLine="709"/>
        <w:jc w:val="both"/>
        <w:rPr>
          <w:sz w:val="28"/>
          <w:szCs w:val="28"/>
        </w:rPr>
      </w:pPr>
      <w:r w:rsidRPr="00E97D82">
        <w:rPr>
          <w:sz w:val="28"/>
          <w:szCs w:val="28"/>
        </w:rPr>
        <w:t xml:space="preserve">2. Уменьшение за </w:t>
      </w:r>
      <w:r w:rsidR="009819DB">
        <w:rPr>
          <w:sz w:val="28"/>
          <w:szCs w:val="28"/>
        </w:rPr>
        <w:t xml:space="preserve">счёт </w:t>
      </w:r>
      <w:r w:rsidRPr="00E97D82">
        <w:rPr>
          <w:sz w:val="28"/>
          <w:szCs w:val="28"/>
        </w:rPr>
        <w:t>субсидии из бюджета автономного округа на основании уведомления о предоставлении субсидии, субвенции, иного межбюджетного трансферта, имеющего целевое назначение на 2023 год и на плановый период 2024 и 2025 годов, Департамента финансов Ханты-Мансийского автономного округа – Югры от 24.04.2023 № 480/04/424, выделенной на реализацию полномочий в сфере жилищно-коммунального комплекса в сумме 29 669 400 рублей.</w:t>
      </w:r>
    </w:p>
    <w:p w:rsidR="00F51A4C" w:rsidRDefault="000905C1" w:rsidP="007C6C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51A4C">
        <w:rPr>
          <w:sz w:val="28"/>
          <w:szCs w:val="28"/>
        </w:rPr>
        <w:t>. Увеличение по налогу на доходы физических лиц, в связи с планируемым поступлением, в сумме 100 000 000 рублей.</w:t>
      </w:r>
    </w:p>
    <w:p w:rsidR="00DF72A2" w:rsidRDefault="000905C1" w:rsidP="00DF72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F72A2">
        <w:rPr>
          <w:sz w:val="28"/>
          <w:szCs w:val="28"/>
        </w:rPr>
        <w:t>. Уменьшение государственной пошлины</w:t>
      </w:r>
      <w:r w:rsidR="00DF72A2" w:rsidRPr="001A1AAA">
        <w:rPr>
          <w:sz w:val="28"/>
          <w:szCs w:val="28"/>
        </w:rPr>
        <w:t xml:space="preserve">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</w:t>
      </w:r>
      <w:r w:rsidR="00247CE6">
        <w:rPr>
          <w:sz w:val="28"/>
          <w:szCs w:val="28"/>
        </w:rPr>
        <w:t>ой</w:t>
      </w:r>
      <w:r w:rsidR="00DF72A2" w:rsidRPr="001A1AAA">
        <w:rPr>
          <w:sz w:val="28"/>
          <w:szCs w:val="28"/>
        </w:rPr>
        <w:t xml:space="preserve"> в бюджеты городских округов</w:t>
      </w:r>
      <w:r w:rsidR="00DF72A2">
        <w:rPr>
          <w:sz w:val="28"/>
          <w:szCs w:val="28"/>
        </w:rPr>
        <w:t xml:space="preserve"> (письмо департамента жилищно-коммунального хозяйства администрации города Нефтеюганска от 04.05.2023 </w:t>
      </w:r>
      <w:r w:rsidR="00247CE6">
        <w:rPr>
          <w:sz w:val="28"/>
          <w:szCs w:val="28"/>
        </w:rPr>
        <w:t xml:space="preserve">                       </w:t>
      </w:r>
      <w:r w:rsidR="00DF72A2">
        <w:rPr>
          <w:sz w:val="28"/>
          <w:szCs w:val="28"/>
        </w:rPr>
        <w:t>№ ИСХ.ДЖКХ-01-15-3086-3) в связи с утратой полномочий органов местного самоуправления</w:t>
      </w:r>
      <w:r w:rsidR="004E1A7E">
        <w:rPr>
          <w:sz w:val="28"/>
          <w:szCs w:val="28"/>
        </w:rPr>
        <w:t>,</w:t>
      </w:r>
      <w:r w:rsidR="00DF72A2">
        <w:rPr>
          <w:sz w:val="28"/>
          <w:szCs w:val="28"/>
        </w:rPr>
        <w:t xml:space="preserve"> в части выдачи специального разрешения на движение по автомобильным дорогам тяжеловесного и крупногабаритного транспортного средства в сумме 80 000 рублей.</w:t>
      </w:r>
    </w:p>
    <w:p w:rsidR="0031177C" w:rsidRDefault="000905C1" w:rsidP="003117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1177C">
        <w:rPr>
          <w:sz w:val="28"/>
          <w:szCs w:val="28"/>
        </w:rPr>
        <w:t>.</w:t>
      </w:r>
      <w:r w:rsidR="0031177C" w:rsidRPr="0031177C">
        <w:rPr>
          <w:sz w:val="28"/>
          <w:szCs w:val="28"/>
        </w:rPr>
        <w:t xml:space="preserve"> </w:t>
      </w:r>
      <w:r w:rsidR="0031177C">
        <w:rPr>
          <w:sz w:val="28"/>
          <w:szCs w:val="28"/>
        </w:rPr>
        <w:t>Увеличение доходов, получаемых</w:t>
      </w:r>
      <w:r w:rsidR="0031177C" w:rsidRPr="00C332F7">
        <w:rPr>
          <w:sz w:val="28"/>
          <w:szCs w:val="28"/>
        </w:rPr>
        <w:t xml:space="preserve">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</w:t>
      </w:r>
      <w:r w:rsidR="0031177C" w:rsidRPr="00C332F7">
        <w:rPr>
          <w:sz w:val="28"/>
          <w:szCs w:val="28"/>
        </w:rPr>
        <w:lastRenderedPageBreak/>
        <w:t>средства от продажи права на заключение договоров аренды указанных земельных участков</w:t>
      </w:r>
      <w:r w:rsidR="0031177C">
        <w:rPr>
          <w:sz w:val="28"/>
          <w:szCs w:val="28"/>
        </w:rPr>
        <w:t xml:space="preserve"> (письмо департамента градостроительства и земельных отношений администрации города Нефтеюганска от 03.05.2023                          № ИСХ.ДГиЗО-01-01-46-4521-3) в связи с поступлением дебиторской задолженности про</w:t>
      </w:r>
      <w:r w:rsidR="004E1A7E">
        <w:rPr>
          <w:sz w:val="28"/>
          <w:szCs w:val="28"/>
        </w:rPr>
        <w:t>шлых лет и дополнительно заключё</w:t>
      </w:r>
      <w:r w:rsidR="0031177C">
        <w:rPr>
          <w:sz w:val="28"/>
          <w:szCs w:val="28"/>
        </w:rPr>
        <w:t xml:space="preserve">нными договорами в сумме 10 000 000 рублей.  </w:t>
      </w:r>
    </w:p>
    <w:p w:rsidR="006F17AE" w:rsidRPr="007C56DD" w:rsidRDefault="006F17AE" w:rsidP="00332A6D">
      <w:pPr>
        <w:ind w:firstLine="709"/>
        <w:jc w:val="both"/>
        <w:rPr>
          <w:color w:val="FF0000"/>
          <w:sz w:val="28"/>
          <w:szCs w:val="28"/>
        </w:rPr>
      </w:pPr>
    </w:p>
    <w:p w:rsidR="00CD1312" w:rsidRPr="00F0329A" w:rsidRDefault="00CD1312" w:rsidP="00332A6D">
      <w:pPr>
        <w:ind w:firstLine="709"/>
        <w:jc w:val="both"/>
        <w:rPr>
          <w:i/>
          <w:sz w:val="28"/>
          <w:szCs w:val="28"/>
        </w:rPr>
      </w:pPr>
      <w:r w:rsidRPr="00F0329A">
        <w:rPr>
          <w:i/>
          <w:sz w:val="28"/>
          <w:szCs w:val="28"/>
        </w:rPr>
        <w:t>Рассмотрев представленные материалы, следует сделать вывод о том, что планируемые изменения не противоречат бюджетному законодательству.</w:t>
      </w:r>
    </w:p>
    <w:p w:rsidR="00CD1312" w:rsidRPr="007C56DD" w:rsidRDefault="00CD1312" w:rsidP="00332A6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FF0000"/>
          <w:sz w:val="28"/>
          <w:szCs w:val="28"/>
        </w:rPr>
      </w:pPr>
    </w:p>
    <w:p w:rsidR="001B33C2" w:rsidRPr="00F0329A" w:rsidRDefault="00CD1312" w:rsidP="00332A6D">
      <w:pPr>
        <w:ind w:firstLine="709"/>
        <w:jc w:val="both"/>
        <w:rPr>
          <w:sz w:val="28"/>
          <w:szCs w:val="28"/>
        </w:rPr>
      </w:pPr>
      <w:r w:rsidRPr="00F0329A">
        <w:rPr>
          <w:sz w:val="28"/>
          <w:szCs w:val="28"/>
        </w:rPr>
        <w:t>Все предлагаемые изменения по доходам отражены в приложении к проекту решения Думы города:</w:t>
      </w:r>
    </w:p>
    <w:p w:rsidR="00CD1312" w:rsidRPr="007A7FE1" w:rsidRDefault="00CD1312" w:rsidP="00332A6D">
      <w:pPr>
        <w:ind w:firstLine="709"/>
        <w:jc w:val="both"/>
        <w:rPr>
          <w:sz w:val="28"/>
          <w:szCs w:val="28"/>
        </w:rPr>
      </w:pPr>
      <w:r w:rsidRPr="007A7FE1">
        <w:rPr>
          <w:sz w:val="28"/>
          <w:szCs w:val="28"/>
        </w:rPr>
        <w:t>- 1 «Распределение доходов бюджета города Нефтеюганска на 202</w:t>
      </w:r>
      <w:r w:rsidR="004D750C" w:rsidRPr="007A7FE1">
        <w:rPr>
          <w:sz w:val="28"/>
          <w:szCs w:val="28"/>
        </w:rPr>
        <w:t>3</w:t>
      </w:r>
      <w:r w:rsidRPr="007A7FE1">
        <w:rPr>
          <w:sz w:val="28"/>
          <w:szCs w:val="28"/>
        </w:rPr>
        <w:t xml:space="preserve"> год по пок</w:t>
      </w:r>
      <w:r w:rsidR="007A7FE1" w:rsidRPr="007A7FE1">
        <w:rPr>
          <w:sz w:val="28"/>
          <w:szCs w:val="28"/>
        </w:rPr>
        <w:t>азателям классификации доходов»;</w:t>
      </w:r>
    </w:p>
    <w:p w:rsidR="007A7FE1" w:rsidRPr="007A7FE1" w:rsidRDefault="007A7FE1" w:rsidP="00332A6D">
      <w:pPr>
        <w:ind w:firstLine="709"/>
        <w:jc w:val="both"/>
        <w:rPr>
          <w:sz w:val="28"/>
          <w:szCs w:val="28"/>
        </w:rPr>
      </w:pPr>
      <w:r w:rsidRPr="007A7FE1">
        <w:rPr>
          <w:sz w:val="28"/>
          <w:szCs w:val="28"/>
        </w:rPr>
        <w:t>- 2 «Распределение доходов бюджета города Нефтеюганска на 2024 и 2025 годы по показателям классификации доходов».</w:t>
      </w:r>
    </w:p>
    <w:p w:rsidR="001B33C2" w:rsidRPr="007A7FE1" w:rsidRDefault="001B33C2" w:rsidP="00CD1312">
      <w:pPr>
        <w:numPr>
          <w:ilvl w:val="1"/>
          <w:numId w:val="9"/>
        </w:numPr>
        <w:tabs>
          <w:tab w:val="left" w:pos="360"/>
          <w:tab w:val="left" w:pos="1843"/>
        </w:tabs>
        <w:jc w:val="both"/>
        <w:rPr>
          <w:b/>
          <w:sz w:val="28"/>
          <w:szCs w:val="28"/>
        </w:rPr>
      </w:pPr>
    </w:p>
    <w:p w:rsidR="00CD1312" w:rsidRPr="007A7FE1" w:rsidRDefault="00CD1312" w:rsidP="001B33C2">
      <w:pPr>
        <w:numPr>
          <w:ilvl w:val="1"/>
          <w:numId w:val="9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7A7FE1">
        <w:rPr>
          <w:b/>
          <w:sz w:val="28"/>
          <w:szCs w:val="28"/>
          <w:lang w:val="en-US"/>
        </w:rPr>
        <w:t>II</w:t>
      </w:r>
      <w:r w:rsidRPr="007A7FE1">
        <w:rPr>
          <w:b/>
          <w:sz w:val="28"/>
          <w:szCs w:val="28"/>
        </w:rPr>
        <w:t>. Экспертиза изменений в расходную часть бюджета</w:t>
      </w:r>
    </w:p>
    <w:p w:rsidR="00CD1312" w:rsidRPr="007A7FE1" w:rsidRDefault="00CD1312" w:rsidP="001B33C2">
      <w:pPr>
        <w:numPr>
          <w:ilvl w:val="1"/>
          <w:numId w:val="9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</w:p>
    <w:p w:rsidR="00CD1312" w:rsidRPr="007A7FE1" w:rsidRDefault="00CD1312" w:rsidP="001B33C2">
      <w:pPr>
        <w:numPr>
          <w:ilvl w:val="1"/>
          <w:numId w:val="9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bookmarkStart w:id="0" w:name="_Hlk485211672"/>
      <w:r w:rsidRPr="007A7FE1">
        <w:rPr>
          <w:b/>
          <w:sz w:val="28"/>
          <w:szCs w:val="28"/>
        </w:rPr>
        <w:t>1. Корректировки, влияющие на общие параметры бюджета</w:t>
      </w:r>
    </w:p>
    <w:p w:rsidR="00CD1312" w:rsidRPr="007A7FE1" w:rsidRDefault="00CD1312" w:rsidP="001B33C2">
      <w:pPr>
        <w:pStyle w:val="a7"/>
        <w:ind w:left="0"/>
        <w:jc w:val="center"/>
        <w:rPr>
          <w:b/>
          <w:sz w:val="28"/>
          <w:szCs w:val="28"/>
        </w:rPr>
      </w:pPr>
    </w:p>
    <w:p w:rsidR="00CD1312" w:rsidRPr="007A7FE1" w:rsidRDefault="00CD1312" w:rsidP="001B33C2">
      <w:pPr>
        <w:numPr>
          <w:ilvl w:val="1"/>
          <w:numId w:val="9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7A7FE1">
        <w:rPr>
          <w:b/>
          <w:sz w:val="28"/>
          <w:szCs w:val="28"/>
        </w:rPr>
        <w:t>1.1. Корректировки, влияющие на общие параметры</w:t>
      </w:r>
    </w:p>
    <w:p w:rsidR="00CD1312" w:rsidRPr="007A7FE1" w:rsidRDefault="00CD1312" w:rsidP="001B33C2">
      <w:pPr>
        <w:numPr>
          <w:ilvl w:val="1"/>
          <w:numId w:val="9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7A7FE1">
        <w:rPr>
          <w:b/>
          <w:sz w:val="28"/>
          <w:szCs w:val="28"/>
        </w:rPr>
        <w:t>бюджета на 202</w:t>
      </w:r>
      <w:r w:rsidR="004D750C" w:rsidRPr="007A7FE1">
        <w:rPr>
          <w:b/>
          <w:sz w:val="28"/>
          <w:szCs w:val="28"/>
        </w:rPr>
        <w:t>3</w:t>
      </w:r>
      <w:r w:rsidRPr="007A7FE1">
        <w:rPr>
          <w:b/>
          <w:sz w:val="28"/>
          <w:szCs w:val="28"/>
        </w:rPr>
        <w:t xml:space="preserve"> год</w:t>
      </w:r>
    </w:p>
    <w:p w:rsidR="00CD1312" w:rsidRPr="007A7FE1" w:rsidRDefault="00CD1312" w:rsidP="00CD1312">
      <w:pPr>
        <w:pStyle w:val="a7"/>
        <w:jc w:val="both"/>
        <w:rPr>
          <w:b/>
          <w:sz w:val="28"/>
          <w:szCs w:val="28"/>
        </w:rPr>
      </w:pPr>
    </w:p>
    <w:p w:rsidR="004B3458" w:rsidRPr="008B343F" w:rsidRDefault="003100AC" w:rsidP="004B3458">
      <w:pPr>
        <w:ind w:firstLine="645"/>
        <w:jc w:val="both"/>
        <w:rPr>
          <w:sz w:val="28"/>
          <w:szCs w:val="28"/>
        </w:rPr>
      </w:pPr>
      <w:bookmarkStart w:id="1" w:name="_Hlk131576268"/>
      <w:r>
        <w:rPr>
          <w:sz w:val="28"/>
          <w:szCs w:val="28"/>
        </w:rPr>
        <w:t>В пред</w:t>
      </w:r>
      <w:r w:rsidR="004B3458" w:rsidRPr="008B343F">
        <w:rPr>
          <w:sz w:val="28"/>
          <w:szCs w:val="28"/>
        </w:rPr>
        <w:t>ставленном проекте решения Думы города предлагается увеличить расходную часть бюджета на</w:t>
      </w:r>
      <w:r w:rsidR="004B3458">
        <w:rPr>
          <w:sz w:val="28"/>
          <w:szCs w:val="28"/>
        </w:rPr>
        <w:t xml:space="preserve"> </w:t>
      </w:r>
      <w:r w:rsidR="004B3458" w:rsidRPr="008B343F">
        <w:rPr>
          <w:sz w:val="28"/>
          <w:szCs w:val="28"/>
        </w:rPr>
        <w:t>787 414 495 рублей 35 копеек по сравнению с утверждённым бюджетом города (приложение № 5 к заключению) по главным распорядителям бюджетных средств:</w:t>
      </w:r>
    </w:p>
    <w:p w:rsidR="006D2331" w:rsidRPr="007C56DD" w:rsidRDefault="006D2331" w:rsidP="006D2331">
      <w:pPr>
        <w:ind w:firstLine="645"/>
        <w:jc w:val="both"/>
        <w:rPr>
          <w:b/>
          <w:color w:val="FF0000"/>
          <w:sz w:val="28"/>
          <w:szCs w:val="28"/>
        </w:rPr>
      </w:pPr>
    </w:p>
    <w:bookmarkEnd w:id="1"/>
    <w:p w:rsidR="004B3458" w:rsidRPr="002775AA" w:rsidRDefault="004B3458" w:rsidP="004B3458">
      <w:pPr>
        <w:ind w:firstLine="645"/>
        <w:jc w:val="both"/>
        <w:rPr>
          <w:sz w:val="28"/>
          <w:szCs w:val="28"/>
        </w:rPr>
      </w:pPr>
      <w:r w:rsidRPr="002775AA">
        <w:rPr>
          <w:b/>
          <w:sz w:val="28"/>
          <w:szCs w:val="28"/>
        </w:rPr>
        <w:tab/>
        <w:t>Администрации города Нефтеюганска</w:t>
      </w:r>
      <w:r>
        <w:rPr>
          <w:b/>
          <w:sz w:val="28"/>
          <w:szCs w:val="28"/>
        </w:rPr>
        <w:t xml:space="preserve"> </w:t>
      </w:r>
      <w:r w:rsidRPr="002775AA">
        <w:rPr>
          <w:sz w:val="28"/>
          <w:szCs w:val="28"/>
        </w:rPr>
        <w:t>планируется (на основании писем от 11.04.2023 № Исх-1626-3,</w:t>
      </w:r>
      <w:bookmarkStart w:id="2" w:name="_Hlk131508904"/>
      <w:r w:rsidR="00BE0F2D">
        <w:rPr>
          <w:sz w:val="28"/>
          <w:szCs w:val="28"/>
        </w:rPr>
        <w:t xml:space="preserve"> </w:t>
      </w:r>
      <w:r w:rsidRPr="002775AA">
        <w:rPr>
          <w:sz w:val="28"/>
          <w:szCs w:val="28"/>
        </w:rPr>
        <w:t xml:space="preserve">25.04.2023 № Исх-1924-3, 28.04.2023 </w:t>
      </w:r>
      <w:r w:rsidR="00BE0F2D">
        <w:rPr>
          <w:sz w:val="28"/>
          <w:szCs w:val="28"/>
        </w:rPr>
        <w:t xml:space="preserve">                </w:t>
      </w:r>
      <w:r w:rsidRPr="006E4E41">
        <w:rPr>
          <w:sz w:val="28"/>
          <w:szCs w:val="28"/>
        </w:rPr>
        <w:t>№ Исх-199</w:t>
      </w:r>
      <w:r>
        <w:rPr>
          <w:sz w:val="28"/>
          <w:szCs w:val="28"/>
        </w:rPr>
        <w:t>3</w:t>
      </w:r>
      <w:r w:rsidRPr="006E4E41">
        <w:rPr>
          <w:sz w:val="28"/>
          <w:szCs w:val="28"/>
        </w:rPr>
        <w:t>-3</w:t>
      </w:r>
      <w:r>
        <w:rPr>
          <w:sz w:val="28"/>
          <w:szCs w:val="28"/>
        </w:rPr>
        <w:t xml:space="preserve">, </w:t>
      </w:r>
      <w:r w:rsidRPr="006E4E41">
        <w:rPr>
          <w:sz w:val="28"/>
          <w:szCs w:val="28"/>
        </w:rPr>
        <w:t>Исх-1994-3,</w:t>
      </w:r>
      <w:r>
        <w:rPr>
          <w:sz w:val="28"/>
          <w:szCs w:val="28"/>
        </w:rPr>
        <w:t xml:space="preserve"> </w:t>
      </w:r>
      <w:r w:rsidRPr="002775AA">
        <w:rPr>
          <w:sz w:val="28"/>
          <w:szCs w:val="28"/>
        </w:rPr>
        <w:t>№ Исх-2027-3</w:t>
      </w:r>
      <w:bookmarkEnd w:id="2"/>
      <w:r w:rsidRPr="002775AA">
        <w:rPr>
          <w:sz w:val="28"/>
          <w:szCs w:val="28"/>
        </w:rPr>
        <w:t xml:space="preserve">) увеличение бюджетных ассигнований в общей сумме </w:t>
      </w:r>
      <w:r w:rsidR="00D93157">
        <w:rPr>
          <w:sz w:val="28"/>
          <w:szCs w:val="28"/>
        </w:rPr>
        <w:t>6 4</w:t>
      </w:r>
      <w:r w:rsidR="009A7B67">
        <w:rPr>
          <w:sz w:val="28"/>
          <w:szCs w:val="28"/>
        </w:rPr>
        <w:t>8</w:t>
      </w:r>
      <w:r w:rsidR="00D93157">
        <w:rPr>
          <w:sz w:val="28"/>
          <w:szCs w:val="28"/>
        </w:rPr>
        <w:t>0 573</w:t>
      </w:r>
      <w:r w:rsidRPr="002775AA">
        <w:rPr>
          <w:sz w:val="28"/>
          <w:szCs w:val="28"/>
        </w:rPr>
        <w:t xml:space="preserve"> рубл</w:t>
      </w:r>
      <w:r w:rsidR="00D93157">
        <w:rPr>
          <w:sz w:val="28"/>
          <w:szCs w:val="28"/>
        </w:rPr>
        <w:t>я</w:t>
      </w:r>
      <w:r w:rsidRPr="002775AA">
        <w:rPr>
          <w:sz w:val="28"/>
          <w:szCs w:val="28"/>
        </w:rPr>
        <w:t>, а именно:</w:t>
      </w:r>
    </w:p>
    <w:p w:rsidR="00A35538" w:rsidRDefault="006E4E41" w:rsidP="006E4E41">
      <w:pPr>
        <w:ind w:firstLine="645"/>
        <w:jc w:val="both"/>
        <w:rPr>
          <w:sz w:val="28"/>
          <w:szCs w:val="28"/>
        </w:rPr>
      </w:pPr>
      <w:bookmarkStart w:id="3" w:name="_Hlk24471115"/>
      <w:bookmarkStart w:id="4" w:name="_Hlk11059394"/>
      <w:bookmarkEnd w:id="0"/>
      <w:r w:rsidRPr="001F4279">
        <w:rPr>
          <w:sz w:val="28"/>
          <w:szCs w:val="28"/>
        </w:rPr>
        <w:t xml:space="preserve">1. </w:t>
      </w:r>
      <w:r w:rsidR="005F2E5A">
        <w:rPr>
          <w:sz w:val="28"/>
          <w:szCs w:val="28"/>
        </w:rPr>
        <w:t>За счёт средств субвенции из бюджета автономного округа</w:t>
      </w:r>
      <w:r w:rsidR="00A35538">
        <w:rPr>
          <w:sz w:val="28"/>
          <w:szCs w:val="28"/>
        </w:rPr>
        <w:t xml:space="preserve"> в общей сумме </w:t>
      </w:r>
      <w:r w:rsidR="00F238D7">
        <w:rPr>
          <w:sz w:val="28"/>
          <w:szCs w:val="28"/>
        </w:rPr>
        <w:t xml:space="preserve">4 839 900 </w:t>
      </w:r>
      <w:r w:rsidR="00A35538">
        <w:rPr>
          <w:sz w:val="28"/>
          <w:szCs w:val="28"/>
        </w:rPr>
        <w:t>рублей, в том числе:</w:t>
      </w:r>
    </w:p>
    <w:p w:rsidR="006D2331" w:rsidRDefault="00A35538" w:rsidP="006E4E41">
      <w:pPr>
        <w:ind w:firstLine="645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5F2E5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E4E41" w:rsidRPr="001F4279">
        <w:rPr>
          <w:sz w:val="28"/>
          <w:szCs w:val="28"/>
        </w:rPr>
        <w:t xml:space="preserve"> рамках реализации </w:t>
      </w:r>
      <w:r w:rsidR="001F4279" w:rsidRPr="001F4279">
        <w:rPr>
          <w:sz w:val="28"/>
          <w:szCs w:val="28"/>
        </w:rPr>
        <w:t xml:space="preserve">основного мероприятия «Реализация переданных государственных полномочий на осуществление деятельности по содержанию штатных единиц органов местного самоуправления» подпрограммы «Исполнение отдельных государственных полномочий» </w:t>
      </w:r>
      <w:r w:rsidR="006D2331" w:rsidRPr="001F4279">
        <w:rPr>
          <w:sz w:val="28"/>
          <w:szCs w:val="28"/>
        </w:rPr>
        <w:t>муниципальной программы «Социально-экономическое развитие города Нефтеюганска</w:t>
      </w:r>
      <w:r w:rsidR="003F0ABB" w:rsidRPr="001F4279">
        <w:rPr>
          <w:sz w:val="28"/>
          <w:szCs w:val="28"/>
        </w:rPr>
        <w:t>»</w:t>
      </w:r>
      <w:r w:rsidR="006D2331" w:rsidRPr="001F4279">
        <w:rPr>
          <w:sz w:val="28"/>
          <w:szCs w:val="28"/>
        </w:rPr>
        <w:t xml:space="preserve"> в сумме </w:t>
      </w:r>
      <w:r w:rsidR="005F2E5A">
        <w:rPr>
          <w:sz w:val="28"/>
          <w:szCs w:val="28"/>
        </w:rPr>
        <w:t xml:space="preserve">4 825 200 </w:t>
      </w:r>
      <w:r w:rsidR="006D2331" w:rsidRPr="001F4279">
        <w:rPr>
          <w:sz w:val="28"/>
          <w:szCs w:val="28"/>
        </w:rPr>
        <w:t>рублей, в том числе</w:t>
      </w:r>
      <w:r w:rsidR="005F2E5A">
        <w:rPr>
          <w:sz w:val="28"/>
          <w:szCs w:val="28"/>
        </w:rPr>
        <w:t xml:space="preserve"> на</w:t>
      </w:r>
      <w:r w:rsidR="006D2331" w:rsidRPr="001F4279">
        <w:rPr>
          <w:sz w:val="28"/>
          <w:szCs w:val="28"/>
        </w:rPr>
        <w:t>:</w:t>
      </w:r>
    </w:p>
    <w:p w:rsidR="001F4279" w:rsidRDefault="001F4279" w:rsidP="006E4E41">
      <w:pPr>
        <w:ind w:firstLine="6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F2E5A">
        <w:rPr>
          <w:sz w:val="28"/>
          <w:szCs w:val="28"/>
        </w:rPr>
        <w:t>осуществление отдельных государственных полномочий по созданию административных комиссий в сумме 697 500 рублей;</w:t>
      </w:r>
    </w:p>
    <w:p w:rsidR="005F2E5A" w:rsidRDefault="005F2E5A" w:rsidP="005F2E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 в сумме 2 123 100 рублей;</w:t>
      </w:r>
    </w:p>
    <w:p w:rsidR="005F2E5A" w:rsidRDefault="005F2E5A" w:rsidP="006E4E41">
      <w:pPr>
        <w:ind w:firstLine="645"/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осуществление переданных полномочий на государственную регистрацию актов гражданского состояния в сумме 1 485 700 рублей;</w:t>
      </w:r>
    </w:p>
    <w:p w:rsidR="005F2E5A" w:rsidRDefault="005F2E5A" w:rsidP="006E4E41">
      <w:pPr>
        <w:ind w:firstLine="645"/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осуществление отдельных государственных полномочий в сфере трудовых отношений и государственного управления охраной труда в сумме 518 900 рублей.</w:t>
      </w:r>
    </w:p>
    <w:p w:rsidR="00A35538" w:rsidRPr="001F4279" w:rsidRDefault="00A35538" w:rsidP="006E4E41">
      <w:pPr>
        <w:ind w:firstLine="6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В </w:t>
      </w:r>
      <w:r w:rsidRPr="001F4279">
        <w:rPr>
          <w:sz w:val="28"/>
          <w:szCs w:val="28"/>
        </w:rPr>
        <w:t>рамках реализации основного мероприятия</w:t>
      </w:r>
      <w:r w:rsidRPr="00A35538">
        <w:t xml:space="preserve"> </w:t>
      </w:r>
      <w:r>
        <w:t>«</w:t>
      </w:r>
      <w:r w:rsidRPr="00A35538">
        <w:rPr>
          <w:sz w:val="28"/>
          <w:szCs w:val="28"/>
        </w:rPr>
        <w:t>Государственная поддержка развития растениеводства и животноводства, переработки и реализации продукции</w:t>
      </w:r>
      <w:r>
        <w:rPr>
          <w:sz w:val="28"/>
          <w:szCs w:val="28"/>
        </w:rPr>
        <w:t>» подпрограммы «</w:t>
      </w:r>
      <w:r w:rsidRPr="001F4279">
        <w:rPr>
          <w:sz w:val="28"/>
          <w:szCs w:val="28"/>
        </w:rPr>
        <w:t>Исполнение отдельных государственных полномочий» муниципальной программы «Социально-экономическое развитие города Нефтеюганска»</w:t>
      </w:r>
      <w:r>
        <w:rPr>
          <w:sz w:val="28"/>
          <w:szCs w:val="28"/>
        </w:rPr>
        <w:t xml:space="preserve"> на поддержку и развитие животноводства в сумме 14 700 рублей.</w:t>
      </w:r>
    </w:p>
    <w:p w:rsidR="00D54D1B" w:rsidRDefault="00D54D1B" w:rsidP="00D54D1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93157">
        <w:rPr>
          <w:sz w:val="28"/>
          <w:szCs w:val="28"/>
        </w:rPr>
        <w:t>2. З</w:t>
      </w:r>
      <w:r w:rsidRPr="002775AA">
        <w:rPr>
          <w:sz w:val="28"/>
          <w:szCs w:val="28"/>
        </w:rPr>
        <w:t xml:space="preserve">а счёт средств местного бюджета в общей сумме </w:t>
      </w:r>
      <w:r w:rsidR="00D93157">
        <w:rPr>
          <w:sz w:val="28"/>
          <w:szCs w:val="28"/>
        </w:rPr>
        <w:t>1</w:t>
      </w:r>
      <w:r w:rsidR="009A7B67">
        <w:rPr>
          <w:sz w:val="28"/>
          <w:szCs w:val="28"/>
        </w:rPr>
        <w:t> </w:t>
      </w:r>
      <w:r w:rsidR="00D93157">
        <w:rPr>
          <w:sz w:val="28"/>
          <w:szCs w:val="28"/>
        </w:rPr>
        <w:t>6</w:t>
      </w:r>
      <w:r w:rsidR="009A7B67">
        <w:rPr>
          <w:sz w:val="28"/>
          <w:szCs w:val="28"/>
        </w:rPr>
        <w:t xml:space="preserve">40 </w:t>
      </w:r>
      <w:r w:rsidR="00D93157">
        <w:rPr>
          <w:sz w:val="28"/>
          <w:szCs w:val="28"/>
        </w:rPr>
        <w:t>673</w:t>
      </w:r>
      <w:r w:rsidRPr="002775AA">
        <w:rPr>
          <w:sz w:val="28"/>
          <w:szCs w:val="28"/>
        </w:rPr>
        <w:t xml:space="preserve"> рубл</w:t>
      </w:r>
      <w:r w:rsidR="00D93157">
        <w:rPr>
          <w:sz w:val="28"/>
          <w:szCs w:val="28"/>
        </w:rPr>
        <w:t>я, в том числе:</w:t>
      </w:r>
      <w:r>
        <w:rPr>
          <w:sz w:val="28"/>
          <w:szCs w:val="28"/>
        </w:rPr>
        <w:t xml:space="preserve"> </w:t>
      </w:r>
    </w:p>
    <w:p w:rsidR="00D54D1B" w:rsidRPr="002775AA" w:rsidRDefault="00D93157" w:rsidP="00D54D1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54D1B">
        <w:rPr>
          <w:sz w:val="28"/>
          <w:szCs w:val="28"/>
        </w:rPr>
        <w:t>2</w:t>
      </w:r>
      <w:r w:rsidR="00D54D1B" w:rsidRPr="002775AA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="00D54D1B" w:rsidRPr="002775AA">
        <w:rPr>
          <w:sz w:val="28"/>
          <w:szCs w:val="28"/>
        </w:rPr>
        <w:t xml:space="preserve"> В рамках реализации основного мероприятия «Обеспечение исполнения муниципальных функций администрации» подпрограммы «Совершенствование муниципального управления» муниципальной программы «Социально-экономическое развитие города Нефтеюганска» на выплаты социального характера в сумме 1 599 119</w:t>
      </w:r>
      <w:r w:rsidR="00D54D1B">
        <w:rPr>
          <w:sz w:val="28"/>
          <w:szCs w:val="28"/>
        </w:rPr>
        <w:t xml:space="preserve"> рублей</w:t>
      </w:r>
      <w:r w:rsidR="00D54D1B" w:rsidRPr="002775AA">
        <w:rPr>
          <w:sz w:val="28"/>
          <w:szCs w:val="28"/>
        </w:rPr>
        <w:t>.</w:t>
      </w:r>
    </w:p>
    <w:p w:rsidR="00D54D1B" w:rsidRPr="002775AA" w:rsidRDefault="00D54D1B" w:rsidP="00D54D1B">
      <w:pPr>
        <w:tabs>
          <w:tab w:val="left" w:pos="709"/>
        </w:tabs>
        <w:jc w:val="both"/>
        <w:rPr>
          <w:sz w:val="28"/>
          <w:szCs w:val="28"/>
        </w:rPr>
      </w:pPr>
      <w:r w:rsidRPr="002775AA">
        <w:rPr>
          <w:sz w:val="28"/>
          <w:szCs w:val="28"/>
        </w:rPr>
        <w:tab/>
      </w:r>
      <w:r w:rsidR="00D93157">
        <w:rPr>
          <w:sz w:val="28"/>
          <w:szCs w:val="28"/>
        </w:rPr>
        <w:t>2.2</w:t>
      </w:r>
      <w:r w:rsidRPr="002775AA">
        <w:rPr>
          <w:sz w:val="28"/>
          <w:szCs w:val="28"/>
        </w:rPr>
        <w:t xml:space="preserve">. На оплату исполнительного листа </w:t>
      </w:r>
      <w:r w:rsidR="00E300C1">
        <w:rPr>
          <w:sz w:val="28"/>
          <w:szCs w:val="28"/>
        </w:rPr>
        <w:t>физическому лицу</w:t>
      </w:r>
      <w:r>
        <w:rPr>
          <w:sz w:val="28"/>
          <w:szCs w:val="28"/>
        </w:rPr>
        <w:t xml:space="preserve"> </w:t>
      </w:r>
      <w:r w:rsidRPr="002775AA">
        <w:rPr>
          <w:sz w:val="28"/>
          <w:szCs w:val="28"/>
        </w:rPr>
        <w:t xml:space="preserve">на </w:t>
      </w:r>
      <w:r w:rsidRPr="002B680C">
        <w:rPr>
          <w:sz w:val="28"/>
          <w:szCs w:val="28"/>
        </w:rPr>
        <w:t>возмещение судебных расходов по оплате усл</w:t>
      </w:r>
      <w:r w:rsidR="00E300C1">
        <w:rPr>
          <w:sz w:val="28"/>
          <w:szCs w:val="28"/>
        </w:rPr>
        <w:t xml:space="preserve">уг представителя </w:t>
      </w:r>
      <w:r w:rsidR="00247CE6">
        <w:rPr>
          <w:sz w:val="28"/>
          <w:szCs w:val="28"/>
        </w:rPr>
        <w:t xml:space="preserve">в сумме               </w:t>
      </w:r>
      <w:r w:rsidR="00E300C1">
        <w:rPr>
          <w:sz w:val="28"/>
          <w:szCs w:val="28"/>
        </w:rPr>
        <w:t xml:space="preserve">35 000 рублей и </w:t>
      </w:r>
      <w:r w:rsidRPr="002B680C">
        <w:rPr>
          <w:sz w:val="28"/>
          <w:szCs w:val="28"/>
        </w:rPr>
        <w:t>проезда представ</w:t>
      </w:r>
      <w:r>
        <w:rPr>
          <w:sz w:val="28"/>
          <w:szCs w:val="28"/>
        </w:rPr>
        <w:t xml:space="preserve">ителя в </w:t>
      </w:r>
      <w:r w:rsidR="00247CE6">
        <w:rPr>
          <w:sz w:val="28"/>
          <w:szCs w:val="28"/>
        </w:rPr>
        <w:t>сумме</w:t>
      </w:r>
      <w:r>
        <w:rPr>
          <w:sz w:val="28"/>
          <w:szCs w:val="28"/>
        </w:rPr>
        <w:t xml:space="preserve"> 6 554 рубля</w:t>
      </w:r>
      <w:r w:rsidRPr="002775AA">
        <w:rPr>
          <w:sz w:val="28"/>
          <w:szCs w:val="28"/>
        </w:rPr>
        <w:t>.</w:t>
      </w:r>
    </w:p>
    <w:p w:rsidR="00D93157" w:rsidRDefault="00D54D1B" w:rsidP="00D54D1B">
      <w:pPr>
        <w:tabs>
          <w:tab w:val="left" w:pos="709"/>
        </w:tabs>
        <w:jc w:val="both"/>
        <w:rPr>
          <w:bCs/>
          <w:color w:val="FF0000"/>
          <w:sz w:val="28"/>
          <w:szCs w:val="28"/>
        </w:rPr>
      </w:pPr>
      <w:r>
        <w:rPr>
          <w:bCs/>
          <w:color w:val="FF0000"/>
          <w:sz w:val="28"/>
          <w:szCs w:val="28"/>
        </w:rPr>
        <w:tab/>
      </w:r>
    </w:p>
    <w:p w:rsidR="009A7B67" w:rsidRPr="004C7A84" w:rsidRDefault="00D93157" w:rsidP="009A7B67">
      <w:pPr>
        <w:tabs>
          <w:tab w:val="left" w:pos="0"/>
        </w:tabs>
        <w:jc w:val="both"/>
        <w:rPr>
          <w:sz w:val="28"/>
          <w:szCs w:val="28"/>
        </w:rPr>
      </w:pPr>
      <w:r>
        <w:rPr>
          <w:bCs/>
          <w:color w:val="FF0000"/>
          <w:sz w:val="28"/>
          <w:szCs w:val="28"/>
        </w:rPr>
        <w:tab/>
      </w:r>
      <w:r w:rsidR="00D54D1B" w:rsidRPr="004C7A84">
        <w:rPr>
          <w:bCs/>
          <w:sz w:val="28"/>
          <w:szCs w:val="28"/>
        </w:rPr>
        <w:t xml:space="preserve">Кроме того, планируется (на основании письма </w:t>
      </w:r>
      <w:r w:rsidR="00D54D1B" w:rsidRPr="004C7A84">
        <w:rPr>
          <w:sz w:val="28"/>
          <w:szCs w:val="28"/>
        </w:rPr>
        <w:t xml:space="preserve">от </w:t>
      </w:r>
      <w:r w:rsidR="00D54D1B">
        <w:rPr>
          <w:sz w:val="28"/>
          <w:szCs w:val="28"/>
        </w:rPr>
        <w:t>05</w:t>
      </w:r>
      <w:r w:rsidR="00D54D1B" w:rsidRPr="004C7A84">
        <w:rPr>
          <w:sz w:val="28"/>
          <w:szCs w:val="28"/>
        </w:rPr>
        <w:t>.0</w:t>
      </w:r>
      <w:r w:rsidR="00D54D1B">
        <w:rPr>
          <w:sz w:val="28"/>
          <w:szCs w:val="28"/>
        </w:rPr>
        <w:t>5</w:t>
      </w:r>
      <w:r w:rsidR="00D54D1B" w:rsidRPr="004C7A84">
        <w:rPr>
          <w:sz w:val="28"/>
          <w:szCs w:val="28"/>
        </w:rPr>
        <w:t xml:space="preserve">.2023 </w:t>
      </w:r>
      <w:r w:rsidR="00E300C1">
        <w:rPr>
          <w:sz w:val="28"/>
          <w:szCs w:val="28"/>
        </w:rPr>
        <w:t xml:space="preserve">                       </w:t>
      </w:r>
      <w:r w:rsidR="00D54D1B" w:rsidRPr="004C7A84">
        <w:rPr>
          <w:sz w:val="28"/>
          <w:szCs w:val="28"/>
        </w:rPr>
        <w:t xml:space="preserve"> №  Исх-</w:t>
      </w:r>
      <w:r w:rsidR="00D54D1B">
        <w:rPr>
          <w:sz w:val="28"/>
          <w:szCs w:val="28"/>
        </w:rPr>
        <w:t>2</w:t>
      </w:r>
      <w:r w:rsidR="00D54D1B" w:rsidRPr="004C7A84">
        <w:rPr>
          <w:sz w:val="28"/>
          <w:szCs w:val="28"/>
        </w:rPr>
        <w:t>1</w:t>
      </w:r>
      <w:r w:rsidR="00D54D1B">
        <w:rPr>
          <w:sz w:val="28"/>
          <w:szCs w:val="28"/>
        </w:rPr>
        <w:t>39</w:t>
      </w:r>
      <w:r w:rsidR="00D54D1B" w:rsidRPr="004C7A84">
        <w:rPr>
          <w:sz w:val="28"/>
          <w:szCs w:val="28"/>
        </w:rPr>
        <w:t>-3</w:t>
      </w:r>
      <w:r w:rsidR="00D54D1B" w:rsidRPr="004C7A84">
        <w:rPr>
          <w:bCs/>
          <w:sz w:val="28"/>
          <w:szCs w:val="28"/>
        </w:rPr>
        <w:t>) уменьшение бюджетных ассигнований</w:t>
      </w:r>
      <w:r w:rsidR="00D54D1B">
        <w:rPr>
          <w:bCs/>
          <w:sz w:val="28"/>
          <w:szCs w:val="28"/>
        </w:rPr>
        <w:t xml:space="preserve"> по о</w:t>
      </w:r>
      <w:r w:rsidR="00D54D1B" w:rsidRPr="004C7A84">
        <w:rPr>
          <w:bCs/>
          <w:sz w:val="28"/>
          <w:szCs w:val="28"/>
        </w:rPr>
        <w:t>сновно</w:t>
      </w:r>
      <w:r w:rsidR="00D54D1B">
        <w:rPr>
          <w:bCs/>
          <w:sz w:val="28"/>
          <w:szCs w:val="28"/>
        </w:rPr>
        <w:t>му</w:t>
      </w:r>
      <w:r w:rsidR="00D54D1B" w:rsidRPr="004C7A84">
        <w:rPr>
          <w:bCs/>
          <w:sz w:val="28"/>
          <w:szCs w:val="28"/>
        </w:rPr>
        <w:t xml:space="preserve"> мероприяти</w:t>
      </w:r>
      <w:r w:rsidR="00D54D1B">
        <w:rPr>
          <w:bCs/>
          <w:sz w:val="28"/>
          <w:szCs w:val="28"/>
        </w:rPr>
        <w:t>ю «</w:t>
      </w:r>
      <w:r w:rsidR="00D54D1B" w:rsidRPr="004C7A84">
        <w:rPr>
          <w:bCs/>
          <w:sz w:val="28"/>
          <w:szCs w:val="28"/>
        </w:rPr>
        <w:t>Обеспечение исполнения муниципальных функций администрации</w:t>
      </w:r>
      <w:r w:rsidR="00D54D1B">
        <w:rPr>
          <w:bCs/>
          <w:sz w:val="28"/>
          <w:szCs w:val="28"/>
        </w:rPr>
        <w:t xml:space="preserve">» </w:t>
      </w:r>
      <w:r w:rsidR="00D54D1B" w:rsidRPr="002775AA">
        <w:rPr>
          <w:sz w:val="28"/>
          <w:szCs w:val="28"/>
        </w:rPr>
        <w:t xml:space="preserve">подпрограммы «Совершенствование муниципального управления» муниципальной программы «Социально-экономическое развитие города Нефтеюганска» </w:t>
      </w:r>
      <w:r w:rsidR="00D54D1B">
        <w:rPr>
          <w:bCs/>
          <w:sz w:val="28"/>
          <w:szCs w:val="28"/>
        </w:rPr>
        <w:t xml:space="preserve">в связи с </w:t>
      </w:r>
      <w:r w:rsidR="00E300C1">
        <w:rPr>
          <w:bCs/>
          <w:sz w:val="28"/>
          <w:szCs w:val="28"/>
        </w:rPr>
        <w:t>экономией средств за</w:t>
      </w:r>
      <w:r w:rsidR="00E300C1">
        <w:rPr>
          <w:bCs/>
          <w:sz w:val="28"/>
          <w:szCs w:val="28"/>
        </w:rPr>
        <w:t xml:space="preserve"> 1 квартал 2023 года по заработной плате и налогам</w:t>
      </w:r>
      <w:r w:rsidR="00E300C1">
        <w:rPr>
          <w:bCs/>
          <w:sz w:val="28"/>
          <w:szCs w:val="28"/>
        </w:rPr>
        <w:t xml:space="preserve"> по причине наличия</w:t>
      </w:r>
      <w:r w:rsidR="00D54D1B">
        <w:rPr>
          <w:bCs/>
          <w:sz w:val="28"/>
          <w:szCs w:val="28"/>
        </w:rPr>
        <w:t xml:space="preserve"> свободных ставок после введения новых штатных единиц </w:t>
      </w:r>
      <w:r w:rsidR="009A7B67" w:rsidRPr="004C7A84">
        <w:rPr>
          <w:sz w:val="28"/>
          <w:szCs w:val="28"/>
        </w:rPr>
        <w:t xml:space="preserve">в сумме </w:t>
      </w:r>
      <w:r w:rsidR="009A7B67">
        <w:rPr>
          <w:sz w:val="28"/>
          <w:szCs w:val="28"/>
        </w:rPr>
        <w:t>1 110 890</w:t>
      </w:r>
      <w:r w:rsidR="009A7B67" w:rsidRPr="004C7A84">
        <w:rPr>
          <w:sz w:val="28"/>
          <w:szCs w:val="28"/>
        </w:rPr>
        <w:t xml:space="preserve"> рублей.</w:t>
      </w:r>
    </w:p>
    <w:p w:rsidR="006D2331" w:rsidRDefault="006D2331" w:rsidP="00D54D1B">
      <w:pPr>
        <w:tabs>
          <w:tab w:val="left" w:pos="709"/>
        </w:tabs>
        <w:jc w:val="both"/>
        <w:rPr>
          <w:bCs/>
          <w:sz w:val="28"/>
          <w:szCs w:val="28"/>
        </w:rPr>
      </w:pPr>
    </w:p>
    <w:p w:rsidR="002F0CD9" w:rsidRPr="0059748D" w:rsidRDefault="006D2331" w:rsidP="00DA601D">
      <w:pPr>
        <w:tabs>
          <w:tab w:val="left" w:pos="709"/>
        </w:tabs>
        <w:jc w:val="both"/>
        <w:rPr>
          <w:sz w:val="28"/>
          <w:szCs w:val="28"/>
        </w:rPr>
      </w:pPr>
      <w:r w:rsidRPr="007C56DD">
        <w:rPr>
          <w:color w:val="FF0000"/>
          <w:sz w:val="28"/>
          <w:szCs w:val="28"/>
        </w:rPr>
        <w:tab/>
      </w:r>
      <w:bookmarkStart w:id="5" w:name="_Hlk131516207"/>
      <w:r w:rsidR="00DA601D" w:rsidRPr="0059748D">
        <w:rPr>
          <w:b/>
          <w:bCs/>
          <w:sz w:val="28"/>
          <w:szCs w:val="28"/>
        </w:rPr>
        <w:t>Департаменту финансов администрации города Нефтеюганска</w:t>
      </w:r>
      <w:r w:rsidR="00DA601D" w:rsidRPr="0059748D">
        <w:rPr>
          <w:sz w:val="28"/>
          <w:szCs w:val="28"/>
        </w:rPr>
        <w:t xml:space="preserve"> </w:t>
      </w:r>
      <w:r w:rsidR="002D6274" w:rsidRPr="0059748D">
        <w:rPr>
          <w:sz w:val="28"/>
          <w:szCs w:val="28"/>
        </w:rPr>
        <w:t xml:space="preserve">планируется </w:t>
      </w:r>
      <w:r w:rsidR="00DA601D" w:rsidRPr="0059748D">
        <w:rPr>
          <w:sz w:val="28"/>
          <w:szCs w:val="28"/>
        </w:rPr>
        <w:t>(на основании письма от 28.0</w:t>
      </w:r>
      <w:r w:rsidR="0071656D" w:rsidRPr="0059748D">
        <w:rPr>
          <w:sz w:val="28"/>
          <w:szCs w:val="28"/>
        </w:rPr>
        <w:t>4</w:t>
      </w:r>
      <w:r w:rsidR="00DA601D" w:rsidRPr="0059748D">
        <w:rPr>
          <w:sz w:val="28"/>
          <w:szCs w:val="28"/>
        </w:rPr>
        <w:t>.2023 № ИСХ.ДФ-19-0</w:t>
      </w:r>
      <w:r w:rsidR="0071656D" w:rsidRPr="0059748D">
        <w:rPr>
          <w:sz w:val="28"/>
          <w:szCs w:val="28"/>
        </w:rPr>
        <w:t>3</w:t>
      </w:r>
      <w:r w:rsidR="00DA601D" w:rsidRPr="0059748D">
        <w:rPr>
          <w:sz w:val="28"/>
          <w:szCs w:val="28"/>
        </w:rPr>
        <w:t>-</w:t>
      </w:r>
      <w:r w:rsidR="0071656D" w:rsidRPr="0059748D">
        <w:rPr>
          <w:sz w:val="28"/>
          <w:szCs w:val="28"/>
        </w:rPr>
        <w:t>701</w:t>
      </w:r>
      <w:r w:rsidR="00DA601D" w:rsidRPr="0059748D">
        <w:rPr>
          <w:sz w:val="28"/>
          <w:szCs w:val="28"/>
        </w:rPr>
        <w:t xml:space="preserve">-3) увеличить расходы </w:t>
      </w:r>
      <w:r w:rsidR="0059748D">
        <w:rPr>
          <w:sz w:val="28"/>
          <w:szCs w:val="28"/>
        </w:rPr>
        <w:t xml:space="preserve">на пополнение резервного фонда администрации города Нефтеюганска </w:t>
      </w:r>
      <w:r w:rsidR="00DA601D" w:rsidRPr="0059748D">
        <w:rPr>
          <w:sz w:val="28"/>
          <w:szCs w:val="28"/>
        </w:rPr>
        <w:t xml:space="preserve">за счёт средств </w:t>
      </w:r>
      <w:r w:rsidR="0059748D" w:rsidRPr="0059748D">
        <w:rPr>
          <w:sz w:val="28"/>
          <w:szCs w:val="28"/>
        </w:rPr>
        <w:t>дотации на поддержку мер по обеспечению сбалансированности бюджетов городских округов и муниципальных районов Ханты-</w:t>
      </w:r>
      <w:r w:rsidR="00F91BF8">
        <w:rPr>
          <w:sz w:val="28"/>
          <w:szCs w:val="28"/>
        </w:rPr>
        <w:t>Мансийского автономного округа -</w:t>
      </w:r>
      <w:r w:rsidR="0059748D" w:rsidRPr="0059748D">
        <w:rPr>
          <w:sz w:val="28"/>
          <w:szCs w:val="28"/>
        </w:rPr>
        <w:t xml:space="preserve"> Югры </w:t>
      </w:r>
      <w:r w:rsidR="00DA601D" w:rsidRPr="0059748D">
        <w:rPr>
          <w:sz w:val="28"/>
          <w:szCs w:val="28"/>
        </w:rPr>
        <w:t xml:space="preserve">в сумме </w:t>
      </w:r>
      <w:r w:rsidR="0059748D" w:rsidRPr="0059748D">
        <w:rPr>
          <w:sz w:val="28"/>
          <w:szCs w:val="28"/>
        </w:rPr>
        <w:t>22 505 808</w:t>
      </w:r>
      <w:r w:rsidR="00DA601D" w:rsidRPr="0059748D">
        <w:rPr>
          <w:sz w:val="28"/>
          <w:szCs w:val="28"/>
        </w:rPr>
        <w:t xml:space="preserve"> рубл</w:t>
      </w:r>
      <w:bookmarkEnd w:id="5"/>
      <w:r w:rsidR="0059748D" w:rsidRPr="0059748D">
        <w:rPr>
          <w:sz w:val="28"/>
          <w:szCs w:val="28"/>
        </w:rPr>
        <w:t>ей</w:t>
      </w:r>
      <w:r w:rsidR="002F0CD9" w:rsidRPr="0059748D">
        <w:rPr>
          <w:sz w:val="28"/>
          <w:szCs w:val="28"/>
        </w:rPr>
        <w:t>.</w:t>
      </w:r>
    </w:p>
    <w:p w:rsidR="00220B4F" w:rsidRPr="0071656D" w:rsidRDefault="00F733B6" w:rsidP="00DA601D">
      <w:pPr>
        <w:tabs>
          <w:tab w:val="left" w:pos="709"/>
        </w:tabs>
        <w:jc w:val="both"/>
        <w:rPr>
          <w:color w:val="FF0000"/>
          <w:sz w:val="28"/>
          <w:szCs w:val="28"/>
        </w:rPr>
      </w:pPr>
      <w:r w:rsidRPr="007C56DD">
        <w:rPr>
          <w:color w:val="FF0000"/>
          <w:sz w:val="28"/>
          <w:szCs w:val="28"/>
        </w:rPr>
        <w:tab/>
      </w:r>
    </w:p>
    <w:p w:rsidR="00CD1312" w:rsidRDefault="00220B4F" w:rsidP="009A7B67">
      <w:pPr>
        <w:tabs>
          <w:tab w:val="left" w:pos="0"/>
        </w:tabs>
        <w:jc w:val="both"/>
        <w:rPr>
          <w:bCs/>
          <w:sz w:val="28"/>
          <w:szCs w:val="28"/>
        </w:rPr>
      </w:pPr>
      <w:r w:rsidRPr="0071656D">
        <w:rPr>
          <w:color w:val="FF0000"/>
          <w:sz w:val="28"/>
          <w:szCs w:val="28"/>
        </w:rPr>
        <w:tab/>
      </w:r>
      <w:r w:rsidRPr="00220B4F">
        <w:rPr>
          <w:bCs/>
          <w:sz w:val="28"/>
          <w:szCs w:val="28"/>
        </w:rPr>
        <w:t>Кроме того</w:t>
      </w:r>
      <w:r>
        <w:rPr>
          <w:bCs/>
          <w:sz w:val="28"/>
          <w:szCs w:val="28"/>
        </w:rPr>
        <w:t>, планируется (на основании писем</w:t>
      </w:r>
      <w:r w:rsidRPr="00220B4F">
        <w:rPr>
          <w:bCs/>
          <w:sz w:val="28"/>
          <w:szCs w:val="28"/>
        </w:rPr>
        <w:t xml:space="preserve"> от </w:t>
      </w:r>
      <w:r w:rsidR="009A7B67">
        <w:rPr>
          <w:sz w:val="28"/>
          <w:szCs w:val="28"/>
        </w:rPr>
        <w:t>03</w:t>
      </w:r>
      <w:r w:rsidR="009A7B67" w:rsidRPr="004C7A84">
        <w:rPr>
          <w:sz w:val="28"/>
          <w:szCs w:val="28"/>
        </w:rPr>
        <w:t>.0</w:t>
      </w:r>
      <w:r w:rsidR="009A7B67">
        <w:rPr>
          <w:sz w:val="28"/>
          <w:szCs w:val="28"/>
        </w:rPr>
        <w:t>5</w:t>
      </w:r>
      <w:r w:rsidR="009A7B67" w:rsidRPr="004C7A84">
        <w:rPr>
          <w:sz w:val="28"/>
          <w:szCs w:val="28"/>
        </w:rPr>
        <w:t xml:space="preserve">.2023 </w:t>
      </w:r>
      <w:r w:rsidR="00BE0F2D">
        <w:rPr>
          <w:sz w:val="28"/>
          <w:szCs w:val="28"/>
        </w:rPr>
        <w:t xml:space="preserve">                         </w:t>
      </w:r>
      <w:r w:rsidR="009A7B67" w:rsidRPr="004C7A84">
        <w:rPr>
          <w:sz w:val="28"/>
          <w:szCs w:val="28"/>
        </w:rPr>
        <w:t xml:space="preserve">№ </w:t>
      </w:r>
      <w:r w:rsidR="009A7B67" w:rsidRPr="00F311F7">
        <w:rPr>
          <w:sz w:val="28"/>
          <w:szCs w:val="28"/>
        </w:rPr>
        <w:t>ИСХ.ДФ-19-03-7</w:t>
      </w:r>
      <w:r w:rsidR="009A7B67">
        <w:rPr>
          <w:sz w:val="28"/>
          <w:szCs w:val="28"/>
        </w:rPr>
        <w:t>2</w:t>
      </w:r>
      <w:r w:rsidR="009A7B67" w:rsidRPr="00F311F7">
        <w:rPr>
          <w:sz w:val="28"/>
          <w:szCs w:val="28"/>
        </w:rPr>
        <w:t>3-3</w:t>
      </w:r>
      <w:r w:rsidR="009A7B67">
        <w:rPr>
          <w:sz w:val="28"/>
          <w:szCs w:val="28"/>
        </w:rPr>
        <w:t xml:space="preserve">, </w:t>
      </w:r>
      <w:r>
        <w:rPr>
          <w:bCs/>
          <w:sz w:val="28"/>
          <w:szCs w:val="28"/>
        </w:rPr>
        <w:t>04.05</w:t>
      </w:r>
      <w:r w:rsidRPr="00220B4F">
        <w:rPr>
          <w:bCs/>
          <w:sz w:val="28"/>
          <w:szCs w:val="28"/>
        </w:rPr>
        <w:t>.2023 №</w:t>
      </w:r>
      <w:r w:rsidRPr="00220B4F">
        <w:rPr>
          <w:sz w:val="28"/>
          <w:szCs w:val="28"/>
        </w:rPr>
        <w:t xml:space="preserve"> ИСХ.</w:t>
      </w:r>
      <w:r>
        <w:rPr>
          <w:sz w:val="28"/>
          <w:szCs w:val="28"/>
        </w:rPr>
        <w:t>ДФ</w:t>
      </w:r>
      <w:r w:rsidRPr="00220B4F">
        <w:rPr>
          <w:sz w:val="28"/>
          <w:szCs w:val="28"/>
        </w:rPr>
        <w:t>-</w:t>
      </w:r>
      <w:r>
        <w:rPr>
          <w:sz w:val="28"/>
          <w:szCs w:val="28"/>
        </w:rPr>
        <w:t>19-03-740</w:t>
      </w:r>
      <w:r w:rsidRPr="00220B4F">
        <w:rPr>
          <w:sz w:val="28"/>
          <w:szCs w:val="28"/>
        </w:rPr>
        <w:t>-3</w:t>
      </w:r>
      <w:r w:rsidR="00663102">
        <w:rPr>
          <w:sz w:val="28"/>
          <w:szCs w:val="28"/>
        </w:rPr>
        <w:t xml:space="preserve">, 05.05.2023 </w:t>
      </w:r>
      <w:r w:rsidR="00E300C1">
        <w:rPr>
          <w:sz w:val="28"/>
          <w:szCs w:val="28"/>
        </w:rPr>
        <w:t xml:space="preserve">              </w:t>
      </w:r>
      <w:r w:rsidR="009A7B67" w:rsidRPr="00F311F7">
        <w:rPr>
          <w:sz w:val="28"/>
          <w:szCs w:val="28"/>
        </w:rPr>
        <w:t>№ ИСХ.ДФ-19-03-743-3</w:t>
      </w:r>
      <w:r w:rsidR="009A7B67">
        <w:rPr>
          <w:sz w:val="28"/>
          <w:szCs w:val="28"/>
        </w:rPr>
        <w:t xml:space="preserve">, </w:t>
      </w:r>
      <w:r w:rsidR="00663102">
        <w:rPr>
          <w:sz w:val="28"/>
          <w:szCs w:val="28"/>
        </w:rPr>
        <w:t>№</w:t>
      </w:r>
      <w:r w:rsidR="00663102" w:rsidRPr="00663102">
        <w:rPr>
          <w:sz w:val="28"/>
          <w:szCs w:val="28"/>
        </w:rPr>
        <w:t xml:space="preserve"> </w:t>
      </w:r>
      <w:r w:rsidR="000759D5" w:rsidRPr="00220B4F">
        <w:rPr>
          <w:sz w:val="28"/>
          <w:szCs w:val="28"/>
        </w:rPr>
        <w:t>ИСХ.</w:t>
      </w:r>
      <w:r w:rsidR="000759D5">
        <w:rPr>
          <w:sz w:val="28"/>
          <w:szCs w:val="28"/>
        </w:rPr>
        <w:t>ДФ</w:t>
      </w:r>
      <w:r w:rsidR="000759D5" w:rsidRPr="00220B4F">
        <w:rPr>
          <w:sz w:val="28"/>
          <w:szCs w:val="28"/>
        </w:rPr>
        <w:t>-</w:t>
      </w:r>
      <w:r w:rsidR="000759D5">
        <w:rPr>
          <w:sz w:val="28"/>
          <w:szCs w:val="28"/>
        </w:rPr>
        <w:t>19-03-746</w:t>
      </w:r>
      <w:r w:rsidR="000759D5" w:rsidRPr="00220B4F">
        <w:rPr>
          <w:sz w:val="28"/>
          <w:szCs w:val="28"/>
        </w:rPr>
        <w:t>-3</w:t>
      </w:r>
      <w:r w:rsidR="000759D5">
        <w:rPr>
          <w:sz w:val="28"/>
          <w:szCs w:val="28"/>
        </w:rPr>
        <w:t xml:space="preserve">, </w:t>
      </w:r>
      <w:r w:rsidR="00663102" w:rsidRPr="00220B4F">
        <w:rPr>
          <w:sz w:val="28"/>
          <w:szCs w:val="28"/>
        </w:rPr>
        <w:t>ИСХ.</w:t>
      </w:r>
      <w:r w:rsidR="00663102">
        <w:rPr>
          <w:sz w:val="28"/>
          <w:szCs w:val="28"/>
        </w:rPr>
        <w:t>ДФ</w:t>
      </w:r>
      <w:r w:rsidR="00663102" w:rsidRPr="00220B4F">
        <w:rPr>
          <w:sz w:val="28"/>
          <w:szCs w:val="28"/>
        </w:rPr>
        <w:t>-</w:t>
      </w:r>
      <w:r w:rsidR="00663102">
        <w:rPr>
          <w:sz w:val="28"/>
          <w:szCs w:val="28"/>
        </w:rPr>
        <w:t>19-03-747</w:t>
      </w:r>
      <w:r w:rsidR="00663102" w:rsidRPr="00220B4F">
        <w:rPr>
          <w:sz w:val="28"/>
          <w:szCs w:val="28"/>
        </w:rPr>
        <w:t>-3</w:t>
      </w:r>
      <w:r w:rsidR="00C22EC3">
        <w:rPr>
          <w:sz w:val="28"/>
          <w:szCs w:val="28"/>
        </w:rPr>
        <w:t xml:space="preserve">, </w:t>
      </w:r>
      <w:r w:rsidR="00C22EC3" w:rsidRPr="00220B4F">
        <w:rPr>
          <w:sz w:val="28"/>
          <w:szCs w:val="28"/>
        </w:rPr>
        <w:lastRenderedPageBreak/>
        <w:t>ИСХ.</w:t>
      </w:r>
      <w:r w:rsidR="00C22EC3">
        <w:rPr>
          <w:sz w:val="28"/>
          <w:szCs w:val="28"/>
        </w:rPr>
        <w:t>ДФ</w:t>
      </w:r>
      <w:r w:rsidR="00C22EC3" w:rsidRPr="00220B4F">
        <w:rPr>
          <w:sz w:val="28"/>
          <w:szCs w:val="28"/>
        </w:rPr>
        <w:t>-</w:t>
      </w:r>
      <w:r w:rsidR="00C22EC3">
        <w:rPr>
          <w:sz w:val="28"/>
          <w:szCs w:val="28"/>
        </w:rPr>
        <w:t>19-03-753</w:t>
      </w:r>
      <w:r w:rsidR="00C22EC3" w:rsidRPr="00220B4F">
        <w:rPr>
          <w:sz w:val="28"/>
          <w:szCs w:val="28"/>
        </w:rPr>
        <w:t>-3</w:t>
      </w:r>
      <w:r w:rsidRPr="00220B4F">
        <w:rPr>
          <w:bCs/>
          <w:sz w:val="28"/>
          <w:szCs w:val="28"/>
        </w:rPr>
        <w:t>) уменьшение бюджетных ассигнований</w:t>
      </w:r>
      <w:r>
        <w:rPr>
          <w:bCs/>
          <w:sz w:val="28"/>
          <w:szCs w:val="28"/>
        </w:rPr>
        <w:t xml:space="preserve"> в общей сумме</w:t>
      </w:r>
      <w:r w:rsidR="006D401D">
        <w:rPr>
          <w:bCs/>
          <w:sz w:val="28"/>
          <w:szCs w:val="28"/>
        </w:rPr>
        <w:t xml:space="preserve"> 158 874 231 рубль</w:t>
      </w:r>
      <w:r w:rsidRPr="00220B4F">
        <w:rPr>
          <w:bCs/>
          <w:sz w:val="28"/>
          <w:szCs w:val="28"/>
        </w:rPr>
        <w:t>,</w:t>
      </w:r>
      <w:r w:rsidR="00D425F4">
        <w:rPr>
          <w:bCs/>
          <w:sz w:val="28"/>
          <w:szCs w:val="28"/>
        </w:rPr>
        <w:t xml:space="preserve"> </w:t>
      </w:r>
      <w:r w:rsidR="009A7B67">
        <w:rPr>
          <w:bCs/>
          <w:sz w:val="28"/>
          <w:szCs w:val="28"/>
        </w:rPr>
        <w:t>в том числе:</w:t>
      </w:r>
      <w:r w:rsidR="00D425F4">
        <w:rPr>
          <w:bCs/>
          <w:sz w:val="28"/>
          <w:szCs w:val="28"/>
        </w:rPr>
        <w:t xml:space="preserve"> </w:t>
      </w:r>
    </w:p>
    <w:p w:rsidR="00D425F4" w:rsidRDefault="006D401D" w:rsidP="006D401D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1. </w:t>
      </w:r>
      <w:r w:rsidR="00D74FB8" w:rsidRPr="006D401D">
        <w:rPr>
          <w:bCs/>
          <w:sz w:val="28"/>
          <w:szCs w:val="28"/>
        </w:rPr>
        <w:t xml:space="preserve">За счёт иным образом зарезервированных средств в общей сумме </w:t>
      </w:r>
      <w:r w:rsidRPr="006D401D">
        <w:rPr>
          <w:bCs/>
          <w:sz w:val="28"/>
          <w:szCs w:val="28"/>
        </w:rPr>
        <w:t xml:space="preserve">158 655 834 </w:t>
      </w:r>
      <w:r w:rsidR="00D74FB8" w:rsidRPr="006D401D">
        <w:rPr>
          <w:bCs/>
          <w:sz w:val="28"/>
          <w:szCs w:val="28"/>
        </w:rPr>
        <w:t>рубл</w:t>
      </w:r>
      <w:r w:rsidRPr="006D401D">
        <w:rPr>
          <w:bCs/>
          <w:sz w:val="28"/>
          <w:szCs w:val="28"/>
        </w:rPr>
        <w:t>я</w:t>
      </w:r>
      <w:r w:rsidR="00D74FB8" w:rsidRPr="006D401D">
        <w:rPr>
          <w:bCs/>
          <w:sz w:val="28"/>
          <w:szCs w:val="28"/>
        </w:rPr>
        <w:t>, а именно:</w:t>
      </w:r>
    </w:p>
    <w:p w:rsidR="00E300C1" w:rsidRPr="006D401D" w:rsidRDefault="00E300C1" w:rsidP="006D401D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1.1. </w:t>
      </w:r>
      <w:r w:rsidR="00711A4F">
        <w:rPr>
          <w:bCs/>
          <w:sz w:val="28"/>
          <w:szCs w:val="28"/>
        </w:rPr>
        <w:t>Д</w:t>
      </w:r>
      <w:r>
        <w:rPr>
          <w:bCs/>
          <w:sz w:val="28"/>
          <w:szCs w:val="28"/>
        </w:rPr>
        <w:t>ля обеспечения</w:t>
      </w:r>
      <w:r w:rsidRPr="00663102">
        <w:rPr>
          <w:bCs/>
          <w:sz w:val="28"/>
          <w:szCs w:val="28"/>
        </w:rPr>
        <w:t xml:space="preserve"> доли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софинансирования</w:t>
      </w:r>
      <w:proofErr w:type="spellEnd"/>
      <w:r>
        <w:rPr>
          <w:bCs/>
          <w:sz w:val="28"/>
          <w:szCs w:val="28"/>
        </w:rPr>
        <w:t xml:space="preserve"> </w:t>
      </w:r>
      <w:r w:rsidR="00711A4F">
        <w:rPr>
          <w:bCs/>
          <w:sz w:val="28"/>
          <w:szCs w:val="28"/>
        </w:rPr>
        <w:t>д</w:t>
      </w:r>
      <w:r w:rsidR="00711A4F">
        <w:rPr>
          <w:bCs/>
          <w:sz w:val="28"/>
          <w:szCs w:val="28"/>
        </w:rPr>
        <w:t xml:space="preserve">епартаменту муниципального имущества администрации города Нефтеюганска </w:t>
      </w:r>
      <w:r w:rsidRPr="00663102">
        <w:rPr>
          <w:sz w:val="28"/>
          <w:szCs w:val="28"/>
        </w:rPr>
        <w:t>на основании распоряжения администрации города Нефтеюганска от 04.05.2023 № 18</w:t>
      </w:r>
      <w:r>
        <w:rPr>
          <w:sz w:val="28"/>
          <w:szCs w:val="28"/>
        </w:rPr>
        <w:t>3</w:t>
      </w:r>
      <w:r w:rsidRPr="00663102">
        <w:rPr>
          <w:sz w:val="28"/>
          <w:szCs w:val="28"/>
        </w:rPr>
        <w:t>-р «О выделении денежных средств, иным образом зарезервированных в составе утверждённых бюджетных ассигнований» в сумме</w:t>
      </w:r>
      <w:r>
        <w:rPr>
          <w:sz w:val="28"/>
          <w:szCs w:val="28"/>
        </w:rPr>
        <w:t xml:space="preserve"> 31 788 772 рубля.</w:t>
      </w:r>
    </w:p>
    <w:p w:rsidR="00D74FB8" w:rsidRPr="00663102" w:rsidRDefault="00D74FB8" w:rsidP="00D74FB8">
      <w:pPr>
        <w:tabs>
          <w:tab w:val="left" w:pos="709"/>
        </w:tabs>
        <w:jc w:val="both"/>
        <w:rPr>
          <w:bCs/>
          <w:sz w:val="28"/>
          <w:szCs w:val="28"/>
        </w:rPr>
      </w:pPr>
      <w:r w:rsidRPr="00663102">
        <w:rPr>
          <w:bCs/>
          <w:sz w:val="28"/>
          <w:szCs w:val="28"/>
        </w:rPr>
        <w:tab/>
      </w:r>
      <w:r w:rsidR="00E300C1">
        <w:rPr>
          <w:bCs/>
          <w:sz w:val="28"/>
          <w:szCs w:val="28"/>
        </w:rPr>
        <w:t>1.2</w:t>
      </w:r>
      <w:r w:rsidR="00C22EC3">
        <w:rPr>
          <w:bCs/>
          <w:sz w:val="28"/>
          <w:szCs w:val="28"/>
        </w:rPr>
        <w:t xml:space="preserve">. </w:t>
      </w:r>
      <w:r w:rsidR="00711A4F">
        <w:rPr>
          <w:bCs/>
          <w:sz w:val="28"/>
          <w:szCs w:val="28"/>
        </w:rPr>
        <w:t>В</w:t>
      </w:r>
      <w:r w:rsidRPr="00663102">
        <w:rPr>
          <w:bCs/>
          <w:sz w:val="28"/>
          <w:szCs w:val="28"/>
        </w:rPr>
        <w:t xml:space="preserve"> целях </w:t>
      </w:r>
      <w:proofErr w:type="spellStart"/>
      <w:r w:rsidRPr="00663102">
        <w:rPr>
          <w:bCs/>
          <w:sz w:val="28"/>
          <w:szCs w:val="28"/>
        </w:rPr>
        <w:t>софинансирования</w:t>
      </w:r>
      <w:proofErr w:type="spellEnd"/>
      <w:r w:rsidRPr="00663102">
        <w:rPr>
          <w:bCs/>
          <w:sz w:val="28"/>
          <w:szCs w:val="28"/>
        </w:rPr>
        <w:t xml:space="preserve"> мероприятия государственной программы Ханты-</w:t>
      </w:r>
      <w:r w:rsidR="007901E9" w:rsidRPr="00663102">
        <w:rPr>
          <w:bCs/>
          <w:sz w:val="28"/>
          <w:szCs w:val="28"/>
        </w:rPr>
        <w:t>Мансийского автономного округа – Югры «Современная транспортная система», а именно на выполнение строительно-</w:t>
      </w:r>
      <w:r w:rsidR="00663102" w:rsidRPr="00663102">
        <w:rPr>
          <w:bCs/>
          <w:sz w:val="28"/>
          <w:szCs w:val="28"/>
        </w:rPr>
        <w:t xml:space="preserve">монтажных работ по объекту «Автодорога по ул. Нефтяников (участок от ул. Романа </w:t>
      </w:r>
      <w:proofErr w:type="spellStart"/>
      <w:r w:rsidR="00663102" w:rsidRPr="00663102">
        <w:rPr>
          <w:bCs/>
          <w:sz w:val="28"/>
          <w:szCs w:val="28"/>
        </w:rPr>
        <w:t>Кузоваткина</w:t>
      </w:r>
      <w:proofErr w:type="spellEnd"/>
      <w:r w:rsidR="00663102" w:rsidRPr="00663102">
        <w:rPr>
          <w:bCs/>
          <w:sz w:val="28"/>
          <w:szCs w:val="28"/>
        </w:rPr>
        <w:t xml:space="preserve"> до ул. Набережная)» </w:t>
      </w:r>
      <w:r w:rsidR="00711A4F">
        <w:rPr>
          <w:bCs/>
          <w:sz w:val="28"/>
          <w:szCs w:val="28"/>
        </w:rPr>
        <w:t>д</w:t>
      </w:r>
      <w:r w:rsidR="00711A4F" w:rsidRPr="00663102">
        <w:rPr>
          <w:bCs/>
          <w:sz w:val="28"/>
          <w:szCs w:val="28"/>
        </w:rPr>
        <w:t xml:space="preserve">епартаменту градостроительства и земельных отношений администрации города Нефтеюганска </w:t>
      </w:r>
      <w:r w:rsidRPr="00663102">
        <w:rPr>
          <w:sz w:val="28"/>
          <w:szCs w:val="28"/>
        </w:rPr>
        <w:t>на основании распоряжения администрации города Нефтеюганска от</w:t>
      </w:r>
      <w:r w:rsidR="00663102" w:rsidRPr="00663102">
        <w:rPr>
          <w:sz w:val="28"/>
          <w:szCs w:val="28"/>
        </w:rPr>
        <w:t xml:space="preserve"> 04.05.2023 № 182-р «О выделении денежных средств, иным образом зарезервированных в составе утверждённых бюджетных ассигнований» в сумме 112 305 400 рублей</w:t>
      </w:r>
      <w:r w:rsidR="00C22EC3">
        <w:rPr>
          <w:sz w:val="28"/>
          <w:szCs w:val="28"/>
        </w:rPr>
        <w:t>.</w:t>
      </w:r>
    </w:p>
    <w:p w:rsidR="00C22EC3" w:rsidRDefault="00663102" w:rsidP="00DA601D">
      <w:pPr>
        <w:tabs>
          <w:tab w:val="left" w:pos="709"/>
        </w:tabs>
        <w:jc w:val="both"/>
        <w:rPr>
          <w:sz w:val="28"/>
          <w:szCs w:val="28"/>
        </w:rPr>
      </w:pPr>
      <w:r w:rsidRPr="00663102">
        <w:rPr>
          <w:bCs/>
          <w:sz w:val="28"/>
          <w:szCs w:val="28"/>
        </w:rPr>
        <w:tab/>
      </w:r>
      <w:r w:rsidR="00C22EC3">
        <w:rPr>
          <w:sz w:val="28"/>
          <w:szCs w:val="28"/>
        </w:rPr>
        <w:t>1.3. Д</w:t>
      </w:r>
      <w:r w:rsidR="00572997">
        <w:rPr>
          <w:sz w:val="28"/>
          <w:szCs w:val="28"/>
        </w:rPr>
        <w:t>епартаменту жилищно-коммунального хозяйства администрации города Нефтеюганска</w:t>
      </w:r>
      <w:r w:rsidR="00C22EC3">
        <w:rPr>
          <w:sz w:val="28"/>
          <w:szCs w:val="28"/>
        </w:rPr>
        <w:t xml:space="preserve"> в общей сумме </w:t>
      </w:r>
      <w:r w:rsidR="00B112DC">
        <w:rPr>
          <w:sz w:val="28"/>
          <w:szCs w:val="28"/>
        </w:rPr>
        <w:t xml:space="preserve">10 561 590 </w:t>
      </w:r>
      <w:r w:rsidR="00C22EC3">
        <w:rPr>
          <w:sz w:val="28"/>
          <w:szCs w:val="28"/>
        </w:rPr>
        <w:t>рублей, а именно:</w:t>
      </w:r>
    </w:p>
    <w:p w:rsidR="005006E3" w:rsidRDefault="00C22EC3" w:rsidP="00DA601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="00572997">
        <w:rPr>
          <w:sz w:val="28"/>
          <w:szCs w:val="28"/>
        </w:rPr>
        <w:t xml:space="preserve"> </w:t>
      </w:r>
      <w:r w:rsidR="005006E3">
        <w:rPr>
          <w:bCs/>
          <w:sz w:val="28"/>
          <w:szCs w:val="28"/>
        </w:rPr>
        <w:t>для обеспечения</w:t>
      </w:r>
      <w:r w:rsidR="005006E3" w:rsidRPr="00663102">
        <w:rPr>
          <w:bCs/>
          <w:sz w:val="28"/>
          <w:szCs w:val="28"/>
        </w:rPr>
        <w:t xml:space="preserve"> доли</w:t>
      </w:r>
      <w:r w:rsidR="005006E3">
        <w:rPr>
          <w:bCs/>
          <w:sz w:val="28"/>
          <w:szCs w:val="28"/>
        </w:rPr>
        <w:t xml:space="preserve"> </w:t>
      </w:r>
      <w:proofErr w:type="spellStart"/>
      <w:r w:rsidR="005006E3">
        <w:rPr>
          <w:bCs/>
          <w:sz w:val="28"/>
          <w:szCs w:val="28"/>
        </w:rPr>
        <w:t>софинансирования</w:t>
      </w:r>
      <w:proofErr w:type="spellEnd"/>
      <w:r w:rsidR="005006E3">
        <w:rPr>
          <w:bCs/>
          <w:sz w:val="28"/>
          <w:szCs w:val="28"/>
        </w:rPr>
        <w:t xml:space="preserve"> </w:t>
      </w:r>
      <w:r w:rsidR="005006E3" w:rsidRPr="00663102">
        <w:rPr>
          <w:sz w:val="28"/>
          <w:szCs w:val="28"/>
        </w:rPr>
        <w:t>на основании распоряжения администрации города Нефтеюганска от 04.05.2023 № 18</w:t>
      </w:r>
      <w:r w:rsidR="005006E3">
        <w:rPr>
          <w:sz w:val="28"/>
          <w:szCs w:val="28"/>
        </w:rPr>
        <w:t>4</w:t>
      </w:r>
      <w:r w:rsidR="005006E3" w:rsidRPr="00663102">
        <w:rPr>
          <w:sz w:val="28"/>
          <w:szCs w:val="28"/>
        </w:rPr>
        <w:t>-р «О выделении денежных средств, иным образом зарезервированных в составе утверждённых бюджетных ассигнований» в сумме</w:t>
      </w:r>
      <w:r w:rsidR="005006E3">
        <w:rPr>
          <w:sz w:val="28"/>
          <w:szCs w:val="28"/>
        </w:rPr>
        <w:t xml:space="preserve"> 5 464 700 рублей;</w:t>
      </w:r>
    </w:p>
    <w:p w:rsidR="00C22EC3" w:rsidRPr="00663102" w:rsidRDefault="00C22EC3" w:rsidP="00DA601D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 xml:space="preserve">- на реализацию инициативных проектов </w:t>
      </w:r>
      <w:r w:rsidRPr="00663102">
        <w:rPr>
          <w:sz w:val="28"/>
          <w:szCs w:val="28"/>
        </w:rPr>
        <w:t>на основании распоряжения администрации города Нефтеюганска от 0</w:t>
      </w:r>
      <w:r>
        <w:rPr>
          <w:sz w:val="28"/>
          <w:szCs w:val="28"/>
        </w:rPr>
        <w:t>5</w:t>
      </w:r>
      <w:r w:rsidRPr="00663102">
        <w:rPr>
          <w:sz w:val="28"/>
          <w:szCs w:val="28"/>
        </w:rPr>
        <w:t>.05.2023 № 18</w:t>
      </w:r>
      <w:r>
        <w:rPr>
          <w:sz w:val="28"/>
          <w:szCs w:val="28"/>
        </w:rPr>
        <w:t>6</w:t>
      </w:r>
      <w:r w:rsidRPr="00663102">
        <w:rPr>
          <w:sz w:val="28"/>
          <w:szCs w:val="28"/>
        </w:rPr>
        <w:t>-р «О выделении денежных средств, иным образом зарезервированных в составе утверждённых бюджетных ассигнований»</w:t>
      </w:r>
      <w:r w:rsidR="00B112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сумме 5 096 890 рублей. </w:t>
      </w:r>
    </w:p>
    <w:p w:rsidR="009A7B67" w:rsidRPr="00F311F7" w:rsidRDefault="009A7B67" w:rsidP="009A7B6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1.4. В</w:t>
      </w:r>
      <w:r w:rsidRPr="00F311F7">
        <w:rPr>
          <w:sz w:val="28"/>
          <w:szCs w:val="28"/>
        </w:rPr>
        <w:t xml:space="preserve"> целях обеспечения </w:t>
      </w:r>
      <w:r>
        <w:rPr>
          <w:sz w:val="28"/>
          <w:szCs w:val="28"/>
        </w:rPr>
        <w:t xml:space="preserve">доли </w:t>
      </w:r>
      <w:proofErr w:type="spellStart"/>
      <w:r>
        <w:rPr>
          <w:sz w:val="28"/>
          <w:szCs w:val="28"/>
        </w:rPr>
        <w:t>со</w:t>
      </w:r>
      <w:r w:rsidRPr="00F311F7">
        <w:rPr>
          <w:sz w:val="28"/>
          <w:szCs w:val="28"/>
        </w:rPr>
        <w:t>финансирования</w:t>
      </w:r>
      <w:proofErr w:type="spellEnd"/>
      <w:r w:rsidRPr="00F311F7">
        <w:rPr>
          <w:sz w:val="28"/>
          <w:szCs w:val="28"/>
        </w:rPr>
        <w:t xml:space="preserve"> в сумме 4 000 072 рубля</w:t>
      </w:r>
      <w:r>
        <w:rPr>
          <w:sz w:val="28"/>
          <w:szCs w:val="28"/>
        </w:rPr>
        <w:t>.</w:t>
      </w:r>
      <w:r w:rsidRPr="00F311F7">
        <w:rPr>
          <w:sz w:val="28"/>
          <w:szCs w:val="28"/>
        </w:rPr>
        <w:t xml:space="preserve"> </w:t>
      </w:r>
    </w:p>
    <w:p w:rsidR="009A7B67" w:rsidRPr="004C7A84" w:rsidRDefault="009A7B67" w:rsidP="009A7B67">
      <w:pPr>
        <w:tabs>
          <w:tab w:val="left" w:pos="0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="006D401D">
        <w:rPr>
          <w:bCs/>
          <w:sz w:val="28"/>
          <w:szCs w:val="28"/>
        </w:rPr>
        <w:t xml:space="preserve">2. </w:t>
      </w:r>
      <w:r>
        <w:rPr>
          <w:bCs/>
          <w:sz w:val="28"/>
          <w:szCs w:val="28"/>
        </w:rPr>
        <w:t>По о</w:t>
      </w:r>
      <w:r w:rsidRPr="004C7A84">
        <w:rPr>
          <w:bCs/>
          <w:sz w:val="28"/>
          <w:szCs w:val="28"/>
        </w:rPr>
        <w:t>сновно</w:t>
      </w:r>
      <w:r>
        <w:rPr>
          <w:bCs/>
          <w:sz w:val="28"/>
          <w:szCs w:val="28"/>
        </w:rPr>
        <w:t>му</w:t>
      </w:r>
      <w:r w:rsidRPr="004C7A84">
        <w:rPr>
          <w:bCs/>
          <w:sz w:val="28"/>
          <w:szCs w:val="28"/>
        </w:rPr>
        <w:t xml:space="preserve"> мероприяти</w:t>
      </w:r>
      <w:r>
        <w:rPr>
          <w:bCs/>
          <w:sz w:val="28"/>
          <w:szCs w:val="28"/>
        </w:rPr>
        <w:t>ю «</w:t>
      </w:r>
      <w:r w:rsidRPr="00EB6BF4">
        <w:rPr>
          <w:bCs/>
          <w:sz w:val="28"/>
          <w:szCs w:val="28"/>
        </w:rPr>
        <w:t>Обеспечение деятельности департамента финансов</w:t>
      </w:r>
      <w:r>
        <w:rPr>
          <w:bCs/>
          <w:sz w:val="28"/>
          <w:szCs w:val="28"/>
        </w:rPr>
        <w:t xml:space="preserve">» </w:t>
      </w:r>
      <w:r w:rsidRPr="002775AA">
        <w:rPr>
          <w:sz w:val="28"/>
          <w:szCs w:val="28"/>
        </w:rPr>
        <w:t>подпрограммы «</w:t>
      </w:r>
      <w:r w:rsidRPr="00EB6BF4">
        <w:rPr>
          <w:sz w:val="28"/>
          <w:szCs w:val="28"/>
        </w:rPr>
        <w:t>Организация бюджетного процесса в городе Нефтеюганске</w:t>
      </w:r>
      <w:r w:rsidRPr="002775AA">
        <w:rPr>
          <w:sz w:val="28"/>
          <w:szCs w:val="28"/>
        </w:rPr>
        <w:t>» муниципальной программы «</w:t>
      </w:r>
      <w:r w:rsidRPr="00EB6BF4">
        <w:rPr>
          <w:sz w:val="28"/>
          <w:szCs w:val="28"/>
        </w:rPr>
        <w:t>Управление муниципальными финансами города Нефтеюганска</w:t>
      </w:r>
      <w:r w:rsidRPr="002775AA">
        <w:rPr>
          <w:sz w:val="28"/>
          <w:szCs w:val="28"/>
        </w:rPr>
        <w:t xml:space="preserve">» </w:t>
      </w:r>
      <w:r w:rsidR="00C5075D">
        <w:rPr>
          <w:bCs/>
          <w:sz w:val="28"/>
          <w:szCs w:val="28"/>
        </w:rPr>
        <w:t>в связи с экономией средств</w:t>
      </w:r>
      <w:r w:rsidRPr="00EB6BF4">
        <w:rPr>
          <w:bCs/>
          <w:sz w:val="28"/>
          <w:szCs w:val="28"/>
        </w:rPr>
        <w:t xml:space="preserve"> </w:t>
      </w:r>
      <w:r w:rsidR="000707AF">
        <w:rPr>
          <w:bCs/>
          <w:sz w:val="28"/>
          <w:szCs w:val="28"/>
        </w:rPr>
        <w:t>в общей сумме 218 397 рублей, а именно</w:t>
      </w:r>
      <w:r w:rsidR="00C5075D">
        <w:rPr>
          <w:bCs/>
          <w:sz w:val="28"/>
          <w:szCs w:val="28"/>
        </w:rPr>
        <w:t xml:space="preserve"> по</w:t>
      </w:r>
      <w:r w:rsidR="000707AF">
        <w:rPr>
          <w:bCs/>
          <w:sz w:val="28"/>
          <w:szCs w:val="28"/>
        </w:rPr>
        <w:t xml:space="preserve">: </w:t>
      </w:r>
      <w:r w:rsidRPr="00EB6BF4">
        <w:rPr>
          <w:bCs/>
          <w:sz w:val="28"/>
          <w:szCs w:val="28"/>
        </w:rPr>
        <w:t>услуг</w:t>
      </w:r>
      <w:r w:rsidR="00C5075D">
        <w:rPr>
          <w:bCs/>
          <w:sz w:val="28"/>
          <w:szCs w:val="28"/>
        </w:rPr>
        <w:t>ам</w:t>
      </w:r>
      <w:r w:rsidRPr="00EB6BF4">
        <w:rPr>
          <w:bCs/>
          <w:sz w:val="28"/>
          <w:szCs w:val="28"/>
        </w:rPr>
        <w:t xml:space="preserve"> в области информационных технологий </w:t>
      </w:r>
      <w:r>
        <w:rPr>
          <w:bCs/>
          <w:sz w:val="28"/>
          <w:szCs w:val="28"/>
        </w:rPr>
        <w:t xml:space="preserve">в сумме </w:t>
      </w:r>
      <w:r w:rsidRPr="00EB6BF4">
        <w:rPr>
          <w:bCs/>
          <w:sz w:val="28"/>
          <w:szCs w:val="28"/>
        </w:rPr>
        <w:t>201 990 руб</w:t>
      </w:r>
      <w:r>
        <w:rPr>
          <w:bCs/>
          <w:sz w:val="28"/>
          <w:szCs w:val="28"/>
        </w:rPr>
        <w:t>лей</w:t>
      </w:r>
      <w:r w:rsidRPr="00EB6BF4">
        <w:rPr>
          <w:bCs/>
          <w:sz w:val="28"/>
          <w:szCs w:val="28"/>
        </w:rPr>
        <w:t>, пособи</w:t>
      </w:r>
      <w:r>
        <w:rPr>
          <w:bCs/>
          <w:sz w:val="28"/>
          <w:szCs w:val="28"/>
        </w:rPr>
        <w:t>ю</w:t>
      </w:r>
      <w:r w:rsidRPr="00EB6BF4">
        <w:rPr>
          <w:bCs/>
          <w:sz w:val="28"/>
          <w:szCs w:val="28"/>
        </w:rPr>
        <w:t xml:space="preserve"> за первые три дня вре</w:t>
      </w:r>
      <w:r>
        <w:rPr>
          <w:bCs/>
          <w:sz w:val="28"/>
          <w:szCs w:val="28"/>
        </w:rPr>
        <w:t>менной нетрудоспособности за счё</w:t>
      </w:r>
      <w:r w:rsidRPr="00EB6BF4">
        <w:rPr>
          <w:bCs/>
          <w:sz w:val="28"/>
          <w:szCs w:val="28"/>
        </w:rPr>
        <w:t xml:space="preserve">т работодателя </w:t>
      </w:r>
      <w:r>
        <w:rPr>
          <w:bCs/>
          <w:sz w:val="28"/>
          <w:szCs w:val="28"/>
        </w:rPr>
        <w:t xml:space="preserve">в сумме </w:t>
      </w:r>
      <w:r w:rsidRPr="00EB6BF4">
        <w:rPr>
          <w:bCs/>
          <w:sz w:val="28"/>
          <w:szCs w:val="28"/>
        </w:rPr>
        <w:t xml:space="preserve">16 407 </w:t>
      </w:r>
      <w:r w:rsidRPr="004C7A84">
        <w:rPr>
          <w:sz w:val="28"/>
          <w:szCs w:val="28"/>
        </w:rPr>
        <w:t>рублей.</w:t>
      </w:r>
    </w:p>
    <w:p w:rsidR="00220B4F" w:rsidRPr="00220B4F" w:rsidRDefault="00220B4F" w:rsidP="00DA601D">
      <w:pPr>
        <w:tabs>
          <w:tab w:val="left" w:pos="709"/>
        </w:tabs>
        <w:jc w:val="both"/>
        <w:rPr>
          <w:bCs/>
          <w:color w:val="FF0000"/>
          <w:sz w:val="28"/>
          <w:szCs w:val="28"/>
        </w:rPr>
      </w:pPr>
    </w:p>
    <w:p w:rsidR="001835EB" w:rsidRPr="005D165F" w:rsidRDefault="00CD1312" w:rsidP="001835EB">
      <w:pPr>
        <w:tabs>
          <w:tab w:val="left" w:pos="709"/>
        </w:tabs>
        <w:jc w:val="both"/>
        <w:rPr>
          <w:sz w:val="28"/>
          <w:szCs w:val="28"/>
        </w:rPr>
      </w:pPr>
      <w:r w:rsidRPr="007C56DD">
        <w:rPr>
          <w:bCs/>
          <w:color w:val="FF0000"/>
          <w:sz w:val="28"/>
          <w:szCs w:val="28"/>
        </w:rPr>
        <w:tab/>
      </w:r>
      <w:r w:rsidR="001835EB" w:rsidRPr="005D165F">
        <w:rPr>
          <w:b/>
          <w:sz w:val="28"/>
          <w:szCs w:val="28"/>
        </w:rPr>
        <w:t>Департаменту муниципального имущества администрации города Нефтеюганска</w:t>
      </w:r>
      <w:r w:rsidR="001835EB" w:rsidRPr="005D165F">
        <w:rPr>
          <w:sz w:val="28"/>
          <w:szCs w:val="28"/>
        </w:rPr>
        <w:t xml:space="preserve"> </w:t>
      </w:r>
      <w:r w:rsidR="002D6274" w:rsidRPr="005D165F">
        <w:rPr>
          <w:sz w:val="28"/>
          <w:szCs w:val="28"/>
        </w:rPr>
        <w:t xml:space="preserve">планируется </w:t>
      </w:r>
      <w:r w:rsidR="001835EB" w:rsidRPr="005D165F">
        <w:rPr>
          <w:sz w:val="28"/>
          <w:szCs w:val="28"/>
        </w:rPr>
        <w:t xml:space="preserve">(на основании писем от </w:t>
      </w:r>
      <w:r w:rsidR="002946C8">
        <w:rPr>
          <w:sz w:val="28"/>
          <w:szCs w:val="28"/>
        </w:rPr>
        <w:t>06.04.2023</w:t>
      </w:r>
      <w:r w:rsidR="00C5075D">
        <w:rPr>
          <w:sz w:val="28"/>
          <w:szCs w:val="28"/>
        </w:rPr>
        <w:t xml:space="preserve">                             </w:t>
      </w:r>
      <w:r w:rsidR="002946C8">
        <w:rPr>
          <w:sz w:val="28"/>
          <w:szCs w:val="28"/>
        </w:rPr>
        <w:t xml:space="preserve"> № </w:t>
      </w:r>
      <w:r w:rsidR="002946C8" w:rsidRPr="005D165F">
        <w:rPr>
          <w:sz w:val="28"/>
          <w:szCs w:val="28"/>
        </w:rPr>
        <w:t>ИСХ.ДМИ-1-1/15-</w:t>
      </w:r>
      <w:r w:rsidR="002946C8">
        <w:rPr>
          <w:sz w:val="28"/>
          <w:szCs w:val="28"/>
        </w:rPr>
        <w:t>2737</w:t>
      </w:r>
      <w:r w:rsidR="002946C8" w:rsidRPr="005D165F">
        <w:rPr>
          <w:sz w:val="28"/>
          <w:szCs w:val="28"/>
        </w:rPr>
        <w:t>-3</w:t>
      </w:r>
      <w:r w:rsidR="002946C8">
        <w:rPr>
          <w:sz w:val="28"/>
          <w:szCs w:val="28"/>
        </w:rPr>
        <w:t xml:space="preserve">, </w:t>
      </w:r>
      <w:r w:rsidR="001835EB" w:rsidRPr="005D165F">
        <w:rPr>
          <w:sz w:val="28"/>
          <w:szCs w:val="28"/>
        </w:rPr>
        <w:t>26.0</w:t>
      </w:r>
      <w:r w:rsidR="005D165F" w:rsidRPr="005D165F">
        <w:rPr>
          <w:sz w:val="28"/>
          <w:szCs w:val="28"/>
        </w:rPr>
        <w:t>4</w:t>
      </w:r>
      <w:r w:rsidR="001835EB" w:rsidRPr="005D165F">
        <w:rPr>
          <w:sz w:val="28"/>
          <w:szCs w:val="28"/>
        </w:rPr>
        <w:t>.2023</w:t>
      </w:r>
      <w:r w:rsidR="002946C8">
        <w:rPr>
          <w:sz w:val="28"/>
          <w:szCs w:val="28"/>
        </w:rPr>
        <w:t xml:space="preserve"> </w:t>
      </w:r>
      <w:r w:rsidR="001835EB" w:rsidRPr="005D165F">
        <w:rPr>
          <w:sz w:val="28"/>
          <w:szCs w:val="28"/>
        </w:rPr>
        <w:t>№ ИСХ.ДМИ-1-1/15-</w:t>
      </w:r>
      <w:r w:rsidR="005D165F" w:rsidRPr="005D165F">
        <w:rPr>
          <w:sz w:val="28"/>
          <w:szCs w:val="28"/>
        </w:rPr>
        <w:t>3545-3</w:t>
      </w:r>
      <w:r w:rsidR="00845D4B">
        <w:rPr>
          <w:sz w:val="28"/>
          <w:szCs w:val="28"/>
        </w:rPr>
        <w:t xml:space="preserve">, </w:t>
      </w:r>
      <w:r w:rsidR="006D401D" w:rsidRPr="00F311F7">
        <w:rPr>
          <w:sz w:val="28"/>
          <w:szCs w:val="28"/>
        </w:rPr>
        <w:lastRenderedPageBreak/>
        <w:t>27.04.2023 № ИСХ.ДМИ-1-1/15-3568-3, 28.04.2023 № ИСХ.ДМИ-1-1/15-3592-3, 03.05.2023 № ИСХ.ДМИ-1-1/15-3742-3, № ИСХ.ДМИ-1-1/15-3743-3, 04.05.2023 № ИСХ.ДМИ-1-1/15-3790-3, № ИСХ.ДМИ-1-1/15-3791-</w:t>
      </w:r>
      <w:r w:rsidR="006D401D">
        <w:rPr>
          <w:sz w:val="28"/>
          <w:szCs w:val="28"/>
        </w:rPr>
        <w:t xml:space="preserve">3, </w:t>
      </w:r>
      <w:r w:rsidR="00845D4B">
        <w:rPr>
          <w:sz w:val="28"/>
          <w:szCs w:val="28"/>
        </w:rPr>
        <w:t>05.05.2023 №</w:t>
      </w:r>
      <w:r w:rsidR="00845D4B" w:rsidRPr="00845D4B">
        <w:rPr>
          <w:sz w:val="28"/>
          <w:szCs w:val="28"/>
        </w:rPr>
        <w:t xml:space="preserve"> </w:t>
      </w:r>
      <w:r w:rsidR="00845D4B" w:rsidRPr="005D165F">
        <w:rPr>
          <w:sz w:val="28"/>
          <w:szCs w:val="28"/>
        </w:rPr>
        <w:t>ИСХ.ДМИ-1-1/15-3</w:t>
      </w:r>
      <w:r w:rsidR="00845D4B">
        <w:rPr>
          <w:sz w:val="28"/>
          <w:szCs w:val="28"/>
        </w:rPr>
        <w:t>833</w:t>
      </w:r>
      <w:r w:rsidR="00845D4B" w:rsidRPr="005D165F">
        <w:rPr>
          <w:sz w:val="28"/>
          <w:szCs w:val="28"/>
        </w:rPr>
        <w:t>-3</w:t>
      </w:r>
      <w:r w:rsidR="001835EB" w:rsidRPr="005D165F">
        <w:rPr>
          <w:sz w:val="28"/>
          <w:szCs w:val="28"/>
        </w:rPr>
        <w:t>) увеличение бюджетных ассигнований</w:t>
      </w:r>
      <w:r w:rsidR="001835EB" w:rsidRPr="007C56DD">
        <w:rPr>
          <w:color w:val="FF0000"/>
          <w:sz w:val="28"/>
          <w:szCs w:val="28"/>
        </w:rPr>
        <w:t xml:space="preserve"> </w:t>
      </w:r>
      <w:r w:rsidR="001835EB" w:rsidRPr="005D165F">
        <w:rPr>
          <w:sz w:val="28"/>
          <w:szCs w:val="28"/>
        </w:rPr>
        <w:t>в общей сумме</w:t>
      </w:r>
      <w:r w:rsidR="006D401D">
        <w:rPr>
          <w:sz w:val="28"/>
          <w:szCs w:val="28"/>
        </w:rPr>
        <w:t xml:space="preserve"> 368 737 699</w:t>
      </w:r>
      <w:r w:rsidR="001835EB" w:rsidRPr="005D165F">
        <w:rPr>
          <w:sz w:val="28"/>
          <w:szCs w:val="28"/>
        </w:rPr>
        <w:t xml:space="preserve"> рублей</w:t>
      </w:r>
      <w:r w:rsidR="006D401D">
        <w:rPr>
          <w:sz w:val="28"/>
          <w:szCs w:val="28"/>
        </w:rPr>
        <w:t xml:space="preserve"> 35 копеек</w:t>
      </w:r>
      <w:r w:rsidR="001835EB" w:rsidRPr="005D165F">
        <w:rPr>
          <w:sz w:val="28"/>
          <w:szCs w:val="28"/>
        </w:rPr>
        <w:t>, в том числе:</w:t>
      </w:r>
    </w:p>
    <w:p w:rsidR="001D7C7D" w:rsidRDefault="001835EB" w:rsidP="005D165F">
      <w:pPr>
        <w:tabs>
          <w:tab w:val="left" w:pos="709"/>
        </w:tabs>
        <w:jc w:val="both"/>
        <w:rPr>
          <w:sz w:val="28"/>
          <w:szCs w:val="28"/>
        </w:rPr>
      </w:pPr>
      <w:r w:rsidRPr="007C56DD">
        <w:rPr>
          <w:color w:val="FF0000"/>
          <w:sz w:val="28"/>
          <w:szCs w:val="28"/>
        </w:rPr>
        <w:tab/>
      </w:r>
      <w:r w:rsidRPr="005D165F">
        <w:rPr>
          <w:sz w:val="28"/>
          <w:szCs w:val="28"/>
        </w:rPr>
        <w:t xml:space="preserve">1. </w:t>
      </w:r>
      <w:r w:rsidR="005D165F" w:rsidRPr="005D165F">
        <w:rPr>
          <w:sz w:val="28"/>
          <w:szCs w:val="28"/>
        </w:rPr>
        <w:t xml:space="preserve">В рамках реализации </w:t>
      </w:r>
      <w:r w:rsidR="001D7C7D">
        <w:rPr>
          <w:sz w:val="28"/>
          <w:szCs w:val="28"/>
        </w:rPr>
        <w:t>Регионального</w:t>
      </w:r>
      <w:r w:rsidR="001D7C7D" w:rsidRPr="001D7C7D">
        <w:rPr>
          <w:sz w:val="28"/>
          <w:szCs w:val="28"/>
        </w:rPr>
        <w:t xml:space="preserve"> проект</w:t>
      </w:r>
      <w:r w:rsidR="001D7C7D">
        <w:rPr>
          <w:sz w:val="28"/>
          <w:szCs w:val="28"/>
        </w:rPr>
        <w:t>а</w:t>
      </w:r>
      <w:r w:rsidR="001D7C7D" w:rsidRPr="001D7C7D">
        <w:rPr>
          <w:sz w:val="28"/>
          <w:szCs w:val="28"/>
        </w:rPr>
        <w:t xml:space="preserve"> </w:t>
      </w:r>
      <w:r w:rsidR="001D7C7D">
        <w:rPr>
          <w:sz w:val="28"/>
          <w:szCs w:val="28"/>
        </w:rPr>
        <w:t>«</w:t>
      </w:r>
      <w:r w:rsidR="001D7C7D" w:rsidRPr="001D7C7D">
        <w:rPr>
          <w:sz w:val="28"/>
          <w:szCs w:val="28"/>
        </w:rPr>
        <w:t>Обеспечение устойчивого сокращения непригодного</w:t>
      </w:r>
      <w:r w:rsidR="001D7C7D">
        <w:rPr>
          <w:sz w:val="28"/>
          <w:szCs w:val="28"/>
        </w:rPr>
        <w:t xml:space="preserve"> для проживания жилищного фонда» подпрограммы «</w:t>
      </w:r>
      <w:r w:rsidR="001D7C7D" w:rsidRPr="001D7C7D">
        <w:rPr>
          <w:sz w:val="28"/>
          <w:szCs w:val="28"/>
        </w:rPr>
        <w:t>Переселение граждан из непригодного для проживания жилищного фонда</w:t>
      </w:r>
      <w:r w:rsidR="001D7C7D">
        <w:rPr>
          <w:sz w:val="28"/>
          <w:szCs w:val="28"/>
        </w:rPr>
        <w:t>» муниципальной программы «</w:t>
      </w:r>
      <w:r w:rsidR="001D7C7D" w:rsidRPr="001D7C7D">
        <w:rPr>
          <w:sz w:val="28"/>
          <w:szCs w:val="28"/>
        </w:rPr>
        <w:t>Развитие жилищной сферы города Нефтеюганска</w:t>
      </w:r>
      <w:r w:rsidR="001D7C7D">
        <w:rPr>
          <w:sz w:val="28"/>
          <w:szCs w:val="28"/>
        </w:rPr>
        <w:t xml:space="preserve">» </w:t>
      </w:r>
      <w:r w:rsidR="006D401D">
        <w:rPr>
          <w:sz w:val="28"/>
          <w:szCs w:val="28"/>
        </w:rPr>
        <w:t xml:space="preserve">на выплату выкупной стоимости </w:t>
      </w:r>
      <w:r w:rsidR="001D7C7D">
        <w:rPr>
          <w:sz w:val="28"/>
          <w:szCs w:val="28"/>
        </w:rPr>
        <w:t xml:space="preserve">в общей сумме </w:t>
      </w:r>
      <w:r w:rsidR="00A4275F">
        <w:rPr>
          <w:sz w:val="28"/>
          <w:szCs w:val="28"/>
        </w:rPr>
        <w:t xml:space="preserve">353 208 572 </w:t>
      </w:r>
      <w:r w:rsidR="001D7C7D">
        <w:rPr>
          <w:sz w:val="28"/>
          <w:szCs w:val="28"/>
        </w:rPr>
        <w:t>рубл</w:t>
      </w:r>
      <w:r w:rsidR="00A4275F">
        <w:rPr>
          <w:sz w:val="28"/>
          <w:szCs w:val="28"/>
        </w:rPr>
        <w:t>я</w:t>
      </w:r>
      <w:r w:rsidR="001D7C7D">
        <w:rPr>
          <w:sz w:val="28"/>
          <w:szCs w:val="28"/>
        </w:rPr>
        <w:t>, в том числе за счёт:</w:t>
      </w:r>
    </w:p>
    <w:p w:rsidR="00845D4B" w:rsidRDefault="001D7C7D" w:rsidP="005D165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субсидии из бюджета автономного округа в сумме </w:t>
      </w:r>
      <w:r w:rsidR="00845D4B">
        <w:rPr>
          <w:sz w:val="28"/>
          <w:szCs w:val="28"/>
        </w:rPr>
        <w:t>321 419 800 рублей;</w:t>
      </w:r>
    </w:p>
    <w:p w:rsidR="001835EB" w:rsidRDefault="00845D4B" w:rsidP="005D165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1D7C7D">
        <w:rPr>
          <w:sz w:val="28"/>
          <w:szCs w:val="28"/>
        </w:rPr>
        <w:t xml:space="preserve"> </w:t>
      </w:r>
      <w:r>
        <w:rPr>
          <w:sz w:val="28"/>
          <w:szCs w:val="28"/>
        </w:rPr>
        <w:t>иным образом зарезервированных средств (распоряжение администрации города Нефтеюганска от 04.05.2023 № 183-р) в сумме 31 788 772 рубля.</w:t>
      </w:r>
      <w:r w:rsidR="001D7C7D">
        <w:rPr>
          <w:sz w:val="28"/>
          <w:szCs w:val="28"/>
        </w:rPr>
        <w:t xml:space="preserve"> </w:t>
      </w:r>
    </w:p>
    <w:p w:rsidR="00A16CDC" w:rsidRDefault="00A16CDC" w:rsidP="005D165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 В рамках реализации основного мероприятия «Обеспечение жильё</w:t>
      </w:r>
      <w:r w:rsidRPr="00A16CDC">
        <w:rPr>
          <w:sz w:val="28"/>
          <w:szCs w:val="28"/>
        </w:rPr>
        <w:t xml:space="preserve">м молодых семей государственной </w:t>
      </w:r>
      <w:r>
        <w:rPr>
          <w:sz w:val="28"/>
          <w:szCs w:val="28"/>
        </w:rPr>
        <w:t>программы Российской Федерации «</w:t>
      </w:r>
      <w:r w:rsidRPr="00A16CDC">
        <w:rPr>
          <w:sz w:val="28"/>
          <w:szCs w:val="28"/>
        </w:rPr>
        <w:t>Обеспечение доступным и комфортным жильем и коммунальными услугами граждан Российской Федерации</w:t>
      </w:r>
      <w:r>
        <w:rPr>
          <w:sz w:val="28"/>
          <w:szCs w:val="28"/>
        </w:rPr>
        <w:t>»</w:t>
      </w:r>
      <w:r w:rsidRPr="00A16CDC">
        <w:t xml:space="preserve"> </w:t>
      </w:r>
      <w:r w:rsidRPr="00A16CDC">
        <w:rPr>
          <w:sz w:val="28"/>
          <w:szCs w:val="28"/>
        </w:rPr>
        <w:t>подпрограммы «Обеспечение мерами государственной поддержки по улучшению жилищных условий отдельных категорий граждан</w:t>
      </w:r>
      <w:r>
        <w:rPr>
          <w:sz w:val="28"/>
          <w:szCs w:val="28"/>
        </w:rPr>
        <w:t>» муниципальной программы «</w:t>
      </w:r>
      <w:r w:rsidRPr="00A16CDC">
        <w:rPr>
          <w:sz w:val="28"/>
          <w:szCs w:val="28"/>
        </w:rPr>
        <w:t>Развитие жилищной сферы города Нефтеюганска</w:t>
      </w:r>
      <w:r>
        <w:rPr>
          <w:sz w:val="28"/>
          <w:szCs w:val="28"/>
        </w:rPr>
        <w:t>» на реализацию</w:t>
      </w:r>
      <w:r w:rsidRPr="00A16CDC">
        <w:rPr>
          <w:sz w:val="28"/>
          <w:szCs w:val="28"/>
        </w:rPr>
        <w:t xml:space="preserve"> </w:t>
      </w:r>
      <w:r>
        <w:rPr>
          <w:sz w:val="28"/>
          <w:szCs w:val="28"/>
        </w:rPr>
        <w:t>мероприятий по обеспечению жильё</w:t>
      </w:r>
      <w:r w:rsidRPr="00A16CDC">
        <w:rPr>
          <w:sz w:val="28"/>
          <w:szCs w:val="28"/>
        </w:rPr>
        <w:t>м молодых семей</w:t>
      </w:r>
      <w:r>
        <w:rPr>
          <w:sz w:val="28"/>
          <w:szCs w:val="28"/>
        </w:rPr>
        <w:t xml:space="preserve"> в общей сумме 400 673 рубля 35 копеек, в том числе за счёт средств:</w:t>
      </w:r>
    </w:p>
    <w:p w:rsidR="00A16CDC" w:rsidRDefault="00A16CDC" w:rsidP="005D165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федерального бюджета в сумме 24 624 рубля 47 копеек;</w:t>
      </w:r>
    </w:p>
    <w:p w:rsidR="00A16CDC" w:rsidRPr="00A16CDC" w:rsidRDefault="00A16CDC" w:rsidP="005D165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бюджета автономного округа в сумме 376 048 рублей 88 копеек.</w:t>
      </w:r>
    </w:p>
    <w:p w:rsidR="006D401D" w:rsidRPr="00F311F7" w:rsidRDefault="006D401D" w:rsidP="006D401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 З</w:t>
      </w:r>
      <w:r w:rsidRPr="00F311F7">
        <w:rPr>
          <w:sz w:val="28"/>
          <w:szCs w:val="28"/>
        </w:rPr>
        <w:t xml:space="preserve">а счёт средств местного бюджета в общей сумме </w:t>
      </w:r>
      <w:r>
        <w:rPr>
          <w:sz w:val="28"/>
          <w:szCs w:val="28"/>
        </w:rPr>
        <w:t>15 128 454</w:t>
      </w:r>
      <w:r w:rsidRPr="00F311F7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F311F7">
        <w:rPr>
          <w:sz w:val="28"/>
          <w:szCs w:val="28"/>
        </w:rPr>
        <w:t>, в том числе:</w:t>
      </w:r>
    </w:p>
    <w:p w:rsidR="006D401D" w:rsidRPr="00F311F7" w:rsidRDefault="006D401D" w:rsidP="006D401D">
      <w:pPr>
        <w:tabs>
          <w:tab w:val="left" w:pos="709"/>
        </w:tabs>
        <w:jc w:val="both"/>
        <w:rPr>
          <w:sz w:val="28"/>
          <w:szCs w:val="28"/>
        </w:rPr>
      </w:pPr>
      <w:r w:rsidRPr="00F311F7">
        <w:rPr>
          <w:sz w:val="28"/>
          <w:szCs w:val="28"/>
        </w:rPr>
        <w:tab/>
      </w:r>
      <w:r>
        <w:rPr>
          <w:sz w:val="28"/>
          <w:szCs w:val="28"/>
        </w:rPr>
        <w:t>3.</w:t>
      </w:r>
      <w:r w:rsidRPr="00F311F7">
        <w:rPr>
          <w:sz w:val="28"/>
          <w:szCs w:val="28"/>
        </w:rPr>
        <w:t xml:space="preserve">1. На оплату исполнительных документов в общей сумме </w:t>
      </w:r>
      <w:r>
        <w:rPr>
          <w:sz w:val="28"/>
          <w:szCs w:val="28"/>
        </w:rPr>
        <w:t>17</w:t>
      </w:r>
      <w:r w:rsidRPr="00F311F7">
        <w:rPr>
          <w:sz w:val="28"/>
          <w:szCs w:val="28"/>
        </w:rPr>
        <w:t>8</w:t>
      </w:r>
      <w:r>
        <w:rPr>
          <w:sz w:val="28"/>
          <w:szCs w:val="28"/>
        </w:rPr>
        <w:t xml:space="preserve"> 802</w:t>
      </w:r>
      <w:r w:rsidRPr="00F311F7">
        <w:rPr>
          <w:sz w:val="28"/>
          <w:szCs w:val="28"/>
        </w:rPr>
        <w:t xml:space="preserve"> рубля, а именно:</w:t>
      </w:r>
    </w:p>
    <w:p w:rsidR="006D401D" w:rsidRPr="00F311F7" w:rsidRDefault="006D401D" w:rsidP="006D401D">
      <w:pPr>
        <w:tabs>
          <w:tab w:val="left" w:pos="709"/>
        </w:tabs>
        <w:jc w:val="both"/>
        <w:rPr>
          <w:sz w:val="28"/>
          <w:szCs w:val="28"/>
        </w:rPr>
      </w:pPr>
      <w:r w:rsidRPr="00F311F7">
        <w:rPr>
          <w:sz w:val="28"/>
          <w:szCs w:val="28"/>
        </w:rPr>
        <w:tab/>
        <w:t xml:space="preserve">- </w:t>
      </w:r>
      <w:r w:rsidR="00C5075D">
        <w:rPr>
          <w:sz w:val="28"/>
          <w:szCs w:val="28"/>
        </w:rPr>
        <w:t xml:space="preserve">двух </w:t>
      </w:r>
      <w:r w:rsidRPr="00F311F7">
        <w:rPr>
          <w:sz w:val="28"/>
          <w:szCs w:val="28"/>
        </w:rPr>
        <w:t>постановлений</w:t>
      </w:r>
      <w:r>
        <w:rPr>
          <w:sz w:val="28"/>
          <w:szCs w:val="28"/>
        </w:rPr>
        <w:t xml:space="preserve"> </w:t>
      </w:r>
      <w:r w:rsidRPr="00F311F7">
        <w:rPr>
          <w:sz w:val="28"/>
          <w:szCs w:val="28"/>
        </w:rPr>
        <w:t>судебных</w:t>
      </w:r>
      <w:r>
        <w:rPr>
          <w:sz w:val="28"/>
          <w:szCs w:val="28"/>
        </w:rPr>
        <w:t xml:space="preserve"> </w:t>
      </w:r>
      <w:r w:rsidR="00C5075D">
        <w:rPr>
          <w:sz w:val="28"/>
          <w:szCs w:val="28"/>
        </w:rPr>
        <w:t>приставов-исполнителей по делам об административных правонарушениях</w:t>
      </w:r>
      <w:r w:rsidRPr="00F311F7">
        <w:rPr>
          <w:sz w:val="28"/>
          <w:szCs w:val="28"/>
        </w:rPr>
        <w:t xml:space="preserve"> в размере 85 000 рублей</w:t>
      </w:r>
      <w:r w:rsidR="00E93AC0">
        <w:rPr>
          <w:sz w:val="28"/>
          <w:szCs w:val="28"/>
        </w:rPr>
        <w:t>;</w:t>
      </w:r>
      <w:r w:rsidRPr="00F311F7">
        <w:rPr>
          <w:sz w:val="28"/>
          <w:szCs w:val="28"/>
        </w:rPr>
        <w:tab/>
      </w:r>
    </w:p>
    <w:p w:rsidR="006D401D" w:rsidRPr="00F311F7" w:rsidRDefault="006D401D" w:rsidP="006D401D">
      <w:pPr>
        <w:tabs>
          <w:tab w:val="left" w:pos="709"/>
        </w:tabs>
        <w:jc w:val="both"/>
        <w:rPr>
          <w:sz w:val="28"/>
          <w:szCs w:val="28"/>
        </w:rPr>
      </w:pPr>
      <w:r w:rsidRPr="007C56DD">
        <w:rPr>
          <w:color w:val="FF0000"/>
          <w:sz w:val="28"/>
          <w:szCs w:val="28"/>
        </w:rPr>
        <w:tab/>
      </w:r>
      <w:r w:rsidRPr="00F311F7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трёх</w:t>
      </w:r>
      <w:r w:rsidRPr="00F311F7">
        <w:rPr>
          <w:sz w:val="28"/>
          <w:szCs w:val="28"/>
        </w:rPr>
        <w:t xml:space="preserve"> исполнительных листов в пользу физических лиц на возмещение понесённых судебных расходов</w:t>
      </w:r>
      <w:r>
        <w:rPr>
          <w:sz w:val="28"/>
          <w:szCs w:val="28"/>
        </w:rPr>
        <w:t xml:space="preserve"> по оплате услуг представителя в сумме 60 000 рублей</w:t>
      </w:r>
      <w:r w:rsidRPr="00F311F7">
        <w:rPr>
          <w:sz w:val="28"/>
          <w:szCs w:val="28"/>
        </w:rPr>
        <w:t xml:space="preserve">, а также уплате государственной пошлины в сумме </w:t>
      </w:r>
      <w:r>
        <w:rPr>
          <w:sz w:val="28"/>
          <w:szCs w:val="28"/>
        </w:rPr>
        <w:t>3</w:t>
      </w:r>
      <w:r w:rsidRPr="00F311F7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F311F7">
        <w:rPr>
          <w:sz w:val="28"/>
          <w:szCs w:val="28"/>
        </w:rPr>
        <w:t>802 рубля.</w:t>
      </w:r>
    </w:p>
    <w:p w:rsidR="006D401D" w:rsidRDefault="006D401D" w:rsidP="006D401D">
      <w:pPr>
        <w:tabs>
          <w:tab w:val="left" w:pos="709"/>
        </w:tabs>
        <w:jc w:val="both"/>
        <w:rPr>
          <w:sz w:val="28"/>
          <w:szCs w:val="28"/>
        </w:rPr>
      </w:pPr>
      <w:r w:rsidRPr="007C56DD">
        <w:rPr>
          <w:color w:val="FF0000"/>
          <w:sz w:val="28"/>
          <w:szCs w:val="28"/>
        </w:rPr>
        <w:tab/>
      </w:r>
      <w:r w:rsidRPr="006D401D">
        <w:rPr>
          <w:sz w:val="28"/>
          <w:szCs w:val="28"/>
        </w:rPr>
        <w:t>3.2.</w:t>
      </w:r>
      <w:r w:rsidRPr="00F311F7">
        <w:rPr>
          <w:sz w:val="28"/>
          <w:szCs w:val="28"/>
        </w:rPr>
        <w:t xml:space="preserve"> </w:t>
      </w:r>
      <w:r w:rsidRPr="002775AA">
        <w:rPr>
          <w:sz w:val="28"/>
          <w:szCs w:val="28"/>
        </w:rPr>
        <w:t xml:space="preserve">В рамках реализации </w:t>
      </w:r>
      <w:r>
        <w:rPr>
          <w:sz w:val="28"/>
          <w:szCs w:val="28"/>
        </w:rPr>
        <w:t>о</w:t>
      </w:r>
      <w:r w:rsidRPr="00D52B43">
        <w:rPr>
          <w:sz w:val="28"/>
          <w:szCs w:val="28"/>
        </w:rPr>
        <w:t>сновно</w:t>
      </w:r>
      <w:r>
        <w:rPr>
          <w:sz w:val="28"/>
          <w:szCs w:val="28"/>
        </w:rPr>
        <w:t>го</w:t>
      </w:r>
      <w:r w:rsidRPr="00D52B43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D52B43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D52B43">
        <w:rPr>
          <w:sz w:val="28"/>
          <w:szCs w:val="28"/>
        </w:rPr>
        <w:t>Управление и распоряжение муниципальным имуществом города Нефтеюганска</w:t>
      </w:r>
      <w:r>
        <w:rPr>
          <w:sz w:val="28"/>
          <w:szCs w:val="28"/>
        </w:rPr>
        <w:t>» м</w:t>
      </w:r>
      <w:r w:rsidRPr="00D52B43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D52B43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D52B43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D52B43">
        <w:rPr>
          <w:sz w:val="28"/>
          <w:szCs w:val="28"/>
        </w:rPr>
        <w:t>Управление муниципальным</w:t>
      </w:r>
      <w:r>
        <w:rPr>
          <w:sz w:val="28"/>
          <w:szCs w:val="28"/>
        </w:rPr>
        <w:t xml:space="preserve"> имуществом города Нефтеюганска» д</w:t>
      </w:r>
      <w:r w:rsidRPr="002F0FC0">
        <w:rPr>
          <w:sz w:val="28"/>
          <w:szCs w:val="28"/>
        </w:rPr>
        <w:t xml:space="preserve">ля осуществления беспрерывной охраны объекта муниципальной собственности </w:t>
      </w:r>
      <w:r>
        <w:rPr>
          <w:sz w:val="28"/>
          <w:szCs w:val="28"/>
        </w:rPr>
        <w:t>«</w:t>
      </w:r>
      <w:r w:rsidRPr="002F0FC0">
        <w:rPr>
          <w:sz w:val="28"/>
          <w:szCs w:val="28"/>
        </w:rPr>
        <w:t>Нежилое здание</w:t>
      </w:r>
      <w:r>
        <w:rPr>
          <w:sz w:val="28"/>
          <w:szCs w:val="28"/>
        </w:rPr>
        <w:t>»</w:t>
      </w:r>
      <w:r w:rsidRPr="002F0FC0">
        <w:rPr>
          <w:sz w:val="28"/>
          <w:szCs w:val="28"/>
        </w:rPr>
        <w:t xml:space="preserve"> общей площадью 4 065 м</w:t>
      </w:r>
      <w:r>
        <w:rPr>
          <w:sz w:val="28"/>
          <w:szCs w:val="28"/>
          <w:vertAlign w:val="superscript"/>
        </w:rPr>
        <w:t>2</w:t>
      </w:r>
      <w:r w:rsidRPr="002F0FC0">
        <w:rPr>
          <w:sz w:val="28"/>
          <w:szCs w:val="28"/>
        </w:rPr>
        <w:t>, с прилегающей территорией, расположенно</w:t>
      </w:r>
      <w:r>
        <w:rPr>
          <w:sz w:val="28"/>
          <w:szCs w:val="28"/>
        </w:rPr>
        <w:t>го</w:t>
      </w:r>
      <w:r w:rsidRPr="002F0FC0">
        <w:rPr>
          <w:sz w:val="28"/>
          <w:szCs w:val="28"/>
        </w:rPr>
        <w:t xml:space="preserve"> по адресу 13 микрорайон, здание 24</w:t>
      </w:r>
      <w:r w:rsidR="00247CE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311F7">
        <w:rPr>
          <w:sz w:val="28"/>
          <w:szCs w:val="28"/>
        </w:rPr>
        <w:t>в сумме 3 078 409 рублей</w:t>
      </w:r>
      <w:r w:rsidR="00E93AC0">
        <w:rPr>
          <w:sz w:val="28"/>
          <w:szCs w:val="28"/>
        </w:rPr>
        <w:t>.</w:t>
      </w:r>
      <w:r w:rsidRPr="00F311F7">
        <w:rPr>
          <w:sz w:val="28"/>
          <w:szCs w:val="28"/>
        </w:rPr>
        <w:t xml:space="preserve"> </w:t>
      </w:r>
    </w:p>
    <w:p w:rsidR="006D401D" w:rsidRPr="00F311F7" w:rsidRDefault="006D401D" w:rsidP="006D401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3.3. </w:t>
      </w:r>
      <w:r w:rsidRPr="002775AA">
        <w:rPr>
          <w:sz w:val="28"/>
          <w:szCs w:val="28"/>
        </w:rPr>
        <w:t xml:space="preserve">В рамках реализации </w:t>
      </w:r>
      <w:r>
        <w:rPr>
          <w:sz w:val="28"/>
          <w:szCs w:val="28"/>
        </w:rPr>
        <w:t>о</w:t>
      </w:r>
      <w:r w:rsidRPr="00D52B43">
        <w:rPr>
          <w:sz w:val="28"/>
          <w:szCs w:val="28"/>
        </w:rPr>
        <w:t>сновно</w:t>
      </w:r>
      <w:r>
        <w:rPr>
          <w:sz w:val="28"/>
          <w:szCs w:val="28"/>
        </w:rPr>
        <w:t>го</w:t>
      </w:r>
      <w:r w:rsidRPr="00D52B43">
        <w:rPr>
          <w:sz w:val="28"/>
          <w:szCs w:val="28"/>
        </w:rPr>
        <w:t xml:space="preserve"> </w:t>
      </w:r>
      <w:r>
        <w:rPr>
          <w:sz w:val="28"/>
          <w:szCs w:val="28"/>
        </w:rPr>
        <w:t>мероприятии «</w:t>
      </w:r>
      <w:r w:rsidRPr="00D52B43">
        <w:rPr>
          <w:sz w:val="28"/>
          <w:szCs w:val="28"/>
        </w:rPr>
        <w:t>Изъятие земельных участков и расположенных на них объектов, в целях реализации полномочий в области жилищных отношений, установленных законод</w:t>
      </w:r>
      <w:r>
        <w:rPr>
          <w:sz w:val="28"/>
          <w:szCs w:val="28"/>
        </w:rPr>
        <w:t>ательством Российской Федерации» п</w:t>
      </w:r>
      <w:r w:rsidRPr="00D52B43">
        <w:rPr>
          <w:sz w:val="28"/>
          <w:szCs w:val="28"/>
        </w:rPr>
        <w:t>одпрограмм</w:t>
      </w:r>
      <w:r>
        <w:rPr>
          <w:sz w:val="28"/>
          <w:szCs w:val="28"/>
        </w:rPr>
        <w:t>ы</w:t>
      </w:r>
      <w:r w:rsidRPr="00D52B43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D52B43">
        <w:rPr>
          <w:sz w:val="28"/>
          <w:szCs w:val="28"/>
        </w:rPr>
        <w:t>Переселение граждан из непригодного для проживания жилищного фонда</w:t>
      </w:r>
      <w:r>
        <w:rPr>
          <w:sz w:val="28"/>
          <w:szCs w:val="28"/>
        </w:rPr>
        <w:t>» м</w:t>
      </w:r>
      <w:r w:rsidRPr="00D52B43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D52B43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D52B43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D52B43">
        <w:rPr>
          <w:sz w:val="28"/>
          <w:szCs w:val="28"/>
        </w:rPr>
        <w:t>Развитие жилищной сферы города Нефте</w:t>
      </w:r>
      <w:r>
        <w:rPr>
          <w:sz w:val="28"/>
          <w:szCs w:val="28"/>
        </w:rPr>
        <w:t>юганска»</w:t>
      </w:r>
      <w:r w:rsidRPr="00D52B43">
        <w:rPr>
          <w:sz w:val="28"/>
          <w:szCs w:val="28"/>
        </w:rPr>
        <w:t xml:space="preserve"> </w:t>
      </w:r>
      <w:r w:rsidR="00E93AC0">
        <w:rPr>
          <w:sz w:val="28"/>
          <w:szCs w:val="28"/>
        </w:rPr>
        <w:t>на осуществление</w:t>
      </w:r>
      <w:r w:rsidRPr="002F0FC0">
        <w:rPr>
          <w:sz w:val="28"/>
          <w:szCs w:val="28"/>
        </w:rPr>
        <w:t xml:space="preserve"> мероприятий по проектно-изыскательским работам и сносу многоквартирн</w:t>
      </w:r>
      <w:r>
        <w:rPr>
          <w:sz w:val="28"/>
          <w:szCs w:val="28"/>
        </w:rPr>
        <w:t>ых</w:t>
      </w:r>
      <w:r w:rsidRPr="002F0FC0">
        <w:rPr>
          <w:sz w:val="28"/>
          <w:szCs w:val="28"/>
        </w:rPr>
        <w:t xml:space="preserve"> дом</w:t>
      </w:r>
      <w:r>
        <w:rPr>
          <w:sz w:val="28"/>
          <w:szCs w:val="28"/>
        </w:rPr>
        <w:t>ов</w:t>
      </w:r>
      <w:r w:rsidRPr="002F0FC0">
        <w:rPr>
          <w:sz w:val="28"/>
          <w:szCs w:val="28"/>
        </w:rPr>
        <w:t xml:space="preserve"> </w:t>
      </w:r>
      <w:r w:rsidR="00E93AC0">
        <w:rPr>
          <w:sz w:val="28"/>
          <w:szCs w:val="28"/>
        </w:rPr>
        <w:t xml:space="preserve">в общей сумме 11 871 243 рубля, а именно </w:t>
      </w:r>
      <w:r w:rsidRPr="002F0FC0">
        <w:rPr>
          <w:sz w:val="28"/>
          <w:szCs w:val="28"/>
        </w:rPr>
        <w:t>по адрес</w:t>
      </w:r>
      <w:r w:rsidR="00E93AC0">
        <w:rPr>
          <w:sz w:val="28"/>
          <w:szCs w:val="28"/>
        </w:rPr>
        <w:t>ам:</w:t>
      </w:r>
      <w:r w:rsidRPr="002F0FC0">
        <w:rPr>
          <w:sz w:val="28"/>
          <w:szCs w:val="28"/>
        </w:rPr>
        <w:t xml:space="preserve"> 6 микрорайон дом 53</w:t>
      </w:r>
      <w:r>
        <w:rPr>
          <w:sz w:val="28"/>
          <w:szCs w:val="28"/>
        </w:rPr>
        <w:t xml:space="preserve"> в сумме 5 649 622 рубля, </w:t>
      </w:r>
      <w:r w:rsidR="00E93AC0">
        <w:rPr>
          <w:sz w:val="28"/>
          <w:szCs w:val="28"/>
        </w:rPr>
        <w:t xml:space="preserve">11 микрорайон </w:t>
      </w:r>
      <w:r w:rsidRPr="002F0FC0">
        <w:rPr>
          <w:sz w:val="28"/>
          <w:szCs w:val="28"/>
        </w:rPr>
        <w:t>дом 55</w:t>
      </w:r>
      <w:r w:rsidR="00E93AC0">
        <w:rPr>
          <w:sz w:val="28"/>
          <w:szCs w:val="28"/>
        </w:rPr>
        <w:t xml:space="preserve"> в сумме 6 221 621 рубль</w:t>
      </w:r>
      <w:r>
        <w:rPr>
          <w:sz w:val="28"/>
          <w:szCs w:val="28"/>
        </w:rPr>
        <w:t>.</w:t>
      </w:r>
    </w:p>
    <w:p w:rsidR="006D401D" w:rsidRDefault="006D401D" w:rsidP="006D401D">
      <w:pPr>
        <w:tabs>
          <w:tab w:val="left" w:pos="0"/>
        </w:tabs>
        <w:jc w:val="both"/>
        <w:rPr>
          <w:color w:val="FF0000"/>
          <w:sz w:val="28"/>
          <w:szCs w:val="28"/>
        </w:rPr>
      </w:pPr>
      <w:r w:rsidRPr="007C56DD">
        <w:rPr>
          <w:color w:val="FF0000"/>
          <w:sz w:val="28"/>
          <w:szCs w:val="28"/>
        </w:rPr>
        <w:tab/>
      </w:r>
    </w:p>
    <w:p w:rsidR="006D401D" w:rsidRPr="004C7A84" w:rsidRDefault="006D401D" w:rsidP="006D401D">
      <w:pPr>
        <w:tabs>
          <w:tab w:val="left" w:pos="0"/>
        </w:tabs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Pr="004C7A84">
        <w:rPr>
          <w:bCs/>
          <w:sz w:val="28"/>
          <w:szCs w:val="28"/>
        </w:rPr>
        <w:t xml:space="preserve">Кроме того, планируется (на основании письма </w:t>
      </w:r>
      <w:r w:rsidRPr="004C7A84">
        <w:rPr>
          <w:sz w:val="28"/>
          <w:szCs w:val="28"/>
        </w:rPr>
        <w:t xml:space="preserve">от </w:t>
      </w:r>
      <w:r>
        <w:rPr>
          <w:sz w:val="28"/>
          <w:szCs w:val="28"/>
        </w:rPr>
        <w:t>03</w:t>
      </w:r>
      <w:r w:rsidRPr="004C7A84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4C7A84">
        <w:rPr>
          <w:sz w:val="28"/>
          <w:szCs w:val="28"/>
        </w:rPr>
        <w:t xml:space="preserve">.2023 </w:t>
      </w:r>
      <w:r w:rsidR="00BE0F2D">
        <w:rPr>
          <w:sz w:val="28"/>
          <w:szCs w:val="28"/>
        </w:rPr>
        <w:t xml:space="preserve">                        </w:t>
      </w:r>
      <w:r w:rsidRPr="004C7A84">
        <w:rPr>
          <w:sz w:val="28"/>
          <w:szCs w:val="28"/>
        </w:rPr>
        <w:t>№</w:t>
      </w:r>
      <w:r w:rsidR="00F51A4C">
        <w:rPr>
          <w:sz w:val="28"/>
          <w:szCs w:val="28"/>
        </w:rPr>
        <w:t xml:space="preserve"> </w:t>
      </w:r>
      <w:r w:rsidRPr="00F311F7">
        <w:rPr>
          <w:sz w:val="28"/>
          <w:szCs w:val="28"/>
        </w:rPr>
        <w:t>ИСХ.Д</w:t>
      </w:r>
      <w:r>
        <w:rPr>
          <w:sz w:val="28"/>
          <w:szCs w:val="28"/>
        </w:rPr>
        <w:t>МИ</w:t>
      </w:r>
      <w:r w:rsidRPr="00F311F7">
        <w:rPr>
          <w:sz w:val="28"/>
          <w:szCs w:val="28"/>
        </w:rPr>
        <w:t>-</w:t>
      </w:r>
      <w:r>
        <w:rPr>
          <w:sz w:val="28"/>
          <w:szCs w:val="28"/>
        </w:rPr>
        <w:t>1-</w:t>
      </w:r>
      <w:r w:rsidRPr="00F311F7">
        <w:rPr>
          <w:sz w:val="28"/>
          <w:szCs w:val="28"/>
        </w:rPr>
        <w:t>1</w:t>
      </w:r>
      <w:r>
        <w:rPr>
          <w:sz w:val="28"/>
          <w:szCs w:val="28"/>
        </w:rPr>
        <w:t>/15</w:t>
      </w:r>
      <w:r w:rsidRPr="00F311F7">
        <w:rPr>
          <w:sz w:val="28"/>
          <w:szCs w:val="28"/>
        </w:rPr>
        <w:t>-</w:t>
      </w:r>
      <w:r>
        <w:rPr>
          <w:sz w:val="28"/>
          <w:szCs w:val="28"/>
        </w:rPr>
        <w:t>3</w:t>
      </w:r>
      <w:r w:rsidRPr="00F311F7">
        <w:rPr>
          <w:sz w:val="28"/>
          <w:szCs w:val="28"/>
        </w:rPr>
        <w:t>7</w:t>
      </w:r>
      <w:r>
        <w:rPr>
          <w:sz w:val="28"/>
          <w:szCs w:val="28"/>
        </w:rPr>
        <w:t>41</w:t>
      </w:r>
      <w:r w:rsidRPr="00F311F7">
        <w:rPr>
          <w:sz w:val="28"/>
          <w:szCs w:val="28"/>
        </w:rPr>
        <w:t>-3</w:t>
      </w:r>
      <w:r w:rsidRPr="004C7A84">
        <w:rPr>
          <w:bCs/>
          <w:sz w:val="28"/>
          <w:szCs w:val="28"/>
        </w:rPr>
        <w:t>) уменьшение бюджетных ассигнований</w:t>
      </w:r>
      <w:r>
        <w:rPr>
          <w:bCs/>
          <w:sz w:val="28"/>
          <w:szCs w:val="28"/>
        </w:rPr>
        <w:t xml:space="preserve"> по о</w:t>
      </w:r>
      <w:r w:rsidRPr="004C7A84">
        <w:rPr>
          <w:bCs/>
          <w:sz w:val="28"/>
          <w:szCs w:val="28"/>
        </w:rPr>
        <w:t>сновно</w:t>
      </w:r>
      <w:r>
        <w:rPr>
          <w:bCs/>
          <w:sz w:val="28"/>
          <w:szCs w:val="28"/>
        </w:rPr>
        <w:t>му</w:t>
      </w:r>
      <w:r w:rsidRPr="004C7A84">
        <w:rPr>
          <w:bCs/>
          <w:sz w:val="28"/>
          <w:szCs w:val="28"/>
        </w:rPr>
        <w:t xml:space="preserve"> мероприяти</w:t>
      </w:r>
      <w:r>
        <w:rPr>
          <w:bCs/>
          <w:sz w:val="28"/>
          <w:szCs w:val="28"/>
        </w:rPr>
        <w:t>ю «</w:t>
      </w:r>
      <w:r w:rsidRPr="00EB6BF4">
        <w:rPr>
          <w:bCs/>
          <w:sz w:val="28"/>
          <w:szCs w:val="28"/>
        </w:rPr>
        <w:t>Обеспечение функционирования сети автомобильных дорог общего пользования местного значения</w:t>
      </w:r>
      <w:r>
        <w:rPr>
          <w:bCs/>
          <w:sz w:val="28"/>
          <w:szCs w:val="28"/>
        </w:rPr>
        <w:t xml:space="preserve">» </w:t>
      </w:r>
      <w:r w:rsidRPr="002775AA">
        <w:rPr>
          <w:sz w:val="28"/>
          <w:szCs w:val="28"/>
        </w:rPr>
        <w:t>подпрограммы «</w:t>
      </w:r>
      <w:r w:rsidRPr="0078182B">
        <w:rPr>
          <w:sz w:val="28"/>
          <w:szCs w:val="28"/>
        </w:rPr>
        <w:t>Автомобильные дороги</w:t>
      </w:r>
      <w:r w:rsidRPr="002775AA">
        <w:rPr>
          <w:sz w:val="28"/>
          <w:szCs w:val="28"/>
        </w:rPr>
        <w:t>» муниципальной программы «</w:t>
      </w:r>
      <w:r w:rsidRPr="0078182B">
        <w:rPr>
          <w:sz w:val="28"/>
          <w:szCs w:val="28"/>
        </w:rPr>
        <w:t>Развитие транспортной системы в городе Нефтеюганске</w:t>
      </w:r>
      <w:r w:rsidRPr="002775AA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 связи с образовавшейся </w:t>
      </w:r>
      <w:r w:rsidRPr="00EB6BF4">
        <w:rPr>
          <w:bCs/>
          <w:sz w:val="28"/>
          <w:szCs w:val="28"/>
        </w:rPr>
        <w:t>экономи</w:t>
      </w:r>
      <w:r>
        <w:rPr>
          <w:bCs/>
          <w:sz w:val="28"/>
          <w:szCs w:val="28"/>
        </w:rPr>
        <w:t>ей</w:t>
      </w:r>
      <w:r w:rsidR="00247CE6">
        <w:rPr>
          <w:bCs/>
          <w:sz w:val="28"/>
          <w:szCs w:val="28"/>
        </w:rPr>
        <w:t xml:space="preserve"> по приобретению тё</w:t>
      </w:r>
      <w:r w:rsidRPr="00EB6BF4">
        <w:rPr>
          <w:bCs/>
          <w:sz w:val="28"/>
          <w:szCs w:val="28"/>
        </w:rPr>
        <w:t xml:space="preserve">плых остановочных павильонов </w:t>
      </w:r>
      <w:r>
        <w:rPr>
          <w:bCs/>
          <w:sz w:val="28"/>
          <w:szCs w:val="28"/>
        </w:rPr>
        <w:t>в сумме 3 795 232</w:t>
      </w:r>
      <w:r w:rsidRPr="00EB6BF4">
        <w:rPr>
          <w:bCs/>
          <w:sz w:val="28"/>
          <w:szCs w:val="28"/>
        </w:rPr>
        <w:t xml:space="preserve"> </w:t>
      </w:r>
      <w:r w:rsidRPr="004C7A84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4C7A84">
        <w:rPr>
          <w:sz w:val="28"/>
          <w:szCs w:val="28"/>
        </w:rPr>
        <w:t>.</w:t>
      </w:r>
    </w:p>
    <w:p w:rsidR="00B93D68" w:rsidRPr="007C56DD" w:rsidRDefault="00B93D68" w:rsidP="001835EB">
      <w:pPr>
        <w:tabs>
          <w:tab w:val="left" w:pos="709"/>
        </w:tabs>
        <w:jc w:val="both"/>
        <w:rPr>
          <w:color w:val="FF0000"/>
          <w:sz w:val="28"/>
          <w:szCs w:val="28"/>
        </w:rPr>
      </w:pPr>
    </w:p>
    <w:p w:rsidR="00716E0D" w:rsidRDefault="00E751A4" w:rsidP="00716E0D">
      <w:pPr>
        <w:tabs>
          <w:tab w:val="left" w:pos="709"/>
        </w:tabs>
        <w:jc w:val="both"/>
        <w:rPr>
          <w:sz w:val="28"/>
          <w:szCs w:val="28"/>
        </w:rPr>
      </w:pPr>
      <w:r w:rsidRPr="007C56DD">
        <w:rPr>
          <w:color w:val="FF0000"/>
          <w:sz w:val="28"/>
          <w:szCs w:val="28"/>
        </w:rPr>
        <w:tab/>
      </w:r>
      <w:bookmarkEnd w:id="3"/>
      <w:r w:rsidR="00CD1312" w:rsidRPr="00400749">
        <w:rPr>
          <w:b/>
          <w:sz w:val="28"/>
          <w:szCs w:val="28"/>
        </w:rPr>
        <w:t>Департаменту образования администрации города Нефтеюганска</w:t>
      </w:r>
      <w:r w:rsidR="00CD1312" w:rsidRPr="00400749">
        <w:rPr>
          <w:sz w:val="28"/>
          <w:szCs w:val="28"/>
        </w:rPr>
        <w:t xml:space="preserve"> планируется </w:t>
      </w:r>
      <w:r w:rsidR="00C859B0" w:rsidRPr="00400749">
        <w:rPr>
          <w:sz w:val="28"/>
          <w:szCs w:val="28"/>
        </w:rPr>
        <w:t>(на основании пис</w:t>
      </w:r>
      <w:r w:rsidR="00716E0D" w:rsidRPr="00400749">
        <w:rPr>
          <w:sz w:val="28"/>
          <w:szCs w:val="28"/>
        </w:rPr>
        <w:t>ем</w:t>
      </w:r>
      <w:r w:rsidR="00C859B0" w:rsidRPr="00400749">
        <w:rPr>
          <w:sz w:val="28"/>
          <w:szCs w:val="28"/>
        </w:rPr>
        <w:t xml:space="preserve"> от </w:t>
      </w:r>
      <w:r w:rsidR="00781C91">
        <w:rPr>
          <w:sz w:val="28"/>
          <w:szCs w:val="28"/>
        </w:rPr>
        <w:t xml:space="preserve">25.04.2023 № </w:t>
      </w:r>
      <w:r w:rsidR="00781C91" w:rsidRPr="00400749">
        <w:rPr>
          <w:sz w:val="28"/>
          <w:szCs w:val="28"/>
        </w:rPr>
        <w:t>ИСХ.ДО-01-17-3</w:t>
      </w:r>
      <w:r w:rsidR="00781C91">
        <w:rPr>
          <w:sz w:val="28"/>
          <w:szCs w:val="28"/>
        </w:rPr>
        <w:t>11</w:t>
      </w:r>
      <w:r w:rsidR="00781C91" w:rsidRPr="00400749">
        <w:rPr>
          <w:sz w:val="28"/>
          <w:szCs w:val="28"/>
        </w:rPr>
        <w:t>2-3</w:t>
      </w:r>
      <w:r w:rsidR="00781C91">
        <w:rPr>
          <w:sz w:val="28"/>
          <w:szCs w:val="28"/>
        </w:rPr>
        <w:t>,</w:t>
      </w:r>
      <w:r w:rsidR="00781C91" w:rsidRPr="00781C91">
        <w:rPr>
          <w:sz w:val="28"/>
          <w:szCs w:val="28"/>
        </w:rPr>
        <w:t xml:space="preserve"> </w:t>
      </w:r>
      <w:r w:rsidR="00781C91" w:rsidRPr="00400749">
        <w:rPr>
          <w:sz w:val="28"/>
          <w:szCs w:val="28"/>
        </w:rPr>
        <w:t>ИСХ.ДО-01-17-3</w:t>
      </w:r>
      <w:r w:rsidR="00781C91">
        <w:rPr>
          <w:sz w:val="28"/>
          <w:szCs w:val="28"/>
        </w:rPr>
        <w:t>115</w:t>
      </w:r>
      <w:r w:rsidR="00781C91" w:rsidRPr="00400749">
        <w:rPr>
          <w:sz w:val="28"/>
          <w:szCs w:val="28"/>
        </w:rPr>
        <w:t>-3</w:t>
      </w:r>
      <w:r w:rsidR="00781C91">
        <w:rPr>
          <w:sz w:val="28"/>
          <w:szCs w:val="28"/>
        </w:rPr>
        <w:t xml:space="preserve">, 26.04.2023 № </w:t>
      </w:r>
      <w:r w:rsidR="00781C91" w:rsidRPr="00400749">
        <w:rPr>
          <w:sz w:val="28"/>
          <w:szCs w:val="28"/>
        </w:rPr>
        <w:t>ИСХ.ДО-01-17-3</w:t>
      </w:r>
      <w:r w:rsidR="00781C91">
        <w:rPr>
          <w:sz w:val="28"/>
          <w:szCs w:val="28"/>
        </w:rPr>
        <w:t>13</w:t>
      </w:r>
      <w:r w:rsidR="00781C91" w:rsidRPr="00400749">
        <w:rPr>
          <w:sz w:val="28"/>
          <w:szCs w:val="28"/>
        </w:rPr>
        <w:t>2-3</w:t>
      </w:r>
      <w:r w:rsidR="00781C91">
        <w:rPr>
          <w:sz w:val="28"/>
          <w:szCs w:val="28"/>
        </w:rPr>
        <w:t xml:space="preserve">, </w:t>
      </w:r>
      <w:r w:rsidR="00781C91" w:rsidRPr="00400749">
        <w:rPr>
          <w:sz w:val="28"/>
          <w:szCs w:val="28"/>
        </w:rPr>
        <w:t>ИСХ.ДО-01-17-3</w:t>
      </w:r>
      <w:r w:rsidR="00781C91">
        <w:rPr>
          <w:sz w:val="28"/>
          <w:szCs w:val="28"/>
        </w:rPr>
        <w:t>133</w:t>
      </w:r>
      <w:r w:rsidR="00781C91" w:rsidRPr="00400749">
        <w:rPr>
          <w:sz w:val="28"/>
          <w:szCs w:val="28"/>
        </w:rPr>
        <w:t>-3</w:t>
      </w:r>
      <w:r w:rsidR="00781C91">
        <w:rPr>
          <w:sz w:val="28"/>
          <w:szCs w:val="28"/>
        </w:rPr>
        <w:t xml:space="preserve">, </w:t>
      </w:r>
      <w:r w:rsidR="00957B8F">
        <w:rPr>
          <w:sz w:val="28"/>
          <w:szCs w:val="28"/>
        </w:rPr>
        <w:t>27.04.2023 №</w:t>
      </w:r>
      <w:r w:rsidR="00957B8F" w:rsidRPr="00957B8F">
        <w:rPr>
          <w:sz w:val="28"/>
          <w:szCs w:val="28"/>
        </w:rPr>
        <w:t xml:space="preserve"> </w:t>
      </w:r>
      <w:r w:rsidR="00957B8F" w:rsidRPr="00400749">
        <w:rPr>
          <w:sz w:val="28"/>
          <w:szCs w:val="28"/>
        </w:rPr>
        <w:t>ИСХ.ДО-01-17-3</w:t>
      </w:r>
      <w:r w:rsidR="00957B8F">
        <w:rPr>
          <w:sz w:val="28"/>
          <w:szCs w:val="28"/>
        </w:rPr>
        <w:t>181</w:t>
      </w:r>
      <w:r w:rsidR="00957B8F" w:rsidRPr="00400749">
        <w:rPr>
          <w:sz w:val="28"/>
          <w:szCs w:val="28"/>
        </w:rPr>
        <w:t>-3</w:t>
      </w:r>
      <w:r w:rsidR="00957B8F">
        <w:rPr>
          <w:sz w:val="28"/>
          <w:szCs w:val="28"/>
        </w:rPr>
        <w:t xml:space="preserve">, </w:t>
      </w:r>
      <w:r w:rsidR="00455009" w:rsidRPr="006C212B">
        <w:rPr>
          <w:sz w:val="28"/>
          <w:szCs w:val="28"/>
        </w:rPr>
        <w:t>0</w:t>
      </w:r>
      <w:r w:rsidR="00455009">
        <w:rPr>
          <w:sz w:val="28"/>
          <w:szCs w:val="28"/>
        </w:rPr>
        <w:t>5</w:t>
      </w:r>
      <w:r w:rsidR="00455009" w:rsidRPr="006C212B">
        <w:rPr>
          <w:sz w:val="28"/>
          <w:szCs w:val="28"/>
        </w:rPr>
        <w:t>.05.2023 № ИСХ.ДО-01-17-33</w:t>
      </w:r>
      <w:r w:rsidR="00455009">
        <w:rPr>
          <w:sz w:val="28"/>
          <w:szCs w:val="28"/>
        </w:rPr>
        <w:t>61</w:t>
      </w:r>
      <w:r w:rsidR="00455009" w:rsidRPr="006C212B">
        <w:rPr>
          <w:sz w:val="28"/>
          <w:szCs w:val="28"/>
        </w:rPr>
        <w:t>-3</w:t>
      </w:r>
      <w:r w:rsidR="00455009">
        <w:rPr>
          <w:sz w:val="28"/>
          <w:szCs w:val="28"/>
        </w:rPr>
        <w:t xml:space="preserve">, </w:t>
      </w:r>
      <w:r w:rsidR="00455009" w:rsidRPr="006C212B">
        <w:rPr>
          <w:sz w:val="28"/>
          <w:szCs w:val="28"/>
        </w:rPr>
        <w:t>№ ИСХ.ДО-01-17-33</w:t>
      </w:r>
      <w:r w:rsidR="00455009">
        <w:rPr>
          <w:sz w:val="28"/>
          <w:szCs w:val="28"/>
        </w:rPr>
        <w:t>62</w:t>
      </w:r>
      <w:r w:rsidR="00455009" w:rsidRPr="006C212B">
        <w:rPr>
          <w:sz w:val="28"/>
          <w:szCs w:val="28"/>
        </w:rPr>
        <w:t>-3</w:t>
      </w:r>
      <w:r w:rsidR="00455009">
        <w:rPr>
          <w:sz w:val="28"/>
          <w:szCs w:val="28"/>
        </w:rPr>
        <w:t xml:space="preserve">, </w:t>
      </w:r>
      <w:r w:rsidR="00455009" w:rsidRPr="006C212B">
        <w:rPr>
          <w:sz w:val="28"/>
          <w:szCs w:val="28"/>
        </w:rPr>
        <w:t>№ ИСХ.ДО-01-17-33</w:t>
      </w:r>
      <w:r w:rsidR="00455009">
        <w:rPr>
          <w:sz w:val="28"/>
          <w:szCs w:val="28"/>
        </w:rPr>
        <w:t>63</w:t>
      </w:r>
      <w:r w:rsidR="00455009" w:rsidRPr="006C212B">
        <w:rPr>
          <w:sz w:val="28"/>
          <w:szCs w:val="28"/>
        </w:rPr>
        <w:t>-3</w:t>
      </w:r>
      <w:r w:rsidR="00455009">
        <w:rPr>
          <w:sz w:val="28"/>
          <w:szCs w:val="28"/>
        </w:rPr>
        <w:t xml:space="preserve">, </w:t>
      </w:r>
      <w:r w:rsidR="00455009" w:rsidRPr="006C212B">
        <w:rPr>
          <w:sz w:val="28"/>
          <w:szCs w:val="28"/>
        </w:rPr>
        <w:t>№ ИСХ.ДО-01-17-33</w:t>
      </w:r>
      <w:r w:rsidR="00455009">
        <w:rPr>
          <w:sz w:val="28"/>
          <w:szCs w:val="28"/>
        </w:rPr>
        <w:t>86</w:t>
      </w:r>
      <w:r w:rsidR="00455009" w:rsidRPr="006C212B">
        <w:rPr>
          <w:sz w:val="28"/>
          <w:szCs w:val="28"/>
        </w:rPr>
        <w:t>-3</w:t>
      </w:r>
      <w:r w:rsidR="00455009">
        <w:rPr>
          <w:sz w:val="28"/>
          <w:szCs w:val="28"/>
        </w:rPr>
        <w:t xml:space="preserve">, </w:t>
      </w:r>
      <w:r w:rsidR="00BD71DD" w:rsidRPr="00400749">
        <w:rPr>
          <w:sz w:val="28"/>
          <w:szCs w:val="28"/>
        </w:rPr>
        <w:t>1</w:t>
      </w:r>
      <w:r w:rsidR="00400749" w:rsidRPr="00400749">
        <w:rPr>
          <w:sz w:val="28"/>
          <w:szCs w:val="28"/>
        </w:rPr>
        <w:t>0</w:t>
      </w:r>
      <w:r w:rsidR="00BD71DD" w:rsidRPr="00400749">
        <w:rPr>
          <w:sz w:val="28"/>
          <w:szCs w:val="28"/>
        </w:rPr>
        <w:t>.0</w:t>
      </w:r>
      <w:r w:rsidR="00400749" w:rsidRPr="00400749">
        <w:rPr>
          <w:sz w:val="28"/>
          <w:szCs w:val="28"/>
        </w:rPr>
        <w:t>5</w:t>
      </w:r>
      <w:r w:rsidR="00BD71DD" w:rsidRPr="00400749">
        <w:rPr>
          <w:sz w:val="28"/>
          <w:szCs w:val="28"/>
        </w:rPr>
        <w:t>.2023 № ИСХ.ДО-01-17-</w:t>
      </w:r>
      <w:r w:rsidR="00400749" w:rsidRPr="00400749">
        <w:rPr>
          <w:sz w:val="28"/>
          <w:szCs w:val="28"/>
        </w:rPr>
        <w:t>3372-3</w:t>
      </w:r>
      <w:r w:rsidR="00455009">
        <w:rPr>
          <w:sz w:val="28"/>
          <w:szCs w:val="28"/>
        </w:rPr>
        <w:t xml:space="preserve">, </w:t>
      </w:r>
      <w:r w:rsidR="00455009" w:rsidRPr="006C212B">
        <w:rPr>
          <w:sz w:val="28"/>
          <w:szCs w:val="28"/>
        </w:rPr>
        <w:t>№ ИСХ.ДО-01-17-3392</w:t>
      </w:r>
      <w:r w:rsidR="00455009">
        <w:rPr>
          <w:sz w:val="28"/>
          <w:szCs w:val="28"/>
        </w:rPr>
        <w:t>-3</w:t>
      </w:r>
      <w:r w:rsidR="00C859B0" w:rsidRPr="00400749">
        <w:rPr>
          <w:sz w:val="28"/>
          <w:szCs w:val="28"/>
        </w:rPr>
        <w:t>)</w:t>
      </w:r>
      <w:r w:rsidR="00C859B0" w:rsidRPr="007C56DD">
        <w:rPr>
          <w:color w:val="FF0000"/>
          <w:sz w:val="28"/>
          <w:szCs w:val="28"/>
        </w:rPr>
        <w:t xml:space="preserve"> </w:t>
      </w:r>
      <w:r w:rsidR="00C859B0" w:rsidRPr="00400749">
        <w:rPr>
          <w:sz w:val="28"/>
          <w:szCs w:val="28"/>
        </w:rPr>
        <w:t>увеличить бюджетные ассигнования</w:t>
      </w:r>
      <w:r w:rsidR="00716E0D" w:rsidRPr="00400749">
        <w:rPr>
          <w:sz w:val="28"/>
          <w:szCs w:val="28"/>
        </w:rPr>
        <w:t xml:space="preserve"> в общей сумме</w:t>
      </w:r>
      <w:r w:rsidR="00890682" w:rsidRPr="00400749">
        <w:rPr>
          <w:sz w:val="28"/>
          <w:szCs w:val="28"/>
        </w:rPr>
        <w:t xml:space="preserve"> </w:t>
      </w:r>
      <w:r w:rsidR="00D42DCB">
        <w:rPr>
          <w:sz w:val="28"/>
          <w:szCs w:val="28"/>
        </w:rPr>
        <w:t xml:space="preserve">166 311 289 </w:t>
      </w:r>
      <w:r w:rsidR="00716E0D" w:rsidRPr="00400749">
        <w:rPr>
          <w:sz w:val="28"/>
          <w:szCs w:val="28"/>
        </w:rPr>
        <w:t>рубл</w:t>
      </w:r>
      <w:r w:rsidR="00D42DCB">
        <w:rPr>
          <w:sz w:val="28"/>
          <w:szCs w:val="28"/>
        </w:rPr>
        <w:t>ей</w:t>
      </w:r>
      <w:r w:rsidR="00716E0D" w:rsidRPr="00400749">
        <w:rPr>
          <w:sz w:val="28"/>
          <w:szCs w:val="28"/>
        </w:rPr>
        <w:t>, а именно:</w:t>
      </w:r>
    </w:p>
    <w:p w:rsidR="00400749" w:rsidRDefault="00400749" w:rsidP="00716E0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 За счёт субсидии из бюджета автономного округа на реализацию основного мероприятия «</w:t>
      </w:r>
      <w:r w:rsidR="0056583B" w:rsidRPr="0056583B">
        <w:rPr>
          <w:sz w:val="28"/>
          <w:szCs w:val="28"/>
        </w:rPr>
        <w:t>Реализация инициативных проектов, отобранных по результатам конкурса</w:t>
      </w:r>
      <w:r w:rsidR="0056583B">
        <w:rPr>
          <w:sz w:val="28"/>
          <w:szCs w:val="28"/>
        </w:rPr>
        <w:t>» подпрограммы «</w:t>
      </w:r>
      <w:r w:rsidR="0056583B" w:rsidRPr="0056583B">
        <w:rPr>
          <w:sz w:val="28"/>
          <w:szCs w:val="28"/>
        </w:rPr>
        <w:t>Реализация инициативных проектов</w:t>
      </w:r>
      <w:r w:rsidR="0056583B">
        <w:rPr>
          <w:sz w:val="28"/>
          <w:szCs w:val="28"/>
        </w:rPr>
        <w:t>» муниципальной программы «</w:t>
      </w:r>
      <w:r w:rsidR="0056583B" w:rsidRPr="0056583B">
        <w:rPr>
          <w:sz w:val="28"/>
          <w:szCs w:val="28"/>
        </w:rPr>
        <w:t>Развитие гражданского общества</w:t>
      </w:r>
      <w:r w:rsidR="0056583B">
        <w:rPr>
          <w:sz w:val="28"/>
          <w:szCs w:val="28"/>
        </w:rPr>
        <w:t xml:space="preserve">» в общей сумме </w:t>
      </w:r>
      <w:r w:rsidR="00112B23">
        <w:rPr>
          <w:sz w:val="28"/>
          <w:szCs w:val="28"/>
        </w:rPr>
        <w:t xml:space="preserve">7 645 645 </w:t>
      </w:r>
      <w:r w:rsidR="0056583B">
        <w:rPr>
          <w:sz w:val="28"/>
          <w:szCs w:val="28"/>
        </w:rPr>
        <w:t>рублей, в том числе по проектам:</w:t>
      </w:r>
    </w:p>
    <w:p w:rsidR="0056583B" w:rsidRDefault="0056583B" w:rsidP="00716E0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«</w:t>
      </w:r>
      <w:r w:rsidRPr="0056583B">
        <w:rPr>
          <w:sz w:val="28"/>
          <w:szCs w:val="28"/>
        </w:rPr>
        <w:t>Молодежное прост</w:t>
      </w:r>
      <w:r>
        <w:rPr>
          <w:sz w:val="28"/>
          <w:szCs w:val="28"/>
        </w:rPr>
        <w:t xml:space="preserve">ранство </w:t>
      </w:r>
      <w:r w:rsidR="00E8251C"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В_</w:t>
      </w:r>
      <w:r w:rsidRPr="0056583B">
        <w:rPr>
          <w:sz w:val="28"/>
          <w:szCs w:val="28"/>
        </w:rPr>
        <w:t>Месте</w:t>
      </w:r>
      <w:proofErr w:type="spellEnd"/>
      <w:r>
        <w:rPr>
          <w:sz w:val="28"/>
          <w:szCs w:val="28"/>
        </w:rPr>
        <w:t xml:space="preserve">» в сумме </w:t>
      </w:r>
      <w:r w:rsidR="00112B23">
        <w:rPr>
          <w:sz w:val="28"/>
          <w:szCs w:val="28"/>
        </w:rPr>
        <w:t>4 865 000 рублей;</w:t>
      </w:r>
    </w:p>
    <w:p w:rsidR="00112B23" w:rsidRDefault="00112B23" w:rsidP="00716E0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«</w:t>
      </w:r>
      <w:r w:rsidRPr="00112B23">
        <w:rPr>
          <w:sz w:val="28"/>
          <w:szCs w:val="28"/>
        </w:rPr>
        <w:t>Фести</w:t>
      </w:r>
      <w:r>
        <w:rPr>
          <w:sz w:val="28"/>
          <w:szCs w:val="28"/>
        </w:rPr>
        <w:t>валь уличной культуры и спорта «Тепло» в сумме 2 780 645 рублей.</w:t>
      </w:r>
    </w:p>
    <w:p w:rsidR="00495357" w:rsidRDefault="00495357" w:rsidP="00716E0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 За счёт субвенции из бюджета автономного округа в рамках реализации основного мероприятия «</w:t>
      </w:r>
      <w:r w:rsidRPr="00495357">
        <w:rPr>
          <w:sz w:val="28"/>
          <w:szCs w:val="28"/>
        </w:rPr>
        <w:t>Обеспечение предоставления дошкольного, общего, дополнительного образования</w:t>
      </w:r>
      <w:r>
        <w:rPr>
          <w:sz w:val="28"/>
          <w:szCs w:val="28"/>
        </w:rPr>
        <w:t xml:space="preserve">» подпрограммы </w:t>
      </w:r>
      <w:r w:rsidR="00247CE6">
        <w:rPr>
          <w:sz w:val="28"/>
          <w:szCs w:val="28"/>
        </w:rPr>
        <w:t>«</w:t>
      </w:r>
      <w:r w:rsidRPr="00495357">
        <w:rPr>
          <w:sz w:val="28"/>
          <w:szCs w:val="28"/>
        </w:rPr>
        <w:t>Общее образование. Дополнительное образование детей</w:t>
      </w:r>
      <w:r>
        <w:rPr>
          <w:sz w:val="28"/>
          <w:szCs w:val="28"/>
        </w:rPr>
        <w:t>» муниципальной программы «</w:t>
      </w:r>
      <w:r w:rsidRPr="00495357">
        <w:rPr>
          <w:sz w:val="28"/>
          <w:szCs w:val="28"/>
        </w:rPr>
        <w:t>Развитие образования и молодёжной политики в городе Нефтеюганске</w:t>
      </w:r>
      <w:r>
        <w:rPr>
          <w:sz w:val="28"/>
          <w:szCs w:val="28"/>
        </w:rPr>
        <w:t xml:space="preserve">» в общей сумме </w:t>
      </w:r>
      <w:r w:rsidR="00024278">
        <w:rPr>
          <w:sz w:val="28"/>
          <w:szCs w:val="28"/>
        </w:rPr>
        <w:t xml:space="preserve">144 172 100 </w:t>
      </w:r>
      <w:r>
        <w:rPr>
          <w:sz w:val="28"/>
          <w:szCs w:val="28"/>
        </w:rPr>
        <w:t xml:space="preserve">рублей, </w:t>
      </w:r>
      <w:r w:rsidR="00711A4F">
        <w:rPr>
          <w:sz w:val="28"/>
          <w:szCs w:val="28"/>
        </w:rPr>
        <w:t>в целях</w:t>
      </w:r>
      <w:r w:rsidR="00024278" w:rsidRPr="00024278">
        <w:rPr>
          <w:sz w:val="28"/>
          <w:szCs w:val="28"/>
        </w:rPr>
        <w:t xml:space="preserve"> </w:t>
      </w:r>
      <w:r w:rsidR="00024278">
        <w:rPr>
          <w:sz w:val="28"/>
          <w:szCs w:val="28"/>
        </w:rPr>
        <w:t>о</w:t>
      </w:r>
      <w:r w:rsidR="00711A4F">
        <w:rPr>
          <w:sz w:val="28"/>
          <w:szCs w:val="28"/>
        </w:rPr>
        <w:t>существления</w:t>
      </w:r>
      <w:r w:rsidR="00024278" w:rsidRPr="00D17E58">
        <w:rPr>
          <w:sz w:val="28"/>
          <w:szCs w:val="28"/>
        </w:rPr>
        <w:t xml:space="preserve"> переданных полномочий на обеспечение государственных гарантий на</w:t>
      </w:r>
      <w:r>
        <w:rPr>
          <w:sz w:val="28"/>
          <w:szCs w:val="28"/>
        </w:rPr>
        <w:t>:</w:t>
      </w:r>
    </w:p>
    <w:p w:rsidR="00495357" w:rsidRDefault="00495357" w:rsidP="00716E0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- </w:t>
      </w:r>
      <w:r w:rsidR="00D17E58" w:rsidRPr="00D17E58">
        <w:rPr>
          <w:sz w:val="28"/>
          <w:szCs w:val="28"/>
        </w:rPr>
        <w:t>реализацию основных общеобразовательных программ муниципальным общеобразовательным организациям</w:t>
      </w:r>
      <w:r w:rsidR="00D17E58">
        <w:rPr>
          <w:sz w:val="28"/>
          <w:szCs w:val="28"/>
        </w:rPr>
        <w:t xml:space="preserve"> в сумме 105 081 100 рублей;</w:t>
      </w:r>
    </w:p>
    <w:p w:rsidR="00D17E58" w:rsidRDefault="00D17E58" w:rsidP="00716E0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D17E58">
        <w:rPr>
          <w:sz w:val="28"/>
          <w:szCs w:val="28"/>
        </w:rPr>
        <w:t>реализацию основных общеобразовательных программ частным общеобразовательным организациям</w:t>
      </w:r>
      <w:r>
        <w:rPr>
          <w:sz w:val="28"/>
          <w:szCs w:val="28"/>
        </w:rPr>
        <w:t xml:space="preserve"> в сумме 337 286 рублей;</w:t>
      </w:r>
    </w:p>
    <w:p w:rsidR="00D17E58" w:rsidRDefault="00D17E58" w:rsidP="00716E0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D17E58">
        <w:rPr>
          <w:sz w:val="28"/>
          <w:szCs w:val="28"/>
        </w:rPr>
        <w:t>реализацию программ дошкольного образования частным образовательным организациям</w:t>
      </w:r>
      <w:r w:rsidR="00024278">
        <w:rPr>
          <w:sz w:val="28"/>
          <w:szCs w:val="28"/>
        </w:rPr>
        <w:t xml:space="preserve"> в сумме 7 213 814 рублей;</w:t>
      </w:r>
    </w:p>
    <w:p w:rsidR="00024278" w:rsidRDefault="00024278" w:rsidP="00716E0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024278">
        <w:rPr>
          <w:sz w:val="28"/>
          <w:szCs w:val="28"/>
        </w:rPr>
        <w:t>реализацию программ дошкольного образования муниципальным образовательным организациям</w:t>
      </w:r>
      <w:r>
        <w:rPr>
          <w:sz w:val="28"/>
          <w:szCs w:val="28"/>
        </w:rPr>
        <w:t xml:space="preserve"> в сумме 31 539 900 рублей.</w:t>
      </w:r>
    </w:p>
    <w:p w:rsidR="00957B8F" w:rsidRPr="00400749" w:rsidRDefault="00957B8F" w:rsidP="00716E0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За счёт </w:t>
      </w:r>
      <w:r w:rsidRPr="0059748D">
        <w:rPr>
          <w:sz w:val="28"/>
          <w:szCs w:val="28"/>
        </w:rPr>
        <w:t>средств 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</w:r>
      <w:r>
        <w:rPr>
          <w:sz w:val="28"/>
          <w:szCs w:val="28"/>
        </w:rPr>
        <w:t xml:space="preserve"> в рамках реализации основного мероприятия «</w:t>
      </w:r>
      <w:r w:rsidRPr="00957B8F">
        <w:rPr>
          <w:sz w:val="28"/>
          <w:szCs w:val="28"/>
        </w:rPr>
        <w:t>Обеспечение предоставления дошкольного, общего, дополнительного образования</w:t>
      </w:r>
      <w:r>
        <w:rPr>
          <w:sz w:val="28"/>
          <w:szCs w:val="28"/>
        </w:rPr>
        <w:t>» подпрограммы «</w:t>
      </w:r>
      <w:r w:rsidRPr="00957B8F">
        <w:rPr>
          <w:sz w:val="28"/>
          <w:szCs w:val="28"/>
        </w:rPr>
        <w:t>Общее образование. Дополнительное образование детей</w:t>
      </w:r>
      <w:r>
        <w:rPr>
          <w:sz w:val="28"/>
          <w:szCs w:val="28"/>
        </w:rPr>
        <w:t>» муниципальной программы «</w:t>
      </w:r>
      <w:r w:rsidRPr="00957B8F">
        <w:rPr>
          <w:sz w:val="28"/>
          <w:szCs w:val="28"/>
        </w:rPr>
        <w:t>Развитие образования и молодёжной политики в городе Нефтеюганске</w:t>
      </w:r>
      <w:r>
        <w:rPr>
          <w:sz w:val="28"/>
          <w:szCs w:val="28"/>
        </w:rPr>
        <w:t xml:space="preserve">» на достижение средней заработной платы отдельных категорий работников </w:t>
      </w:r>
      <w:r w:rsidR="00D33ED0">
        <w:rPr>
          <w:sz w:val="28"/>
          <w:szCs w:val="28"/>
        </w:rPr>
        <w:t xml:space="preserve">дополнительного образования детей </w:t>
      </w:r>
      <w:r>
        <w:rPr>
          <w:sz w:val="28"/>
          <w:szCs w:val="28"/>
        </w:rPr>
        <w:t>в сумме 5 527 800 рублей.</w:t>
      </w:r>
    </w:p>
    <w:p w:rsidR="00D42DCB" w:rsidRPr="002F0FC0" w:rsidRDefault="00716E0D" w:rsidP="00D42DCB">
      <w:pPr>
        <w:tabs>
          <w:tab w:val="left" w:pos="709"/>
        </w:tabs>
        <w:jc w:val="both"/>
        <w:rPr>
          <w:sz w:val="28"/>
          <w:szCs w:val="28"/>
        </w:rPr>
      </w:pPr>
      <w:r w:rsidRPr="00D42DCB">
        <w:rPr>
          <w:sz w:val="28"/>
          <w:szCs w:val="28"/>
        </w:rPr>
        <w:tab/>
      </w:r>
      <w:r w:rsidR="00D42DCB" w:rsidRPr="00D42DCB">
        <w:rPr>
          <w:sz w:val="28"/>
          <w:szCs w:val="28"/>
        </w:rPr>
        <w:t xml:space="preserve">4. За счёт средств местного </w:t>
      </w:r>
      <w:r w:rsidR="00247CE6">
        <w:rPr>
          <w:sz w:val="28"/>
          <w:szCs w:val="28"/>
        </w:rPr>
        <w:t xml:space="preserve">бюджета </w:t>
      </w:r>
      <w:r w:rsidR="00D42DCB" w:rsidRPr="00D42DCB">
        <w:rPr>
          <w:sz w:val="28"/>
          <w:szCs w:val="28"/>
        </w:rPr>
        <w:t>в рамках реализации основного ме</w:t>
      </w:r>
      <w:r w:rsidR="00D42DCB" w:rsidRPr="002F0FC0">
        <w:rPr>
          <w:sz w:val="28"/>
          <w:szCs w:val="28"/>
        </w:rPr>
        <w:t>роприятия «Обеспечение предоставления дошкольного, общего, дополнительного образования» подпрограммы «Общее образование. Дополнительное образование детей» муниципальной программы «Развитие образования и молодёжной политики в городе Нефтеюганске»</w:t>
      </w:r>
      <w:r w:rsidR="00D42DCB">
        <w:rPr>
          <w:sz w:val="28"/>
          <w:szCs w:val="28"/>
        </w:rPr>
        <w:t xml:space="preserve"> на</w:t>
      </w:r>
      <w:r w:rsidR="00D42DCB" w:rsidRPr="002F0FC0">
        <w:rPr>
          <w:sz w:val="28"/>
          <w:szCs w:val="28"/>
        </w:rPr>
        <w:t xml:space="preserve"> общ</w:t>
      </w:r>
      <w:r w:rsidR="00D42DCB">
        <w:rPr>
          <w:sz w:val="28"/>
          <w:szCs w:val="28"/>
        </w:rPr>
        <w:t>ую</w:t>
      </w:r>
      <w:r w:rsidR="00D42DCB" w:rsidRPr="002F0FC0">
        <w:rPr>
          <w:sz w:val="28"/>
          <w:szCs w:val="28"/>
        </w:rPr>
        <w:t xml:space="preserve"> сумм</w:t>
      </w:r>
      <w:r w:rsidR="00D42DCB">
        <w:rPr>
          <w:sz w:val="28"/>
          <w:szCs w:val="28"/>
        </w:rPr>
        <w:t xml:space="preserve">у </w:t>
      </w:r>
      <w:r w:rsidR="00D42DCB" w:rsidRPr="002F0FC0">
        <w:rPr>
          <w:sz w:val="28"/>
          <w:szCs w:val="28"/>
        </w:rPr>
        <w:t>8 965 744 рубл</w:t>
      </w:r>
      <w:r w:rsidR="00D42DCB">
        <w:rPr>
          <w:sz w:val="28"/>
          <w:szCs w:val="28"/>
        </w:rPr>
        <w:t>я</w:t>
      </w:r>
      <w:r w:rsidR="00654DF0">
        <w:rPr>
          <w:sz w:val="28"/>
          <w:szCs w:val="28"/>
        </w:rPr>
        <w:t>, а именно на</w:t>
      </w:r>
      <w:r w:rsidR="00D42DCB" w:rsidRPr="002F0FC0">
        <w:rPr>
          <w:sz w:val="28"/>
          <w:szCs w:val="28"/>
        </w:rPr>
        <w:t>:</w:t>
      </w:r>
    </w:p>
    <w:p w:rsidR="00D42DCB" w:rsidRPr="002F0FC0" w:rsidRDefault="00654DF0" w:rsidP="00D42DC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 Т</w:t>
      </w:r>
      <w:r w:rsidR="00D42DCB" w:rsidRPr="00AC401C">
        <w:rPr>
          <w:sz w:val="28"/>
          <w:szCs w:val="28"/>
        </w:rPr>
        <w:t>екущий ремонт чердачного помещения и вентиляционных коробов</w:t>
      </w:r>
      <w:r w:rsidR="00D42DCB">
        <w:rPr>
          <w:sz w:val="28"/>
          <w:szCs w:val="28"/>
        </w:rPr>
        <w:t xml:space="preserve"> в </w:t>
      </w:r>
      <w:r w:rsidR="00D42DCB" w:rsidRPr="002F0FC0">
        <w:rPr>
          <w:sz w:val="28"/>
          <w:szCs w:val="28"/>
        </w:rPr>
        <w:t xml:space="preserve">МБОУ «Средняя общеобразовательная школа № </w:t>
      </w:r>
      <w:r w:rsidR="00D42DCB">
        <w:rPr>
          <w:sz w:val="28"/>
          <w:szCs w:val="28"/>
        </w:rPr>
        <w:t>6</w:t>
      </w:r>
      <w:r w:rsidR="00D42DCB" w:rsidRPr="002F0FC0">
        <w:rPr>
          <w:sz w:val="28"/>
          <w:szCs w:val="28"/>
        </w:rPr>
        <w:t xml:space="preserve">» </w:t>
      </w:r>
      <w:r w:rsidR="00D42DCB">
        <w:rPr>
          <w:sz w:val="28"/>
          <w:szCs w:val="28"/>
        </w:rPr>
        <w:t>на</w:t>
      </w:r>
      <w:r w:rsidR="00D42DCB" w:rsidRPr="002F0FC0">
        <w:rPr>
          <w:sz w:val="28"/>
          <w:szCs w:val="28"/>
        </w:rPr>
        <w:t xml:space="preserve"> сумм</w:t>
      </w:r>
      <w:r w:rsidR="00D42DCB">
        <w:rPr>
          <w:sz w:val="28"/>
          <w:szCs w:val="28"/>
        </w:rPr>
        <w:t xml:space="preserve">у </w:t>
      </w:r>
      <w:r>
        <w:rPr>
          <w:sz w:val="28"/>
          <w:szCs w:val="28"/>
        </w:rPr>
        <w:t xml:space="preserve">    </w:t>
      </w:r>
      <w:r w:rsidR="00D42DCB">
        <w:rPr>
          <w:sz w:val="28"/>
          <w:szCs w:val="28"/>
        </w:rPr>
        <w:t>1 158 142</w:t>
      </w:r>
      <w:r w:rsidR="00D42DCB" w:rsidRPr="002F0FC0">
        <w:rPr>
          <w:sz w:val="28"/>
          <w:szCs w:val="28"/>
        </w:rPr>
        <w:t xml:space="preserve"> рубл</w:t>
      </w:r>
      <w:r w:rsidR="00D42DCB">
        <w:rPr>
          <w:sz w:val="28"/>
          <w:szCs w:val="28"/>
        </w:rPr>
        <w:t>я</w:t>
      </w:r>
      <w:r w:rsidR="00D42DCB" w:rsidRPr="002F0FC0">
        <w:rPr>
          <w:sz w:val="28"/>
          <w:szCs w:val="28"/>
        </w:rPr>
        <w:t>;</w:t>
      </w:r>
    </w:p>
    <w:p w:rsidR="00654DF0" w:rsidRDefault="00654DF0" w:rsidP="00D42DC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 Т</w:t>
      </w:r>
      <w:r w:rsidR="00D42DCB">
        <w:rPr>
          <w:sz w:val="28"/>
          <w:szCs w:val="28"/>
        </w:rPr>
        <w:t>екущий ремонт кровли</w:t>
      </w:r>
      <w:r>
        <w:rPr>
          <w:sz w:val="28"/>
          <w:szCs w:val="28"/>
        </w:rPr>
        <w:t xml:space="preserve"> в общей сумме 7 807 602 рубля, в том числе:</w:t>
      </w:r>
    </w:p>
    <w:p w:rsidR="00654DF0" w:rsidRDefault="00654DF0" w:rsidP="00D42DC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42DCB" w:rsidRPr="002F0FC0">
        <w:rPr>
          <w:sz w:val="28"/>
          <w:szCs w:val="28"/>
        </w:rPr>
        <w:t xml:space="preserve">МБОУ «Средняя общеобразовательная школа </w:t>
      </w:r>
      <w:r w:rsidR="00D42DCB">
        <w:rPr>
          <w:sz w:val="28"/>
          <w:szCs w:val="28"/>
        </w:rPr>
        <w:t>с углубленным изучением отдельных предметов</w:t>
      </w:r>
      <w:r w:rsidR="00D42DCB" w:rsidRPr="002F0FC0">
        <w:rPr>
          <w:sz w:val="28"/>
          <w:szCs w:val="28"/>
        </w:rPr>
        <w:t xml:space="preserve"> № 10»</w:t>
      </w:r>
      <w:r w:rsidR="00D42DCB">
        <w:rPr>
          <w:sz w:val="28"/>
          <w:szCs w:val="28"/>
        </w:rPr>
        <w:t xml:space="preserve"> на</w:t>
      </w:r>
      <w:r w:rsidR="00D42DCB" w:rsidRPr="002F0FC0">
        <w:rPr>
          <w:sz w:val="28"/>
          <w:szCs w:val="28"/>
        </w:rPr>
        <w:t xml:space="preserve"> сумм</w:t>
      </w:r>
      <w:r w:rsidR="00D42DCB">
        <w:rPr>
          <w:sz w:val="28"/>
          <w:szCs w:val="28"/>
        </w:rPr>
        <w:t>у 599</w:t>
      </w:r>
      <w:r w:rsidR="00D42DCB" w:rsidRPr="002F0FC0">
        <w:rPr>
          <w:sz w:val="28"/>
          <w:szCs w:val="28"/>
        </w:rPr>
        <w:t> 3</w:t>
      </w:r>
      <w:r w:rsidR="00D42DCB">
        <w:rPr>
          <w:sz w:val="28"/>
          <w:szCs w:val="28"/>
        </w:rPr>
        <w:t>82</w:t>
      </w:r>
      <w:r w:rsidR="00D42DCB" w:rsidRPr="002F0FC0">
        <w:rPr>
          <w:sz w:val="28"/>
          <w:szCs w:val="28"/>
        </w:rPr>
        <w:t xml:space="preserve"> рубл</w:t>
      </w:r>
      <w:r>
        <w:rPr>
          <w:sz w:val="28"/>
          <w:szCs w:val="28"/>
        </w:rPr>
        <w:t>я;</w:t>
      </w:r>
    </w:p>
    <w:p w:rsidR="00654DF0" w:rsidRDefault="00654DF0" w:rsidP="00D42DC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42DCB">
        <w:rPr>
          <w:sz w:val="28"/>
          <w:szCs w:val="28"/>
        </w:rPr>
        <w:t xml:space="preserve"> </w:t>
      </w:r>
      <w:r w:rsidR="00D42DCB" w:rsidRPr="002F0FC0">
        <w:rPr>
          <w:sz w:val="28"/>
          <w:szCs w:val="28"/>
        </w:rPr>
        <w:t>МБОУ «Средняя общеобразовательная школа № 14»</w:t>
      </w:r>
      <w:r w:rsidR="00D42DCB">
        <w:rPr>
          <w:sz w:val="28"/>
          <w:szCs w:val="28"/>
        </w:rPr>
        <w:t xml:space="preserve"> </w:t>
      </w:r>
      <w:r w:rsidR="00D42DCB" w:rsidRPr="00CD6A0D">
        <w:rPr>
          <w:sz w:val="28"/>
          <w:szCs w:val="28"/>
        </w:rPr>
        <w:t>на сумму</w:t>
      </w:r>
      <w:r>
        <w:rPr>
          <w:sz w:val="28"/>
          <w:szCs w:val="28"/>
        </w:rPr>
        <w:t xml:space="preserve">       </w:t>
      </w:r>
      <w:r w:rsidR="00D42DCB" w:rsidRPr="00CD6A0D">
        <w:rPr>
          <w:sz w:val="28"/>
          <w:szCs w:val="28"/>
        </w:rPr>
        <w:t xml:space="preserve"> 582 634 рубля</w:t>
      </w:r>
      <w:r>
        <w:rPr>
          <w:sz w:val="28"/>
          <w:szCs w:val="28"/>
        </w:rPr>
        <w:t>;</w:t>
      </w:r>
    </w:p>
    <w:p w:rsidR="00654DF0" w:rsidRDefault="00654DF0" w:rsidP="00D42DC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42DCB">
        <w:rPr>
          <w:sz w:val="28"/>
          <w:szCs w:val="28"/>
        </w:rPr>
        <w:t xml:space="preserve"> </w:t>
      </w:r>
      <w:r w:rsidR="00D42DCB" w:rsidRPr="002F0FC0">
        <w:rPr>
          <w:sz w:val="28"/>
          <w:szCs w:val="28"/>
        </w:rPr>
        <w:t>МБОУ «Средняя общеобраз</w:t>
      </w:r>
      <w:r w:rsidR="00D42DCB">
        <w:rPr>
          <w:sz w:val="28"/>
          <w:szCs w:val="28"/>
        </w:rPr>
        <w:t>овательная школа № 5 «Многопрофильная</w:t>
      </w:r>
      <w:r w:rsidR="00D42DCB" w:rsidRPr="002F0FC0">
        <w:rPr>
          <w:sz w:val="28"/>
          <w:szCs w:val="28"/>
        </w:rPr>
        <w:t>»</w:t>
      </w:r>
      <w:r w:rsidR="00D42DCB">
        <w:rPr>
          <w:sz w:val="28"/>
          <w:szCs w:val="28"/>
        </w:rPr>
        <w:t xml:space="preserve"> </w:t>
      </w:r>
      <w:r w:rsidR="00D42DCB" w:rsidRPr="00CD6A0D">
        <w:rPr>
          <w:sz w:val="28"/>
          <w:szCs w:val="28"/>
        </w:rPr>
        <w:t>на сумму 1 543 147 рублей</w:t>
      </w:r>
      <w:r>
        <w:rPr>
          <w:sz w:val="28"/>
          <w:szCs w:val="28"/>
        </w:rPr>
        <w:t>;</w:t>
      </w:r>
    </w:p>
    <w:p w:rsidR="00654DF0" w:rsidRDefault="00654DF0" w:rsidP="00D42DC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42DCB">
        <w:rPr>
          <w:sz w:val="28"/>
          <w:szCs w:val="28"/>
        </w:rPr>
        <w:t xml:space="preserve"> </w:t>
      </w:r>
      <w:r w:rsidR="00D42DCB" w:rsidRPr="00AC401C">
        <w:rPr>
          <w:sz w:val="28"/>
          <w:szCs w:val="28"/>
        </w:rPr>
        <w:t xml:space="preserve">МБДОУ </w:t>
      </w:r>
      <w:r w:rsidR="00D42DCB">
        <w:rPr>
          <w:sz w:val="28"/>
          <w:szCs w:val="28"/>
        </w:rPr>
        <w:t>«</w:t>
      </w:r>
      <w:r w:rsidR="00D42DCB" w:rsidRPr="00AC401C">
        <w:rPr>
          <w:sz w:val="28"/>
          <w:szCs w:val="28"/>
        </w:rPr>
        <w:t>Детский сад №</w:t>
      </w:r>
      <w:r w:rsidR="00D42DCB">
        <w:rPr>
          <w:sz w:val="28"/>
          <w:szCs w:val="28"/>
        </w:rPr>
        <w:t xml:space="preserve"> </w:t>
      </w:r>
      <w:r w:rsidR="00D42DCB" w:rsidRPr="00AC401C">
        <w:rPr>
          <w:sz w:val="28"/>
          <w:szCs w:val="28"/>
        </w:rPr>
        <w:t xml:space="preserve">18 </w:t>
      </w:r>
      <w:r w:rsidR="00D42DCB">
        <w:rPr>
          <w:sz w:val="28"/>
          <w:szCs w:val="28"/>
        </w:rPr>
        <w:t>«</w:t>
      </w:r>
      <w:r w:rsidR="00D42DCB" w:rsidRPr="00AC401C">
        <w:rPr>
          <w:sz w:val="28"/>
          <w:szCs w:val="28"/>
        </w:rPr>
        <w:t>Журавлик</w:t>
      </w:r>
      <w:r w:rsidR="00D42DCB">
        <w:rPr>
          <w:sz w:val="28"/>
          <w:szCs w:val="28"/>
        </w:rPr>
        <w:t>»</w:t>
      </w:r>
      <w:r>
        <w:rPr>
          <w:sz w:val="28"/>
          <w:szCs w:val="28"/>
        </w:rPr>
        <w:t xml:space="preserve"> на сумму 2 299 286 рублей;</w:t>
      </w:r>
    </w:p>
    <w:p w:rsidR="00654DF0" w:rsidRDefault="00654DF0" w:rsidP="00D42DC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42DCB" w:rsidRPr="00AC401C">
        <w:rPr>
          <w:sz w:val="28"/>
          <w:szCs w:val="28"/>
        </w:rPr>
        <w:t xml:space="preserve"> МБДОУ </w:t>
      </w:r>
      <w:r w:rsidR="00D42DCB">
        <w:rPr>
          <w:sz w:val="28"/>
          <w:szCs w:val="28"/>
        </w:rPr>
        <w:t>«</w:t>
      </w:r>
      <w:r w:rsidR="00D42DCB" w:rsidRPr="00AC401C">
        <w:rPr>
          <w:sz w:val="28"/>
          <w:szCs w:val="28"/>
        </w:rPr>
        <w:t xml:space="preserve">Детский сад № 5 </w:t>
      </w:r>
      <w:r w:rsidR="00D42DCB">
        <w:rPr>
          <w:sz w:val="28"/>
          <w:szCs w:val="28"/>
        </w:rPr>
        <w:t>«</w:t>
      </w:r>
      <w:proofErr w:type="spellStart"/>
      <w:r w:rsidR="00D42DCB" w:rsidRPr="00AC401C">
        <w:rPr>
          <w:sz w:val="28"/>
          <w:szCs w:val="28"/>
        </w:rPr>
        <w:t>Ивушка</w:t>
      </w:r>
      <w:proofErr w:type="spellEnd"/>
      <w:r w:rsidR="00D42DCB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D42DCB" w:rsidRPr="00AC401C">
        <w:rPr>
          <w:sz w:val="28"/>
          <w:szCs w:val="28"/>
        </w:rPr>
        <w:t>на сумму 499 999 рублей</w:t>
      </w:r>
      <w:r>
        <w:rPr>
          <w:sz w:val="28"/>
          <w:szCs w:val="28"/>
        </w:rPr>
        <w:t>;</w:t>
      </w:r>
    </w:p>
    <w:p w:rsidR="00654DF0" w:rsidRDefault="00654DF0" w:rsidP="00D42DC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42DCB">
        <w:rPr>
          <w:sz w:val="28"/>
          <w:szCs w:val="28"/>
        </w:rPr>
        <w:t xml:space="preserve"> </w:t>
      </w:r>
      <w:r w:rsidR="00D42DCB" w:rsidRPr="002F0FC0">
        <w:rPr>
          <w:sz w:val="28"/>
          <w:szCs w:val="28"/>
        </w:rPr>
        <w:t>МАДОУ «Детский сад № 20 «Золушка»</w:t>
      </w:r>
      <w:r>
        <w:rPr>
          <w:sz w:val="28"/>
          <w:szCs w:val="28"/>
        </w:rPr>
        <w:t xml:space="preserve"> 1 470 731 рубль;</w:t>
      </w:r>
    </w:p>
    <w:p w:rsidR="00D42DCB" w:rsidRDefault="00654DF0" w:rsidP="00D42DC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42DCB">
        <w:rPr>
          <w:sz w:val="28"/>
          <w:szCs w:val="28"/>
        </w:rPr>
        <w:t xml:space="preserve"> </w:t>
      </w:r>
      <w:r w:rsidR="00D42DCB" w:rsidRPr="00AC401C">
        <w:rPr>
          <w:sz w:val="28"/>
          <w:szCs w:val="28"/>
        </w:rPr>
        <w:t xml:space="preserve">МБДОУ </w:t>
      </w:r>
      <w:r w:rsidR="00D42DCB">
        <w:rPr>
          <w:sz w:val="28"/>
          <w:szCs w:val="28"/>
        </w:rPr>
        <w:t>«</w:t>
      </w:r>
      <w:r w:rsidR="00D42DCB" w:rsidRPr="00AC401C">
        <w:rPr>
          <w:sz w:val="28"/>
          <w:szCs w:val="28"/>
        </w:rPr>
        <w:t>Детский сад №</w:t>
      </w:r>
      <w:r w:rsidR="00D42DCB">
        <w:rPr>
          <w:sz w:val="28"/>
          <w:szCs w:val="28"/>
        </w:rPr>
        <w:t xml:space="preserve"> </w:t>
      </w:r>
      <w:r w:rsidR="00D42DCB" w:rsidRPr="00AC401C">
        <w:rPr>
          <w:sz w:val="28"/>
          <w:szCs w:val="28"/>
        </w:rPr>
        <w:t xml:space="preserve">6 </w:t>
      </w:r>
      <w:r w:rsidR="00D42DCB">
        <w:rPr>
          <w:sz w:val="28"/>
          <w:szCs w:val="28"/>
        </w:rPr>
        <w:t>«</w:t>
      </w:r>
      <w:r w:rsidR="00D42DCB" w:rsidRPr="00AC401C">
        <w:rPr>
          <w:sz w:val="28"/>
          <w:szCs w:val="28"/>
        </w:rPr>
        <w:t>Лукоморье</w:t>
      </w:r>
      <w:r w:rsidR="00D42DCB">
        <w:rPr>
          <w:sz w:val="28"/>
          <w:szCs w:val="28"/>
        </w:rPr>
        <w:t>» на сумму 812 423 рубля.</w:t>
      </w:r>
    </w:p>
    <w:p w:rsidR="00D42DCB" w:rsidRDefault="00D42DCB" w:rsidP="00D42DCB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</w:p>
    <w:p w:rsidR="00D42DCB" w:rsidRDefault="00D42DCB" w:rsidP="00D42DCB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4C7A84">
        <w:rPr>
          <w:bCs/>
          <w:sz w:val="28"/>
          <w:szCs w:val="28"/>
        </w:rPr>
        <w:t>Кроме того</w:t>
      </w:r>
      <w:r>
        <w:rPr>
          <w:bCs/>
          <w:sz w:val="28"/>
          <w:szCs w:val="28"/>
        </w:rPr>
        <w:t>, планируется (на основании писе</w:t>
      </w:r>
      <w:r w:rsidRPr="004C7A84">
        <w:rPr>
          <w:bCs/>
          <w:sz w:val="28"/>
          <w:szCs w:val="28"/>
        </w:rPr>
        <w:t xml:space="preserve">м </w:t>
      </w:r>
      <w:r w:rsidRPr="004C7A84">
        <w:rPr>
          <w:sz w:val="28"/>
          <w:szCs w:val="28"/>
        </w:rPr>
        <w:t xml:space="preserve">от </w:t>
      </w:r>
      <w:r>
        <w:rPr>
          <w:bCs/>
          <w:sz w:val="28"/>
          <w:szCs w:val="28"/>
        </w:rPr>
        <w:t>25.04</w:t>
      </w:r>
      <w:r w:rsidRPr="00220B4F">
        <w:rPr>
          <w:bCs/>
          <w:sz w:val="28"/>
          <w:szCs w:val="28"/>
        </w:rPr>
        <w:t>.2023                         №</w:t>
      </w:r>
      <w:r w:rsidRPr="00220B4F">
        <w:rPr>
          <w:sz w:val="28"/>
          <w:szCs w:val="28"/>
        </w:rPr>
        <w:t xml:space="preserve"> ИСХ.</w:t>
      </w:r>
      <w:r>
        <w:rPr>
          <w:sz w:val="28"/>
          <w:szCs w:val="28"/>
        </w:rPr>
        <w:t>ДФ</w:t>
      </w:r>
      <w:r w:rsidRPr="00220B4F">
        <w:rPr>
          <w:sz w:val="28"/>
          <w:szCs w:val="28"/>
        </w:rPr>
        <w:t>-</w:t>
      </w:r>
      <w:r>
        <w:rPr>
          <w:sz w:val="28"/>
          <w:szCs w:val="28"/>
        </w:rPr>
        <w:t>19-03-3113</w:t>
      </w:r>
      <w:r w:rsidRPr="00220B4F">
        <w:rPr>
          <w:sz w:val="28"/>
          <w:szCs w:val="28"/>
        </w:rPr>
        <w:t>-3</w:t>
      </w:r>
      <w:r>
        <w:rPr>
          <w:sz w:val="28"/>
          <w:szCs w:val="28"/>
        </w:rPr>
        <w:t>, 04</w:t>
      </w:r>
      <w:r w:rsidRPr="004C7A84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4C7A84">
        <w:rPr>
          <w:sz w:val="28"/>
          <w:szCs w:val="28"/>
        </w:rPr>
        <w:t xml:space="preserve">.2023 № </w:t>
      </w:r>
      <w:r w:rsidRPr="00F311F7">
        <w:rPr>
          <w:sz w:val="28"/>
          <w:szCs w:val="28"/>
        </w:rPr>
        <w:t>ИСХ.Д</w:t>
      </w:r>
      <w:r>
        <w:rPr>
          <w:sz w:val="28"/>
          <w:szCs w:val="28"/>
        </w:rPr>
        <w:t>О</w:t>
      </w:r>
      <w:r w:rsidRPr="00F311F7">
        <w:rPr>
          <w:sz w:val="28"/>
          <w:szCs w:val="28"/>
        </w:rPr>
        <w:t>-</w:t>
      </w:r>
      <w:r>
        <w:rPr>
          <w:sz w:val="28"/>
          <w:szCs w:val="28"/>
        </w:rPr>
        <w:t>01-</w:t>
      </w:r>
      <w:r w:rsidRPr="00F311F7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Pr="00F311F7">
        <w:rPr>
          <w:sz w:val="28"/>
          <w:szCs w:val="28"/>
        </w:rPr>
        <w:t>-</w:t>
      </w:r>
      <w:r>
        <w:rPr>
          <w:sz w:val="28"/>
          <w:szCs w:val="28"/>
        </w:rPr>
        <w:t>3341</w:t>
      </w:r>
      <w:r w:rsidRPr="00F311F7">
        <w:rPr>
          <w:sz w:val="28"/>
          <w:szCs w:val="28"/>
        </w:rPr>
        <w:t>-3</w:t>
      </w:r>
      <w:r>
        <w:rPr>
          <w:sz w:val="28"/>
          <w:szCs w:val="28"/>
        </w:rPr>
        <w:t xml:space="preserve">, </w:t>
      </w:r>
      <w:r w:rsidR="00654DF0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4C7A84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4C7A84">
        <w:rPr>
          <w:sz w:val="28"/>
          <w:szCs w:val="28"/>
        </w:rPr>
        <w:t>.2023</w:t>
      </w:r>
      <w:r w:rsidR="00654DF0">
        <w:rPr>
          <w:sz w:val="28"/>
          <w:szCs w:val="28"/>
        </w:rPr>
        <w:t xml:space="preserve">              </w:t>
      </w:r>
      <w:r w:rsidRPr="004C7A84">
        <w:rPr>
          <w:sz w:val="28"/>
          <w:szCs w:val="28"/>
        </w:rPr>
        <w:t xml:space="preserve"> № </w:t>
      </w:r>
      <w:r w:rsidRPr="00F311F7">
        <w:rPr>
          <w:sz w:val="28"/>
          <w:szCs w:val="28"/>
        </w:rPr>
        <w:t>ИСХ.Д</w:t>
      </w:r>
      <w:r>
        <w:rPr>
          <w:sz w:val="28"/>
          <w:szCs w:val="28"/>
        </w:rPr>
        <w:t>О</w:t>
      </w:r>
      <w:r w:rsidRPr="00F311F7">
        <w:rPr>
          <w:sz w:val="28"/>
          <w:szCs w:val="28"/>
        </w:rPr>
        <w:t>-</w:t>
      </w:r>
      <w:r>
        <w:rPr>
          <w:sz w:val="28"/>
          <w:szCs w:val="28"/>
        </w:rPr>
        <w:t>01-</w:t>
      </w:r>
      <w:r w:rsidRPr="00F311F7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Pr="00F311F7">
        <w:rPr>
          <w:sz w:val="28"/>
          <w:szCs w:val="28"/>
        </w:rPr>
        <w:t>-</w:t>
      </w:r>
      <w:r>
        <w:rPr>
          <w:sz w:val="28"/>
          <w:szCs w:val="28"/>
        </w:rPr>
        <w:t>3443</w:t>
      </w:r>
      <w:r w:rsidRPr="00F311F7">
        <w:rPr>
          <w:sz w:val="28"/>
          <w:szCs w:val="28"/>
        </w:rPr>
        <w:t>-3</w:t>
      </w:r>
      <w:r w:rsidRPr="004C7A84">
        <w:rPr>
          <w:bCs/>
          <w:sz w:val="28"/>
          <w:szCs w:val="28"/>
        </w:rPr>
        <w:t>)</w:t>
      </w:r>
      <w:r w:rsidRPr="00220B4F">
        <w:rPr>
          <w:bCs/>
          <w:sz w:val="28"/>
          <w:szCs w:val="28"/>
        </w:rPr>
        <w:t xml:space="preserve"> уменьшение бюджетных ассигнований</w:t>
      </w:r>
      <w:r>
        <w:rPr>
          <w:bCs/>
          <w:sz w:val="28"/>
          <w:szCs w:val="28"/>
        </w:rPr>
        <w:t xml:space="preserve"> в общей сумме 14 348 016 рублей, а именно выделенных</w:t>
      </w:r>
      <w:r w:rsidRPr="00D42DC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за счёт:</w:t>
      </w:r>
    </w:p>
    <w:p w:rsidR="00D42DCB" w:rsidRPr="007C56DD" w:rsidRDefault="00D42DCB" w:rsidP="00D42DCB">
      <w:pPr>
        <w:tabs>
          <w:tab w:val="left" w:pos="709"/>
        </w:tabs>
        <w:jc w:val="both"/>
        <w:rPr>
          <w:color w:val="FF0000"/>
          <w:sz w:val="28"/>
          <w:szCs w:val="28"/>
        </w:rPr>
      </w:pPr>
      <w:r>
        <w:rPr>
          <w:bCs/>
          <w:sz w:val="28"/>
          <w:szCs w:val="28"/>
        </w:rPr>
        <w:lastRenderedPageBreak/>
        <w:tab/>
        <w:t>1. Иных межбюджетных трансфертов средств бюджета автономного округа в рамках реализации основного мероприятия «</w:t>
      </w:r>
      <w:r w:rsidRPr="00537EB9">
        <w:rPr>
          <w:bCs/>
          <w:sz w:val="28"/>
          <w:szCs w:val="28"/>
        </w:rPr>
        <w:t>Обеспечение реализации молодёжной политики</w:t>
      </w:r>
      <w:r>
        <w:rPr>
          <w:bCs/>
          <w:sz w:val="28"/>
          <w:szCs w:val="28"/>
        </w:rPr>
        <w:t>» подпрограммы «</w:t>
      </w:r>
      <w:r w:rsidRPr="00537EB9">
        <w:rPr>
          <w:bCs/>
          <w:sz w:val="28"/>
          <w:szCs w:val="28"/>
        </w:rPr>
        <w:t>Молодёжь Нефтеюганска</w:t>
      </w:r>
      <w:r>
        <w:rPr>
          <w:bCs/>
          <w:sz w:val="28"/>
          <w:szCs w:val="28"/>
        </w:rPr>
        <w:t>» муниципальной программы «</w:t>
      </w:r>
      <w:r w:rsidRPr="00537EB9">
        <w:rPr>
          <w:bCs/>
          <w:sz w:val="28"/>
          <w:szCs w:val="28"/>
        </w:rPr>
        <w:t>Развитие образования и молодёжной политики в городе Нефтеюганске</w:t>
      </w:r>
      <w:r>
        <w:rPr>
          <w:bCs/>
          <w:sz w:val="28"/>
          <w:szCs w:val="28"/>
        </w:rPr>
        <w:t>»</w:t>
      </w:r>
      <w:r w:rsidRPr="00537EB9">
        <w:rPr>
          <w:bCs/>
          <w:sz w:val="28"/>
          <w:szCs w:val="28"/>
        </w:rPr>
        <w:t xml:space="preserve"> </w:t>
      </w:r>
      <w:r w:rsidRPr="00EC2948">
        <w:rPr>
          <w:sz w:val="28"/>
          <w:szCs w:val="28"/>
        </w:rPr>
        <w:t>на реализацию мероприятий по содействию трудоустройству граждан</w:t>
      </w:r>
      <w:r>
        <w:rPr>
          <w:sz w:val="28"/>
          <w:szCs w:val="28"/>
        </w:rPr>
        <w:t xml:space="preserve"> в сумме 295 000 рублей.</w:t>
      </w:r>
    </w:p>
    <w:p w:rsidR="00D42DCB" w:rsidRDefault="00D42DCB" w:rsidP="00D42DCB">
      <w:pPr>
        <w:tabs>
          <w:tab w:val="left" w:pos="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2. Средств местного бюджета </w:t>
      </w:r>
      <w:r w:rsidR="000707AF">
        <w:rPr>
          <w:bCs/>
          <w:sz w:val="28"/>
          <w:szCs w:val="28"/>
        </w:rPr>
        <w:t xml:space="preserve">в общей сумме 14 053 016 рублей </w:t>
      </w:r>
      <w:r>
        <w:rPr>
          <w:bCs/>
          <w:sz w:val="28"/>
          <w:szCs w:val="28"/>
        </w:rPr>
        <w:t xml:space="preserve">по </w:t>
      </w:r>
      <w:r w:rsidRPr="002F0FC0">
        <w:rPr>
          <w:sz w:val="28"/>
          <w:szCs w:val="28"/>
        </w:rPr>
        <w:t>муниципальной программ</w:t>
      </w:r>
      <w:r>
        <w:rPr>
          <w:sz w:val="28"/>
          <w:szCs w:val="28"/>
        </w:rPr>
        <w:t>е</w:t>
      </w:r>
      <w:r w:rsidRPr="002F0FC0">
        <w:rPr>
          <w:sz w:val="28"/>
          <w:szCs w:val="28"/>
        </w:rPr>
        <w:t xml:space="preserve"> «Развитие образования и молодёжной политики в городе Нефтеюганске»</w:t>
      </w:r>
      <w:r>
        <w:rPr>
          <w:bCs/>
          <w:sz w:val="28"/>
          <w:szCs w:val="28"/>
        </w:rPr>
        <w:t>:</w:t>
      </w:r>
    </w:p>
    <w:p w:rsidR="00D42DCB" w:rsidRDefault="00D42DCB" w:rsidP="00D42DCB">
      <w:pPr>
        <w:tabs>
          <w:tab w:val="left" w:pos="0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  <w:t xml:space="preserve">- </w:t>
      </w:r>
      <w:r w:rsidRPr="002F0FC0">
        <w:rPr>
          <w:sz w:val="28"/>
          <w:szCs w:val="28"/>
        </w:rPr>
        <w:t>подпрограмм</w:t>
      </w:r>
      <w:r>
        <w:rPr>
          <w:sz w:val="28"/>
          <w:szCs w:val="28"/>
        </w:rPr>
        <w:t>е</w:t>
      </w:r>
      <w:r w:rsidRPr="002F0FC0">
        <w:rPr>
          <w:sz w:val="28"/>
          <w:szCs w:val="28"/>
        </w:rPr>
        <w:t xml:space="preserve"> «Общее образование. Дополнительное образование детей» </w:t>
      </w:r>
      <w:r>
        <w:rPr>
          <w:bCs/>
          <w:sz w:val="28"/>
          <w:szCs w:val="28"/>
        </w:rPr>
        <w:t>о</w:t>
      </w:r>
      <w:r w:rsidRPr="004C7A84">
        <w:rPr>
          <w:bCs/>
          <w:sz w:val="28"/>
          <w:szCs w:val="28"/>
        </w:rPr>
        <w:t>сновно</w:t>
      </w:r>
      <w:r>
        <w:rPr>
          <w:bCs/>
          <w:sz w:val="28"/>
          <w:szCs w:val="28"/>
        </w:rPr>
        <w:t>му</w:t>
      </w:r>
      <w:r w:rsidRPr="004C7A84">
        <w:rPr>
          <w:bCs/>
          <w:sz w:val="28"/>
          <w:szCs w:val="28"/>
        </w:rPr>
        <w:t xml:space="preserve"> мероприяти</w:t>
      </w:r>
      <w:r>
        <w:rPr>
          <w:bCs/>
          <w:sz w:val="28"/>
          <w:szCs w:val="28"/>
        </w:rPr>
        <w:t>ю</w:t>
      </w:r>
      <w:r w:rsidRPr="002F0FC0">
        <w:rPr>
          <w:sz w:val="28"/>
          <w:szCs w:val="28"/>
        </w:rPr>
        <w:t xml:space="preserve"> «Обеспечение предоставления дошкольного, общего, дополнительного образования» </w:t>
      </w:r>
      <w:r>
        <w:rPr>
          <w:sz w:val="28"/>
          <w:szCs w:val="28"/>
        </w:rPr>
        <w:t>по МБОУ «</w:t>
      </w:r>
      <w:r w:rsidRPr="0078182B">
        <w:rPr>
          <w:sz w:val="28"/>
          <w:szCs w:val="28"/>
        </w:rPr>
        <w:t>Начальная школа №</w:t>
      </w:r>
      <w:r>
        <w:rPr>
          <w:sz w:val="28"/>
          <w:szCs w:val="28"/>
        </w:rPr>
        <w:t xml:space="preserve"> </w:t>
      </w:r>
      <w:r w:rsidRPr="0078182B">
        <w:rPr>
          <w:sz w:val="28"/>
          <w:szCs w:val="28"/>
        </w:rPr>
        <w:t>15</w:t>
      </w:r>
      <w:r>
        <w:rPr>
          <w:sz w:val="28"/>
          <w:szCs w:val="28"/>
        </w:rPr>
        <w:t>»</w:t>
      </w:r>
      <w:r w:rsidRPr="0078182B">
        <w:rPr>
          <w:sz w:val="28"/>
          <w:szCs w:val="28"/>
        </w:rPr>
        <w:t xml:space="preserve"> в связи с планируемой передачей во владение и (или) в пользование субъектам малого и среднего предпринимательства</w:t>
      </w:r>
      <w:r>
        <w:rPr>
          <w:sz w:val="28"/>
          <w:szCs w:val="28"/>
        </w:rPr>
        <w:t xml:space="preserve"> </w:t>
      </w:r>
      <w:r w:rsidR="002A5C75">
        <w:rPr>
          <w:sz w:val="28"/>
          <w:szCs w:val="28"/>
        </w:rPr>
        <w:t xml:space="preserve">дошкольного учреждения </w:t>
      </w:r>
      <w:r>
        <w:rPr>
          <w:bCs/>
          <w:sz w:val="28"/>
          <w:szCs w:val="28"/>
        </w:rPr>
        <w:t>в сумме 13 745 453</w:t>
      </w:r>
      <w:r w:rsidRPr="00EB6BF4">
        <w:rPr>
          <w:bCs/>
          <w:sz w:val="28"/>
          <w:szCs w:val="28"/>
        </w:rPr>
        <w:t xml:space="preserve"> </w:t>
      </w:r>
      <w:r w:rsidRPr="004C7A84">
        <w:rPr>
          <w:sz w:val="28"/>
          <w:szCs w:val="28"/>
        </w:rPr>
        <w:t>рубл</w:t>
      </w:r>
      <w:r>
        <w:rPr>
          <w:sz w:val="28"/>
          <w:szCs w:val="28"/>
        </w:rPr>
        <w:t>я;</w:t>
      </w:r>
    </w:p>
    <w:p w:rsidR="00D42DCB" w:rsidRPr="004C7A84" w:rsidRDefault="00D42DCB" w:rsidP="00D42DCB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2F0FC0">
        <w:rPr>
          <w:sz w:val="28"/>
          <w:szCs w:val="28"/>
        </w:rPr>
        <w:t>подпрограмм</w:t>
      </w:r>
      <w:r>
        <w:rPr>
          <w:sz w:val="28"/>
          <w:szCs w:val="28"/>
        </w:rPr>
        <w:t>е</w:t>
      </w:r>
      <w:r w:rsidRPr="00837DCD">
        <w:t xml:space="preserve"> </w:t>
      </w:r>
      <w:r>
        <w:t>«</w:t>
      </w:r>
      <w:r w:rsidRPr="00837DCD">
        <w:rPr>
          <w:sz w:val="28"/>
          <w:szCs w:val="28"/>
        </w:rPr>
        <w:t>Ресурсное обеспече</w:t>
      </w:r>
      <w:r>
        <w:rPr>
          <w:sz w:val="28"/>
          <w:szCs w:val="28"/>
        </w:rPr>
        <w:t>ние в сфере образования и молодё</w:t>
      </w:r>
      <w:r w:rsidRPr="00837DCD">
        <w:rPr>
          <w:sz w:val="28"/>
          <w:szCs w:val="28"/>
        </w:rPr>
        <w:t>жной политики</w:t>
      </w:r>
      <w:r>
        <w:rPr>
          <w:sz w:val="28"/>
          <w:szCs w:val="28"/>
        </w:rPr>
        <w:t xml:space="preserve">» </w:t>
      </w:r>
      <w:r>
        <w:rPr>
          <w:bCs/>
          <w:sz w:val="28"/>
          <w:szCs w:val="28"/>
        </w:rPr>
        <w:t>о</w:t>
      </w:r>
      <w:r w:rsidRPr="004C7A84">
        <w:rPr>
          <w:bCs/>
          <w:sz w:val="28"/>
          <w:szCs w:val="28"/>
        </w:rPr>
        <w:t>сновно</w:t>
      </w:r>
      <w:r>
        <w:rPr>
          <w:bCs/>
          <w:sz w:val="28"/>
          <w:szCs w:val="28"/>
        </w:rPr>
        <w:t>му</w:t>
      </w:r>
      <w:r w:rsidRPr="004C7A84">
        <w:rPr>
          <w:bCs/>
          <w:sz w:val="28"/>
          <w:szCs w:val="28"/>
        </w:rPr>
        <w:t xml:space="preserve"> мероприяти</w:t>
      </w:r>
      <w:r>
        <w:rPr>
          <w:bCs/>
          <w:sz w:val="28"/>
          <w:szCs w:val="28"/>
        </w:rPr>
        <w:t>ю</w:t>
      </w:r>
      <w:r w:rsidRPr="002F0FC0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37DCD">
        <w:rPr>
          <w:sz w:val="28"/>
          <w:szCs w:val="28"/>
        </w:rPr>
        <w:t>Обеспечение выполнения функции управления и контр</w:t>
      </w:r>
      <w:r>
        <w:rPr>
          <w:sz w:val="28"/>
          <w:szCs w:val="28"/>
        </w:rPr>
        <w:t>оля в сфере образования и молодё</w:t>
      </w:r>
      <w:r w:rsidRPr="00837DCD">
        <w:rPr>
          <w:sz w:val="28"/>
          <w:szCs w:val="28"/>
        </w:rPr>
        <w:t>жной политик</w:t>
      </w:r>
      <w:r>
        <w:rPr>
          <w:sz w:val="28"/>
          <w:szCs w:val="28"/>
        </w:rPr>
        <w:t xml:space="preserve">и» </w:t>
      </w:r>
      <w:r w:rsidR="00654DF0">
        <w:rPr>
          <w:sz w:val="28"/>
          <w:szCs w:val="28"/>
        </w:rPr>
        <w:t xml:space="preserve">в связи с экономией по </w:t>
      </w:r>
      <w:r w:rsidRPr="00837DCD">
        <w:rPr>
          <w:sz w:val="28"/>
          <w:szCs w:val="28"/>
        </w:rPr>
        <w:t>фонд</w:t>
      </w:r>
      <w:r w:rsidR="00654DF0">
        <w:rPr>
          <w:sz w:val="28"/>
          <w:szCs w:val="28"/>
        </w:rPr>
        <w:t>у</w:t>
      </w:r>
      <w:r w:rsidRPr="00837DCD">
        <w:rPr>
          <w:sz w:val="28"/>
          <w:szCs w:val="28"/>
        </w:rPr>
        <w:t xml:space="preserve"> оплаты труда и взнос</w:t>
      </w:r>
      <w:r w:rsidR="00654DF0">
        <w:rPr>
          <w:sz w:val="28"/>
          <w:szCs w:val="28"/>
        </w:rPr>
        <w:t>ам</w:t>
      </w:r>
      <w:r w:rsidRPr="00837DCD">
        <w:rPr>
          <w:sz w:val="28"/>
          <w:szCs w:val="28"/>
        </w:rPr>
        <w:t xml:space="preserve"> по обязательному социальному страхованию на выплаты денежного содержания и иные выплаты работникам </w:t>
      </w:r>
      <w:r>
        <w:rPr>
          <w:sz w:val="28"/>
          <w:szCs w:val="28"/>
        </w:rPr>
        <w:t xml:space="preserve">муниципальных органов </w:t>
      </w:r>
      <w:r>
        <w:rPr>
          <w:bCs/>
          <w:sz w:val="28"/>
          <w:szCs w:val="28"/>
        </w:rPr>
        <w:t>в сумме 307 563</w:t>
      </w:r>
      <w:r w:rsidRPr="00EB6BF4">
        <w:rPr>
          <w:bCs/>
          <w:sz w:val="28"/>
          <w:szCs w:val="28"/>
        </w:rPr>
        <w:t xml:space="preserve"> </w:t>
      </w:r>
      <w:r w:rsidRPr="004C7A84">
        <w:rPr>
          <w:sz w:val="28"/>
          <w:szCs w:val="28"/>
        </w:rPr>
        <w:t>рубл</w:t>
      </w:r>
      <w:r>
        <w:rPr>
          <w:sz w:val="28"/>
          <w:szCs w:val="28"/>
        </w:rPr>
        <w:t>я.</w:t>
      </w:r>
    </w:p>
    <w:p w:rsidR="00A47F62" w:rsidRDefault="00A47F62" w:rsidP="00486D7D">
      <w:pPr>
        <w:tabs>
          <w:tab w:val="left" w:pos="709"/>
        </w:tabs>
        <w:jc w:val="both"/>
        <w:rPr>
          <w:color w:val="FF0000"/>
          <w:sz w:val="28"/>
          <w:szCs w:val="28"/>
        </w:rPr>
      </w:pPr>
    </w:p>
    <w:p w:rsidR="00D7322E" w:rsidRPr="0072510C" w:rsidRDefault="00A47F62" w:rsidP="00D42DCB">
      <w:pPr>
        <w:tabs>
          <w:tab w:val="left" w:pos="709"/>
        </w:tabs>
        <w:jc w:val="both"/>
        <w:rPr>
          <w:sz w:val="28"/>
          <w:szCs w:val="28"/>
        </w:rPr>
      </w:pPr>
      <w:r w:rsidRPr="00957B8F">
        <w:rPr>
          <w:color w:val="FF0000"/>
          <w:sz w:val="28"/>
          <w:szCs w:val="28"/>
        </w:rPr>
        <w:tab/>
      </w:r>
      <w:r w:rsidR="00CD1312" w:rsidRPr="0072510C">
        <w:rPr>
          <w:b/>
          <w:bCs/>
          <w:sz w:val="28"/>
          <w:szCs w:val="28"/>
        </w:rPr>
        <w:t>Комитету культуры и туризма администрации города Нефтеюганска</w:t>
      </w:r>
      <w:r w:rsidR="00395994" w:rsidRPr="0072510C">
        <w:rPr>
          <w:sz w:val="28"/>
          <w:szCs w:val="28"/>
        </w:rPr>
        <w:t xml:space="preserve"> </w:t>
      </w:r>
      <w:r w:rsidR="002D6274" w:rsidRPr="0072510C">
        <w:rPr>
          <w:sz w:val="28"/>
          <w:szCs w:val="28"/>
        </w:rPr>
        <w:t xml:space="preserve">планируется </w:t>
      </w:r>
      <w:r w:rsidR="00D7322E" w:rsidRPr="0072510C">
        <w:rPr>
          <w:sz w:val="28"/>
          <w:szCs w:val="28"/>
        </w:rPr>
        <w:t>(на основании писем</w:t>
      </w:r>
      <w:r w:rsidR="005308C5" w:rsidRPr="0072510C">
        <w:rPr>
          <w:sz w:val="28"/>
          <w:szCs w:val="28"/>
        </w:rPr>
        <w:t xml:space="preserve"> от </w:t>
      </w:r>
      <w:r w:rsidR="0072510C" w:rsidRPr="0072510C">
        <w:rPr>
          <w:sz w:val="28"/>
          <w:szCs w:val="28"/>
        </w:rPr>
        <w:t>27.04</w:t>
      </w:r>
      <w:r w:rsidR="00D7322E" w:rsidRPr="0072510C">
        <w:rPr>
          <w:sz w:val="28"/>
          <w:szCs w:val="28"/>
        </w:rPr>
        <w:t>.2023</w:t>
      </w:r>
      <w:r w:rsidR="005308C5" w:rsidRPr="0072510C">
        <w:rPr>
          <w:sz w:val="28"/>
          <w:szCs w:val="28"/>
        </w:rPr>
        <w:t xml:space="preserve"> </w:t>
      </w:r>
      <w:r w:rsidR="00321F71" w:rsidRPr="0072510C">
        <w:rPr>
          <w:sz w:val="28"/>
          <w:szCs w:val="28"/>
        </w:rPr>
        <w:t xml:space="preserve">                          </w:t>
      </w:r>
      <w:r w:rsidR="005308C5" w:rsidRPr="0072510C">
        <w:rPr>
          <w:sz w:val="28"/>
          <w:szCs w:val="28"/>
        </w:rPr>
        <w:t>№ ИСХ.ККиТ-</w:t>
      </w:r>
      <w:r w:rsidR="0072510C" w:rsidRPr="0072510C">
        <w:rPr>
          <w:sz w:val="28"/>
          <w:szCs w:val="28"/>
        </w:rPr>
        <w:t>1846</w:t>
      </w:r>
      <w:r w:rsidR="00D7322E" w:rsidRPr="0072510C">
        <w:rPr>
          <w:sz w:val="28"/>
          <w:szCs w:val="28"/>
        </w:rPr>
        <w:t>-3</w:t>
      </w:r>
      <w:r w:rsidR="00180B6B" w:rsidRPr="0072510C">
        <w:rPr>
          <w:sz w:val="28"/>
          <w:szCs w:val="28"/>
        </w:rPr>
        <w:t>,</w:t>
      </w:r>
      <w:r w:rsidR="00682EDA">
        <w:rPr>
          <w:sz w:val="28"/>
          <w:szCs w:val="28"/>
        </w:rPr>
        <w:t xml:space="preserve"> 05.05.2023 №</w:t>
      </w:r>
      <w:r w:rsidR="00682EDA" w:rsidRPr="00682EDA">
        <w:rPr>
          <w:sz w:val="28"/>
          <w:szCs w:val="28"/>
        </w:rPr>
        <w:t xml:space="preserve"> </w:t>
      </w:r>
      <w:r w:rsidR="00682EDA" w:rsidRPr="0072510C">
        <w:rPr>
          <w:sz w:val="28"/>
          <w:szCs w:val="28"/>
        </w:rPr>
        <w:t>ИСХ.ККиТ-</w:t>
      </w:r>
      <w:r w:rsidR="00682EDA">
        <w:rPr>
          <w:sz w:val="28"/>
          <w:szCs w:val="28"/>
        </w:rPr>
        <w:t>2017</w:t>
      </w:r>
      <w:r w:rsidR="00682EDA" w:rsidRPr="0072510C">
        <w:rPr>
          <w:sz w:val="28"/>
          <w:szCs w:val="28"/>
        </w:rPr>
        <w:t>-3</w:t>
      </w:r>
      <w:r w:rsidR="005308C5" w:rsidRPr="0072510C">
        <w:rPr>
          <w:sz w:val="28"/>
          <w:szCs w:val="28"/>
        </w:rPr>
        <w:t>) увеличение бюджетных ассигнований</w:t>
      </w:r>
      <w:r w:rsidR="00D7322E" w:rsidRPr="0072510C">
        <w:rPr>
          <w:sz w:val="28"/>
          <w:szCs w:val="28"/>
        </w:rPr>
        <w:t xml:space="preserve"> в общей сумме</w:t>
      </w:r>
      <w:r w:rsidR="007F07C5" w:rsidRPr="0072510C">
        <w:rPr>
          <w:sz w:val="28"/>
          <w:szCs w:val="28"/>
        </w:rPr>
        <w:t xml:space="preserve"> </w:t>
      </w:r>
      <w:r w:rsidR="00320021">
        <w:rPr>
          <w:sz w:val="28"/>
          <w:szCs w:val="28"/>
        </w:rPr>
        <w:t xml:space="preserve">30 429 061 </w:t>
      </w:r>
      <w:r w:rsidR="00D36B4B" w:rsidRPr="0072510C">
        <w:rPr>
          <w:sz w:val="28"/>
          <w:szCs w:val="28"/>
        </w:rPr>
        <w:t>рубл</w:t>
      </w:r>
      <w:r w:rsidR="00320021">
        <w:rPr>
          <w:sz w:val="28"/>
          <w:szCs w:val="28"/>
        </w:rPr>
        <w:t>ь</w:t>
      </w:r>
      <w:r w:rsidR="00D7322E" w:rsidRPr="0072510C">
        <w:rPr>
          <w:sz w:val="28"/>
          <w:szCs w:val="28"/>
        </w:rPr>
        <w:t>, в том числе:</w:t>
      </w:r>
    </w:p>
    <w:p w:rsidR="00BF191E" w:rsidRDefault="00055791" w:rsidP="00BF191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F20A3" w:rsidRPr="0072510C">
        <w:rPr>
          <w:sz w:val="28"/>
          <w:szCs w:val="28"/>
        </w:rPr>
        <w:t xml:space="preserve">1. </w:t>
      </w:r>
      <w:r w:rsidR="0072510C" w:rsidRPr="0072510C">
        <w:rPr>
          <w:sz w:val="28"/>
          <w:szCs w:val="28"/>
        </w:rPr>
        <w:t>За счёт средств</w:t>
      </w:r>
      <w:r w:rsidR="0072510C" w:rsidRPr="0059748D">
        <w:rPr>
          <w:sz w:val="28"/>
          <w:szCs w:val="28"/>
        </w:rPr>
        <w:t xml:space="preserve"> 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</w:r>
      <w:r w:rsidR="0072510C">
        <w:rPr>
          <w:sz w:val="28"/>
          <w:szCs w:val="28"/>
        </w:rPr>
        <w:t xml:space="preserve"> в рамках реализации основного мероприятия «</w:t>
      </w:r>
      <w:r w:rsidR="0072510C" w:rsidRPr="0072510C">
        <w:rPr>
          <w:sz w:val="28"/>
          <w:szCs w:val="28"/>
        </w:rPr>
        <w:t>Развитие библиотечного и музейного дела, профессионального искусства, художественно-творческой деятельности; сохранение, возрождение и развитие народных художественных промыслов и ремесел</w:t>
      </w:r>
      <w:r w:rsidR="0072510C">
        <w:rPr>
          <w:sz w:val="28"/>
          <w:szCs w:val="28"/>
        </w:rPr>
        <w:t>» подпрограммы «</w:t>
      </w:r>
      <w:r w:rsidR="0072510C" w:rsidRPr="0072510C">
        <w:rPr>
          <w:sz w:val="28"/>
          <w:szCs w:val="28"/>
        </w:rPr>
        <w:t>Модернизация и развитие учреждений культуры</w:t>
      </w:r>
      <w:r w:rsidR="0072510C">
        <w:rPr>
          <w:sz w:val="28"/>
          <w:szCs w:val="28"/>
        </w:rPr>
        <w:t>» муниципальной программы «</w:t>
      </w:r>
      <w:r w:rsidR="0072510C" w:rsidRPr="0072510C">
        <w:rPr>
          <w:sz w:val="28"/>
          <w:szCs w:val="28"/>
        </w:rPr>
        <w:t>Развитие культуры и туризма в городе Нефтеюганске</w:t>
      </w:r>
      <w:r w:rsidR="0072510C">
        <w:rPr>
          <w:sz w:val="28"/>
          <w:szCs w:val="28"/>
        </w:rPr>
        <w:t>»</w:t>
      </w:r>
      <w:r w:rsidR="00BF191E" w:rsidRPr="00BF191E">
        <w:rPr>
          <w:sz w:val="28"/>
          <w:szCs w:val="28"/>
        </w:rPr>
        <w:t xml:space="preserve"> </w:t>
      </w:r>
      <w:r w:rsidR="00BF191E">
        <w:rPr>
          <w:sz w:val="28"/>
          <w:szCs w:val="28"/>
        </w:rPr>
        <w:t xml:space="preserve">на достижение средней заработной платы отдельных категорий работников муниципальных учреждений культуры в сумме </w:t>
      </w:r>
      <w:r w:rsidR="00DD4DF6">
        <w:rPr>
          <w:sz w:val="28"/>
          <w:szCs w:val="28"/>
        </w:rPr>
        <w:t xml:space="preserve">  30 090 392</w:t>
      </w:r>
      <w:r w:rsidR="00BF191E">
        <w:rPr>
          <w:sz w:val="28"/>
          <w:szCs w:val="28"/>
        </w:rPr>
        <w:t xml:space="preserve"> рубл</w:t>
      </w:r>
      <w:r w:rsidR="00DD4DF6">
        <w:rPr>
          <w:sz w:val="28"/>
          <w:szCs w:val="28"/>
        </w:rPr>
        <w:t>я</w:t>
      </w:r>
      <w:r w:rsidR="00BF191E">
        <w:rPr>
          <w:sz w:val="28"/>
          <w:szCs w:val="28"/>
        </w:rPr>
        <w:t>.</w:t>
      </w:r>
    </w:p>
    <w:p w:rsidR="00682EDA" w:rsidRPr="00400749" w:rsidRDefault="00682EDA" w:rsidP="00BF191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</w:t>
      </w:r>
      <w:r w:rsidRPr="005C091D">
        <w:rPr>
          <w:sz w:val="28"/>
          <w:szCs w:val="28"/>
        </w:rPr>
        <w:t xml:space="preserve">. </w:t>
      </w:r>
      <w:r w:rsidR="005C091D" w:rsidRPr="005C091D">
        <w:rPr>
          <w:sz w:val="28"/>
          <w:szCs w:val="28"/>
        </w:rPr>
        <w:t>За счёт ранее выделенных средств ООО «РН-</w:t>
      </w:r>
      <w:proofErr w:type="spellStart"/>
      <w:r w:rsidR="005C091D" w:rsidRPr="005C091D">
        <w:rPr>
          <w:sz w:val="28"/>
          <w:szCs w:val="28"/>
        </w:rPr>
        <w:t>Юганскнефтегаз</w:t>
      </w:r>
      <w:proofErr w:type="spellEnd"/>
      <w:r w:rsidR="005C091D" w:rsidRPr="005C091D">
        <w:rPr>
          <w:sz w:val="28"/>
          <w:szCs w:val="28"/>
        </w:rPr>
        <w:t>»</w:t>
      </w:r>
      <w:r w:rsidR="005C091D">
        <w:rPr>
          <w:sz w:val="28"/>
          <w:szCs w:val="28"/>
        </w:rPr>
        <w:t xml:space="preserve"> в рамках реализации основного мероприятия «</w:t>
      </w:r>
      <w:r w:rsidR="005C091D" w:rsidRPr="005C091D">
        <w:rPr>
          <w:sz w:val="28"/>
          <w:szCs w:val="28"/>
        </w:rPr>
        <w:t>Мероприятия по повышению уровня пожарной безопасности муниципальных учреждений города</w:t>
      </w:r>
      <w:r w:rsidR="005C091D">
        <w:rPr>
          <w:sz w:val="28"/>
          <w:szCs w:val="28"/>
        </w:rPr>
        <w:t>» подпрограммы «</w:t>
      </w:r>
      <w:r w:rsidR="005C091D" w:rsidRPr="005C091D">
        <w:rPr>
          <w:sz w:val="28"/>
          <w:szCs w:val="28"/>
        </w:rPr>
        <w:t>Обеспечение первичных мер пожарной безопасности в городе Нефтеюганске</w:t>
      </w:r>
      <w:r w:rsidR="005C091D">
        <w:rPr>
          <w:sz w:val="28"/>
          <w:szCs w:val="28"/>
        </w:rPr>
        <w:t>» муниципальной программы «</w:t>
      </w:r>
      <w:r w:rsidR="005C091D" w:rsidRPr="005C091D">
        <w:rPr>
          <w:sz w:val="28"/>
          <w:szCs w:val="28"/>
        </w:rPr>
        <w:t>Защита населения и территории от чрезвычайных ситуаций, обеспечение первичных мер пожарной безопасности в городе Нефтеюганске</w:t>
      </w:r>
      <w:r w:rsidR="005C091D">
        <w:rPr>
          <w:sz w:val="28"/>
          <w:szCs w:val="28"/>
        </w:rPr>
        <w:t>» на ремонт пожарно-</w:t>
      </w:r>
      <w:r w:rsidR="005C091D">
        <w:rPr>
          <w:sz w:val="28"/>
          <w:szCs w:val="28"/>
        </w:rPr>
        <w:lastRenderedPageBreak/>
        <w:t>охранной сигнализации и системы оповещения людей о пожаре МБУК «Центр национальных культур» в сумме 338 669 рублей.</w:t>
      </w:r>
    </w:p>
    <w:p w:rsidR="00720D89" w:rsidRPr="007C56DD" w:rsidRDefault="0072510C" w:rsidP="00DD4DF6">
      <w:pPr>
        <w:tabs>
          <w:tab w:val="left" w:pos="709"/>
          <w:tab w:val="left" w:pos="1134"/>
        </w:tabs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720D89" w:rsidRPr="007C56DD">
        <w:rPr>
          <w:color w:val="FF0000"/>
          <w:sz w:val="28"/>
          <w:szCs w:val="28"/>
        </w:rPr>
        <w:t xml:space="preserve">  </w:t>
      </w:r>
    </w:p>
    <w:p w:rsidR="00320021" w:rsidRDefault="00AC7EA6" w:rsidP="00320021">
      <w:pPr>
        <w:tabs>
          <w:tab w:val="left" w:pos="709"/>
        </w:tabs>
        <w:jc w:val="both"/>
        <w:rPr>
          <w:sz w:val="28"/>
          <w:szCs w:val="28"/>
        </w:rPr>
      </w:pPr>
      <w:bookmarkStart w:id="6" w:name="_Hlk131585452"/>
      <w:r w:rsidRPr="00EB719E">
        <w:rPr>
          <w:b/>
          <w:sz w:val="28"/>
          <w:szCs w:val="28"/>
        </w:rPr>
        <w:tab/>
      </w:r>
      <w:r w:rsidR="00320021" w:rsidRPr="00A7382E">
        <w:rPr>
          <w:b/>
          <w:sz w:val="28"/>
          <w:szCs w:val="28"/>
        </w:rPr>
        <w:t>Комитету физической культуры и спорта администрации города Нефтеюганска</w:t>
      </w:r>
      <w:r w:rsidR="00320021" w:rsidRPr="00A7382E">
        <w:rPr>
          <w:sz w:val="28"/>
          <w:szCs w:val="28"/>
        </w:rPr>
        <w:t xml:space="preserve"> планируется </w:t>
      </w:r>
      <w:r w:rsidR="00320021" w:rsidRPr="004C7A84">
        <w:rPr>
          <w:bCs/>
          <w:sz w:val="28"/>
          <w:szCs w:val="28"/>
        </w:rPr>
        <w:t xml:space="preserve">(на основании письма </w:t>
      </w:r>
      <w:r w:rsidR="00320021" w:rsidRPr="004C7A84">
        <w:rPr>
          <w:sz w:val="28"/>
          <w:szCs w:val="28"/>
        </w:rPr>
        <w:t xml:space="preserve">от </w:t>
      </w:r>
      <w:r w:rsidR="00320021">
        <w:rPr>
          <w:sz w:val="28"/>
          <w:szCs w:val="28"/>
        </w:rPr>
        <w:t>02</w:t>
      </w:r>
      <w:r w:rsidR="00320021" w:rsidRPr="004C7A84">
        <w:rPr>
          <w:sz w:val="28"/>
          <w:szCs w:val="28"/>
        </w:rPr>
        <w:t>.0</w:t>
      </w:r>
      <w:r w:rsidR="00320021">
        <w:rPr>
          <w:sz w:val="28"/>
          <w:szCs w:val="28"/>
        </w:rPr>
        <w:t>5</w:t>
      </w:r>
      <w:r w:rsidR="00320021" w:rsidRPr="004C7A84">
        <w:rPr>
          <w:sz w:val="28"/>
          <w:szCs w:val="28"/>
        </w:rPr>
        <w:t xml:space="preserve">.2023 </w:t>
      </w:r>
      <w:r w:rsidR="00BC3F6E">
        <w:rPr>
          <w:sz w:val="28"/>
          <w:szCs w:val="28"/>
        </w:rPr>
        <w:t xml:space="preserve">                      </w:t>
      </w:r>
      <w:r w:rsidR="00320021" w:rsidRPr="004C7A84">
        <w:rPr>
          <w:sz w:val="28"/>
          <w:szCs w:val="28"/>
        </w:rPr>
        <w:t xml:space="preserve">№  </w:t>
      </w:r>
      <w:r w:rsidR="00320021" w:rsidRPr="00F311F7">
        <w:rPr>
          <w:sz w:val="28"/>
          <w:szCs w:val="28"/>
        </w:rPr>
        <w:t>ИСХ.</w:t>
      </w:r>
      <w:r w:rsidR="00320021">
        <w:rPr>
          <w:sz w:val="28"/>
          <w:szCs w:val="28"/>
        </w:rPr>
        <w:t>КФКиС</w:t>
      </w:r>
      <w:r w:rsidR="00320021" w:rsidRPr="00F311F7">
        <w:rPr>
          <w:sz w:val="28"/>
          <w:szCs w:val="28"/>
        </w:rPr>
        <w:t>-</w:t>
      </w:r>
      <w:r w:rsidR="00320021">
        <w:rPr>
          <w:sz w:val="28"/>
          <w:szCs w:val="28"/>
        </w:rPr>
        <w:t>01-</w:t>
      </w:r>
      <w:r w:rsidR="00320021" w:rsidRPr="00F311F7">
        <w:rPr>
          <w:sz w:val="28"/>
          <w:szCs w:val="28"/>
        </w:rPr>
        <w:t>1</w:t>
      </w:r>
      <w:r w:rsidR="00320021">
        <w:rPr>
          <w:sz w:val="28"/>
          <w:szCs w:val="28"/>
        </w:rPr>
        <w:t>8</w:t>
      </w:r>
      <w:r w:rsidR="00320021" w:rsidRPr="00F311F7">
        <w:rPr>
          <w:sz w:val="28"/>
          <w:szCs w:val="28"/>
        </w:rPr>
        <w:t>-</w:t>
      </w:r>
      <w:r w:rsidR="00320021">
        <w:rPr>
          <w:sz w:val="28"/>
          <w:szCs w:val="28"/>
        </w:rPr>
        <w:t>1091</w:t>
      </w:r>
      <w:r w:rsidR="00320021" w:rsidRPr="00F311F7">
        <w:rPr>
          <w:sz w:val="28"/>
          <w:szCs w:val="28"/>
        </w:rPr>
        <w:t>-3</w:t>
      </w:r>
      <w:r w:rsidR="00320021" w:rsidRPr="004C7A84">
        <w:rPr>
          <w:bCs/>
          <w:sz w:val="28"/>
          <w:szCs w:val="28"/>
        </w:rPr>
        <w:t>) уменьшение бюджетных ассигнований</w:t>
      </w:r>
      <w:r w:rsidR="00320021">
        <w:rPr>
          <w:bCs/>
          <w:sz w:val="28"/>
          <w:szCs w:val="28"/>
        </w:rPr>
        <w:t xml:space="preserve"> по о</w:t>
      </w:r>
      <w:r w:rsidR="00320021" w:rsidRPr="004C7A84">
        <w:rPr>
          <w:bCs/>
          <w:sz w:val="28"/>
          <w:szCs w:val="28"/>
        </w:rPr>
        <w:t>сновно</w:t>
      </w:r>
      <w:r w:rsidR="00320021">
        <w:rPr>
          <w:bCs/>
          <w:sz w:val="28"/>
          <w:szCs w:val="28"/>
        </w:rPr>
        <w:t>му</w:t>
      </w:r>
      <w:r w:rsidR="00320021" w:rsidRPr="004C7A84">
        <w:rPr>
          <w:bCs/>
          <w:sz w:val="28"/>
          <w:szCs w:val="28"/>
        </w:rPr>
        <w:t xml:space="preserve"> мероприяти</w:t>
      </w:r>
      <w:r w:rsidR="00320021">
        <w:rPr>
          <w:bCs/>
          <w:sz w:val="28"/>
          <w:szCs w:val="28"/>
        </w:rPr>
        <w:t>ю</w:t>
      </w:r>
      <w:r w:rsidR="00320021" w:rsidRPr="00B51B4D">
        <w:t xml:space="preserve"> </w:t>
      </w:r>
      <w:r w:rsidR="00320021">
        <w:t>«</w:t>
      </w:r>
      <w:r w:rsidR="00320021" w:rsidRPr="00B51B4D">
        <w:rPr>
          <w:bCs/>
          <w:sz w:val="28"/>
          <w:szCs w:val="28"/>
        </w:rPr>
        <w:t>Подготовка спортивного резерва и спорта высших достижений</w:t>
      </w:r>
      <w:r w:rsidR="00320021">
        <w:rPr>
          <w:bCs/>
          <w:sz w:val="28"/>
          <w:szCs w:val="28"/>
        </w:rPr>
        <w:t xml:space="preserve">» </w:t>
      </w:r>
      <w:r w:rsidR="00320021">
        <w:rPr>
          <w:sz w:val="28"/>
          <w:szCs w:val="28"/>
        </w:rPr>
        <w:t>п</w:t>
      </w:r>
      <w:r w:rsidR="00320021" w:rsidRPr="00CF7BF0">
        <w:rPr>
          <w:sz w:val="28"/>
          <w:szCs w:val="28"/>
        </w:rPr>
        <w:t>одпрограмм</w:t>
      </w:r>
      <w:r w:rsidR="00320021">
        <w:rPr>
          <w:sz w:val="28"/>
          <w:szCs w:val="28"/>
        </w:rPr>
        <w:t>ы</w:t>
      </w:r>
      <w:r w:rsidR="00320021" w:rsidRPr="00CF7BF0">
        <w:rPr>
          <w:sz w:val="28"/>
          <w:szCs w:val="28"/>
        </w:rPr>
        <w:t xml:space="preserve"> </w:t>
      </w:r>
      <w:r w:rsidR="00320021">
        <w:rPr>
          <w:sz w:val="28"/>
          <w:szCs w:val="28"/>
        </w:rPr>
        <w:t>«</w:t>
      </w:r>
      <w:r w:rsidR="00320021" w:rsidRPr="00CF7BF0">
        <w:rPr>
          <w:sz w:val="28"/>
          <w:szCs w:val="28"/>
        </w:rPr>
        <w:t>Развитие системы массовой физической культуры, подготовки спортивного рез</w:t>
      </w:r>
      <w:r w:rsidR="00320021">
        <w:rPr>
          <w:sz w:val="28"/>
          <w:szCs w:val="28"/>
        </w:rPr>
        <w:t>ерва и спорта высших достижений» муниципальной программы «</w:t>
      </w:r>
      <w:r w:rsidR="00320021" w:rsidRPr="00CF7BF0">
        <w:rPr>
          <w:sz w:val="28"/>
          <w:szCs w:val="28"/>
        </w:rPr>
        <w:t>Развитие физической культуры и спорта в городе Нефтеюганске</w:t>
      </w:r>
      <w:r w:rsidR="00320021">
        <w:rPr>
          <w:sz w:val="28"/>
          <w:szCs w:val="28"/>
        </w:rPr>
        <w:t xml:space="preserve">» </w:t>
      </w:r>
      <w:r w:rsidR="00E809EA">
        <w:rPr>
          <w:sz w:val="28"/>
          <w:szCs w:val="28"/>
        </w:rPr>
        <w:t xml:space="preserve">в связи с экономией средств </w:t>
      </w:r>
      <w:r w:rsidR="00320021">
        <w:rPr>
          <w:sz w:val="28"/>
          <w:szCs w:val="28"/>
        </w:rPr>
        <w:t xml:space="preserve">МБУ </w:t>
      </w:r>
      <w:proofErr w:type="spellStart"/>
      <w:r w:rsidR="00320021">
        <w:rPr>
          <w:sz w:val="28"/>
          <w:szCs w:val="28"/>
        </w:rPr>
        <w:t>ЦФКиС</w:t>
      </w:r>
      <w:proofErr w:type="spellEnd"/>
      <w:r w:rsidR="00320021">
        <w:rPr>
          <w:sz w:val="28"/>
          <w:szCs w:val="28"/>
        </w:rPr>
        <w:t xml:space="preserve"> «</w:t>
      </w:r>
      <w:r w:rsidR="00320021" w:rsidRPr="00B81D49">
        <w:rPr>
          <w:sz w:val="28"/>
          <w:szCs w:val="28"/>
        </w:rPr>
        <w:t>Жемчужина Югры</w:t>
      </w:r>
      <w:r w:rsidR="00320021">
        <w:rPr>
          <w:sz w:val="28"/>
          <w:szCs w:val="28"/>
        </w:rPr>
        <w:t>»</w:t>
      </w:r>
      <w:r w:rsidR="00320021" w:rsidRPr="00320021">
        <w:rPr>
          <w:sz w:val="28"/>
          <w:szCs w:val="28"/>
        </w:rPr>
        <w:t xml:space="preserve"> </w:t>
      </w:r>
      <w:r w:rsidR="00320021" w:rsidRPr="00A7382E">
        <w:rPr>
          <w:sz w:val="28"/>
          <w:szCs w:val="28"/>
        </w:rPr>
        <w:t>в общей сумме 14 960 530 рублей, а именно</w:t>
      </w:r>
      <w:r w:rsidR="00320021">
        <w:rPr>
          <w:sz w:val="28"/>
          <w:szCs w:val="28"/>
        </w:rPr>
        <w:t xml:space="preserve"> по:</w:t>
      </w:r>
    </w:p>
    <w:p w:rsidR="00320021" w:rsidRDefault="00320021" w:rsidP="0032002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B51B4D">
        <w:rPr>
          <w:sz w:val="28"/>
          <w:szCs w:val="28"/>
        </w:rPr>
        <w:t>теплов</w:t>
      </w:r>
      <w:r>
        <w:rPr>
          <w:sz w:val="28"/>
          <w:szCs w:val="28"/>
        </w:rPr>
        <w:t>ой энергии</w:t>
      </w:r>
      <w:r w:rsidRPr="00B51B4D">
        <w:rPr>
          <w:sz w:val="28"/>
          <w:szCs w:val="28"/>
        </w:rPr>
        <w:t xml:space="preserve"> и горяче</w:t>
      </w:r>
      <w:r>
        <w:rPr>
          <w:sz w:val="28"/>
          <w:szCs w:val="28"/>
        </w:rPr>
        <w:t>му</w:t>
      </w:r>
      <w:r w:rsidRPr="00B51B4D">
        <w:rPr>
          <w:sz w:val="28"/>
          <w:szCs w:val="28"/>
        </w:rPr>
        <w:t xml:space="preserve"> водоснабжени</w:t>
      </w:r>
      <w:r>
        <w:rPr>
          <w:sz w:val="28"/>
          <w:szCs w:val="28"/>
        </w:rPr>
        <w:t>ю в сумме 3 467 540 рублей;</w:t>
      </w:r>
    </w:p>
    <w:p w:rsidR="00320021" w:rsidRDefault="00320021" w:rsidP="0032002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Pr="00B51B4D">
        <w:rPr>
          <w:sz w:val="28"/>
          <w:szCs w:val="28"/>
        </w:rPr>
        <w:t xml:space="preserve"> э</w:t>
      </w:r>
      <w:r>
        <w:rPr>
          <w:sz w:val="28"/>
          <w:szCs w:val="28"/>
        </w:rPr>
        <w:t>лектро</w:t>
      </w:r>
      <w:r w:rsidRPr="00B51B4D">
        <w:rPr>
          <w:sz w:val="28"/>
          <w:szCs w:val="28"/>
        </w:rPr>
        <w:t>энерги</w:t>
      </w:r>
      <w:r>
        <w:rPr>
          <w:sz w:val="28"/>
          <w:szCs w:val="28"/>
        </w:rPr>
        <w:t>и</w:t>
      </w:r>
      <w:r w:rsidRPr="00B51B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сумме </w:t>
      </w:r>
      <w:r w:rsidRPr="00B51B4D">
        <w:rPr>
          <w:sz w:val="28"/>
          <w:szCs w:val="28"/>
        </w:rPr>
        <w:t>3 121 490 руб</w:t>
      </w:r>
      <w:r>
        <w:rPr>
          <w:sz w:val="28"/>
          <w:szCs w:val="28"/>
        </w:rPr>
        <w:t>лей;</w:t>
      </w:r>
    </w:p>
    <w:p w:rsidR="00320021" w:rsidRPr="004C7A84" w:rsidRDefault="00320021" w:rsidP="0032002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налогам,</w:t>
      </w:r>
      <w:r w:rsidRPr="00B51B4D">
        <w:rPr>
          <w:sz w:val="28"/>
          <w:szCs w:val="28"/>
        </w:rPr>
        <w:t xml:space="preserve"> пошлин</w:t>
      </w:r>
      <w:r>
        <w:rPr>
          <w:sz w:val="28"/>
          <w:szCs w:val="28"/>
        </w:rPr>
        <w:t>ам</w:t>
      </w:r>
      <w:r w:rsidRPr="00B51B4D">
        <w:rPr>
          <w:sz w:val="28"/>
          <w:szCs w:val="28"/>
        </w:rPr>
        <w:t xml:space="preserve"> и сбор</w:t>
      </w:r>
      <w:r>
        <w:rPr>
          <w:sz w:val="28"/>
          <w:szCs w:val="28"/>
        </w:rPr>
        <w:t>ам</w:t>
      </w:r>
      <w:r w:rsidRPr="00B51B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сумме </w:t>
      </w:r>
      <w:r w:rsidRPr="00B51B4D">
        <w:rPr>
          <w:sz w:val="28"/>
          <w:szCs w:val="28"/>
        </w:rPr>
        <w:t xml:space="preserve">8 371 500 </w:t>
      </w:r>
      <w:r w:rsidRPr="004C7A84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4C7A84">
        <w:rPr>
          <w:sz w:val="28"/>
          <w:szCs w:val="28"/>
        </w:rPr>
        <w:t>.</w:t>
      </w:r>
    </w:p>
    <w:p w:rsidR="00320021" w:rsidRDefault="00320021" w:rsidP="00AC7EA6">
      <w:pPr>
        <w:tabs>
          <w:tab w:val="left" w:pos="709"/>
        </w:tabs>
        <w:jc w:val="both"/>
        <w:rPr>
          <w:b/>
          <w:sz w:val="28"/>
          <w:szCs w:val="28"/>
        </w:rPr>
      </w:pPr>
    </w:p>
    <w:p w:rsidR="00AC7EA6" w:rsidRDefault="00320021" w:rsidP="00AC7EA6">
      <w:pPr>
        <w:tabs>
          <w:tab w:val="left" w:pos="709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AC7EA6" w:rsidRPr="00EB719E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="00AC7EA6" w:rsidRPr="00EB719E">
        <w:rPr>
          <w:sz w:val="28"/>
          <w:szCs w:val="28"/>
        </w:rPr>
        <w:t xml:space="preserve"> планируется (на основании писем от</w:t>
      </w:r>
      <w:r w:rsidR="00AC7EA6" w:rsidRPr="00EB719E">
        <w:rPr>
          <w:bCs/>
          <w:sz w:val="28"/>
          <w:szCs w:val="28"/>
        </w:rPr>
        <w:t xml:space="preserve"> </w:t>
      </w:r>
      <w:r w:rsidR="00677052" w:rsidRPr="00F9269A">
        <w:rPr>
          <w:bCs/>
          <w:sz w:val="28"/>
          <w:szCs w:val="28"/>
        </w:rPr>
        <w:t>2</w:t>
      </w:r>
      <w:r w:rsidR="00677052">
        <w:rPr>
          <w:bCs/>
          <w:sz w:val="28"/>
          <w:szCs w:val="28"/>
        </w:rPr>
        <w:t>5</w:t>
      </w:r>
      <w:r w:rsidR="00677052" w:rsidRPr="00F9269A">
        <w:rPr>
          <w:bCs/>
          <w:sz w:val="28"/>
          <w:szCs w:val="28"/>
        </w:rPr>
        <w:t>.0</w:t>
      </w:r>
      <w:r w:rsidR="00677052">
        <w:rPr>
          <w:bCs/>
          <w:sz w:val="28"/>
          <w:szCs w:val="28"/>
        </w:rPr>
        <w:t>4</w:t>
      </w:r>
      <w:r w:rsidR="00677052" w:rsidRPr="00F9269A">
        <w:rPr>
          <w:bCs/>
          <w:sz w:val="28"/>
          <w:szCs w:val="28"/>
        </w:rPr>
        <w:t>.2023 №</w:t>
      </w:r>
      <w:r w:rsidR="00677052">
        <w:rPr>
          <w:bCs/>
          <w:sz w:val="28"/>
          <w:szCs w:val="28"/>
        </w:rPr>
        <w:t xml:space="preserve"> </w:t>
      </w:r>
      <w:r w:rsidR="00677052" w:rsidRPr="00F9269A">
        <w:rPr>
          <w:bCs/>
          <w:sz w:val="28"/>
          <w:szCs w:val="28"/>
        </w:rPr>
        <w:t>ИСХ.01-01-46-</w:t>
      </w:r>
      <w:r w:rsidR="00677052">
        <w:rPr>
          <w:bCs/>
          <w:sz w:val="28"/>
          <w:szCs w:val="28"/>
        </w:rPr>
        <w:t>4046</w:t>
      </w:r>
      <w:r w:rsidR="00677052" w:rsidRPr="00F9269A">
        <w:rPr>
          <w:bCs/>
          <w:sz w:val="28"/>
          <w:szCs w:val="28"/>
        </w:rPr>
        <w:t>-3</w:t>
      </w:r>
      <w:r w:rsidR="00677052">
        <w:rPr>
          <w:bCs/>
          <w:sz w:val="28"/>
          <w:szCs w:val="28"/>
        </w:rPr>
        <w:t xml:space="preserve">, </w:t>
      </w:r>
      <w:r w:rsidR="00677052" w:rsidRPr="00F9269A">
        <w:rPr>
          <w:bCs/>
          <w:sz w:val="28"/>
          <w:szCs w:val="28"/>
        </w:rPr>
        <w:t>№</w:t>
      </w:r>
      <w:r w:rsidR="00677052">
        <w:rPr>
          <w:bCs/>
          <w:sz w:val="28"/>
          <w:szCs w:val="28"/>
        </w:rPr>
        <w:t xml:space="preserve"> </w:t>
      </w:r>
      <w:r w:rsidR="00677052" w:rsidRPr="00F9269A">
        <w:rPr>
          <w:bCs/>
          <w:sz w:val="28"/>
          <w:szCs w:val="28"/>
        </w:rPr>
        <w:t>ИСХ.01-01-46-</w:t>
      </w:r>
      <w:r w:rsidR="00677052">
        <w:rPr>
          <w:bCs/>
          <w:sz w:val="28"/>
          <w:szCs w:val="28"/>
        </w:rPr>
        <w:t>4048</w:t>
      </w:r>
      <w:r w:rsidR="00677052" w:rsidRPr="00F9269A">
        <w:rPr>
          <w:bCs/>
          <w:sz w:val="28"/>
          <w:szCs w:val="28"/>
        </w:rPr>
        <w:t>-3</w:t>
      </w:r>
      <w:r w:rsidR="00677052">
        <w:rPr>
          <w:bCs/>
          <w:sz w:val="28"/>
          <w:szCs w:val="28"/>
        </w:rPr>
        <w:t xml:space="preserve">, </w:t>
      </w:r>
      <w:r w:rsidR="00AC7EA6" w:rsidRPr="00EB719E">
        <w:rPr>
          <w:bCs/>
          <w:sz w:val="28"/>
          <w:szCs w:val="28"/>
        </w:rPr>
        <w:t>2</w:t>
      </w:r>
      <w:r w:rsidR="00EB719E" w:rsidRPr="00EB719E">
        <w:rPr>
          <w:bCs/>
          <w:sz w:val="28"/>
          <w:szCs w:val="28"/>
        </w:rPr>
        <w:t>6.04</w:t>
      </w:r>
      <w:r w:rsidR="00AC7EA6" w:rsidRPr="00EB719E">
        <w:rPr>
          <w:bCs/>
          <w:sz w:val="28"/>
          <w:szCs w:val="28"/>
        </w:rPr>
        <w:t xml:space="preserve">.2023 </w:t>
      </w:r>
      <w:r w:rsidR="00BE0F2D">
        <w:rPr>
          <w:bCs/>
          <w:sz w:val="28"/>
          <w:szCs w:val="28"/>
        </w:rPr>
        <w:t xml:space="preserve">                  </w:t>
      </w:r>
      <w:r w:rsidR="00AC7EA6" w:rsidRPr="00EB719E">
        <w:rPr>
          <w:bCs/>
          <w:sz w:val="28"/>
          <w:szCs w:val="28"/>
        </w:rPr>
        <w:t>№ ИСХ.01-01-46-</w:t>
      </w:r>
      <w:r w:rsidR="00EB719E" w:rsidRPr="00EB719E">
        <w:rPr>
          <w:bCs/>
          <w:sz w:val="28"/>
          <w:szCs w:val="28"/>
        </w:rPr>
        <w:t>4</w:t>
      </w:r>
      <w:r w:rsidR="002A7EF6">
        <w:rPr>
          <w:bCs/>
          <w:sz w:val="28"/>
          <w:szCs w:val="28"/>
        </w:rPr>
        <w:t>158</w:t>
      </w:r>
      <w:r w:rsidR="00AC7EA6" w:rsidRPr="00EB719E">
        <w:rPr>
          <w:bCs/>
          <w:sz w:val="28"/>
          <w:szCs w:val="28"/>
        </w:rPr>
        <w:t>-3</w:t>
      </w:r>
      <w:r w:rsidR="0009663D">
        <w:rPr>
          <w:bCs/>
          <w:sz w:val="28"/>
          <w:szCs w:val="28"/>
        </w:rPr>
        <w:t xml:space="preserve">, </w:t>
      </w:r>
      <w:r w:rsidR="005874B6" w:rsidRPr="00EB719E">
        <w:rPr>
          <w:bCs/>
          <w:sz w:val="28"/>
          <w:szCs w:val="28"/>
        </w:rPr>
        <w:t>ИСХ.01-01-46-4</w:t>
      </w:r>
      <w:r w:rsidR="005874B6">
        <w:rPr>
          <w:bCs/>
          <w:sz w:val="28"/>
          <w:szCs w:val="28"/>
        </w:rPr>
        <w:t>159</w:t>
      </w:r>
      <w:r w:rsidR="005874B6" w:rsidRPr="00EB719E">
        <w:rPr>
          <w:bCs/>
          <w:sz w:val="28"/>
          <w:szCs w:val="28"/>
        </w:rPr>
        <w:t>-3</w:t>
      </w:r>
      <w:r w:rsidR="005874B6">
        <w:rPr>
          <w:bCs/>
          <w:sz w:val="28"/>
          <w:szCs w:val="28"/>
        </w:rPr>
        <w:t xml:space="preserve">, </w:t>
      </w:r>
      <w:r w:rsidR="00677052" w:rsidRPr="00F9269A">
        <w:rPr>
          <w:bCs/>
          <w:sz w:val="28"/>
          <w:szCs w:val="28"/>
        </w:rPr>
        <w:t>2</w:t>
      </w:r>
      <w:r w:rsidR="00677052">
        <w:rPr>
          <w:bCs/>
          <w:sz w:val="28"/>
          <w:szCs w:val="28"/>
        </w:rPr>
        <w:t>7</w:t>
      </w:r>
      <w:r w:rsidR="00677052" w:rsidRPr="00F9269A">
        <w:rPr>
          <w:bCs/>
          <w:sz w:val="28"/>
          <w:szCs w:val="28"/>
        </w:rPr>
        <w:t>.0</w:t>
      </w:r>
      <w:r w:rsidR="00677052">
        <w:rPr>
          <w:bCs/>
          <w:sz w:val="28"/>
          <w:szCs w:val="28"/>
        </w:rPr>
        <w:t>4</w:t>
      </w:r>
      <w:r w:rsidR="00677052" w:rsidRPr="00F9269A">
        <w:rPr>
          <w:bCs/>
          <w:sz w:val="28"/>
          <w:szCs w:val="28"/>
        </w:rPr>
        <w:t>.2023 №</w:t>
      </w:r>
      <w:r w:rsidR="00677052">
        <w:rPr>
          <w:bCs/>
          <w:sz w:val="28"/>
          <w:szCs w:val="28"/>
        </w:rPr>
        <w:t xml:space="preserve"> </w:t>
      </w:r>
      <w:r w:rsidR="00677052" w:rsidRPr="00F9269A">
        <w:rPr>
          <w:bCs/>
          <w:sz w:val="28"/>
          <w:szCs w:val="28"/>
        </w:rPr>
        <w:t>ИСХ.01-01-46-</w:t>
      </w:r>
      <w:r w:rsidR="00677052">
        <w:rPr>
          <w:bCs/>
          <w:sz w:val="28"/>
          <w:szCs w:val="28"/>
        </w:rPr>
        <w:t>4047</w:t>
      </w:r>
      <w:r w:rsidR="00677052" w:rsidRPr="00F9269A">
        <w:rPr>
          <w:bCs/>
          <w:sz w:val="28"/>
          <w:szCs w:val="28"/>
        </w:rPr>
        <w:t>-3</w:t>
      </w:r>
      <w:r w:rsidR="00677052">
        <w:rPr>
          <w:bCs/>
          <w:sz w:val="28"/>
          <w:szCs w:val="28"/>
        </w:rPr>
        <w:t>, 03</w:t>
      </w:r>
      <w:r w:rsidR="00677052" w:rsidRPr="00F9269A">
        <w:rPr>
          <w:bCs/>
          <w:sz w:val="28"/>
          <w:szCs w:val="28"/>
        </w:rPr>
        <w:t>.0</w:t>
      </w:r>
      <w:r w:rsidR="00677052">
        <w:rPr>
          <w:bCs/>
          <w:sz w:val="28"/>
          <w:szCs w:val="28"/>
        </w:rPr>
        <w:t>5</w:t>
      </w:r>
      <w:r w:rsidR="00677052" w:rsidRPr="00F9269A">
        <w:rPr>
          <w:bCs/>
          <w:sz w:val="28"/>
          <w:szCs w:val="28"/>
        </w:rPr>
        <w:t>.2023 № ИСХ.01-01-46-</w:t>
      </w:r>
      <w:r w:rsidR="00677052">
        <w:rPr>
          <w:bCs/>
          <w:sz w:val="28"/>
          <w:szCs w:val="28"/>
        </w:rPr>
        <w:t>44</w:t>
      </w:r>
      <w:r w:rsidR="00677052" w:rsidRPr="00F9269A">
        <w:rPr>
          <w:bCs/>
          <w:sz w:val="28"/>
          <w:szCs w:val="28"/>
        </w:rPr>
        <w:t>8</w:t>
      </w:r>
      <w:r w:rsidR="00677052">
        <w:rPr>
          <w:bCs/>
          <w:sz w:val="28"/>
          <w:szCs w:val="28"/>
        </w:rPr>
        <w:t>6</w:t>
      </w:r>
      <w:r w:rsidR="00677052" w:rsidRPr="00F9269A">
        <w:rPr>
          <w:bCs/>
          <w:sz w:val="28"/>
          <w:szCs w:val="28"/>
        </w:rPr>
        <w:t>-3</w:t>
      </w:r>
      <w:r w:rsidR="00677052">
        <w:rPr>
          <w:bCs/>
          <w:sz w:val="28"/>
          <w:szCs w:val="28"/>
        </w:rPr>
        <w:t xml:space="preserve">, </w:t>
      </w:r>
      <w:r w:rsidR="0009663D">
        <w:rPr>
          <w:bCs/>
          <w:sz w:val="28"/>
          <w:szCs w:val="28"/>
        </w:rPr>
        <w:t xml:space="preserve">04.05.2023 № </w:t>
      </w:r>
      <w:r w:rsidR="0009663D" w:rsidRPr="00EB719E">
        <w:rPr>
          <w:bCs/>
          <w:sz w:val="28"/>
          <w:szCs w:val="28"/>
        </w:rPr>
        <w:t>ИСХ.01-01-46-4</w:t>
      </w:r>
      <w:r w:rsidR="0009663D">
        <w:rPr>
          <w:bCs/>
          <w:sz w:val="28"/>
          <w:szCs w:val="28"/>
        </w:rPr>
        <w:t>665</w:t>
      </w:r>
      <w:r w:rsidR="0009663D" w:rsidRPr="00EB719E">
        <w:rPr>
          <w:bCs/>
          <w:sz w:val="28"/>
          <w:szCs w:val="28"/>
        </w:rPr>
        <w:t>-3</w:t>
      </w:r>
      <w:r w:rsidR="00AC7EA6" w:rsidRPr="00EB719E">
        <w:rPr>
          <w:sz w:val="28"/>
          <w:szCs w:val="28"/>
        </w:rPr>
        <w:t xml:space="preserve">) увеличить бюджетные ассигнования в общей сумме </w:t>
      </w:r>
      <w:r w:rsidR="00677052">
        <w:rPr>
          <w:sz w:val="28"/>
          <w:szCs w:val="28"/>
        </w:rPr>
        <w:t xml:space="preserve">358 693 393 </w:t>
      </w:r>
      <w:r w:rsidR="00AC7EA6" w:rsidRPr="00EB719E">
        <w:rPr>
          <w:sz w:val="28"/>
          <w:szCs w:val="28"/>
        </w:rPr>
        <w:t>рубл</w:t>
      </w:r>
      <w:r w:rsidR="00677052">
        <w:rPr>
          <w:sz w:val="28"/>
          <w:szCs w:val="28"/>
        </w:rPr>
        <w:t>я</w:t>
      </w:r>
      <w:r w:rsidR="00AC7EA6" w:rsidRPr="00EB719E">
        <w:rPr>
          <w:sz w:val="28"/>
          <w:szCs w:val="28"/>
        </w:rPr>
        <w:t>, а именно:</w:t>
      </w:r>
    </w:p>
    <w:p w:rsidR="0009663D" w:rsidRDefault="0009663D" w:rsidP="00AC7EA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 На реализацию основного мероприятия «</w:t>
      </w:r>
      <w:r w:rsidRPr="0009663D">
        <w:rPr>
          <w:sz w:val="28"/>
          <w:szCs w:val="28"/>
        </w:rPr>
        <w:t>Строительство (реконструкция), капитальный ремонт и ремонт автомобильных дорог общего пользования местного значения</w:t>
      </w:r>
      <w:r>
        <w:rPr>
          <w:sz w:val="28"/>
          <w:szCs w:val="28"/>
        </w:rPr>
        <w:t>» подпрограммы «</w:t>
      </w:r>
      <w:r w:rsidRPr="0009663D">
        <w:rPr>
          <w:sz w:val="28"/>
          <w:szCs w:val="28"/>
        </w:rPr>
        <w:t>Автомобильные дороги</w:t>
      </w:r>
      <w:r>
        <w:rPr>
          <w:sz w:val="28"/>
          <w:szCs w:val="28"/>
        </w:rPr>
        <w:t>» муниципальной программы «</w:t>
      </w:r>
      <w:r w:rsidRPr="0009663D">
        <w:rPr>
          <w:sz w:val="28"/>
          <w:szCs w:val="28"/>
        </w:rPr>
        <w:t>Развитие транспортной системы в городе Нефтеюганске</w:t>
      </w:r>
      <w:r>
        <w:rPr>
          <w:sz w:val="28"/>
          <w:szCs w:val="28"/>
        </w:rPr>
        <w:t xml:space="preserve">» на </w:t>
      </w:r>
      <w:r w:rsidR="008F2E1A">
        <w:rPr>
          <w:sz w:val="28"/>
          <w:szCs w:val="28"/>
        </w:rPr>
        <w:t xml:space="preserve">строительство объекта «Автодорога по </w:t>
      </w:r>
      <w:r w:rsidR="00E809EA">
        <w:rPr>
          <w:sz w:val="28"/>
          <w:szCs w:val="28"/>
        </w:rPr>
        <w:t xml:space="preserve">                  </w:t>
      </w:r>
      <w:r w:rsidR="008F2E1A">
        <w:rPr>
          <w:sz w:val="28"/>
          <w:szCs w:val="28"/>
        </w:rPr>
        <w:t xml:space="preserve">ул. Нефтяников (участок от ул. Романа </w:t>
      </w:r>
      <w:proofErr w:type="spellStart"/>
      <w:r w:rsidR="008F2E1A">
        <w:rPr>
          <w:sz w:val="28"/>
          <w:szCs w:val="28"/>
        </w:rPr>
        <w:t>Кузоваткина</w:t>
      </w:r>
      <w:proofErr w:type="spellEnd"/>
      <w:r w:rsidR="008F2E1A">
        <w:rPr>
          <w:sz w:val="28"/>
          <w:szCs w:val="28"/>
        </w:rPr>
        <w:t xml:space="preserve"> до ул. Набережная)» в общей сумме</w:t>
      </w:r>
      <w:r w:rsidR="00CC024F">
        <w:rPr>
          <w:sz w:val="28"/>
          <w:szCs w:val="28"/>
        </w:rPr>
        <w:t xml:space="preserve"> 224 610 800</w:t>
      </w:r>
      <w:r w:rsidR="008F2E1A">
        <w:rPr>
          <w:sz w:val="28"/>
          <w:szCs w:val="28"/>
        </w:rPr>
        <w:t xml:space="preserve"> рублей, в том числе за счёт:</w:t>
      </w:r>
    </w:p>
    <w:p w:rsidR="008F2E1A" w:rsidRDefault="008F2E1A" w:rsidP="00AC7EA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средств бюджета автономного округа в сумме 112 305 400 рублей;</w:t>
      </w:r>
    </w:p>
    <w:p w:rsidR="008F2E1A" w:rsidRDefault="008F2E1A" w:rsidP="00AC7EA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иным образом зарезервированных средств (распоряжение администрации города Нефтеюганска от 04.05.2023 № 182-р) в сумме 112 305 400 рублей.</w:t>
      </w:r>
    </w:p>
    <w:p w:rsidR="005874B6" w:rsidRPr="00EB719E" w:rsidRDefault="005874B6" w:rsidP="00AC7EA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0C5901">
        <w:rPr>
          <w:sz w:val="28"/>
          <w:szCs w:val="28"/>
        </w:rPr>
        <w:t>За счёт средств бюджета автономного округа н</w:t>
      </w:r>
      <w:r>
        <w:rPr>
          <w:sz w:val="28"/>
          <w:szCs w:val="28"/>
        </w:rPr>
        <w:t>а реализацию Регионального</w:t>
      </w:r>
      <w:r w:rsidRPr="005874B6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 «Чистая вода» в рамках основного мероприятия «</w:t>
      </w:r>
      <w:r w:rsidRPr="005874B6">
        <w:rPr>
          <w:sz w:val="28"/>
          <w:szCs w:val="28"/>
        </w:rPr>
        <w:t>Реконструкция, расширение, модернизация, строительство коммунальных объектов, в том числе объектов питьевого водоснабжения</w:t>
      </w:r>
      <w:r>
        <w:rPr>
          <w:sz w:val="28"/>
          <w:szCs w:val="28"/>
        </w:rPr>
        <w:t>» подпрограммы «</w:t>
      </w:r>
      <w:r w:rsidRPr="005874B6">
        <w:rPr>
          <w:sz w:val="28"/>
          <w:szCs w:val="28"/>
        </w:rPr>
        <w:t>Создание условий для обеспечения качественными коммунальными услугами</w:t>
      </w:r>
      <w:r>
        <w:rPr>
          <w:sz w:val="28"/>
          <w:szCs w:val="28"/>
        </w:rPr>
        <w:t>» муниципальной программы «</w:t>
      </w:r>
      <w:r w:rsidRPr="005874B6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 xml:space="preserve">» по объекту «Фильтровальная станция производительностью </w:t>
      </w:r>
      <w:r>
        <w:rPr>
          <w:sz w:val="28"/>
          <w:szCs w:val="28"/>
        </w:rPr>
        <w:lastRenderedPageBreak/>
        <w:t>20 000 м³ в сутки по адресу: ХМАО-Югра, г.</w:t>
      </w:r>
      <w:r w:rsidR="00350A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Нефтеюганск, 7 микрорайон» в сумме </w:t>
      </w:r>
      <w:r w:rsidR="00467558">
        <w:rPr>
          <w:sz w:val="28"/>
          <w:szCs w:val="28"/>
        </w:rPr>
        <w:t>98 714 900 рублей.</w:t>
      </w:r>
    </w:p>
    <w:bookmarkEnd w:id="6"/>
    <w:p w:rsidR="00677052" w:rsidRPr="00677052" w:rsidRDefault="00D718F7" w:rsidP="00677052">
      <w:pPr>
        <w:tabs>
          <w:tab w:val="left" w:pos="709"/>
        </w:tabs>
        <w:jc w:val="both"/>
        <w:rPr>
          <w:sz w:val="28"/>
          <w:szCs w:val="28"/>
        </w:rPr>
      </w:pPr>
      <w:r w:rsidRPr="007C56DD">
        <w:rPr>
          <w:color w:val="FF0000"/>
          <w:sz w:val="28"/>
          <w:szCs w:val="28"/>
        </w:rPr>
        <w:tab/>
      </w:r>
      <w:r w:rsidR="00677052" w:rsidRPr="00677052">
        <w:rPr>
          <w:sz w:val="28"/>
          <w:szCs w:val="28"/>
        </w:rPr>
        <w:t xml:space="preserve">3. За счёт средств местного бюджета на общую сумму </w:t>
      </w:r>
      <w:r w:rsidR="00677052">
        <w:rPr>
          <w:sz w:val="28"/>
          <w:szCs w:val="28"/>
        </w:rPr>
        <w:t>35 367 693</w:t>
      </w:r>
      <w:r w:rsidR="00677052" w:rsidRPr="00677052">
        <w:rPr>
          <w:sz w:val="28"/>
          <w:szCs w:val="28"/>
        </w:rPr>
        <w:t xml:space="preserve"> рубля, а именно:</w:t>
      </w:r>
    </w:p>
    <w:p w:rsidR="00677052" w:rsidRPr="003E6E75" w:rsidRDefault="00677052" w:rsidP="00677052">
      <w:pPr>
        <w:tabs>
          <w:tab w:val="left" w:pos="709"/>
        </w:tabs>
        <w:jc w:val="both"/>
        <w:rPr>
          <w:sz w:val="28"/>
          <w:szCs w:val="28"/>
        </w:rPr>
      </w:pPr>
      <w:r w:rsidRPr="00677052">
        <w:rPr>
          <w:sz w:val="28"/>
          <w:szCs w:val="28"/>
        </w:rPr>
        <w:tab/>
      </w:r>
      <w:r>
        <w:rPr>
          <w:sz w:val="28"/>
          <w:szCs w:val="28"/>
        </w:rPr>
        <w:t>3.</w:t>
      </w:r>
      <w:r w:rsidRPr="00677052">
        <w:rPr>
          <w:sz w:val="28"/>
          <w:szCs w:val="28"/>
        </w:rPr>
        <w:t>1.</w:t>
      </w:r>
      <w:r>
        <w:rPr>
          <w:sz w:val="28"/>
          <w:szCs w:val="28"/>
        </w:rPr>
        <w:t xml:space="preserve"> В</w:t>
      </w:r>
      <w:r w:rsidRPr="00851D5F">
        <w:rPr>
          <w:sz w:val="28"/>
          <w:szCs w:val="28"/>
          <w:shd w:val="clear" w:color="auto" w:fill="FFFFFF"/>
        </w:rPr>
        <w:t xml:space="preserve"> рамках </w:t>
      </w:r>
      <w:r w:rsidR="005B49C1">
        <w:rPr>
          <w:sz w:val="28"/>
          <w:szCs w:val="28"/>
          <w:shd w:val="clear" w:color="auto" w:fill="FFFFFF"/>
        </w:rPr>
        <w:t xml:space="preserve">реализации </w:t>
      </w:r>
      <w:r w:rsidRPr="00851D5F">
        <w:rPr>
          <w:sz w:val="28"/>
          <w:szCs w:val="28"/>
        </w:rPr>
        <w:t xml:space="preserve">основного мероприятия </w:t>
      </w:r>
      <w:r>
        <w:rPr>
          <w:sz w:val="28"/>
          <w:szCs w:val="28"/>
        </w:rPr>
        <w:t>«</w:t>
      </w:r>
      <w:r w:rsidRPr="00851D5F">
        <w:rPr>
          <w:sz w:val="28"/>
          <w:szCs w:val="28"/>
        </w:rPr>
        <w:t>Совершенствование инфраструкту</w:t>
      </w:r>
      <w:r>
        <w:rPr>
          <w:sz w:val="28"/>
          <w:szCs w:val="28"/>
        </w:rPr>
        <w:t xml:space="preserve">ры спорта в городе Нефтеюганске» </w:t>
      </w:r>
      <w:r w:rsidRPr="00851D5F">
        <w:rPr>
          <w:sz w:val="28"/>
          <w:szCs w:val="28"/>
        </w:rPr>
        <w:t xml:space="preserve">подпрограммы «Развитие </w:t>
      </w:r>
      <w:r w:rsidRPr="003E6E75">
        <w:rPr>
          <w:sz w:val="28"/>
          <w:szCs w:val="28"/>
        </w:rPr>
        <w:t xml:space="preserve">материально-технической базы и спортивной инфраструктуры» муниципальной программы «Развитие физической культуры и спорта в городе Нефтеюганске» на капитальный ремонт бассейнов объекта здания «МБУ </w:t>
      </w:r>
      <w:proofErr w:type="spellStart"/>
      <w:r w:rsidRPr="003E6E75">
        <w:rPr>
          <w:sz w:val="28"/>
          <w:szCs w:val="28"/>
        </w:rPr>
        <w:t>ЦФКиС</w:t>
      </w:r>
      <w:proofErr w:type="spellEnd"/>
      <w:r w:rsidRPr="003E6E75">
        <w:rPr>
          <w:sz w:val="28"/>
          <w:szCs w:val="28"/>
        </w:rPr>
        <w:t xml:space="preserve"> «Жемчужина Югры»</w:t>
      </w:r>
      <w:r>
        <w:rPr>
          <w:sz w:val="28"/>
          <w:szCs w:val="28"/>
        </w:rPr>
        <w:t xml:space="preserve"> на сумму</w:t>
      </w:r>
      <w:r w:rsidRPr="003E6E75">
        <w:rPr>
          <w:sz w:val="28"/>
          <w:szCs w:val="28"/>
        </w:rPr>
        <w:t xml:space="preserve"> 33 915 597 рублей.</w:t>
      </w:r>
    </w:p>
    <w:p w:rsidR="00677052" w:rsidRDefault="00677052" w:rsidP="00677052">
      <w:pPr>
        <w:tabs>
          <w:tab w:val="left" w:pos="709"/>
        </w:tabs>
        <w:jc w:val="both"/>
        <w:rPr>
          <w:sz w:val="28"/>
          <w:szCs w:val="28"/>
        </w:rPr>
      </w:pPr>
      <w:r w:rsidRPr="003E6E75">
        <w:rPr>
          <w:sz w:val="28"/>
          <w:szCs w:val="28"/>
        </w:rPr>
        <w:tab/>
      </w:r>
      <w:r>
        <w:rPr>
          <w:sz w:val="28"/>
          <w:szCs w:val="28"/>
        </w:rPr>
        <w:t>3.2. В</w:t>
      </w:r>
      <w:r w:rsidRPr="00851D5F">
        <w:rPr>
          <w:sz w:val="28"/>
          <w:szCs w:val="28"/>
          <w:shd w:val="clear" w:color="auto" w:fill="FFFFFF"/>
        </w:rPr>
        <w:t xml:space="preserve"> рамках </w:t>
      </w:r>
      <w:r w:rsidR="005B49C1">
        <w:rPr>
          <w:sz w:val="28"/>
          <w:szCs w:val="28"/>
          <w:shd w:val="clear" w:color="auto" w:fill="FFFFFF"/>
        </w:rPr>
        <w:t xml:space="preserve">реализации </w:t>
      </w:r>
      <w:r w:rsidRPr="00851D5F">
        <w:rPr>
          <w:sz w:val="28"/>
          <w:szCs w:val="28"/>
        </w:rPr>
        <w:t xml:space="preserve">основного мероприятия </w:t>
      </w:r>
      <w:r>
        <w:rPr>
          <w:sz w:val="28"/>
          <w:szCs w:val="28"/>
        </w:rPr>
        <w:t>«</w:t>
      </w:r>
      <w:r w:rsidRPr="003E6E75">
        <w:rPr>
          <w:sz w:val="28"/>
          <w:szCs w:val="28"/>
        </w:rPr>
        <w:t>Реконструкция, расширение, модернизация, строительство коммунальных объектов, в том числе о</w:t>
      </w:r>
      <w:r>
        <w:rPr>
          <w:sz w:val="28"/>
          <w:szCs w:val="28"/>
        </w:rPr>
        <w:t xml:space="preserve">бъектов питьевого водоснабжения» </w:t>
      </w:r>
      <w:r w:rsidRPr="00851D5F">
        <w:rPr>
          <w:sz w:val="28"/>
          <w:szCs w:val="28"/>
        </w:rPr>
        <w:t>подпрограммы «</w:t>
      </w:r>
      <w:r w:rsidRPr="003E6E75">
        <w:rPr>
          <w:sz w:val="28"/>
          <w:szCs w:val="28"/>
        </w:rPr>
        <w:t>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городе Нефтеюганске»</w:t>
      </w:r>
      <w:r w:rsidRPr="00803CDA">
        <w:rPr>
          <w:sz w:val="28"/>
          <w:szCs w:val="28"/>
        </w:rPr>
        <w:t xml:space="preserve"> </w:t>
      </w:r>
      <w:r>
        <w:rPr>
          <w:sz w:val="28"/>
          <w:szCs w:val="28"/>
        </w:rPr>
        <w:t>в общей сумме 831 528 рублей, в том числе на объект:</w:t>
      </w:r>
    </w:p>
    <w:p w:rsidR="00677052" w:rsidRDefault="00677052" w:rsidP="0067705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«</w:t>
      </w:r>
      <w:r w:rsidRPr="003E6E75">
        <w:rPr>
          <w:sz w:val="28"/>
          <w:szCs w:val="28"/>
        </w:rPr>
        <w:t>Уличное (наружное искусственное) освещение автомобильной дороги общего пользован</w:t>
      </w:r>
      <w:r>
        <w:rPr>
          <w:sz w:val="28"/>
          <w:szCs w:val="28"/>
        </w:rPr>
        <w:t xml:space="preserve">ия местного значения Проезд 8П» </w:t>
      </w:r>
      <w:r w:rsidRPr="003E6E75">
        <w:rPr>
          <w:sz w:val="28"/>
          <w:szCs w:val="28"/>
        </w:rPr>
        <w:t>в целях заключения договора</w:t>
      </w:r>
      <w:r>
        <w:rPr>
          <w:sz w:val="28"/>
          <w:szCs w:val="28"/>
        </w:rPr>
        <w:t xml:space="preserve"> на оказание услуг (выполнение работ) по подготовке материалов по оценке воздействия на водные биоресурсы и среду их обитания, включая расчёт прогнозируемого ущерба рыбным запасам</w:t>
      </w:r>
      <w:r w:rsidR="002F018A">
        <w:rPr>
          <w:sz w:val="28"/>
          <w:szCs w:val="28"/>
        </w:rPr>
        <w:t>,</w:t>
      </w:r>
      <w:r>
        <w:rPr>
          <w:sz w:val="28"/>
          <w:szCs w:val="28"/>
        </w:rPr>
        <w:t xml:space="preserve"> на сумму 238 390 рублей;</w:t>
      </w:r>
    </w:p>
    <w:p w:rsidR="00677052" w:rsidRDefault="00677052" w:rsidP="0067705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«</w:t>
      </w:r>
      <w:r w:rsidRPr="003E6E75">
        <w:rPr>
          <w:sz w:val="28"/>
          <w:szCs w:val="28"/>
        </w:rPr>
        <w:t>Фильтровальная станция производительностью 20000 м</w:t>
      </w:r>
      <w:r w:rsidRPr="00F826A0">
        <w:rPr>
          <w:sz w:val="28"/>
          <w:szCs w:val="28"/>
          <w:vertAlign w:val="superscript"/>
        </w:rPr>
        <w:t>3</w:t>
      </w:r>
      <w:r w:rsidRPr="003E6E75">
        <w:rPr>
          <w:sz w:val="28"/>
          <w:szCs w:val="28"/>
        </w:rPr>
        <w:t xml:space="preserve"> в сутки по адресу: ХМАО</w:t>
      </w:r>
      <w:r>
        <w:rPr>
          <w:sz w:val="28"/>
          <w:szCs w:val="28"/>
        </w:rPr>
        <w:t xml:space="preserve"> </w:t>
      </w:r>
      <w:r w:rsidRPr="003E6E75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3E6E75">
        <w:rPr>
          <w:sz w:val="28"/>
          <w:szCs w:val="28"/>
        </w:rPr>
        <w:t>Югра, г.</w:t>
      </w:r>
      <w:r>
        <w:rPr>
          <w:sz w:val="28"/>
          <w:szCs w:val="28"/>
        </w:rPr>
        <w:t xml:space="preserve"> </w:t>
      </w:r>
      <w:r w:rsidRPr="003E6E75">
        <w:rPr>
          <w:sz w:val="28"/>
          <w:szCs w:val="28"/>
        </w:rPr>
        <w:t>Нефтеюганск, 7 микрорайон</w:t>
      </w:r>
      <w:r>
        <w:rPr>
          <w:sz w:val="28"/>
          <w:szCs w:val="28"/>
        </w:rPr>
        <w:t>»</w:t>
      </w:r>
      <w:r w:rsidRPr="003E6E75">
        <w:rPr>
          <w:sz w:val="28"/>
          <w:szCs w:val="28"/>
        </w:rPr>
        <w:t xml:space="preserve"> в целях заключения дополнительного соглашения на оказание услуг </w:t>
      </w:r>
      <w:r w:rsidRPr="005B49C1">
        <w:rPr>
          <w:sz w:val="28"/>
          <w:szCs w:val="28"/>
        </w:rPr>
        <w:t>по экспертному сопровождению на сумму 593 138 рублей.</w:t>
      </w:r>
    </w:p>
    <w:p w:rsidR="00677052" w:rsidRDefault="00677052" w:rsidP="0067705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3.3. В</w:t>
      </w:r>
      <w:r w:rsidRPr="00851D5F">
        <w:rPr>
          <w:sz w:val="28"/>
          <w:szCs w:val="28"/>
          <w:shd w:val="clear" w:color="auto" w:fill="FFFFFF"/>
        </w:rPr>
        <w:t xml:space="preserve"> рамках </w:t>
      </w:r>
      <w:r w:rsidR="005B49C1">
        <w:rPr>
          <w:sz w:val="28"/>
          <w:szCs w:val="28"/>
          <w:shd w:val="clear" w:color="auto" w:fill="FFFFFF"/>
        </w:rPr>
        <w:t xml:space="preserve">реализации </w:t>
      </w:r>
      <w:r w:rsidRPr="00851D5F">
        <w:rPr>
          <w:sz w:val="28"/>
          <w:szCs w:val="28"/>
        </w:rPr>
        <w:t xml:space="preserve">основного мероприятия </w:t>
      </w:r>
      <w:r>
        <w:rPr>
          <w:sz w:val="28"/>
          <w:szCs w:val="28"/>
        </w:rPr>
        <w:t>«</w:t>
      </w:r>
      <w:r w:rsidRPr="00200841">
        <w:rPr>
          <w:sz w:val="28"/>
          <w:szCs w:val="28"/>
        </w:rPr>
        <w:t>Благоустройство и озеленение города</w:t>
      </w:r>
      <w:r>
        <w:rPr>
          <w:sz w:val="28"/>
          <w:szCs w:val="28"/>
        </w:rPr>
        <w:t xml:space="preserve">» </w:t>
      </w:r>
      <w:r w:rsidRPr="00851D5F">
        <w:rPr>
          <w:sz w:val="28"/>
          <w:szCs w:val="28"/>
        </w:rPr>
        <w:t>подпрограммы «</w:t>
      </w:r>
      <w:r w:rsidRPr="00200841">
        <w:rPr>
          <w:sz w:val="28"/>
          <w:szCs w:val="28"/>
        </w:rPr>
        <w:t>Формирование комфортной городской сред</w:t>
      </w:r>
      <w:r>
        <w:rPr>
          <w:sz w:val="28"/>
          <w:szCs w:val="28"/>
        </w:rPr>
        <w:t>ы</w:t>
      </w:r>
      <w:r w:rsidRPr="003E6E75">
        <w:rPr>
          <w:sz w:val="28"/>
          <w:szCs w:val="28"/>
        </w:rPr>
        <w:t>» муниципальной программы «Развитие жилищно-коммунального комплекса и повышение энергетической эффективности в городе Нефтеюганске»</w:t>
      </w:r>
      <w:r>
        <w:rPr>
          <w:sz w:val="28"/>
          <w:szCs w:val="28"/>
        </w:rPr>
        <w:t xml:space="preserve"> </w:t>
      </w:r>
      <w:r w:rsidRPr="00200841">
        <w:rPr>
          <w:sz w:val="28"/>
          <w:szCs w:val="28"/>
        </w:rPr>
        <w:t xml:space="preserve">в целях заключения договоров по осуществлению технологического присоединения </w:t>
      </w:r>
      <w:proofErr w:type="spellStart"/>
      <w:r w:rsidRPr="00200841">
        <w:rPr>
          <w:sz w:val="28"/>
          <w:szCs w:val="28"/>
        </w:rPr>
        <w:t>энергопринимающих</w:t>
      </w:r>
      <w:proofErr w:type="spellEnd"/>
      <w:r w:rsidRPr="00200841">
        <w:rPr>
          <w:sz w:val="28"/>
          <w:szCs w:val="28"/>
        </w:rPr>
        <w:t xml:space="preserve"> устройств </w:t>
      </w:r>
      <w:r>
        <w:rPr>
          <w:sz w:val="28"/>
          <w:szCs w:val="28"/>
        </w:rPr>
        <w:t xml:space="preserve">на общую сумму 620 568 рублей, в том числе </w:t>
      </w:r>
      <w:r w:rsidRPr="00200841">
        <w:rPr>
          <w:sz w:val="28"/>
          <w:szCs w:val="28"/>
        </w:rPr>
        <w:t xml:space="preserve">по следующим объектам: </w:t>
      </w:r>
    </w:p>
    <w:p w:rsidR="00677052" w:rsidRDefault="00677052" w:rsidP="0067705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«</w:t>
      </w:r>
      <w:r w:rsidRPr="00200841">
        <w:rPr>
          <w:sz w:val="28"/>
          <w:szCs w:val="28"/>
        </w:rPr>
        <w:t>Спортивна</w:t>
      </w:r>
      <w:r w:rsidR="005B49C1">
        <w:rPr>
          <w:sz w:val="28"/>
          <w:szCs w:val="28"/>
        </w:rPr>
        <w:t>я тренаже</w:t>
      </w:r>
      <w:r w:rsidRPr="00200841">
        <w:rPr>
          <w:sz w:val="28"/>
          <w:szCs w:val="28"/>
        </w:rPr>
        <w:t>рная площадка в 8 м</w:t>
      </w:r>
      <w:r>
        <w:rPr>
          <w:sz w:val="28"/>
          <w:szCs w:val="28"/>
        </w:rPr>
        <w:t>и</w:t>
      </w:r>
      <w:r w:rsidRPr="00200841">
        <w:rPr>
          <w:sz w:val="28"/>
          <w:szCs w:val="28"/>
        </w:rPr>
        <w:t>кр</w:t>
      </w:r>
      <w:r>
        <w:rPr>
          <w:sz w:val="28"/>
          <w:szCs w:val="28"/>
        </w:rPr>
        <w:t>орайоне</w:t>
      </w:r>
      <w:r w:rsidRPr="00200841">
        <w:rPr>
          <w:sz w:val="28"/>
          <w:szCs w:val="28"/>
        </w:rPr>
        <w:t>, между жилыми домами 21</w:t>
      </w:r>
      <w:r>
        <w:rPr>
          <w:sz w:val="28"/>
          <w:szCs w:val="28"/>
        </w:rPr>
        <w:t xml:space="preserve">, </w:t>
      </w:r>
      <w:r w:rsidRPr="00200841">
        <w:rPr>
          <w:sz w:val="28"/>
          <w:szCs w:val="28"/>
        </w:rPr>
        <w:t>16</w:t>
      </w:r>
      <w:r>
        <w:rPr>
          <w:sz w:val="28"/>
          <w:szCs w:val="28"/>
        </w:rPr>
        <w:t xml:space="preserve">, </w:t>
      </w:r>
      <w:r w:rsidRPr="00200841">
        <w:rPr>
          <w:sz w:val="28"/>
          <w:szCs w:val="28"/>
        </w:rPr>
        <w:t>23</w:t>
      </w:r>
      <w:r>
        <w:rPr>
          <w:sz w:val="28"/>
          <w:szCs w:val="28"/>
        </w:rPr>
        <w:t>»</w:t>
      </w:r>
      <w:r w:rsidRPr="002008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сумму </w:t>
      </w:r>
      <w:r w:rsidRPr="00200841">
        <w:rPr>
          <w:sz w:val="28"/>
          <w:szCs w:val="28"/>
        </w:rPr>
        <w:t>132 454 руб</w:t>
      </w:r>
      <w:r>
        <w:rPr>
          <w:sz w:val="28"/>
          <w:szCs w:val="28"/>
        </w:rPr>
        <w:t>ля</w:t>
      </w:r>
      <w:r w:rsidRPr="00200841">
        <w:rPr>
          <w:sz w:val="28"/>
          <w:szCs w:val="28"/>
        </w:rPr>
        <w:t>;</w:t>
      </w:r>
    </w:p>
    <w:p w:rsidR="00677052" w:rsidRDefault="00677052" w:rsidP="0067705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Pr="0020084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200841">
        <w:rPr>
          <w:sz w:val="28"/>
          <w:szCs w:val="28"/>
        </w:rPr>
        <w:t>Спортивная тренажерная площадка в 11А м</w:t>
      </w:r>
      <w:r>
        <w:rPr>
          <w:sz w:val="28"/>
          <w:szCs w:val="28"/>
        </w:rPr>
        <w:t>и</w:t>
      </w:r>
      <w:r w:rsidRPr="00200841">
        <w:rPr>
          <w:sz w:val="28"/>
          <w:szCs w:val="28"/>
        </w:rPr>
        <w:t>кр</w:t>
      </w:r>
      <w:r>
        <w:rPr>
          <w:sz w:val="28"/>
          <w:szCs w:val="28"/>
        </w:rPr>
        <w:t xml:space="preserve">орайоне </w:t>
      </w:r>
      <w:r w:rsidRPr="00200841">
        <w:rPr>
          <w:sz w:val="28"/>
          <w:szCs w:val="28"/>
        </w:rPr>
        <w:t>территория в п.</w:t>
      </w:r>
      <w:r>
        <w:rPr>
          <w:sz w:val="28"/>
          <w:szCs w:val="28"/>
        </w:rPr>
        <w:t xml:space="preserve"> </w:t>
      </w:r>
      <w:r w:rsidRPr="00200841">
        <w:rPr>
          <w:sz w:val="28"/>
          <w:szCs w:val="28"/>
        </w:rPr>
        <w:t>Зв</w:t>
      </w:r>
      <w:r>
        <w:rPr>
          <w:sz w:val="28"/>
          <w:szCs w:val="28"/>
        </w:rPr>
        <w:t>ё</w:t>
      </w:r>
      <w:r w:rsidRPr="00200841">
        <w:rPr>
          <w:sz w:val="28"/>
          <w:szCs w:val="28"/>
        </w:rPr>
        <w:t>здный</w:t>
      </w:r>
      <w:r>
        <w:rPr>
          <w:sz w:val="28"/>
          <w:szCs w:val="28"/>
        </w:rPr>
        <w:t>»</w:t>
      </w:r>
      <w:r w:rsidRPr="00200841">
        <w:rPr>
          <w:sz w:val="28"/>
          <w:szCs w:val="28"/>
        </w:rPr>
        <w:t xml:space="preserve"> 132 454 руб</w:t>
      </w:r>
      <w:r>
        <w:rPr>
          <w:sz w:val="28"/>
          <w:szCs w:val="28"/>
        </w:rPr>
        <w:t>ля</w:t>
      </w:r>
      <w:r w:rsidRPr="00200841">
        <w:rPr>
          <w:sz w:val="28"/>
          <w:szCs w:val="28"/>
        </w:rPr>
        <w:t>;</w:t>
      </w:r>
    </w:p>
    <w:p w:rsidR="00677052" w:rsidRPr="003E6E75" w:rsidRDefault="00677052" w:rsidP="0067705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Pr="0020084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200841">
        <w:rPr>
          <w:sz w:val="28"/>
          <w:szCs w:val="28"/>
        </w:rPr>
        <w:t>Архитектурная подсветка памятника-бюста</w:t>
      </w:r>
      <w:r w:rsidR="005B49C1">
        <w:rPr>
          <w:sz w:val="28"/>
          <w:szCs w:val="28"/>
        </w:rPr>
        <w:t xml:space="preserve"> В.А.</w:t>
      </w:r>
      <w:r w:rsidR="00350A1D">
        <w:rPr>
          <w:sz w:val="28"/>
          <w:szCs w:val="28"/>
        </w:rPr>
        <w:t xml:space="preserve"> </w:t>
      </w:r>
      <w:r w:rsidR="005B49C1">
        <w:rPr>
          <w:sz w:val="28"/>
          <w:szCs w:val="28"/>
        </w:rPr>
        <w:t>Петухову - г</w:t>
      </w:r>
      <w:r>
        <w:rPr>
          <w:sz w:val="28"/>
          <w:szCs w:val="28"/>
        </w:rPr>
        <w:t>лавная площадь»</w:t>
      </w:r>
      <w:r w:rsidRPr="00200841">
        <w:rPr>
          <w:sz w:val="28"/>
          <w:szCs w:val="28"/>
        </w:rPr>
        <w:t xml:space="preserve"> 355 6</w:t>
      </w:r>
      <w:r>
        <w:rPr>
          <w:sz w:val="28"/>
          <w:szCs w:val="28"/>
        </w:rPr>
        <w:t>60</w:t>
      </w:r>
      <w:r w:rsidRPr="00200841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Pr="00200841">
        <w:rPr>
          <w:sz w:val="28"/>
          <w:szCs w:val="28"/>
        </w:rPr>
        <w:t>.</w:t>
      </w:r>
    </w:p>
    <w:p w:rsidR="00677052" w:rsidRDefault="00677052" w:rsidP="00677052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</w:p>
    <w:p w:rsidR="00677052" w:rsidRDefault="00677052" w:rsidP="00677052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4C7A84">
        <w:rPr>
          <w:bCs/>
          <w:sz w:val="28"/>
          <w:szCs w:val="28"/>
        </w:rPr>
        <w:t>Кроме того</w:t>
      </w:r>
      <w:r>
        <w:rPr>
          <w:bCs/>
          <w:sz w:val="28"/>
          <w:szCs w:val="28"/>
        </w:rPr>
        <w:t>, планируется (на основании писе</w:t>
      </w:r>
      <w:r w:rsidRPr="004C7A84">
        <w:rPr>
          <w:bCs/>
          <w:sz w:val="28"/>
          <w:szCs w:val="28"/>
        </w:rPr>
        <w:t xml:space="preserve">м </w:t>
      </w:r>
      <w:r w:rsidRPr="004C7A84">
        <w:rPr>
          <w:sz w:val="28"/>
          <w:szCs w:val="28"/>
        </w:rPr>
        <w:t xml:space="preserve">от </w:t>
      </w:r>
      <w:r>
        <w:rPr>
          <w:sz w:val="28"/>
          <w:szCs w:val="28"/>
        </w:rPr>
        <w:t>03</w:t>
      </w:r>
      <w:r w:rsidRPr="004C7A84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4C7A84">
        <w:rPr>
          <w:sz w:val="28"/>
          <w:szCs w:val="28"/>
        </w:rPr>
        <w:t xml:space="preserve">.2023 </w:t>
      </w:r>
      <w:r w:rsidR="00BE0F2D">
        <w:rPr>
          <w:sz w:val="28"/>
          <w:szCs w:val="28"/>
        </w:rPr>
        <w:t xml:space="preserve">                           </w:t>
      </w:r>
      <w:r w:rsidRPr="004C7A84">
        <w:rPr>
          <w:sz w:val="28"/>
          <w:szCs w:val="28"/>
        </w:rPr>
        <w:t xml:space="preserve">№ </w:t>
      </w:r>
      <w:r w:rsidRPr="00F311F7">
        <w:rPr>
          <w:sz w:val="28"/>
          <w:szCs w:val="28"/>
        </w:rPr>
        <w:t>ИСХ.-</w:t>
      </w:r>
      <w:r>
        <w:rPr>
          <w:sz w:val="28"/>
          <w:szCs w:val="28"/>
        </w:rPr>
        <w:t>01-0</w:t>
      </w:r>
      <w:r w:rsidRPr="00F311F7">
        <w:rPr>
          <w:sz w:val="28"/>
          <w:szCs w:val="28"/>
        </w:rPr>
        <w:t>1-</w:t>
      </w:r>
      <w:r>
        <w:rPr>
          <w:sz w:val="28"/>
          <w:szCs w:val="28"/>
        </w:rPr>
        <w:t>46-4485</w:t>
      </w:r>
      <w:r w:rsidRPr="00F311F7">
        <w:rPr>
          <w:sz w:val="28"/>
          <w:szCs w:val="28"/>
        </w:rPr>
        <w:t>-3</w:t>
      </w:r>
      <w:r>
        <w:rPr>
          <w:sz w:val="28"/>
          <w:szCs w:val="28"/>
        </w:rPr>
        <w:t>, 04</w:t>
      </w:r>
      <w:r w:rsidRPr="004C7A84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4C7A84">
        <w:rPr>
          <w:sz w:val="28"/>
          <w:szCs w:val="28"/>
        </w:rPr>
        <w:t xml:space="preserve">.2023 № </w:t>
      </w:r>
      <w:r w:rsidRPr="00F311F7">
        <w:rPr>
          <w:sz w:val="28"/>
          <w:szCs w:val="28"/>
        </w:rPr>
        <w:t>ИСХ.-</w:t>
      </w:r>
      <w:r>
        <w:rPr>
          <w:sz w:val="28"/>
          <w:szCs w:val="28"/>
        </w:rPr>
        <w:t>01-0</w:t>
      </w:r>
      <w:r w:rsidRPr="00F311F7">
        <w:rPr>
          <w:sz w:val="28"/>
          <w:szCs w:val="28"/>
        </w:rPr>
        <w:t>1-</w:t>
      </w:r>
      <w:r>
        <w:rPr>
          <w:sz w:val="28"/>
          <w:szCs w:val="28"/>
        </w:rPr>
        <w:t>46-4666</w:t>
      </w:r>
      <w:r w:rsidRPr="00F311F7">
        <w:rPr>
          <w:sz w:val="28"/>
          <w:szCs w:val="28"/>
        </w:rPr>
        <w:t>-3</w:t>
      </w:r>
      <w:r w:rsidRPr="004C7A84">
        <w:rPr>
          <w:bCs/>
          <w:sz w:val="28"/>
          <w:szCs w:val="28"/>
        </w:rPr>
        <w:t xml:space="preserve">) уменьшение </w:t>
      </w:r>
      <w:r w:rsidRPr="004C7A84">
        <w:rPr>
          <w:bCs/>
          <w:sz w:val="28"/>
          <w:szCs w:val="28"/>
        </w:rPr>
        <w:lastRenderedPageBreak/>
        <w:t>бюджетных ассигнований</w:t>
      </w:r>
      <w:r>
        <w:rPr>
          <w:bCs/>
          <w:sz w:val="28"/>
          <w:szCs w:val="28"/>
        </w:rPr>
        <w:t xml:space="preserve"> на общую сумму 44 777 770 рублей, в том числе по о</w:t>
      </w:r>
      <w:r w:rsidRPr="004C7A84">
        <w:rPr>
          <w:bCs/>
          <w:sz w:val="28"/>
          <w:szCs w:val="28"/>
        </w:rPr>
        <w:t>сновн</w:t>
      </w:r>
      <w:r w:rsidR="005B49C1">
        <w:rPr>
          <w:bCs/>
          <w:sz w:val="28"/>
          <w:szCs w:val="28"/>
        </w:rPr>
        <w:t>ым</w:t>
      </w:r>
      <w:r w:rsidRPr="004C7A84">
        <w:rPr>
          <w:bCs/>
          <w:sz w:val="28"/>
          <w:szCs w:val="28"/>
        </w:rPr>
        <w:t xml:space="preserve"> мероприяти</w:t>
      </w:r>
      <w:r w:rsidR="005B49C1">
        <w:rPr>
          <w:bCs/>
          <w:sz w:val="28"/>
          <w:szCs w:val="28"/>
        </w:rPr>
        <w:t>ям</w:t>
      </w:r>
      <w:r>
        <w:rPr>
          <w:bCs/>
          <w:sz w:val="28"/>
          <w:szCs w:val="28"/>
        </w:rPr>
        <w:t>:</w:t>
      </w:r>
    </w:p>
    <w:p w:rsidR="00677052" w:rsidRDefault="00677052" w:rsidP="00677052">
      <w:pPr>
        <w:tabs>
          <w:tab w:val="left" w:pos="709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  <w:t>-</w:t>
      </w:r>
      <w:r w:rsidRPr="00B51B4D">
        <w:t xml:space="preserve"> </w:t>
      </w:r>
      <w:r>
        <w:rPr>
          <w:sz w:val="28"/>
          <w:szCs w:val="28"/>
        </w:rPr>
        <w:t>«</w:t>
      </w:r>
      <w:r w:rsidRPr="003E6E75">
        <w:rPr>
          <w:sz w:val="28"/>
          <w:szCs w:val="28"/>
        </w:rPr>
        <w:t>Реконструкция, расширение, модернизация, строительство коммунальных объектов, в том числе о</w:t>
      </w:r>
      <w:r>
        <w:rPr>
          <w:sz w:val="28"/>
          <w:szCs w:val="28"/>
        </w:rPr>
        <w:t xml:space="preserve">бъектов питьевого водоснабжения» </w:t>
      </w:r>
      <w:r w:rsidRPr="00851D5F">
        <w:rPr>
          <w:sz w:val="28"/>
          <w:szCs w:val="28"/>
        </w:rPr>
        <w:t>подпрограммы «</w:t>
      </w:r>
      <w:r w:rsidRPr="003E6E75">
        <w:rPr>
          <w:sz w:val="28"/>
          <w:szCs w:val="28"/>
        </w:rPr>
        <w:t>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городе Нефтеюганске»</w:t>
      </w:r>
      <w:r w:rsidRPr="00803CDA">
        <w:rPr>
          <w:sz w:val="28"/>
          <w:szCs w:val="28"/>
        </w:rPr>
        <w:t xml:space="preserve"> </w:t>
      </w:r>
      <w:r>
        <w:rPr>
          <w:sz w:val="28"/>
          <w:szCs w:val="28"/>
        </w:rPr>
        <w:t>объекту «</w:t>
      </w:r>
      <w:r w:rsidRPr="003E6E75">
        <w:rPr>
          <w:sz w:val="28"/>
          <w:szCs w:val="28"/>
        </w:rPr>
        <w:t>Фильтровальная станция производительностью 20000 м</w:t>
      </w:r>
      <w:r w:rsidRPr="00F826A0">
        <w:rPr>
          <w:sz w:val="28"/>
          <w:szCs w:val="28"/>
          <w:vertAlign w:val="superscript"/>
        </w:rPr>
        <w:t>3</w:t>
      </w:r>
      <w:r w:rsidRPr="003E6E75">
        <w:rPr>
          <w:sz w:val="28"/>
          <w:szCs w:val="28"/>
        </w:rPr>
        <w:t xml:space="preserve"> в сутки по адресу: ХМАО</w:t>
      </w:r>
      <w:r>
        <w:rPr>
          <w:sz w:val="28"/>
          <w:szCs w:val="28"/>
        </w:rPr>
        <w:t xml:space="preserve"> </w:t>
      </w:r>
      <w:r w:rsidRPr="003E6E75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3E6E75">
        <w:rPr>
          <w:sz w:val="28"/>
          <w:szCs w:val="28"/>
        </w:rPr>
        <w:t xml:space="preserve">Югра, </w:t>
      </w:r>
      <w:r w:rsidR="00350A1D">
        <w:rPr>
          <w:sz w:val="28"/>
          <w:szCs w:val="28"/>
        </w:rPr>
        <w:t xml:space="preserve">                          </w:t>
      </w:r>
      <w:r w:rsidRPr="003E6E75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3E6E75">
        <w:rPr>
          <w:sz w:val="28"/>
          <w:szCs w:val="28"/>
        </w:rPr>
        <w:t>Нефтеюганск, 7 микрорайон</w:t>
      </w:r>
      <w:r>
        <w:rPr>
          <w:sz w:val="28"/>
          <w:szCs w:val="28"/>
        </w:rPr>
        <w:t>»</w:t>
      </w:r>
      <w:r w:rsidRPr="003E6E75">
        <w:rPr>
          <w:sz w:val="28"/>
          <w:szCs w:val="28"/>
        </w:rPr>
        <w:t xml:space="preserve"> </w:t>
      </w:r>
      <w:r w:rsidRPr="00C60A9B">
        <w:rPr>
          <w:sz w:val="28"/>
          <w:szCs w:val="28"/>
        </w:rPr>
        <w:t>в связи с замещением средств местного бюджета на бюджет автономного округа</w:t>
      </w:r>
      <w:r>
        <w:rPr>
          <w:sz w:val="28"/>
          <w:szCs w:val="28"/>
        </w:rPr>
        <w:t xml:space="preserve"> в сумме 43 714</w:t>
      </w:r>
      <w:r w:rsidRPr="00B51B4D">
        <w:rPr>
          <w:sz w:val="28"/>
          <w:szCs w:val="28"/>
        </w:rPr>
        <w:t xml:space="preserve"> </w:t>
      </w:r>
      <w:r>
        <w:rPr>
          <w:sz w:val="28"/>
          <w:szCs w:val="28"/>
        </w:rPr>
        <w:t>9</w:t>
      </w:r>
      <w:r w:rsidRPr="00B51B4D">
        <w:rPr>
          <w:sz w:val="28"/>
          <w:szCs w:val="28"/>
        </w:rPr>
        <w:t xml:space="preserve">00 </w:t>
      </w:r>
      <w:r w:rsidRPr="004C7A84">
        <w:rPr>
          <w:sz w:val="28"/>
          <w:szCs w:val="28"/>
        </w:rPr>
        <w:t>рубл</w:t>
      </w:r>
      <w:r>
        <w:rPr>
          <w:sz w:val="28"/>
          <w:szCs w:val="28"/>
        </w:rPr>
        <w:t>ей;</w:t>
      </w:r>
    </w:p>
    <w:p w:rsidR="00677052" w:rsidRPr="004C7A84" w:rsidRDefault="00677052" w:rsidP="0067705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«</w:t>
      </w:r>
      <w:r w:rsidRPr="00C60A9B">
        <w:rPr>
          <w:sz w:val="28"/>
          <w:szCs w:val="28"/>
        </w:rPr>
        <w:t>Организационное обеспечение функционирования отрасли</w:t>
      </w:r>
      <w:r>
        <w:rPr>
          <w:sz w:val="28"/>
          <w:szCs w:val="28"/>
        </w:rPr>
        <w:t xml:space="preserve">» </w:t>
      </w:r>
      <w:r w:rsidRPr="002F0FC0">
        <w:rPr>
          <w:sz w:val="28"/>
          <w:szCs w:val="28"/>
        </w:rPr>
        <w:t>подпрограмм</w:t>
      </w:r>
      <w:r>
        <w:rPr>
          <w:sz w:val="28"/>
          <w:szCs w:val="28"/>
        </w:rPr>
        <w:t>ы «</w:t>
      </w:r>
      <w:r w:rsidRPr="00C60A9B">
        <w:rPr>
          <w:sz w:val="28"/>
          <w:szCs w:val="28"/>
        </w:rPr>
        <w:t>Обеспечение реализации муниципальной программы</w:t>
      </w:r>
      <w:r>
        <w:rPr>
          <w:sz w:val="28"/>
          <w:szCs w:val="28"/>
        </w:rPr>
        <w:t>» программы «</w:t>
      </w:r>
      <w:r w:rsidRPr="00C60A9B">
        <w:rPr>
          <w:sz w:val="28"/>
          <w:szCs w:val="28"/>
        </w:rPr>
        <w:t>Развитие жилищной сферы города Нефтеюганска</w:t>
      </w:r>
      <w:r>
        <w:rPr>
          <w:sz w:val="28"/>
          <w:szCs w:val="28"/>
        </w:rPr>
        <w:t>»</w:t>
      </w:r>
      <w:r w:rsidR="005B49C1">
        <w:rPr>
          <w:sz w:val="28"/>
          <w:szCs w:val="28"/>
        </w:rPr>
        <w:t xml:space="preserve"> в связи с экономией</w:t>
      </w:r>
      <w:r>
        <w:rPr>
          <w:sz w:val="28"/>
          <w:szCs w:val="28"/>
        </w:rPr>
        <w:t xml:space="preserve"> </w:t>
      </w:r>
      <w:r w:rsidRPr="00837DCD">
        <w:rPr>
          <w:sz w:val="28"/>
          <w:szCs w:val="28"/>
        </w:rPr>
        <w:t>фонд</w:t>
      </w:r>
      <w:r>
        <w:rPr>
          <w:sz w:val="28"/>
          <w:szCs w:val="28"/>
        </w:rPr>
        <w:t>а</w:t>
      </w:r>
      <w:r w:rsidRPr="00837DCD">
        <w:rPr>
          <w:sz w:val="28"/>
          <w:szCs w:val="28"/>
        </w:rPr>
        <w:t xml:space="preserve"> оплаты труда и взнос</w:t>
      </w:r>
      <w:r>
        <w:rPr>
          <w:sz w:val="28"/>
          <w:szCs w:val="28"/>
        </w:rPr>
        <w:t>ов</w:t>
      </w:r>
      <w:r w:rsidRPr="00837DCD">
        <w:rPr>
          <w:sz w:val="28"/>
          <w:szCs w:val="28"/>
        </w:rPr>
        <w:t xml:space="preserve"> по обязательному социальному страхованию на выплаты денежного содержания и иные выплаты работникам </w:t>
      </w:r>
      <w:r>
        <w:rPr>
          <w:sz w:val="28"/>
          <w:szCs w:val="28"/>
        </w:rPr>
        <w:t>муниципальных органов</w:t>
      </w:r>
      <w:r w:rsidR="005B49C1">
        <w:rPr>
          <w:sz w:val="28"/>
          <w:szCs w:val="28"/>
        </w:rPr>
        <w:t xml:space="preserve"> по причине наличия</w:t>
      </w:r>
      <w:r>
        <w:rPr>
          <w:sz w:val="28"/>
          <w:szCs w:val="28"/>
        </w:rPr>
        <w:t xml:space="preserve"> </w:t>
      </w:r>
      <w:r w:rsidR="005B49C1">
        <w:rPr>
          <w:sz w:val="28"/>
          <w:szCs w:val="28"/>
        </w:rPr>
        <w:t>свободных ставок</w:t>
      </w:r>
      <w:r w:rsidR="005B49C1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в сумме 1 062 870</w:t>
      </w:r>
      <w:r w:rsidRPr="00EB6BF4">
        <w:rPr>
          <w:bCs/>
          <w:sz w:val="28"/>
          <w:szCs w:val="28"/>
        </w:rPr>
        <w:t xml:space="preserve"> </w:t>
      </w:r>
      <w:r w:rsidRPr="004C7A84">
        <w:rPr>
          <w:sz w:val="28"/>
          <w:szCs w:val="28"/>
        </w:rPr>
        <w:t>рубл</w:t>
      </w:r>
      <w:r>
        <w:rPr>
          <w:sz w:val="28"/>
          <w:szCs w:val="28"/>
        </w:rPr>
        <w:t>ей.</w:t>
      </w:r>
    </w:p>
    <w:p w:rsidR="00677052" w:rsidRPr="007C56DD" w:rsidRDefault="00677052" w:rsidP="00677052">
      <w:pPr>
        <w:tabs>
          <w:tab w:val="left" w:pos="709"/>
        </w:tabs>
        <w:jc w:val="both"/>
        <w:rPr>
          <w:color w:val="FF0000"/>
          <w:sz w:val="28"/>
          <w:szCs w:val="28"/>
        </w:rPr>
      </w:pPr>
    </w:p>
    <w:p w:rsidR="00CD1312" w:rsidRDefault="00CD1312" w:rsidP="00CD1312">
      <w:pPr>
        <w:tabs>
          <w:tab w:val="left" w:pos="709"/>
        </w:tabs>
        <w:jc w:val="both"/>
        <w:rPr>
          <w:sz w:val="28"/>
          <w:szCs w:val="28"/>
        </w:rPr>
      </w:pPr>
      <w:r w:rsidRPr="007C56DD">
        <w:rPr>
          <w:color w:val="FF0000"/>
          <w:sz w:val="28"/>
          <w:szCs w:val="28"/>
        </w:rPr>
        <w:tab/>
      </w:r>
      <w:r w:rsidRPr="00527547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527547">
        <w:rPr>
          <w:sz w:val="28"/>
          <w:szCs w:val="28"/>
        </w:rPr>
        <w:t xml:space="preserve"> планируется (на основании писем от </w:t>
      </w:r>
      <w:r w:rsidR="008136AF">
        <w:rPr>
          <w:sz w:val="28"/>
          <w:szCs w:val="28"/>
        </w:rPr>
        <w:t>04</w:t>
      </w:r>
      <w:r w:rsidR="008136AF" w:rsidRPr="00574691">
        <w:rPr>
          <w:sz w:val="28"/>
          <w:szCs w:val="28"/>
        </w:rPr>
        <w:t xml:space="preserve">.04.2023 </w:t>
      </w:r>
      <w:r w:rsidR="00BE0F2D">
        <w:rPr>
          <w:sz w:val="28"/>
          <w:szCs w:val="28"/>
        </w:rPr>
        <w:t xml:space="preserve">                </w:t>
      </w:r>
      <w:r w:rsidR="008136AF" w:rsidRPr="00574691">
        <w:rPr>
          <w:sz w:val="28"/>
          <w:szCs w:val="28"/>
        </w:rPr>
        <w:t>№ ИСХ.ДЖКХ-01-15-2</w:t>
      </w:r>
      <w:r w:rsidR="008136AF">
        <w:rPr>
          <w:sz w:val="28"/>
          <w:szCs w:val="28"/>
        </w:rPr>
        <w:t>18</w:t>
      </w:r>
      <w:r w:rsidR="008136AF" w:rsidRPr="00574691">
        <w:rPr>
          <w:sz w:val="28"/>
          <w:szCs w:val="28"/>
        </w:rPr>
        <w:t>7-3,</w:t>
      </w:r>
      <w:r w:rsidR="008136AF">
        <w:rPr>
          <w:sz w:val="28"/>
          <w:szCs w:val="28"/>
        </w:rPr>
        <w:t xml:space="preserve"> </w:t>
      </w:r>
      <w:r w:rsidR="008136AF" w:rsidRPr="00574691">
        <w:rPr>
          <w:sz w:val="28"/>
          <w:szCs w:val="28"/>
        </w:rPr>
        <w:t>20.04.2023 № ИСХ.ДЖКХ-01-15-271</w:t>
      </w:r>
      <w:r w:rsidR="008136AF">
        <w:rPr>
          <w:sz w:val="28"/>
          <w:szCs w:val="28"/>
        </w:rPr>
        <w:t>6</w:t>
      </w:r>
      <w:r w:rsidR="008136AF" w:rsidRPr="00574691">
        <w:rPr>
          <w:sz w:val="28"/>
          <w:szCs w:val="28"/>
        </w:rPr>
        <w:t>-3</w:t>
      </w:r>
      <w:r w:rsidR="008136AF">
        <w:rPr>
          <w:sz w:val="28"/>
          <w:szCs w:val="28"/>
        </w:rPr>
        <w:t xml:space="preserve">, </w:t>
      </w:r>
      <w:r w:rsidR="00BE0F2D">
        <w:rPr>
          <w:sz w:val="28"/>
          <w:szCs w:val="28"/>
        </w:rPr>
        <w:t xml:space="preserve">                 </w:t>
      </w:r>
      <w:r w:rsidR="008136AF" w:rsidRPr="00574691">
        <w:rPr>
          <w:sz w:val="28"/>
          <w:szCs w:val="28"/>
        </w:rPr>
        <w:t>№ ИСХ.ДЖКХ-01-15-2721-3,</w:t>
      </w:r>
      <w:r w:rsidR="008136AF">
        <w:rPr>
          <w:sz w:val="28"/>
          <w:szCs w:val="28"/>
        </w:rPr>
        <w:t xml:space="preserve"> </w:t>
      </w:r>
      <w:r w:rsidR="004238A7">
        <w:rPr>
          <w:sz w:val="28"/>
          <w:szCs w:val="28"/>
        </w:rPr>
        <w:t>26.04.2023 №</w:t>
      </w:r>
      <w:r w:rsidR="004238A7" w:rsidRPr="004238A7">
        <w:rPr>
          <w:sz w:val="28"/>
          <w:szCs w:val="28"/>
        </w:rPr>
        <w:t xml:space="preserve"> </w:t>
      </w:r>
      <w:r w:rsidR="004238A7" w:rsidRPr="00527547">
        <w:rPr>
          <w:sz w:val="28"/>
          <w:szCs w:val="28"/>
        </w:rPr>
        <w:t>ИСХ.ДЖКХ-01-15-</w:t>
      </w:r>
      <w:r w:rsidR="004238A7">
        <w:rPr>
          <w:sz w:val="28"/>
          <w:szCs w:val="28"/>
        </w:rPr>
        <w:t>2910</w:t>
      </w:r>
      <w:r w:rsidR="004238A7" w:rsidRPr="00527547">
        <w:rPr>
          <w:sz w:val="28"/>
          <w:szCs w:val="28"/>
        </w:rPr>
        <w:t>-3</w:t>
      </w:r>
      <w:r w:rsidR="004238A7">
        <w:rPr>
          <w:sz w:val="28"/>
          <w:szCs w:val="28"/>
        </w:rPr>
        <w:t xml:space="preserve">, </w:t>
      </w:r>
      <w:r w:rsidR="008A0E8C">
        <w:rPr>
          <w:sz w:val="28"/>
          <w:szCs w:val="28"/>
        </w:rPr>
        <w:t xml:space="preserve">27.04.2023 № </w:t>
      </w:r>
      <w:r w:rsidR="008A0E8C" w:rsidRPr="00527547">
        <w:rPr>
          <w:sz w:val="28"/>
          <w:szCs w:val="28"/>
        </w:rPr>
        <w:t>ИСХ.ДЖКХ-01-15-</w:t>
      </w:r>
      <w:r w:rsidR="008A0E8C">
        <w:rPr>
          <w:sz w:val="28"/>
          <w:szCs w:val="28"/>
        </w:rPr>
        <w:t>2915</w:t>
      </w:r>
      <w:r w:rsidR="008A0E8C" w:rsidRPr="00527547">
        <w:rPr>
          <w:sz w:val="28"/>
          <w:szCs w:val="28"/>
        </w:rPr>
        <w:t>-3</w:t>
      </w:r>
      <w:r w:rsidR="008A0E8C">
        <w:rPr>
          <w:sz w:val="28"/>
          <w:szCs w:val="28"/>
        </w:rPr>
        <w:t xml:space="preserve">, </w:t>
      </w:r>
      <w:r w:rsidR="00527547">
        <w:rPr>
          <w:sz w:val="28"/>
          <w:szCs w:val="28"/>
        </w:rPr>
        <w:t>28.04</w:t>
      </w:r>
      <w:r w:rsidR="00AC7EA6" w:rsidRPr="00527547">
        <w:rPr>
          <w:sz w:val="28"/>
          <w:szCs w:val="28"/>
        </w:rPr>
        <w:t>.2023</w:t>
      </w:r>
      <w:r w:rsidR="008A0E8C">
        <w:rPr>
          <w:sz w:val="28"/>
          <w:szCs w:val="28"/>
        </w:rPr>
        <w:t xml:space="preserve"> </w:t>
      </w:r>
      <w:r w:rsidR="00AC7EA6" w:rsidRPr="00527547">
        <w:rPr>
          <w:sz w:val="28"/>
          <w:szCs w:val="28"/>
        </w:rPr>
        <w:t>№ ИСХ.ДЖКХ-01-15-</w:t>
      </w:r>
      <w:r w:rsidR="00527547">
        <w:rPr>
          <w:sz w:val="28"/>
          <w:szCs w:val="28"/>
        </w:rPr>
        <w:t>2952</w:t>
      </w:r>
      <w:r w:rsidR="00AC7EA6" w:rsidRPr="00527547">
        <w:rPr>
          <w:sz w:val="28"/>
          <w:szCs w:val="28"/>
        </w:rPr>
        <w:t>-3</w:t>
      </w:r>
      <w:r w:rsidR="008A0E8C">
        <w:rPr>
          <w:sz w:val="28"/>
          <w:szCs w:val="28"/>
        </w:rPr>
        <w:t xml:space="preserve">, </w:t>
      </w:r>
      <w:r w:rsidR="008136AF" w:rsidRPr="00574691">
        <w:rPr>
          <w:sz w:val="28"/>
          <w:szCs w:val="28"/>
        </w:rPr>
        <w:t>0</w:t>
      </w:r>
      <w:r w:rsidR="008136AF">
        <w:rPr>
          <w:sz w:val="28"/>
          <w:szCs w:val="28"/>
        </w:rPr>
        <w:t>2</w:t>
      </w:r>
      <w:r w:rsidR="008136AF" w:rsidRPr="00574691">
        <w:rPr>
          <w:sz w:val="28"/>
          <w:szCs w:val="28"/>
        </w:rPr>
        <w:t>.0</w:t>
      </w:r>
      <w:r w:rsidR="008136AF">
        <w:rPr>
          <w:sz w:val="28"/>
          <w:szCs w:val="28"/>
        </w:rPr>
        <w:t>5</w:t>
      </w:r>
      <w:r w:rsidR="008136AF" w:rsidRPr="00574691">
        <w:rPr>
          <w:sz w:val="28"/>
          <w:szCs w:val="28"/>
        </w:rPr>
        <w:t>.2023 № ИСХ.ДЖКХ-01-15-</w:t>
      </w:r>
      <w:r w:rsidR="008136AF">
        <w:rPr>
          <w:sz w:val="28"/>
          <w:szCs w:val="28"/>
        </w:rPr>
        <w:t>30</w:t>
      </w:r>
      <w:r w:rsidR="008136AF" w:rsidRPr="00574691">
        <w:rPr>
          <w:sz w:val="28"/>
          <w:szCs w:val="28"/>
        </w:rPr>
        <w:t>1</w:t>
      </w:r>
      <w:r w:rsidR="008136AF">
        <w:rPr>
          <w:sz w:val="28"/>
          <w:szCs w:val="28"/>
        </w:rPr>
        <w:t>5</w:t>
      </w:r>
      <w:r w:rsidR="008136AF" w:rsidRPr="00574691">
        <w:rPr>
          <w:sz w:val="28"/>
          <w:szCs w:val="28"/>
        </w:rPr>
        <w:t>-3</w:t>
      </w:r>
      <w:r w:rsidR="008136AF">
        <w:rPr>
          <w:sz w:val="28"/>
          <w:szCs w:val="28"/>
        </w:rPr>
        <w:t xml:space="preserve">, </w:t>
      </w:r>
      <w:r w:rsidR="008A0E8C">
        <w:rPr>
          <w:sz w:val="28"/>
          <w:szCs w:val="28"/>
        </w:rPr>
        <w:t xml:space="preserve">05.05.2023 </w:t>
      </w:r>
      <w:r w:rsidR="008136AF" w:rsidRPr="00574691">
        <w:rPr>
          <w:sz w:val="28"/>
          <w:szCs w:val="28"/>
        </w:rPr>
        <w:t>№ ИСХ.ДЖКХ-01-15-</w:t>
      </w:r>
      <w:r w:rsidR="008136AF">
        <w:rPr>
          <w:sz w:val="28"/>
          <w:szCs w:val="28"/>
        </w:rPr>
        <w:t>3</w:t>
      </w:r>
      <w:r w:rsidR="008136AF" w:rsidRPr="00574691">
        <w:rPr>
          <w:sz w:val="28"/>
          <w:szCs w:val="28"/>
        </w:rPr>
        <w:t>1</w:t>
      </w:r>
      <w:r w:rsidR="008136AF">
        <w:rPr>
          <w:sz w:val="28"/>
          <w:szCs w:val="28"/>
        </w:rPr>
        <w:t>30</w:t>
      </w:r>
      <w:r w:rsidR="008136AF" w:rsidRPr="00574691">
        <w:rPr>
          <w:sz w:val="28"/>
          <w:szCs w:val="28"/>
        </w:rPr>
        <w:t>-3</w:t>
      </w:r>
      <w:r w:rsidR="008136AF">
        <w:rPr>
          <w:sz w:val="28"/>
          <w:szCs w:val="28"/>
        </w:rPr>
        <w:t xml:space="preserve">, </w:t>
      </w:r>
      <w:r w:rsidR="008A0E8C">
        <w:rPr>
          <w:sz w:val="28"/>
          <w:szCs w:val="28"/>
        </w:rPr>
        <w:t xml:space="preserve">№ </w:t>
      </w:r>
      <w:r w:rsidR="008A0E8C" w:rsidRPr="00527547">
        <w:rPr>
          <w:sz w:val="28"/>
          <w:szCs w:val="28"/>
        </w:rPr>
        <w:t>ИСХ.ДЖКХ-01-15-</w:t>
      </w:r>
      <w:r w:rsidR="008A0E8C">
        <w:rPr>
          <w:sz w:val="28"/>
          <w:szCs w:val="28"/>
        </w:rPr>
        <w:t>3147</w:t>
      </w:r>
      <w:r w:rsidR="008A0E8C" w:rsidRPr="00527547">
        <w:rPr>
          <w:sz w:val="28"/>
          <w:szCs w:val="28"/>
        </w:rPr>
        <w:t>-3</w:t>
      </w:r>
      <w:r w:rsidR="00841436">
        <w:rPr>
          <w:sz w:val="28"/>
          <w:szCs w:val="28"/>
        </w:rPr>
        <w:t>, 10.05.2023 №</w:t>
      </w:r>
      <w:r w:rsidR="00841436" w:rsidRPr="00841436">
        <w:rPr>
          <w:sz w:val="28"/>
          <w:szCs w:val="28"/>
        </w:rPr>
        <w:t xml:space="preserve"> </w:t>
      </w:r>
      <w:r w:rsidR="00841436" w:rsidRPr="00527547">
        <w:rPr>
          <w:sz w:val="28"/>
          <w:szCs w:val="28"/>
        </w:rPr>
        <w:t>ИСХ.ДЖКХ-01-15-</w:t>
      </w:r>
      <w:r w:rsidR="00841436">
        <w:rPr>
          <w:sz w:val="28"/>
          <w:szCs w:val="28"/>
        </w:rPr>
        <w:t>3163</w:t>
      </w:r>
      <w:r w:rsidR="00841436" w:rsidRPr="00527547">
        <w:rPr>
          <w:sz w:val="28"/>
          <w:szCs w:val="28"/>
        </w:rPr>
        <w:t>-3</w:t>
      </w:r>
      <w:r w:rsidRPr="00527547">
        <w:rPr>
          <w:sz w:val="28"/>
          <w:szCs w:val="28"/>
        </w:rPr>
        <w:t>) увеличить бюджетные ассигнования в общей сумме</w:t>
      </w:r>
      <w:r w:rsidR="00F17961">
        <w:rPr>
          <w:sz w:val="28"/>
          <w:szCs w:val="28"/>
        </w:rPr>
        <w:t xml:space="preserve"> 77 940 067</w:t>
      </w:r>
      <w:r w:rsidRPr="00527547">
        <w:rPr>
          <w:sz w:val="28"/>
          <w:szCs w:val="28"/>
        </w:rPr>
        <w:t xml:space="preserve"> </w:t>
      </w:r>
      <w:r w:rsidR="00C46D57" w:rsidRPr="00527547">
        <w:rPr>
          <w:sz w:val="28"/>
          <w:szCs w:val="28"/>
        </w:rPr>
        <w:t>рублей</w:t>
      </w:r>
      <w:r w:rsidRPr="00527547">
        <w:rPr>
          <w:sz w:val="28"/>
          <w:szCs w:val="28"/>
        </w:rPr>
        <w:t>, в том числе:</w:t>
      </w:r>
    </w:p>
    <w:p w:rsidR="0042331E" w:rsidRDefault="0042331E" w:rsidP="005B49C1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 В рамках реализации основного мероприятия «</w:t>
      </w:r>
      <w:r w:rsidRPr="0042331E">
        <w:rPr>
          <w:sz w:val="28"/>
          <w:szCs w:val="28"/>
        </w:rPr>
        <w:t>Реализация полномочий в сфере жилищно-коммунального комплекса</w:t>
      </w:r>
      <w:r>
        <w:rPr>
          <w:sz w:val="28"/>
          <w:szCs w:val="28"/>
        </w:rPr>
        <w:t>» подпрограммы «</w:t>
      </w:r>
      <w:r w:rsidRPr="0042331E">
        <w:rPr>
          <w:sz w:val="28"/>
          <w:szCs w:val="28"/>
        </w:rPr>
        <w:t>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</w:t>
      </w:r>
      <w:r>
        <w:rPr>
          <w:sz w:val="28"/>
          <w:szCs w:val="28"/>
        </w:rPr>
        <w:t>» муниципальной программы «</w:t>
      </w:r>
      <w:r w:rsidRPr="0042331E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 xml:space="preserve">» на мероприятия по модернизации систем коммунальной инфраструктуры в общей сумме </w:t>
      </w:r>
      <w:r w:rsidR="00F17961">
        <w:rPr>
          <w:sz w:val="28"/>
          <w:szCs w:val="28"/>
        </w:rPr>
        <w:t xml:space="preserve">48 678 800 </w:t>
      </w:r>
      <w:r>
        <w:rPr>
          <w:sz w:val="28"/>
          <w:szCs w:val="28"/>
        </w:rPr>
        <w:t>рублей, а именно за счёт средств:</w:t>
      </w:r>
    </w:p>
    <w:p w:rsidR="0042331E" w:rsidRDefault="0042331E" w:rsidP="00CD131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бюджета автономного округа в сумме </w:t>
      </w:r>
      <w:r w:rsidR="006D6DBB">
        <w:rPr>
          <w:sz w:val="28"/>
          <w:szCs w:val="28"/>
        </w:rPr>
        <w:t>43 214 100 рублей;</w:t>
      </w:r>
    </w:p>
    <w:p w:rsidR="006D6DBB" w:rsidRPr="00527547" w:rsidRDefault="006D6DBB" w:rsidP="00CD131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иным образом зарезервированных средств (распоряжение администрации города Нефтеюганска от 04.05.2023 № 184-р) в сумме      5 464 700 рублей.</w:t>
      </w:r>
    </w:p>
    <w:p w:rsidR="00815005" w:rsidRPr="00815005" w:rsidRDefault="00082DBE" w:rsidP="00753E31">
      <w:pPr>
        <w:tabs>
          <w:tab w:val="left" w:pos="709"/>
        </w:tabs>
        <w:jc w:val="both"/>
        <w:rPr>
          <w:sz w:val="28"/>
          <w:szCs w:val="28"/>
        </w:rPr>
      </w:pPr>
      <w:r w:rsidRPr="007C56DD">
        <w:rPr>
          <w:color w:val="FF0000"/>
          <w:sz w:val="28"/>
          <w:szCs w:val="28"/>
        </w:rPr>
        <w:tab/>
      </w:r>
      <w:r w:rsidR="00BC4580" w:rsidRPr="00815005">
        <w:rPr>
          <w:sz w:val="28"/>
          <w:szCs w:val="28"/>
        </w:rPr>
        <w:t>2</w:t>
      </w:r>
      <w:r w:rsidRPr="00815005">
        <w:rPr>
          <w:sz w:val="28"/>
          <w:szCs w:val="28"/>
        </w:rPr>
        <w:t xml:space="preserve">. За счёт </w:t>
      </w:r>
      <w:r w:rsidR="00BC4580" w:rsidRPr="00815005">
        <w:rPr>
          <w:sz w:val="28"/>
          <w:szCs w:val="28"/>
        </w:rPr>
        <w:t>иным образом зарезервированных средств (распоряжение администрации города Нефтеюганска от 0</w:t>
      </w:r>
      <w:r w:rsidR="00815005" w:rsidRPr="00815005">
        <w:rPr>
          <w:sz w:val="28"/>
          <w:szCs w:val="28"/>
        </w:rPr>
        <w:t>5</w:t>
      </w:r>
      <w:r w:rsidR="00BC4580" w:rsidRPr="00815005">
        <w:rPr>
          <w:sz w:val="28"/>
          <w:szCs w:val="28"/>
        </w:rPr>
        <w:t>.05.2023 № 18</w:t>
      </w:r>
      <w:r w:rsidR="00815005" w:rsidRPr="00815005">
        <w:rPr>
          <w:sz w:val="28"/>
          <w:szCs w:val="28"/>
        </w:rPr>
        <w:t>6</w:t>
      </w:r>
      <w:r w:rsidR="00BC4580" w:rsidRPr="00815005">
        <w:rPr>
          <w:sz w:val="28"/>
          <w:szCs w:val="28"/>
        </w:rPr>
        <w:t xml:space="preserve">-р) </w:t>
      </w:r>
      <w:r w:rsidR="00815005" w:rsidRPr="00815005">
        <w:rPr>
          <w:sz w:val="28"/>
          <w:szCs w:val="28"/>
        </w:rPr>
        <w:t xml:space="preserve">в рамках </w:t>
      </w:r>
      <w:r w:rsidR="00815005" w:rsidRPr="00815005">
        <w:rPr>
          <w:sz w:val="28"/>
          <w:szCs w:val="28"/>
        </w:rPr>
        <w:lastRenderedPageBreak/>
        <w:t>реализации</w:t>
      </w:r>
      <w:r w:rsidR="00FC3BD5" w:rsidRPr="00815005">
        <w:rPr>
          <w:sz w:val="28"/>
          <w:szCs w:val="28"/>
        </w:rPr>
        <w:t xml:space="preserve"> основного мероприятия «</w:t>
      </w:r>
      <w:r w:rsidR="00815005" w:rsidRPr="00815005">
        <w:rPr>
          <w:sz w:val="28"/>
          <w:szCs w:val="28"/>
        </w:rPr>
        <w:t>Реализация инициативных проектов, отобранных по результатам конкурса</w:t>
      </w:r>
      <w:r w:rsidR="00FC3BD5" w:rsidRPr="00815005">
        <w:rPr>
          <w:sz w:val="28"/>
          <w:szCs w:val="28"/>
        </w:rPr>
        <w:t>» подпрограммы «</w:t>
      </w:r>
      <w:r w:rsidR="00815005" w:rsidRPr="00815005">
        <w:rPr>
          <w:sz w:val="28"/>
          <w:szCs w:val="28"/>
        </w:rPr>
        <w:t>Реализация инициативных проектов</w:t>
      </w:r>
      <w:r w:rsidR="00FC3BD5" w:rsidRPr="00815005">
        <w:rPr>
          <w:sz w:val="28"/>
          <w:szCs w:val="28"/>
        </w:rPr>
        <w:t>» муниципальной программы «</w:t>
      </w:r>
      <w:r w:rsidR="00815005" w:rsidRPr="00815005">
        <w:rPr>
          <w:sz w:val="28"/>
          <w:szCs w:val="28"/>
        </w:rPr>
        <w:t>Развитие гражданского общества</w:t>
      </w:r>
      <w:r w:rsidR="00FC3BD5" w:rsidRPr="00815005">
        <w:rPr>
          <w:sz w:val="28"/>
          <w:szCs w:val="28"/>
        </w:rPr>
        <w:t xml:space="preserve">» </w:t>
      </w:r>
      <w:r w:rsidR="00815005" w:rsidRPr="00815005">
        <w:rPr>
          <w:sz w:val="28"/>
          <w:szCs w:val="28"/>
        </w:rPr>
        <w:t>на реализацию инициативных проектов</w:t>
      </w:r>
      <w:r w:rsidR="00FC3BD5" w:rsidRPr="00815005">
        <w:rPr>
          <w:sz w:val="28"/>
          <w:szCs w:val="28"/>
        </w:rPr>
        <w:t xml:space="preserve"> в </w:t>
      </w:r>
      <w:r w:rsidR="00815005" w:rsidRPr="00815005">
        <w:rPr>
          <w:sz w:val="28"/>
          <w:szCs w:val="28"/>
        </w:rPr>
        <w:t xml:space="preserve">общей </w:t>
      </w:r>
      <w:r w:rsidR="00FC3BD5" w:rsidRPr="00815005">
        <w:rPr>
          <w:sz w:val="28"/>
          <w:szCs w:val="28"/>
        </w:rPr>
        <w:t xml:space="preserve">сумме </w:t>
      </w:r>
      <w:r w:rsidR="00815005" w:rsidRPr="00815005">
        <w:rPr>
          <w:sz w:val="28"/>
          <w:szCs w:val="28"/>
        </w:rPr>
        <w:t>5 096 890</w:t>
      </w:r>
      <w:r w:rsidR="00FC3BD5" w:rsidRPr="00815005">
        <w:rPr>
          <w:sz w:val="28"/>
          <w:szCs w:val="28"/>
        </w:rPr>
        <w:t xml:space="preserve"> рублей</w:t>
      </w:r>
      <w:r w:rsidR="00815005" w:rsidRPr="00815005">
        <w:rPr>
          <w:sz w:val="28"/>
          <w:szCs w:val="28"/>
        </w:rPr>
        <w:t>, а именно:</w:t>
      </w:r>
    </w:p>
    <w:p w:rsidR="00815005" w:rsidRDefault="00815005" w:rsidP="00753E31">
      <w:pPr>
        <w:tabs>
          <w:tab w:val="left" w:pos="709"/>
        </w:tabs>
        <w:jc w:val="both"/>
        <w:rPr>
          <w:sz w:val="28"/>
          <w:szCs w:val="28"/>
        </w:rPr>
      </w:pPr>
      <w:r w:rsidRPr="00815005">
        <w:rPr>
          <w:sz w:val="28"/>
          <w:szCs w:val="28"/>
        </w:rPr>
        <w:tab/>
        <w:t xml:space="preserve">- </w:t>
      </w:r>
      <w:r>
        <w:rPr>
          <w:sz w:val="28"/>
          <w:szCs w:val="28"/>
        </w:rPr>
        <w:t xml:space="preserve">устройство парковки, стояночных мест и тротуаров между 19 и 45 домом 11А микрорайона </w:t>
      </w:r>
      <w:r w:rsidR="005B49C1">
        <w:rPr>
          <w:sz w:val="28"/>
          <w:szCs w:val="28"/>
        </w:rPr>
        <w:t>на сумму</w:t>
      </w:r>
      <w:r>
        <w:rPr>
          <w:sz w:val="28"/>
          <w:szCs w:val="28"/>
        </w:rPr>
        <w:t xml:space="preserve"> 1 503 130 рублей;</w:t>
      </w:r>
    </w:p>
    <w:p w:rsidR="00815005" w:rsidRDefault="00815005" w:rsidP="00753E31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устройство детской площадки «Малыши-крепыши» </w:t>
      </w:r>
      <w:r w:rsidR="0087551F">
        <w:rPr>
          <w:sz w:val="28"/>
          <w:szCs w:val="28"/>
        </w:rPr>
        <w:t xml:space="preserve">на территории около 7 дома в 8 микрорайоне </w:t>
      </w:r>
      <w:r w:rsidR="005B49C1">
        <w:rPr>
          <w:sz w:val="28"/>
          <w:szCs w:val="28"/>
        </w:rPr>
        <w:t>на сумму</w:t>
      </w:r>
      <w:r>
        <w:rPr>
          <w:sz w:val="28"/>
          <w:szCs w:val="28"/>
        </w:rPr>
        <w:t xml:space="preserve"> 639 300 рублей;</w:t>
      </w:r>
    </w:p>
    <w:p w:rsidR="003F6462" w:rsidRDefault="00815005" w:rsidP="00753E31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устройство детской площадки «Солнышко» </w:t>
      </w:r>
      <w:r w:rsidR="0087551F">
        <w:rPr>
          <w:sz w:val="28"/>
          <w:szCs w:val="28"/>
        </w:rPr>
        <w:t xml:space="preserve">на территории между 6 и 5 домом в 8 микрорайоне </w:t>
      </w:r>
      <w:r w:rsidR="005B49C1">
        <w:rPr>
          <w:sz w:val="28"/>
          <w:szCs w:val="28"/>
        </w:rPr>
        <w:t>на сумму</w:t>
      </w:r>
      <w:r>
        <w:rPr>
          <w:sz w:val="28"/>
          <w:szCs w:val="28"/>
        </w:rPr>
        <w:t xml:space="preserve"> 2 954 460 рублей.</w:t>
      </w:r>
      <w:r w:rsidR="00FC3BD5" w:rsidRPr="00815005">
        <w:rPr>
          <w:sz w:val="28"/>
          <w:szCs w:val="28"/>
        </w:rPr>
        <w:t xml:space="preserve"> </w:t>
      </w:r>
    </w:p>
    <w:p w:rsidR="004238A7" w:rsidRDefault="004238A7" w:rsidP="00753E31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 За счёт субвенций из бюджета автономного округа в рамках реализации основного мероприятия «</w:t>
      </w:r>
      <w:r w:rsidRPr="004238A7">
        <w:rPr>
          <w:sz w:val="28"/>
          <w:szCs w:val="28"/>
        </w:rPr>
        <w:t>Улучшение санитарного состояния городских территорий</w:t>
      </w:r>
      <w:r>
        <w:rPr>
          <w:sz w:val="28"/>
          <w:szCs w:val="28"/>
        </w:rPr>
        <w:t>» подпрограммы «</w:t>
      </w:r>
      <w:r w:rsidRPr="004238A7">
        <w:rPr>
          <w:sz w:val="28"/>
          <w:szCs w:val="28"/>
        </w:rPr>
        <w:t>Формирование комфортной городской среды</w:t>
      </w:r>
      <w:r>
        <w:rPr>
          <w:sz w:val="28"/>
          <w:szCs w:val="28"/>
        </w:rPr>
        <w:t>» муниципальной программы «</w:t>
      </w:r>
      <w:r w:rsidRPr="004238A7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 xml:space="preserve">» в общей сумме </w:t>
      </w:r>
      <w:r w:rsidR="0049343B">
        <w:rPr>
          <w:sz w:val="28"/>
          <w:szCs w:val="28"/>
        </w:rPr>
        <w:t xml:space="preserve">24 000 </w:t>
      </w:r>
      <w:r>
        <w:rPr>
          <w:sz w:val="28"/>
          <w:szCs w:val="28"/>
        </w:rPr>
        <w:t>рублей, а именно</w:t>
      </w:r>
      <w:r w:rsidR="0049343B">
        <w:rPr>
          <w:sz w:val="28"/>
          <w:szCs w:val="28"/>
        </w:rPr>
        <w:t xml:space="preserve"> на</w:t>
      </w:r>
      <w:r>
        <w:rPr>
          <w:sz w:val="28"/>
          <w:szCs w:val="28"/>
        </w:rPr>
        <w:t>:</w:t>
      </w:r>
    </w:p>
    <w:p w:rsidR="004238A7" w:rsidRDefault="004238A7" w:rsidP="00753E31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49343B">
        <w:rPr>
          <w:sz w:val="28"/>
          <w:szCs w:val="28"/>
        </w:rPr>
        <w:t>организацию мероприятий при осуществлении деятельности по обращению с животными без владельцев в сумме 7 900 рублей;</w:t>
      </w:r>
    </w:p>
    <w:p w:rsidR="0049343B" w:rsidRDefault="0049343B" w:rsidP="004934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осуществление отдельных государственных полномочий в сфере обращения с твёрдыми коммунальными отходами в сумме 16 100 рублей.</w:t>
      </w:r>
      <w:r w:rsidR="00CF0A53">
        <w:rPr>
          <w:sz w:val="28"/>
          <w:szCs w:val="28"/>
        </w:rPr>
        <w:t xml:space="preserve"> </w:t>
      </w:r>
    </w:p>
    <w:p w:rsidR="008136AF" w:rsidRPr="00574691" w:rsidRDefault="008136AF" w:rsidP="008136A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Pr="00574691">
        <w:rPr>
          <w:sz w:val="28"/>
          <w:szCs w:val="28"/>
        </w:rPr>
        <w:t xml:space="preserve">.  За счёт дополнительных средств местного бюджета в общей сумме </w:t>
      </w:r>
      <w:r w:rsidR="00F17961">
        <w:rPr>
          <w:sz w:val="28"/>
          <w:szCs w:val="28"/>
        </w:rPr>
        <w:t>24 140 377</w:t>
      </w:r>
      <w:r w:rsidRPr="00574691">
        <w:rPr>
          <w:sz w:val="28"/>
          <w:szCs w:val="28"/>
        </w:rPr>
        <w:t xml:space="preserve"> рублей, в том числе:</w:t>
      </w:r>
    </w:p>
    <w:p w:rsidR="008136AF" w:rsidRDefault="008136AF" w:rsidP="008136AF">
      <w:pPr>
        <w:ind w:firstLine="567"/>
        <w:jc w:val="both"/>
        <w:rPr>
          <w:sz w:val="28"/>
          <w:szCs w:val="28"/>
        </w:rPr>
      </w:pPr>
      <w:r w:rsidRPr="00574691">
        <w:rPr>
          <w:sz w:val="28"/>
          <w:szCs w:val="28"/>
        </w:rPr>
        <w:tab/>
      </w:r>
      <w:r>
        <w:rPr>
          <w:sz w:val="28"/>
          <w:szCs w:val="28"/>
        </w:rPr>
        <w:t>4</w:t>
      </w:r>
      <w:r w:rsidRPr="00574691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574691">
        <w:rPr>
          <w:sz w:val="28"/>
          <w:szCs w:val="28"/>
        </w:rPr>
        <w:t xml:space="preserve">. </w:t>
      </w:r>
      <w:r>
        <w:rPr>
          <w:sz w:val="28"/>
          <w:szCs w:val="28"/>
        </w:rPr>
        <w:t>В</w:t>
      </w:r>
      <w:r w:rsidRPr="00574691">
        <w:rPr>
          <w:sz w:val="28"/>
          <w:szCs w:val="28"/>
        </w:rPr>
        <w:t xml:space="preserve"> рамках </w:t>
      </w:r>
      <w:r w:rsidR="005B49C1">
        <w:rPr>
          <w:sz w:val="28"/>
          <w:szCs w:val="28"/>
        </w:rPr>
        <w:t xml:space="preserve">реализации </w:t>
      </w:r>
      <w:r w:rsidRPr="00574691">
        <w:rPr>
          <w:sz w:val="28"/>
          <w:szCs w:val="28"/>
        </w:rPr>
        <w:t>подпрограммы «</w:t>
      </w:r>
      <w:r w:rsidRPr="00A36BE2">
        <w:rPr>
          <w:sz w:val="28"/>
          <w:szCs w:val="28"/>
        </w:rPr>
        <w:t>Формирование комфортной городской среды</w:t>
      </w:r>
      <w:r w:rsidRPr="00574691">
        <w:rPr>
          <w:sz w:val="28"/>
          <w:szCs w:val="28"/>
        </w:rPr>
        <w:t>» муниципальной программы «</w:t>
      </w:r>
      <w:r w:rsidRPr="00A36BE2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</w:t>
      </w:r>
      <w:r>
        <w:rPr>
          <w:sz w:val="28"/>
          <w:szCs w:val="28"/>
        </w:rPr>
        <w:t>юганске</w:t>
      </w:r>
      <w:r w:rsidRPr="00574691">
        <w:rPr>
          <w:sz w:val="28"/>
          <w:szCs w:val="28"/>
        </w:rPr>
        <w:t>»</w:t>
      </w:r>
      <w:r w:rsidR="00F17961" w:rsidRPr="00F17961">
        <w:rPr>
          <w:sz w:val="28"/>
          <w:szCs w:val="28"/>
        </w:rPr>
        <w:t xml:space="preserve"> </w:t>
      </w:r>
      <w:r w:rsidR="00F17961">
        <w:rPr>
          <w:sz w:val="28"/>
          <w:szCs w:val="28"/>
        </w:rPr>
        <w:t xml:space="preserve">в общей сумме 24 062 116 рублей, в том числе по </w:t>
      </w:r>
      <w:r w:rsidR="00F17961" w:rsidRPr="00574691">
        <w:rPr>
          <w:sz w:val="28"/>
          <w:szCs w:val="28"/>
        </w:rPr>
        <w:t>основно</w:t>
      </w:r>
      <w:r w:rsidR="00F17961">
        <w:rPr>
          <w:sz w:val="28"/>
          <w:szCs w:val="28"/>
        </w:rPr>
        <w:t>м</w:t>
      </w:r>
      <w:r w:rsidR="00F17961" w:rsidRPr="00574691">
        <w:rPr>
          <w:sz w:val="28"/>
          <w:szCs w:val="28"/>
        </w:rPr>
        <w:t xml:space="preserve"> мероприятия</w:t>
      </w:r>
      <w:r w:rsidR="00F17961">
        <w:rPr>
          <w:sz w:val="28"/>
          <w:szCs w:val="28"/>
        </w:rPr>
        <w:t>м:</w:t>
      </w:r>
    </w:p>
    <w:p w:rsidR="008136AF" w:rsidRDefault="00D55781" w:rsidP="008136A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4.1.1. </w:t>
      </w:r>
      <w:r w:rsidR="008136AF" w:rsidRPr="00574691">
        <w:rPr>
          <w:sz w:val="28"/>
          <w:szCs w:val="28"/>
        </w:rPr>
        <w:t>«</w:t>
      </w:r>
      <w:r w:rsidR="008136AF" w:rsidRPr="00A36BE2">
        <w:rPr>
          <w:sz w:val="28"/>
          <w:szCs w:val="28"/>
        </w:rPr>
        <w:t>Улучшение санитарного состояния городских территорий</w:t>
      </w:r>
      <w:r w:rsidR="008136AF" w:rsidRPr="00574691">
        <w:rPr>
          <w:sz w:val="28"/>
          <w:szCs w:val="28"/>
        </w:rPr>
        <w:t>»</w:t>
      </w:r>
      <w:r>
        <w:rPr>
          <w:sz w:val="28"/>
          <w:szCs w:val="28"/>
        </w:rPr>
        <w:t xml:space="preserve"> в общей сумме 5 816 726 рублей, а именно:</w:t>
      </w:r>
      <w:r w:rsidR="008136AF">
        <w:rPr>
          <w:sz w:val="28"/>
          <w:szCs w:val="28"/>
        </w:rPr>
        <w:t xml:space="preserve"> </w:t>
      </w:r>
    </w:p>
    <w:p w:rsidR="008136AF" w:rsidRDefault="00D55781" w:rsidP="008136A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="008136AF" w:rsidRPr="00574691">
        <w:rPr>
          <w:sz w:val="28"/>
          <w:szCs w:val="28"/>
        </w:rPr>
        <w:t>егиональн</w:t>
      </w:r>
      <w:r w:rsidR="008136AF">
        <w:rPr>
          <w:sz w:val="28"/>
          <w:szCs w:val="28"/>
        </w:rPr>
        <w:t>ого</w:t>
      </w:r>
      <w:r w:rsidR="008136AF" w:rsidRPr="00574691">
        <w:rPr>
          <w:sz w:val="28"/>
          <w:szCs w:val="28"/>
        </w:rPr>
        <w:t xml:space="preserve"> проект</w:t>
      </w:r>
      <w:r w:rsidR="008136AF">
        <w:rPr>
          <w:sz w:val="28"/>
          <w:szCs w:val="28"/>
        </w:rPr>
        <w:t>а</w:t>
      </w:r>
      <w:r w:rsidR="008136AF" w:rsidRPr="00574691">
        <w:rPr>
          <w:sz w:val="28"/>
          <w:szCs w:val="28"/>
        </w:rPr>
        <w:t xml:space="preserve"> </w:t>
      </w:r>
      <w:r w:rsidR="008136AF">
        <w:rPr>
          <w:sz w:val="28"/>
          <w:szCs w:val="28"/>
        </w:rPr>
        <w:t>«</w:t>
      </w:r>
      <w:r w:rsidR="008136AF" w:rsidRPr="00574691">
        <w:rPr>
          <w:sz w:val="28"/>
          <w:szCs w:val="28"/>
        </w:rPr>
        <w:t>Чистая страна</w:t>
      </w:r>
      <w:r w:rsidR="008136AF">
        <w:rPr>
          <w:sz w:val="28"/>
          <w:szCs w:val="28"/>
        </w:rPr>
        <w:t>» н</w:t>
      </w:r>
      <w:r w:rsidR="008136AF" w:rsidRPr="00574691">
        <w:rPr>
          <w:sz w:val="28"/>
          <w:szCs w:val="28"/>
        </w:rPr>
        <w:t>а рекультивацию свалки твердых бытовых отходов на 8-км Автодороги Нефтеюганск</w:t>
      </w:r>
      <w:r w:rsidR="008136AF">
        <w:rPr>
          <w:sz w:val="28"/>
          <w:szCs w:val="28"/>
        </w:rPr>
        <w:t xml:space="preserve"> </w:t>
      </w:r>
      <w:r w:rsidR="008136AF" w:rsidRPr="00574691">
        <w:rPr>
          <w:sz w:val="28"/>
          <w:szCs w:val="28"/>
        </w:rPr>
        <w:t>-</w:t>
      </w:r>
      <w:r w:rsidR="008136AF">
        <w:rPr>
          <w:sz w:val="28"/>
          <w:szCs w:val="28"/>
        </w:rPr>
        <w:t xml:space="preserve"> </w:t>
      </w:r>
      <w:r w:rsidR="008136AF" w:rsidRPr="00574691">
        <w:rPr>
          <w:sz w:val="28"/>
          <w:szCs w:val="28"/>
        </w:rPr>
        <w:t>Сургут, с целью проведения контроля состояния компонентов природной среды</w:t>
      </w:r>
      <w:r w:rsidR="008136AF">
        <w:rPr>
          <w:sz w:val="28"/>
          <w:szCs w:val="28"/>
        </w:rPr>
        <w:t xml:space="preserve"> </w:t>
      </w:r>
      <w:r w:rsidR="008136AF" w:rsidRPr="00574691">
        <w:rPr>
          <w:sz w:val="28"/>
          <w:szCs w:val="28"/>
        </w:rPr>
        <w:t>в сумме</w:t>
      </w:r>
      <w:r w:rsidR="008136AF">
        <w:rPr>
          <w:sz w:val="28"/>
          <w:szCs w:val="28"/>
        </w:rPr>
        <w:t xml:space="preserve"> 2 478 439</w:t>
      </w:r>
      <w:r w:rsidR="008136AF" w:rsidRPr="00574691">
        <w:rPr>
          <w:sz w:val="28"/>
          <w:szCs w:val="28"/>
        </w:rPr>
        <w:t xml:space="preserve"> </w:t>
      </w:r>
      <w:r w:rsidR="008136AF">
        <w:rPr>
          <w:sz w:val="28"/>
          <w:szCs w:val="28"/>
        </w:rPr>
        <w:t>рублей;</w:t>
      </w:r>
    </w:p>
    <w:p w:rsidR="008136AF" w:rsidRDefault="00D55781" w:rsidP="008136A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136AF" w:rsidRPr="006F3DEA">
        <w:rPr>
          <w:sz w:val="28"/>
          <w:szCs w:val="28"/>
        </w:rPr>
        <w:t>на отлов бродячих животных, в связи с необходимостью заключения муниципального контракта</w:t>
      </w:r>
      <w:r w:rsidR="008136AF">
        <w:rPr>
          <w:sz w:val="28"/>
          <w:szCs w:val="28"/>
        </w:rPr>
        <w:t xml:space="preserve"> в сумме 3 338 287 рублей;</w:t>
      </w:r>
    </w:p>
    <w:p w:rsidR="008136AF" w:rsidRDefault="00D55781" w:rsidP="008136A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4.1.2. </w:t>
      </w:r>
      <w:r w:rsidR="008136AF">
        <w:rPr>
          <w:sz w:val="28"/>
          <w:szCs w:val="28"/>
        </w:rPr>
        <w:t>«</w:t>
      </w:r>
      <w:r w:rsidR="008136AF" w:rsidRPr="00256999">
        <w:rPr>
          <w:sz w:val="28"/>
          <w:szCs w:val="28"/>
        </w:rPr>
        <w:t>Благоустройство и озеленение города</w:t>
      </w:r>
      <w:r w:rsidR="008136AF">
        <w:rPr>
          <w:sz w:val="28"/>
          <w:szCs w:val="28"/>
        </w:rPr>
        <w:t xml:space="preserve">» </w:t>
      </w:r>
      <w:r w:rsidR="008136AF" w:rsidRPr="00A36BE2">
        <w:rPr>
          <w:sz w:val="28"/>
          <w:szCs w:val="28"/>
        </w:rPr>
        <w:t>на устройство детской и спортивной площадок по адресу</w:t>
      </w:r>
      <w:r w:rsidR="008136AF">
        <w:rPr>
          <w:sz w:val="28"/>
          <w:szCs w:val="28"/>
        </w:rPr>
        <w:t>:</w:t>
      </w:r>
      <w:r w:rsidR="008136AF" w:rsidRPr="00A36BE2">
        <w:rPr>
          <w:sz w:val="28"/>
          <w:szCs w:val="28"/>
        </w:rPr>
        <w:t xml:space="preserve"> </w:t>
      </w:r>
      <w:r w:rsidR="008136AF">
        <w:rPr>
          <w:sz w:val="28"/>
          <w:szCs w:val="28"/>
        </w:rPr>
        <w:t xml:space="preserve">г. </w:t>
      </w:r>
      <w:r w:rsidR="008136AF" w:rsidRPr="00A36BE2">
        <w:rPr>
          <w:sz w:val="28"/>
          <w:szCs w:val="28"/>
        </w:rPr>
        <w:t>Нефтеюганск</w:t>
      </w:r>
      <w:r w:rsidR="008136AF">
        <w:rPr>
          <w:sz w:val="28"/>
          <w:szCs w:val="28"/>
        </w:rPr>
        <w:t>,</w:t>
      </w:r>
      <w:r w:rsidR="008136AF" w:rsidRPr="00A36BE2">
        <w:rPr>
          <w:sz w:val="28"/>
          <w:szCs w:val="28"/>
        </w:rPr>
        <w:t xml:space="preserve"> 1 микрорайон, в районе дома №</w:t>
      </w:r>
      <w:r w:rsidR="008136AF">
        <w:rPr>
          <w:sz w:val="28"/>
          <w:szCs w:val="28"/>
        </w:rPr>
        <w:t xml:space="preserve"> </w:t>
      </w:r>
      <w:r w:rsidR="008136AF" w:rsidRPr="00A36BE2">
        <w:rPr>
          <w:sz w:val="28"/>
          <w:szCs w:val="28"/>
        </w:rPr>
        <w:t>24</w:t>
      </w:r>
      <w:r w:rsidR="008136AF">
        <w:rPr>
          <w:sz w:val="28"/>
          <w:szCs w:val="28"/>
        </w:rPr>
        <w:t xml:space="preserve"> на сумму 18 245 390 рублей.</w:t>
      </w:r>
    </w:p>
    <w:p w:rsidR="008136AF" w:rsidRPr="00AF37B5" w:rsidRDefault="008136AF" w:rsidP="008136A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AF37B5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AF37B5">
        <w:rPr>
          <w:sz w:val="28"/>
          <w:szCs w:val="28"/>
        </w:rPr>
        <w:t>. На о</w:t>
      </w:r>
      <w:r w:rsidR="00B332CB">
        <w:rPr>
          <w:sz w:val="28"/>
          <w:szCs w:val="28"/>
        </w:rPr>
        <w:t>плату исполнительных документов в общей сумме 78 261 рубль,</w:t>
      </w:r>
      <w:r>
        <w:rPr>
          <w:sz w:val="28"/>
          <w:szCs w:val="28"/>
        </w:rPr>
        <w:t xml:space="preserve"> в пользу:</w:t>
      </w:r>
    </w:p>
    <w:p w:rsidR="008136AF" w:rsidRDefault="008136AF" w:rsidP="008136A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юридического лица для </w:t>
      </w:r>
      <w:r w:rsidRPr="00D6245F">
        <w:rPr>
          <w:sz w:val="28"/>
          <w:szCs w:val="28"/>
        </w:rPr>
        <w:t>возмещени</w:t>
      </w:r>
      <w:r>
        <w:rPr>
          <w:sz w:val="28"/>
          <w:szCs w:val="28"/>
        </w:rPr>
        <w:t>я</w:t>
      </w:r>
      <w:r w:rsidRPr="00D6245F">
        <w:rPr>
          <w:sz w:val="28"/>
          <w:szCs w:val="28"/>
        </w:rPr>
        <w:t xml:space="preserve"> понесённых судебных расходов по оказанию юридических услуг</w:t>
      </w:r>
      <w:r>
        <w:rPr>
          <w:sz w:val="28"/>
          <w:szCs w:val="28"/>
        </w:rPr>
        <w:t xml:space="preserve"> в сумме 58 261 рубль;</w:t>
      </w:r>
    </w:p>
    <w:p w:rsidR="008136AF" w:rsidRDefault="008136AF" w:rsidP="008136A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F311F7">
        <w:rPr>
          <w:sz w:val="28"/>
          <w:szCs w:val="28"/>
        </w:rPr>
        <w:t xml:space="preserve"> физическ</w:t>
      </w:r>
      <w:r>
        <w:rPr>
          <w:sz w:val="28"/>
          <w:szCs w:val="28"/>
        </w:rPr>
        <w:t>ого</w:t>
      </w:r>
      <w:r w:rsidRPr="00F311F7">
        <w:rPr>
          <w:sz w:val="28"/>
          <w:szCs w:val="28"/>
        </w:rPr>
        <w:t xml:space="preserve"> лиц</w:t>
      </w:r>
      <w:r>
        <w:rPr>
          <w:sz w:val="28"/>
          <w:szCs w:val="28"/>
        </w:rPr>
        <w:t>а</w:t>
      </w:r>
      <w:r w:rsidRPr="00F311F7">
        <w:rPr>
          <w:sz w:val="28"/>
          <w:szCs w:val="28"/>
        </w:rPr>
        <w:t xml:space="preserve"> на возмещение понесённых судебных расходов</w:t>
      </w:r>
      <w:r>
        <w:rPr>
          <w:sz w:val="28"/>
          <w:szCs w:val="28"/>
        </w:rPr>
        <w:t xml:space="preserve"> по оплате услуг представителя в сумме 20 000 рублей.</w:t>
      </w:r>
    </w:p>
    <w:p w:rsidR="008136AF" w:rsidRDefault="008136AF" w:rsidP="008136AF">
      <w:pPr>
        <w:tabs>
          <w:tab w:val="left" w:pos="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</w:p>
    <w:p w:rsidR="008136AF" w:rsidRPr="004C7A84" w:rsidRDefault="008136AF" w:rsidP="008136AF">
      <w:pPr>
        <w:tabs>
          <w:tab w:val="left" w:pos="0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Pr="004C7A84">
        <w:rPr>
          <w:bCs/>
          <w:sz w:val="28"/>
          <w:szCs w:val="28"/>
        </w:rPr>
        <w:t xml:space="preserve">Кроме того, планируется (на основании письма </w:t>
      </w:r>
      <w:r w:rsidRPr="004C7A84">
        <w:rPr>
          <w:sz w:val="28"/>
          <w:szCs w:val="28"/>
        </w:rPr>
        <w:t xml:space="preserve">от </w:t>
      </w:r>
      <w:r>
        <w:rPr>
          <w:sz w:val="28"/>
          <w:szCs w:val="28"/>
        </w:rPr>
        <w:t>05</w:t>
      </w:r>
      <w:r w:rsidRPr="004C7A84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4C7A84">
        <w:rPr>
          <w:sz w:val="28"/>
          <w:szCs w:val="28"/>
        </w:rPr>
        <w:t>.2023</w:t>
      </w:r>
      <w:r w:rsidR="00127C00">
        <w:rPr>
          <w:sz w:val="28"/>
          <w:szCs w:val="28"/>
        </w:rPr>
        <w:t xml:space="preserve">              </w:t>
      </w:r>
      <w:r w:rsidRPr="004C7A84">
        <w:rPr>
          <w:sz w:val="28"/>
          <w:szCs w:val="28"/>
        </w:rPr>
        <w:t xml:space="preserve"> №  </w:t>
      </w:r>
      <w:r w:rsidRPr="00574691">
        <w:rPr>
          <w:sz w:val="28"/>
          <w:szCs w:val="28"/>
        </w:rPr>
        <w:t>ИСХ.ДЖКХ-01-15-</w:t>
      </w:r>
      <w:r>
        <w:rPr>
          <w:sz w:val="28"/>
          <w:szCs w:val="28"/>
        </w:rPr>
        <w:t>3129</w:t>
      </w:r>
      <w:r w:rsidRPr="00574691">
        <w:rPr>
          <w:sz w:val="28"/>
          <w:szCs w:val="28"/>
        </w:rPr>
        <w:t>-3</w:t>
      </w:r>
      <w:r w:rsidRPr="004C7A84">
        <w:rPr>
          <w:bCs/>
          <w:sz w:val="28"/>
          <w:szCs w:val="28"/>
        </w:rPr>
        <w:t>) уменьшение бюджетных ассигнований</w:t>
      </w:r>
      <w:r>
        <w:rPr>
          <w:bCs/>
          <w:sz w:val="28"/>
          <w:szCs w:val="28"/>
        </w:rPr>
        <w:t xml:space="preserve"> по о</w:t>
      </w:r>
      <w:r w:rsidRPr="004C7A84">
        <w:rPr>
          <w:bCs/>
          <w:sz w:val="28"/>
          <w:szCs w:val="28"/>
        </w:rPr>
        <w:t>сновно</w:t>
      </w:r>
      <w:r>
        <w:rPr>
          <w:bCs/>
          <w:sz w:val="28"/>
          <w:szCs w:val="28"/>
        </w:rPr>
        <w:t>му</w:t>
      </w:r>
      <w:r w:rsidRPr="004C7A84">
        <w:rPr>
          <w:bCs/>
          <w:sz w:val="28"/>
          <w:szCs w:val="28"/>
        </w:rPr>
        <w:t xml:space="preserve"> мероприяти</w:t>
      </w:r>
      <w:r>
        <w:rPr>
          <w:bCs/>
          <w:sz w:val="28"/>
          <w:szCs w:val="28"/>
        </w:rPr>
        <w:t>ю «</w:t>
      </w:r>
      <w:r w:rsidRPr="0072230C">
        <w:rPr>
          <w:bCs/>
          <w:sz w:val="28"/>
          <w:szCs w:val="28"/>
        </w:rPr>
        <w:t>Поддержка техниче</w:t>
      </w:r>
      <w:r>
        <w:rPr>
          <w:bCs/>
          <w:sz w:val="28"/>
          <w:szCs w:val="28"/>
        </w:rPr>
        <w:t xml:space="preserve">ского состояния жилищного фонда» </w:t>
      </w:r>
      <w:r>
        <w:rPr>
          <w:sz w:val="28"/>
          <w:szCs w:val="28"/>
        </w:rPr>
        <w:t>п</w:t>
      </w:r>
      <w:r w:rsidRPr="00CF7BF0">
        <w:rPr>
          <w:sz w:val="28"/>
          <w:szCs w:val="28"/>
        </w:rPr>
        <w:t>одпрограмм</w:t>
      </w:r>
      <w:r>
        <w:rPr>
          <w:sz w:val="28"/>
          <w:szCs w:val="28"/>
        </w:rPr>
        <w:t>ы</w:t>
      </w:r>
      <w:r w:rsidRPr="00CF7BF0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72230C">
        <w:rPr>
          <w:sz w:val="28"/>
          <w:szCs w:val="28"/>
        </w:rPr>
        <w:t>Создание условий для обеспечения доступности и по</w:t>
      </w:r>
      <w:r>
        <w:rPr>
          <w:sz w:val="28"/>
          <w:szCs w:val="28"/>
        </w:rPr>
        <w:t>вышения качества жилищных услуг» муниципальной программы «</w:t>
      </w:r>
      <w:r w:rsidRPr="0072230C">
        <w:rPr>
          <w:sz w:val="28"/>
          <w:szCs w:val="28"/>
        </w:rPr>
        <w:t>Развитие жилищно-коммунального комплекса и повышение энергетической эффе</w:t>
      </w:r>
      <w:r>
        <w:rPr>
          <w:sz w:val="28"/>
          <w:szCs w:val="28"/>
        </w:rPr>
        <w:t xml:space="preserve">ктивности в городе Нефтеюганске» </w:t>
      </w:r>
      <w:r w:rsidR="00127C00">
        <w:rPr>
          <w:sz w:val="28"/>
          <w:szCs w:val="28"/>
        </w:rPr>
        <w:t>в связи с экономией</w:t>
      </w:r>
      <w:r w:rsidRPr="0072230C">
        <w:rPr>
          <w:sz w:val="28"/>
          <w:szCs w:val="28"/>
        </w:rPr>
        <w:t xml:space="preserve"> по результатам положительного заключения негосударственной экспертизы в части проверки достоверности сметной стоимости работ по капитальному ремонту крыши многоквартирного дома</w:t>
      </w:r>
      <w:r>
        <w:rPr>
          <w:sz w:val="28"/>
          <w:szCs w:val="28"/>
        </w:rPr>
        <w:t>, расположенного</w:t>
      </w:r>
      <w:r w:rsidRPr="0072230C">
        <w:rPr>
          <w:sz w:val="28"/>
          <w:szCs w:val="28"/>
        </w:rPr>
        <w:t xml:space="preserve"> по адресу</w:t>
      </w:r>
      <w:r>
        <w:rPr>
          <w:sz w:val="28"/>
          <w:szCs w:val="28"/>
        </w:rPr>
        <w:t>:</w:t>
      </w:r>
      <w:r w:rsidRPr="007223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</w:t>
      </w:r>
      <w:r w:rsidRPr="0072230C">
        <w:rPr>
          <w:sz w:val="28"/>
          <w:szCs w:val="28"/>
        </w:rPr>
        <w:t>Нефтеюганск 16А микрорайон, дом 66</w:t>
      </w:r>
      <w:r>
        <w:rPr>
          <w:sz w:val="28"/>
          <w:szCs w:val="28"/>
        </w:rPr>
        <w:t>, в сумме 5 816 726 рублей.</w:t>
      </w:r>
    </w:p>
    <w:p w:rsidR="003327B5" w:rsidRPr="007C56DD" w:rsidRDefault="003327B5" w:rsidP="003327B5">
      <w:pPr>
        <w:tabs>
          <w:tab w:val="left" w:pos="709"/>
        </w:tabs>
        <w:jc w:val="both"/>
        <w:rPr>
          <w:color w:val="FF0000"/>
          <w:sz w:val="28"/>
          <w:szCs w:val="28"/>
        </w:rPr>
      </w:pPr>
    </w:p>
    <w:p w:rsidR="003327B5" w:rsidRPr="00130215" w:rsidRDefault="003327B5" w:rsidP="003327B5">
      <w:pPr>
        <w:numPr>
          <w:ilvl w:val="1"/>
          <w:numId w:val="9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130215">
        <w:rPr>
          <w:b/>
          <w:sz w:val="28"/>
          <w:szCs w:val="28"/>
        </w:rPr>
        <w:t>1.2. Корректировки, влияющие на общие параметры</w:t>
      </w:r>
    </w:p>
    <w:p w:rsidR="003327B5" w:rsidRPr="00130215" w:rsidRDefault="003327B5" w:rsidP="003327B5">
      <w:pPr>
        <w:numPr>
          <w:ilvl w:val="1"/>
          <w:numId w:val="9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130215">
        <w:rPr>
          <w:b/>
          <w:sz w:val="28"/>
          <w:szCs w:val="28"/>
        </w:rPr>
        <w:t>бюджета на 2024 год</w:t>
      </w:r>
    </w:p>
    <w:p w:rsidR="003327B5" w:rsidRPr="007C56DD" w:rsidRDefault="003327B5" w:rsidP="003327B5">
      <w:pPr>
        <w:pStyle w:val="a7"/>
        <w:jc w:val="both"/>
        <w:rPr>
          <w:b/>
          <w:color w:val="FF0000"/>
          <w:sz w:val="28"/>
          <w:szCs w:val="28"/>
        </w:rPr>
      </w:pPr>
    </w:p>
    <w:p w:rsidR="003A52F9" w:rsidRPr="00A7382E" w:rsidRDefault="003A52F9" w:rsidP="003A52F9">
      <w:pPr>
        <w:ind w:firstLine="645"/>
        <w:jc w:val="both"/>
        <w:rPr>
          <w:sz w:val="28"/>
          <w:szCs w:val="28"/>
        </w:rPr>
      </w:pPr>
      <w:r w:rsidRPr="00A7382E">
        <w:rPr>
          <w:sz w:val="28"/>
          <w:szCs w:val="28"/>
        </w:rPr>
        <w:t xml:space="preserve">В представленном проекте решения Думы города предлагается увеличить расходную часть бюджета на 422 201 187 рублей по сравнению с утверждённым бюджетом города (приложение № </w:t>
      </w:r>
      <w:r>
        <w:rPr>
          <w:sz w:val="28"/>
          <w:szCs w:val="28"/>
        </w:rPr>
        <w:t>6</w:t>
      </w:r>
      <w:r w:rsidRPr="00A7382E">
        <w:rPr>
          <w:sz w:val="28"/>
          <w:szCs w:val="28"/>
        </w:rPr>
        <w:t xml:space="preserve"> к заключению) по главным распорядителям бюджетных средств:</w:t>
      </w:r>
    </w:p>
    <w:p w:rsidR="003A52F9" w:rsidRPr="007C56DD" w:rsidRDefault="003A52F9" w:rsidP="003A52F9">
      <w:pPr>
        <w:ind w:firstLine="645"/>
        <w:jc w:val="both"/>
        <w:rPr>
          <w:b/>
          <w:bCs/>
          <w:color w:val="FF0000"/>
          <w:sz w:val="28"/>
          <w:szCs w:val="28"/>
        </w:rPr>
      </w:pPr>
    </w:p>
    <w:p w:rsidR="00D11EF7" w:rsidRPr="00663102" w:rsidRDefault="003A52F9" w:rsidP="00D11EF7">
      <w:pPr>
        <w:tabs>
          <w:tab w:val="left" w:pos="709"/>
        </w:tabs>
        <w:jc w:val="both"/>
        <w:rPr>
          <w:bCs/>
          <w:sz w:val="28"/>
          <w:szCs w:val="28"/>
        </w:rPr>
      </w:pPr>
      <w:r w:rsidRPr="007C56DD">
        <w:rPr>
          <w:b/>
          <w:color w:val="FF0000"/>
          <w:sz w:val="28"/>
          <w:szCs w:val="28"/>
        </w:rPr>
        <w:tab/>
      </w:r>
      <w:bookmarkStart w:id="7" w:name="_Hlk131515266"/>
      <w:r w:rsidR="000B688C" w:rsidRPr="00D11EF7">
        <w:rPr>
          <w:b/>
          <w:bCs/>
          <w:sz w:val="28"/>
          <w:szCs w:val="28"/>
        </w:rPr>
        <w:t>Департаменту финансов администрации города Нефтеюганска</w:t>
      </w:r>
      <w:r w:rsidR="000B688C" w:rsidRPr="00D11EF7">
        <w:rPr>
          <w:sz w:val="28"/>
          <w:szCs w:val="28"/>
        </w:rPr>
        <w:t xml:space="preserve"> </w:t>
      </w:r>
      <w:r w:rsidR="00B303E3" w:rsidRPr="00D11EF7">
        <w:rPr>
          <w:sz w:val="28"/>
          <w:szCs w:val="28"/>
        </w:rPr>
        <w:t>планируется</w:t>
      </w:r>
      <w:r w:rsidR="00B303E3" w:rsidRPr="007C56DD">
        <w:rPr>
          <w:color w:val="FF0000"/>
          <w:sz w:val="28"/>
          <w:szCs w:val="28"/>
        </w:rPr>
        <w:t xml:space="preserve"> </w:t>
      </w:r>
      <w:bookmarkEnd w:id="7"/>
      <w:r w:rsidR="00D11EF7">
        <w:rPr>
          <w:bCs/>
          <w:sz w:val="28"/>
          <w:szCs w:val="28"/>
        </w:rPr>
        <w:t>(на основании писем</w:t>
      </w:r>
      <w:r w:rsidR="00D11EF7" w:rsidRPr="00220B4F">
        <w:rPr>
          <w:bCs/>
          <w:sz w:val="28"/>
          <w:szCs w:val="28"/>
        </w:rPr>
        <w:t xml:space="preserve"> от </w:t>
      </w:r>
      <w:r w:rsidR="00D11EF7">
        <w:rPr>
          <w:sz w:val="28"/>
          <w:szCs w:val="28"/>
        </w:rPr>
        <w:t xml:space="preserve">05.05.2023 </w:t>
      </w:r>
      <w:r w:rsidRPr="00F311F7">
        <w:rPr>
          <w:sz w:val="28"/>
          <w:szCs w:val="28"/>
        </w:rPr>
        <w:t>№ ИСХ.ДФ-19-03-743-</w:t>
      </w:r>
      <w:proofErr w:type="gramStart"/>
      <w:r w:rsidRPr="00F311F7">
        <w:rPr>
          <w:sz w:val="28"/>
          <w:szCs w:val="28"/>
        </w:rPr>
        <w:t>3</w:t>
      </w:r>
      <w:r>
        <w:rPr>
          <w:sz w:val="28"/>
          <w:szCs w:val="28"/>
        </w:rPr>
        <w:t>,</w:t>
      </w:r>
      <w:r w:rsidR="00350A1D">
        <w:rPr>
          <w:sz w:val="28"/>
          <w:szCs w:val="28"/>
        </w:rPr>
        <w:t xml:space="preserve"> </w:t>
      </w:r>
      <w:bookmarkStart w:id="8" w:name="_GoBack"/>
      <w:bookmarkEnd w:id="8"/>
      <w:r w:rsidR="00B11747">
        <w:rPr>
          <w:sz w:val="28"/>
          <w:szCs w:val="28"/>
        </w:rPr>
        <w:t xml:space="preserve">  </w:t>
      </w:r>
      <w:proofErr w:type="gramEnd"/>
      <w:r w:rsidR="00B11747">
        <w:rPr>
          <w:sz w:val="28"/>
          <w:szCs w:val="28"/>
        </w:rPr>
        <w:t xml:space="preserve">  №</w:t>
      </w:r>
      <w:r>
        <w:rPr>
          <w:sz w:val="28"/>
          <w:szCs w:val="28"/>
        </w:rPr>
        <w:t xml:space="preserve"> </w:t>
      </w:r>
      <w:r w:rsidR="00D11EF7" w:rsidRPr="00220B4F">
        <w:rPr>
          <w:sz w:val="28"/>
          <w:szCs w:val="28"/>
        </w:rPr>
        <w:t>ИСХ.</w:t>
      </w:r>
      <w:r w:rsidR="00D11EF7">
        <w:rPr>
          <w:sz w:val="28"/>
          <w:szCs w:val="28"/>
        </w:rPr>
        <w:t>ДФ</w:t>
      </w:r>
      <w:r w:rsidR="00D11EF7" w:rsidRPr="00220B4F">
        <w:rPr>
          <w:sz w:val="28"/>
          <w:szCs w:val="28"/>
        </w:rPr>
        <w:t>-</w:t>
      </w:r>
      <w:r w:rsidR="00D11EF7">
        <w:rPr>
          <w:sz w:val="28"/>
          <w:szCs w:val="28"/>
        </w:rPr>
        <w:t>19-03-746</w:t>
      </w:r>
      <w:r w:rsidR="00D11EF7" w:rsidRPr="00220B4F">
        <w:rPr>
          <w:sz w:val="28"/>
          <w:szCs w:val="28"/>
        </w:rPr>
        <w:t>-3</w:t>
      </w:r>
      <w:r w:rsidR="00D11EF7" w:rsidRPr="00220B4F">
        <w:rPr>
          <w:bCs/>
          <w:sz w:val="28"/>
          <w:szCs w:val="28"/>
        </w:rPr>
        <w:t>) уменьшение бюджетных ассигнований</w:t>
      </w:r>
      <w:r w:rsidR="00D11EF7">
        <w:rPr>
          <w:bCs/>
          <w:sz w:val="28"/>
          <w:szCs w:val="28"/>
        </w:rPr>
        <w:t xml:space="preserve"> в общей сумме</w:t>
      </w:r>
      <w:r w:rsidR="00DD1115">
        <w:rPr>
          <w:bCs/>
          <w:sz w:val="28"/>
          <w:szCs w:val="28"/>
        </w:rPr>
        <w:t xml:space="preserve"> 74 502 352</w:t>
      </w:r>
      <w:r w:rsidR="00DD1115" w:rsidRPr="00663102">
        <w:rPr>
          <w:bCs/>
          <w:sz w:val="28"/>
          <w:szCs w:val="28"/>
        </w:rPr>
        <w:t xml:space="preserve"> рубл</w:t>
      </w:r>
      <w:r w:rsidR="00DD1115">
        <w:rPr>
          <w:bCs/>
          <w:sz w:val="28"/>
          <w:szCs w:val="28"/>
        </w:rPr>
        <w:t>я</w:t>
      </w:r>
      <w:r w:rsidR="00D11EF7" w:rsidRPr="00220B4F">
        <w:rPr>
          <w:bCs/>
          <w:sz w:val="28"/>
          <w:szCs w:val="28"/>
        </w:rPr>
        <w:t>,</w:t>
      </w:r>
      <w:r w:rsidR="00D11EF7">
        <w:rPr>
          <w:bCs/>
          <w:sz w:val="28"/>
          <w:szCs w:val="28"/>
        </w:rPr>
        <w:t xml:space="preserve"> выделенных з</w:t>
      </w:r>
      <w:r w:rsidR="00D11EF7" w:rsidRPr="00663102">
        <w:rPr>
          <w:bCs/>
          <w:sz w:val="28"/>
          <w:szCs w:val="28"/>
        </w:rPr>
        <w:t>а счёт:</w:t>
      </w:r>
    </w:p>
    <w:p w:rsidR="00D11EF7" w:rsidRPr="003A52F9" w:rsidRDefault="00D11EF7" w:rsidP="00D11EF7">
      <w:pPr>
        <w:tabs>
          <w:tab w:val="left" w:pos="709"/>
        </w:tabs>
        <w:jc w:val="both"/>
        <w:rPr>
          <w:sz w:val="28"/>
          <w:szCs w:val="28"/>
        </w:rPr>
      </w:pPr>
      <w:r w:rsidRPr="00663102">
        <w:rPr>
          <w:bCs/>
          <w:sz w:val="28"/>
          <w:szCs w:val="28"/>
        </w:rPr>
        <w:tab/>
      </w:r>
      <w:r w:rsidRPr="003A52F9">
        <w:rPr>
          <w:bCs/>
          <w:sz w:val="28"/>
          <w:szCs w:val="28"/>
        </w:rPr>
        <w:t>1.</w:t>
      </w:r>
      <w:r w:rsidR="00487020" w:rsidRPr="00487020">
        <w:rPr>
          <w:bCs/>
          <w:sz w:val="28"/>
          <w:szCs w:val="28"/>
        </w:rPr>
        <w:t xml:space="preserve"> </w:t>
      </w:r>
      <w:r w:rsidR="00487020">
        <w:rPr>
          <w:bCs/>
          <w:sz w:val="28"/>
          <w:szCs w:val="28"/>
        </w:rPr>
        <w:t>И</w:t>
      </w:r>
      <w:r w:rsidR="00487020" w:rsidRPr="00663102">
        <w:rPr>
          <w:bCs/>
          <w:sz w:val="28"/>
          <w:szCs w:val="28"/>
        </w:rPr>
        <w:t>ным образом зарезервированных средств</w:t>
      </w:r>
      <w:r w:rsidR="00487020" w:rsidRPr="003A52F9">
        <w:rPr>
          <w:bCs/>
          <w:sz w:val="28"/>
          <w:szCs w:val="28"/>
        </w:rPr>
        <w:t xml:space="preserve"> </w:t>
      </w:r>
      <w:r w:rsidR="00C51E7A" w:rsidRPr="003A52F9">
        <w:rPr>
          <w:bCs/>
          <w:sz w:val="28"/>
          <w:szCs w:val="28"/>
        </w:rPr>
        <w:t xml:space="preserve">для обеспечения доли </w:t>
      </w:r>
      <w:proofErr w:type="spellStart"/>
      <w:r w:rsidR="00C51E7A" w:rsidRPr="003A52F9">
        <w:rPr>
          <w:bCs/>
          <w:sz w:val="28"/>
          <w:szCs w:val="28"/>
        </w:rPr>
        <w:t>софинансирования</w:t>
      </w:r>
      <w:proofErr w:type="spellEnd"/>
      <w:r w:rsidR="00C51E7A" w:rsidRPr="003A52F9">
        <w:rPr>
          <w:bCs/>
          <w:sz w:val="28"/>
          <w:szCs w:val="28"/>
        </w:rPr>
        <w:t xml:space="preserve"> </w:t>
      </w:r>
      <w:r w:rsidR="00702BEA">
        <w:rPr>
          <w:bCs/>
          <w:sz w:val="28"/>
          <w:szCs w:val="28"/>
        </w:rPr>
        <w:t>д</w:t>
      </w:r>
      <w:r w:rsidRPr="003A52F9">
        <w:rPr>
          <w:sz w:val="28"/>
          <w:szCs w:val="28"/>
        </w:rPr>
        <w:t>епартаменту жилищно-коммунального хозяйства администрации города Нефтеюганска на основании распоряжения администрации города Нефтеюганска от 04.05.2023 № 184-р «О выделении денежных средств, иным образом зарезервированных в составе утверждённых бюджетных ассигнований» в сумме 11 424 700 рублей.</w:t>
      </w:r>
    </w:p>
    <w:p w:rsidR="003327B5" w:rsidRPr="003A52F9" w:rsidRDefault="003327B5" w:rsidP="003327B5">
      <w:pPr>
        <w:tabs>
          <w:tab w:val="left" w:pos="709"/>
        </w:tabs>
        <w:jc w:val="both"/>
        <w:rPr>
          <w:sz w:val="28"/>
          <w:szCs w:val="28"/>
        </w:rPr>
      </w:pPr>
      <w:r w:rsidRPr="003A52F9">
        <w:rPr>
          <w:sz w:val="28"/>
          <w:szCs w:val="28"/>
        </w:rPr>
        <w:tab/>
      </w:r>
      <w:r w:rsidR="003A52F9" w:rsidRPr="003A52F9">
        <w:rPr>
          <w:sz w:val="28"/>
          <w:szCs w:val="28"/>
        </w:rPr>
        <w:t xml:space="preserve">2. </w:t>
      </w:r>
      <w:r w:rsidR="00487020">
        <w:rPr>
          <w:sz w:val="28"/>
          <w:szCs w:val="28"/>
        </w:rPr>
        <w:t>И</w:t>
      </w:r>
      <w:r w:rsidR="00487020" w:rsidRPr="00F311F7">
        <w:rPr>
          <w:sz w:val="28"/>
          <w:szCs w:val="28"/>
        </w:rPr>
        <w:t>ным образом заре</w:t>
      </w:r>
      <w:r w:rsidR="00B00761">
        <w:rPr>
          <w:sz w:val="28"/>
          <w:szCs w:val="28"/>
        </w:rPr>
        <w:t>зервированных</w:t>
      </w:r>
      <w:r w:rsidR="00487020" w:rsidRPr="00F311F7">
        <w:rPr>
          <w:sz w:val="28"/>
          <w:szCs w:val="28"/>
        </w:rPr>
        <w:t xml:space="preserve"> средств и средств резервного фонда </w:t>
      </w:r>
      <w:r w:rsidR="00487020">
        <w:rPr>
          <w:sz w:val="28"/>
          <w:szCs w:val="28"/>
        </w:rPr>
        <w:t>в</w:t>
      </w:r>
      <w:r w:rsidR="003A52F9" w:rsidRPr="003A52F9">
        <w:rPr>
          <w:sz w:val="28"/>
          <w:szCs w:val="28"/>
        </w:rPr>
        <w:t xml:space="preserve"> целях обеспечения доли </w:t>
      </w:r>
      <w:proofErr w:type="spellStart"/>
      <w:r w:rsidR="003A52F9" w:rsidRPr="003A52F9">
        <w:rPr>
          <w:sz w:val="28"/>
          <w:szCs w:val="28"/>
        </w:rPr>
        <w:t>софинансирования</w:t>
      </w:r>
      <w:proofErr w:type="spellEnd"/>
      <w:r w:rsidR="003A52F9" w:rsidRPr="003A52F9">
        <w:rPr>
          <w:sz w:val="28"/>
          <w:szCs w:val="28"/>
        </w:rPr>
        <w:t xml:space="preserve"> в сумме 63 077 652 рубля.</w:t>
      </w:r>
    </w:p>
    <w:p w:rsidR="003A52F9" w:rsidRDefault="000B688C" w:rsidP="005874B6">
      <w:pPr>
        <w:tabs>
          <w:tab w:val="left" w:pos="709"/>
        </w:tabs>
        <w:jc w:val="both"/>
        <w:rPr>
          <w:b/>
          <w:sz w:val="28"/>
          <w:szCs w:val="28"/>
        </w:rPr>
      </w:pPr>
      <w:r w:rsidRPr="005874B6">
        <w:rPr>
          <w:b/>
          <w:sz w:val="28"/>
          <w:szCs w:val="28"/>
        </w:rPr>
        <w:tab/>
      </w:r>
    </w:p>
    <w:p w:rsidR="00DD1115" w:rsidRPr="004C7A84" w:rsidRDefault="003A52F9" w:rsidP="00DD1115">
      <w:pPr>
        <w:tabs>
          <w:tab w:val="left" w:pos="709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DD1115" w:rsidRPr="00A7382E">
        <w:rPr>
          <w:b/>
          <w:sz w:val="28"/>
          <w:szCs w:val="28"/>
        </w:rPr>
        <w:t>Департаменту образования администрации города Нефтеюганска</w:t>
      </w:r>
      <w:r w:rsidR="00DD1115" w:rsidRPr="00A7382E">
        <w:rPr>
          <w:sz w:val="28"/>
          <w:szCs w:val="28"/>
        </w:rPr>
        <w:t xml:space="preserve"> планируется</w:t>
      </w:r>
      <w:r w:rsidR="00DD1115">
        <w:rPr>
          <w:sz w:val="28"/>
          <w:szCs w:val="28"/>
        </w:rPr>
        <w:t xml:space="preserve"> </w:t>
      </w:r>
      <w:r w:rsidR="00DD1115" w:rsidRPr="004C7A84">
        <w:rPr>
          <w:bCs/>
          <w:sz w:val="28"/>
          <w:szCs w:val="28"/>
        </w:rPr>
        <w:t xml:space="preserve">(на основании письма </w:t>
      </w:r>
      <w:r w:rsidR="00DD1115" w:rsidRPr="004C7A84">
        <w:rPr>
          <w:sz w:val="28"/>
          <w:szCs w:val="28"/>
        </w:rPr>
        <w:t xml:space="preserve">от </w:t>
      </w:r>
      <w:r w:rsidR="00DD1115">
        <w:rPr>
          <w:sz w:val="28"/>
          <w:szCs w:val="28"/>
        </w:rPr>
        <w:t>04</w:t>
      </w:r>
      <w:r w:rsidR="00DD1115" w:rsidRPr="004C7A84">
        <w:rPr>
          <w:sz w:val="28"/>
          <w:szCs w:val="28"/>
        </w:rPr>
        <w:t>.0</w:t>
      </w:r>
      <w:r w:rsidR="00DD1115">
        <w:rPr>
          <w:sz w:val="28"/>
          <w:szCs w:val="28"/>
        </w:rPr>
        <w:t>5</w:t>
      </w:r>
      <w:r w:rsidR="00DD1115" w:rsidRPr="004C7A84">
        <w:rPr>
          <w:sz w:val="28"/>
          <w:szCs w:val="28"/>
        </w:rPr>
        <w:t xml:space="preserve">.2023 № </w:t>
      </w:r>
      <w:r w:rsidR="00DD1115" w:rsidRPr="00F311F7">
        <w:rPr>
          <w:sz w:val="28"/>
          <w:szCs w:val="28"/>
        </w:rPr>
        <w:t>ИСХ.Д</w:t>
      </w:r>
      <w:r w:rsidR="00DD1115">
        <w:rPr>
          <w:sz w:val="28"/>
          <w:szCs w:val="28"/>
        </w:rPr>
        <w:t>О</w:t>
      </w:r>
      <w:r w:rsidR="00DD1115" w:rsidRPr="00F311F7">
        <w:rPr>
          <w:sz w:val="28"/>
          <w:szCs w:val="28"/>
        </w:rPr>
        <w:t>-</w:t>
      </w:r>
      <w:r w:rsidR="00DD1115">
        <w:rPr>
          <w:sz w:val="28"/>
          <w:szCs w:val="28"/>
        </w:rPr>
        <w:t>01-</w:t>
      </w:r>
      <w:r w:rsidR="00DD1115" w:rsidRPr="00F311F7">
        <w:rPr>
          <w:sz w:val="28"/>
          <w:szCs w:val="28"/>
        </w:rPr>
        <w:t>1</w:t>
      </w:r>
      <w:r w:rsidR="00DD1115">
        <w:rPr>
          <w:sz w:val="28"/>
          <w:szCs w:val="28"/>
        </w:rPr>
        <w:t>7</w:t>
      </w:r>
      <w:r w:rsidR="00DD1115" w:rsidRPr="00F311F7">
        <w:rPr>
          <w:sz w:val="28"/>
          <w:szCs w:val="28"/>
        </w:rPr>
        <w:t>-</w:t>
      </w:r>
      <w:r w:rsidR="00DD1115">
        <w:rPr>
          <w:sz w:val="28"/>
          <w:szCs w:val="28"/>
        </w:rPr>
        <w:t>3341</w:t>
      </w:r>
      <w:r w:rsidR="00DD1115" w:rsidRPr="00F311F7">
        <w:rPr>
          <w:sz w:val="28"/>
          <w:szCs w:val="28"/>
        </w:rPr>
        <w:t>-3</w:t>
      </w:r>
      <w:r w:rsidR="00DD1115" w:rsidRPr="004C7A84">
        <w:rPr>
          <w:bCs/>
          <w:sz w:val="28"/>
          <w:szCs w:val="28"/>
        </w:rPr>
        <w:t>) уменьшение бюджетных ассигнований</w:t>
      </w:r>
      <w:r w:rsidR="00DD1115">
        <w:rPr>
          <w:bCs/>
          <w:sz w:val="28"/>
          <w:szCs w:val="28"/>
        </w:rPr>
        <w:t xml:space="preserve"> по о</w:t>
      </w:r>
      <w:r w:rsidR="00DD1115" w:rsidRPr="004C7A84">
        <w:rPr>
          <w:bCs/>
          <w:sz w:val="28"/>
          <w:szCs w:val="28"/>
        </w:rPr>
        <w:t>сновно</w:t>
      </w:r>
      <w:r w:rsidR="00DD1115">
        <w:rPr>
          <w:bCs/>
          <w:sz w:val="28"/>
          <w:szCs w:val="28"/>
        </w:rPr>
        <w:t>му</w:t>
      </w:r>
      <w:r w:rsidR="00DD1115" w:rsidRPr="004C7A84">
        <w:rPr>
          <w:bCs/>
          <w:sz w:val="28"/>
          <w:szCs w:val="28"/>
        </w:rPr>
        <w:t xml:space="preserve"> мероприяти</w:t>
      </w:r>
      <w:r w:rsidR="00DD1115">
        <w:rPr>
          <w:bCs/>
          <w:sz w:val="28"/>
          <w:szCs w:val="28"/>
        </w:rPr>
        <w:t xml:space="preserve">ю </w:t>
      </w:r>
      <w:r w:rsidR="00DD1115" w:rsidRPr="002F0FC0">
        <w:rPr>
          <w:sz w:val="28"/>
          <w:szCs w:val="28"/>
        </w:rPr>
        <w:t>«Обеспечение предоставления дошкольного, общего, дополнительного образования» подпрограммы «Общее образование. Дополнительное образование детей» муниципальной программы «Развитие образования и молодёжной политики в городе Нефтеюганске»</w:t>
      </w:r>
      <w:r w:rsidR="00DD1115">
        <w:rPr>
          <w:sz w:val="28"/>
          <w:szCs w:val="28"/>
        </w:rPr>
        <w:t xml:space="preserve"> по МБОУ «</w:t>
      </w:r>
      <w:r w:rsidR="00DD1115" w:rsidRPr="0078182B">
        <w:rPr>
          <w:sz w:val="28"/>
          <w:szCs w:val="28"/>
        </w:rPr>
        <w:t xml:space="preserve">Начальная школа </w:t>
      </w:r>
      <w:r w:rsidR="00DD1115" w:rsidRPr="0078182B">
        <w:rPr>
          <w:sz w:val="28"/>
          <w:szCs w:val="28"/>
        </w:rPr>
        <w:lastRenderedPageBreak/>
        <w:t>№</w:t>
      </w:r>
      <w:r w:rsidR="00DD1115">
        <w:rPr>
          <w:sz w:val="28"/>
          <w:szCs w:val="28"/>
        </w:rPr>
        <w:t xml:space="preserve"> </w:t>
      </w:r>
      <w:r w:rsidR="00DD1115" w:rsidRPr="0078182B">
        <w:rPr>
          <w:sz w:val="28"/>
          <w:szCs w:val="28"/>
        </w:rPr>
        <w:t>15</w:t>
      </w:r>
      <w:r w:rsidR="00DD1115">
        <w:rPr>
          <w:sz w:val="28"/>
          <w:szCs w:val="28"/>
        </w:rPr>
        <w:t>»</w:t>
      </w:r>
      <w:r w:rsidR="00DD1115" w:rsidRPr="0078182B">
        <w:rPr>
          <w:sz w:val="28"/>
          <w:szCs w:val="28"/>
        </w:rPr>
        <w:t xml:space="preserve"> в связи с планируемой передачей во владение и (или) в пользование субъектам малого и среднего предпринимательства</w:t>
      </w:r>
      <w:r w:rsidR="00DD1115">
        <w:rPr>
          <w:sz w:val="28"/>
          <w:szCs w:val="28"/>
        </w:rPr>
        <w:t xml:space="preserve"> </w:t>
      </w:r>
      <w:r w:rsidR="00702BEA">
        <w:rPr>
          <w:sz w:val="28"/>
          <w:szCs w:val="28"/>
        </w:rPr>
        <w:t xml:space="preserve">дошкольного учреждения </w:t>
      </w:r>
      <w:r w:rsidR="00DD1115">
        <w:rPr>
          <w:bCs/>
          <w:sz w:val="28"/>
          <w:szCs w:val="28"/>
        </w:rPr>
        <w:t xml:space="preserve">в сумме </w:t>
      </w:r>
      <w:r w:rsidR="00DD1115">
        <w:rPr>
          <w:sz w:val="28"/>
          <w:szCs w:val="28"/>
        </w:rPr>
        <w:t>20 05</w:t>
      </w:r>
      <w:r w:rsidR="00DD1115" w:rsidRPr="00A7382E">
        <w:rPr>
          <w:sz w:val="28"/>
          <w:szCs w:val="28"/>
        </w:rPr>
        <w:t xml:space="preserve">6 </w:t>
      </w:r>
      <w:r w:rsidR="00DD1115">
        <w:rPr>
          <w:sz w:val="28"/>
          <w:szCs w:val="28"/>
        </w:rPr>
        <w:t>90</w:t>
      </w:r>
      <w:r w:rsidR="00DD1115" w:rsidRPr="00A7382E">
        <w:rPr>
          <w:sz w:val="28"/>
          <w:szCs w:val="28"/>
        </w:rPr>
        <w:t>0 рублей</w:t>
      </w:r>
      <w:r w:rsidR="00DD1115" w:rsidRPr="004C7A84">
        <w:rPr>
          <w:sz w:val="28"/>
          <w:szCs w:val="28"/>
        </w:rPr>
        <w:t>.</w:t>
      </w:r>
    </w:p>
    <w:p w:rsidR="00DD1115" w:rsidRDefault="00DD1115" w:rsidP="005874B6">
      <w:pPr>
        <w:tabs>
          <w:tab w:val="left" w:pos="709"/>
        </w:tabs>
        <w:jc w:val="both"/>
        <w:rPr>
          <w:b/>
          <w:sz w:val="28"/>
          <w:szCs w:val="28"/>
        </w:rPr>
      </w:pPr>
    </w:p>
    <w:p w:rsidR="001D1FEC" w:rsidRDefault="00DD1115" w:rsidP="005874B6">
      <w:pPr>
        <w:tabs>
          <w:tab w:val="left" w:pos="709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0B688C" w:rsidRPr="005874B6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="000B688C" w:rsidRPr="005874B6">
        <w:rPr>
          <w:sz w:val="28"/>
          <w:szCs w:val="28"/>
        </w:rPr>
        <w:t xml:space="preserve"> планируется (на основании пис</w:t>
      </w:r>
      <w:r w:rsidR="00ED2E0D">
        <w:rPr>
          <w:sz w:val="28"/>
          <w:szCs w:val="28"/>
        </w:rPr>
        <w:t>е</w:t>
      </w:r>
      <w:r w:rsidR="000B688C" w:rsidRPr="005874B6">
        <w:rPr>
          <w:sz w:val="28"/>
          <w:szCs w:val="28"/>
        </w:rPr>
        <w:t>м от</w:t>
      </w:r>
      <w:r w:rsidR="000B688C" w:rsidRPr="005874B6">
        <w:rPr>
          <w:bCs/>
          <w:sz w:val="28"/>
          <w:szCs w:val="28"/>
        </w:rPr>
        <w:t xml:space="preserve"> 2</w:t>
      </w:r>
      <w:r w:rsidR="005874B6" w:rsidRPr="005874B6">
        <w:rPr>
          <w:bCs/>
          <w:sz w:val="28"/>
          <w:szCs w:val="28"/>
        </w:rPr>
        <w:t>6.04</w:t>
      </w:r>
      <w:r w:rsidR="000B688C" w:rsidRPr="005874B6">
        <w:rPr>
          <w:bCs/>
          <w:sz w:val="28"/>
          <w:szCs w:val="28"/>
        </w:rPr>
        <w:t>.2023 № ИСХ.01-01-46-</w:t>
      </w:r>
      <w:r w:rsidR="005874B6" w:rsidRPr="005874B6">
        <w:rPr>
          <w:bCs/>
          <w:sz w:val="28"/>
          <w:szCs w:val="28"/>
        </w:rPr>
        <w:t>4156</w:t>
      </w:r>
      <w:r w:rsidR="000B688C" w:rsidRPr="005874B6">
        <w:rPr>
          <w:bCs/>
          <w:sz w:val="28"/>
          <w:szCs w:val="28"/>
        </w:rPr>
        <w:t>-3</w:t>
      </w:r>
      <w:r w:rsidR="001D1FEC">
        <w:rPr>
          <w:bCs/>
          <w:sz w:val="28"/>
          <w:szCs w:val="28"/>
        </w:rPr>
        <w:t xml:space="preserve">, 27.04.2023 </w:t>
      </w:r>
      <w:r w:rsidRPr="00851D5F">
        <w:rPr>
          <w:bCs/>
          <w:sz w:val="28"/>
          <w:szCs w:val="28"/>
        </w:rPr>
        <w:t>№ ИСХ.01-01-46-4218-3</w:t>
      </w:r>
      <w:r>
        <w:rPr>
          <w:bCs/>
          <w:sz w:val="28"/>
          <w:szCs w:val="28"/>
        </w:rPr>
        <w:t xml:space="preserve">, </w:t>
      </w:r>
      <w:r w:rsidR="00702BEA">
        <w:rPr>
          <w:bCs/>
          <w:sz w:val="28"/>
          <w:szCs w:val="28"/>
        </w:rPr>
        <w:t xml:space="preserve">              </w:t>
      </w:r>
      <w:r w:rsidR="001D1FEC">
        <w:rPr>
          <w:bCs/>
          <w:sz w:val="28"/>
          <w:szCs w:val="28"/>
        </w:rPr>
        <w:t xml:space="preserve">№ </w:t>
      </w:r>
      <w:r w:rsidR="001D1FEC" w:rsidRPr="005874B6">
        <w:rPr>
          <w:bCs/>
          <w:sz w:val="28"/>
          <w:szCs w:val="28"/>
        </w:rPr>
        <w:t>ИСХ.01-01-46-4</w:t>
      </w:r>
      <w:r w:rsidR="001D1FEC">
        <w:rPr>
          <w:bCs/>
          <w:sz w:val="28"/>
          <w:szCs w:val="28"/>
        </w:rPr>
        <w:t>235</w:t>
      </w:r>
      <w:r w:rsidR="001D1FEC" w:rsidRPr="005874B6">
        <w:rPr>
          <w:bCs/>
          <w:sz w:val="28"/>
          <w:szCs w:val="28"/>
        </w:rPr>
        <w:t>-3</w:t>
      </w:r>
      <w:r w:rsidR="000B688C" w:rsidRPr="005874B6">
        <w:rPr>
          <w:sz w:val="28"/>
          <w:szCs w:val="28"/>
        </w:rPr>
        <w:t>) увелич</w:t>
      </w:r>
      <w:r w:rsidR="00B303E3" w:rsidRPr="005874B6">
        <w:rPr>
          <w:sz w:val="28"/>
          <w:szCs w:val="28"/>
        </w:rPr>
        <w:t>ение бюджетных</w:t>
      </w:r>
      <w:r w:rsidR="000B688C" w:rsidRPr="005874B6">
        <w:rPr>
          <w:sz w:val="28"/>
          <w:szCs w:val="28"/>
        </w:rPr>
        <w:t xml:space="preserve"> ассигновани</w:t>
      </w:r>
      <w:r w:rsidR="00B303E3" w:rsidRPr="005874B6">
        <w:rPr>
          <w:sz w:val="28"/>
          <w:szCs w:val="28"/>
        </w:rPr>
        <w:t>й</w:t>
      </w:r>
      <w:r w:rsidR="005874B6" w:rsidRPr="005874B6">
        <w:rPr>
          <w:sz w:val="28"/>
          <w:szCs w:val="28"/>
        </w:rPr>
        <w:t xml:space="preserve"> </w:t>
      </w:r>
      <w:r w:rsidR="00ED2E0D">
        <w:rPr>
          <w:sz w:val="28"/>
          <w:szCs w:val="28"/>
        </w:rPr>
        <w:t>н</w:t>
      </w:r>
      <w:r w:rsidR="005874B6" w:rsidRPr="005874B6">
        <w:rPr>
          <w:sz w:val="28"/>
          <w:szCs w:val="28"/>
        </w:rPr>
        <w:t xml:space="preserve">а реализацию основного мероприятия «Совершенствование инфраструктуры спорта в городе Нефтеюганске» подпрограммы «Развитие материально-технической базы и спортивной инфраструктуры» муниципальной программы «Развитие физической культуры и спорта в городе Нефтеюганске» по объекту «Многофункциональный спортивный комплекс» в г. Нефтеюганске» </w:t>
      </w:r>
      <w:r w:rsidR="001D1FEC">
        <w:rPr>
          <w:sz w:val="28"/>
          <w:szCs w:val="28"/>
        </w:rPr>
        <w:t xml:space="preserve">в общей сумме </w:t>
      </w:r>
      <w:r w:rsidR="00702BEA">
        <w:rPr>
          <w:sz w:val="28"/>
          <w:szCs w:val="28"/>
        </w:rPr>
        <w:t>403 387 739</w:t>
      </w:r>
      <w:r>
        <w:rPr>
          <w:sz w:val="28"/>
          <w:szCs w:val="28"/>
        </w:rPr>
        <w:t xml:space="preserve"> </w:t>
      </w:r>
      <w:r w:rsidR="001D1FEC">
        <w:rPr>
          <w:sz w:val="28"/>
          <w:szCs w:val="28"/>
        </w:rPr>
        <w:t>рублей, в том числе за счёт:</w:t>
      </w:r>
    </w:p>
    <w:p w:rsidR="001D1FEC" w:rsidRDefault="001D1FEC" w:rsidP="005874B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5874B6">
        <w:rPr>
          <w:sz w:val="28"/>
          <w:szCs w:val="28"/>
        </w:rPr>
        <w:t xml:space="preserve">средств бюджета автономного округа </w:t>
      </w:r>
      <w:r w:rsidR="005874B6" w:rsidRPr="005874B6">
        <w:rPr>
          <w:sz w:val="28"/>
          <w:szCs w:val="28"/>
        </w:rPr>
        <w:t>в сумме 221 831 500 рублей</w:t>
      </w:r>
      <w:r>
        <w:rPr>
          <w:sz w:val="28"/>
          <w:szCs w:val="28"/>
        </w:rPr>
        <w:t>;</w:t>
      </w:r>
    </w:p>
    <w:p w:rsidR="000B688C" w:rsidRPr="005874B6" w:rsidRDefault="001D1FEC" w:rsidP="005874B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0B688C" w:rsidRPr="005874B6">
        <w:rPr>
          <w:sz w:val="28"/>
          <w:szCs w:val="28"/>
        </w:rPr>
        <w:t xml:space="preserve"> </w:t>
      </w:r>
      <w:r w:rsidRPr="005C091D">
        <w:rPr>
          <w:sz w:val="28"/>
          <w:szCs w:val="28"/>
        </w:rPr>
        <w:t>ранее выделенных средств ООО «РН-</w:t>
      </w:r>
      <w:proofErr w:type="spellStart"/>
      <w:r w:rsidRPr="005C091D">
        <w:rPr>
          <w:sz w:val="28"/>
          <w:szCs w:val="28"/>
        </w:rPr>
        <w:t>Юганскнефтегаз</w:t>
      </w:r>
      <w:proofErr w:type="spellEnd"/>
      <w:r w:rsidRPr="005C091D">
        <w:rPr>
          <w:sz w:val="28"/>
          <w:szCs w:val="28"/>
        </w:rPr>
        <w:t>»</w:t>
      </w:r>
      <w:r w:rsidR="00702BEA">
        <w:rPr>
          <w:sz w:val="28"/>
          <w:szCs w:val="28"/>
        </w:rPr>
        <w:t xml:space="preserve"> в сумме 169 880 896 рублей;</w:t>
      </w:r>
    </w:p>
    <w:p w:rsidR="00DD1115" w:rsidRPr="00851D5F" w:rsidRDefault="00DD1115" w:rsidP="00DD111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851D5F">
        <w:rPr>
          <w:sz w:val="28"/>
          <w:szCs w:val="28"/>
        </w:rPr>
        <w:t>средств местного бюджета в сумме 11 675 343 рубля.</w:t>
      </w:r>
    </w:p>
    <w:p w:rsidR="005874B6" w:rsidRDefault="005874B6" w:rsidP="005874B6">
      <w:pPr>
        <w:tabs>
          <w:tab w:val="left" w:pos="709"/>
        </w:tabs>
        <w:jc w:val="both"/>
        <w:rPr>
          <w:color w:val="FF0000"/>
          <w:sz w:val="28"/>
          <w:szCs w:val="28"/>
        </w:rPr>
      </w:pPr>
    </w:p>
    <w:p w:rsidR="00130215" w:rsidRDefault="000B688C" w:rsidP="00130215">
      <w:pPr>
        <w:tabs>
          <w:tab w:val="left" w:pos="709"/>
        </w:tabs>
        <w:jc w:val="both"/>
        <w:rPr>
          <w:sz w:val="28"/>
          <w:szCs w:val="28"/>
        </w:rPr>
      </w:pPr>
      <w:r w:rsidRPr="007C56DD">
        <w:rPr>
          <w:b/>
          <w:color w:val="FF0000"/>
          <w:sz w:val="28"/>
          <w:szCs w:val="28"/>
        </w:rPr>
        <w:tab/>
      </w:r>
      <w:r w:rsidRPr="00130215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130215">
        <w:rPr>
          <w:sz w:val="28"/>
          <w:szCs w:val="28"/>
        </w:rPr>
        <w:t xml:space="preserve"> планируется </w:t>
      </w:r>
      <w:r w:rsidR="00130215" w:rsidRPr="00130215">
        <w:rPr>
          <w:sz w:val="28"/>
          <w:szCs w:val="28"/>
        </w:rPr>
        <w:t>(на основании писем от 27.04.2023</w:t>
      </w:r>
      <w:r w:rsidR="00B11747">
        <w:rPr>
          <w:sz w:val="28"/>
          <w:szCs w:val="28"/>
        </w:rPr>
        <w:t xml:space="preserve">                </w:t>
      </w:r>
      <w:r w:rsidR="00130215" w:rsidRPr="00130215">
        <w:rPr>
          <w:sz w:val="28"/>
          <w:szCs w:val="28"/>
        </w:rPr>
        <w:t xml:space="preserve"> № ИСХ.ДЖКХ-01-15-2915-3, 28.04.2023 № ИСХ.ДЖКХ-01-15-2952-3, 05.05.2023 № ИСХ.ДЖКХ-01-15-3147-3)</w:t>
      </w:r>
      <w:r w:rsidRPr="00130215">
        <w:rPr>
          <w:sz w:val="28"/>
          <w:szCs w:val="28"/>
        </w:rPr>
        <w:t xml:space="preserve"> увелич</w:t>
      </w:r>
      <w:r w:rsidR="00B303E3" w:rsidRPr="00130215">
        <w:rPr>
          <w:sz w:val="28"/>
          <w:szCs w:val="28"/>
        </w:rPr>
        <w:t>ение бюджетных ассигнований</w:t>
      </w:r>
      <w:r w:rsidR="00DD1115">
        <w:rPr>
          <w:sz w:val="28"/>
          <w:szCs w:val="28"/>
        </w:rPr>
        <w:t xml:space="preserve"> в</w:t>
      </w:r>
      <w:r w:rsidR="00130215">
        <w:rPr>
          <w:sz w:val="28"/>
          <w:szCs w:val="28"/>
        </w:rPr>
        <w:t xml:space="preserve"> рамках реализации основного мероприятия «</w:t>
      </w:r>
      <w:r w:rsidR="00130215" w:rsidRPr="0042331E">
        <w:rPr>
          <w:sz w:val="28"/>
          <w:szCs w:val="28"/>
        </w:rPr>
        <w:t>Реализация полномочий в сфере жилищно-коммунального комплекса</w:t>
      </w:r>
      <w:r w:rsidR="00130215">
        <w:rPr>
          <w:sz w:val="28"/>
          <w:szCs w:val="28"/>
        </w:rPr>
        <w:t>» подпрограммы «</w:t>
      </w:r>
      <w:r w:rsidR="00130215" w:rsidRPr="0042331E">
        <w:rPr>
          <w:sz w:val="28"/>
          <w:szCs w:val="28"/>
        </w:rPr>
        <w:t>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</w:t>
      </w:r>
      <w:r w:rsidR="00130215">
        <w:rPr>
          <w:sz w:val="28"/>
          <w:szCs w:val="28"/>
        </w:rPr>
        <w:t>» муниципальной программы «</w:t>
      </w:r>
      <w:r w:rsidR="00130215" w:rsidRPr="0042331E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130215">
        <w:rPr>
          <w:sz w:val="28"/>
          <w:szCs w:val="28"/>
        </w:rPr>
        <w:t xml:space="preserve">» на мероприятия по модернизации систем коммунальной инфраструктуры в общей сумме </w:t>
      </w:r>
      <w:r w:rsidR="00561385">
        <w:rPr>
          <w:sz w:val="28"/>
          <w:szCs w:val="28"/>
        </w:rPr>
        <w:t xml:space="preserve">142 674 700 </w:t>
      </w:r>
      <w:r w:rsidR="00130215">
        <w:rPr>
          <w:sz w:val="28"/>
          <w:szCs w:val="28"/>
        </w:rPr>
        <w:t>рублей, а именно за счёт средств:</w:t>
      </w:r>
    </w:p>
    <w:p w:rsidR="00130215" w:rsidRDefault="00130215" w:rsidP="0013021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бюджета автономного округа в сумме 131 250 000 рублей;</w:t>
      </w:r>
    </w:p>
    <w:p w:rsidR="00130215" w:rsidRDefault="00130215" w:rsidP="0013021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иным образом зарезервированных средств (распоряжение администрации города Нефтеюганска от 04.05.2023 № 184-р) в сумме      11 424 700 рублей.</w:t>
      </w:r>
      <w:r>
        <w:rPr>
          <w:sz w:val="28"/>
          <w:szCs w:val="28"/>
        </w:rPr>
        <w:tab/>
      </w:r>
    </w:p>
    <w:p w:rsidR="00130215" w:rsidRPr="00527547" w:rsidRDefault="00130215" w:rsidP="00130215">
      <w:pPr>
        <w:tabs>
          <w:tab w:val="left" w:pos="709"/>
        </w:tabs>
        <w:jc w:val="both"/>
        <w:rPr>
          <w:sz w:val="28"/>
          <w:szCs w:val="28"/>
        </w:rPr>
      </w:pPr>
    </w:p>
    <w:p w:rsidR="000B688C" w:rsidRPr="00130215" w:rsidRDefault="00130215" w:rsidP="00130215">
      <w:pPr>
        <w:tabs>
          <w:tab w:val="left" w:pos="709"/>
        </w:tabs>
        <w:jc w:val="both"/>
        <w:rPr>
          <w:b/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Pr="00130215">
        <w:rPr>
          <w:sz w:val="28"/>
          <w:szCs w:val="28"/>
        </w:rPr>
        <w:t>Кроме того,</w:t>
      </w:r>
      <w:r w:rsidRPr="00130215">
        <w:t xml:space="preserve"> </w:t>
      </w:r>
      <w:r w:rsidRPr="00130215">
        <w:rPr>
          <w:sz w:val="28"/>
          <w:szCs w:val="28"/>
        </w:rPr>
        <w:t>планируется (на основании письма от 28.04.2023                               № ИСХ.ДЖКХ-01-15-2951-3) уменьшение бюджетных ассигнований, выделенных</w:t>
      </w:r>
      <w:r>
        <w:rPr>
          <w:sz w:val="28"/>
          <w:szCs w:val="28"/>
        </w:rPr>
        <w:t xml:space="preserve"> </w:t>
      </w:r>
      <w:r w:rsidR="00664938">
        <w:rPr>
          <w:sz w:val="28"/>
          <w:szCs w:val="28"/>
        </w:rPr>
        <w:t>за счёт средств бюджета автономного округа</w:t>
      </w:r>
      <w:r w:rsidR="00664938">
        <w:rPr>
          <w:sz w:val="28"/>
          <w:szCs w:val="28"/>
        </w:rPr>
        <w:t xml:space="preserve"> </w:t>
      </w:r>
      <w:r>
        <w:rPr>
          <w:sz w:val="28"/>
          <w:szCs w:val="28"/>
        </w:rPr>
        <w:t>в рамках реализации основного мероприятия «</w:t>
      </w:r>
      <w:r w:rsidRPr="00130215">
        <w:rPr>
          <w:sz w:val="28"/>
          <w:szCs w:val="28"/>
        </w:rPr>
        <w:t>Реализация полномочий в сфере жилищно-коммунального комплекса</w:t>
      </w:r>
      <w:r>
        <w:rPr>
          <w:sz w:val="28"/>
          <w:szCs w:val="28"/>
        </w:rPr>
        <w:t>» подпрограммы «</w:t>
      </w:r>
      <w:r w:rsidRPr="00130215">
        <w:rPr>
          <w:sz w:val="28"/>
          <w:szCs w:val="28"/>
        </w:rPr>
        <w:t xml:space="preserve">Поддержка частных инвестиций в жилищно-коммунальный комплекс и обеспечение </w:t>
      </w:r>
      <w:r w:rsidRPr="00130215">
        <w:rPr>
          <w:sz w:val="28"/>
          <w:szCs w:val="28"/>
        </w:rPr>
        <w:lastRenderedPageBreak/>
        <w:t>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</w:t>
      </w:r>
      <w:r>
        <w:rPr>
          <w:sz w:val="28"/>
          <w:szCs w:val="28"/>
        </w:rPr>
        <w:t>» муниципальной программы «</w:t>
      </w:r>
      <w:r w:rsidRPr="00130215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</w:t>
      </w:r>
      <w:r w:rsidR="006649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сумме </w:t>
      </w:r>
      <w:r w:rsidR="00561385">
        <w:rPr>
          <w:sz w:val="28"/>
          <w:szCs w:val="28"/>
        </w:rPr>
        <w:t>29 302 000 рублей.</w:t>
      </w:r>
    </w:p>
    <w:p w:rsidR="00130215" w:rsidRDefault="00130215" w:rsidP="003B7071">
      <w:pPr>
        <w:numPr>
          <w:ilvl w:val="1"/>
          <w:numId w:val="9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</w:p>
    <w:p w:rsidR="003B7071" w:rsidRPr="00130215" w:rsidRDefault="003B7071" w:rsidP="003B7071">
      <w:pPr>
        <w:numPr>
          <w:ilvl w:val="1"/>
          <w:numId w:val="9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130215">
        <w:rPr>
          <w:b/>
          <w:sz w:val="28"/>
          <w:szCs w:val="28"/>
        </w:rPr>
        <w:t>1.3. Корректировки, влияющие на общие параметры</w:t>
      </w:r>
    </w:p>
    <w:p w:rsidR="003B7071" w:rsidRPr="00130215" w:rsidRDefault="003B7071" w:rsidP="003B7071">
      <w:pPr>
        <w:numPr>
          <w:ilvl w:val="1"/>
          <w:numId w:val="9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130215">
        <w:rPr>
          <w:b/>
          <w:sz w:val="28"/>
          <w:szCs w:val="28"/>
        </w:rPr>
        <w:t>бюджета на 2025 год</w:t>
      </w:r>
    </w:p>
    <w:p w:rsidR="003B7071" w:rsidRPr="00130215" w:rsidRDefault="003B7071" w:rsidP="003B7071">
      <w:pPr>
        <w:pStyle w:val="a7"/>
        <w:jc w:val="both"/>
        <w:rPr>
          <w:b/>
          <w:sz w:val="28"/>
          <w:szCs w:val="28"/>
        </w:rPr>
      </w:pPr>
    </w:p>
    <w:p w:rsidR="00DD1115" w:rsidRPr="00A7382E" w:rsidRDefault="00387E18" w:rsidP="00DD1115">
      <w:pPr>
        <w:ind w:firstLine="645"/>
        <w:jc w:val="both"/>
        <w:rPr>
          <w:sz w:val="28"/>
          <w:szCs w:val="28"/>
        </w:rPr>
      </w:pPr>
      <w:r>
        <w:rPr>
          <w:sz w:val="28"/>
          <w:szCs w:val="28"/>
        </w:rPr>
        <w:t>В пред</w:t>
      </w:r>
      <w:r w:rsidR="00DD1115" w:rsidRPr="00A7382E">
        <w:rPr>
          <w:sz w:val="28"/>
          <w:szCs w:val="28"/>
        </w:rPr>
        <w:t>ставленном проекте решения Думы города предлагается увеличить расходную часть бюджета на 330 288</w:t>
      </w:r>
      <w:r w:rsidR="00B11747">
        <w:rPr>
          <w:sz w:val="28"/>
          <w:szCs w:val="28"/>
        </w:rPr>
        <w:t> </w:t>
      </w:r>
      <w:r w:rsidR="00DD1115" w:rsidRPr="00A7382E">
        <w:rPr>
          <w:sz w:val="28"/>
          <w:szCs w:val="28"/>
        </w:rPr>
        <w:t>850</w:t>
      </w:r>
      <w:r w:rsidR="00B11747">
        <w:rPr>
          <w:sz w:val="28"/>
          <w:szCs w:val="28"/>
        </w:rPr>
        <w:t xml:space="preserve"> </w:t>
      </w:r>
      <w:r w:rsidR="00DD1115" w:rsidRPr="00A7382E">
        <w:rPr>
          <w:sz w:val="28"/>
          <w:szCs w:val="28"/>
        </w:rPr>
        <w:t>рублей по сравнению с утверждённым</w:t>
      </w:r>
      <w:r w:rsidR="00DD1115">
        <w:rPr>
          <w:sz w:val="28"/>
          <w:szCs w:val="28"/>
        </w:rPr>
        <w:t xml:space="preserve"> бюджетом города (приложение № 6</w:t>
      </w:r>
      <w:r w:rsidR="00DD1115" w:rsidRPr="00A7382E">
        <w:rPr>
          <w:sz w:val="28"/>
          <w:szCs w:val="28"/>
        </w:rPr>
        <w:t xml:space="preserve"> к заключению) по главным распорядителям бюджетных средств:</w:t>
      </w:r>
    </w:p>
    <w:p w:rsidR="00DD1115" w:rsidRPr="007C56DD" w:rsidRDefault="00DD1115" w:rsidP="00DD1115">
      <w:pPr>
        <w:ind w:firstLine="645"/>
        <w:jc w:val="both"/>
        <w:rPr>
          <w:b/>
          <w:bCs/>
          <w:color w:val="FF0000"/>
          <w:sz w:val="28"/>
          <w:szCs w:val="28"/>
        </w:rPr>
      </w:pPr>
    </w:p>
    <w:p w:rsidR="00DD1115" w:rsidRDefault="00DD1115" w:rsidP="00DD1115">
      <w:pPr>
        <w:tabs>
          <w:tab w:val="left" w:pos="709"/>
        </w:tabs>
        <w:jc w:val="both"/>
        <w:rPr>
          <w:sz w:val="28"/>
          <w:szCs w:val="28"/>
        </w:rPr>
      </w:pPr>
      <w:r w:rsidRPr="007C56DD">
        <w:rPr>
          <w:b/>
          <w:bCs/>
          <w:color w:val="FF0000"/>
          <w:sz w:val="28"/>
          <w:szCs w:val="28"/>
        </w:rPr>
        <w:tab/>
      </w:r>
      <w:r w:rsidRPr="00C769A6">
        <w:rPr>
          <w:b/>
          <w:bCs/>
          <w:sz w:val="28"/>
          <w:szCs w:val="28"/>
        </w:rPr>
        <w:t>Департаменту финансов администрации города Нефтеюганска</w:t>
      </w:r>
      <w:r>
        <w:rPr>
          <w:b/>
          <w:bCs/>
          <w:sz w:val="28"/>
          <w:szCs w:val="28"/>
        </w:rPr>
        <w:t xml:space="preserve"> </w:t>
      </w:r>
      <w:r w:rsidRPr="00C769A6">
        <w:rPr>
          <w:sz w:val="28"/>
          <w:szCs w:val="28"/>
        </w:rPr>
        <w:t>планируется (на основании письма от 05.05.2023 № ИСХ.ДФ-19-03-743-3)</w:t>
      </w:r>
      <w:r w:rsidRPr="00DD1115">
        <w:rPr>
          <w:sz w:val="28"/>
          <w:szCs w:val="28"/>
        </w:rPr>
        <w:t xml:space="preserve"> </w:t>
      </w:r>
      <w:r w:rsidR="000A518F">
        <w:rPr>
          <w:sz w:val="28"/>
          <w:szCs w:val="28"/>
        </w:rPr>
        <w:t xml:space="preserve">за счёт средств местного бюджета </w:t>
      </w:r>
      <w:r w:rsidRPr="00C769A6">
        <w:rPr>
          <w:sz w:val="28"/>
          <w:szCs w:val="28"/>
        </w:rPr>
        <w:t xml:space="preserve">увеличение условно утверждённых расходов </w:t>
      </w:r>
      <w:r>
        <w:rPr>
          <w:sz w:val="28"/>
          <w:szCs w:val="28"/>
        </w:rPr>
        <w:t>в сумме 6</w:t>
      </w:r>
      <w:r w:rsidRPr="00C769A6">
        <w:rPr>
          <w:sz w:val="28"/>
          <w:szCs w:val="28"/>
        </w:rPr>
        <w:t> 000 000 рублей</w:t>
      </w:r>
      <w:r>
        <w:rPr>
          <w:sz w:val="28"/>
          <w:szCs w:val="28"/>
        </w:rPr>
        <w:t>.</w:t>
      </w:r>
    </w:p>
    <w:p w:rsidR="00387E18" w:rsidRDefault="00DD1115" w:rsidP="00DD111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D1115" w:rsidRDefault="00387E18" w:rsidP="00DD111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D1115" w:rsidRPr="00130215">
        <w:rPr>
          <w:sz w:val="28"/>
          <w:szCs w:val="28"/>
        </w:rPr>
        <w:t>Кроме того,</w:t>
      </w:r>
      <w:r w:rsidR="00DD1115" w:rsidRPr="00130215">
        <w:t xml:space="preserve"> </w:t>
      </w:r>
      <w:r w:rsidR="00DD1115" w:rsidRPr="00130215">
        <w:rPr>
          <w:sz w:val="28"/>
          <w:szCs w:val="28"/>
        </w:rPr>
        <w:t>планируется</w:t>
      </w:r>
      <w:r w:rsidR="00DD1115" w:rsidRPr="00DD1115">
        <w:rPr>
          <w:bCs/>
          <w:sz w:val="28"/>
          <w:szCs w:val="28"/>
        </w:rPr>
        <w:t xml:space="preserve"> </w:t>
      </w:r>
      <w:r w:rsidRPr="00C769A6">
        <w:rPr>
          <w:sz w:val="28"/>
          <w:szCs w:val="28"/>
        </w:rPr>
        <w:t xml:space="preserve">(на основании письма от 05.05.2023 </w:t>
      </w:r>
      <w:r>
        <w:rPr>
          <w:sz w:val="28"/>
          <w:szCs w:val="28"/>
        </w:rPr>
        <w:t xml:space="preserve">              </w:t>
      </w:r>
      <w:r w:rsidRPr="00C769A6">
        <w:rPr>
          <w:sz w:val="28"/>
          <w:szCs w:val="28"/>
        </w:rPr>
        <w:t>№ ИСХ.ДФ-19-03-743-3)</w:t>
      </w:r>
      <w:r w:rsidRPr="00DD1115">
        <w:rPr>
          <w:sz w:val="28"/>
          <w:szCs w:val="28"/>
        </w:rPr>
        <w:t xml:space="preserve"> </w:t>
      </w:r>
      <w:r w:rsidR="00DD1115" w:rsidRPr="00220B4F">
        <w:rPr>
          <w:bCs/>
          <w:sz w:val="28"/>
          <w:szCs w:val="28"/>
        </w:rPr>
        <w:t>уменьшение бюджетных ассигнований</w:t>
      </w:r>
      <w:r w:rsidR="00DD1115">
        <w:rPr>
          <w:bCs/>
          <w:sz w:val="28"/>
          <w:szCs w:val="28"/>
        </w:rPr>
        <w:t xml:space="preserve"> в общей сумме 70</w:t>
      </w:r>
      <w:r w:rsidR="00487020">
        <w:rPr>
          <w:bCs/>
          <w:sz w:val="28"/>
          <w:szCs w:val="28"/>
        </w:rPr>
        <w:t> 307 8</w:t>
      </w:r>
      <w:r w:rsidR="00DD1115">
        <w:rPr>
          <w:bCs/>
          <w:sz w:val="28"/>
          <w:szCs w:val="28"/>
        </w:rPr>
        <w:t>5</w:t>
      </w:r>
      <w:r w:rsidR="00487020">
        <w:rPr>
          <w:bCs/>
          <w:sz w:val="28"/>
          <w:szCs w:val="28"/>
        </w:rPr>
        <w:t>0</w:t>
      </w:r>
      <w:r w:rsidR="00DD1115" w:rsidRPr="00663102">
        <w:rPr>
          <w:bCs/>
          <w:sz w:val="28"/>
          <w:szCs w:val="28"/>
        </w:rPr>
        <w:t xml:space="preserve"> рубл</w:t>
      </w:r>
      <w:r w:rsidR="00487020">
        <w:rPr>
          <w:bCs/>
          <w:sz w:val="28"/>
          <w:szCs w:val="28"/>
        </w:rPr>
        <w:t>ей</w:t>
      </w:r>
      <w:r w:rsidR="00DD1115" w:rsidRPr="00220B4F">
        <w:rPr>
          <w:bCs/>
          <w:sz w:val="28"/>
          <w:szCs w:val="28"/>
        </w:rPr>
        <w:t>,</w:t>
      </w:r>
      <w:r w:rsidR="00DD1115">
        <w:rPr>
          <w:bCs/>
          <w:sz w:val="28"/>
          <w:szCs w:val="28"/>
        </w:rPr>
        <w:t xml:space="preserve"> выделенных з</w:t>
      </w:r>
      <w:r w:rsidR="00DD1115" w:rsidRPr="00663102">
        <w:rPr>
          <w:bCs/>
          <w:sz w:val="28"/>
          <w:szCs w:val="28"/>
        </w:rPr>
        <w:t>а счёт иным образом зарезервированных средств, а именно:</w:t>
      </w:r>
    </w:p>
    <w:p w:rsidR="00487020" w:rsidRPr="003A52F9" w:rsidRDefault="00DD1115" w:rsidP="00487020">
      <w:pPr>
        <w:tabs>
          <w:tab w:val="left" w:pos="709"/>
        </w:tabs>
        <w:jc w:val="both"/>
        <w:rPr>
          <w:sz w:val="28"/>
          <w:szCs w:val="28"/>
        </w:rPr>
      </w:pPr>
      <w:r w:rsidRPr="00C769A6">
        <w:rPr>
          <w:sz w:val="28"/>
          <w:szCs w:val="28"/>
        </w:rPr>
        <w:tab/>
      </w:r>
      <w:r w:rsidR="00487020" w:rsidRPr="003A52F9">
        <w:rPr>
          <w:bCs/>
          <w:sz w:val="28"/>
          <w:szCs w:val="28"/>
        </w:rPr>
        <w:t>1.</w:t>
      </w:r>
      <w:r w:rsidR="00487020" w:rsidRPr="00487020">
        <w:rPr>
          <w:bCs/>
          <w:sz w:val="28"/>
          <w:szCs w:val="28"/>
        </w:rPr>
        <w:t xml:space="preserve"> </w:t>
      </w:r>
      <w:r w:rsidR="00487020">
        <w:rPr>
          <w:bCs/>
          <w:sz w:val="28"/>
          <w:szCs w:val="28"/>
        </w:rPr>
        <w:t>И</w:t>
      </w:r>
      <w:r w:rsidR="00487020" w:rsidRPr="00663102">
        <w:rPr>
          <w:bCs/>
          <w:sz w:val="28"/>
          <w:szCs w:val="28"/>
        </w:rPr>
        <w:t>ным образом зарезервированных средств</w:t>
      </w:r>
      <w:r w:rsidR="00387E18">
        <w:rPr>
          <w:bCs/>
          <w:sz w:val="28"/>
          <w:szCs w:val="28"/>
        </w:rPr>
        <w:t xml:space="preserve"> д</w:t>
      </w:r>
      <w:r w:rsidR="00487020" w:rsidRPr="003A52F9">
        <w:rPr>
          <w:sz w:val="28"/>
          <w:szCs w:val="28"/>
        </w:rPr>
        <w:t xml:space="preserve">епартаменту жилищно-коммунального хозяйства администрации города Нефтеюганска </w:t>
      </w:r>
      <w:r w:rsidR="00487020" w:rsidRPr="003A52F9">
        <w:rPr>
          <w:bCs/>
          <w:sz w:val="28"/>
          <w:szCs w:val="28"/>
        </w:rPr>
        <w:t xml:space="preserve">для обеспечения доли </w:t>
      </w:r>
      <w:proofErr w:type="spellStart"/>
      <w:r w:rsidR="00487020" w:rsidRPr="003A52F9">
        <w:rPr>
          <w:bCs/>
          <w:sz w:val="28"/>
          <w:szCs w:val="28"/>
        </w:rPr>
        <w:t>софинансирования</w:t>
      </w:r>
      <w:proofErr w:type="spellEnd"/>
      <w:r w:rsidR="00487020" w:rsidRPr="003A52F9">
        <w:rPr>
          <w:bCs/>
          <w:sz w:val="28"/>
          <w:szCs w:val="28"/>
        </w:rPr>
        <w:t xml:space="preserve"> </w:t>
      </w:r>
      <w:r w:rsidR="00487020" w:rsidRPr="003A52F9">
        <w:rPr>
          <w:sz w:val="28"/>
          <w:szCs w:val="28"/>
        </w:rPr>
        <w:t xml:space="preserve">на основании распоряжения администрации города Нефтеюганска от 04.05.2023 № 184-р «О выделении денежных средств, иным образом зарезервированных в составе утверждённых бюджетных ассигнований» в сумме </w:t>
      </w:r>
      <w:r w:rsidR="00487020">
        <w:rPr>
          <w:sz w:val="28"/>
          <w:szCs w:val="28"/>
        </w:rPr>
        <w:t xml:space="preserve">2 040 400 </w:t>
      </w:r>
      <w:r w:rsidR="00487020" w:rsidRPr="003A52F9">
        <w:rPr>
          <w:sz w:val="28"/>
          <w:szCs w:val="28"/>
        </w:rPr>
        <w:t>рублей.</w:t>
      </w:r>
    </w:p>
    <w:p w:rsidR="00487020" w:rsidRPr="003A52F9" w:rsidRDefault="00487020" w:rsidP="00487020">
      <w:pPr>
        <w:tabs>
          <w:tab w:val="left" w:pos="709"/>
        </w:tabs>
        <w:jc w:val="both"/>
        <w:rPr>
          <w:sz w:val="28"/>
          <w:szCs w:val="28"/>
        </w:rPr>
      </w:pPr>
      <w:r w:rsidRPr="003A52F9">
        <w:rPr>
          <w:sz w:val="28"/>
          <w:szCs w:val="28"/>
        </w:rPr>
        <w:tab/>
        <w:t xml:space="preserve">2. </w:t>
      </w:r>
      <w:r>
        <w:rPr>
          <w:sz w:val="28"/>
          <w:szCs w:val="28"/>
        </w:rPr>
        <w:t>И</w:t>
      </w:r>
      <w:r w:rsidRPr="00F311F7">
        <w:rPr>
          <w:sz w:val="28"/>
          <w:szCs w:val="28"/>
        </w:rPr>
        <w:t>ным образом зарезервированны</w:t>
      </w:r>
      <w:r w:rsidR="00B00761">
        <w:rPr>
          <w:sz w:val="28"/>
          <w:szCs w:val="28"/>
        </w:rPr>
        <w:t xml:space="preserve">х </w:t>
      </w:r>
      <w:r w:rsidRPr="00F311F7">
        <w:rPr>
          <w:sz w:val="28"/>
          <w:szCs w:val="28"/>
        </w:rPr>
        <w:t xml:space="preserve">средств и средств резервного фонда </w:t>
      </w:r>
      <w:r>
        <w:rPr>
          <w:sz w:val="28"/>
          <w:szCs w:val="28"/>
        </w:rPr>
        <w:t>в</w:t>
      </w:r>
      <w:r w:rsidRPr="003A52F9">
        <w:rPr>
          <w:sz w:val="28"/>
          <w:szCs w:val="28"/>
        </w:rPr>
        <w:t xml:space="preserve"> целях обеспечения доли </w:t>
      </w:r>
      <w:proofErr w:type="spellStart"/>
      <w:r w:rsidRPr="003A52F9">
        <w:rPr>
          <w:sz w:val="28"/>
          <w:szCs w:val="28"/>
        </w:rPr>
        <w:t>софинансирования</w:t>
      </w:r>
      <w:proofErr w:type="spellEnd"/>
      <w:r w:rsidRPr="003A52F9">
        <w:rPr>
          <w:sz w:val="28"/>
          <w:szCs w:val="28"/>
        </w:rPr>
        <w:t xml:space="preserve"> в сумме 6</w:t>
      </w:r>
      <w:r>
        <w:rPr>
          <w:sz w:val="28"/>
          <w:szCs w:val="28"/>
        </w:rPr>
        <w:t>8 267 450</w:t>
      </w:r>
      <w:r w:rsidRPr="003A52F9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3A52F9">
        <w:rPr>
          <w:sz w:val="28"/>
          <w:szCs w:val="28"/>
        </w:rPr>
        <w:t>.</w:t>
      </w:r>
    </w:p>
    <w:p w:rsidR="00D11EF7" w:rsidRPr="00663102" w:rsidRDefault="00DD1115" w:rsidP="00DD1115">
      <w:pPr>
        <w:tabs>
          <w:tab w:val="left" w:pos="709"/>
        </w:tabs>
        <w:jc w:val="both"/>
        <w:rPr>
          <w:bCs/>
          <w:sz w:val="28"/>
          <w:szCs w:val="28"/>
        </w:rPr>
      </w:pPr>
      <w:r w:rsidRPr="00C769A6">
        <w:rPr>
          <w:sz w:val="28"/>
          <w:szCs w:val="28"/>
        </w:rPr>
        <w:tab/>
      </w:r>
    </w:p>
    <w:p w:rsidR="00487020" w:rsidRPr="004C7A84" w:rsidRDefault="00DD1115" w:rsidP="00487020">
      <w:pPr>
        <w:tabs>
          <w:tab w:val="left" w:pos="709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487020" w:rsidRPr="00A7382E">
        <w:rPr>
          <w:b/>
          <w:sz w:val="28"/>
          <w:szCs w:val="28"/>
        </w:rPr>
        <w:t>Департаменту образования администрации города Нефтеюганска</w:t>
      </w:r>
      <w:r w:rsidR="00487020" w:rsidRPr="00A7382E">
        <w:rPr>
          <w:sz w:val="28"/>
          <w:szCs w:val="28"/>
        </w:rPr>
        <w:t xml:space="preserve"> планируется</w:t>
      </w:r>
      <w:r w:rsidR="00487020">
        <w:rPr>
          <w:sz w:val="28"/>
          <w:szCs w:val="28"/>
        </w:rPr>
        <w:t xml:space="preserve"> </w:t>
      </w:r>
      <w:r w:rsidR="00487020" w:rsidRPr="004C7A84">
        <w:rPr>
          <w:bCs/>
          <w:sz w:val="28"/>
          <w:szCs w:val="28"/>
        </w:rPr>
        <w:t xml:space="preserve">(на основании письма </w:t>
      </w:r>
      <w:r w:rsidR="00487020" w:rsidRPr="004C7A84">
        <w:rPr>
          <w:sz w:val="28"/>
          <w:szCs w:val="28"/>
        </w:rPr>
        <w:t xml:space="preserve">от </w:t>
      </w:r>
      <w:r w:rsidR="00487020">
        <w:rPr>
          <w:sz w:val="28"/>
          <w:szCs w:val="28"/>
        </w:rPr>
        <w:t>04</w:t>
      </w:r>
      <w:r w:rsidR="00487020" w:rsidRPr="004C7A84">
        <w:rPr>
          <w:sz w:val="28"/>
          <w:szCs w:val="28"/>
        </w:rPr>
        <w:t>.0</w:t>
      </w:r>
      <w:r w:rsidR="00487020">
        <w:rPr>
          <w:sz w:val="28"/>
          <w:szCs w:val="28"/>
        </w:rPr>
        <w:t>5</w:t>
      </w:r>
      <w:r w:rsidR="00487020" w:rsidRPr="004C7A84">
        <w:rPr>
          <w:sz w:val="28"/>
          <w:szCs w:val="28"/>
        </w:rPr>
        <w:t xml:space="preserve">.2023 № </w:t>
      </w:r>
      <w:r w:rsidR="00487020" w:rsidRPr="00F311F7">
        <w:rPr>
          <w:sz w:val="28"/>
          <w:szCs w:val="28"/>
        </w:rPr>
        <w:t>ИСХ.Д</w:t>
      </w:r>
      <w:r w:rsidR="00487020">
        <w:rPr>
          <w:sz w:val="28"/>
          <w:szCs w:val="28"/>
        </w:rPr>
        <w:t>О</w:t>
      </w:r>
      <w:r w:rsidR="00487020" w:rsidRPr="00F311F7">
        <w:rPr>
          <w:sz w:val="28"/>
          <w:szCs w:val="28"/>
        </w:rPr>
        <w:t>-</w:t>
      </w:r>
      <w:r w:rsidR="00487020">
        <w:rPr>
          <w:sz w:val="28"/>
          <w:szCs w:val="28"/>
        </w:rPr>
        <w:t>01-</w:t>
      </w:r>
      <w:r w:rsidR="00487020" w:rsidRPr="00F311F7">
        <w:rPr>
          <w:sz w:val="28"/>
          <w:szCs w:val="28"/>
        </w:rPr>
        <w:t>1</w:t>
      </w:r>
      <w:r w:rsidR="00487020">
        <w:rPr>
          <w:sz w:val="28"/>
          <w:szCs w:val="28"/>
        </w:rPr>
        <w:t>7</w:t>
      </w:r>
      <w:r w:rsidR="00487020" w:rsidRPr="00F311F7">
        <w:rPr>
          <w:sz w:val="28"/>
          <w:szCs w:val="28"/>
        </w:rPr>
        <w:t>-</w:t>
      </w:r>
      <w:r w:rsidR="00487020">
        <w:rPr>
          <w:sz w:val="28"/>
          <w:szCs w:val="28"/>
        </w:rPr>
        <w:t>3341</w:t>
      </w:r>
      <w:r w:rsidR="00487020" w:rsidRPr="00F311F7">
        <w:rPr>
          <w:sz w:val="28"/>
          <w:szCs w:val="28"/>
        </w:rPr>
        <w:t>-3</w:t>
      </w:r>
      <w:r w:rsidR="00487020" w:rsidRPr="004C7A84">
        <w:rPr>
          <w:bCs/>
          <w:sz w:val="28"/>
          <w:szCs w:val="28"/>
        </w:rPr>
        <w:t>) уменьшение бюджетных ассигнований</w:t>
      </w:r>
      <w:r w:rsidR="00487020">
        <w:rPr>
          <w:bCs/>
          <w:sz w:val="28"/>
          <w:szCs w:val="28"/>
        </w:rPr>
        <w:t xml:space="preserve"> по о</w:t>
      </w:r>
      <w:r w:rsidR="00487020" w:rsidRPr="004C7A84">
        <w:rPr>
          <w:bCs/>
          <w:sz w:val="28"/>
          <w:szCs w:val="28"/>
        </w:rPr>
        <w:t>сновно</w:t>
      </w:r>
      <w:r w:rsidR="00487020">
        <w:rPr>
          <w:bCs/>
          <w:sz w:val="28"/>
          <w:szCs w:val="28"/>
        </w:rPr>
        <w:t>му</w:t>
      </w:r>
      <w:r w:rsidR="00487020" w:rsidRPr="004C7A84">
        <w:rPr>
          <w:bCs/>
          <w:sz w:val="28"/>
          <w:szCs w:val="28"/>
        </w:rPr>
        <w:t xml:space="preserve"> мероприяти</w:t>
      </w:r>
      <w:r w:rsidR="00487020">
        <w:rPr>
          <w:bCs/>
          <w:sz w:val="28"/>
          <w:szCs w:val="28"/>
        </w:rPr>
        <w:t xml:space="preserve">ю </w:t>
      </w:r>
      <w:r w:rsidR="00487020" w:rsidRPr="002F0FC0">
        <w:rPr>
          <w:sz w:val="28"/>
          <w:szCs w:val="28"/>
        </w:rPr>
        <w:t>«Обеспечение предоставления дошкольного, общего, дополнительного образования» подпрограммы «Общее образование. Дополнительное образование детей» муниципальной программы «Развитие образования и молодёжной политики в городе Нефтеюганске»</w:t>
      </w:r>
      <w:r w:rsidR="00487020">
        <w:rPr>
          <w:sz w:val="28"/>
          <w:szCs w:val="28"/>
        </w:rPr>
        <w:t xml:space="preserve"> по МБОУ «</w:t>
      </w:r>
      <w:r w:rsidR="00487020" w:rsidRPr="0078182B">
        <w:rPr>
          <w:sz w:val="28"/>
          <w:szCs w:val="28"/>
        </w:rPr>
        <w:t>Начальная школа №</w:t>
      </w:r>
      <w:r w:rsidR="00487020">
        <w:rPr>
          <w:sz w:val="28"/>
          <w:szCs w:val="28"/>
        </w:rPr>
        <w:t xml:space="preserve"> </w:t>
      </w:r>
      <w:r w:rsidR="00487020" w:rsidRPr="0078182B">
        <w:rPr>
          <w:sz w:val="28"/>
          <w:szCs w:val="28"/>
        </w:rPr>
        <w:t>15</w:t>
      </w:r>
      <w:r w:rsidR="00487020">
        <w:rPr>
          <w:sz w:val="28"/>
          <w:szCs w:val="28"/>
        </w:rPr>
        <w:t>»</w:t>
      </w:r>
      <w:r w:rsidR="00487020" w:rsidRPr="0078182B">
        <w:rPr>
          <w:sz w:val="28"/>
          <w:szCs w:val="28"/>
        </w:rPr>
        <w:t xml:space="preserve"> в связи с планируемой передачей во владение и (или) в пользование субъектам малого и среднего предпринимательства</w:t>
      </w:r>
      <w:r w:rsidR="00487020">
        <w:rPr>
          <w:sz w:val="28"/>
          <w:szCs w:val="28"/>
        </w:rPr>
        <w:t xml:space="preserve"> </w:t>
      </w:r>
      <w:r w:rsidR="007F75DF">
        <w:rPr>
          <w:sz w:val="28"/>
          <w:szCs w:val="28"/>
        </w:rPr>
        <w:t xml:space="preserve">дошкольного учреждений </w:t>
      </w:r>
      <w:r w:rsidR="00487020">
        <w:rPr>
          <w:bCs/>
          <w:sz w:val="28"/>
          <w:szCs w:val="28"/>
        </w:rPr>
        <w:t xml:space="preserve">в сумме </w:t>
      </w:r>
      <w:r w:rsidR="00487020">
        <w:rPr>
          <w:sz w:val="28"/>
          <w:szCs w:val="28"/>
        </w:rPr>
        <w:t>20 0</w:t>
      </w:r>
      <w:r w:rsidR="007F75DF">
        <w:rPr>
          <w:sz w:val="28"/>
          <w:szCs w:val="28"/>
        </w:rPr>
        <w:t>0</w:t>
      </w:r>
      <w:r w:rsidR="00487020" w:rsidRPr="00A7382E">
        <w:rPr>
          <w:sz w:val="28"/>
          <w:szCs w:val="28"/>
        </w:rPr>
        <w:t xml:space="preserve">6 </w:t>
      </w:r>
      <w:r w:rsidR="007F75DF">
        <w:rPr>
          <w:sz w:val="28"/>
          <w:szCs w:val="28"/>
        </w:rPr>
        <w:t>8</w:t>
      </w:r>
      <w:r w:rsidR="00487020">
        <w:rPr>
          <w:sz w:val="28"/>
          <w:szCs w:val="28"/>
        </w:rPr>
        <w:t>0</w:t>
      </w:r>
      <w:r w:rsidR="00487020" w:rsidRPr="00A7382E">
        <w:rPr>
          <w:sz w:val="28"/>
          <w:szCs w:val="28"/>
        </w:rPr>
        <w:t>0 рублей</w:t>
      </w:r>
      <w:r w:rsidR="00487020" w:rsidRPr="004C7A84">
        <w:rPr>
          <w:sz w:val="28"/>
          <w:szCs w:val="28"/>
        </w:rPr>
        <w:t>.</w:t>
      </w:r>
    </w:p>
    <w:p w:rsidR="00487020" w:rsidRDefault="00487020" w:rsidP="00EB719E">
      <w:pPr>
        <w:tabs>
          <w:tab w:val="left" w:pos="709"/>
        </w:tabs>
        <w:jc w:val="both"/>
        <w:rPr>
          <w:b/>
          <w:sz w:val="28"/>
          <w:szCs w:val="28"/>
        </w:rPr>
      </w:pPr>
    </w:p>
    <w:p w:rsidR="00EB719E" w:rsidRPr="00060584" w:rsidRDefault="00487020" w:rsidP="00060584">
      <w:pPr>
        <w:tabs>
          <w:tab w:val="left" w:pos="709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  <w:r w:rsidR="00EB719E" w:rsidRPr="00EB719E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="00EB719E" w:rsidRPr="00EB719E">
        <w:rPr>
          <w:sz w:val="28"/>
          <w:szCs w:val="28"/>
        </w:rPr>
        <w:t xml:space="preserve"> планируется (на основании писем от</w:t>
      </w:r>
      <w:r w:rsidR="00EB719E" w:rsidRPr="00EB719E">
        <w:rPr>
          <w:bCs/>
          <w:sz w:val="28"/>
          <w:szCs w:val="28"/>
        </w:rPr>
        <w:t xml:space="preserve"> 26.04.2023 № ИСХ.01-01-46-4</w:t>
      </w:r>
      <w:r w:rsidR="00F73AD4">
        <w:rPr>
          <w:bCs/>
          <w:sz w:val="28"/>
          <w:szCs w:val="28"/>
        </w:rPr>
        <w:t>1</w:t>
      </w:r>
      <w:r w:rsidR="00EB719E" w:rsidRPr="00EB719E">
        <w:rPr>
          <w:bCs/>
          <w:sz w:val="28"/>
          <w:szCs w:val="28"/>
        </w:rPr>
        <w:t>57-3</w:t>
      </w:r>
      <w:r w:rsidR="00D23C47">
        <w:rPr>
          <w:bCs/>
          <w:sz w:val="28"/>
          <w:szCs w:val="28"/>
        </w:rPr>
        <w:t xml:space="preserve">, </w:t>
      </w:r>
      <w:r w:rsidR="00D23C47" w:rsidRPr="00851D5F">
        <w:rPr>
          <w:bCs/>
          <w:sz w:val="28"/>
          <w:szCs w:val="28"/>
        </w:rPr>
        <w:t>27.04.2023 № ИСХ.01-01-46-4218-3</w:t>
      </w:r>
      <w:r w:rsidR="00EB719E" w:rsidRPr="00EB719E">
        <w:rPr>
          <w:sz w:val="28"/>
          <w:szCs w:val="28"/>
        </w:rPr>
        <w:t xml:space="preserve">) увеличить бюджетные ассигнования </w:t>
      </w:r>
      <w:r w:rsidR="00060584">
        <w:rPr>
          <w:sz w:val="28"/>
          <w:szCs w:val="28"/>
        </w:rPr>
        <w:t>в рамках реализации основного мероприятия «</w:t>
      </w:r>
      <w:r w:rsidR="00060584" w:rsidRPr="00EB719E">
        <w:rPr>
          <w:sz w:val="28"/>
          <w:szCs w:val="28"/>
        </w:rPr>
        <w:t>Строительство (реконструкция), капитальный ремонт и ремонт автомобильных дорог общего пользования местного значения</w:t>
      </w:r>
      <w:r w:rsidR="00060584">
        <w:rPr>
          <w:sz w:val="28"/>
          <w:szCs w:val="28"/>
        </w:rPr>
        <w:t>» подпрограммы «</w:t>
      </w:r>
      <w:r w:rsidR="00060584" w:rsidRPr="00132707">
        <w:rPr>
          <w:sz w:val="28"/>
          <w:szCs w:val="28"/>
        </w:rPr>
        <w:t>Автомобильные дороги</w:t>
      </w:r>
      <w:r w:rsidR="00060584">
        <w:rPr>
          <w:sz w:val="28"/>
          <w:szCs w:val="28"/>
        </w:rPr>
        <w:t>» муниципальной программы «</w:t>
      </w:r>
      <w:r w:rsidR="00060584" w:rsidRPr="00132707">
        <w:rPr>
          <w:sz w:val="28"/>
          <w:szCs w:val="28"/>
        </w:rPr>
        <w:t>Развитие транспортной системы в городе Нефтеюганске</w:t>
      </w:r>
      <w:r w:rsidR="00060584">
        <w:rPr>
          <w:sz w:val="28"/>
          <w:szCs w:val="28"/>
        </w:rPr>
        <w:t xml:space="preserve">» на </w:t>
      </w:r>
      <w:r w:rsidR="00D67838">
        <w:rPr>
          <w:sz w:val="28"/>
          <w:szCs w:val="28"/>
        </w:rPr>
        <w:t xml:space="preserve">строительство </w:t>
      </w:r>
      <w:r w:rsidR="00060584">
        <w:rPr>
          <w:sz w:val="28"/>
          <w:szCs w:val="28"/>
        </w:rPr>
        <w:t>объект</w:t>
      </w:r>
      <w:r w:rsidR="00D67838">
        <w:rPr>
          <w:sz w:val="28"/>
          <w:szCs w:val="28"/>
        </w:rPr>
        <w:t>а</w:t>
      </w:r>
      <w:r w:rsidR="00060584">
        <w:rPr>
          <w:sz w:val="28"/>
          <w:szCs w:val="28"/>
        </w:rPr>
        <w:t xml:space="preserve"> «</w:t>
      </w:r>
      <w:r w:rsidR="00060584" w:rsidRPr="00060584">
        <w:rPr>
          <w:sz w:val="28"/>
          <w:szCs w:val="28"/>
        </w:rPr>
        <w:t xml:space="preserve">Автодорога по ул. Набережная» (участок от ул. Романа </w:t>
      </w:r>
      <w:proofErr w:type="spellStart"/>
      <w:r w:rsidR="00060584" w:rsidRPr="00060584">
        <w:rPr>
          <w:sz w:val="28"/>
          <w:szCs w:val="28"/>
        </w:rPr>
        <w:t>Кузоваткина</w:t>
      </w:r>
      <w:proofErr w:type="spellEnd"/>
      <w:r w:rsidR="00060584" w:rsidRPr="00060584">
        <w:rPr>
          <w:sz w:val="28"/>
          <w:szCs w:val="28"/>
        </w:rPr>
        <w:t xml:space="preserve"> до ул. Нефтяников)»</w:t>
      </w:r>
      <w:r w:rsidR="00060584">
        <w:rPr>
          <w:sz w:val="28"/>
          <w:szCs w:val="28"/>
        </w:rPr>
        <w:t xml:space="preserve"> </w:t>
      </w:r>
      <w:r w:rsidR="00EB719E" w:rsidRPr="00EB719E">
        <w:rPr>
          <w:sz w:val="28"/>
          <w:szCs w:val="28"/>
        </w:rPr>
        <w:t xml:space="preserve">в общей сумме </w:t>
      </w:r>
      <w:r w:rsidR="00060584">
        <w:rPr>
          <w:sz w:val="28"/>
          <w:szCs w:val="28"/>
        </w:rPr>
        <w:t xml:space="preserve">404 401 400 </w:t>
      </w:r>
      <w:r w:rsidR="00EB719E" w:rsidRPr="00EB719E">
        <w:rPr>
          <w:sz w:val="28"/>
          <w:szCs w:val="28"/>
        </w:rPr>
        <w:t xml:space="preserve">рублей, </w:t>
      </w:r>
      <w:r w:rsidR="00060584">
        <w:rPr>
          <w:sz w:val="28"/>
          <w:szCs w:val="28"/>
        </w:rPr>
        <w:t>в том числе</w:t>
      </w:r>
      <w:r w:rsidR="00060584" w:rsidRPr="00060584">
        <w:rPr>
          <w:sz w:val="28"/>
          <w:szCs w:val="28"/>
        </w:rPr>
        <w:t xml:space="preserve"> </w:t>
      </w:r>
      <w:r w:rsidR="00060584" w:rsidRPr="00851D5F">
        <w:rPr>
          <w:sz w:val="28"/>
          <w:szCs w:val="28"/>
        </w:rPr>
        <w:t>за счёт средств</w:t>
      </w:r>
      <w:r w:rsidR="00060584">
        <w:rPr>
          <w:sz w:val="28"/>
          <w:szCs w:val="28"/>
        </w:rPr>
        <w:t xml:space="preserve"> б</w:t>
      </w:r>
      <w:r w:rsidR="00132707">
        <w:rPr>
          <w:sz w:val="28"/>
          <w:szCs w:val="28"/>
        </w:rPr>
        <w:t xml:space="preserve">юджета автономного округа </w:t>
      </w:r>
      <w:r w:rsidR="00060584">
        <w:rPr>
          <w:sz w:val="28"/>
          <w:szCs w:val="28"/>
        </w:rPr>
        <w:t xml:space="preserve">и </w:t>
      </w:r>
      <w:r w:rsidR="00060584" w:rsidRPr="00200841">
        <w:rPr>
          <w:sz w:val="28"/>
          <w:szCs w:val="28"/>
        </w:rPr>
        <w:t>местного бюджета</w:t>
      </w:r>
      <w:r w:rsidR="00060584" w:rsidRPr="00200841">
        <w:rPr>
          <w:bCs/>
          <w:sz w:val="28"/>
          <w:szCs w:val="28"/>
        </w:rPr>
        <w:t xml:space="preserve"> </w:t>
      </w:r>
      <w:r w:rsidR="00060584">
        <w:rPr>
          <w:bCs/>
          <w:sz w:val="28"/>
          <w:szCs w:val="28"/>
        </w:rPr>
        <w:t>по</w:t>
      </w:r>
      <w:r w:rsidR="00132707" w:rsidRPr="00060584">
        <w:rPr>
          <w:sz w:val="28"/>
          <w:szCs w:val="28"/>
        </w:rPr>
        <w:t xml:space="preserve"> 202 200 700 рублей</w:t>
      </w:r>
      <w:r w:rsidR="00060584">
        <w:rPr>
          <w:sz w:val="28"/>
          <w:szCs w:val="28"/>
        </w:rPr>
        <w:t xml:space="preserve"> соответственно</w:t>
      </w:r>
      <w:r w:rsidR="00132707" w:rsidRPr="00060584">
        <w:rPr>
          <w:sz w:val="28"/>
          <w:szCs w:val="28"/>
        </w:rPr>
        <w:t>.</w:t>
      </w:r>
      <w:r w:rsidR="00EB719E" w:rsidRPr="00060584">
        <w:rPr>
          <w:sz w:val="28"/>
          <w:szCs w:val="28"/>
        </w:rPr>
        <w:t xml:space="preserve"> </w:t>
      </w:r>
    </w:p>
    <w:p w:rsidR="00D23C47" w:rsidRDefault="00060584" w:rsidP="00D109A5">
      <w:pPr>
        <w:tabs>
          <w:tab w:val="left" w:pos="709"/>
        </w:tabs>
        <w:jc w:val="both"/>
        <w:rPr>
          <w:b/>
          <w:sz w:val="28"/>
          <w:szCs w:val="28"/>
        </w:rPr>
      </w:pPr>
      <w:r w:rsidRPr="00060584">
        <w:rPr>
          <w:sz w:val="28"/>
          <w:szCs w:val="28"/>
        </w:rPr>
        <w:tab/>
      </w:r>
    </w:p>
    <w:p w:rsidR="00D109A5" w:rsidRDefault="00D23C47" w:rsidP="00D109A5">
      <w:pPr>
        <w:tabs>
          <w:tab w:val="left" w:pos="709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D109A5" w:rsidRPr="00130215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="00D109A5" w:rsidRPr="00130215">
        <w:rPr>
          <w:sz w:val="28"/>
          <w:szCs w:val="28"/>
        </w:rPr>
        <w:t xml:space="preserve"> планируется (на основании писем от 28.04.2023 </w:t>
      </w:r>
      <w:r w:rsidR="00F64EBE">
        <w:rPr>
          <w:sz w:val="28"/>
          <w:szCs w:val="28"/>
        </w:rPr>
        <w:t xml:space="preserve">                </w:t>
      </w:r>
      <w:r w:rsidR="00D109A5" w:rsidRPr="00130215">
        <w:rPr>
          <w:sz w:val="28"/>
          <w:szCs w:val="28"/>
        </w:rPr>
        <w:t>№ ИСХ.ДЖКХ-01-15-2952-3, 05.05.2023 № ИСХ.ДЖКХ-01-15-3147-3) увеличение бюджетных ассигнований</w:t>
      </w:r>
      <w:r>
        <w:rPr>
          <w:sz w:val="28"/>
          <w:szCs w:val="28"/>
        </w:rPr>
        <w:t xml:space="preserve"> в</w:t>
      </w:r>
      <w:r w:rsidR="00D109A5">
        <w:rPr>
          <w:sz w:val="28"/>
          <w:szCs w:val="28"/>
        </w:rPr>
        <w:t xml:space="preserve"> рамках реализации основного мероприятия «</w:t>
      </w:r>
      <w:r w:rsidR="00D109A5" w:rsidRPr="0042331E">
        <w:rPr>
          <w:sz w:val="28"/>
          <w:szCs w:val="28"/>
        </w:rPr>
        <w:t>Реализация полномочий в сфере жилищно-коммунального комплекса</w:t>
      </w:r>
      <w:r w:rsidR="00D109A5">
        <w:rPr>
          <w:sz w:val="28"/>
          <w:szCs w:val="28"/>
        </w:rPr>
        <w:t>» подпрограммы «</w:t>
      </w:r>
      <w:r w:rsidR="00D109A5" w:rsidRPr="0042331E">
        <w:rPr>
          <w:sz w:val="28"/>
          <w:szCs w:val="28"/>
        </w:rPr>
        <w:t>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</w:t>
      </w:r>
      <w:r w:rsidR="00D109A5">
        <w:rPr>
          <w:sz w:val="28"/>
          <w:szCs w:val="28"/>
        </w:rPr>
        <w:t>» муниципальной программы «</w:t>
      </w:r>
      <w:r w:rsidR="00D109A5" w:rsidRPr="0042331E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D109A5">
        <w:rPr>
          <w:sz w:val="28"/>
          <w:szCs w:val="28"/>
        </w:rPr>
        <w:t>» на мероприятия по модернизации систем коммунальной инфраструктуры в общей сумме 39 871 500 рублей, а именно за счёт средств:</w:t>
      </w:r>
    </w:p>
    <w:p w:rsidR="00D109A5" w:rsidRDefault="00D109A5" w:rsidP="00D109A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бюджета автономного округа в сумме 37 831 100 рублей;</w:t>
      </w:r>
    </w:p>
    <w:p w:rsidR="00D109A5" w:rsidRDefault="00D109A5" w:rsidP="00D109A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иным образом зарезервированных средств (распоряжение администрации города Нефтеюганска от 04.05.2023 № 184-р) в сумме      2 040 400 рублей.</w:t>
      </w:r>
      <w:r>
        <w:rPr>
          <w:sz w:val="28"/>
          <w:szCs w:val="28"/>
        </w:rPr>
        <w:tab/>
      </w:r>
    </w:p>
    <w:p w:rsidR="00D109A5" w:rsidRPr="00527547" w:rsidRDefault="00D109A5" w:rsidP="00D109A5">
      <w:pPr>
        <w:tabs>
          <w:tab w:val="left" w:pos="709"/>
        </w:tabs>
        <w:jc w:val="both"/>
        <w:rPr>
          <w:sz w:val="28"/>
          <w:szCs w:val="28"/>
        </w:rPr>
      </w:pPr>
    </w:p>
    <w:p w:rsidR="00D109A5" w:rsidRPr="00130215" w:rsidRDefault="00D109A5" w:rsidP="00D109A5">
      <w:pPr>
        <w:tabs>
          <w:tab w:val="left" w:pos="709"/>
        </w:tabs>
        <w:jc w:val="both"/>
        <w:rPr>
          <w:b/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Pr="00130215">
        <w:rPr>
          <w:sz w:val="28"/>
          <w:szCs w:val="28"/>
        </w:rPr>
        <w:t>Кроме того,</w:t>
      </w:r>
      <w:r w:rsidRPr="00130215">
        <w:t xml:space="preserve"> </w:t>
      </w:r>
      <w:r w:rsidRPr="00130215">
        <w:rPr>
          <w:sz w:val="28"/>
          <w:szCs w:val="28"/>
        </w:rPr>
        <w:t>планируется (на основании письма от 28.04.2023                               № ИСХ.ДЖКХ-01-15-2951-3) уменьшение бюджетных ассигнований, выделенных</w:t>
      </w:r>
      <w:r>
        <w:rPr>
          <w:sz w:val="28"/>
          <w:szCs w:val="28"/>
        </w:rPr>
        <w:t xml:space="preserve"> </w:t>
      </w:r>
      <w:r w:rsidR="00F64EBE">
        <w:rPr>
          <w:sz w:val="28"/>
          <w:szCs w:val="28"/>
        </w:rPr>
        <w:t>за счёт средств бюджета автономного округа</w:t>
      </w:r>
      <w:r w:rsidR="00F64EBE">
        <w:rPr>
          <w:sz w:val="28"/>
          <w:szCs w:val="28"/>
        </w:rPr>
        <w:t xml:space="preserve"> </w:t>
      </w:r>
      <w:r>
        <w:rPr>
          <w:sz w:val="28"/>
          <w:szCs w:val="28"/>
        </w:rPr>
        <w:t>в рамках реализации основного мероприятия «</w:t>
      </w:r>
      <w:r w:rsidRPr="00130215">
        <w:rPr>
          <w:sz w:val="28"/>
          <w:szCs w:val="28"/>
        </w:rPr>
        <w:t>Реализация полномочий в сфере жилищно-коммунального комплекса</w:t>
      </w:r>
      <w:r>
        <w:rPr>
          <w:sz w:val="28"/>
          <w:szCs w:val="28"/>
        </w:rPr>
        <w:t>» подпрограммы «</w:t>
      </w:r>
      <w:r w:rsidRPr="00130215">
        <w:rPr>
          <w:sz w:val="28"/>
          <w:szCs w:val="28"/>
        </w:rPr>
        <w:t>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</w:t>
      </w:r>
      <w:r>
        <w:rPr>
          <w:sz w:val="28"/>
          <w:szCs w:val="28"/>
        </w:rPr>
        <w:t>» муниципальной программы «</w:t>
      </w:r>
      <w:r w:rsidRPr="00130215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F64EBE">
        <w:rPr>
          <w:sz w:val="28"/>
          <w:szCs w:val="28"/>
        </w:rPr>
        <w:t xml:space="preserve">» </w:t>
      </w:r>
      <w:r>
        <w:rPr>
          <w:sz w:val="28"/>
          <w:szCs w:val="28"/>
        </w:rPr>
        <w:t>в сумме 29 669 400 рублей.</w:t>
      </w:r>
    </w:p>
    <w:p w:rsidR="00D8324D" w:rsidRPr="007C56DD" w:rsidRDefault="00D8324D" w:rsidP="00D109A5">
      <w:pPr>
        <w:tabs>
          <w:tab w:val="left" w:pos="709"/>
        </w:tabs>
        <w:jc w:val="both"/>
        <w:rPr>
          <w:b/>
          <w:color w:val="FF0000"/>
          <w:sz w:val="28"/>
          <w:szCs w:val="28"/>
        </w:rPr>
      </w:pPr>
    </w:p>
    <w:p w:rsidR="00060584" w:rsidRPr="00BA5001" w:rsidRDefault="00060584" w:rsidP="00060584">
      <w:pPr>
        <w:tabs>
          <w:tab w:val="left" w:pos="709"/>
        </w:tabs>
        <w:jc w:val="center"/>
        <w:rPr>
          <w:b/>
          <w:sz w:val="28"/>
          <w:szCs w:val="28"/>
        </w:rPr>
      </w:pPr>
      <w:bookmarkStart w:id="9" w:name="_Hlk20925144"/>
      <w:bookmarkEnd w:id="4"/>
      <w:r w:rsidRPr="00BA5001">
        <w:rPr>
          <w:b/>
          <w:sz w:val="28"/>
          <w:szCs w:val="28"/>
        </w:rPr>
        <w:t>2. Корректировки, не влияющие на общие параметры бюджета</w:t>
      </w:r>
    </w:p>
    <w:p w:rsidR="00060584" w:rsidRPr="00BA5001" w:rsidRDefault="00060584" w:rsidP="00060584">
      <w:pPr>
        <w:ind w:left="720"/>
        <w:jc w:val="center"/>
        <w:rPr>
          <w:b/>
          <w:sz w:val="28"/>
          <w:szCs w:val="28"/>
        </w:rPr>
      </w:pPr>
    </w:p>
    <w:p w:rsidR="00060584" w:rsidRPr="00BA5001" w:rsidRDefault="00060584" w:rsidP="00060584">
      <w:pPr>
        <w:jc w:val="center"/>
        <w:rPr>
          <w:b/>
          <w:sz w:val="28"/>
          <w:szCs w:val="28"/>
        </w:rPr>
      </w:pPr>
      <w:r w:rsidRPr="00BA5001">
        <w:rPr>
          <w:b/>
          <w:sz w:val="28"/>
          <w:szCs w:val="28"/>
        </w:rPr>
        <w:t>2.1. Корректировки, не влияющие на общие параметры</w:t>
      </w:r>
    </w:p>
    <w:p w:rsidR="00060584" w:rsidRPr="00BA5001" w:rsidRDefault="00060584" w:rsidP="00060584">
      <w:pPr>
        <w:ind w:left="2880" w:firstLine="720"/>
        <w:rPr>
          <w:b/>
          <w:sz w:val="28"/>
          <w:szCs w:val="28"/>
        </w:rPr>
      </w:pPr>
      <w:r w:rsidRPr="00BA5001">
        <w:rPr>
          <w:b/>
          <w:sz w:val="28"/>
          <w:szCs w:val="28"/>
        </w:rPr>
        <w:t>бюджета на 2023 год</w:t>
      </w:r>
    </w:p>
    <w:p w:rsidR="00060584" w:rsidRPr="00BA5001" w:rsidRDefault="00060584" w:rsidP="00060584">
      <w:pPr>
        <w:ind w:left="2880" w:firstLine="720"/>
        <w:rPr>
          <w:b/>
          <w:sz w:val="28"/>
          <w:szCs w:val="28"/>
        </w:rPr>
      </w:pPr>
    </w:p>
    <w:p w:rsidR="00060584" w:rsidRPr="00BA5001" w:rsidRDefault="00060584" w:rsidP="00060584">
      <w:pPr>
        <w:widowControl w:val="0"/>
        <w:ind w:firstLine="709"/>
        <w:jc w:val="both"/>
        <w:rPr>
          <w:sz w:val="28"/>
          <w:szCs w:val="28"/>
        </w:rPr>
      </w:pPr>
      <w:r w:rsidRPr="00BA5001">
        <w:rPr>
          <w:sz w:val="28"/>
          <w:szCs w:val="28"/>
        </w:rPr>
        <w:t>Проектом решения Думы города предлагается произвести перераспределение бюджетных ассигнований между подразделами, целевыми статьями, видами расходов внутри главных распорядителей на основании их письменных обращений в пределах утверждённых ассигнований:</w:t>
      </w:r>
    </w:p>
    <w:p w:rsidR="00060584" w:rsidRPr="007C56DD" w:rsidRDefault="00060584" w:rsidP="00060584">
      <w:pPr>
        <w:widowControl w:val="0"/>
        <w:ind w:firstLine="709"/>
        <w:jc w:val="both"/>
        <w:rPr>
          <w:color w:val="FF0000"/>
          <w:sz w:val="28"/>
          <w:szCs w:val="28"/>
        </w:rPr>
      </w:pPr>
    </w:p>
    <w:p w:rsidR="00060584" w:rsidRPr="00664FC0" w:rsidRDefault="00060584" w:rsidP="00060584">
      <w:pPr>
        <w:widowControl w:val="0"/>
        <w:ind w:firstLine="709"/>
        <w:jc w:val="both"/>
        <w:rPr>
          <w:sz w:val="28"/>
          <w:szCs w:val="28"/>
        </w:rPr>
      </w:pPr>
      <w:r w:rsidRPr="00664FC0">
        <w:rPr>
          <w:b/>
          <w:sz w:val="28"/>
          <w:szCs w:val="28"/>
        </w:rPr>
        <w:t>Думе города Нефтеюганска</w:t>
      </w:r>
      <w:r w:rsidRPr="00664FC0">
        <w:rPr>
          <w:bCs/>
          <w:sz w:val="28"/>
          <w:szCs w:val="28"/>
        </w:rPr>
        <w:t xml:space="preserve"> (на основании письма от </w:t>
      </w:r>
      <w:r>
        <w:rPr>
          <w:bCs/>
          <w:sz w:val="28"/>
          <w:szCs w:val="28"/>
        </w:rPr>
        <w:t>13</w:t>
      </w:r>
      <w:r w:rsidRPr="00664FC0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4</w:t>
      </w:r>
      <w:r w:rsidRPr="00664FC0">
        <w:rPr>
          <w:bCs/>
          <w:sz w:val="28"/>
          <w:szCs w:val="28"/>
        </w:rPr>
        <w:t>.2023</w:t>
      </w:r>
      <w:r>
        <w:rPr>
          <w:bCs/>
          <w:sz w:val="28"/>
          <w:szCs w:val="28"/>
        </w:rPr>
        <w:t xml:space="preserve"> </w:t>
      </w:r>
      <w:r w:rsidR="002557B2">
        <w:rPr>
          <w:bCs/>
          <w:sz w:val="28"/>
          <w:szCs w:val="28"/>
        </w:rPr>
        <w:t xml:space="preserve">             </w:t>
      </w:r>
      <w:r w:rsidRPr="00664FC0">
        <w:rPr>
          <w:bCs/>
          <w:sz w:val="28"/>
          <w:szCs w:val="28"/>
        </w:rPr>
        <w:t>№ ИСХ.ДУМА-</w:t>
      </w:r>
      <w:r>
        <w:rPr>
          <w:bCs/>
          <w:sz w:val="28"/>
          <w:szCs w:val="28"/>
        </w:rPr>
        <w:t>43</w:t>
      </w:r>
      <w:r w:rsidRPr="00664FC0">
        <w:rPr>
          <w:bCs/>
          <w:sz w:val="28"/>
          <w:szCs w:val="28"/>
        </w:rPr>
        <w:t>3-3)</w:t>
      </w:r>
      <w:r>
        <w:rPr>
          <w:bCs/>
          <w:sz w:val="28"/>
          <w:szCs w:val="28"/>
        </w:rPr>
        <w:t xml:space="preserve"> </w:t>
      </w:r>
      <w:r w:rsidRPr="00664FC0">
        <w:rPr>
          <w:bCs/>
          <w:sz w:val="28"/>
          <w:szCs w:val="28"/>
        </w:rPr>
        <w:t>по подразделу 0103 «Функционирование законодательных (представительных) органов государственной власти и представительных органов муниципальных образований» целевой статье</w:t>
      </w:r>
      <w:r>
        <w:rPr>
          <w:bCs/>
          <w:sz w:val="28"/>
          <w:szCs w:val="28"/>
        </w:rPr>
        <w:t xml:space="preserve"> </w:t>
      </w:r>
      <w:r w:rsidRPr="00664FC0">
        <w:rPr>
          <w:sz w:val="28"/>
          <w:szCs w:val="28"/>
        </w:rPr>
        <w:t>4000202040</w:t>
      </w:r>
      <w:r w:rsidRPr="00664FC0">
        <w:t xml:space="preserve"> «</w:t>
      </w:r>
      <w:r w:rsidRPr="00664FC0">
        <w:rPr>
          <w:sz w:val="28"/>
          <w:szCs w:val="28"/>
        </w:rPr>
        <w:t>Расходы на обеспечение функций органов местного самоуправления» с вида расходов 12</w:t>
      </w:r>
      <w:r>
        <w:rPr>
          <w:sz w:val="28"/>
          <w:szCs w:val="28"/>
        </w:rPr>
        <w:t>2</w:t>
      </w:r>
      <w:r w:rsidRPr="00664FC0">
        <w:rPr>
          <w:sz w:val="28"/>
          <w:szCs w:val="28"/>
        </w:rPr>
        <w:t xml:space="preserve"> «Иные выплаты персоналу государственных (муниципальных) органов, за исключением фонда оплаты труда» на вид расходов 244 «Прочая закупка товаров, работ и услуг» в </w:t>
      </w:r>
      <w:r>
        <w:rPr>
          <w:sz w:val="28"/>
          <w:szCs w:val="28"/>
        </w:rPr>
        <w:t xml:space="preserve">общей </w:t>
      </w:r>
      <w:r w:rsidRPr="00664FC0">
        <w:rPr>
          <w:sz w:val="28"/>
          <w:szCs w:val="28"/>
        </w:rPr>
        <w:t xml:space="preserve">сумме </w:t>
      </w:r>
      <w:r>
        <w:rPr>
          <w:sz w:val="28"/>
          <w:szCs w:val="28"/>
        </w:rPr>
        <w:t>16</w:t>
      </w:r>
      <w:r w:rsidRPr="00664FC0">
        <w:rPr>
          <w:sz w:val="28"/>
          <w:szCs w:val="28"/>
        </w:rPr>
        <w:t xml:space="preserve">0 </w:t>
      </w:r>
      <w:r>
        <w:rPr>
          <w:sz w:val="28"/>
          <w:szCs w:val="28"/>
        </w:rPr>
        <w:t>042</w:t>
      </w:r>
      <w:r w:rsidRPr="00664FC0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664FC0">
        <w:rPr>
          <w:sz w:val="28"/>
          <w:szCs w:val="28"/>
        </w:rPr>
        <w:t xml:space="preserve">, в связи с необходимостью </w:t>
      </w:r>
      <w:r w:rsidRPr="0089740D">
        <w:rPr>
          <w:sz w:val="28"/>
          <w:szCs w:val="28"/>
        </w:rPr>
        <w:t>страховани</w:t>
      </w:r>
      <w:r>
        <w:rPr>
          <w:sz w:val="28"/>
          <w:szCs w:val="28"/>
        </w:rPr>
        <w:t>я</w:t>
      </w:r>
      <w:r w:rsidRPr="0089740D">
        <w:rPr>
          <w:sz w:val="28"/>
          <w:szCs w:val="28"/>
        </w:rPr>
        <w:t xml:space="preserve"> жизни, здоровья, имущества, </w:t>
      </w:r>
      <w:r w:rsidRPr="00664FC0">
        <w:rPr>
          <w:sz w:val="28"/>
          <w:szCs w:val="28"/>
        </w:rPr>
        <w:t xml:space="preserve">приобретения </w:t>
      </w:r>
      <w:r w:rsidRPr="0089740D">
        <w:rPr>
          <w:sz w:val="28"/>
          <w:szCs w:val="28"/>
        </w:rPr>
        <w:t>принтера,</w:t>
      </w:r>
      <w:r>
        <w:rPr>
          <w:sz w:val="28"/>
          <w:szCs w:val="28"/>
        </w:rPr>
        <w:t xml:space="preserve"> </w:t>
      </w:r>
      <w:r w:rsidRPr="0089740D">
        <w:rPr>
          <w:sz w:val="28"/>
          <w:szCs w:val="28"/>
        </w:rPr>
        <w:t>герба города</w:t>
      </w:r>
      <w:r>
        <w:rPr>
          <w:sz w:val="28"/>
          <w:szCs w:val="28"/>
        </w:rPr>
        <w:t xml:space="preserve"> </w:t>
      </w:r>
      <w:r w:rsidRPr="00664FC0">
        <w:rPr>
          <w:sz w:val="28"/>
          <w:szCs w:val="28"/>
        </w:rPr>
        <w:t>за счёт отсутствия</w:t>
      </w:r>
      <w:r w:rsidR="002F018A">
        <w:rPr>
          <w:sz w:val="28"/>
          <w:szCs w:val="28"/>
        </w:rPr>
        <w:t xml:space="preserve"> необходимости в компенсации за </w:t>
      </w:r>
      <w:proofErr w:type="spellStart"/>
      <w:r w:rsidR="002F018A">
        <w:rPr>
          <w:sz w:val="28"/>
          <w:szCs w:val="28"/>
        </w:rPr>
        <w:t>найм</w:t>
      </w:r>
      <w:proofErr w:type="spellEnd"/>
      <w:r>
        <w:rPr>
          <w:sz w:val="28"/>
          <w:szCs w:val="28"/>
        </w:rPr>
        <w:t xml:space="preserve"> жилого помещения</w:t>
      </w:r>
      <w:r w:rsidRPr="00664FC0">
        <w:rPr>
          <w:sz w:val="28"/>
          <w:szCs w:val="28"/>
        </w:rPr>
        <w:t>.</w:t>
      </w:r>
    </w:p>
    <w:p w:rsidR="00060584" w:rsidRPr="007C56DD" w:rsidRDefault="00060584" w:rsidP="00060584">
      <w:pPr>
        <w:widowControl w:val="0"/>
        <w:ind w:firstLine="709"/>
        <w:jc w:val="both"/>
        <w:rPr>
          <w:color w:val="FF0000"/>
          <w:sz w:val="28"/>
          <w:szCs w:val="28"/>
        </w:rPr>
      </w:pPr>
    </w:p>
    <w:p w:rsidR="00060584" w:rsidRPr="0027473F" w:rsidRDefault="00060584" w:rsidP="00060584">
      <w:pPr>
        <w:widowControl w:val="0"/>
        <w:ind w:firstLine="709"/>
        <w:jc w:val="both"/>
        <w:rPr>
          <w:sz w:val="28"/>
          <w:szCs w:val="28"/>
        </w:rPr>
      </w:pPr>
      <w:r w:rsidRPr="0027473F">
        <w:rPr>
          <w:b/>
          <w:sz w:val="28"/>
          <w:szCs w:val="28"/>
        </w:rPr>
        <w:t>Администрации города Нефтеюганска</w:t>
      </w:r>
      <w:r>
        <w:rPr>
          <w:b/>
          <w:sz w:val="28"/>
          <w:szCs w:val="28"/>
        </w:rPr>
        <w:t xml:space="preserve"> </w:t>
      </w:r>
      <w:r w:rsidRPr="0027473F">
        <w:rPr>
          <w:sz w:val="28"/>
          <w:szCs w:val="28"/>
        </w:rPr>
        <w:t>(на основании писем от</w:t>
      </w:r>
      <w:r>
        <w:rPr>
          <w:sz w:val="28"/>
          <w:szCs w:val="28"/>
        </w:rPr>
        <w:t xml:space="preserve"> </w:t>
      </w:r>
      <w:r w:rsidRPr="0027473F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Pr="0027473F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27473F">
        <w:rPr>
          <w:sz w:val="28"/>
          <w:szCs w:val="28"/>
        </w:rPr>
        <w:t>.2023 № Исх-1</w:t>
      </w:r>
      <w:r>
        <w:rPr>
          <w:sz w:val="28"/>
          <w:szCs w:val="28"/>
        </w:rPr>
        <w:t>745</w:t>
      </w:r>
      <w:r w:rsidRPr="0027473F">
        <w:rPr>
          <w:sz w:val="28"/>
          <w:szCs w:val="28"/>
        </w:rPr>
        <w:t xml:space="preserve">-3, </w:t>
      </w:r>
      <w:r>
        <w:rPr>
          <w:sz w:val="28"/>
          <w:szCs w:val="28"/>
        </w:rPr>
        <w:t>05</w:t>
      </w:r>
      <w:r w:rsidRPr="0027473F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27473F">
        <w:rPr>
          <w:sz w:val="28"/>
          <w:szCs w:val="28"/>
        </w:rPr>
        <w:t>.2023 № Исх-</w:t>
      </w:r>
      <w:r>
        <w:rPr>
          <w:sz w:val="28"/>
          <w:szCs w:val="28"/>
        </w:rPr>
        <w:t>2</w:t>
      </w:r>
      <w:r w:rsidRPr="0027473F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27473F">
        <w:rPr>
          <w:sz w:val="28"/>
          <w:szCs w:val="28"/>
        </w:rPr>
        <w:t xml:space="preserve">2-3, </w:t>
      </w:r>
      <w:r>
        <w:rPr>
          <w:sz w:val="28"/>
          <w:szCs w:val="28"/>
        </w:rPr>
        <w:t>11</w:t>
      </w:r>
      <w:r w:rsidRPr="0027473F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27473F">
        <w:rPr>
          <w:sz w:val="28"/>
          <w:szCs w:val="28"/>
        </w:rPr>
        <w:t xml:space="preserve">.2023 </w:t>
      </w:r>
      <w:r w:rsidR="002557B2">
        <w:rPr>
          <w:sz w:val="28"/>
          <w:szCs w:val="28"/>
        </w:rPr>
        <w:t xml:space="preserve">                               </w:t>
      </w:r>
      <w:r w:rsidRPr="0027473F">
        <w:rPr>
          <w:sz w:val="28"/>
          <w:szCs w:val="28"/>
        </w:rPr>
        <w:t>№ Исх-</w:t>
      </w:r>
      <w:r>
        <w:rPr>
          <w:sz w:val="28"/>
          <w:szCs w:val="28"/>
        </w:rPr>
        <w:t>2</w:t>
      </w:r>
      <w:r w:rsidRPr="0027473F">
        <w:rPr>
          <w:sz w:val="28"/>
          <w:szCs w:val="28"/>
        </w:rPr>
        <w:t>2</w:t>
      </w:r>
      <w:r>
        <w:rPr>
          <w:sz w:val="28"/>
          <w:szCs w:val="28"/>
        </w:rPr>
        <w:t>26</w:t>
      </w:r>
      <w:r w:rsidRPr="0027473F">
        <w:rPr>
          <w:sz w:val="28"/>
          <w:szCs w:val="28"/>
        </w:rPr>
        <w:t>-3):</w:t>
      </w:r>
    </w:p>
    <w:p w:rsidR="00060584" w:rsidRDefault="00060584" w:rsidP="00060584">
      <w:pPr>
        <w:widowControl w:val="0"/>
        <w:ind w:firstLine="709"/>
        <w:jc w:val="both"/>
        <w:rPr>
          <w:sz w:val="28"/>
          <w:szCs w:val="28"/>
        </w:rPr>
      </w:pPr>
      <w:r w:rsidRPr="00F67B25">
        <w:rPr>
          <w:sz w:val="28"/>
          <w:szCs w:val="28"/>
        </w:rPr>
        <w:t>1. По подразделу 0113 «Другие общегосударственные вопросы» виду расходов 244 «Прочая закупка товаров, работ и услуг»</w:t>
      </w:r>
      <w:r>
        <w:rPr>
          <w:sz w:val="28"/>
          <w:szCs w:val="28"/>
        </w:rPr>
        <w:t>:</w:t>
      </w:r>
    </w:p>
    <w:p w:rsidR="00060584" w:rsidRDefault="00060584" w:rsidP="0006058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67B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67B25">
        <w:rPr>
          <w:sz w:val="28"/>
          <w:szCs w:val="28"/>
        </w:rPr>
        <w:t>подпрограмме «</w:t>
      </w:r>
      <w:r w:rsidRPr="00F14234">
        <w:rPr>
          <w:sz w:val="28"/>
          <w:szCs w:val="28"/>
        </w:rPr>
        <w:t>Совершенствование муниципального управления</w:t>
      </w:r>
      <w:r w:rsidRPr="00F67B25">
        <w:rPr>
          <w:sz w:val="28"/>
          <w:szCs w:val="28"/>
        </w:rPr>
        <w:t xml:space="preserve">» </w:t>
      </w:r>
      <w:r w:rsidR="001A7751" w:rsidRPr="00F67B25">
        <w:rPr>
          <w:sz w:val="28"/>
          <w:szCs w:val="28"/>
        </w:rPr>
        <w:t>муниципальной программы «</w:t>
      </w:r>
      <w:r w:rsidR="001A7751" w:rsidRPr="001A7751">
        <w:rPr>
          <w:sz w:val="28"/>
          <w:szCs w:val="28"/>
        </w:rPr>
        <w:t>Социально-экономическое развитие города Нефтеюганска</w:t>
      </w:r>
      <w:r w:rsidR="001A7751" w:rsidRPr="00F67B25">
        <w:rPr>
          <w:sz w:val="28"/>
          <w:szCs w:val="28"/>
        </w:rPr>
        <w:t xml:space="preserve">» </w:t>
      </w:r>
      <w:r w:rsidRPr="00F67B25">
        <w:rPr>
          <w:sz w:val="28"/>
          <w:szCs w:val="28"/>
        </w:rPr>
        <w:t>с целевой статьи 1</w:t>
      </w:r>
      <w:r>
        <w:rPr>
          <w:sz w:val="28"/>
          <w:szCs w:val="28"/>
        </w:rPr>
        <w:t>61</w:t>
      </w:r>
      <w:r w:rsidRPr="00F67B25">
        <w:rPr>
          <w:sz w:val="28"/>
          <w:szCs w:val="28"/>
        </w:rPr>
        <w:t>0</w:t>
      </w:r>
      <w:r>
        <w:rPr>
          <w:sz w:val="28"/>
          <w:szCs w:val="28"/>
        </w:rPr>
        <w:t>502400</w:t>
      </w:r>
      <w:r w:rsidRPr="00F67B25">
        <w:rPr>
          <w:sz w:val="28"/>
          <w:szCs w:val="28"/>
        </w:rPr>
        <w:t xml:space="preserve"> «</w:t>
      </w:r>
      <w:r w:rsidRPr="00F14234">
        <w:rPr>
          <w:sz w:val="28"/>
          <w:szCs w:val="28"/>
        </w:rPr>
        <w:t>Прочие мероприятия органов местного самоуправления</w:t>
      </w:r>
      <w:r w:rsidRPr="00F67B25">
        <w:rPr>
          <w:sz w:val="28"/>
          <w:szCs w:val="28"/>
        </w:rPr>
        <w:t>» на целевую статью 1</w:t>
      </w:r>
      <w:r>
        <w:rPr>
          <w:sz w:val="28"/>
          <w:szCs w:val="28"/>
        </w:rPr>
        <w:t>61</w:t>
      </w:r>
      <w:r w:rsidRPr="00F67B25">
        <w:rPr>
          <w:sz w:val="28"/>
          <w:szCs w:val="28"/>
        </w:rPr>
        <w:t xml:space="preserve">0199990 «Реализация мероприятий» в сумме </w:t>
      </w:r>
      <w:r>
        <w:rPr>
          <w:sz w:val="28"/>
          <w:szCs w:val="28"/>
        </w:rPr>
        <w:t>5 000</w:t>
      </w:r>
      <w:r w:rsidRPr="00F67B25">
        <w:rPr>
          <w:sz w:val="28"/>
          <w:szCs w:val="28"/>
        </w:rPr>
        <w:t> 000 рублей</w:t>
      </w:r>
      <w:r>
        <w:rPr>
          <w:sz w:val="28"/>
          <w:szCs w:val="28"/>
        </w:rPr>
        <w:t xml:space="preserve"> в связи с уточнением кода</w:t>
      </w:r>
      <w:r w:rsidR="001A7751">
        <w:rPr>
          <w:sz w:val="28"/>
          <w:szCs w:val="28"/>
        </w:rPr>
        <w:t xml:space="preserve"> бюджетной классификации</w:t>
      </w:r>
      <w:r>
        <w:rPr>
          <w:sz w:val="28"/>
          <w:szCs w:val="28"/>
        </w:rPr>
        <w:t>;</w:t>
      </w:r>
    </w:p>
    <w:p w:rsidR="00060584" w:rsidRPr="00F67B25" w:rsidRDefault="00060584" w:rsidP="0006058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67B25">
        <w:rPr>
          <w:sz w:val="28"/>
          <w:szCs w:val="28"/>
        </w:rPr>
        <w:t xml:space="preserve">подпрограмме «Своевременное и достоверное информирование населения о деятельности органов местного самоуправления муниципального образования город Нефтеюганск» </w:t>
      </w:r>
      <w:r w:rsidR="001A7751">
        <w:rPr>
          <w:sz w:val="28"/>
          <w:szCs w:val="28"/>
        </w:rPr>
        <w:t>муниципальной программы «</w:t>
      </w:r>
      <w:r w:rsidR="001A7751" w:rsidRPr="001A7751">
        <w:rPr>
          <w:sz w:val="28"/>
          <w:szCs w:val="28"/>
        </w:rPr>
        <w:t>Развитие гражданского общества</w:t>
      </w:r>
      <w:r w:rsidR="001A7751">
        <w:rPr>
          <w:sz w:val="28"/>
          <w:szCs w:val="28"/>
        </w:rPr>
        <w:t xml:space="preserve">» </w:t>
      </w:r>
      <w:r w:rsidRPr="00F67B25">
        <w:rPr>
          <w:sz w:val="28"/>
          <w:szCs w:val="28"/>
        </w:rPr>
        <w:t>с целевой статьи 2120199990 «Реализация мероприятий» на целевую статью 2120299990 «Размещение социально значимой информации на наружных информационных поверхностях» в сумме 27 000 рублей с расходов на оказание услуг по подготовке и размещению информационных материалов (передач) в эфире телерадиокомпаний (муниципальный контракт заключен на меньшую сумму) на изготовление баннеров и выполнения работ по их монтажу.</w:t>
      </w:r>
    </w:p>
    <w:p w:rsidR="00060584" w:rsidRPr="00F14234" w:rsidRDefault="00060584" w:rsidP="00060584">
      <w:pPr>
        <w:widowControl w:val="0"/>
        <w:ind w:firstLine="709"/>
        <w:jc w:val="both"/>
        <w:rPr>
          <w:sz w:val="28"/>
          <w:szCs w:val="28"/>
        </w:rPr>
      </w:pPr>
      <w:r w:rsidRPr="00F14234">
        <w:rPr>
          <w:sz w:val="28"/>
          <w:szCs w:val="28"/>
        </w:rPr>
        <w:t xml:space="preserve">2. По подразделу 0104 «Функционирование Правительства Российской </w:t>
      </w:r>
      <w:r w:rsidRPr="00F14234">
        <w:rPr>
          <w:sz w:val="28"/>
          <w:szCs w:val="28"/>
        </w:rPr>
        <w:lastRenderedPageBreak/>
        <w:t>Федерации, высших исполнительных органов государственной власти субъектов Российской Федерации, местных администраций» целевой статье 1610402040 «Расходы на обеспечение функций органов местного самоуправления» подпрограммы «Совершенствование муниципального управления» муниципальной программы «Социально-экономическое развитие города Нефтеюганска» с вида расходов 121 «Фонд оплаты труда государственных (муниципальных) органов» на вид расходов 321 «Пособия, компенсации и иные социальные выплаты гражданам, кроме публичных нормативных обязательств»</w:t>
      </w:r>
      <w:r>
        <w:rPr>
          <w:sz w:val="28"/>
          <w:szCs w:val="28"/>
        </w:rPr>
        <w:t xml:space="preserve"> </w:t>
      </w:r>
      <w:r w:rsidRPr="00F14234">
        <w:rPr>
          <w:sz w:val="28"/>
          <w:szCs w:val="28"/>
        </w:rPr>
        <w:t xml:space="preserve">в сумме 4 927 рублей, в связи с необходимостью оплаты пособия уволенному сотруднику за первые три дня нетрудоспособности за счёт средств работодателя. </w:t>
      </w:r>
    </w:p>
    <w:p w:rsidR="00060584" w:rsidRPr="007C56DD" w:rsidRDefault="00060584" w:rsidP="00060584">
      <w:pPr>
        <w:widowControl w:val="0"/>
        <w:ind w:firstLine="709"/>
        <w:jc w:val="both"/>
        <w:rPr>
          <w:color w:val="FF0000"/>
          <w:sz w:val="28"/>
          <w:szCs w:val="28"/>
        </w:rPr>
      </w:pPr>
    </w:p>
    <w:p w:rsidR="00060584" w:rsidRPr="00B7204B" w:rsidRDefault="00060584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 w:rsidRPr="007C56DD">
        <w:rPr>
          <w:b/>
          <w:bCs/>
          <w:color w:val="FF0000"/>
          <w:sz w:val="28"/>
          <w:szCs w:val="28"/>
        </w:rPr>
        <w:tab/>
      </w:r>
      <w:r w:rsidRPr="00B7204B">
        <w:rPr>
          <w:b/>
          <w:sz w:val="28"/>
          <w:szCs w:val="28"/>
        </w:rPr>
        <w:t>Департаменту образования администрации города Нефтеюганска</w:t>
      </w:r>
      <w:r w:rsidRPr="00B7204B">
        <w:rPr>
          <w:sz w:val="28"/>
          <w:szCs w:val="28"/>
        </w:rPr>
        <w:t xml:space="preserve"> (на основании писем от 2</w:t>
      </w:r>
      <w:r>
        <w:rPr>
          <w:sz w:val="28"/>
          <w:szCs w:val="28"/>
        </w:rPr>
        <w:t>5</w:t>
      </w:r>
      <w:r w:rsidRPr="00B7204B">
        <w:rPr>
          <w:sz w:val="28"/>
          <w:szCs w:val="28"/>
        </w:rPr>
        <w:t>.04.2023 № ИСХ.ДО-01-17-3</w:t>
      </w:r>
      <w:r>
        <w:rPr>
          <w:sz w:val="28"/>
          <w:szCs w:val="28"/>
        </w:rPr>
        <w:t>117</w:t>
      </w:r>
      <w:r w:rsidRPr="00B7204B">
        <w:rPr>
          <w:sz w:val="28"/>
          <w:szCs w:val="28"/>
        </w:rPr>
        <w:t>-3</w:t>
      </w:r>
      <w:r>
        <w:rPr>
          <w:sz w:val="28"/>
          <w:szCs w:val="28"/>
        </w:rPr>
        <w:t xml:space="preserve">, </w:t>
      </w:r>
      <w:r w:rsidRPr="00B7204B">
        <w:rPr>
          <w:sz w:val="28"/>
          <w:szCs w:val="28"/>
        </w:rPr>
        <w:t>№ ИСХ.ДО-01-17-3</w:t>
      </w:r>
      <w:r>
        <w:rPr>
          <w:sz w:val="28"/>
          <w:szCs w:val="28"/>
        </w:rPr>
        <w:t>121</w:t>
      </w:r>
      <w:r w:rsidRPr="00B7204B">
        <w:rPr>
          <w:sz w:val="28"/>
          <w:szCs w:val="28"/>
        </w:rPr>
        <w:t>-3</w:t>
      </w:r>
      <w:r>
        <w:rPr>
          <w:sz w:val="28"/>
          <w:szCs w:val="28"/>
        </w:rPr>
        <w:t xml:space="preserve">, </w:t>
      </w:r>
      <w:r w:rsidRPr="00B7204B">
        <w:rPr>
          <w:sz w:val="28"/>
          <w:szCs w:val="28"/>
        </w:rPr>
        <w:t>2</w:t>
      </w:r>
      <w:r>
        <w:rPr>
          <w:sz w:val="28"/>
          <w:szCs w:val="28"/>
        </w:rPr>
        <w:t>6</w:t>
      </w:r>
      <w:r w:rsidRPr="00B7204B">
        <w:rPr>
          <w:sz w:val="28"/>
          <w:szCs w:val="28"/>
        </w:rPr>
        <w:t>.04.2023 № ИСХ.ДО-01-17-3</w:t>
      </w:r>
      <w:r>
        <w:rPr>
          <w:sz w:val="28"/>
          <w:szCs w:val="28"/>
        </w:rPr>
        <w:t>1</w:t>
      </w:r>
      <w:r w:rsidRPr="00B7204B">
        <w:rPr>
          <w:sz w:val="28"/>
          <w:szCs w:val="28"/>
        </w:rPr>
        <w:t>34-3</w:t>
      </w:r>
      <w:r>
        <w:rPr>
          <w:sz w:val="28"/>
          <w:szCs w:val="28"/>
        </w:rPr>
        <w:t xml:space="preserve">, </w:t>
      </w:r>
      <w:r w:rsidRPr="00B7204B">
        <w:rPr>
          <w:sz w:val="28"/>
          <w:szCs w:val="28"/>
        </w:rPr>
        <w:t>№ ИСХ.ДО-01-17-3</w:t>
      </w:r>
      <w:r>
        <w:rPr>
          <w:sz w:val="28"/>
          <w:szCs w:val="28"/>
        </w:rPr>
        <w:t>1</w:t>
      </w:r>
      <w:r w:rsidRPr="00B7204B">
        <w:rPr>
          <w:sz w:val="28"/>
          <w:szCs w:val="28"/>
        </w:rPr>
        <w:t>3</w:t>
      </w:r>
      <w:r>
        <w:rPr>
          <w:sz w:val="28"/>
          <w:szCs w:val="28"/>
        </w:rPr>
        <w:t>5</w:t>
      </w:r>
      <w:r w:rsidRPr="00B7204B">
        <w:rPr>
          <w:sz w:val="28"/>
          <w:szCs w:val="28"/>
        </w:rPr>
        <w:t>-3</w:t>
      </w:r>
      <w:r>
        <w:rPr>
          <w:sz w:val="28"/>
          <w:szCs w:val="28"/>
        </w:rPr>
        <w:t xml:space="preserve">, </w:t>
      </w:r>
      <w:r w:rsidRPr="00B7204B">
        <w:rPr>
          <w:sz w:val="28"/>
          <w:szCs w:val="28"/>
        </w:rPr>
        <w:t>28.04.2023 № ИСХ.ДО-01-17-3234-3</w:t>
      </w:r>
      <w:r>
        <w:rPr>
          <w:sz w:val="28"/>
          <w:szCs w:val="28"/>
        </w:rPr>
        <w:t>, 02</w:t>
      </w:r>
      <w:r w:rsidRPr="00B7204B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B7204B">
        <w:rPr>
          <w:sz w:val="28"/>
          <w:szCs w:val="28"/>
        </w:rPr>
        <w:t>.2023</w:t>
      </w:r>
      <w:r>
        <w:rPr>
          <w:sz w:val="28"/>
          <w:szCs w:val="28"/>
        </w:rPr>
        <w:t xml:space="preserve"> </w:t>
      </w:r>
      <w:r w:rsidRPr="00B7204B">
        <w:rPr>
          <w:sz w:val="28"/>
          <w:szCs w:val="28"/>
        </w:rPr>
        <w:t>№ ИСХ.ДО-01-17-32</w:t>
      </w:r>
      <w:r>
        <w:rPr>
          <w:sz w:val="28"/>
          <w:szCs w:val="28"/>
        </w:rPr>
        <w:t>50</w:t>
      </w:r>
      <w:r w:rsidRPr="00B7204B">
        <w:rPr>
          <w:sz w:val="28"/>
          <w:szCs w:val="28"/>
        </w:rPr>
        <w:t>-</w:t>
      </w:r>
      <w:proofErr w:type="gramStart"/>
      <w:r w:rsidRPr="00B7204B">
        <w:rPr>
          <w:sz w:val="28"/>
          <w:szCs w:val="28"/>
        </w:rPr>
        <w:t>3</w:t>
      </w:r>
      <w:r>
        <w:rPr>
          <w:sz w:val="28"/>
          <w:szCs w:val="28"/>
        </w:rPr>
        <w:t>,</w:t>
      </w:r>
      <w:r w:rsidRPr="00B7204B">
        <w:rPr>
          <w:sz w:val="28"/>
          <w:szCs w:val="28"/>
        </w:rPr>
        <w:t xml:space="preserve"> </w:t>
      </w:r>
      <w:r w:rsidR="002557B2">
        <w:rPr>
          <w:sz w:val="28"/>
          <w:szCs w:val="28"/>
        </w:rPr>
        <w:t xml:space="preserve">  </w:t>
      </w:r>
      <w:proofErr w:type="gramEnd"/>
      <w:r w:rsidR="002557B2">
        <w:rPr>
          <w:sz w:val="28"/>
          <w:szCs w:val="28"/>
        </w:rPr>
        <w:t xml:space="preserve">             </w:t>
      </w:r>
      <w:r w:rsidRPr="00B7204B">
        <w:rPr>
          <w:sz w:val="28"/>
          <w:szCs w:val="28"/>
        </w:rPr>
        <w:t>№ ИСХ.ДО-01-17-32</w:t>
      </w:r>
      <w:r>
        <w:rPr>
          <w:sz w:val="28"/>
          <w:szCs w:val="28"/>
        </w:rPr>
        <w:t>51</w:t>
      </w:r>
      <w:r w:rsidRPr="00B7204B">
        <w:rPr>
          <w:sz w:val="28"/>
          <w:szCs w:val="28"/>
        </w:rPr>
        <w:t>-3</w:t>
      </w:r>
      <w:r>
        <w:rPr>
          <w:sz w:val="28"/>
          <w:szCs w:val="28"/>
        </w:rPr>
        <w:t>,</w:t>
      </w:r>
      <w:r w:rsidRPr="00B7204B">
        <w:rPr>
          <w:sz w:val="28"/>
          <w:szCs w:val="28"/>
        </w:rPr>
        <w:t xml:space="preserve"> № ИСХ.ДО-01-17-32</w:t>
      </w:r>
      <w:r>
        <w:rPr>
          <w:sz w:val="28"/>
          <w:szCs w:val="28"/>
        </w:rPr>
        <w:t>55</w:t>
      </w:r>
      <w:r w:rsidRPr="00B7204B">
        <w:rPr>
          <w:sz w:val="28"/>
          <w:szCs w:val="28"/>
        </w:rPr>
        <w:t>-3</w:t>
      </w:r>
      <w:r>
        <w:rPr>
          <w:sz w:val="28"/>
          <w:szCs w:val="28"/>
        </w:rPr>
        <w:t>,</w:t>
      </w:r>
      <w:r w:rsidRPr="00B7204B">
        <w:rPr>
          <w:sz w:val="28"/>
          <w:szCs w:val="28"/>
        </w:rPr>
        <w:t xml:space="preserve"> </w:t>
      </w:r>
      <w:r>
        <w:rPr>
          <w:sz w:val="28"/>
          <w:szCs w:val="28"/>
        </w:rPr>
        <w:t>03</w:t>
      </w:r>
      <w:r w:rsidRPr="00B7204B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B7204B">
        <w:rPr>
          <w:sz w:val="28"/>
          <w:szCs w:val="28"/>
        </w:rPr>
        <w:t>.2023</w:t>
      </w:r>
      <w:r>
        <w:rPr>
          <w:sz w:val="28"/>
          <w:szCs w:val="28"/>
        </w:rPr>
        <w:t xml:space="preserve"> </w:t>
      </w:r>
      <w:r w:rsidRPr="00B7204B">
        <w:rPr>
          <w:sz w:val="28"/>
          <w:szCs w:val="28"/>
        </w:rPr>
        <w:t>№ ИСХ.ДО-01-17-32</w:t>
      </w:r>
      <w:r>
        <w:rPr>
          <w:sz w:val="28"/>
          <w:szCs w:val="28"/>
        </w:rPr>
        <w:t>88</w:t>
      </w:r>
      <w:r w:rsidRPr="00B7204B">
        <w:rPr>
          <w:sz w:val="28"/>
          <w:szCs w:val="28"/>
        </w:rPr>
        <w:t>-3</w:t>
      </w:r>
      <w:r>
        <w:rPr>
          <w:sz w:val="28"/>
          <w:szCs w:val="28"/>
        </w:rPr>
        <w:t>,</w:t>
      </w:r>
      <w:r w:rsidRPr="00B7204B">
        <w:rPr>
          <w:sz w:val="28"/>
          <w:szCs w:val="28"/>
        </w:rPr>
        <w:t xml:space="preserve"> № ИСХ.ДО-01-17-32</w:t>
      </w:r>
      <w:r>
        <w:rPr>
          <w:sz w:val="28"/>
          <w:szCs w:val="28"/>
        </w:rPr>
        <w:t>89</w:t>
      </w:r>
      <w:r w:rsidRPr="00B7204B">
        <w:rPr>
          <w:sz w:val="28"/>
          <w:szCs w:val="28"/>
        </w:rPr>
        <w:t>-3</w:t>
      </w:r>
      <w:r>
        <w:rPr>
          <w:sz w:val="28"/>
          <w:szCs w:val="28"/>
        </w:rPr>
        <w:t>,</w:t>
      </w:r>
      <w:r w:rsidRPr="00B7204B">
        <w:rPr>
          <w:sz w:val="28"/>
          <w:szCs w:val="28"/>
        </w:rPr>
        <w:t xml:space="preserve"> № ИСХ.ДО-01-17-32</w:t>
      </w:r>
      <w:r>
        <w:rPr>
          <w:sz w:val="28"/>
          <w:szCs w:val="28"/>
        </w:rPr>
        <w:t>98</w:t>
      </w:r>
      <w:r w:rsidRPr="00B7204B">
        <w:rPr>
          <w:sz w:val="28"/>
          <w:szCs w:val="28"/>
        </w:rPr>
        <w:t>-3):</w:t>
      </w:r>
    </w:p>
    <w:p w:rsidR="00060584" w:rsidRPr="003342F8" w:rsidRDefault="00060584" w:rsidP="00060584">
      <w:pPr>
        <w:widowControl w:val="0"/>
        <w:ind w:firstLine="709"/>
        <w:jc w:val="both"/>
        <w:rPr>
          <w:sz w:val="28"/>
          <w:szCs w:val="28"/>
        </w:rPr>
      </w:pPr>
      <w:r w:rsidRPr="003342F8">
        <w:rPr>
          <w:sz w:val="28"/>
          <w:szCs w:val="28"/>
        </w:rPr>
        <w:t xml:space="preserve">1. По подразделу 0709 «Другие вопросы в области образования» целевой статье 0250200590 «Расходы на обеспечение деятельности (оказание услуг) муниципальных учреждений» </w:t>
      </w:r>
      <w:r w:rsidR="002557B2" w:rsidRPr="003342F8">
        <w:rPr>
          <w:sz w:val="28"/>
          <w:szCs w:val="28"/>
        </w:rPr>
        <w:t xml:space="preserve">подпрограммы «Ресурсное обеспечение в сфере образования и молодежной политики» муниципальной программы «Развитие образования и молодёжной политики в городе Нефтеюганске» </w:t>
      </w:r>
      <w:r w:rsidRPr="003342F8">
        <w:rPr>
          <w:sz w:val="28"/>
          <w:szCs w:val="28"/>
        </w:rPr>
        <w:t>с вида расходов 112 «Иные выплаты персоналу учреждений, за исключением фонда оплаты труда»</w:t>
      </w:r>
      <w:r>
        <w:rPr>
          <w:sz w:val="28"/>
          <w:szCs w:val="28"/>
        </w:rPr>
        <w:t xml:space="preserve"> </w:t>
      </w:r>
      <w:r w:rsidR="002557B2">
        <w:rPr>
          <w:sz w:val="28"/>
          <w:szCs w:val="28"/>
        </w:rPr>
        <w:t>в сумме 114 148 рублей и</w:t>
      </w:r>
      <w:r w:rsidRPr="003342F8">
        <w:rPr>
          <w:sz w:val="28"/>
          <w:szCs w:val="28"/>
        </w:rPr>
        <w:t xml:space="preserve"> 119 «Взносы по обязательному социальному страхованию на выплаты по оплате труда работников и иные выплаты работникам учреждений» в сумме 34 774 рубля</w:t>
      </w:r>
      <w:r>
        <w:rPr>
          <w:sz w:val="28"/>
          <w:szCs w:val="28"/>
        </w:rPr>
        <w:t xml:space="preserve"> </w:t>
      </w:r>
      <w:r w:rsidRPr="003342F8">
        <w:rPr>
          <w:sz w:val="28"/>
          <w:szCs w:val="28"/>
        </w:rPr>
        <w:t>в связи с отсутствием необходимости</w:t>
      </w:r>
      <w:r>
        <w:rPr>
          <w:sz w:val="28"/>
          <w:szCs w:val="28"/>
        </w:rPr>
        <w:t xml:space="preserve"> </w:t>
      </w:r>
      <w:r w:rsidR="002557B2">
        <w:rPr>
          <w:sz w:val="28"/>
          <w:szCs w:val="28"/>
        </w:rPr>
        <w:t xml:space="preserve">данных расходов </w:t>
      </w:r>
      <w:r w:rsidRPr="003342F8">
        <w:rPr>
          <w:sz w:val="28"/>
          <w:szCs w:val="28"/>
        </w:rPr>
        <w:t>на вид расходов 851 «Уплата налога на имущество организаций и земельного налога» для оплаты земельного налога</w:t>
      </w:r>
      <w:r>
        <w:rPr>
          <w:sz w:val="28"/>
          <w:szCs w:val="28"/>
        </w:rPr>
        <w:t xml:space="preserve"> в сумме 148 922 рубля</w:t>
      </w:r>
      <w:r w:rsidRPr="003342F8">
        <w:rPr>
          <w:sz w:val="28"/>
          <w:szCs w:val="28"/>
        </w:rPr>
        <w:t>.</w:t>
      </w:r>
    </w:p>
    <w:p w:rsidR="00060584" w:rsidRPr="00257990" w:rsidRDefault="00060584" w:rsidP="00060584">
      <w:pPr>
        <w:widowControl w:val="0"/>
        <w:ind w:firstLine="709"/>
        <w:jc w:val="both"/>
        <w:rPr>
          <w:sz w:val="28"/>
          <w:szCs w:val="28"/>
        </w:rPr>
      </w:pPr>
      <w:r w:rsidRPr="00257990">
        <w:rPr>
          <w:sz w:val="28"/>
          <w:szCs w:val="28"/>
        </w:rPr>
        <w:t>2. По подразделу 0702 «Общее образование» виду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с целевой статьи 0210100590 «Расходы на обеспечение деятельности (оказание услуг) муниципальных учреждений» подпрограммы «Общее образование. Дополнительное образование детей» муниципальной программы «Развитие образования и молодёжной политики в городе Нефтеюганске» за сч</w:t>
      </w:r>
      <w:r w:rsidR="002F018A">
        <w:rPr>
          <w:sz w:val="28"/>
          <w:szCs w:val="28"/>
        </w:rPr>
        <w:t>ёт остатка средств после заключё</w:t>
      </w:r>
      <w:r w:rsidRPr="00257990">
        <w:rPr>
          <w:sz w:val="28"/>
          <w:szCs w:val="28"/>
        </w:rPr>
        <w:t>нного договора на оплату за потребление тепловой энергии и горячего водоснабжения</w:t>
      </w:r>
      <w:r>
        <w:rPr>
          <w:sz w:val="28"/>
          <w:szCs w:val="28"/>
        </w:rPr>
        <w:t xml:space="preserve"> в сумме </w:t>
      </w:r>
      <w:r w:rsidRPr="00257990">
        <w:rPr>
          <w:sz w:val="28"/>
          <w:szCs w:val="28"/>
        </w:rPr>
        <w:t>300 000 рублей</w:t>
      </w:r>
      <w:r w:rsidR="002557B2">
        <w:rPr>
          <w:sz w:val="28"/>
          <w:szCs w:val="28"/>
        </w:rPr>
        <w:t xml:space="preserve">, а также </w:t>
      </w:r>
      <w:r>
        <w:rPr>
          <w:sz w:val="28"/>
          <w:szCs w:val="28"/>
        </w:rPr>
        <w:t xml:space="preserve">за счёт </w:t>
      </w:r>
      <w:r w:rsidRPr="00257990">
        <w:rPr>
          <w:sz w:val="28"/>
          <w:szCs w:val="28"/>
        </w:rPr>
        <w:t>образовавшейся экономии по выплатам и компенсациям персоналу в виду отсутствия заявлений</w:t>
      </w:r>
      <w:r>
        <w:rPr>
          <w:sz w:val="28"/>
          <w:szCs w:val="28"/>
        </w:rPr>
        <w:t xml:space="preserve"> в сумме 1 451 700 рулей </w:t>
      </w:r>
      <w:r w:rsidRPr="00257990">
        <w:rPr>
          <w:sz w:val="28"/>
          <w:szCs w:val="28"/>
        </w:rPr>
        <w:t>на целевую статью:</w:t>
      </w:r>
    </w:p>
    <w:p w:rsidR="00060584" w:rsidRPr="00257990" w:rsidRDefault="00060584" w:rsidP="00060584">
      <w:pPr>
        <w:widowControl w:val="0"/>
        <w:ind w:firstLine="709"/>
        <w:jc w:val="both"/>
        <w:rPr>
          <w:sz w:val="28"/>
          <w:szCs w:val="28"/>
        </w:rPr>
      </w:pPr>
      <w:r w:rsidRPr="00257990">
        <w:rPr>
          <w:sz w:val="28"/>
          <w:szCs w:val="28"/>
        </w:rPr>
        <w:t xml:space="preserve">- 1420199990 «Реализация мероприятий» подпрограммы «Обеспечение первичных мер пожарной безопасности в городе Нефтеюганске» </w:t>
      </w:r>
      <w:r w:rsidRPr="00257990">
        <w:rPr>
          <w:sz w:val="28"/>
          <w:szCs w:val="28"/>
        </w:rPr>
        <w:lastRenderedPageBreak/>
        <w:t>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 на поставку противопожарной двери</w:t>
      </w:r>
      <w:r>
        <w:rPr>
          <w:sz w:val="28"/>
          <w:szCs w:val="28"/>
        </w:rPr>
        <w:t xml:space="preserve"> </w:t>
      </w:r>
      <w:r w:rsidRPr="00257990">
        <w:rPr>
          <w:sz w:val="28"/>
          <w:szCs w:val="28"/>
        </w:rPr>
        <w:t>МБОУ «Средняя общеобразовательная школа № 8»</w:t>
      </w:r>
      <w:r>
        <w:rPr>
          <w:sz w:val="28"/>
          <w:szCs w:val="28"/>
        </w:rPr>
        <w:t xml:space="preserve"> на</w:t>
      </w:r>
      <w:r w:rsidRPr="00257990">
        <w:rPr>
          <w:sz w:val="28"/>
          <w:szCs w:val="28"/>
        </w:rPr>
        <w:t xml:space="preserve"> сумм</w:t>
      </w:r>
      <w:r>
        <w:rPr>
          <w:sz w:val="28"/>
          <w:szCs w:val="28"/>
        </w:rPr>
        <w:t xml:space="preserve">у </w:t>
      </w:r>
      <w:r w:rsidRPr="00257990">
        <w:rPr>
          <w:sz w:val="28"/>
          <w:szCs w:val="28"/>
        </w:rPr>
        <w:t>300 000 рублей;</w:t>
      </w:r>
    </w:p>
    <w:p w:rsidR="00060584" w:rsidRDefault="00060584" w:rsidP="0006058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- 240899990 «</w:t>
      </w:r>
      <w:r w:rsidR="002557B2" w:rsidRPr="002557B2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м</w:t>
      </w:r>
      <w:r w:rsidRPr="00257990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257990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 «</w:t>
      </w:r>
      <w:r w:rsidRPr="00257990">
        <w:rPr>
          <w:sz w:val="28"/>
          <w:szCs w:val="28"/>
        </w:rPr>
        <w:t>Профилактика терроризма в городе Нефтеюганске</w:t>
      </w:r>
      <w:r>
        <w:rPr>
          <w:sz w:val="28"/>
          <w:szCs w:val="28"/>
        </w:rPr>
        <w:t>»:</w:t>
      </w:r>
    </w:p>
    <w:p w:rsidR="00060584" w:rsidRDefault="00060584" w:rsidP="0006058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● </w:t>
      </w:r>
      <w:r w:rsidRPr="00257990">
        <w:rPr>
          <w:sz w:val="28"/>
          <w:szCs w:val="28"/>
        </w:rPr>
        <w:t>для заключения договора на поставку системы контроля управления доступом (откатные ворота с пультом управления)</w:t>
      </w:r>
      <w:r>
        <w:rPr>
          <w:sz w:val="28"/>
          <w:szCs w:val="28"/>
        </w:rPr>
        <w:t xml:space="preserve"> </w:t>
      </w:r>
      <w:r w:rsidRPr="00257990">
        <w:rPr>
          <w:sz w:val="28"/>
          <w:szCs w:val="28"/>
        </w:rPr>
        <w:t xml:space="preserve">МБОУ «Средняя общеобразовательная школа № </w:t>
      </w:r>
      <w:r>
        <w:rPr>
          <w:sz w:val="28"/>
          <w:szCs w:val="28"/>
        </w:rPr>
        <w:t>6</w:t>
      </w:r>
      <w:r w:rsidRPr="00257990">
        <w:rPr>
          <w:sz w:val="28"/>
          <w:szCs w:val="28"/>
        </w:rPr>
        <w:t>»</w:t>
      </w:r>
      <w:r>
        <w:rPr>
          <w:sz w:val="28"/>
          <w:szCs w:val="28"/>
        </w:rPr>
        <w:t xml:space="preserve"> в сумме 540 700 рублей;</w:t>
      </w:r>
    </w:p>
    <w:p w:rsidR="00060584" w:rsidRDefault="00060584" w:rsidP="0006058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● </w:t>
      </w:r>
      <w:r w:rsidRPr="00F619A7">
        <w:rPr>
          <w:sz w:val="28"/>
          <w:szCs w:val="28"/>
        </w:rPr>
        <w:t xml:space="preserve">на приобретение </w:t>
      </w:r>
      <w:r>
        <w:rPr>
          <w:sz w:val="28"/>
          <w:szCs w:val="28"/>
        </w:rPr>
        <w:t xml:space="preserve">электромагнитных замков </w:t>
      </w:r>
      <w:r w:rsidRPr="00257990">
        <w:rPr>
          <w:sz w:val="28"/>
          <w:szCs w:val="28"/>
        </w:rPr>
        <w:t xml:space="preserve">МБОУ «Средняя общеобразовательная школа № </w:t>
      </w:r>
      <w:r>
        <w:rPr>
          <w:sz w:val="28"/>
          <w:szCs w:val="28"/>
        </w:rPr>
        <w:t>3</w:t>
      </w:r>
      <w:r w:rsidRPr="00257990">
        <w:rPr>
          <w:sz w:val="28"/>
          <w:szCs w:val="28"/>
        </w:rPr>
        <w:t>»</w:t>
      </w:r>
      <w:r>
        <w:rPr>
          <w:sz w:val="28"/>
          <w:szCs w:val="28"/>
        </w:rPr>
        <w:t xml:space="preserve"> в сумме 576 000 рублей;</w:t>
      </w:r>
    </w:p>
    <w:p w:rsidR="00060584" w:rsidRPr="00257990" w:rsidRDefault="00060584" w:rsidP="0006058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- 1230120020 «</w:t>
      </w:r>
      <w:r w:rsidR="002557B2" w:rsidRPr="002557B2">
        <w:rPr>
          <w:sz w:val="28"/>
          <w:szCs w:val="28"/>
        </w:rPr>
        <w:t>Реализация мероприятий в области энергосбережения и повышения энергетической эффективности</w:t>
      </w:r>
      <w:r>
        <w:rPr>
          <w:sz w:val="28"/>
          <w:szCs w:val="28"/>
        </w:rPr>
        <w:t>» п</w:t>
      </w:r>
      <w:r w:rsidRPr="003E3B71">
        <w:rPr>
          <w:sz w:val="28"/>
          <w:szCs w:val="28"/>
        </w:rPr>
        <w:t>одпрограмм</w:t>
      </w:r>
      <w:r>
        <w:rPr>
          <w:sz w:val="28"/>
          <w:szCs w:val="28"/>
        </w:rPr>
        <w:t>ы «</w:t>
      </w:r>
      <w:r w:rsidRPr="003E3B71">
        <w:rPr>
          <w:sz w:val="28"/>
          <w:szCs w:val="28"/>
        </w:rPr>
        <w:t>Повышение энергоэффективности в отраслях экономики</w:t>
      </w:r>
      <w:r>
        <w:rPr>
          <w:sz w:val="28"/>
          <w:szCs w:val="28"/>
        </w:rPr>
        <w:t>» м</w:t>
      </w:r>
      <w:r w:rsidRPr="003E3B71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3E3B71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 «</w:t>
      </w:r>
      <w:r w:rsidRPr="003E3B71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 xml:space="preserve">» </w:t>
      </w:r>
      <w:r w:rsidRPr="00F619A7">
        <w:rPr>
          <w:sz w:val="28"/>
          <w:szCs w:val="28"/>
        </w:rPr>
        <w:t xml:space="preserve">на разработку проектно-сметной документации для </w:t>
      </w:r>
      <w:r>
        <w:rPr>
          <w:sz w:val="28"/>
          <w:szCs w:val="28"/>
        </w:rPr>
        <w:t>узла учёта тепловой энергии в сумме 60 000 рублей, приобретение комплекта оборудования для узла учёта тепловой энергии в сумме 275 000 рублей</w:t>
      </w:r>
      <w:r w:rsidRPr="00257990">
        <w:rPr>
          <w:sz w:val="28"/>
          <w:szCs w:val="28"/>
        </w:rPr>
        <w:t xml:space="preserve"> МБОУ «Средняя общеобразовательная школа № </w:t>
      </w:r>
      <w:r>
        <w:rPr>
          <w:sz w:val="28"/>
          <w:szCs w:val="28"/>
        </w:rPr>
        <w:t>3</w:t>
      </w:r>
      <w:r w:rsidRPr="0025799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060584" w:rsidRPr="00331FEB" w:rsidRDefault="00060584" w:rsidP="00060584">
      <w:pPr>
        <w:widowControl w:val="0"/>
        <w:ind w:firstLine="709"/>
        <w:jc w:val="both"/>
        <w:rPr>
          <w:sz w:val="28"/>
          <w:szCs w:val="28"/>
        </w:rPr>
      </w:pPr>
      <w:r w:rsidRPr="00331FEB">
        <w:rPr>
          <w:sz w:val="28"/>
          <w:szCs w:val="28"/>
        </w:rPr>
        <w:t>3. По подразделу 0701 «Дошкольное образование» виду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с целевой статьи 0210100590 «Расходы на обеспечение деятельности (оказание услуг) муниципальных учреждений» подпрограммы «Общее образование. Дополнительное образование детей» муниципальной программы «Развитие образования и молодёжной политики в городе Нефтеюганске» на целевую статью:</w:t>
      </w:r>
    </w:p>
    <w:p w:rsidR="00060584" w:rsidRPr="00331FEB" w:rsidRDefault="00060584" w:rsidP="00060584">
      <w:pPr>
        <w:widowControl w:val="0"/>
        <w:ind w:firstLine="709"/>
        <w:jc w:val="both"/>
        <w:rPr>
          <w:sz w:val="28"/>
          <w:szCs w:val="28"/>
        </w:rPr>
      </w:pPr>
      <w:r w:rsidRPr="00331FEB">
        <w:rPr>
          <w:sz w:val="28"/>
          <w:szCs w:val="28"/>
        </w:rPr>
        <w:t xml:space="preserve"> - 2400899990 «Реализация мероприятий» муниципальной программы «Профилактика терроризма в городе Нефтеюганске» в связи с необходимостью средств на поставку системы контроля и управления доступом (откатные ворота с пультом управления) за счё</w:t>
      </w:r>
      <w:r w:rsidR="002F018A">
        <w:rPr>
          <w:sz w:val="28"/>
          <w:szCs w:val="28"/>
        </w:rPr>
        <w:t>т экономии средств после заключё</w:t>
      </w:r>
      <w:r w:rsidRPr="00331FEB">
        <w:rPr>
          <w:sz w:val="28"/>
          <w:szCs w:val="28"/>
        </w:rPr>
        <w:t>нных договоров на услуги связи, в области информационных технологий, медицинских услуг, мероприятий по охране труда, прочих оборотных</w:t>
      </w:r>
      <w:r w:rsidR="00BE0F2D">
        <w:rPr>
          <w:sz w:val="28"/>
          <w:szCs w:val="28"/>
        </w:rPr>
        <w:t xml:space="preserve"> запасов МБДОУ «Детский сад № 1 «</w:t>
      </w:r>
      <w:r w:rsidRPr="00331FEB">
        <w:rPr>
          <w:sz w:val="28"/>
          <w:szCs w:val="28"/>
        </w:rPr>
        <w:t>Рябинка» в сумме 2</w:t>
      </w:r>
      <w:r>
        <w:rPr>
          <w:sz w:val="28"/>
          <w:szCs w:val="28"/>
        </w:rPr>
        <w:t>65 000</w:t>
      </w:r>
      <w:r w:rsidRPr="00331FEB">
        <w:rPr>
          <w:sz w:val="28"/>
          <w:szCs w:val="28"/>
        </w:rPr>
        <w:t xml:space="preserve"> рублей; </w:t>
      </w:r>
    </w:p>
    <w:p w:rsidR="00060584" w:rsidRPr="00331FEB" w:rsidRDefault="00060584" w:rsidP="00060584">
      <w:pPr>
        <w:widowControl w:val="0"/>
        <w:jc w:val="both"/>
        <w:rPr>
          <w:sz w:val="28"/>
          <w:szCs w:val="28"/>
        </w:rPr>
      </w:pPr>
      <w:r w:rsidRPr="00331FEB">
        <w:rPr>
          <w:sz w:val="28"/>
          <w:szCs w:val="28"/>
        </w:rPr>
        <w:tab/>
        <w:t xml:space="preserve">- 1420199990 «Реализация мероприятий» подпрограммы «Обеспечение первичных мер пожарной безопасности в городе Нефтеюганске»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 в связи с необходимостью средств на поставку  </w:t>
      </w:r>
      <w:r>
        <w:rPr>
          <w:sz w:val="28"/>
          <w:szCs w:val="28"/>
        </w:rPr>
        <w:t>аккумулятора</w:t>
      </w:r>
      <w:r w:rsidRPr="00331FEB">
        <w:rPr>
          <w:sz w:val="28"/>
          <w:szCs w:val="28"/>
        </w:rPr>
        <w:t xml:space="preserve"> к системе оповещения о пожаре за счёт экономии с</w:t>
      </w:r>
      <w:r w:rsidR="002F018A">
        <w:rPr>
          <w:sz w:val="28"/>
          <w:szCs w:val="28"/>
        </w:rPr>
        <w:t>редств после заключё</w:t>
      </w:r>
      <w:r w:rsidRPr="00331FEB">
        <w:rPr>
          <w:sz w:val="28"/>
          <w:szCs w:val="28"/>
        </w:rPr>
        <w:t xml:space="preserve">нного договора на оплату потребления тепловой энергии и горячего водоснабжения МБДОУ «Детский сад № 25 «Ромашка» в сумме 22 228 рублей. </w:t>
      </w:r>
    </w:p>
    <w:p w:rsidR="00060584" w:rsidRDefault="00060584" w:rsidP="00060584">
      <w:pPr>
        <w:widowControl w:val="0"/>
        <w:tabs>
          <w:tab w:val="left" w:pos="709"/>
        </w:tabs>
        <w:jc w:val="both"/>
        <w:rPr>
          <w:color w:val="FF0000"/>
          <w:sz w:val="28"/>
          <w:szCs w:val="28"/>
        </w:rPr>
      </w:pPr>
    </w:p>
    <w:p w:rsidR="00060584" w:rsidRDefault="00060584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 w:rsidRPr="007C56DD">
        <w:rPr>
          <w:color w:val="FF0000"/>
          <w:sz w:val="28"/>
          <w:szCs w:val="28"/>
        </w:rPr>
        <w:tab/>
      </w:r>
      <w:r w:rsidRPr="00EF4D6E">
        <w:rPr>
          <w:b/>
          <w:sz w:val="28"/>
          <w:szCs w:val="28"/>
        </w:rPr>
        <w:t xml:space="preserve">Комитету культуры и туризма администрации города Нефтеюганска </w:t>
      </w:r>
      <w:r w:rsidRPr="00EF4D6E">
        <w:rPr>
          <w:sz w:val="28"/>
          <w:szCs w:val="28"/>
        </w:rPr>
        <w:t xml:space="preserve">(на основании письма от </w:t>
      </w:r>
      <w:r>
        <w:rPr>
          <w:sz w:val="28"/>
          <w:szCs w:val="28"/>
        </w:rPr>
        <w:t>04</w:t>
      </w:r>
      <w:r w:rsidRPr="00EF4D6E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EF4D6E">
        <w:rPr>
          <w:sz w:val="28"/>
          <w:szCs w:val="28"/>
        </w:rPr>
        <w:t>.2023 № Исх.ККиТ-2</w:t>
      </w:r>
      <w:r>
        <w:rPr>
          <w:sz w:val="28"/>
          <w:szCs w:val="28"/>
        </w:rPr>
        <w:t>004</w:t>
      </w:r>
      <w:r w:rsidRPr="00EF4D6E">
        <w:rPr>
          <w:sz w:val="28"/>
          <w:szCs w:val="28"/>
        </w:rPr>
        <w:t>-3) по подраздел</w:t>
      </w:r>
      <w:r>
        <w:rPr>
          <w:sz w:val="28"/>
          <w:szCs w:val="28"/>
        </w:rPr>
        <w:t>у</w:t>
      </w:r>
      <w:r w:rsidRPr="00EF4D6E">
        <w:rPr>
          <w:sz w:val="28"/>
          <w:szCs w:val="28"/>
        </w:rPr>
        <w:t xml:space="preserve"> 080</w:t>
      </w:r>
      <w:r>
        <w:rPr>
          <w:sz w:val="28"/>
          <w:szCs w:val="28"/>
        </w:rPr>
        <w:t>4 «</w:t>
      </w:r>
      <w:r w:rsidRPr="00790C93">
        <w:rPr>
          <w:sz w:val="28"/>
          <w:szCs w:val="28"/>
        </w:rPr>
        <w:t>Другие вопросы в области культуры, кинематографии</w:t>
      </w:r>
      <w:r>
        <w:rPr>
          <w:sz w:val="28"/>
          <w:szCs w:val="28"/>
        </w:rPr>
        <w:t xml:space="preserve">» </w:t>
      </w:r>
      <w:r w:rsidRPr="00EF4D6E">
        <w:rPr>
          <w:sz w:val="28"/>
          <w:szCs w:val="28"/>
        </w:rPr>
        <w:t>целевой стать</w:t>
      </w:r>
      <w:r>
        <w:rPr>
          <w:sz w:val="28"/>
          <w:szCs w:val="28"/>
        </w:rPr>
        <w:t>е</w:t>
      </w:r>
      <w:r w:rsidRPr="00EF4D6E">
        <w:rPr>
          <w:sz w:val="28"/>
          <w:szCs w:val="28"/>
        </w:rPr>
        <w:t xml:space="preserve"> 05</w:t>
      </w:r>
      <w:r>
        <w:rPr>
          <w:sz w:val="28"/>
          <w:szCs w:val="28"/>
        </w:rPr>
        <w:t>3</w:t>
      </w:r>
      <w:r w:rsidRPr="00EF4D6E">
        <w:rPr>
          <w:sz w:val="28"/>
          <w:szCs w:val="28"/>
        </w:rPr>
        <w:t>010</w:t>
      </w:r>
      <w:r>
        <w:rPr>
          <w:sz w:val="28"/>
          <w:szCs w:val="28"/>
        </w:rPr>
        <w:t>2</w:t>
      </w:r>
      <w:r w:rsidRPr="00EF4D6E">
        <w:rPr>
          <w:sz w:val="28"/>
          <w:szCs w:val="28"/>
        </w:rPr>
        <w:t>0</w:t>
      </w:r>
      <w:r>
        <w:rPr>
          <w:sz w:val="28"/>
          <w:szCs w:val="28"/>
        </w:rPr>
        <w:t>40</w:t>
      </w:r>
      <w:r w:rsidRPr="00EF4D6E">
        <w:rPr>
          <w:sz w:val="28"/>
          <w:szCs w:val="28"/>
        </w:rPr>
        <w:t xml:space="preserve"> «</w:t>
      </w:r>
      <w:r w:rsidRPr="00790C93">
        <w:rPr>
          <w:sz w:val="28"/>
          <w:szCs w:val="28"/>
        </w:rPr>
        <w:t>Расходы на обеспечение функций органов местного самоуправления</w:t>
      </w:r>
      <w:r w:rsidRPr="00EF4D6E">
        <w:rPr>
          <w:sz w:val="28"/>
          <w:szCs w:val="28"/>
        </w:rPr>
        <w:t>» подпрограммы «</w:t>
      </w:r>
      <w:r w:rsidRPr="00790C93">
        <w:rPr>
          <w:sz w:val="28"/>
          <w:szCs w:val="28"/>
        </w:rPr>
        <w:t>Организационные, экономические механизмы развития культуры</w:t>
      </w:r>
      <w:r w:rsidRPr="00EF4D6E">
        <w:rPr>
          <w:sz w:val="28"/>
          <w:szCs w:val="28"/>
        </w:rPr>
        <w:t xml:space="preserve">» муниципальной программы «Развитие культуры и туризма в городе Нефтеюганске» </w:t>
      </w:r>
      <w:r>
        <w:rPr>
          <w:sz w:val="28"/>
          <w:szCs w:val="28"/>
        </w:rPr>
        <w:t xml:space="preserve">с вида расходов 244 </w:t>
      </w:r>
      <w:r w:rsidRPr="00F67B25">
        <w:rPr>
          <w:sz w:val="28"/>
          <w:szCs w:val="28"/>
        </w:rPr>
        <w:t>«Прочая закупка товаров, работ и услуг»</w:t>
      </w:r>
      <w:r w:rsidR="002557B2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7474BB">
        <w:rPr>
          <w:sz w:val="28"/>
          <w:szCs w:val="28"/>
        </w:rPr>
        <w:t>ерераспределение бюджетных ассигнований с услуг связи, по техническому обслуживанию и ремонту недвижимого имущества, в области информационных технологий</w:t>
      </w:r>
      <w:r>
        <w:rPr>
          <w:sz w:val="28"/>
          <w:szCs w:val="28"/>
        </w:rPr>
        <w:t>, в связи заключением договоров на меньшую сумму, на общую сумму 59 234 рубля на виды расходов:</w:t>
      </w:r>
    </w:p>
    <w:p w:rsidR="00060584" w:rsidRDefault="00060584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- 122 «</w:t>
      </w:r>
      <w:r w:rsidRPr="008F0757">
        <w:rPr>
          <w:sz w:val="28"/>
          <w:szCs w:val="28"/>
        </w:rPr>
        <w:t>Иные выплаты персоналу государственных (муниципальных) органов, за исключением фонда оплаты труда</w:t>
      </w:r>
      <w:r>
        <w:rPr>
          <w:sz w:val="28"/>
          <w:szCs w:val="28"/>
        </w:rPr>
        <w:t xml:space="preserve">» </w:t>
      </w:r>
      <w:r w:rsidRPr="007474BB">
        <w:rPr>
          <w:sz w:val="28"/>
          <w:szCs w:val="28"/>
        </w:rPr>
        <w:t>на возмещение расходов, связанных со служебными командировками в части проживания</w:t>
      </w:r>
      <w:r w:rsidR="001328D4">
        <w:rPr>
          <w:sz w:val="28"/>
          <w:szCs w:val="28"/>
        </w:rPr>
        <w:t xml:space="preserve"> </w:t>
      </w:r>
      <w:r w:rsidRPr="00EF4D6E">
        <w:rPr>
          <w:sz w:val="28"/>
          <w:szCs w:val="28"/>
        </w:rPr>
        <w:t xml:space="preserve">в сумме </w:t>
      </w:r>
      <w:r w:rsidR="001328D4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6 67</w:t>
      </w:r>
      <w:r w:rsidRPr="00EF4D6E">
        <w:rPr>
          <w:sz w:val="28"/>
          <w:szCs w:val="28"/>
        </w:rPr>
        <w:t>0 рублей</w:t>
      </w:r>
      <w:r w:rsidR="001328D4">
        <w:rPr>
          <w:sz w:val="28"/>
          <w:szCs w:val="28"/>
        </w:rPr>
        <w:t>;</w:t>
      </w:r>
    </w:p>
    <w:p w:rsidR="00060584" w:rsidRDefault="00060584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- 247 «</w:t>
      </w:r>
      <w:r w:rsidRPr="008F0757">
        <w:rPr>
          <w:sz w:val="28"/>
          <w:szCs w:val="28"/>
        </w:rPr>
        <w:t>Закупка энергетических ресурсов</w:t>
      </w:r>
      <w:r>
        <w:rPr>
          <w:sz w:val="28"/>
          <w:szCs w:val="28"/>
        </w:rPr>
        <w:t xml:space="preserve">» </w:t>
      </w:r>
      <w:r w:rsidRPr="007474BB">
        <w:rPr>
          <w:sz w:val="28"/>
          <w:szCs w:val="28"/>
        </w:rPr>
        <w:t xml:space="preserve">в связи необходимостью заключения дополнительного соглашения </w:t>
      </w:r>
      <w:r>
        <w:rPr>
          <w:sz w:val="28"/>
          <w:szCs w:val="28"/>
        </w:rPr>
        <w:t>к</w:t>
      </w:r>
      <w:r w:rsidRPr="007474BB">
        <w:rPr>
          <w:sz w:val="28"/>
          <w:szCs w:val="28"/>
        </w:rPr>
        <w:t xml:space="preserve"> договору </w:t>
      </w:r>
      <w:r w:rsidRPr="00345793">
        <w:rPr>
          <w:sz w:val="28"/>
          <w:szCs w:val="28"/>
        </w:rPr>
        <w:t>на весь период 2023 года</w:t>
      </w:r>
      <w:r w:rsidR="002F018A">
        <w:rPr>
          <w:sz w:val="28"/>
          <w:szCs w:val="28"/>
        </w:rPr>
        <w:t xml:space="preserve"> </w:t>
      </w:r>
      <w:r w:rsidRPr="007474BB">
        <w:rPr>
          <w:sz w:val="28"/>
          <w:szCs w:val="28"/>
        </w:rPr>
        <w:t>на оплату потребления э</w:t>
      </w:r>
      <w:r>
        <w:rPr>
          <w:sz w:val="28"/>
          <w:szCs w:val="28"/>
        </w:rPr>
        <w:t>лектро</w:t>
      </w:r>
      <w:r w:rsidRPr="007474BB">
        <w:rPr>
          <w:sz w:val="28"/>
          <w:szCs w:val="28"/>
        </w:rPr>
        <w:t xml:space="preserve">энергии с АО «Газпром </w:t>
      </w:r>
      <w:proofErr w:type="spellStart"/>
      <w:r w:rsidRPr="007474BB">
        <w:rPr>
          <w:sz w:val="28"/>
          <w:szCs w:val="28"/>
        </w:rPr>
        <w:t>энергосбыт</w:t>
      </w:r>
      <w:proofErr w:type="spellEnd"/>
      <w:r w:rsidRPr="007474BB">
        <w:rPr>
          <w:sz w:val="28"/>
          <w:szCs w:val="28"/>
        </w:rPr>
        <w:t xml:space="preserve"> Тюмень»</w:t>
      </w:r>
      <w:r>
        <w:rPr>
          <w:sz w:val="28"/>
          <w:szCs w:val="28"/>
        </w:rPr>
        <w:t>,</w:t>
      </w:r>
      <w:r w:rsidR="002F018A">
        <w:rPr>
          <w:sz w:val="28"/>
          <w:szCs w:val="28"/>
        </w:rPr>
        <w:t xml:space="preserve"> </w:t>
      </w:r>
      <w:r w:rsidRPr="00345793">
        <w:rPr>
          <w:sz w:val="28"/>
          <w:szCs w:val="28"/>
        </w:rPr>
        <w:t>тепловой энергии и горячего водоснабжения с АО «</w:t>
      </w:r>
      <w:proofErr w:type="spellStart"/>
      <w:r w:rsidRPr="00345793">
        <w:rPr>
          <w:sz w:val="28"/>
          <w:szCs w:val="28"/>
        </w:rPr>
        <w:t>Югансктранстеплосервис</w:t>
      </w:r>
      <w:proofErr w:type="spellEnd"/>
      <w:r w:rsidRPr="00345793">
        <w:rPr>
          <w:sz w:val="28"/>
          <w:szCs w:val="28"/>
        </w:rPr>
        <w:t xml:space="preserve">» </w:t>
      </w:r>
      <w:r w:rsidR="001328D4">
        <w:rPr>
          <w:sz w:val="28"/>
          <w:szCs w:val="28"/>
        </w:rPr>
        <w:t>в сумме 47 637 рублей;</w:t>
      </w:r>
    </w:p>
    <w:p w:rsidR="00060584" w:rsidRDefault="00060584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- 321 «</w:t>
      </w:r>
      <w:r w:rsidRPr="008F0757">
        <w:rPr>
          <w:sz w:val="28"/>
          <w:szCs w:val="28"/>
        </w:rPr>
        <w:t>Пособия, компенсации и иные социальные выплаты гражданам, кроме публичных нормативных обязательств</w:t>
      </w:r>
      <w:r>
        <w:rPr>
          <w:sz w:val="28"/>
          <w:szCs w:val="28"/>
        </w:rPr>
        <w:t>»</w:t>
      </w:r>
      <w:r w:rsidR="002F018A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</w:t>
      </w:r>
      <w:r w:rsidRPr="007474BB">
        <w:rPr>
          <w:sz w:val="28"/>
          <w:szCs w:val="28"/>
        </w:rPr>
        <w:t xml:space="preserve">оплату </w:t>
      </w:r>
      <w:r w:rsidRPr="00F14234">
        <w:rPr>
          <w:sz w:val="28"/>
          <w:szCs w:val="28"/>
        </w:rPr>
        <w:t>пособия уволенному сотруднику за первые три дня нетрудоспособности за счёт средств работодателя</w:t>
      </w:r>
      <w:r w:rsidR="003E7ED1">
        <w:rPr>
          <w:sz w:val="28"/>
          <w:szCs w:val="28"/>
        </w:rPr>
        <w:t xml:space="preserve"> </w:t>
      </w:r>
      <w:r>
        <w:rPr>
          <w:sz w:val="28"/>
          <w:szCs w:val="28"/>
        </w:rPr>
        <w:t>в сумме 4 927 рублей</w:t>
      </w:r>
    </w:p>
    <w:p w:rsidR="00060584" w:rsidRPr="007C56DD" w:rsidRDefault="00060584" w:rsidP="00060584">
      <w:pPr>
        <w:widowControl w:val="0"/>
        <w:tabs>
          <w:tab w:val="left" w:pos="709"/>
        </w:tabs>
        <w:jc w:val="both"/>
        <w:rPr>
          <w:color w:val="FF0000"/>
          <w:sz w:val="28"/>
          <w:szCs w:val="28"/>
        </w:rPr>
      </w:pPr>
      <w:r w:rsidRPr="007C56DD">
        <w:rPr>
          <w:color w:val="FF0000"/>
          <w:sz w:val="28"/>
          <w:szCs w:val="28"/>
        </w:rPr>
        <w:tab/>
      </w:r>
    </w:p>
    <w:p w:rsidR="00060584" w:rsidRPr="00C76B99" w:rsidRDefault="00060584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 w:rsidRPr="007C56DD">
        <w:rPr>
          <w:b/>
          <w:color w:val="FF0000"/>
          <w:sz w:val="28"/>
          <w:szCs w:val="28"/>
        </w:rPr>
        <w:tab/>
      </w:r>
      <w:r w:rsidRPr="00C76B99">
        <w:rPr>
          <w:b/>
          <w:sz w:val="28"/>
          <w:szCs w:val="28"/>
        </w:rPr>
        <w:t xml:space="preserve">Комитету физической культуры и спорта администрации города Нефтеюганска </w:t>
      </w:r>
      <w:r w:rsidRPr="00C76B99">
        <w:rPr>
          <w:sz w:val="28"/>
          <w:szCs w:val="28"/>
        </w:rPr>
        <w:t>(на основании писем от 03.05.2023 № Исх.КФКиС-01-18-1096-3</w:t>
      </w:r>
      <w:r>
        <w:rPr>
          <w:sz w:val="28"/>
          <w:szCs w:val="28"/>
        </w:rPr>
        <w:t>, 1</w:t>
      </w:r>
      <w:r w:rsidRPr="00C76B99">
        <w:rPr>
          <w:sz w:val="28"/>
          <w:szCs w:val="28"/>
        </w:rPr>
        <w:t>0.05.2023 № Исх.КФКиС-01-18-1</w:t>
      </w:r>
      <w:r>
        <w:rPr>
          <w:sz w:val="28"/>
          <w:szCs w:val="28"/>
        </w:rPr>
        <w:t>14</w:t>
      </w:r>
      <w:r w:rsidRPr="00C76B99">
        <w:rPr>
          <w:sz w:val="28"/>
          <w:szCs w:val="28"/>
        </w:rPr>
        <w:t xml:space="preserve">6-3) </w:t>
      </w:r>
      <w:r>
        <w:rPr>
          <w:sz w:val="28"/>
          <w:szCs w:val="28"/>
        </w:rPr>
        <w:t>п</w:t>
      </w:r>
      <w:r w:rsidRPr="00C76B99">
        <w:rPr>
          <w:sz w:val="28"/>
          <w:szCs w:val="28"/>
        </w:rPr>
        <w:t>о подразделу 1101 «Физическая культура»:</w:t>
      </w:r>
    </w:p>
    <w:p w:rsidR="00060584" w:rsidRPr="00C76B99" w:rsidRDefault="00060584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 w:rsidRPr="00C76B99">
        <w:rPr>
          <w:sz w:val="28"/>
          <w:szCs w:val="28"/>
        </w:rPr>
        <w:tab/>
        <w:t xml:space="preserve">1. </w:t>
      </w:r>
      <w:r>
        <w:rPr>
          <w:sz w:val="28"/>
          <w:szCs w:val="28"/>
        </w:rPr>
        <w:t>Ц</w:t>
      </w:r>
      <w:r w:rsidRPr="00C76B99">
        <w:rPr>
          <w:sz w:val="28"/>
          <w:szCs w:val="28"/>
        </w:rPr>
        <w:t>елевым статьям 2310382560 «На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 за счет сред</w:t>
      </w:r>
      <w:r w:rsidR="003E7ED1">
        <w:rPr>
          <w:sz w:val="28"/>
          <w:szCs w:val="28"/>
        </w:rPr>
        <w:t>ств бюджета автономного округа» и</w:t>
      </w:r>
      <w:r w:rsidRPr="00C76B99">
        <w:rPr>
          <w:sz w:val="28"/>
          <w:szCs w:val="28"/>
        </w:rPr>
        <w:t xml:space="preserve"> 23103S2560 «На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экстремизма» муниципальной программы «Укрепление межнационального и межконфессионального согласия, профилактика экстремизма в городе Нефтеюганске» с вида расходов 621 «Субсидии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на вид </w:t>
      </w:r>
      <w:r w:rsidRPr="00C76B99">
        <w:rPr>
          <w:sz w:val="28"/>
          <w:szCs w:val="28"/>
        </w:rPr>
        <w:lastRenderedPageBreak/>
        <w:t xml:space="preserve">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с МАУ ДО </w:t>
      </w:r>
      <w:r>
        <w:rPr>
          <w:sz w:val="28"/>
          <w:szCs w:val="28"/>
        </w:rPr>
        <w:t>«</w:t>
      </w:r>
      <w:r w:rsidRPr="00C76B99">
        <w:rPr>
          <w:sz w:val="28"/>
          <w:szCs w:val="28"/>
        </w:rPr>
        <w:t>СШ</w:t>
      </w:r>
      <w:r>
        <w:rPr>
          <w:sz w:val="28"/>
          <w:szCs w:val="28"/>
        </w:rPr>
        <w:t xml:space="preserve"> «</w:t>
      </w:r>
      <w:r w:rsidRPr="00C76B99">
        <w:rPr>
          <w:sz w:val="28"/>
          <w:szCs w:val="28"/>
        </w:rPr>
        <w:t>Сибиряк</w:t>
      </w:r>
      <w:r>
        <w:rPr>
          <w:sz w:val="28"/>
          <w:szCs w:val="28"/>
        </w:rPr>
        <w:t>»</w:t>
      </w:r>
      <w:r w:rsidRPr="00C76B99">
        <w:rPr>
          <w:sz w:val="28"/>
          <w:szCs w:val="28"/>
        </w:rPr>
        <w:t xml:space="preserve"> н</w:t>
      </w:r>
      <w:r>
        <w:rPr>
          <w:sz w:val="28"/>
          <w:szCs w:val="28"/>
        </w:rPr>
        <w:t xml:space="preserve">а МБУ </w:t>
      </w:r>
      <w:proofErr w:type="spellStart"/>
      <w:r>
        <w:rPr>
          <w:sz w:val="28"/>
          <w:szCs w:val="28"/>
        </w:rPr>
        <w:t>ЦФКиС</w:t>
      </w:r>
      <w:proofErr w:type="spellEnd"/>
      <w:r>
        <w:rPr>
          <w:sz w:val="28"/>
          <w:szCs w:val="28"/>
        </w:rPr>
        <w:t xml:space="preserve"> «</w:t>
      </w:r>
      <w:r w:rsidRPr="00C76B99">
        <w:rPr>
          <w:sz w:val="28"/>
          <w:szCs w:val="28"/>
        </w:rPr>
        <w:t>Жемчужина Югры</w:t>
      </w:r>
      <w:r>
        <w:rPr>
          <w:sz w:val="28"/>
          <w:szCs w:val="28"/>
        </w:rPr>
        <w:t>»</w:t>
      </w:r>
      <w:r w:rsidRPr="00C76B99">
        <w:rPr>
          <w:sz w:val="28"/>
          <w:szCs w:val="28"/>
        </w:rPr>
        <w:t xml:space="preserve"> в связи с </w:t>
      </w:r>
      <w:r>
        <w:rPr>
          <w:sz w:val="28"/>
          <w:szCs w:val="28"/>
        </w:rPr>
        <w:t>тем, что проведение</w:t>
      </w:r>
      <w:r w:rsidRPr="00C76B99">
        <w:rPr>
          <w:sz w:val="28"/>
          <w:szCs w:val="28"/>
        </w:rPr>
        <w:t xml:space="preserve"> фестиваля </w:t>
      </w:r>
      <w:r>
        <w:rPr>
          <w:sz w:val="28"/>
          <w:szCs w:val="28"/>
        </w:rPr>
        <w:t>«</w:t>
      </w:r>
      <w:proofErr w:type="spellStart"/>
      <w:r w:rsidRPr="00C76B99">
        <w:rPr>
          <w:sz w:val="28"/>
          <w:szCs w:val="28"/>
        </w:rPr>
        <w:t>Юганск</w:t>
      </w:r>
      <w:proofErr w:type="spellEnd"/>
      <w:r w:rsidRPr="00C76B99">
        <w:rPr>
          <w:sz w:val="28"/>
          <w:szCs w:val="28"/>
        </w:rPr>
        <w:t xml:space="preserve"> многоликий</w:t>
      </w:r>
      <w:r>
        <w:rPr>
          <w:sz w:val="28"/>
          <w:szCs w:val="28"/>
        </w:rPr>
        <w:t>»</w:t>
      </w:r>
      <w:r w:rsidRPr="00C76B99">
        <w:rPr>
          <w:sz w:val="28"/>
          <w:szCs w:val="28"/>
        </w:rPr>
        <w:t xml:space="preserve"> </w:t>
      </w:r>
      <w:r>
        <w:rPr>
          <w:sz w:val="28"/>
          <w:szCs w:val="28"/>
        </w:rPr>
        <w:t>относится к спортивно-массовым мероприятиям</w:t>
      </w:r>
      <w:r w:rsidRPr="00C76B99">
        <w:rPr>
          <w:sz w:val="28"/>
          <w:szCs w:val="28"/>
        </w:rPr>
        <w:t xml:space="preserve"> в сумме 149 000 рублей.</w:t>
      </w:r>
    </w:p>
    <w:p w:rsidR="00060584" w:rsidRDefault="00060584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</w:t>
      </w:r>
      <w:r w:rsidRPr="00C76B99">
        <w:rPr>
          <w:sz w:val="28"/>
          <w:szCs w:val="28"/>
        </w:rPr>
        <w:t>. По вид</w:t>
      </w:r>
      <w:r>
        <w:rPr>
          <w:sz w:val="28"/>
          <w:szCs w:val="28"/>
        </w:rPr>
        <w:t>у</w:t>
      </w:r>
      <w:r w:rsidRPr="00C76B99">
        <w:rPr>
          <w:sz w:val="28"/>
          <w:szCs w:val="28"/>
        </w:rPr>
        <w:t xml:space="preserve">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</w:t>
      </w:r>
      <w:r>
        <w:rPr>
          <w:sz w:val="28"/>
          <w:szCs w:val="28"/>
        </w:rPr>
        <w:t xml:space="preserve"> с ц</w:t>
      </w:r>
      <w:r w:rsidRPr="00C76B99">
        <w:rPr>
          <w:sz w:val="28"/>
          <w:szCs w:val="28"/>
        </w:rPr>
        <w:t>елев</w:t>
      </w:r>
      <w:r>
        <w:rPr>
          <w:sz w:val="28"/>
          <w:szCs w:val="28"/>
        </w:rPr>
        <w:t>ой</w:t>
      </w:r>
      <w:r w:rsidRPr="00C76B99">
        <w:rPr>
          <w:sz w:val="28"/>
          <w:szCs w:val="28"/>
        </w:rPr>
        <w:t xml:space="preserve"> стать</w:t>
      </w:r>
      <w:r>
        <w:rPr>
          <w:sz w:val="28"/>
          <w:szCs w:val="28"/>
        </w:rPr>
        <w:t>и</w:t>
      </w:r>
      <w:r w:rsidRPr="00C76B99">
        <w:rPr>
          <w:sz w:val="28"/>
          <w:szCs w:val="28"/>
        </w:rPr>
        <w:t xml:space="preserve"> </w:t>
      </w:r>
      <w:r>
        <w:rPr>
          <w:sz w:val="28"/>
          <w:szCs w:val="28"/>
        </w:rPr>
        <w:t>06</w:t>
      </w:r>
      <w:r w:rsidRPr="00C76B99">
        <w:rPr>
          <w:sz w:val="28"/>
          <w:szCs w:val="28"/>
        </w:rPr>
        <w:t>1030</w:t>
      </w:r>
      <w:r>
        <w:rPr>
          <w:sz w:val="28"/>
          <w:szCs w:val="28"/>
        </w:rPr>
        <w:t>590</w:t>
      </w:r>
      <w:r w:rsidRPr="00C76B99">
        <w:rPr>
          <w:sz w:val="28"/>
          <w:szCs w:val="28"/>
        </w:rPr>
        <w:t xml:space="preserve"> «</w:t>
      </w:r>
      <w:r w:rsidRPr="00CF7BF0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sz w:val="28"/>
          <w:szCs w:val="28"/>
        </w:rPr>
        <w:t>» п</w:t>
      </w:r>
      <w:r w:rsidRPr="00CF7BF0">
        <w:rPr>
          <w:sz w:val="28"/>
          <w:szCs w:val="28"/>
        </w:rPr>
        <w:t>одпрограмм</w:t>
      </w:r>
      <w:r>
        <w:rPr>
          <w:sz w:val="28"/>
          <w:szCs w:val="28"/>
        </w:rPr>
        <w:t>ы</w:t>
      </w:r>
      <w:r w:rsidRPr="00CF7BF0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CF7BF0">
        <w:rPr>
          <w:sz w:val="28"/>
          <w:szCs w:val="28"/>
        </w:rPr>
        <w:t>Развитие системы массовой физической культуры, подготовки спортивного рез</w:t>
      </w:r>
      <w:r>
        <w:rPr>
          <w:sz w:val="28"/>
          <w:szCs w:val="28"/>
        </w:rPr>
        <w:t>ерва и спорта высших достижений» муниципальной программы «</w:t>
      </w:r>
      <w:r w:rsidRPr="00CF7BF0">
        <w:rPr>
          <w:sz w:val="28"/>
          <w:szCs w:val="28"/>
        </w:rPr>
        <w:t>Развитие физической культуры и спорта в городе Нефтеюганске</w:t>
      </w:r>
      <w:r>
        <w:rPr>
          <w:sz w:val="28"/>
          <w:szCs w:val="28"/>
        </w:rPr>
        <w:t>» на ц</w:t>
      </w:r>
      <w:r w:rsidRPr="00C76B99">
        <w:rPr>
          <w:sz w:val="28"/>
          <w:szCs w:val="28"/>
        </w:rPr>
        <w:t>елев</w:t>
      </w:r>
      <w:r>
        <w:rPr>
          <w:sz w:val="28"/>
          <w:szCs w:val="28"/>
        </w:rPr>
        <w:t>ую</w:t>
      </w:r>
      <w:r w:rsidRPr="00C76B99">
        <w:rPr>
          <w:sz w:val="28"/>
          <w:szCs w:val="28"/>
        </w:rPr>
        <w:t xml:space="preserve"> стать</w:t>
      </w:r>
      <w:r>
        <w:rPr>
          <w:sz w:val="28"/>
          <w:szCs w:val="28"/>
        </w:rPr>
        <w:t>ю</w:t>
      </w:r>
      <w:r w:rsidRPr="00C76B99">
        <w:rPr>
          <w:sz w:val="28"/>
          <w:szCs w:val="28"/>
        </w:rPr>
        <w:t xml:space="preserve"> </w:t>
      </w:r>
      <w:r w:rsidRPr="00CF7BF0">
        <w:rPr>
          <w:sz w:val="28"/>
          <w:szCs w:val="28"/>
        </w:rPr>
        <w:t>1420199990</w:t>
      </w:r>
      <w:r>
        <w:rPr>
          <w:sz w:val="28"/>
          <w:szCs w:val="28"/>
        </w:rPr>
        <w:t xml:space="preserve"> «</w:t>
      </w:r>
      <w:r w:rsidRPr="00CF7BF0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п</w:t>
      </w:r>
      <w:r w:rsidRPr="00CF7BF0">
        <w:rPr>
          <w:sz w:val="28"/>
          <w:szCs w:val="28"/>
        </w:rPr>
        <w:t>одпрограмм</w:t>
      </w:r>
      <w:r>
        <w:rPr>
          <w:sz w:val="28"/>
          <w:szCs w:val="28"/>
        </w:rPr>
        <w:t>ы</w:t>
      </w:r>
      <w:r w:rsidRPr="00CF7BF0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CF7BF0">
        <w:rPr>
          <w:sz w:val="28"/>
          <w:szCs w:val="28"/>
        </w:rPr>
        <w:t>Обеспечение первичных мер пожарной безопасности в городе Нефтеюганске</w:t>
      </w:r>
      <w:r>
        <w:rPr>
          <w:sz w:val="28"/>
          <w:szCs w:val="28"/>
        </w:rPr>
        <w:t>» м</w:t>
      </w:r>
      <w:r w:rsidRPr="00CF7BF0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CF7BF0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CF7BF0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CF7BF0">
        <w:rPr>
          <w:sz w:val="28"/>
          <w:szCs w:val="28"/>
        </w:rPr>
        <w:t>Защита населения и территории от чрезвычайных ситуаций, обеспечение первичных мер пожарной без</w:t>
      </w:r>
      <w:r>
        <w:rPr>
          <w:sz w:val="28"/>
          <w:szCs w:val="28"/>
        </w:rPr>
        <w:t xml:space="preserve">опасности в городе Нефтеюганске» </w:t>
      </w:r>
      <w:r w:rsidRPr="00B81D49">
        <w:rPr>
          <w:sz w:val="28"/>
          <w:szCs w:val="28"/>
        </w:rPr>
        <w:t>с оплаты потребления тепловой энергии и горячего водоснабжения на оказание услуг по техническому обслуживанию систем противопожарной защиты на объектах</w:t>
      </w:r>
      <w:r>
        <w:rPr>
          <w:sz w:val="28"/>
          <w:szCs w:val="28"/>
        </w:rPr>
        <w:t xml:space="preserve"> МБУ </w:t>
      </w:r>
      <w:proofErr w:type="spellStart"/>
      <w:r>
        <w:rPr>
          <w:sz w:val="28"/>
          <w:szCs w:val="28"/>
        </w:rPr>
        <w:t>ЦФКиС</w:t>
      </w:r>
      <w:proofErr w:type="spellEnd"/>
      <w:r>
        <w:rPr>
          <w:sz w:val="28"/>
          <w:szCs w:val="28"/>
        </w:rPr>
        <w:t xml:space="preserve"> «</w:t>
      </w:r>
      <w:r w:rsidRPr="00B81D49">
        <w:rPr>
          <w:sz w:val="28"/>
          <w:szCs w:val="28"/>
        </w:rPr>
        <w:t>Жемчужина Югры</w:t>
      </w:r>
      <w:r>
        <w:rPr>
          <w:sz w:val="28"/>
          <w:szCs w:val="28"/>
        </w:rPr>
        <w:t>» в сумме 1 225 500 рублей.</w:t>
      </w:r>
    </w:p>
    <w:p w:rsidR="00060584" w:rsidRDefault="00060584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</w:p>
    <w:p w:rsidR="00060584" w:rsidRDefault="00060584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 w:rsidRPr="007C56DD">
        <w:rPr>
          <w:color w:val="FF0000"/>
          <w:sz w:val="28"/>
          <w:szCs w:val="28"/>
        </w:rPr>
        <w:tab/>
      </w:r>
      <w:r w:rsidRPr="00F9269A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Pr="00F9269A">
        <w:rPr>
          <w:sz w:val="28"/>
          <w:szCs w:val="28"/>
        </w:rPr>
        <w:t xml:space="preserve"> (на основании писем от</w:t>
      </w:r>
      <w:r w:rsidRPr="00F9269A">
        <w:rPr>
          <w:bCs/>
          <w:sz w:val="28"/>
          <w:szCs w:val="28"/>
        </w:rPr>
        <w:t xml:space="preserve"> 2</w:t>
      </w:r>
      <w:r>
        <w:rPr>
          <w:bCs/>
          <w:sz w:val="28"/>
          <w:szCs w:val="28"/>
        </w:rPr>
        <w:t>0</w:t>
      </w:r>
      <w:r w:rsidRPr="00F9269A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4</w:t>
      </w:r>
      <w:r w:rsidRPr="00F9269A">
        <w:rPr>
          <w:bCs/>
          <w:sz w:val="28"/>
          <w:szCs w:val="28"/>
        </w:rPr>
        <w:t>.2023 № ИСХ.01-01-46-</w:t>
      </w:r>
      <w:r>
        <w:rPr>
          <w:bCs/>
          <w:sz w:val="28"/>
          <w:szCs w:val="28"/>
        </w:rPr>
        <w:t>3836</w:t>
      </w:r>
      <w:r w:rsidRPr="00F9269A">
        <w:rPr>
          <w:bCs/>
          <w:sz w:val="28"/>
          <w:szCs w:val="28"/>
        </w:rPr>
        <w:t>-3</w:t>
      </w:r>
      <w:r>
        <w:rPr>
          <w:bCs/>
          <w:sz w:val="28"/>
          <w:szCs w:val="28"/>
        </w:rPr>
        <w:t xml:space="preserve">, </w:t>
      </w:r>
      <w:r w:rsidRPr="00F9269A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7</w:t>
      </w:r>
      <w:r w:rsidRPr="00F9269A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4</w:t>
      </w:r>
      <w:r w:rsidRPr="00F9269A">
        <w:rPr>
          <w:bCs/>
          <w:sz w:val="28"/>
          <w:szCs w:val="28"/>
        </w:rPr>
        <w:t>.2023</w:t>
      </w:r>
      <w:r>
        <w:rPr>
          <w:bCs/>
          <w:sz w:val="28"/>
          <w:szCs w:val="28"/>
        </w:rPr>
        <w:t xml:space="preserve"> </w:t>
      </w:r>
      <w:r w:rsidRPr="00F9269A">
        <w:rPr>
          <w:bCs/>
          <w:sz w:val="28"/>
          <w:szCs w:val="28"/>
        </w:rPr>
        <w:t>№ ИСХ.01-01-46-</w:t>
      </w:r>
      <w:r>
        <w:rPr>
          <w:bCs/>
          <w:sz w:val="28"/>
          <w:szCs w:val="28"/>
        </w:rPr>
        <w:t>4236</w:t>
      </w:r>
      <w:r w:rsidRPr="00F9269A">
        <w:rPr>
          <w:bCs/>
          <w:sz w:val="28"/>
          <w:szCs w:val="28"/>
        </w:rPr>
        <w:t>-3</w:t>
      </w:r>
      <w:r w:rsidRPr="00F9269A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по </w:t>
      </w:r>
      <w:r w:rsidRPr="00331FEB">
        <w:rPr>
          <w:sz w:val="28"/>
          <w:szCs w:val="28"/>
        </w:rPr>
        <w:t xml:space="preserve">виду расходов </w:t>
      </w:r>
      <w:r>
        <w:rPr>
          <w:sz w:val="28"/>
          <w:szCs w:val="28"/>
        </w:rPr>
        <w:t>244</w:t>
      </w:r>
      <w:r w:rsidRPr="00331FEB">
        <w:rPr>
          <w:sz w:val="28"/>
          <w:szCs w:val="28"/>
        </w:rPr>
        <w:t xml:space="preserve"> «</w:t>
      </w:r>
      <w:r w:rsidRPr="00AD4F49">
        <w:rPr>
          <w:sz w:val="28"/>
          <w:szCs w:val="28"/>
        </w:rPr>
        <w:t>Прочая закупка товаров, работ и услуг</w:t>
      </w:r>
      <w:r w:rsidRPr="00331FEB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060584" w:rsidRDefault="00060584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 П</w:t>
      </w:r>
      <w:r w:rsidRPr="00331FEB">
        <w:rPr>
          <w:sz w:val="28"/>
          <w:szCs w:val="28"/>
        </w:rPr>
        <w:t>одразделу 0</w:t>
      </w:r>
      <w:r>
        <w:rPr>
          <w:sz w:val="28"/>
          <w:szCs w:val="28"/>
        </w:rPr>
        <w:t>4</w:t>
      </w:r>
      <w:r w:rsidRPr="00331FEB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331FEB">
        <w:rPr>
          <w:sz w:val="28"/>
          <w:szCs w:val="28"/>
        </w:rPr>
        <w:t xml:space="preserve"> «</w:t>
      </w:r>
      <w:r w:rsidRPr="00486319">
        <w:rPr>
          <w:sz w:val="28"/>
          <w:szCs w:val="28"/>
        </w:rPr>
        <w:t>Другие вопросы в области национальной экономики</w:t>
      </w:r>
      <w:r w:rsidRPr="00331FEB">
        <w:rPr>
          <w:sz w:val="28"/>
          <w:szCs w:val="28"/>
        </w:rPr>
        <w:t>» с целевой статьи 11</w:t>
      </w:r>
      <w:r>
        <w:rPr>
          <w:sz w:val="28"/>
          <w:szCs w:val="28"/>
        </w:rPr>
        <w:t>4</w:t>
      </w:r>
      <w:r w:rsidRPr="00331FEB">
        <w:rPr>
          <w:sz w:val="28"/>
          <w:szCs w:val="28"/>
        </w:rPr>
        <w:t>0</w:t>
      </w:r>
      <w:r>
        <w:rPr>
          <w:sz w:val="28"/>
          <w:szCs w:val="28"/>
        </w:rPr>
        <w:t>1</w:t>
      </w:r>
      <w:r w:rsidRPr="00331FEB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331FEB">
        <w:rPr>
          <w:sz w:val="28"/>
          <w:szCs w:val="28"/>
        </w:rPr>
        <w:t>590 «</w:t>
      </w:r>
      <w:r w:rsidRPr="00873021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 w:rsidRPr="00331FEB">
        <w:rPr>
          <w:sz w:val="28"/>
          <w:szCs w:val="28"/>
        </w:rPr>
        <w:t>» подпрограммы «</w:t>
      </w:r>
      <w:r w:rsidRPr="00873021">
        <w:rPr>
          <w:sz w:val="28"/>
          <w:szCs w:val="28"/>
        </w:rPr>
        <w:t>Обеспечение реализации муниципальной программы</w:t>
      </w:r>
      <w:r w:rsidRPr="00331FEB">
        <w:rPr>
          <w:sz w:val="28"/>
          <w:szCs w:val="28"/>
        </w:rPr>
        <w:t>» муниципальной программы «</w:t>
      </w:r>
      <w:r w:rsidRPr="00AD4F49">
        <w:rPr>
          <w:sz w:val="28"/>
          <w:szCs w:val="28"/>
        </w:rPr>
        <w:t>Развитие жилищной сферы города Нефтеюганска</w:t>
      </w:r>
      <w:r w:rsidRPr="00331FEB">
        <w:rPr>
          <w:sz w:val="28"/>
          <w:szCs w:val="28"/>
        </w:rPr>
        <w:t>» на целевую статью</w:t>
      </w:r>
      <w:r>
        <w:rPr>
          <w:sz w:val="28"/>
          <w:szCs w:val="28"/>
        </w:rPr>
        <w:t xml:space="preserve"> 1230120020 </w:t>
      </w:r>
      <w:r w:rsidRPr="00331FEB">
        <w:rPr>
          <w:sz w:val="28"/>
          <w:szCs w:val="28"/>
        </w:rPr>
        <w:t>«</w:t>
      </w:r>
      <w:r w:rsidRPr="00873021">
        <w:rPr>
          <w:sz w:val="28"/>
          <w:szCs w:val="28"/>
        </w:rPr>
        <w:t>Реализация мероприятий в области энергосбережения и повышения энергетической эффективности</w:t>
      </w:r>
      <w:r w:rsidRPr="00331FEB">
        <w:rPr>
          <w:sz w:val="28"/>
          <w:szCs w:val="28"/>
        </w:rPr>
        <w:t>» подпрограммы «</w:t>
      </w:r>
      <w:r w:rsidRPr="00873021">
        <w:rPr>
          <w:sz w:val="28"/>
          <w:szCs w:val="28"/>
        </w:rPr>
        <w:t>Повышение энергоэффективности в отраслях экономики</w:t>
      </w:r>
      <w:r w:rsidRPr="00331FEB">
        <w:rPr>
          <w:sz w:val="28"/>
          <w:szCs w:val="28"/>
        </w:rPr>
        <w:t>» муниципальной программы «</w:t>
      </w:r>
      <w:r w:rsidRPr="00873021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Pr="00331FEB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73021">
        <w:rPr>
          <w:sz w:val="28"/>
          <w:szCs w:val="28"/>
        </w:rPr>
        <w:t xml:space="preserve">с услуг по охране, </w:t>
      </w:r>
      <w:r>
        <w:rPr>
          <w:sz w:val="28"/>
          <w:szCs w:val="28"/>
        </w:rPr>
        <w:t xml:space="preserve">в связи заключением договора на меньшую сумму, </w:t>
      </w:r>
      <w:r w:rsidRPr="00873021">
        <w:rPr>
          <w:sz w:val="28"/>
          <w:szCs w:val="28"/>
        </w:rPr>
        <w:t>на заключени</w:t>
      </w:r>
      <w:r>
        <w:rPr>
          <w:sz w:val="28"/>
          <w:szCs w:val="28"/>
        </w:rPr>
        <w:t>е</w:t>
      </w:r>
      <w:r w:rsidRPr="00873021">
        <w:rPr>
          <w:sz w:val="28"/>
          <w:szCs w:val="28"/>
        </w:rPr>
        <w:t xml:space="preserve"> договора </w:t>
      </w:r>
      <w:r>
        <w:rPr>
          <w:sz w:val="28"/>
          <w:szCs w:val="28"/>
        </w:rPr>
        <w:t>по разработке программы энергосбережения и повышения энергетической эффективности на сумму 28 000 рублей.</w:t>
      </w:r>
    </w:p>
    <w:p w:rsidR="00060584" w:rsidRPr="00331FEB" w:rsidRDefault="00060584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 П</w:t>
      </w:r>
      <w:r w:rsidRPr="00331FEB">
        <w:rPr>
          <w:sz w:val="28"/>
          <w:szCs w:val="28"/>
        </w:rPr>
        <w:t>одразделу 01</w:t>
      </w:r>
      <w:r>
        <w:rPr>
          <w:sz w:val="28"/>
          <w:szCs w:val="28"/>
        </w:rPr>
        <w:t>13</w:t>
      </w:r>
      <w:r w:rsidRPr="00331FEB">
        <w:rPr>
          <w:sz w:val="28"/>
          <w:szCs w:val="28"/>
        </w:rPr>
        <w:t xml:space="preserve"> «</w:t>
      </w:r>
      <w:r w:rsidRPr="007E4B1A">
        <w:rPr>
          <w:sz w:val="28"/>
          <w:szCs w:val="28"/>
        </w:rPr>
        <w:t>Другие общегосударственные вопросы</w:t>
      </w:r>
      <w:r w:rsidRPr="00331FEB">
        <w:rPr>
          <w:sz w:val="28"/>
          <w:szCs w:val="28"/>
        </w:rPr>
        <w:t>» с целевой статьи 1</w:t>
      </w:r>
      <w:r>
        <w:rPr>
          <w:sz w:val="28"/>
          <w:szCs w:val="28"/>
        </w:rPr>
        <w:t>42</w:t>
      </w:r>
      <w:r w:rsidRPr="00331FEB">
        <w:rPr>
          <w:sz w:val="28"/>
          <w:szCs w:val="28"/>
        </w:rPr>
        <w:t>0</w:t>
      </w:r>
      <w:r>
        <w:rPr>
          <w:sz w:val="28"/>
          <w:szCs w:val="28"/>
        </w:rPr>
        <w:t>1999</w:t>
      </w:r>
      <w:r w:rsidRPr="00331FEB">
        <w:rPr>
          <w:sz w:val="28"/>
          <w:szCs w:val="28"/>
        </w:rPr>
        <w:t>90 «</w:t>
      </w:r>
      <w:r w:rsidRPr="007E4B1A">
        <w:rPr>
          <w:sz w:val="28"/>
          <w:szCs w:val="28"/>
        </w:rPr>
        <w:t>Реализация мероприятий</w:t>
      </w:r>
      <w:r w:rsidRPr="00331FEB">
        <w:rPr>
          <w:sz w:val="28"/>
          <w:szCs w:val="28"/>
        </w:rPr>
        <w:t>» подпрограммы «</w:t>
      </w:r>
      <w:r w:rsidRPr="007E4B1A">
        <w:rPr>
          <w:sz w:val="28"/>
          <w:szCs w:val="28"/>
        </w:rPr>
        <w:t>Обеспечение первичных мер пожарной безопасности в городе Нефтеюганске</w:t>
      </w:r>
      <w:r w:rsidRPr="00331FEB">
        <w:rPr>
          <w:sz w:val="28"/>
          <w:szCs w:val="28"/>
        </w:rPr>
        <w:t>» муниципальной программы «</w:t>
      </w:r>
      <w:r w:rsidRPr="007E4B1A">
        <w:rPr>
          <w:sz w:val="28"/>
          <w:szCs w:val="28"/>
        </w:rPr>
        <w:t xml:space="preserve">Защита населения и территории от чрезвычайных ситуаций, обеспечение первичных мер пожарной </w:t>
      </w:r>
      <w:r w:rsidRPr="007E4B1A">
        <w:rPr>
          <w:sz w:val="28"/>
          <w:szCs w:val="28"/>
        </w:rPr>
        <w:lastRenderedPageBreak/>
        <w:t>без</w:t>
      </w:r>
      <w:r>
        <w:rPr>
          <w:sz w:val="28"/>
          <w:szCs w:val="28"/>
        </w:rPr>
        <w:t>опасности в городе Нефтеюганске</w:t>
      </w:r>
      <w:r w:rsidRPr="00331FEB">
        <w:rPr>
          <w:sz w:val="28"/>
          <w:szCs w:val="28"/>
        </w:rPr>
        <w:t>» на целевую статью</w:t>
      </w:r>
      <w:r>
        <w:rPr>
          <w:sz w:val="28"/>
          <w:szCs w:val="28"/>
        </w:rPr>
        <w:t xml:space="preserve"> 1230120020 </w:t>
      </w:r>
      <w:r w:rsidRPr="00331FEB">
        <w:rPr>
          <w:sz w:val="28"/>
          <w:szCs w:val="28"/>
        </w:rPr>
        <w:t>«</w:t>
      </w:r>
      <w:r w:rsidRPr="00873021">
        <w:rPr>
          <w:sz w:val="28"/>
          <w:szCs w:val="28"/>
        </w:rPr>
        <w:t>Реализация мероприятий в области энергосбережения и повышения энергетической эффективности</w:t>
      </w:r>
      <w:r w:rsidRPr="00331FEB">
        <w:rPr>
          <w:sz w:val="28"/>
          <w:szCs w:val="28"/>
        </w:rPr>
        <w:t>» подпрограммы «</w:t>
      </w:r>
      <w:r w:rsidRPr="00873021">
        <w:rPr>
          <w:sz w:val="28"/>
          <w:szCs w:val="28"/>
        </w:rPr>
        <w:t>Повышение энергоэффективности в отраслях экономики</w:t>
      </w:r>
      <w:r w:rsidRPr="00331FEB">
        <w:rPr>
          <w:sz w:val="28"/>
          <w:szCs w:val="28"/>
        </w:rPr>
        <w:t>» муниципальной программы «</w:t>
      </w:r>
      <w:r w:rsidRPr="00873021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Pr="00331FEB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73021">
        <w:rPr>
          <w:sz w:val="28"/>
          <w:szCs w:val="28"/>
        </w:rPr>
        <w:t xml:space="preserve">с </w:t>
      </w:r>
      <w:r w:rsidRPr="007E4B1A">
        <w:rPr>
          <w:sz w:val="28"/>
          <w:szCs w:val="28"/>
        </w:rPr>
        <w:t>противопожарных мероприятий</w:t>
      </w:r>
      <w:r w:rsidRPr="0087302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связи заключением договора на меньшую сумму, </w:t>
      </w:r>
      <w:r w:rsidRPr="00873021">
        <w:rPr>
          <w:sz w:val="28"/>
          <w:szCs w:val="28"/>
        </w:rPr>
        <w:t>на заключени</w:t>
      </w:r>
      <w:r>
        <w:rPr>
          <w:sz w:val="28"/>
          <w:szCs w:val="28"/>
        </w:rPr>
        <w:t>е</w:t>
      </w:r>
      <w:r w:rsidRPr="00873021">
        <w:rPr>
          <w:sz w:val="28"/>
          <w:szCs w:val="28"/>
        </w:rPr>
        <w:t xml:space="preserve"> договора </w:t>
      </w:r>
      <w:r>
        <w:rPr>
          <w:sz w:val="28"/>
          <w:szCs w:val="28"/>
        </w:rPr>
        <w:t>по разработке программы энергосбережения и повышения энергетической эффективности на сумму 10 667 рублей.</w:t>
      </w:r>
    </w:p>
    <w:p w:rsidR="00060584" w:rsidRDefault="00060584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</w:p>
    <w:p w:rsidR="00060584" w:rsidRPr="00807A19" w:rsidRDefault="00060584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  <w:r w:rsidRPr="00807A19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807A19">
        <w:rPr>
          <w:sz w:val="28"/>
          <w:szCs w:val="28"/>
        </w:rPr>
        <w:t xml:space="preserve"> (на основании писем от </w:t>
      </w:r>
      <w:r>
        <w:rPr>
          <w:sz w:val="28"/>
          <w:szCs w:val="28"/>
        </w:rPr>
        <w:t>07</w:t>
      </w:r>
      <w:r w:rsidRPr="00807A19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807A19">
        <w:rPr>
          <w:sz w:val="28"/>
          <w:szCs w:val="28"/>
        </w:rPr>
        <w:t>.2023 № ИСХ.ДЖКХ-01-15-</w:t>
      </w:r>
      <w:r>
        <w:rPr>
          <w:sz w:val="28"/>
          <w:szCs w:val="28"/>
        </w:rPr>
        <w:t>2316</w:t>
      </w:r>
      <w:r w:rsidRPr="00807A19">
        <w:rPr>
          <w:sz w:val="28"/>
          <w:szCs w:val="28"/>
        </w:rPr>
        <w:t xml:space="preserve">-3, </w:t>
      </w:r>
      <w:r>
        <w:rPr>
          <w:sz w:val="28"/>
          <w:szCs w:val="28"/>
        </w:rPr>
        <w:t>17</w:t>
      </w:r>
      <w:r w:rsidRPr="00807A19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807A19">
        <w:rPr>
          <w:sz w:val="28"/>
          <w:szCs w:val="28"/>
        </w:rPr>
        <w:t>.2023 № ИСХ.ДЖКХ-01-15-</w:t>
      </w:r>
      <w:r>
        <w:rPr>
          <w:sz w:val="28"/>
          <w:szCs w:val="28"/>
        </w:rPr>
        <w:t>2612</w:t>
      </w:r>
      <w:r w:rsidRPr="00807A19">
        <w:rPr>
          <w:sz w:val="28"/>
          <w:szCs w:val="28"/>
        </w:rPr>
        <w:t xml:space="preserve">-3, </w:t>
      </w:r>
      <w:r>
        <w:rPr>
          <w:sz w:val="28"/>
          <w:szCs w:val="28"/>
        </w:rPr>
        <w:t>20</w:t>
      </w:r>
      <w:r w:rsidRPr="00807A19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807A19">
        <w:rPr>
          <w:sz w:val="28"/>
          <w:szCs w:val="28"/>
        </w:rPr>
        <w:t>.2023 № ИСХ.ДЖКХ-01-15-</w:t>
      </w:r>
      <w:r>
        <w:rPr>
          <w:sz w:val="28"/>
          <w:szCs w:val="28"/>
        </w:rPr>
        <w:t>2725</w:t>
      </w:r>
      <w:r w:rsidRPr="00807A19">
        <w:rPr>
          <w:sz w:val="28"/>
          <w:szCs w:val="28"/>
        </w:rPr>
        <w:t>-3,</w:t>
      </w:r>
      <w:r>
        <w:rPr>
          <w:sz w:val="28"/>
          <w:szCs w:val="28"/>
        </w:rPr>
        <w:t xml:space="preserve"> </w:t>
      </w:r>
      <w:r w:rsidRPr="00807A19">
        <w:rPr>
          <w:sz w:val="28"/>
          <w:szCs w:val="28"/>
        </w:rPr>
        <w:t>2</w:t>
      </w:r>
      <w:r>
        <w:rPr>
          <w:sz w:val="28"/>
          <w:szCs w:val="28"/>
        </w:rPr>
        <w:t>8</w:t>
      </w:r>
      <w:r w:rsidRPr="00807A19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807A19">
        <w:rPr>
          <w:sz w:val="28"/>
          <w:szCs w:val="28"/>
        </w:rPr>
        <w:t>.2023 № ИСХ.ДЖКХ-01-15-</w:t>
      </w:r>
      <w:r>
        <w:rPr>
          <w:sz w:val="28"/>
          <w:szCs w:val="28"/>
        </w:rPr>
        <w:t>2976</w:t>
      </w:r>
      <w:r w:rsidRPr="00807A19">
        <w:rPr>
          <w:sz w:val="28"/>
          <w:szCs w:val="28"/>
        </w:rPr>
        <w:t>-3)</w:t>
      </w:r>
      <w:r w:rsidRPr="001316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 w:rsidRPr="00807A19">
        <w:rPr>
          <w:sz w:val="28"/>
          <w:szCs w:val="28"/>
        </w:rPr>
        <w:t>муниципальной программ</w:t>
      </w:r>
      <w:r>
        <w:rPr>
          <w:sz w:val="28"/>
          <w:szCs w:val="28"/>
        </w:rPr>
        <w:t>е</w:t>
      </w:r>
      <w:r w:rsidRPr="00807A19">
        <w:rPr>
          <w:sz w:val="28"/>
          <w:szCs w:val="28"/>
        </w:rPr>
        <w:t xml:space="preserve"> «Развитие жилищно-коммунального комплекса и повышение энергетической эффе</w:t>
      </w:r>
      <w:r>
        <w:rPr>
          <w:sz w:val="28"/>
          <w:szCs w:val="28"/>
        </w:rPr>
        <w:t>ктивности в городе Нефтеюганске</w:t>
      </w:r>
      <w:r w:rsidRPr="00807A19">
        <w:rPr>
          <w:sz w:val="28"/>
          <w:szCs w:val="28"/>
        </w:rPr>
        <w:t>»:</w:t>
      </w:r>
    </w:p>
    <w:p w:rsidR="00060584" w:rsidRDefault="00060584" w:rsidP="0006058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807A19">
        <w:rPr>
          <w:sz w:val="28"/>
          <w:szCs w:val="28"/>
        </w:rPr>
        <w:t xml:space="preserve">. </w:t>
      </w:r>
      <w:r>
        <w:rPr>
          <w:sz w:val="28"/>
          <w:szCs w:val="28"/>
        </w:rPr>
        <w:t>Подпрограмме «</w:t>
      </w:r>
      <w:r w:rsidRPr="00E7260F">
        <w:rPr>
          <w:sz w:val="28"/>
          <w:szCs w:val="28"/>
        </w:rPr>
        <w:t>Обеспечение реализации муниципальной программы</w:t>
      </w:r>
      <w:r>
        <w:rPr>
          <w:sz w:val="28"/>
          <w:szCs w:val="28"/>
        </w:rPr>
        <w:t>» ц</w:t>
      </w:r>
      <w:r w:rsidRPr="00807A19">
        <w:rPr>
          <w:sz w:val="28"/>
          <w:szCs w:val="28"/>
        </w:rPr>
        <w:t>елевой статье 12</w:t>
      </w:r>
      <w:r>
        <w:rPr>
          <w:sz w:val="28"/>
          <w:szCs w:val="28"/>
        </w:rPr>
        <w:t>5</w:t>
      </w:r>
      <w:r w:rsidRPr="00807A19">
        <w:rPr>
          <w:sz w:val="28"/>
          <w:szCs w:val="28"/>
        </w:rPr>
        <w:t>0100</w:t>
      </w:r>
      <w:r>
        <w:rPr>
          <w:sz w:val="28"/>
          <w:szCs w:val="28"/>
        </w:rPr>
        <w:t>590</w:t>
      </w:r>
      <w:r w:rsidRPr="00807A19">
        <w:rPr>
          <w:sz w:val="28"/>
          <w:szCs w:val="28"/>
        </w:rPr>
        <w:t xml:space="preserve"> «Расходы на обеспечение деятельности (оказание услуг) муниципальных учреждений»</w:t>
      </w:r>
      <w:r>
        <w:rPr>
          <w:sz w:val="28"/>
          <w:szCs w:val="28"/>
        </w:rPr>
        <w:t>:</w:t>
      </w:r>
    </w:p>
    <w:p w:rsidR="00060584" w:rsidRDefault="00060584" w:rsidP="0006058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807A19">
        <w:rPr>
          <w:sz w:val="28"/>
          <w:szCs w:val="28"/>
        </w:rPr>
        <w:t xml:space="preserve">одразделу </w:t>
      </w:r>
      <w:r w:rsidRPr="00331FEB">
        <w:rPr>
          <w:sz w:val="28"/>
          <w:szCs w:val="28"/>
        </w:rPr>
        <w:t>01</w:t>
      </w:r>
      <w:r>
        <w:rPr>
          <w:sz w:val="28"/>
          <w:szCs w:val="28"/>
        </w:rPr>
        <w:t>13</w:t>
      </w:r>
      <w:r w:rsidRPr="00331FEB">
        <w:rPr>
          <w:sz w:val="28"/>
          <w:szCs w:val="28"/>
        </w:rPr>
        <w:t xml:space="preserve"> «</w:t>
      </w:r>
      <w:r w:rsidRPr="007E4B1A">
        <w:rPr>
          <w:sz w:val="28"/>
          <w:szCs w:val="28"/>
        </w:rPr>
        <w:t>Другие общегосударственные вопросы</w:t>
      </w:r>
      <w:r>
        <w:rPr>
          <w:sz w:val="28"/>
          <w:szCs w:val="28"/>
        </w:rPr>
        <w:t>»</w:t>
      </w:r>
      <w:r w:rsidRPr="00807A19">
        <w:rPr>
          <w:sz w:val="28"/>
          <w:szCs w:val="28"/>
        </w:rPr>
        <w:t xml:space="preserve"> с вида расходов 24</w:t>
      </w:r>
      <w:r>
        <w:rPr>
          <w:sz w:val="28"/>
          <w:szCs w:val="28"/>
        </w:rPr>
        <w:t>7</w:t>
      </w:r>
      <w:r w:rsidRPr="00807A19">
        <w:rPr>
          <w:sz w:val="28"/>
          <w:szCs w:val="28"/>
        </w:rPr>
        <w:t xml:space="preserve"> «Закупка энергетических ресурсов» на вид расходов 244 «Прочая закупка товаров, работ и услуг» </w:t>
      </w:r>
      <w:r>
        <w:rPr>
          <w:sz w:val="28"/>
          <w:szCs w:val="28"/>
        </w:rPr>
        <w:t>для уточнения кода бюджетной классификации по</w:t>
      </w:r>
      <w:r w:rsidRPr="00807A19">
        <w:rPr>
          <w:sz w:val="28"/>
          <w:szCs w:val="28"/>
        </w:rPr>
        <w:t xml:space="preserve"> оплат</w:t>
      </w:r>
      <w:r>
        <w:rPr>
          <w:sz w:val="28"/>
          <w:szCs w:val="28"/>
        </w:rPr>
        <w:t>е</w:t>
      </w:r>
      <w:r w:rsidRPr="00807A19">
        <w:rPr>
          <w:sz w:val="28"/>
          <w:szCs w:val="28"/>
        </w:rPr>
        <w:t xml:space="preserve"> потребления тепловой энергии в сумме 2</w:t>
      </w:r>
      <w:r>
        <w:rPr>
          <w:sz w:val="28"/>
          <w:szCs w:val="28"/>
        </w:rPr>
        <w:t>18 509 рублей;</w:t>
      </w:r>
    </w:p>
    <w:p w:rsidR="00060584" w:rsidRDefault="00060584" w:rsidP="0006058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807A19">
        <w:rPr>
          <w:sz w:val="28"/>
          <w:szCs w:val="28"/>
        </w:rPr>
        <w:t xml:space="preserve">одразделу </w:t>
      </w:r>
      <w:r w:rsidRPr="00331FEB">
        <w:rPr>
          <w:sz w:val="28"/>
          <w:szCs w:val="28"/>
        </w:rPr>
        <w:t>0</w:t>
      </w:r>
      <w:r>
        <w:rPr>
          <w:sz w:val="28"/>
          <w:szCs w:val="28"/>
        </w:rPr>
        <w:t>505</w:t>
      </w:r>
      <w:r w:rsidRPr="00331FEB">
        <w:rPr>
          <w:sz w:val="28"/>
          <w:szCs w:val="28"/>
        </w:rPr>
        <w:t xml:space="preserve"> «</w:t>
      </w:r>
      <w:r w:rsidR="003E7ED1" w:rsidRPr="003E7ED1">
        <w:rPr>
          <w:sz w:val="28"/>
          <w:szCs w:val="28"/>
        </w:rPr>
        <w:t>Другие вопросы в области жилищно-коммунального хозяйства</w:t>
      </w:r>
      <w:r>
        <w:rPr>
          <w:sz w:val="28"/>
          <w:szCs w:val="28"/>
        </w:rPr>
        <w:t>»</w:t>
      </w:r>
      <w:r w:rsidRPr="00807A19">
        <w:rPr>
          <w:sz w:val="28"/>
          <w:szCs w:val="28"/>
        </w:rPr>
        <w:t xml:space="preserve"> с вида расходов </w:t>
      </w:r>
      <w:r>
        <w:rPr>
          <w:sz w:val="28"/>
          <w:szCs w:val="28"/>
        </w:rPr>
        <w:t>111</w:t>
      </w:r>
      <w:r w:rsidRPr="00807A19">
        <w:rPr>
          <w:sz w:val="28"/>
          <w:szCs w:val="28"/>
        </w:rPr>
        <w:t xml:space="preserve"> «</w:t>
      </w:r>
      <w:r w:rsidRPr="00E7260F">
        <w:rPr>
          <w:sz w:val="28"/>
          <w:szCs w:val="28"/>
        </w:rPr>
        <w:t>Фонд оплаты труда учреждений</w:t>
      </w:r>
      <w:r w:rsidRPr="00807A19">
        <w:rPr>
          <w:sz w:val="28"/>
          <w:szCs w:val="28"/>
        </w:rPr>
        <w:t xml:space="preserve">» на вид расходов </w:t>
      </w:r>
      <w:r>
        <w:rPr>
          <w:sz w:val="28"/>
          <w:szCs w:val="28"/>
        </w:rPr>
        <w:t>321</w:t>
      </w:r>
      <w:r w:rsidRPr="00807A19">
        <w:rPr>
          <w:sz w:val="28"/>
          <w:szCs w:val="28"/>
        </w:rPr>
        <w:t xml:space="preserve"> «</w:t>
      </w:r>
      <w:r w:rsidRPr="00E7260F">
        <w:rPr>
          <w:sz w:val="28"/>
          <w:szCs w:val="28"/>
        </w:rPr>
        <w:t>Пособия, компенсации и иные социальные выплаты гражданам, кроме публичных нормативных обязательств</w:t>
      </w:r>
      <w:r w:rsidRPr="00807A19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для оплаты пособия сотруднику в связи сокращением занимаемой должности </w:t>
      </w:r>
      <w:r w:rsidRPr="00807A19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964 194 рубля;</w:t>
      </w:r>
    </w:p>
    <w:p w:rsidR="00060584" w:rsidRDefault="00060584" w:rsidP="0006058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807A19">
        <w:rPr>
          <w:sz w:val="28"/>
          <w:szCs w:val="28"/>
        </w:rPr>
        <w:t xml:space="preserve">одразделу </w:t>
      </w:r>
      <w:r w:rsidRPr="00331FEB">
        <w:rPr>
          <w:sz w:val="28"/>
          <w:szCs w:val="28"/>
        </w:rPr>
        <w:t>0</w:t>
      </w:r>
      <w:r>
        <w:rPr>
          <w:sz w:val="28"/>
          <w:szCs w:val="28"/>
        </w:rPr>
        <w:t>310</w:t>
      </w:r>
      <w:r w:rsidRPr="00331FEB">
        <w:rPr>
          <w:sz w:val="28"/>
          <w:szCs w:val="28"/>
        </w:rPr>
        <w:t xml:space="preserve"> «</w:t>
      </w:r>
      <w:r w:rsidRPr="00E7260F">
        <w:rPr>
          <w:sz w:val="28"/>
          <w:szCs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>
        <w:rPr>
          <w:sz w:val="28"/>
          <w:szCs w:val="28"/>
        </w:rPr>
        <w:t>»</w:t>
      </w:r>
      <w:r w:rsidRPr="00807A19">
        <w:rPr>
          <w:sz w:val="28"/>
          <w:szCs w:val="28"/>
        </w:rPr>
        <w:t xml:space="preserve"> с вида расходов </w:t>
      </w:r>
      <w:r>
        <w:rPr>
          <w:sz w:val="28"/>
          <w:szCs w:val="28"/>
        </w:rPr>
        <w:t>112</w:t>
      </w:r>
      <w:r w:rsidRPr="00807A19">
        <w:rPr>
          <w:sz w:val="28"/>
          <w:szCs w:val="28"/>
        </w:rPr>
        <w:t xml:space="preserve"> «</w:t>
      </w:r>
      <w:r w:rsidRPr="00E7260F">
        <w:rPr>
          <w:sz w:val="28"/>
          <w:szCs w:val="28"/>
        </w:rPr>
        <w:t>Иные выплаты персоналу учреждений, за исключением фонда оплаты труда</w:t>
      </w:r>
      <w:r w:rsidRPr="00807A19">
        <w:rPr>
          <w:sz w:val="28"/>
          <w:szCs w:val="28"/>
        </w:rPr>
        <w:t xml:space="preserve">» на вид расходов </w:t>
      </w:r>
      <w:r>
        <w:rPr>
          <w:sz w:val="28"/>
          <w:szCs w:val="28"/>
        </w:rPr>
        <w:t>321</w:t>
      </w:r>
      <w:r w:rsidRPr="00807A19">
        <w:rPr>
          <w:sz w:val="28"/>
          <w:szCs w:val="28"/>
        </w:rPr>
        <w:t xml:space="preserve"> «</w:t>
      </w:r>
      <w:r w:rsidRPr="00E7260F">
        <w:rPr>
          <w:sz w:val="28"/>
          <w:szCs w:val="28"/>
        </w:rPr>
        <w:t>Пособия, компенсации и иные социальные выплаты гражданам, кроме публичных нормативных обязательств</w:t>
      </w:r>
      <w:r w:rsidRPr="00807A19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для оплаты сотруднику в связи с переездом в другой регион Российской Федерации </w:t>
      </w:r>
      <w:r w:rsidRPr="00807A19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70 000 рублей.</w:t>
      </w:r>
    </w:p>
    <w:p w:rsidR="00060584" w:rsidRPr="007A4FD6" w:rsidRDefault="00060584" w:rsidP="00060584">
      <w:pPr>
        <w:widowControl w:val="0"/>
        <w:ind w:firstLine="709"/>
        <w:jc w:val="both"/>
        <w:rPr>
          <w:sz w:val="28"/>
          <w:szCs w:val="28"/>
        </w:rPr>
      </w:pPr>
      <w:r w:rsidRPr="007A4FD6">
        <w:rPr>
          <w:sz w:val="28"/>
          <w:szCs w:val="28"/>
        </w:rPr>
        <w:t xml:space="preserve">2. Подпрограмме «Поддержка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водоотведения» подразделу 0502 «Коммунальное хозяйство» виду расходов 243 «Закупка товаров, работ и услуг в целях капитального ремонта государственного (муниципального) имущества» с целевой статьи 12601S2591 «Реализация </w:t>
      </w:r>
      <w:r w:rsidRPr="007A4FD6">
        <w:rPr>
          <w:sz w:val="28"/>
          <w:szCs w:val="28"/>
        </w:rPr>
        <w:lastRenderedPageBreak/>
        <w:t>мероприятий по капитальному ремонту (с заменой) систем газораспределения, теплоснабжения, водоснабжения и водоотведения, в том числе с применением композитных материалов» на целевую статью 12601S9605 «Обеспечение мероприятий по модернизации систем коммунальной инфраструктуры» д</w:t>
      </w:r>
      <w:r w:rsidRPr="007A4FD6">
        <w:rPr>
          <w:bCs/>
          <w:sz w:val="28"/>
          <w:szCs w:val="28"/>
        </w:rPr>
        <w:t xml:space="preserve">ля выполнения условий </w:t>
      </w:r>
      <w:proofErr w:type="spellStart"/>
      <w:r w:rsidRPr="007A4FD6">
        <w:rPr>
          <w:bCs/>
          <w:sz w:val="28"/>
          <w:szCs w:val="28"/>
        </w:rPr>
        <w:t>софинансирования</w:t>
      </w:r>
      <w:proofErr w:type="spellEnd"/>
      <w:r w:rsidRPr="007A4FD6">
        <w:rPr>
          <w:bCs/>
          <w:sz w:val="28"/>
          <w:szCs w:val="28"/>
        </w:rPr>
        <w:t xml:space="preserve"> расходов по модернизации систем коммунальной инфраструктуры </w:t>
      </w:r>
      <w:r w:rsidRPr="007A4FD6">
        <w:rPr>
          <w:sz w:val="28"/>
          <w:szCs w:val="28"/>
        </w:rPr>
        <w:t>в сумме 2 277 200 рублей.</w:t>
      </w:r>
    </w:p>
    <w:p w:rsidR="00060584" w:rsidRPr="007C56DD" w:rsidRDefault="00060584" w:rsidP="00060584">
      <w:pPr>
        <w:widowControl w:val="0"/>
        <w:ind w:firstLine="709"/>
        <w:jc w:val="both"/>
        <w:rPr>
          <w:color w:val="FF0000"/>
          <w:sz w:val="28"/>
          <w:szCs w:val="28"/>
        </w:rPr>
      </w:pPr>
    </w:p>
    <w:p w:rsidR="00060584" w:rsidRPr="00062F82" w:rsidRDefault="00060584" w:rsidP="00060584">
      <w:pPr>
        <w:jc w:val="center"/>
        <w:rPr>
          <w:b/>
          <w:sz w:val="28"/>
          <w:szCs w:val="28"/>
        </w:rPr>
      </w:pPr>
      <w:r w:rsidRPr="00062F82">
        <w:rPr>
          <w:b/>
          <w:sz w:val="28"/>
          <w:szCs w:val="28"/>
        </w:rPr>
        <w:t>2.2. Корректировки, не влияющие на общие параметры</w:t>
      </w:r>
    </w:p>
    <w:p w:rsidR="00060584" w:rsidRPr="00062F82" w:rsidRDefault="00060584" w:rsidP="00060584">
      <w:pPr>
        <w:ind w:left="2880" w:firstLine="720"/>
        <w:rPr>
          <w:b/>
          <w:sz w:val="28"/>
          <w:szCs w:val="28"/>
        </w:rPr>
      </w:pPr>
      <w:r w:rsidRPr="00062F82">
        <w:rPr>
          <w:b/>
          <w:sz w:val="28"/>
          <w:szCs w:val="28"/>
        </w:rPr>
        <w:t>бюджета на 2024 год</w:t>
      </w:r>
    </w:p>
    <w:p w:rsidR="00060584" w:rsidRPr="00062F82" w:rsidRDefault="00060584" w:rsidP="00060584">
      <w:pPr>
        <w:ind w:firstLine="645"/>
        <w:jc w:val="both"/>
        <w:rPr>
          <w:sz w:val="28"/>
          <w:szCs w:val="28"/>
        </w:rPr>
      </w:pPr>
    </w:p>
    <w:p w:rsidR="00060584" w:rsidRPr="007A4FD6" w:rsidRDefault="00060584" w:rsidP="00060584">
      <w:pPr>
        <w:widowControl w:val="0"/>
        <w:ind w:firstLine="709"/>
        <w:jc w:val="both"/>
        <w:rPr>
          <w:sz w:val="28"/>
          <w:szCs w:val="28"/>
        </w:rPr>
      </w:pPr>
      <w:r w:rsidRPr="00062F82">
        <w:rPr>
          <w:sz w:val="28"/>
          <w:szCs w:val="28"/>
        </w:rPr>
        <w:t>Проектом решения Думы города предлагается произвести перераспределение бюджетных ассигнований между целевыми статьями в пределах утверждённых ассигнований внутри главного распорядителя  Департамента жилищно-коммунального хозяйства администрации города Нефтеюганска (на основании пис</w:t>
      </w:r>
      <w:r>
        <w:rPr>
          <w:sz w:val="28"/>
          <w:szCs w:val="28"/>
        </w:rPr>
        <w:t>ь</w:t>
      </w:r>
      <w:r w:rsidRPr="00062F82">
        <w:rPr>
          <w:sz w:val="28"/>
          <w:szCs w:val="28"/>
        </w:rPr>
        <w:t>м</w:t>
      </w:r>
      <w:r>
        <w:rPr>
          <w:sz w:val="28"/>
          <w:szCs w:val="28"/>
        </w:rPr>
        <w:t>а</w:t>
      </w:r>
      <w:r w:rsidRPr="00062F82">
        <w:rPr>
          <w:sz w:val="28"/>
          <w:szCs w:val="28"/>
        </w:rPr>
        <w:t xml:space="preserve"> от </w:t>
      </w:r>
      <w:r w:rsidRPr="00807A19">
        <w:rPr>
          <w:sz w:val="28"/>
          <w:szCs w:val="28"/>
        </w:rPr>
        <w:t>2</w:t>
      </w:r>
      <w:r>
        <w:rPr>
          <w:sz w:val="28"/>
          <w:szCs w:val="28"/>
        </w:rPr>
        <w:t>8</w:t>
      </w:r>
      <w:r w:rsidRPr="00807A19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807A19">
        <w:rPr>
          <w:sz w:val="28"/>
          <w:szCs w:val="28"/>
        </w:rPr>
        <w:t>.2023 № ИСХ.ДЖКХ-01-15-</w:t>
      </w:r>
      <w:r>
        <w:rPr>
          <w:sz w:val="28"/>
          <w:szCs w:val="28"/>
        </w:rPr>
        <w:t>2976</w:t>
      </w:r>
      <w:r w:rsidRPr="00807A19">
        <w:rPr>
          <w:sz w:val="28"/>
          <w:szCs w:val="28"/>
        </w:rPr>
        <w:t>-3)</w:t>
      </w:r>
      <w:r w:rsidRPr="001316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 w:rsidRPr="00807A19">
        <w:rPr>
          <w:sz w:val="28"/>
          <w:szCs w:val="28"/>
        </w:rPr>
        <w:t>муниципальной программ</w:t>
      </w:r>
      <w:r>
        <w:rPr>
          <w:sz w:val="28"/>
          <w:szCs w:val="28"/>
        </w:rPr>
        <w:t>е</w:t>
      </w:r>
      <w:r w:rsidRPr="00807A19">
        <w:rPr>
          <w:sz w:val="28"/>
          <w:szCs w:val="28"/>
        </w:rPr>
        <w:t xml:space="preserve"> «Развитие жилищно-коммунального комплекса и повышение энергетической эффе</w:t>
      </w:r>
      <w:r>
        <w:rPr>
          <w:sz w:val="28"/>
          <w:szCs w:val="28"/>
        </w:rPr>
        <w:t>ктивности в городе Нефтеюганске</w:t>
      </w:r>
      <w:r w:rsidRPr="00807A19">
        <w:rPr>
          <w:sz w:val="28"/>
          <w:szCs w:val="28"/>
        </w:rPr>
        <w:t>»</w:t>
      </w:r>
      <w:r>
        <w:rPr>
          <w:sz w:val="28"/>
          <w:szCs w:val="28"/>
        </w:rPr>
        <w:t xml:space="preserve"> п</w:t>
      </w:r>
      <w:r w:rsidRPr="007A4FD6">
        <w:rPr>
          <w:sz w:val="28"/>
          <w:szCs w:val="28"/>
        </w:rPr>
        <w:t>одпрограмме «Поддержка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водоотведения» подразделу 0502 «Коммунальное хозяйство» виду расходов 243 «Закупка товаров, работ и услуг в целях капитального ремонта государственного (муниципального) имущества» с целевой статьи 12601S2591 «Реализация мероприятий по капитальному ремонту (с заменой) систем газораспределения, теплоснабжения, водоснабжения и водоотведения, в том числе с применением композитных материалов» на целевую статью 12601S9605 «Обеспечение мероприятий по модернизации систем коммунальной инфраструктуры» д</w:t>
      </w:r>
      <w:r w:rsidRPr="007A4FD6">
        <w:rPr>
          <w:bCs/>
          <w:sz w:val="28"/>
          <w:szCs w:val="28"/>
        </w:rPr>
        <w:t xml:space="preserve">ля выполнения условий </w:t>
      </w:r>
      <w:proofErr w:type="spellStart"/>
      <w:r w:rsidRPr="007A4FD6">
        <w:rPr>
          <w:bCs/>
          <w:sz w:val="28"/>
          <w:szCs w:val="28"/>
        </w:rPr>
        <w:t>софинансирования</w:t>
      </w:r>
      <w:proofErr w:type="spellEnd"/>
      <w:r w:rsidRPr="007A4FD6">
        <w:rPr>
          <w:bCs/>
          <w:sz w:val="28"/>
          <w:szCs w:val="28"/>
        </w:rPr>
        <w:t xml:space="preserve"> расходов по модернизации систем коммунальной инфраструктуры </w:t>
      </w:r>
      <w:r w:rsidRPr="007A4FD6">
        <w:rPr>
          <w:sz w:val="28"/>
          <w:szCs w:val="28"/>
        </w:rPr>
        <w:t>в сумме 7</w:t>
      </w:r>
      <w:r>
        <w:rPr>
          <w:sz w:val="28"/>
          <w:szCs w:val="28"/>
        </w:rPr>
        <w:t> 3</w:t>
      </w:r>
      <w:r w:rsidRPr="007A4FD6">
        <w:rPr>
          <w:sz w:val="28"/>
          <w:szCs w:val="28"/>
        </w:rPr>
        <w:t>2</w:t>
      </w:r>
      <w:r>
        <w:rPr>
          <w:sz w:val="28"/>
          <w:szCs w:val="28"/>
        </w:rPr>
        <w:t>5 5</w:t>
      </w:r>
      <w:r w:rsidRPr="007A4FD6">
        <w:rPr>
          <w:sz w:val="28"/>
          <w:szCs w:val="28"/>
        </w:rPr>
        <w:t>00 рублей.</w:t>
      </w:r>
    </w:p>
    <w:p w:rsidR="00060584" w:rsidRPr="00060584" w:rsidRDefault="00060584" w:rsidP="00060584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</w:p>
    <w:p w:rsidR="00060584" w:rsidRPr="00060584" w:rsidRDefault="00060584" w:rsidP="00060584">
      <w:pPr>
        <w:jc w:val="center"/>
        <w:rPr>
          <w:b/>
          <w:sz w:val="28"/>
          <w:szCs w:val="28"/>
        </w:rPr>
      </w:pPr>
      <w:r w:rsidRPr="00060584">
        <w:rPr>
          <w:b/>
          <w:sz w:val="28"/>
          <w:szCs w:val="28"/>
        </w:rPr>
        <w:t>2.3. Корректировки, не влияющие на общие параметры</w:t>
      </w:r>
    </w:p>
    <w:p w:rsidR="00060584" w:rsidRPr="00060584" w:rsidRDefault="00060584" w:rsidP="00060584">
      <w:pPr>
        <w:ind w:left="2880" w:firstLine="720"/>
        <w:rPr>
          <w:b/>
          <w:sz w:val="28"/>
          <w:szCs w:val="28"/>
        </w:rPr>
      </w:pPr>
      <w:r w:rsidRPr="00060584">
        <w:rPr>
          <w:b/>
          <w:sz w:val="28"/>
          <w:szCs w:val="28"/>
        </w:rPr>
        <w:t>бюджета на 2025 год</w:t>
      </w:r>
    </w:p>
    <w:p w:rsidR="00060584" w:rsidRPr="00060584" w:rsidRDefault="00060584" w:rsidP="00060584">
      <w:pPr>
        <w:ind w:left="2880" w:firstLine="720"/>
        <w:rPr>
          <w:b/>
          <w:sz w:val="28"/>
          <w:szCs w:val="28"/>
        </w:rPr>
      </w:pPr>
    </w:p>
    <w:p w:rsidR="00060584" w:rsidRPr="007A4FD6" w:rsidRDefault="00060584" w:rsidP="00060584">
      <w:pPr>
        <w:widowControl w:val="0"/>
        <w:ind w:firstLine="709"/>
        <w:jc w:val="both"/>
        <w:rPr>
          <w:sz w:val="28"/>
          <w:szCs w:val="28"/>
        </w:rPr>
      </w:pPr>
      <w:r w:rsidRPr="00060584">
        <w:rPr>
          <w:sz w:val="28"/>
          <w:szCs w:val="28"/>
        </w:rPr>
        <w:t>Проектом решения Думы города предлагается</w:t>
      </w:r>
      <w:r w:rsidRPr="00062F82">
        <w:rPr>
          <w:sz w:val="28"/>
          <w:szCs w:val="28"/>
        </w:rPr>
        <w:t xml:space="preserve"> произвести перераспределение бюджетных ассигнований между целевыми статьями в пределах утверждённых ассигнований внутри главного распорядителя  Департамента жилищно-коммунального хозяйства администрации города Нефтеюганска (на основании пис</w:t>
      </w:r>
      <w:r>
        <w:rPr>
          <w:sz w:val="28"/>
          <w:szCs w:val="28"/>
        </w:rPr>
        <w:t>ь</w:t>
      </w:r>
      <w:r w:rsidRPr="00062F82">
        <w:rPr>
          <w:sz w:val="28"/>
          <w:szCs w:val="28"/>
        </w:rPr>
        <w:t>м</w:t>
      </w:r>
      <w:r>
        <w:rPr>
          <w:sz w:val="28"/>
          <w:szCs w:val="28"/>
        </w:rPr>
        <w:t>а</w:t>
      </w:r>
      <w:r w:rsidRPr="00062F82">
        <w:rPr>
          <w:sz w:val="28"/>
          <w:szCs w:val="28"/>
        </w:rPr>
        <w:t xml:space="preserve"> от </w:t>
      </w:r>
      <w:r w:rsidRPr="00807A19">
        <w:rPr>
          <w:sz w:val="28"/>
          <w:szCs w:val="28"/>
        </w:rPr>
        <w:t>2</w:t>
      </w:r>
      <w:r>
        <w:rPr>
          <w:sz w:val="28"/>
          <w:szCs w:val="28"/>
        </w:rPr>
        <w:t>8</w:t>
      </w:r>
      <w:r w:rsidRPr="00807A19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807A19">
        <w:rPr>
          <w:sz w:val="28"/>
          <w:szCs w:val="28"/>
        </w:rPr>
        <w:t>.2023 № ИСХ.ДЖКХ-01-15-</w:t>
      </w:r>
      <w:r>
        <w:rPr>
          <w:sz w:val="28"/>
          <w:szCs w:val="28"/>
        </w:rPr>
        <w:t>2976</w:t>
      </w:r>
      <w:r w:rsidRPr="00807A19">
        <w:rPr>
          <w:sz w:val="28"/>
          <w:szCs w:val="28"/>
        </w:rPr>
        <w:t>-3)</w:t>
      </w:r>
      <w:r w:rsidRPr="001316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 w:rsidRPr="00807A19">
        <w:rPr>
          <w:sz w:val="28"/>
          <w:szCs w:val="28"/>
        </w:rPr>
        <w:t>муниципальной программ</w:t>
      </w:r>
      <w:r>
        <w:rPr>
          <w:sz w:val="28"/>
          <w:szCs w:val="28"/>
        </w:rPr>
        <w:t>е</w:t>
      </w:r>
      <w:r w:rsidRPr="00807A19">
        <w:rPr>
          <w:sz w:val="28"/>
          <w:szCs w:val="28"/>
        </w:rPr>
        <w:t xml:space="preserve"> «Развитие жилищно-коммунального комплекса и повышение энергетической эффе</w:t>
      </w:r>
      <w:r>
        <w:rPr>
          <w:sz w:val="28"/>
          <w:szCs w:val="28"/>
        </w:rPr>
        <w:t>ктивности в городе Нефтеюганске</w:t>
      </w:r>
      <w:r w:rsidRPr="00807A19">
        <w:rPr>
          <w:sz w:val="28"/>
          <w:szCs w:val="28"/>
        </w:rPr>
        <w:t>»</w:t>
      </w:r>
      <w:r>
        <w:rPr>
          <w:sz w:val="28"/>
          <w:szCs w:val="28"/>
        </w:rPr>
        <w:t xml:space="preserve"> п</w:t>
      </w:r>
      <w:r w:rsidRPr="007A4FD6">
        <w:rPr>
          <w:sz w:val="28"/>
          <w:szCs w:val="28"/>
        </w:rPr>
        <w:t>одпрограмме «Поддержка частных инвестиций в жилищно-</w:t>
      </w:r>
      <w:r w:rsidRPr="007A4FD6">
        <w:rPr>
          <w:sz w:val="28"/>
          <w:szCs w:val="28"/>
        </w:rPr>
        <w:lastRenderedPageBreak/>
        <w:t>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водоотведения» подразделу 0502 «Коммунальное хозяйство» виду расходов 243 «Закупка товаров, работ и услуг в целях капитального ремонта государственного (муниципального) имущества» с целевой статьи 12601S2591 «Реализация мероприятий по капитальному ремонту (с заменой) систем газораспределения, теплоснабжения, водоснабжения и водоотведения, в том числе с применением композитных материалов» на целевую статью 12601S9605 «Обеспечение мероприятий по модернизации систем коммунальной инфраструктуры» д</w:t>
      </w:r>
      <w:r w:rsidRPr="007A4FD6">
        <w:rPr>
          <w:bCs/>
          <w:sz w:val="28"/>
          <w:szCs w:val="28"/>
        </w:rPr>
        <w:t xml:space="preserve">ля выполнения условий </w:t>
      </w:r>
      <w:proofErr w:type="spellStart"/>
      <w:r w:rsidRPr="007A4FD6">
        <w:rPr>
          <w:bCs/>
          <w:sz w:val="28"/>
          <w:szCs w:val="28"/>
        </w:rPr>
        <w:t>софинансирования</w:t>
      </w:r>
      <w:proofErr w:type="spellEnd"/>
      <w:r w:rsidRPr="007A4FD6">
        <w:rPr>
          <w:bCs/>
          <w:sz w:val="28"/>
          <w:szCs w:val="28"/>
        </w:rPr>
        <w:t xml:space="preserve"> расходов по модернизации систем коммунальной инфраструктуры </w:t>
      </w:r>
      <w:r w:rsidRPr="007A4FD6">
        <w:rPr>
          <w:sz w:val="28"/>
          <w:szCs w:val="28"/>
        </w:rPr>
        <w:t>в сумме 7</w:t>
      </w:r>
      <w:r>
        <w:rPr>
          <w:sz w:val="28"/>
          <w:szCs w:val="28"/>
        </w:rPr>
        <w:t> 417 4</w:t>
      </w:r>
      <w:r w:rsidRPr="007A4FD6">
        <w:rPr>
          <w:sz w:val="28"/>
          <w:szCs w:val="28"/>
        </w:rPr>
        <w:t>00 рублей.</w:t>
      </w:r>
    </w:p>
    <w:p w:rsidR="00060584" w:rsidRPr="007C56DD" w:rsidRDefault="00060584" w:rsidP="00060584">
      <w:pPr>
        <w:tabs>
          <w:tab w:val="left" w:pos="709"/>
          <w:tab w:val="left" w:pos="1134"/>
        </w:tabs>
        <w:ind w:firstLine="709"/>
        <w:jc w:val="both"/>
        <w:rPr>
          <w:color w:val="FF0000"/>
          <w:sz w:val="28"/>
          <w:szCs w:val="28"/>
        </w:rPr>
      </w:pPr>
    </w:p>
    <w:p w:rsidR="00CD1312" w:rsidRPr="00BE0F2D" w:rsidRDefault="000D62CC" w:rsidP="00D67C2C">
      <w:pPr>
        <w:tabs>
          <w:tab w:val="left" w:pos="709"/>
        </w:tabs>
        <w:jc w:val="both"/>
        <w:rPr>
          <w:sz w:val="28"/>
          <w:szCs w:val="28"/>
        </w:rPr>
      </w:pPr>
      <w:r w:rsidRPr="007C56DD">
        <w:rPr>
          <w:b/>
          <w:bCs/>
          <w:color w:val="FF0000"/>
          <w:sz w:val="28"/>
          <w:szCs w:val="28"/>
        </w:rPr>
        <w:tab/>
      </w:r>
      <w:bookmarkEnd w:id="9"/>
      <w:r w:rsidR="00CD1312" w:rsidRPr="00BE0F2D">
        <w:rPr>
          <w:sz w:val="28"/>
          <w:szCs w:val="28"/>
        </w:rPr>
        <w:t xml:space="preserve">Все предлагаемые изменения по расходам отражены в приложениях к проекту решения Думы города: </w:t>
      </w:r>
    </w:p>
    <w:p w:rsidR="00CD1312" w:rsidRPr="00BE0F2D" w:rsidRDefault="00BE0F2D" w:rsidP="00CD1312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 w:rsidRPr="00BE0F2D">
        <w:rPr>
          <w:sz w:val="28"/>
          <w:szCs w:val="28"/>
        </w:rPr>
        <w:t>5</w:t>
      </w:r>
      <w:r w:rsidR="00CD1312" w:rsidRPr="00BE0F2D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C536E0" w:rsidRPr="00BE0F2D">
        <w:rPr>
          <w:sz w:val="28"/>
          <w:szCs w:val="28"/>
        </w:rPr>
        <w:t>3</w:t>
      </w:r>
      <w:r w:rsidR="00CD1312" w:rsidRPr="00BE0F2D">
        <w:rPr>
          <w:sz w:val="28"/>
          <w:szCs w:val="28"/>
        </w:rPr>
        <w:t xml:space="preserve"> год»;</w:t>
      </w:r>
    </w:p>
    <w:p w:rsidR="00CD1312" w:rsidRPr="00BE0F2D" w:rsidRDefault="00BE0F2D" w:rsidP="00CD1312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 w:rsidRPr="00BE0F2D">
        <w:rPr>
          <w:sz w:val="28"/>
          <w:szCs w:val="28"/>
        </w:rPr>
        <w:t>6</w:t>
      </w:r>
      <w:r w:rsidR="00CD1312" w:rsidRPr="00BE0F2D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</w:t>
      </w:r>
      <w:r w:rsidR="00C536E0" w:rsidRPr="00BE0F2D">
        <w:rPr>
          <w:sz w:val="28"/>
          <w:szCs w:val="28"/>
        </w:rPr>
        <w:t>4</w:t>
      </w:r>
      <w:r w:rsidR="00CD1312" w:rsidRPr="00BE0F2D">
        <w:rPr>
          <w:sz w:val="28"/>
          <w:szCs w:val="28"/>
        </w:rPr>
        <w:t xml:space="preserve"> и 202</w:t>
      </w:r>
      <w:r w:rsidR="00C536E0" w:rsidRPr="00BE0F2D">
        <w:rPr>
          <w:sz w:val="28"/>
          <w:szCs w:val="28"/>
        </w:rPr>
        <w:t>5</w:t>
      </w:r>
      <w:r w:rsidR="00CD1312" w:rsidRPr="00BE0F2D">
        <w:rPr>
          <w:sz w:val="28"/>
          <w:szCs w:val="28"/>
        </w:rPr>
        <w:t xml:space="preserve"> годы»;</w:t>
      </w:r>
    </w:p>
    <w:p w:rsidR="00CD1312" w:rsidRPr="00BE0F2D" w:rsidRDefault="00BE0F2D" w:rsidP="00CD1312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 w:rsidRPr="00BE0F2D">
        <w:rPr>
          <w:sz w:val="28"/>
          <w:szCs w:val="28"/>
        </w:rPr>
        <w:t xml:space="preserve">7 </w:t>
      </w:r>
      <w:r w:rsidR="00CD1312" w:rsidRPr="00BE0F2D">
        <w:rPr>
          <w:sz w:val="28"/>
          <w:szCs w:val="28"/>
        </w:rPr>
        <w:t>«Распределение бюджетных ассигнований по разделам, подразделам классификации расходов бюджета города Нефтеюганск на 202</w:t>
      </w:r>
      <w:r w:rsidR="00C536E0" w:rsidRPr="00BE0F2D">
        <w:rPr>
          <w:sz w:val="28"/>
          <w:szCs w:val="28"/>
        </w:rPr>
        <w:t>3</w:t>
      </w:r>
      <w:r w:rsidR="00CD1312" w:rsidRPr="00BE0F2D">
        <w:rPr>
          <w:sz w:val="28"/>
          <w:szCs w:val="28"/>
        </w:rPr>
        <w:t xml:space="preserve"> год»;</w:t>
      </w:r>
    </w:p>
    <w:p w:rsidR="00CD1312" w:rsidRPr="00BE0F2D" w:rsidRDefault="00BE0F2D" w:rsidP="00CD1312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 w:rsidRPr="00BE0F2D">
        <w:rPr>
          <w:sz w:val="28"/>
          <w:szCs w:val="28"/>
        </w:rPr>
        <w:t>8</w:t>
      </w:r>
      <w:r w:rsidR="00CD1312" w:rsidRPr="00BE0F2D">
        <w:rPr>
          <w:sz w:val="28"/>
          <w:szCs w:val="28"/>
        </w:rPr>
        <w:t xml:space="preserve"> «Распределение бюджетных ассигнований по разделам, подразделам классификации расходов бюджета города Нефтеюганск на плановый период 202</w:t>
      </w:r>
      <w:r w:rsidR="00C536E0" w:rsidRPr="00BE0F2D">
        <w:rPr>
          <w:sz w:val="28"/>
          <w:szCs w:val="28"/>
        </w:rPr>
        <w:t>4 и 2025</w:t>
      </w:r>
      <w:r w:rsidR="00CD1312" w:rsidRPr="00BE0F2D">
        <w:rPr>
          <w:sz w:val="28"/>
          <w:szCs w:val="28"/>
        </w:rPr>
        <w:t xml:space="preserve"> годов»;</w:t>
      </w:r>
    </w:p>
    <w:p w:rsidR="00CD1312" w:rsidRPr="00BE0F2D" w:rsidRDefault="00BE0F2D" w:rsidP="00CD1312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 w:rsidRPr="00BE0F2D">
        <w:rPr>
          <w:sz w:val="28"/>
          <w:szCs w:val="28"/>
        </w:rPr>
        <w:t>9</w:t>
      </w:r>
      <w:r w:rsidR="00CD1312" w:rsidRPr="00BE0F2D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</w:t>
      </w:r>
      <w:r w:rsidR="004965DA" w:rsidRPr="00BE0F2D">
        <w:rPr>
          <w:sz w:val="28"/>
          <w:szCs w:val="28"/>
        </w:rPr>
        <w:t>а</w:t>
      </w:r>
      <w:r w:rsidR="00CD1312" w:rsidRPr="00BE0F2D">
        <w:rPr>
          <w:sz w:val="28"/>
          <w:szCs w:val="28"/>
        </w:rPr>
        <w:t xml:space="preserve"> на 202</w:t>
      </w:r>
      <w:r w:rsidR="00C536E0" w:rsidRPr="00BE0F2D">
        <w:rPr>
          <w:sz w:val="28"/>
          <w:szCs w:val="28"/>
        </w:rPr>
        <w:t>3</w:t>
      </w:r>
      <w:r w:rsidR="00CD1312" w:rsidRPr="00BE0F2D">
        <w:rPr>
          <w:sz w:val="28"/>
          <w:szCs w:val="28"/>
        </w:rPr>
        <w:t xml:space="preserve"> год»;</w:t>
      </w:r>
    </w:p>
    <w:p w:rsidR="00CD1312" w:rsidRPr="00BE0F2D" w:rsidRDefault="00BE0F2D" w:rsidP="00CD1312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 w:rsidRPr="00BE0F2D">
        <w:rPr>
          <w:sz w:val="28"/>
          <w:szCs w:val="28"/>
        </w:rPr>
        <w:t>10</w:t>
      </w:r>
      <w:r w:rsidR="00CD1312" w:rsidRPr="00BE0F2D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</w:t>
      </w:r>
      <w:r w:rsidR="004965DA" w:rsidRPr="00BE0F2D">
        <w:rPr>
          <w:sz w:val="28"/>
          <w:szCs w:val="28"/>
        </w:rPr>
        <w:t>а</w:t>
      </w:r>
      <w:r w:rsidR="00CD1312" w:rsidRPr="00BE0F2D">
        <w:rPr>
          <w:sz w:val="28"/>
          <w:szCs w:val="28"/>
        </w:rPr>
        <w:t xml:space="preserve"> на плановый период 202</w:t>
      </w:r>
      <w:r w:rsidR="00C536E0" w:rsidRPr="00BE0F2D">
        <w:rPr>
          <w:sz w:val="28"/>
          <w:szCs w:val="28"/>
        </w:rPr>
        <w:t>4</w:t>
      </w:r>
      <w:r w:rsidR="00CD1312" w:rsidRPr="00BE0F2D">
        <w:rPr>
          <w:sz w:val="28"/>
          <w:szCs w:val="28"/>
        </w:rPr>
        <w:t xml:space="preserve"> и 202</w:t>
      </w:r>
      <w:r w:rsidR="00C536E0" w:rsidRPr="00BE0F2D">
        <w:rPr>
          <w:sz w:val="28"/>
          <w:szCs w:val="28"/>
        </w:rPr>
        <w:t>5</w:t>
      </w:r>
      <w:r w:rsidR="00CD1312" w:rsidRPr="00BE0F2D">
        <w:rPr>
          <w:sz w:val="28"/>
          <w:szCs w:val="28"/>
        </w:rPr>
        <w:t xml:space="preserve"> годов»;</w:t>
      </w:r>
    </w:p>
    <w:p w:rsidR="00CD1312" w:rsidRPr="00BE0F2D" w:rsidRDefault="00CD1312" w:rsidP="00CD1312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 w:rsidRPr="00BE0F2D">
        <w:rPr>
          <w:sz w:val="28"/>
          <w:szCs w:val="28"/>
        </w:rPr>
        <w:t>1</w:t>
      </w:r>
      <w:r w:rsidR="00BE0F2D" w:rsidRPr="00BE0F2D">
        <w:rPr>
          <w:sz w:val="28"/>
          <w:szCs w:val="28"/>
        </w:rPr>
        <w:t>1</w:t>
      </w:r>
      <w:r w:rsidRPr="00BE0F2D">
        <w:rPr>
          <w:sz w:val="28"/>
          <w:szCs w:val="28"/>
        </w:rPr>
        <w:t xml:space="preserve"> «Ведомственная структура расходов бюджета города Нефтеюганск на 202</w:t>
      </w:r>
      <w:r w:rsidR="00C536E0" w:rsidRPr="00BE0F2D">
        <w:rPr>
          <w:sz w:val="28"/>
          <w:szCs w:val="28"/>
        </w:rPr>
        <w:t>3</w:t>
      </w:r>
      <w:r w:rsidRPr="00BE0F2D">
        <w:rPr>
          <w:sz w:val="28"/>
          <w:szCs w:val="28"/>
        </w:rPr>
        <w:t xml:space="preserve"> год»;</w:t>
      </w:r>
    </w:p>
    <w:p w:rsidR="00CD1312" w:rsidRPr="00BE0F2D" w:rsidRDefault="00CD1312" w:rsidP="00CD1312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 w:rsidRPr="00BE0F2D">
        <w:rPr>
          <w:sz w:val="28"/>
          <w:szCs w:val="28"/>
        </w:rPr>
        <w:t>1</w:t>
      </w:r>
      <w:r w:rsidR="00BE0F2D" w:rsidRPr="00BE0F2D">
        <w:rPr>
          <w:sz w:val="28"/>
          <w:szCs w:val="28"/>
        </w:rPr>
        <w:t>2</w:t>
      </w:r>
      <w:r w:rsidRPr="00BE0F2D">
        <w:rPr>
          <w:sz w:val="28"/>
          <w:szCs w:val="28"/>
        </w:rPr>
        <w:t xml:space="preserve"> «Ведомственная структура расходов бюджета города Нефтеюганск на период 202</w:t>
      </w:r>
      <w:r w:rsidR="00C536E0" w:rsidRPr="00BE0F2D">
        <w:rPr>
          <w:sz w:val="28"/>
          <w:szCs w:val="28"/>
        </w:rPr>
        <w:t>4</w:t>
      </w:r>
      <w:r w:rsidRPr="00BE0F2D">
        <w:rPr>
          <w:sz w:val="28"/>
          <w:szCs w:val="28"/>
        </w:rPr>
        <w:t xml:space="preserve"> и 202</w:t>
      </w:r>
      <w:r w:rsidR="00C536E0" w:rsidRPr="00BE0F2D">
        <w:rPr>
          <w:sz w:val="28"/>
          <w:szCs w:val="28"/>
        </w:rPr>
        <w:t>5</w:t>
      </w:r>
      <w:r w:rsidRPr="00BE0F2D">
        <w:rPr>
          <w:sz w:val="28"/>
          <w:szCs w:val="28"/>
        </w:rPr>
        <w:t xml:space="preserve"> годов».</w:t>
      </w:r>
    </w:p>
    <w:p w:rsidR="00674FCA" w:rsidRPr="00516AB6" w:rsidRDefault="00674FCA" w:rsidP="00CD1312">
      <w:pPr>
        <w:ind w:left="567"/>
        <w:jc w:val="both"/>
        <w:rPr>
          <w:sz w:val="28"/>
          <w:szCs w:val="28"/>
        </w:rPr>
      </w:pPr>
    </w:p>
    <w:p w:rsidR="00CD1312" w:rsidRPr="00BE0F2D" w:rsidRDefault="00CD1312" w:rsidP="005058D1">
      <w:pPr>
        <w:ind w:left="284"/>
        <w:jc w:val="center"/>
        <w:rPr>
          <w:b/>
          <w:sz w:val="28"/>
          <w:szCs w:val="28"/>
        </w:rPr>
      </w:pPr>
      <w:r w:rsidRPr="00BE0F2D">
        <w:rPr>
          <w:b/>
          <w:sz w:val="28"/>
          <w:szCs w:val="28"/>
          <w:lang w:val="en-US"/>
        </w:rPr>
        <w:t>III</w:t>
      </w:r>
      <w:r w:rsidRPr="00BE0F2D">
        <w:rPr>
          <w:b/>
          <w:sz w:val="28"/>
          <w:szCs w:val="28"/>
        </w:rPr>
        <w:t>. Дефицит бюджета и источники финансирования</w:t>
      </w:r>
    </w:p>
    <w:p w:rsidR="00CD1312" w:rsidRPr="00BE0F2D" w:rsidRDefault="00CD1312" w:rsidP="005058D1">
      <w:pPr>
        <w:ind w:left="284"/>
        <w:jc w:val="center"/>
        <w:rPr>
          <w:b/>
          <w:sz w:val="28"/>
          <w:szCs w:val="28"/>
        </w:rPr>
      </w:pPr>
      <w:r w:rsidRPr="00BE0F2D">
        <w:rPr>
          <w:b/>
          <w:sz w:val="28"/>
          <w:szCs w:val="28"/>
        </w:rPr>
        <w:t>дефицита бюджета города</w:t>
      </w:r>
    </w:p>
    <w:p w:rsidR="00CD1312" w:rsidRPr="00BE0F2D" w:rsidRDefault="00CD1312" w:rsidP="005058D1">
      <w:pPr>
        <w:ind w:left="284"/>
        <w:jc w:val="center"/>
        <w:rPr>
          <w:sz w:val="28"/>
          <w:szCs w:val="28"/>
        </w:rPr>
      </w:pPr>
    </w:p>
    <w:p w:rsidR="00CD1312" w:rsidRPr="00BE0F2D" w:rsidRDefault="00CD1312" w:rsidP="005058D1">
      <w:pPr>
        <w:ind w:left="284"/>
        <w:jc w:val="center"/>
        <w:rPr>
          <w:b/>
          <w:sz w:val="28"/>
          <w:szCs w:val="28"/>
        </w:rPr>
      </w:pPr>
      <w:r w:rsidRPr="00BE0F2D">
        <w:rPr>
          <w:b/>
          <w:sz w:val="28"/>
          <w:szCs w:val="28"/>
        </w:rPr>
        <w:t>1. Дефицит бюджета и источники финансирования</w:t>
      </w:r>
    </w:p>
    <w:p w:rsidR="00CD1312" w:rsidRPr="00BE0F2D" w:rsidRDefault="00CD1312" w:rsidP="005058D1">
      <w:pPr>
        <w:ind w:left="284"/>
        <w:jc w:val="center"/>
        <w:rPr>
          <w:b/>
          <w:sz w:val="28"/>
          <w:szCs w:val="28"/>
        </w:rPr>
      </w:pPr>
      <w:r w:rsidRPr="00BE0F2D">
        <w:rPr>
          <w:b/>
          <w:sz w:val="28"/>
          <w:szCs w:val="28"/>
        </w:rPr>
        <w:t>дефицита бюджета города на 202</w:t>
      </w:r>
      <w:r w:rsidR="00745C79" w:rsidRPr="00BE0F2D">
        <w:rPr>
          <w:b/>
          <w:sz w:val="28"/>
          <w:szCs w:val="28"/>
        </w:rPr>
        <w:t xml:space="preserve">3 </w:t>
      </w:r>
      <w:r w:rsidRPr="00BE0F2D">
        <w:rPr>
          <w:b/>
          <w:sz w:val="28"/>
          <w:szCs w:val="28"/>
        </w:rPr>
        <w:t>год</w:t>
      </w:r>
    </w:p>
    <w:p w:rsidR="00CD1312" w:rsidRPr="00BE0F2D" w:rsidRDefault="00CD1312" w:rsidP="00CD1312">
      <w:pPr>
        <w:ind w:firstLine="709"/>
        <w:jc w:val="both"/>
        <w:rPr>
          <w:sz w:val="28"/>
          <w:szCs w:val="28"/>
        </w:rPr>
      </w:pPr>
    </w:p>
    <w:p w:rsidR="00CD1312" w:rsidRPr="00516AB6" w:rsidRDefault="00CD1312" w:rsidP="00CD1312">
      <w:pPr>
        <w:ind w:firstLine="709"/>
        <w:jc w:val="both"/>
        <w:rPr>
          <w:sz w:val="28"/>
          <w:szCs w:val="28"/>
        </w:rPr>
      </w:pPr>
      <w:r w:rsidRPr="00516AB6">
        <w:rPr>
          <w:sz w:val="28"/>
          <w:szCs w:val="28"/>
        </w:rPr>
        <w:t>Проектом решения Думы города предлагается утвердить дефицит бюджета города на 202</w:t>
      </w:r>
      <w:r w:rsidR="00745C79" w:rsidRPr="00516AB6">
        <w:rPr>
          <w:sz w:val="28"/>
          <w:szCs w:val="28"/>
        </w:rPr>
        <w:t>3</w:t>
      </w:r>
      <w:r w:rsidRPr="00516AB6">
        <w:rPr>
          <w:sz w:val="28"/>
          <w:szCs w:val="28"/>
        </w:rPr>
        <w:t xml:space="preserve"> год в сумме </w:t>
      </w:r>
      <w:r w:rsidR="00BE0F2D" w:rsidRPr="00516AB6">
        <w:rPr>
          <w:bCs/>
          <w:sz w:val="28"/>
          <w:szCs w:val="28"/>
        </w:rPr>
        <w:t>1 530 029 009</w:t>
      </w:r>
      <w:r w:rsidRPr="00516AB6">
        <w:rPr>
          <w:bCs/>
          <w:sz w:val="28"/>
          <w:szCs w:val="28"/>
        </w:rPr>
        <w:t xml:space="preserve"> </w:t>
      </w:r>
      <w:r w:rsidR="00BE0F2D" w:rsidRPr="00516AB6">
        <w:rPr>
          <w:sz w:val="28"/>
          <w:szCs w:val="28"/>
        </w:rPr>
        <w:t>рублей</w:t>
      </w:r>
      <w:r w:rsidRPr="00516AB6">
        <w:rPr>
          <w:sz w:val="28"/>
          <w:szCs w:val="28"/>
        </w:rPr>
        <w:t xml:space="preserve"> (приложение № </w:t>
      </w:r>
      <w:r w:rsidR="00712D45">
        <w:rPr>
          <w:sz w:val="28"/>
          <w:szCs w:val="28"/>
        </w:rPr>
        <w:t>3</w:t>
      </w:r>
      <w:r w:rsidRPr="00516AB6">
        <w:rPr>
          <w:sz w:val="28"/>
          <w:szCs w:val="28"/>
        </w:rPr>
        <w:t xml:space="preserve"> к заключению).</w:t>
      </w:r>
    </w:p>
    <w:p w:rsidR="00CD1312" w:rsidRPr="00516AB6" w:rsidRDefault="00CD1312" w:rsidP="00CD1312">
      <w:pPr>
        <w:ind w:firstLine="720"/>
        <w:jc w:val="both"/>
        <w:rPr>
          <w:sz w:val="28"/>
          <w:szCs w:val="28"/>
        </w:rPr>
      </w:pPr>
      <w:r w:rsidRPr="00516AB6">
        <w:rPr>
          <w:sz w:val="28"/>
          <w:szCs w:val="28"/>
        </w:rPr>
        <w:t>Планируемые источники финансирования дефицита бюджета по сравнению с источниками, утверждёнными решением Думы города от 2</w:t>
      </w:r>
      <w:r w:rsidR="00745C79" w:rsidRPr="00516AB6">
        <w:rPr>
          <w:sz w:val="28"/>
          <w:szCs w:val="28"/>
        </w:rPr>
        <w:t>1</w:t>
      </w:r>
      <w:r w:rsidRPr="00516AB6">
        <w:rPr>
          <w:sz w:val="28"/>
          <w:szCs w:val="28"/>
        </w:rPr>
        <w:t>.12.202</w:t>
      </w:r>
      <w:r w:rsidR="00745C79" w:rsidRPr="00516AB6">
        <w:rPr>
          <w:sz w:val="28"/>
          <w:szCs w:val="28"/>
        </w:rPr>
        <w:t>2</w:t>
      </w:r>
      <w:r w:rsidRPr="00516AB6">
        <w:rPr>
          <w:sz w:val="28"/>
          <w:szCs w:val="28"/>
        </w:rPr>
        <w:t xml:space="preserve"> № </w:t>
      </w:r>
      <w:r w:rsidR="00745C79" w:rsidRPr="00516AB6">
        <w:rPr>
          <w:sz w:val="28"/>
          <w:szCs w:val="28"/>
        </w:rPr>
        <w:t>265</w:t>
      </w:r>
      <w:r w:rsidRPr="00516AB6">
        <w:rPr>
          <w:sz w:val="28"/>
          <w:szCs w:val="28"/>
        </w:rPr>
        <w:t>-</w:t>
      </w:r>
      <w:r w:rsidRPr="00516AB6">
        <w:rPr>
          <w:sz w:val="28"/>
          <w:szCs w:val="28"/>
          <w:lang w:val="en-US"/>
        </w:rPr>
        <w:t>VII</w:t>
      </w:r>
      <w:r w:rsidRPr="00516AB6">
        <w:rPr>
          <w:sz w:val="28"/>
          <w:szCs w:val="28"/>
        </w:rPr>
        <w:t xml:space="preserve"> «О бюджете города Нефтеюганска на 202</w:t>
      </w:r>
      <w:r w:rsidR="00745C79" w:rsidRPr="00516AB6">
        <w:rPr>
          <w:sz w:val="28"/>
          <w:szCs w:val="28"/>
        </w:rPr>
        <w:t>3</w:t>
      </w:r>
      <w:r w:rsidRPr="00516AB6">
        <w:rPr>
          <w:sz w:val="28"/>
          <w:szCs w:val="28"/>
        </w:rPr>
        <w:t xml:space="preserve"> год и плановый период 202</w:t>
      </w:r>
      <w:r w:rsidR="00745C79" w:rsidRPr="00516AB6">
        <w:rPr>
          <w:sz w:val="28"/>
          <w:szCs w:val="28"/>
        </w:rPr>
        <w:t>4</w:t>
      </w:r>
      <w:r w:rsidRPr="00516AB6">
        <w:rPr>
          <w:sz w:val="28"/>
          <w:szCs w:val="28"/>
        </w:rPr>
        <w:t xml:space="preserve"> и 202</w:t>
      </w:r>
      <w:r w:rsidR="00745C79" w:rsidRPr="00516AB6">
        <w:rPr>
          <w:sz w:val="28"/>
          <w:szCs w:val="28"/>
        </w:rPr>
        <w:t>5</w:t>
      </w:r>
      <w:r w:rsidRPr="00516AB6">
        <w:rPr>
          <w:sz w:val="28"/>
          <w:szCs w:val="28"/>
        </w:rPr>
        <w:t xml:space="preserve"> годов», </w:t>
      </w:r>
      <w:r w:rsidR="00516AB6" w:rsidRPr="00516AB6">
        <w:rPr>
          <w:sz w:val="28"/>
          <w:szCs w:val="28"/>
        </w:rPr>
        <w:t>уменьшатся</w:t>
      </w:r>
      <w:r w:rsidR="00745C79" w:rsidRPr="00516AB6">
        <w:rPr>
          <w:sz w:val="28"/>
          <w:szCs w:val="28"/>
        </w:rPr>
        <w:t xml:space="preserve"> </w:t>
      </w:r>
      <w:r w:rsidRPr="00516AB6">
        <w:rPr>
          <w:sz w:val="28"/>
          <w:szCs w:val="28"/>
        </w:rPr>
        <w:t xml:space="preserve">на </w:t>
      </w:r>
      <w:r w:rsidR="00516AB6" w:rsidRPr="00516AB6">
        <w:rPr>
          <w:sz w:val="28"/>
          <w:szCs w:val="28"/>
        </w:rPr>
        <w:t>26 995 474</w:t>
      </w:r>
      <w:r w:rsidR="00DC76F2" w:rsidRPr="00516AB6">
        <w:rPr>
          <w:sz w:val="28"/>
          <w:szCs w:val="28"/>
        </w:rPr>
        <w:t xml:space="preserve"> рубл</w:t>
      </w:r>
      <w:r w:rsidR="00516AB6" w:rsidRPr="00516AB6">
        <w:rPr>
          <w:sz w:val="28"/>
          <w:szCs w:val="28"/>
        </w:rPr>
        <w:t>я</w:t>
      </w:r>
      <w:r w:rsidRPr="00516AB6">
        <w:rPr>
          <w:sz w:val="28"/>
          <w:szCs w:val="28"/>
        </w:rPr>
        <w:t>, за счёт изменения остатков средств на сч</w:t>
      </w:r>
      <w:r w:rsidR="00A917DB" w:rsidRPr="00516AB6">
        <w:rPr>
          <w:sz w:val="28"/>
          <w:szCs w:val="28"/>
        </w:rPr>
        <w:t>е</w:t>
      </w:r>
      <w:r w:rsidRPr="00516AB6">
        <w:rPr>
          <w:sz w:val="28"/>
          <w:szCs w:val="28"/>
        </w:rPr>
        <w:t>тах по учёту средств бюджета.</w:t>
      </w:r>
    </w:p>
    <w:p w:rsidR="00CD1312" w:rsidRPr="00516AB6" w:rsidRDefault="00CD1312" w:rsidP="00CD1312">
      <w:pPr>
        <w:ind w:firstLine="720"/>
        <w:jc w:val="both"/>
        <w:rPr>
          <w:b/>
          <w:sz w:val="28"/>
          <w:szCs w:val="28"/>
        </w:rPr>
      </w:pPr>
    </w:p>
    <w:p w:rsidR="00CD1312" w:rsidRPr="00516AB6" w:rsidRDefault="00CD1312" w:rsidP="005058D1">
      <w:pPr>
        <w:jc w:val="center"/>
        <w:rPr>
          <w:b/>
          <w:sz w:val="28"/>
          <w:szCs w:val="28"/>
        </w:rPr>
      </w:pPr>
      <w:r w:rsidRPr="00516AB6">
        <w:rPr>
          <w:b/>
          <w:sz w:val="28"/>
          <w:szCs w:val="28"/>
        </w:rPr>
        <w:t>2. Дефицит бюджета и источники финансирования</w:t>
      </w:r>
    </w:p>
    <w:p w:rsidR="00CD1312" w:rsidRPr="00516AB6" w:rsidRDefault="00CD1312" w:rsidP="005058D1">
      <w:pPr>
        <w:jc w:val="center"/>
        <w:rPr>
          <w:b/>
          <w:sz w:val="28"/>
          <w:szCs w:val="28"/>
        </w:rPr>
      </w:pPr>
      <w:r w:rsidRPr="00516AB6">
        <w:rPr>
          <w:b/>
          <w:sz w:val="28"/>
          <w:szCs w:val="28"/>
        </w:rPr>
        <w:t>дефицита бюджета города на 202</w:t>
      </w:r>
      <w:r w:rsidR="00F5220F" w:rsidRPr="00516AB6">
        <w:rPr>
          <w:b/>
          <w:sz w:val="28"/>
          <w:szCs w:val="28"/>
        </w:rPr>
        <w:t>4</w:t>
      </w:r>
      <w:r w:rsidRPr="00516AB6">
        <w:rPr>
          <w:b/>
          <w:sz w:val="28"/>
          <w:szCs w:val="28"/>
        </w:rPr>
        <w:t>-202</w:t>
      </w:r>
      <w:r w:rsidR="00F5220F" w:rsidRPr="00516AB6">
        <w:rPr>
          <w:b/>
          <w:sz w:val="28"/>
          <w:szCs w:val="28"/>
        </w:rPr>
        <w:t>5</w:t>
      </w:r>
      <w:r w:rsidRPr="00516AB6">
        <w:rPr>
          <w:b/>
          <w:sz w:val="28"/>
          <w:szCs w:val="28"/>
        </w:rPr>
        <w:t xml:space="preserve"> годы</w:t>
      </w:r>
    </w:p>
    <w:p w:rsidR="00CD1312" w:rsidRPr="00516AB6" w:rsidRDefault="00CD1312" w:rsidP="00CD1312">
      <w:pPr>
        <w:jc w:val="both"/>
        <w:rPr>
          <w:b/>
          <w:sz w:val="28"/>
          <w:szCs w:val="28"/>
        </w:rPr>
      </w:pPr>
    </w:p>
    <w:p w:rsidR="00CD1312" w:rsidRPr="00516AB6" w:rsidRDefault="00CD1312" w:rsidP="00CD1312">
      <w:pPr>
        <w:ind w:firstLine="720"/>
        <w:jc w:val="both"/>
        <w:rPr>
          <w:sz w:val="28"/>
          <w:szCs w:val="28"/>
        </w:rPr>
      </w:pPr>
      <w:r w:rsidRPr="00516AB6">
        <w:rPr>
          <w:sz w:val="28"/>
          <w:szCs w:val="28"/>
        </w:rPr>
        <w:t>Планируемый предельный размер дефицита бюджета на 202</w:t>
      </w:r>
      <w:r w:rsidR="00F5220F" w:rsidRPr="00516AB6">
        <w:rPr>
          <w:sz w:val="28"/>
          <w:szCs w:val="28"/>
        </w:rPr>
        <w:t>4</w:t>
      </w:r>
      <w:r w:rsidRPr="00516AB6">
        <w:rPr>
          <w:sz w:val="28"/>
          <w:szCs w:val="28"/>
        </w:rPr>
        <w:t xml:space="preserve"> и 202</w:t>
      </w:r>
      <w:r w:rsidR="00F5220F" w:rsidRPr="00516AB6">
        <w:rPr>
          <w:sz w:val="28"/>
          <w:szCs w:val="28"/>
        </w:rPr>
        <w:t>5</w:t>
      </w:r>
      <w:r w:rsidRPr="00516AB6">
        <w:rPr>
          <w:sz w:val="28"/>
          <w:szCs w:val="28"/>
        </w:rPr>
        <w:t xml:space="preserve"> годы по сравнению с предельным размером дефицита бюджета, утверждённого решением Думы города</w:t>
      </w:r>
      <w:r w:rsidR="005D5258">
        <w:rPr>
          <w:sz w:val="28"/>
          <w:szCs w:val="28"/>
        </w:rPr>
        <w:t xml:space="preserve"> Нефтеюганска</w:t>
      </w:r>
      <w:r w:rsidRPr="00516AB6">
        <w:rPr>
          <w:sz w:val="28"/>
          <w:szCs w:val="28"/>
        </w:rPr>
        <w:t xml:space="preserve"> от </w:t>
      </w:r>
      <w:r w:rsidR="00F5220F" w:rsidRPr="00516AB6">
        <w:rPr>
          <w:sz w:val="28"/>
          <w:szCs w:val="28"/>
        </w:rPr>
        <w:t>21.12.2022 № 265-</w:t>
      </w:r>
      <w:r w:rsidR="00F5220F" w:rsidRPr="00516AB6">
        <w:rPr>
          <w:sz w:val="28"/>
          <w:szCs w:val="28"/>
          <w:lang w:val="en-US"/>
        </w:rPr>
        <w:t>VII</w:t>
      </w:r>
      <w:r w:rsidR="00F5220F" w:rsidRPr="00516AB6">
        <w:rPr>
          <w:sz w:val="28"/>
          <w:szCs w:val="28"/>
        </w:rPr>
        <w:t xml:space="preserve"> «О бюджете города Нефтеюганска на 2023 год и плановый период 2024 и 2025 годов»</w:t>
      </w:r>
      <w:r w:rsidRPr="00516AB6">
        <w:rPr>
          <w:sz w:val="28"/>
          <w:szCs w:val="28"/>
        </w:rPr>
        <w:t xml:space="preserve"> (приложение № </w:t>
      </w:r>
      <w:r w:rsidR="00712D45">
        <w:rPr>
          <w:sz w:val="28"/>
          <w:szCs w:val="28"/>
        </w:rPr>
        <w:t xml:space="preserve">4 </w:t>
      </w:r>
      <w:r w:rsidRPr="00516AB6">
        <w:rPr>
          <w:sz w:val="28"/>
          <w:szCs w:val="28"/>
        </w:rPr>
        <w:t>к заключению):</w:t>
      </w:r>
    </w:p>
    <w:p w:rsidR="00CD1312" w:rsidRPr="00516AB6" w:rsidRDefault="00CD1312" w:rsidP="00CD1312">
      <w:pPr>
        <w:ind w:firstLine="709"/>
        <w:jc w:val="both"/>
        <w:rPr>
          <w:sz w:val="28"/>
          <w:szCs w:val="28"/>
        </w:rPr>
      </w:pPr>
      <w:r w:rsidRPr="00516AB6">
        <w:rPr>
          <w:sz w:val="28"/>
          <w:szCs w:val="28"/>
        </w:rPr>
        <w:t>- в 202</w:t>
      </w:r>
      <w:r w:rsidR="00F5220F" w:rsidRPr="00516AB6">
        <w:rPr>
          <w:sz w:val="28"/>
          <w:szCs w:val="28"/>
        </w:rPr>
        <w:t>4</w:t>
      </w:r>
      <w:r w:rsidRPr="00516AB6">
        <w:rPr>
          <w:sz w:val="28"/>
          <w:szCs w:val="28"/>
        </w:rPr>
        <w:t xml:space="preserve"> году </w:t>
      </w:r>
      <w:r w:rsidR="00541DA0" w:rsidRPr="00516AB6">
        <w:rPr>
          <w:sz w:val="28"/>
          <w:szCs w:val="28"/>
        </w:rPr>
        <w:t xml:space="preserve">увеличится на </w:t>
      </w:r>
      <w:r w:rsidR="00516AB6" w:rsidRPr="00516AB6">
        <w:rPr>
          <w:sz w:val="28"/>
          <w:szCs w:val="28"/>
        </w:rPr>
        <w:t>88 501 687</w:t>
      </w:r>
      <w:r w:rsidR="00541DA0" w:rsidRPr="00516AB6">
        <w:rPr>
          <w:sz w:val="28"/>
          <w:szCs w:val="28"/>
        </w:rPr>
        <w:t xml:space="preserve"> рублей</w:t>
      </w:r>
      <w:r w:rsidR="00F7260C" w:rsidRPr="00516AB6">
        <w:rPr>
          <w:sz w:val="28"/>
          <w:szCs w:val="28"/>
        </w:rPr>
        <w:t xml:space="preserve"> </w:t>
      </w:r>
      <w:r w:rsidR="004E3087" w:rsidRPr="00516AB6">
        <w:rPr>
          <w:sz w:val="28"/>
          <w:szCs w:val="28"/>
        </w:rPr>
        <w:t>за счёт изменения остатков средств на счетах по учёту средств бюджета</w:t>
      </w:r>
      <w:r w:rsidR="00C03BE9">
        <w:rPr>
          <w:sz w:val="28"/>
          <w:szCs w:val="28"/>
        </w:rPr>
        <w:t xml:space="preserve">, </w:t>
      </w:r>
      <w:r w:rsidRPr="00516AB6">
        <w:rPr>
          <w:sz w:val="28"/>
          <w:szCs w:val="28"/>
        </w:rPr>
        <w:t xml:space="preserve">составит </w:t>
      </w:r>
      <w:r w:rsidR="00516AB6" w:rsidRPr="00516AB6">
        <w:rPr>
          <w:sz w:val="28"/>
          <w:szCs w:val="28"/>
        </w:rPr>
        <w:t>311 996 941</w:t>
      </w:r>
      <w:r w:rsidRPr="00516AB6">
        <w:rPr>
          <w:sz w:val="28"/>
          <w:szCs w:val="28"/>
        </w:rPr>
        <w:t xml:space="preserve"> </w:t>
      </w:r>
      <w:r w:rsidRPr="00516AB6">
        <w:rPr>
          <w:bCs/>
          <w:sz w:val="28"/>
          <w:szCs w:val="28"/>
        </w:rPr>
        <w:t>р</w:t>
      </w:r>
      <w:r w:rsidRPr="00516AB6">
        <w:rPr>
          <w:sz w:val="28"/>
          <w:szCs w:val="28"/>
        </w:rPr>
        <w:t>убл</w:t>
      </w:r>
      <w:r w:rsidR="00516AB6" w:rsidRPr="00516AB6">
        <w:rPr>
          <w:sz w:val="28"/>
          <w:szCs w:val="28"/>
        </w:rPr>
        <w:t>ь</w:t>
      </w:r>
      <w:r w:rsidRPr="00516AB6">
        <w:rPr>
          <w:sz w:val="28"/>
          <w:szCs w:val="28"/>
        </w:rPr>
        <w:t>;</w:t>
      </w:r>
    </w:p>
    <w:p w:rsidR="00CD1312" w:rsidRPr="00516AB6" w:rsidRDefault="00CD1312" w:rsidP="00CD1312">
      <w:pPr>
        <w:ind w:firstLine="709"/>
        <w:jc w:val="both"/>
        <w:rPr>
          <w:sz w:val="28"/>
          <w:szCs w:val="28"/>
        </w:rPr>
      </w:pPr>
      <w:r w:rsidRPr="00516AB6">
        <w:rPr>
          <w:sz w:val="28"/>
          <w:szCs w:val="28"/>
        </w:rPr>
        <w:t>- в 202</w:t>
      </w:r>
      <w:r w:rsidR="00F5220F" w:rsidRPr="00516AB6">
        <w:rPr>
          <w:sz w:val="28"/>
          <w:szCs w:val="28"/>
        </w:rPr>
        <w:t>5</w:t>
      </w:r>
      <w:r w:rsidRPr="00516AB6">
        <w:rPr>
          <w:sz w:val="28"/>
          <w:szCs w:val="28"/>
        </w:rPr>
        <w:t xml:space="preserve"> году </w:t>
      </w:r>
      <w:r w:rsidR="00660386" w:rsidRPr="00516AB6">
        <w:rPr>
          <w:sz w:val="28"/>
          <w:szCs w:val="28"/>
        </w:rPr>
        <w:t xml:space="preserve">увеличится на </w:t>
      </w:r>
      <w:r w:rsidR="00516AB6" w:rsidRPr="00516AB6">
        <w:rPr>
          <w:sz w:val="28"/>
          <w:szCs w:val="28"/>
        </w:rPr>
        <w:t>10 006 450</w:t>
      </w:r>
      <w:r w:rsidR="00541DA0" w:rsidRPr="00516AB6">
        <w:rPr>
          <w:sz w:val="28"/>
          <w:szCs w:val="28"/>
        </w:rPr>
        <w:t xml:space="preserve"> рублей </w:t>
      </w:r>
      <w:r w:rsidR="004E3087" w:rsidRPr="00516AB6">
        <w:rPr>
          <w:sz w:val="28"/>
          <w:szCs w:val="28"/>
        </w:rPr>
        <w:t>за счёт изменения остатков средств на с</w:t>
      </w:r>
      <w:r w:rsidR="00C03BE9">
        <w:rPr>
          <w:sz w:val="28"/>
          <w:szCs w:val="28"/>
        </w:rPr>
        <w:t>четах по учёту средств бюджета и объёма</w:t>
      </w:r>
      <w:r w:rsidR="00516AB6" w:rsidRPr="00516AB6">
        <w:rPr>
          <w:sz w:val="28"/>
          <w:szCs w:val="28"/>
        </w:rPr>
        <w:t xml:space="preserve"> </w:t>
      </w:r>
      <w:r w:rsidR="00516AB6">
        <w:rPr>
          <w:sz w:val="28"/>
          <w:szCs w:val="28"/>
        </w:rPr>
        <w:t>кредитных средств</w:t>
      </w:r>
      <w:r w:rsidR="00C03BE9">
        <w:rPr>
          <w:sz w:val="28"/>
          <w:szCs w:val="28"/>
        </w:rPr>
        <w:t>,</w:t>
      </w:r>
      <w:r w:rsidRPr="00516AB6">
        <w:rPr>
          <w:sz w:val="28"/>
          <w:szCs w:val="28"/>
        </w:rPr>
        <w:t xml:space="preserve"> составит</w:t>
      </w:r>
      <w:r w:rsidR="00C03BE9">
        <w:rPr>
          <w:sz w:val="28"/>
          <w:szCs w:val="28"/>
        </w:rPr>
        <w:t xml:space="preserve"> </w:t>
      </w:r>
      <w:r w:rsidR="00516AB6" w:rsidRPr="00516AB6">
        <w:rPr>
          <w:sz w:val="28"/>
          <w:szCs w:val="28"/>
        </w:rPr>
        <w:t>387 261 958</w:t>
      </w:r>
      <w:r w:rsidRPr="00516AB6">
        <w:rPr>
          <w:sz w:val="28"/>
          <w:szCs w:val="28"/>
        </w:rPr>
        <w:t xml:space="preserve"> </w:t>
      </w:r>
      <w:r w:rsidRPr="00516AB6">
        <w:rPr>
          <w:bCs/>
          <w:sz w:val="28"/>
          <w:szCs w:val="28"/>
        </w:rPr>
        <w:t>р</w:t>
      </w:r>
      <w:r w:rsidRPr="00516AB6">
        <w:rPr>
          <w:sz w:val="28"/>
          <w:szCs w:val="28"/>
        </w:rPr>
        <w:t>убл</w:t>
      </w:r>
      <w:r w:rsidR="00F7260C" w:rsidRPr="00516AB6">
        <w:rPr>
          <w:sz w:val="28"/>
          <w:szCs w:val="28"/>
        </w:rPr>
        <w:t>ей</w:t>
      </w:r>
      <w:r w:rsidRPr="00516AB6">
        <w:rPr>
          <w:sz w:val="28"/>
          <w:szCs w:val="28"/>
        </w:rPr>
        <w:t>.</w:t>
      </w:r>
    </w:p>
    <w:p w:rsidR="00CD1312" w:rsidRPr="00516AB6" w:rsidRDefault="00CD1312" w:rsidP="00CD1312">
      <w:pPr>
        <w:ind w:firstLine="709"/>
        <w:jc w:val="both"/>
        <w:rPr>
          <w:i/>
          <w:sz w:val="28"/>
          <w:szCs w:val="28"/>
        </w:rPr>
      </w:pPr>
    </w:p>
    <w:p w:rsidR="00CD1312" w:rsidRPr="00516AB6" w:rsidRDefault="00CD1312" w:rsidP="00CD1312">
      <w:pPr>
        <w:ind w:firstLine="709"/>
        <w:jc w:val="both"/>
        <w:rPr>
          <w:i/>
          <w:sz w:val="28"/>
          <w:szCs w:val="28"/>
        </w:rPr>
      </w:pPr>
      <w:r w:rsidRPr="00516AB6">
        <w:rPr>
          <w:i/>
          <w:sz w:val="28"/>
          <w:szCs w:val="28"/>
        </w:rPr>
        <w:t>Величина дефицита бюджета города на 202</w:t>
      </w:r>
      <w:r w:rsidR="00F5220F" w:rsidRPr="00516AB6">
        <w:rPr>
          <w:i/>
          <w:sz w:val="28"/>
          <w:szCs w:val="28"/>
        </w:rPr>
        <w:t>3</w:t>
      </w:r>
      <w:r w:rsidRPr="00516AB6">
        <w:rPr>
          <w:i/>
          <w:sz w:val="28"/>
          <w:szCs w:val="28"/>
        </w:rPr>
        <w:t>, 202</w:t>
      </w:r>
      <w:r w:rsidR="00F5220F" w:rsidRPr="00516AB6">
        <w:rPr>
          <w:i/>
          <w:sz w:val="28"/>
          <w:szCs w:val="28"/>
        </w:rPr>
        <w:t>4</w:t>
      </w:r>
      <w:r w:rsidRPr="00516AB6">
        <w:rPr>
          <w:i/>
          <w:sz w:val="28"/>
          <w:szCs w:val="28"/>
        </w:rPr>
        <w:t>, 202</w:t>
      </w:r>
      <w:r w:rsidR="00F5220F" w:rsidRPr="00516AB6">
        <w:rPr>
          <w:i/>
          <w:sz w:val="28"/>
          <w:szCs w:val="28"/>
        </w:rPr>
        <w:t>5</w:t>
      </w:r>
      <w:r w:rsidRPr="00516AB6">
        <w:rPr>
          <w:i/>
          <w:sz w:val="28"/>
          <w:szCs w:val="28"/>
        </w:rPr>
        <w:t xml:space="preserve"> годы соответствует требованиям пункта 3 статьи 92.1 Бюджетного кодекса Российской Федерации.</w:t>
      </w:r>
    </w:p>
    <w:p w:rsidR="00CD1312" w:rsidRPr="00516AB6" w:rsidRDefault="00CD1312" w:rsidP="00CD1312">
      <w:pPr>
        <w:ind w:firstLine="567"/>
        <w:jc w:val="both"/>
        <w:rPr>
          <w:sz w:val="28"/>
          <w:szCs w:val="28"/>
        </w:rPr>
      </w:pPr>
    </w:p>
    <w:p w:rsidR="00CD1312" w:rsidRPr="00BE0F2D" w:rsidRDefault="00CD1312" w:rsidP="00CD1312">
      <w:pPr>
        <w:ind w:firstLine="709"/>
        <w:jc w:val="both"/>
        <w:rPr>
          <w:sz w:val="28"/>
          <w:szCs w:val="28"/>
        </w:rPr>
      </w:pPr>
      <w:r w:rsidRPr="00BE0F2D">
        <w:rPr>
          <w:sz w:val="28"/>
          <w:szCs w:val="28"/>
        </w:rPr>
        <w:t xml:space="preserve"> Предлагаемые изменения отражены в приложениях к проекту решения Думы города:</w:t>
      </w:r>
    </w:p>
    <w:p w:rsidR="00CD1312" w:rsidRPr="00BE0F2D" w:rsidRDefault="00BE0F2D" w:rsidP="00CD1312">
      <w:pPr>
        <w:numPr>
          <w:ilvl w:val="0"/>
          <w:numId w:val="11"/>
        </w:numPr>
        <w:ind w:left="0" w:firstLine="567"/>
        <w:jc w:val="both"/>
        <w:rPr>
          <w:sz w:val="28"/>
          <w:szCs w:val="28"/>
        </w:rPr>
      </w:pPr>
      <w:r w:rsidRPr="00BE0F2D">
        <w:rPr>
          <w:sz w:val="28"/>
          <w:szCs w:val="28"/>
        </w:rPr>
        <w:t>3</w:t>
      </w:r>
      <w:r w:rsidR="00CD1312" w:rsidRPr="00BE0F2D">
        <w:rPr>
          <w:sz w:val="28"/>
          <w:szCs w:val="28"/>
        </w:rPr>
        <w:t xml:space="preserve"> «Источники финансирования дефицита бюджета города Нефтеюганска на 202</w:t>
      </w:r>
      <w:r w:rsidR="00F5220F" w:rsidRPr="00BE0F2D">
        <w:rPr>
          <w:sz w:val="28"/>
          <w:szCs w:val="28"/>
        </w:rPr>
        <w:t>3</w:t>
      </w:r>
      <w:r w:rsidR="00CD1312" w:rsidRPr="00BE0F2D">
        <w:rPr>
          <w:sz w:val="28"/>
          <w:szCs w:val="28"/>
        </w:rPr>
        <w:t xml:space="preserve"> год»;</w:t>
      </w:r>
    </w:p>
    <w:p w:rsidR="00CD1312" w:rsidRPr="00BE0F2D" w:rsidRDefault="00BE0F2D" w:rsidP="00CD1312">
      <w:pPr>
        <w:numPr>
          <w:ilvl w:val="0"/>
          <w:numId w:val="11"/>
        </w:numPr>
        <w:ind w:left="0" w:firstLine="567"/>
        <w:jc w:val="both"/>
        <w:rPr>
          <w:sz w:val="28"/>
          <w:szCs w:val="28"/>
        </w:rPr>
      </w:pPr>
      <w:r w:rsidRPr="00BE0F2D">
        <w:rPr>
          <w:sz w:val="28"/>
          <w:szCs w:val="28"/>
        </w:rPr>
        <w:t>4</w:t>
      </w:r>
      <w:r w:rsidR="00CD1312" w:rsidRPr="00BE0F2D">
        <w:rPr>
          <w:sz w:val="28"/>
          <w:szCs w:val="28"/>
        </w:rPr>
        <w:t xml:space="preserve"> «Источники финансирования дефицита бюджета города Нефтеюганска на 202</w:t>
      </w:r>
      <w:r w:rsidR="00F5220F" w:rsidRPr="00BE0F2D">
        <w:rPr>
          <w:sz w:val="28"/>
          <w:szCs w:val="28"/>
        </w:rPr>
        <w:t>4</w:t>
      </w:r>
      <w:r w:rsidR="00CD1312" w:rsidRPr="00BE0F2D">
        <w:rPr>
          <w:sz w:val="28"/>
          <w:szCs w:val="28"/>
        </w:rPr>
        <w:t xml:space="preserve"> и 202</w:t>
      </w:r>
      <w:r w:rsidR="00F5220F" w:rsidRPr="00BE0F2D">
        <w:rPr>
          <w:sz w:val="28"/>
          <w:szCs w:val="28"/>
        </w:rPr>
        <w:t>5</w:t>
      </w:r>
      <w:r w:rsidR="00CD1312" w:rsidRPr="00BE0F2D">
        <w:rPr>
          <w:sz w:val="28"/>
          <w:szCs w:val="28"/>
        </w:rPr>
        <w:t xml:space="preserve"> годы».</w:t>
      </w:r>
    </w:p>
    <w:p w:rsidR="00CD1312" w:rsidRPr="008F3F53" w:rsidRDefault="00CD1312" w:rsidP="00CD1312">
      <w:pPr>
        <w:jc w:val="both"/>
        <w:rPr>
          <w:b/>
          <w:sz w:val="28"/>
        </w:rPr>
      </w:pPr>
    </w:p>
    <w:p w:rsidR="00CD1312" w:rsidRPr="008F3F53" w:rsidRDefault="00CD1312" w:rsidP="005058D1">
      <w:pPr>
        <w:jc w:val="center"/>
        <w:rPr>
          <w:b/>
          <w:sz w:val="28"/>
        </w:rPr>
      </w:pPr>
      <w:r w:rsidRPr="008F3F53">
        <w:rPr>
          <w:b/>
          <w:sz w:val="28"/>
          <w:lang w:val="en-US"/>
        </w:rPr>
        <w:t>IV</w:t>
      </w:r>
      <w:r w:rsidRPr="008F3F53">
        <w:rPr>
          <w:b/>
          <w:sz w:val="28"/>
        </w:rPr>
        <w:t>. Экспертиза текстовой части проекта решения</w:t>
      </w:r>
    </w:p>
    <w:p w:rsidR="00CD1312" w:rsidRPr="008F3F53" w:rsidRDefault="00CD1312" w:rsidP="005058D1">
      <w:pPr>
        <w:jc w:val="center"/>
        <w:rPr>
          <w:b/>
          <w:sz w:val="28"/>
        </w:rPr>
      </w:pPr>
      <w:r w:rsidRPr="008F3F53">
        <w:rPr>
          <w:b/>
          <w:sz w:val="28"/>
        </w:rPr>
        <w:t xml:space="preserve">Думы города </w:t>
      </w:r>
      <w:r w:rsidR="00B86917">
        <w:rPr>
          <w:b/>
          <w:sz w:val="28"/>
        </w:rPr>
        <w:t xml:space="preserve">Нефтеюганска </w:t>
      </w:r>
      <w:r w:rsidRPr="008F3F53">
        <w:rPr>
          <w:b/>
          <w:sz w:val="28"/>
        </w:rPr>
        <w:t>«О внесении изменений в решение</w:t>
      </w:r>
    </w:p>
    <w:p w:rsidR="00CD1312" w:rsidRPr="008F3F53" w:rsidRDefault="00CD1312" w:rsidP="005058D1">
      <w:pPr>
        <w:jc w:val="center"/>
        <w:rPr>
          <w:b/>
          <w:sz w:val="28"/>
        </w:rPr>
      </w:pPr>
      <w:r w:rsidRPr="008F3F53">
        <w:rPr>
          <w:b/>
          <w:sz w:val="28"/>
        </w:rPr>
        <w:lastRenderedPageBreak/>
        <w:t>Думы города Нефтеюганска «О бюджете города Нефтеюганска</w:t>
      </w:r>
    </w:p>
    <w:p w:rsidR="00CD1312" w:rsidRPr="008F3F53" w:rsidRDefault="00CD1312" w:rsidP="005058D1">
      <w:pPr>
        <w:tabs>
          <w:tab w:val="center" w:pos="4819"/>
          <w:tab w:val="left" w:pos="8450"/>
        </w:tabs>
        <w:jc w:val="center"/>
        <w:rPr>
          <w:b/>
          <w:sz w:val="28"/>
        </w:rPr>
      </w:pPr>
      <w:r w:rsidRPr="008F3F53">
        <w:rPr>
          <w:b/>
          <w:sz w:val="28"/>
        </w:rPr>
        <w:t>на 202</w:t>
      </w:r>
      <w:r w:rsidR="00066D98" w:rsidRPr="008F3F53">
        <w:rPr>
          <w:b/>
          <w:sz w:val="28"/>
        </w:rPr>
        <w:t>3</w:t>
      </w:r>
      <w:r w:rsidRPr="008F3F53">
        <w:rPr>
          <w:b/>
          <w:sz w:val="28"/>
        </w:rPr>
        <w:t xml:space="preserve"> год и плановый период 202</w:t>
      </w:r>
      <w:r w:rsidR="00066D98" w:rsidRPr="008F3F53">
        <w:rPr>
          <w:b/>
          <w:sz w:val="28"/>
        </w:rPr>
        <w:t>4</w:t>
      </w:r>
      <w:r w:rsidRPr="008F3F53">
        <w:rPr>
          <w:b/>
          <w:sz w:val="28"/>
        </w:rPr>
        <w:t xml:space="preserve"> и 202</w:t>
      </w:r>
      <w:r w:rsidR="00066D98" w:rsidRPr="008F3F53">
        <w:rPr>
          <w:b/>
          <w:sz w:val="28"/>
        </w:rPr>
        <w:t>5</w:t>
      </w:r>
      <w:r w:rsidRPr="008F3F53">
        <w:rPr>
          <w:b/>
          <w:sz w:val="28"/>
        </w:rPr>
        <w:t xml:space="preserve"> годов»</w:t>
      </w:r>
    </w:p>
    <w:p w:rsidR="00B86917" w:rsidRDefault="00B86917" w:rsidP="00380795">
      <w:pPr>
        <w:ind w:firstLine="709"/>
        <w:jc w:val="both"/>
        <w:rPr>
          <w:sz w:val="28"/>
          <w:szCs w:val="28"/>
        </w:rPr>
      </w:pPr>
    </w:p>
    <w:p w:rsidR="00380795" w:rsidRDefault="007B3D28" w:rsidP="003807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Проектом решения</w:t>
      </w:r>
      <w:r w:rsidR="00B86917">
        <w:rPr>
          <w:sz w:val="28"/>
          <w:szCs w:val="28"/>
        </w:rPr>
        <w:t xml:space="preserve"> Думы города Нефтеюганска планируется внести следующие изменения в текстовую часть решения Д</w:t>
      </w:r>
      <w:r>
        <w:rPr>
          <w:sz w:val="28"/>
          <w:szCs w:val="28"/>
        </w:rPr>
        <w:t>умы города:</w:t>
      </w:r>
    </w:p>
    <w:p w:rsidR="00380795" w:rsidRPr="007B3D28" w:rsidRDefault="00380795" w:rsidP="007B3D28">
      <w:pPr>
        <w:pStyle w:val="a7"/>
        <w:numPr>
          <w:ilvl w:val="3"/>
          <w:numId w:val="1"/>
        </w:numPr>
        <w:jc w:val="both"/>
        <w:rPr>
          <w:sz w:val="28"/>
          <w:szCs w:val="28"/>
        </w:rPr>
      </w:pPr>
      <w:r w:rsidRPr="007B3D28">
        <w:rPr>
          <w:sz w:val="28"/>
          <w:szCs w:val="28"/>
        </w:rPr>
        <w:t>Пункт 15 дополнить подпунктом 12 следующего содержания:</w:t>
      </w:r>
    </w:p>
    <w:p w:rsidR="00380795" w:rsidRPr="0066540F" w:rsidRDefault="00380795" w:rsidP="00380795">
      <w:pPr>
        <w:spacing w:line="240" w:lineRule="atLeast"/>
        <w:ind w:firstLine="708"/>
        <w:jc w:val="both"/>
        <w:rPr>
          <w:sz w:val="28"/>
          <w:szCs w:val="28"/>
        </w:rPr>
      </w:pPr>
      <w:r w:rsidRPr="0066540F">
        <w:rPr>
          <w:sz w:val="28"/>
          <w:szCs w:val="28"/>
        </w:rPr>
        <w:t>«1</w:t>
      </w:r>
      <w:r>
        <w:rPr>
          <w:sz w:val="28"/>
          <w:szCs w:val="28"/>
        </w:rPr>
        <w:t>2</w:t>
      </w:r>
      <w:r w:rsidRPr="0066540F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3B54FF" w:rsidRPr="00991ADF">
        <w:rPr>
          <w:sz w:val="28"/>
          <w:szCs w:val="28"/>
        </w:rPr>
        <w:t>на возмещение затрат субъектам малого и среднего предпринимательства, осуществляющим деятельность на территории города Нефтеюганска</w:t>
      </w:r>
      <w:r w:rsidR="003B54FF">
        <w:rPr>
          <w:sz w:val="28"/>
          <w:szCs w:val="28"/>
        </w:rPr>
        <w:t>, имеющим статус «социальное предприятие</w:t>
      </w:r>
      <w:r w:rsidRPr="0066540F">
        <w:rPr>
          <w:sz w:val="28"/>
          <w:szCs w:val="28"/>
        </w:rPr>
        <w:t>».</w:t>
      </w:r>
      <w:r w:rsidR="003B54FF">
        <w:rPr>
          <w:sz w:val="28"/>
          <w:szCs w:val="28"/>
        </w:rPr>
        <w:t>»</w:t>
      </w:r>
    </w:p>
    <w:p w:rsidR="00CD6EE5" w:rsidRPr="007B3D28" w:rsidRDefault="00CD6EE5" w:rsidP="007B3D28">
      <w:pPr>
        <w:pStyle w:val="a7"/>
        <w:numPr>
          <w:ilvl w:val="3"/>
          <w:numId w:val="1"/>
        </w:numPr>
        <w:jc w:val="both"/>
        <w:rPr>
          <w:sz w:val="28"/>
          <w:szCs w:val="28"/>
        </w:rPr>
      </w:pPr>
      <w:r w:rsidRPr="007B3D28">
        <w:rPr>
          <w:sz w:val="28"/>
          <w:szCs w:val="28"/>
        </w:rPr>
        <w:t>Подпункт 8 пункта 16 изложить в следующей редакции:</w:t>
      </w:r>
    </w:p>
    <w:p w:rsidR="00CD6EE5" w:rsidRDefault="00CD6EE5" w:rsidP="00CD6EE5">
      <w:pPr>
        <w:ind w:firstLine="709"/>
        <w:jc w:val="both"/>
        <w:rPr>
          <w:sz w:val="28"/>
          <w:szCs w:val="28"/>
        </w:rPr>
      </w:pPr>
      <w:r w:rsidRPr="007F4530">
        <w:rPr>
          <w:sz w:val="28"/>
          <w:szCs w:val="28"/>
        </w:rPr>
        <w:t>«</w:t>
      </w:r>
      <w:r>
        <w:rPr>
          <w:sz w:val="28"/>
          <w:szCs w:val="28"/>
        </w:rPr>
        <w:t>8</w:t>
      </w:r>
      <w:r w:rsidRPr="007F4530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7F4530">
        <w:rPr>
          <w:sz w:val="28"/>
          <w:szCs w:val="28"/>
        </w:rPr>
        <w:t xml:space="preserve">на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физической </w:t>
      </w:r>
      <w:r>
        <w:rPr>
          <w:sz w:val="28"/>
          <w:szCs w:val="28"/>
        </w:rPr>
        <w:t>культуры и спорта (в 2023 году).</w:t>
      </w:r>
      <w:r w:rsidRPr="007F4530">
        <w:rPr>
          <w:sz w:val="28"/>
          <w:szCs w:val="28"/>
        </w:rPr>
        <w:t xml:space="preserve">». </w:t>
      </w:r>
    </w:p>
    <w:p w:rsidR="00CD6EE5" w:rsidRPr="007B3D28" w:rsidRDefault="00CD6EE5" w:rsidP="007B3D28">
      <w:pPr>
        <w:pStyle w:val="a7"/>
        <w:numPr>
          <w:ilvl w:val="3"/>
          <w:numId w:val="1"/>
        </w:numPr>
        <w:jc w:val="both"/>
        <w:rPr>
          <w:sz w:val="28"/>
          <w:szCs w:val="28"/>
        </w:rPr>
      </w:pPr>
      <w:r w:rsidRPr="007B3D28">
        <w:rPr>
          <w:sz w:val="28"/>
          <w:szCs w:val="28"/>
        </w:rPr>
        <w:t>Пункт 17 дополнить подпунктом 6 следующего содержания:</w:t>
      </w:r>
    </w:p>
    <w:p w:rsidR="00CD6EE5" w:rsidRDefault="00CD6EE5" w:rsidP="00CD6E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«6) на реализацию инициативных проектов (в 2023 году).».</w:t>
      </w:r>
    </w:p>
    <w:p w:rsidR="00CD6EE5" w:rsidRDefault="00CD6EE5" w:rsidP="00380795">
      <w:pPr>
        <w:ind w:firstLine="709"/>
        <w:jc w:val="both"/>
        <w:rPr>
          <w:sz w:val="28"/>
          <w:szCs w:val="28"/>
        </w:rPr>
      </w:pPr>
    </w:p>
    <w:p w:rsidR="00380795" w:rsidRDefault="00380795" w:rsidP="00380795">
      <w:pPr>
        <w:ind w:firstLine="709"/>
        <w:jc w:val="both"/>
        <w:rPr>
          <w:sz w:val="28"/>
          <w:szCs w:val="28"/>
        </w:rPr>
      </w:pPr>
      <w:r w:rsidRPr="008F3F53">
        <w:rPr>
          <w:sz w:val="28"/>
          <w:szCs w:val="28"/>
        </w:rPr>
        <w:t>Значения основных характеристик бюджета, указанные в текстовой части проекта решения о бюджете города, соответствуют значениям показателей, указанных в приложениях к проекту решения Думы.</w:t>
      </w:r>
    </w:p>
    <w:p w:rsidR="00E11694" w:rsidRPr="007C56DD" w:rsidRDefault="00E11694" w:rsidP="009A37E7">
      <w:pPr>
        <w:pStyle w:val="21"/>
        <w:ind w:firstLine="708"/>
        <w:jc w:val="both"/>
        <w:rPr>
          <w:color w:val="FF0000"/>
          <w:szCs w:val="28"/>
        </w:rPr>
      </w:pPr>
    </w:p>
    <w:p w:rsidR="009A37E7" w:rsidRPr="00A55153" w:rsidRDefault="00A55153" w:rsidP="009A37E7">
      <w:pPr>
        <w:pStyle w:val="21"/>
        <w:ind w:firstLine="708"/>
        <w:jc w:val="both"/>
        <w:rPr>
          <w:szCs w:val="28"/>
        </w:rPr>
      </w:pPr>
      <w:r w:rsidRPr="00A55153">
        <w:rPr>
          <w:szCs w:val="28"/>
        </w:rPr>
        <w:t xml:space="preserve">В адрес </w:t>
      </w:r>
      <w:r w:rsidR="009A37E7" w:rsidRPr="00A55153">
        <w:rPr>
          <w:szCs w:val="28"/>
        </w:rPr>
        <w:t>Счётной палатой города Нефтеюганска</w:t>
      </w:r>
      <w:r w:rsidRPr="00A55153">
        <w:rPr>
          <w:szCs w:val="28"/>
        </w:rPr>
        <w:t xml:space="preserve"> для проведения</w:t>
      </w:r>
      <w:r w:rsidR="009A37E7" w:rsidRPr="00A55153">
        <w:rPr>
          <w:szCs w:val="28"/>
        </w:rPr>
        <w:t xml:space="preserve"> экспертиз</w:t>
      </w:r>
      <w:r w:rsidRPr="00A55153">
        <w:rPr>
          <w:szCs w:val="28"/>
        </w:rPr>
        <w:t>ы</w:t>
      </w:r>
      <w:r w:rsidR="009A37E7" w:rsidRPr="00A55153">
        <w:rPr>
          <w:szCs w:val="28"/>
        </w:rPr>
        <w:t xml:space="preserve"> измен</w:t>
      </w:r>
      <w:r w:rsidRPr="00A55153">
        <w:rPr>
          <w:szCs w:val="28"/>
        </w:rPr>
        <w:t xml:space="preserve">ений в муниципальные программы </w:t>
      </w:r>
      <w:r w:rsidR="000950BD" w:rsidRPr="00A55153">
        <w:rPr>
          <w:szCs w:val="28"/>
        </w:rPr>
        <w:t>не поступи</w:t>
      </w:r>
      <w:r w:rsidRPr="00A55153">
        <w:rPr>
          <w:szCs w:val="28"/>
        </w:rPr>
        <w:t>ли</w:t>
      </w:r>
      <w:r w:rsidR="000950BD" w:rsidRPr="00A55153">
        <w:rPr>
          <w:szCs w:val="28"/>
        </w:rPr>
        <w:t xml:space="preserve"> </w:t>
      </w:r>
      <w:r w:rsidRPr="00A55153">
        <w:rPr>
          <w:szCs w:val="28"/>
        </w:rPr>
        <w:t>следующие муниципальные программы</w:t>
      </w:r>
      <w:r w:rsidR="009A37E7" w:rsidRPr="00A55153">
        <w:rPr>
          <w:szCs w:val="28"/>
        </w:rPr>
        <w:t xml:space="preserve">: </w:t>
      </w:r>
    </w:p>
    <w:p w:rsidR="00C43443" w:rsidRPr="00A55153" w:rsidRDefault="00C43443" w:rsidP="009A37E7">
      <w:pPr>
        <w:pStyle w:val="21"/>
        <w:ind w:firstLine="708"/>
        <w:jc w:val="both"/>
        <w:rPr>
          <w:szCs w:val="28"/>
        </w:rPr>
      </w:pPr>
      <w:r w:rsidRPr="00A55153">
        <w:rPr>
          <w:szCs w:val="28"/>
        </w:rPr>
        <w:t>- «Развитие образования и молодежной политики в городе Нефтеюганске»;</w:t>
      </w:r>
    </w:p>
    <w:p w:rsidR="00C43443" w:rsidRPr="00A55153" w:rsidRDefault="00C43443" w:rsidP="009A37E7">
      <w:pPr>
        <w:pStyle w:val="21"/>
        <w:ind w:firstLine="708"/>
        <w:jc w:val="both"/>
        <w:rPr>
          <w:szCs w:val="28"/>
        </w:rPr>
      </w:pPr>
      <w:r w:rsidRPr="00A55153">
        <w:rPr>
          <w:szCs w:val="28"/>
        </w:rPr>
        <w:t>- «Развитие культуры и туризма в городе Нефтеюганске»;</w:t>
      </w:r>
    </w:p>
    <w:p w:rsidR="00C43443" w:rsidRDefault="00C43443" w:rsidP="009A37E7">
      <w:pPr>
        <w:pStyle w:val="21"/>
        <w:ind w:firstLine="708"/>
        <w:jc w:val="both"/>
        <w:rPr>
          <w:szCs w:val="28"/>
        </w:rPr>
      </w:pPr>
      <w:r w:rsidRPr="00A55153">
        <w:rPr>
          <w:szCs w:val="28"/>
        </w:rPr>
        <w:t>- «Развитие физической культуры и спорта в городе Нефтеюганске»;</w:t>
      </w:r>
    </w:p>
    <w:p w:rsidR="00A55153" w:rsidRPr="00A55153" w:rsidRDefault="00A55153" w:rsidP="00A55153">
      <w:pPr>
        <w:pStyle w:val="21"/>
        <w:ind w:firstLine="708"/>
        <w:jc w:val="both"/>
        <w:rPr>
          <w:szCs w:val="28"/>
        </w:rPr>
      </w:pPr>
      <w:r w:rsidRPr="00A55153">
        <w:rPr>
          <w:szCs w:val="28"/>
        </w:rPr>
        <w:t>- «Развитие жилищной сферы города Нефтеюганска»;</w:t>
      </w:r>
    </w:p>
    <w:p w:rsidR="00A55153" w:rsidRPr="00A55153" w:rsidRDefault="00A55153" w:rsidP="00A55153">
      <w:pPr>
        <w:pStyle w:val="21"/>
        <w:ind w:firstLine="708"/>
        <w:jc w:val="both"/>
        <w:rPr>
          <w:szCs w:val="28"/>
        </w:rPr>
      </w:pPr>
      <w:r w:rsidRPr="00A55153">
        <w:rPr>
          <w:szCs w:val="28"/>
        </w:rPr>
        <w:t>- «Развитие жилищно-коммунального комплекса и повышение энергетической эффективности в городе Нефтеюганске»;</w:t>
      </w:r>
    </w:p>
    <w:p w:rsidR="00A55153" w:rsidRPr="00A55153" w:rsidRDefault="00A55153" w:rsidP="00A55153">
      <w:pPr>
        <w:pStyle w:val="21"/>
        <w:ind w:firstLine="708"/>
        <w:jc w:val="both"/>
        <w:rPr>
          <w:szCs w:val="28"/>
        </w:rPr>
      </w:pPr>
      <w:r w:rsidRPr="00A55153">
        <w:rPr>
          <w:szCs w:val="28"/>
        </w:rPr>
        <w:t>- «Защита населения и территории от чрезвычайных ситуаций, обеспечение первичных мер пожарной безопасности в городе Нефтеюганске»;</w:t>
      </w:r>
    </w:p>
    <w:p w:rsidR="00C43443" w:rsidRPr="00A55153" w:rsidRDefault="00C43443" w:rsidP="009A37E7">
      <w:pPr>
        <w:pStyle w:val="21"/>
        <w:ind w:firstLine="708"/>
        <w:jc w:val="both"/>
        <w:rPr>
          <w:szCs w:val="28"/>
        </w:rPr>
      </w:pPr>
      <w:r w:rsidRPr="00A55153">
        <w:rPr>
          <w:szCs w:val="28"/>
        </w:rPr>
        <w:t>- «Социально-экономическое развитие города Нефтеюганска»;</w:t>
      </w:r>
    </w:p>
    <w:p w:rsidR="00A55153" w:rsidRPr="00A55153" w:rsidRDefault="00A55153" w:rsidP="00A55153">
      <w:pPr>
        <w:pStyle w:val="21"/>
        <w:ind w:firstLine="708"/>
        <w:jc w:val="both"/>
        <w:rPr>
          <w:szCs w:val="28"/>
        </w:rPr>
      </w:pPr>
      <w:r w:rsidRPr="00A55153">
        <w:rPr>
          <w:szCs w:val="28"/>
        </w:rPr>
        <w:t>- «Развитие транспортной системы в городе Нефтеюганске»;</w:t>
      </w:r>
    </w:p>
    <w:p w:rsidR="00A55153" w:rsidRPr="00A55153" w:rsidRDefault="00A55153" w:rsidP="009A37E7">
      <w:pPr>
        <w:pStyle w:val="21"/>
        <w:ind w:firstLine="708"/>
        <w:jc w:val="both"/>
        <w:rPr>
          <w:szCs w:val="28"/>
        </w:rPr>
      </w:pPr>
      <w:r w:rsidRPr="00A55153">
        <w:rPr>
          <w:szCs w:val="28"/>
        </w:rPr>
        <w:t>- «Управление муниципальными финансами города Нефтеюганска»;</w:t>
      </w:r>
    </w:p>
    <w:p w:rsidR="00C43443" w:rsidRPr="00A55153" w:rsidRDefault="00C43443" w:rsidP="009A37E7">
      <w:pPr>
        <w:pStyle w:val="21"/>
        <w:ind w:firstLine="708"/>
        <w:jc w:val="both"/>
        <w:rPr>
          <w:szCs w:val="28"/>
        </w:rPr>
      </w:pPr>
      <w:r w:rsidRPr="00A55153">
        <w:rPr>
          <w:szCs w:val="28"/>
        </w:rPr>
        <w:t>- «Управление муниципальным имуществом города Нефтеюганска»;</w:t>
      </w:r>
    </w:p>
    <w:p w:rsidR="00A55153" w:rsidRPr="00A55153" w:rsidRDefault="00A55153" w:rsidP="009A37E7">
      <w:pPr>
        <w:pStyle w:val="21"/>
        <w:ind w:firstLine="708"/>
        <w:jc w:val="both"/>
        <w:rPr>
          <w:szCs w:val="28"/>
        </w:rPr>
      </w:pPr>
      <w:r w:rsidRPr="00A55153">
        <w:rPr>
          <w:szCs w:val="28"/>
        </w:rPr>
        <w:t>- «Профилактика те</w:t>
      </w:r>
      <w:r w:rsidR="0063279B">
        <w:rPr>
          <w:szCs w:val="28"/>
        </w:rPr>
        <w:t>рроризма в городе Нефтеюганске».</w:t>
      </w:r>
    </w:p>
    <w:p w:rsidR="00A55153" w:rsidRPr="007C56DD" w:rsidRDefault="00A55153" w:rsidP="009A37E7">
      <w:pPr>
        <w:pStyle w:val="21"/>
        <w:ind w:firstLine="708"/>
        <w:jc w:val="both"/>
        <w:rPr>
          <w:color w:val="FF0000"/>
          <w:szCs w:val="28"/>
        </w:rPr>
      </w:pPr>
    </w:p>
    <w:p w:rsidR="00ED6C17" w:rsidRPr="00F64EBE" w:rsidRDefault="00CD1312" w:rsidP="00F64EBE">
      <w:pPr>
        <w:ind w:firstLine="709"/>
        <w:jc w:val="both"/>
        <w:rPr>
          <w:sz w:val="28"/>
          <w:szCs w:val="28"/>
        </w:rPr>
      </w:pPr>
      <w:r w:rsidRPr="00F64EBE">
        <w:rPr>
          <w:i/>
          <w:sz w:val="28"/>
          <w:szCs w:val="28"/>
        </w:rPr>
        <w:t xml:space="preserve">По результатам экспертизы проекта решения Думы города </w:t>
      </w:r>
      <w:r w:rsidR="00F64EBE" w:rsidRPr="00F64EBE">
        <w:rPr>
          <w:i/>
          <w:sz w:val="28"/>
          <w:szCs w:val="28"/>
        </w:rPr>
        <w:t>замечания и рекомендации отсутствуют.</w:t>
      </w:r>
    </w:p>
    <w:p w:rsidR="00B71288" w:rsidRPr="00F64EBE" w:rsidRDefault="00B71288" w:rsidP="00CD1312">
      <w:pPr>
        <w:pStyle w:val="a7"/>
        <w:ind w:left="0" w:firstLine="720"/>
        <w:jc w:val="both"/>
        <w:rPr>
          <w:i/>
          <w:sz w:val="28"/>
          <w:szCs w:val="28"/>
        </w:rPr>
      </w:pPr>
    </w:p>
    <w:p w:rsidR="007E707B" w:rsidRPr="00F64EBE" w:rsidRDefault="007E707B" w:rsidP="00F64EBE">
      <w:pPr>
        <w:pStyle w:val="a7"/>
        <w:ind w:left="0" w:firstLine="720"/>
        <w:jc w:val="both"/>
        <w:rPr>
          <w:sz w:val="28"/>
          <w:szCs w:val="28"/>
        </w:rPr>
      </w:pPr>
      <w:r w:rsidRPr="00F64EBE">
        <w:rPr>
          <w:i/>
          <w:sz w:val="28"/>
          <w:szCs w:val="28"/>
        </w:rPr>
        <w:lastRenderedPageBreak/>
        <w:t>Счётная палата предлагает Думе города Нефтеюганска принять к рассмотрению данный проект решения Думы города</w:t>
      </w:r>
      <w:r w:rsidR="00F64EBE" w:rsidRPr="00F64EBE">
        <w:rPr>
          <w:i/>
          <w:sz w:val="28"/>
          <w:szCs w:val="28"/>
        </w:rPr>
        <w:t>.</w:t>
      </w:r>
      <w:r w:rsidRPr="00F64EBE">
        <w:rPr>
          <w:i/>
          <w:sz w:val="28"/>
          <w:szCs w:val="28"/>
        </w:rPr>
        <w:t xml:space="preserve"> </w:t>
      </w:r>
    </w:p>
    <w:p w:rsidR="007E707B" w:rsidRPr="00F64EBE" w:rsidRDefault="007E707B" w:rsidP="007E707B">
      <w:pPr>
        <w:tabs>
          <w:tab w:val="left" w:pos="2940"/>
        </w:tabs>
        <w:jc w:val="both"/>
        <w:rPr>
          <w:sz w:val="28"/>
          <w:szCs w:val="28"/>
        </w:rPr>
      </w:pPr>
    </w:p>
    <w:p w:rsidR="007E707B" w:rsidRDefault="007E707B" w:rsidP="007E707B">
      <w:pPr>
        <w:tabs>
          <w:tab w:val="left" w:pos="2940"/>
        </w:tabs>
        <w:jc w:val="both"/>
        <w:rPr>
          <w:color w:val="FF0000"/>
          <w:sz w:val="28"/>
          <w:szCs w:val="28"/>
        </w:rPr>
      </w:pPr>
    </w:p>
    <w:p w:rsidR="00F64EBE" w:rsidRPr="007C56DD" w:rsidRDefault="00F64EBE" w:rsidP="007E707B">
      <w:pPr>
        <w:tabs>
          <w:tab w:val="left" w:pos="2940"/>
        </w:tabs>
        <w:jc w:val="both"/>
        <w:rPr>
          <w:color w:val="FF0000"/>
          <w:sz w:val="28"/>
          <w:szCs w:val="28"/>
        </w:rPr>
      </w:pPr>
    </w:p>
    <w:p w:rsidR="00C7470A" w:rsidRPr="00C7470A" w:rsidRDefault="00C7470A" w:rsidP="00C7470A">
      <w:pPr>
        <w:pStyle w:val="BodyText21"/>
        <w:ind w:firstLine="0"/>
        <w:jc w:val="both"/>
        <w:rPr>
          <w:rFonts w:eastAsiaTheme="minorHAnsi"/>
          <w:sz w:val="28"/>
          <w:szCs w:val="28"/>
          <w:lang w:eastAsia="en-US"/>
        </w:rPr>
      </w:pPr>
      <w:r w:rsidRPr="00C7470A">
        <w:rPr>
          <w:rFonts w:eastAsiaTheme="minorHAnsi"/>
          <w:sz w:val="28"/>
          <w:szCs w:val="28"/>
          <w:lang w:eastAsia="en-US"/>
        </w:rPr>
        <w:t xml:space="preserve">Исполняющий обязанности </w:t>
      </w:r>
    </w:p>
    <w:p w:rsidR="00C7470A" w:rsidRPr="00C7470A" w:rsidRDefault="00C7470A" w:rsidP="00C7470A">
      <w:pPr>
        <w:pStyle w:val="BodyText21"/>
        <w:ind w:firstLine="0"/>
        <w:jc w:val="both"/>
        <w:rPr>
          <w:sz w:val="28"/>
          <w:szCs w:val="28"/>
        </w:rPr>
      </w:pPr>
      <w:r w:rsidRPr="00C7470A">
        <w:rPr>
          <w:rFonts w:eastAsiaTheme="minorHAnsi"/>
          <w:sz w:val="28"/>
          <w:szCs w:val="28"/>
          <w:lang w:eastAsia="en-US"/>
        </w:rPr>
        <w:t>председателя</w:t>
      </w:r>
      <w:r w:rsidRPr="00C7470A">
        <w:rPr>
          <w:rFonts w:eastAsiaTheme="minorHAnsi"/>
          <w:sz w:val="28"/>
          <w:szCs w:val="28"/>
          <w:lang w:eastAsia="en-US"/>
        </w:rPr>
        <w:tab/>
      </w:r>
      <w:r w:rsidRPr="00C7470A">
        <w:rPr>
          <w:rFonts w:eastAsiaTheme="minorHAnsi"/>
          <w:sz w:val="28"/>
          <w:szCs w:val="28"/>
          <w:lang w:eastAsia="en-US"/>
        </w:rPr>
        <w:tab/>
      </w:r>
      <w:r w:rsidRPr="00C7470A">
        <w:rPr>
          <w:rFonts w:eastAsiaTheme="minorHAnsi"/>
          <w:sz w:val="28"/>
          <w:szCs w:val="28"/>
          <w:lang w:eastAsia="en-US"/>
        </w:rPr>
        <w:tab/>
      </w:r>
      <w:r w:rsidRPr="00C7470A">
        <w:rPr>
          <w:rFonts w:eastAsiaTheme="minorHAnsi"/>
          <w:sz w:val="28"/>
          <w:szCs w:val="28"/>
          <w:lang w:eastAsia="en-US"/>
        </w:rPr>
        <w:tab/>
      </w:r>
      <w:r w:rsidRPr="00C7470A">
        <w:rPr>
          <w:rFonts w:eastAsiaTheme="minorHAnsi"/>
          <w:sz w:val="28"/>
          <w:szCs w:val="28"/>
          <w:lang w:eastAsia="en-US"/>
        </w:rPr>
        <w:tab/>
      </w:r>
      <w:r w:rsidRPr="00C7470A">
        <w:rPr>
          <w:rFonts w:eastAsiaTheme="minorHAnsi"/>
          <w:sz w:val="28"/>
          <w:szCs w:val="28"/>
          <w:lang w:eastAsia="en-US"/>
        </w:rPr>
        <w:tab/>
      </w:r>
      <w:r w:rsidRPr="00C7470A">
        <w:rPr>
          <w:rFonts w:eastAsiaTheme="minorHAnsi"/>
          <w:sz w:val="28"/>
          <w:szCs w:val="28"/>
          <w:lang w:eastAsia="en-US"/>
        </w:rPr>
        <w:tab/>
        <w:t xml:space="preserve">             Э.Н. </w:t>
      </w:r>
      <w:proofErr w:type="spellStart"/>
      <w:r w:rsidRPr="00C7470A">
        <w:rPr>
          <w:rFonts w:eastAsiaTheme="minorHAnsi"/>
          <w:sz w:val="28"/>
          <w:szCs w:val="28"/>
          <w:lang w:eastAsia="en-US"/>
        </w:rPr>
        <w:t>Хуснуллина</w:t>
      </w:r>
      <w:proofErr w:type="spellEnd"/>
    </w:p>
    <w:p w:rsidR="00F64EBE" w:rsidRDefault="00F64EBE" w:rsidP="007E707B">
      <w:pPr>
        <w:tabs>
          <w:tab w:val="left" w:pos="2940"/>
        </w:tabs>
        <w:jc w:val="both"/>
        <w:rPr>
          <w:sz w:val="28"/>
          <w:szCs w:val="28"/>
        </w:rPr>
      </w:pPr>
    </w:p>
    <w:p w:rsidR="007E707B" w:rsidRPr="009F5283" w:rsidRDefault="007E707B" w:rsidP="007E707B">
      <w:pPr>
        <w:tabs>
          <w:tab w:val="left" w:pos="2940"/>
        </w:tabs>
        <w:jc w:val="both"/>
        <w:rPr>
          <w:sz w:val="28"/>
          <w:szCs w:val="28"/>
        </w:rPr>
      </w:pPr>
      <w:r w:rsidRPr="009F5283">
        <w:rPr>
          <w:sz w:val="28"/>
          <w:szCs w:val="28"/>
        </w:rPr>
        <w:tab/>
      </w:r>
    </w:p>
    <w:p w:rsidR="002D5A84" w:rsidRPr="009F5283" w:rsidRDefault="007E707B" w:rsidP="008B7CE0">
      <w:pPr>
        <w:jc w:val="both"/>
        <w:rPr>
          <w:sz w:val="28"/>
          <w:szCs w:val="28"/>
        </w:rPr>
      </w:pPr>
      <w:r w:rsidRPr="009F5283">
        <w:rPr>
          <w:sz w:val="28"/>
          <w:szCs w:val="28"/>
        </w:rPr>
        <w:t>Инспектор инспекторского отдела № 2</w:t>
      </w:r>
      <w:r w:rsidRPr="009F5283">
        <w:rPr>
          <w:sz w:val="28"/>
          <w:szCs w:val="28"/>
        </w:rPr>
        <w:tab/>
      </w:r>
      <w:r w:rsidRPr="009F5283">
        <w:rPr>
          <w:sz w:val="28"/>
          <w:szCs w:val="28"/>
        </w:rPr>
        <w:tab/>
      </w:r>
      <w:r w:rsidRPr="009F5283">
        <w:rPr>
          <w:sz w:val="28"/>
          <w:szCs w:val="28"/>
        </w:rPr>
        <w:tab/>
      </w:r>
      <w:r w:rsidR="008B7CE0" w:rsidRPr="009F5283">
        <w:rPr>
          <w:sz w:val="28"/>
          <w:szCs w:val="28"/>
        </w:rPr>
        <w:t xml:space="preserve">          </w:t>
      </w:r>
      <w:r w:rsidRPr="009F5283">
        <w:rPr>
          <w:sz w:val="28"/>
          <w:szCs w:val="28"/>
        </w:rPr>
        <w:tab/>
      </w:r>
      <w:r w:rsidR="008B7CE0" w:rsidRPr="009F5283">
        <w:rPr>
          <w:sz w:val="28"/>
          <w:szCs w:val="28"/>
        </w:rPr>
        <w:t xml:space="preserve">      </w:t>
      </w:r>
      <w:r w:rsidRPr="009F5283">
        <w:rPr>
          <w:sz w:val="28"/>
          <w:szCs w:val="28"/>
        </w:rPr>
        <w:t>Г.М. Глазунова</w:t>
      </w:r>
    </w:p>
    <w:sectPr w:rsidR="002D5A84" w:rsidRPr="009F5283" w:rsidSect="00C7470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7B28" w:rsidRDefault="00617B28" w:rsidP="00214C29">
      <w:r>
        <w:separator/>
      </w:r>
    </w:p>
  </w:endnote>
  <w:endnote w:type="continuationSeparator" w:id="0">
    <w:p w:rsidR="00617B28" w:rsidRDefault="00617B28" w:rsidP="00214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32075874"/>
      <w:docPartObj>
        <w:docPartGallery w:val="Page Numbers (Bottom of Page)"/>
        <w:docPartUnique/>
      </w:docPartObj>
    </w:sdtPr>
    <w:sdtContent>
      <w:p w:rsidR="000905C1" w:rsidRDefault="000905C1">
        <w:pPr>
          <w:pStyle w:val="af0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350A1D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:rsidR="000905C1" w:rsidRDefault="000905C1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7B28" w:rsidRDefault="00617B28" w:rsidP="00214C29">
      <w:r>
        <w:separator/>
      </w:r>
    </w:p>
  </w:footnote>
  <w:footnote w:type="continuationSeparator" w:id="0">
    <w:p w:rsidR="00617B28" w:rsidRDefault="00617B28" w:rsidP="00214C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F0E1E"/>
    <w:multiLevelType w:val="hybridMultilevel"/>
    <w:tmpl w:val="B0A061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C27B3"/>
    <w:multiLevelType w:val="hybridMultilevel"/>
    <w:tmpl w:val="112AF14A"/>
    <w:lvl w:ilvl="0" w:tplc="FFFFFFFF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9343103"/>
    <w:multiLevelType w:val="hybridMultilevel"/>
    <w:tmpl w:val="EA4C04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005C1"/>
    <w:multiLevelType w:val="hybridMultilevel"/>
    <w:tmpl w:val="C7720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A8152D"/>
    <w:multiLevelType w:val="hybridMultilevel"/>
    <w:tmpl w:val="12187AB0"/>
    <w:lvl w:ilvl="0" w:tplc="1CBCB29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C82B6C"/>
    <w:multiLevelType w:val="hybridMultilevel"/>
    <w:tmpl w:val="B19C55C0"/>
    <w:lvl w:ilvl="0" w:tplc="D43471C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56B573A"/>
    <w:multiLevelType w:val="hybridMultilevel"/>
    <w:tmpl w:val="4014C4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243B1"/>
    <w:multiLevelType w:val="multilevel"/>
    <w:tmpl w:val="49661BE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107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4D62AF"/>
    <w:multiLevelType w:val="hybridMultilevel"/>
    <w:tmpl w:val="399A3A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725CA8"/>
    <w:multiLevelType w:val="hybridMultilevel"/>
    <w:tmpl w:val="DEF61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BA0899"/>
    <w:multiLevelType w:val="multilevel"/>
    <w:tmpl w:val="1ABA0899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1B2D3945"/>
    <w:multiLevelType w:val="hybridMultilevel"/>
    <w:tmpl w:val="B71E80E8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3" w15:restartNumberingAfterBreak="0">
    <w:nsid w:val="1BB35947"/>
    <w:multiLevelType w:val="hybridMultilevel"/>
    <w:tmpl w:val="2884941A"/>
    <w:lvl w:ilvl="0" w:tplc="703AE9B4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1C4700E6"/>
    <w:multiLevelType w:val="hybridMultilevel"/>
    <w:tmpl w:val="8D44F740"/>
    <w:lvl w:ilvl="0" w:tplc="FAD216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F2D415C"/>
    <w:multiLevelType w:val="hybridMultilevel"/>
    <w:tmpl w:val="5476A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AD5597"/>
    <w:multiLevelType w:val="multilevel"/>
    <w:tmpl w:val="49661BE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127253"/>
    <w:multiLevelType w:val="hybridMultilevel"/>
    <w:tmpl w:val="3794A8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792397B"/>
    <w:multiLevelType w:val="hybridMultilevel"/>
    <w:tmpl w:val="ACBC4CC2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 w15:restartNumberingAfterBreak="0">
    <w:nsid w:val="2991614A"/>
    <w:multiLevelType w:val="hybridMultilevel"/>
    <w:tmpl w:val="3DEAC882"/>
    <w:lvl w:ilvl="0" w:tplc="4348AC94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C125B42"/>
    <w:multiLevelType w:val="hybridMultilevel"/>
    <w:tmpl w:val="23745C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2C877EB9"/>
    <w:multiLevelType w:val="hybridMultilevel"/>
    <w:tmpl w:val="C4C8C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820D39"/>
    <w:multiLevelType w:val="hybridMultilevel"/>
    <w:tmpl w:val="EDDEF7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DD3991"/>
    <w:multiLevelType w:val="hybridMultilevel"/>
    <w:tmpl w:val="455AF2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7C2969"/>
    <w:multiLevelType w:val="multilevel"/>
    <w:tmpl w:val="347C2969"/>
    <w:lvl w:ilvl="0">
      <w:start w:val="1"/>
      <w:numFmt w:val="bullet"/>
      <w:lvlText w:val=""/>
      <w:lvlJc w:val="left"/>
      <w:pPr>
        <w:tabs>
          <w:tab w:val="num" w:pos="284"/>
        </w:tabs>
        <w:ind w:left="0" w:firstLine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505"/>
        </w:tabs>
        <w:ind w:left="1505" w:firstLine="284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6F169EF"/>
    <w:multiLevelType w:val="hybridMultilevel"/>
    <w:tmpl w:val="65CCD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2C253C"/>
    <w:multiLevelType w:val="hybridMultilevel"/>
    <w:tmpl w:val="62909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C378F"/>
    <w:multiLevelType w:val="hybridMultilevel"/>
    <w:tmpl w:val="403E145C"/>
    <w:lvl w:ilvl="0" w:tplc="1CBCB29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BC081F"/>
    <w:multiLevelType w:val="hybridMultilevel"/>
    <w:tmpl w:val="62A02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A67D3C"/>
    <w:multiLevelType w:val="hybridMultilevel"/>
    <w:tmpl w:val="6046BC28"/>
    <w:lvl w:ilvl="0" w:tplc="4D1C8DF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467F37EE"/>
    <w:multiLevelType w:val="hybridMultilevel"/>
    <w:tmpl w:val="BD8C2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666073"/>
    <w:multiLevelType w:val="hybridMultilevel"/>
    <w:tmpl w:val="B658CD5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2" w15:restartNumberingAfterBreak="0">
    <w:nsid w:val="48907404"/>
    <w:multiLevelType w:val="hybridMultilevel"/>
    <w:tmpl w:val="1DB2A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8B0512B"/>
    <w:multiLevelType w:val="hybridMultilevel"/>
    <w:tmpl w:val="27C2C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8F06CF6"/>
    <w:multiLevelType w:val="hybridMultilevel"/>
    <w:tmpl w:val="C9AA158E"/>
    <w:lvl w:ilvl="0" w:tplc="4D1C8DFC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4918594A"/>
    <w:multiLevelType w:val="hybridMultilevel"/>
    <w:tmpl w:val="4EB614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9661BEA"/>
    <w:multiLevelType w:val="multilevel"/>
    <w:tmpl w:val="49661BE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107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724114"/>
    <w:multiLevelType w:val="hybridMultilevel"/>
    <w:tmpl w:val="C198700C"/>
    <w:lvl w:ilvl="0" w:tplc="1CBCB290">
      <w:start w:val="1"/>
      <w:numFmt w:val="bullet"/>
      <w:lvlText w:val="-"/>
      <w:lvlJc w:val="left"/>
      <w:pPr>
        <w:ind w:left="844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1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98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06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13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20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27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34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4201" w:hanging="360"/>
      </w:pPr>
      <w:rPr>
        <w:rFonts w:ascii="Wingdings" w:hAnsi="Wingdings" w:hint="default"/>
      </w:rPr>
    </w:lvl>
  </w:abstractNum>
  <w:abstractNum w:abstractNumId="38" w15:restartNumberingAfterBreak="0">
    <w:nsid w:val="5DC754A9"/>
    <w:multiLevelType w:val="hybridMultilevel"/>
    <w:tmpl w:val="1F7C3BCC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39" w15:restartNumberingAfterBreak="0">
    <w:nsid w:val="625069D8"/>
    <w:multiLevelType w:val="hybridMultilevel"/>
    <w:tmpl w:val="C6403816"/>
    <w:lvl w:ilvl="0" w:tplc="4D1C8DFC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64585714"/>
    <w:multiLevelType w:val="hybridMultilevel"/>
    <w:tmpl w:val="DAAA3502"/>
    <w:lvl w:ilvl="0" w:tplc="041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41" w15:restartNumberingAfterBreak="0">
    <w:nsid w:val="662F5904"/>
    <w:multiLevelType w:val="hybridMultilevel"/>
    <w:tmpl w:val="8954C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172905"/>
    <w:multiLevelType w:val="hybridMultilevel"/>
    <w:tmpl w:val="0A78DE3E"/>
    <w:lvl w:ilvl="0" w:tplc="D84A3B8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3" w15:restartNumberingAfterBreak="0">
    <w:nsid w:val="6AF45FAA"/>
    <w:multiLevelType w:val="hybridMultilevel"/>
    <w:tmpl w:val="5588D320"/>
    <w:lvl w:ilvl="0" w:tplc="683408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4" w15:restartNumberingAfterBreak="0">
    <w:nsid w:val="6B184B33"/>
    <w:multiLevelType w:val="hybridMultilevel"/>
    <w:tmpl w:val="43769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F2D56C6"/>
    <w:multiLevelType w:val="hybridMultilevel"/>
    <w:tmpl w:val="633EDC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4F70C4"/>
    <w:multiLevelType w:val="hybridMultilevel"/>
    <w:tmpl w:val="A35A3D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7C632DFA"/>
    <w:multiLevelType w:val="hybridMultilevel"/>
    <w:tmpl w:val="1FE4BC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C55F2E"/>
    <w:multiLevelType w:val="hybridMultilevel"/>
    <w:tmpl w:val="437EB6A8"/>
    <w:lvl w:ilvl="0" w:tplc="4D1C8DFC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9" w15:restartNumberingAfterBreak="0">
    <w:nsid w:val="7F6636ED"/>
    <w:multiLevelType w:val="hybridMultilevel"/>
    <w:tmpl w:val="A192E8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4"/>
  </w:num>
  <w:num w:numId="3">
    <w:abstractNumId w:val="22"/>
  </w:num>
  <w:num w:numId="4">
    <w:abstractNumId w:val="29"/>
  </w:num>
  <w:num w:numId="5">
    <w:abstractNumId w:val="14"/>
  </w:num>
  <w:num w:numId="6">
    <w:abstractNumId w:val="35"/>
  </w:num>
  <w:num w:numId="7">
    <w:abstractNumId w:val="41"/>
  </w:num>
  <w:num w:numId="8">
    <w:abstractNumId w:val="0"/>
  </w:num>
  <w:num w:numId="9">
    <w:abstractNumId w:val="11"/>
  </w:num>
  <w:num w:numId="10">
    <w:abstractNumId w:val="39"/>
  </w:num>
  <w:num w:numId="11">
    <w:abstractNumId w:val="48"/>
  </w:num>
  <w:num w:numId="12">
    <w:abstractNumId w:val="34"/>
  </w:num>
  <w:num w:numId="13">
    <w:abstractNumId w:val="38"/>
  </w:num>
  <w:num w:numId="14">
    <w:abstractNumId w:val="32"/>
  </w:num>
  <w:num w:numId="15">
    <w:abstractNumId w:val="12"/>
  </w:num>
  <w:num w:numId="16">
    <w:abstractNumId w:val="47"/>
  </w:num>
  <w:num w:numId="17">
    <w:abstractNumId w:val="18"/>
  </w:num>
  <w:num w:numId="18">
    <w:abstractNumId w:val="9"/>
  </w:num>
  <w:num w:numId="19">
    <w:abstractNumId w:val="10"/>
  </w:num>
  <w:num w:numId="20">
    <w:abstractNumId w:val="31"/>
  </w:num>
  <w:num w:numId="21">
    <w:abstractNumId w:val="4"/>
  </w:num>
  <w:num w:numId="22">
    <w:abstractNumId w:val="13"/>
  </w:num>
  <w:num w:numId="23">
    <w:abstractNumId w:val="19"/>
  </w:num>
  <w:num w:numId="24">
    <w:abstractNumId w:val="6"/>
  </w:num>
  <w:num w:numId="25">
    <w:abstractNumId w:val="21"/>
  </w:num>
  <w:num w:numId="26">
    <w:abstractNumId w:val="1"/>
  </w:num>
  <w:num w:numId="27">
    <w:abstractNumId w:val="42"/>
  </w:num>
  <w:num w:numId="28">
    <w:abstractNumId w:val="16"/>
  </w:num>
  <w:num w:numId="29">
    <w:abstractNumId w:val="2"/>
  </w:num>
  <w:num w:numId="30">
    <w:abstractNumId w:val="43"/>
  </w:num>
  <w:num w:numId="31">
    <w:abstractNumId w:val="7"/>
  </w:num>
  <w:num w:numId="32">
    <w:abstractNumId w:val="25"/>
  </w:num>
  <w:num w:numId="33">
    <w:abstractNumId w:val="45"/>
  </w:num>
  <w:num w:numId="34">
    <w:abstractNumId w:val="15"/>
  </w:num>
  <w:num w:numId="35">
    <w:abstractNumId w:val="49"/>
  </w:num>
  <w:num w:numId="36">
    <w:abstractNumId w:val="3"/>
  </w:num>
  <w:num w:numId="37">
    <w:abstractNumId w:val="30"/>
  </w:num>
  <w:num w:numId="38">
    <w:abstractNumId w:val="28"/>
  </w:num>
  <w:num w:numId="39">
    <w:abstractNumId w:val="44"/>
  </w:num>
  <w:num w:numId="40">
    <w:abstractNumId w:val="33"/>
  </w:num>
  <w:num w:numId="41">
    <w:abstractNumId w:val="26"/>
  </w:num>
  <w:num w:numId="42">
    <w:abstractNumId w:val="17"/>
  </w:num>
  <w:num w:numId="43">
    <w:abstractNumId w:val="40"/>
  </w:num>
  <w:num w:numId="44">
    <w:abstractNumId w:val="20"/>
  </w:num>
  <w:num w:numId="45">
    <w:abstractNumId w:val="46"/>
  </w:num>
  <w:num w:numId="46">
    <w:abstractNumId w:val="37"/>
  </w:num>
  <w:num w:numId="47">
    <w:abstractNumId w:val="5"/>
  </w:num>
  <w:num w:numId="48">
    <w:abstractNumId w:val="27"/>
  </w:num>
  <w:num w:numId="49">
    <w:abstractNumId w:val="23"/>
  </w:num>
  <w:num w:numId="50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7A88"/>
    <w:rsid w:val="00001D30"/>
    <w:rsid w:val="000022FE"/>
    <w:rsid w:val="00002C9D"/>
    <w:rsid w:val="00002DDA"/>
    <w:rsid w:val="00003680"/>
    <w:rsid w:val="00003AB0"/>
    <w:rsid w:val="00003C72"/>
    <w:rsid w:val="00005B60"/>
    <w:rsid w:val="00006B9B"/>
    <w:rsid w:val="0001040F"/>
    <w:rsid w:val="00010864"/>
    <w:rsid w:val="000117AF"/>
    <w:rsid w:val="00012511"/>
    <w:rsid w:val="00014FE4"/>
    <w:rsid w:val="00016B47"/>
    <w:rsid w:val="00017AA2"/>
    <w:rsid w:val="00020489"/>
    <w:rsid w:val="000205D1"/>
    <w:rsid w:val="00021219"/>
    <w:rsid w:val="00021954"/>
    <w:rsid w:val="00022123"/>
    <w:rsid w:val="000225AE"/>
    <w:rsid w:val="00022F39"/>
    <w:rsid w:val="00024278"/>
    <w:rsid w:val="00032FA6"/>
    <w:rsid w:val="0003497C"/>
    <w:rsid w:val="000350BA"/>
    <w:rsid w:val="0003602F"/>
    <w:rsid w:val="00036F2C"/>
    <w:rsid w:val="00041077"/>
    <w:rsid w:val="0004254E"/>
    <w:rsid w:val="000458E0"/>
    <w:rsid w:val="000459F0"/>
    <w:rsid w:val="00051136"/>
    <w:rsid w:val="000519FE"/>
    <w:rsid w:val="0005248F"/>
    <w:rsid w:val="00052EB5"/>
    <w:rsid w:val="000550D9"/>
    <w:rsid w:val="00055791"/>
    <w:rsid w:val="000557A7"/>
    <w:rsid w:val="00056C7A"/>
    <w:rsid w:val="00057422"/>
    <w:rsid w:val="00057A39"/>
    <w:rsid w:val="00060584"/>
    <w:rsid w:val="000610C6"/>
    <w:rsid w:val="00061FA5"/>
    <w:rsid w:val="000620FC"/>
    <w:rsid w:val="00063E48"/>
    <w:rsid w:val="0006475A"/>
    <w:rsid w:val="00065680"/>
    <w:rsid w:val="0006621B"/>
    <w:rsid w:val="00066D98"/>
    <w:rsid w:val="000678D0"/>
    <w:rsid w:val="00067A5C"/>
    <w:rsid w:val="0007056D"/>
    <w:rsid w:val="000707AF"/>
    <w:rsid w:val="000759D5"/>
    <w:rsid w:val="00076DC2"/>
    <w:rsid w:val="000802EE"/>
    <w:rsid w:val="000812A9"/>
    <w:rsid w:val="00082CD3"/>
    <w:rsid w:val="00082DBE"/>
    <w:rsid w:val="0008304B"/>
    <w:rsid w:val="00083107"/>
    <w:rsid w:val="00083724"/>
    <w:rsid w:val="000839E6"/>
    <w:rsid w:val="00085CC8"/>
    <w:rsid w:val="00087A53"/>
    <w:rsid w:val="000905C1"/>
    <w:rsid w:val="0009085F"/>
    <w:rsid w:val="00092B34"/>
    <w:rsid w:val="00093C44"/>
    <w:rsid w:val="00093FF8"/>
    <w:rsid w:val="000950BD"/>
    <w:rsid w:val="0009663D"/>
    <w:rsid w:val="00097795"/>
    <w:rsid w:val="00097A10"/>
    <w:rsid w:val="000A1B6E"/>
    <w:rsid w:val="000A2222"/>
    <w:rsid w:val="000A518F"/>
    <w:rsid w:val="000A6491"/>
    <w:rsid w:val="000A7DFB"/>
    <w:rsid w:val="000B006C"/>
    <w:rsid w:val="000B0B0E"/>
    <w:rsid w:val="000B1337"/>
    <w:rsid w:val="000B286E"/>
    <w:rsid w:val="000B38B2"/>
    <w:rsid w:val="000B688C"/>
    <w:rsid w:val="000B7751"/>
    <w:rsid w:val="000C1D48"/>
    <w:rsid w:val="000C25AA"/>
    <w:rsid w:val="000C479F"/>
    <w:rsid w:val="000C5901"/>
    <w:rsid w:val="000C5C65"/>
    <w:rsid w:val="000C7F99"/>
    <w:rsid w:val="000D18EC"/>
    <w:rsid w:val="000D19CF"/>
    <w:rsid w:val="000D2144"/>
    <w:rsid w:val="000D29B0"/>
    <w:rsid w:val="000D2C3B"/>
    <w:rsid w:val="000D31E6"/>
    <w:rsid w:val="000D35D8"/>
    <w:rsid w:val="000D38A0"/>
    <w:rsid w:val="000D4B8E"/>
    <w:rsid w:val="000D4E58"/>
    <w:rsid w:val="000D5204"/>
    <w:rsid w:val="000D545D"/>
    <w:rsid w:val="000D5EC0"/>
    <w:rsid w:val="000D62CC"/>
    <w:rsid w:val="000D6624"/>
    <w:rsid w:val="000E1A3C"/>
    <w:rsid w:val="000E3FBA"/>
    <w:rsid w:val="000E420E"/>
    <w:rsid w:val="000E5A41"/>
    <w:rsid w:val="000E63AC"/>
    <w:rsid w:val="000E6637"/>
    <w:rsid w:val="000E67E4"/>
    <w:rsid w:val="000E6D1D"/>
    <w:rsid w:val="000F0EC7"/>
    <w:rsid w:val="000F261B"/>
    <w:rsid w:val="000F32B3"/>
    <w:rsid w:val="000F3E83"/>
    <w:rsid w:val="000F53A1"/>
    <w:rsid w:val="000F561E"/>
    <w:rsid w:val="000F5A07"/>
    <w:rsid w:val="000F6C63"/>
    <w:rsid w:val="000F7625"/>
    <w:rsid w:val="0010017D"/>
    <w:rsid w:val="00102841"/>
    <w:rsid w:val="00102ADE"/>
    <w:rsid w:val="00104114"/>
    <w:rsid w:val="001052CE"/>
    <w:rsid w:val="001105EF"/>
    <w:rsid w:val="00111A18"/>
    <w:rsid w:val="00112915"/>
    <w:rsid w:val="00112B23"/>
    <w:rsid w:val="00117828"/>
    <w:rsid w:val="001221AF"/>
    <w:rsid w:val="00122565"/>
    <w:rsid w:val="00122B95"/>
    <w:rsid w:val="0012326C"/>
    <w:rsid w:val="00123B4B"/>
    <w:rsid w:val="00124622"/>
    <w:rsid w:val="00125C52"/>
    <w:rsid w:val="0012709C"/>
    <w:rsid w:val="00127C00"/>
    <w:rsid w:val="00130215"/>
    <w:rsid w:val="00130C5D"/>
    <w:rsid w:val="00132707"/>
    <w:rsid w:val="001328D4"/>
    <w:rsid w:val="00132BD8"/>
    <w:rsid w:val="00133575"/>
    <w:rsid w:val="00133D94"/>
    <w:rsid w:val="00135FAA"/>
    <w:rsid w:val="0014165D"/>
    <w:rsid w:val="00146605"/>
    <w:rsid w:val="001508CF"/>
    <w:rsid w:val="00150AF6"/>
    <w:rsid w:val="001510DB"/>
    <w:rsid w:val="00152685"/>
    <w:rsid w:val="00154E8E"/>
    <w:rsid w:val="00154F0C"/>
    <w:rsid w:val="001551D4"/>
    <w:rsid w:val="00155C72"/>
    <w:rsid w:val="00156241"/>
    <w:rsid w:val="00156A5D"/>
    <w:rsid w:val="00157066"/>
    <w:rsid w:val="0015717F"/>
    <w:rsid w:val="0016059C"/>
    <w:rsid w:val="00162422"/>
    <w:rsid w:val="00162BA6"/>
    <w:rsid w:val="001674F2"/>
    <w:rsid w:val="0016779F"/>
    <w:rsid w:val="00171835"/>
    <w:rsid w:val="00171A87"/>
    <w:rsid w:val="00171CA0"/>
    <w:rsid w:val="00173F1A"/>
    <w:rsid w:val="00175152"/>
    <w:rsid w:val="0017570A"/>
    <w:rsid w:val="00176131"/>
    <w:rsid w:val="00177584"/>
    <w:rsid w:val="0018021C"/>
    <w:rsid w:val="00180B6B"/>
    <w:rsid w:val="001826D0"/>
    <w:rsid w:val="001832D2"/>
    <w:rsid w:val="001835EB"/>
    <w:rsid w:val="0018509E"/>
    <w:rsid w:val="001853D6"/>
    <w:rsid w:val="00187D60"/>
    <w:rsid w:val="001905B1"/>
    <w:rsid w:val="00190B8B"/>
    <w:rsid w:val="001914F1"/>
    <w:rsid w:val="00192043"/>
    <w:rsid w:val="00192E80"/>
    <w:rsid w:val="00193433"/>
    <w:rsid w:val="001940BB"/>
    <w:rsid w:val="00195443"/>
    <w:rsid w:val="00195A5F"/>
    <w:rsid w:val="001A02BB"/>
    <w:rsid w:val="001A0D15"/>
    <w:rsid w:val="001A1AAA"/>
    <w:rsid w:val="001A3442"/>
    <w:rsid w:val="001A4A84"/>
    <w:rsid w:val="001A7751"/>
    <w:rsid w:val="001B1FAA"/>
    <w:rsid w:val="001B2F0D"/>
    <w:rsid w:val="001B33C2"/>
    <w:rsid w:val="001B35FD"/>
    <w:rsid w:val="001B5A9F"/>
    <w:rsid w:val="001C02FA"/>
    <w:rsid w:val="001C1CD7"/>
    <w:rsid w:val="001C30A6"/>
    <w:rsid w:val="001C35F8"/>
    <w:rsid w:val="001C4C09"/>
    <w:rsid w:val="001C64CF"/>
    <w:rsid w:val="001C7D10"/>
    <w:rsid w:val="001C7E41"/>
    <w:rsid w:val="001D0BA6"/>
    <w:rsid w:val="001D16C5"/>
    <w:rsid w:val="001D1FEC"/>
    <w:rsid w:val="001D5A41"/>
    <w:rsid w:val="001D70B9"/>
    <w:rsid w:val="001D7A88"/>
    <w:rsid w:val="001D7C7D"/>
    <w:rsid w:val="001E1039"/>
    <w:rsid w:val="001E17C9"/>
    <w:rsid w:val="001E1CB4"/>
    <w:rsid w:val="001E1D21"/>
    <w:rsid w:val="001E2A8B"/>
    <w:rsid w:val="001E31B4"/>
    <w:rsid w:val="001E4C50"/>
    <w:rsid w:val="001E56D8"/>
    <w:rsid w:val="001F4279"/>
    <w:rsid w:val="001F5074"/>
    <w:rsid w:val="001F6D47"/>
    <w:rsid w:val="00200382"/>
    <w:rsid w:val="00201961"/>
    <w:rsid w:val="0020198A"/>
    <w:rsid w:val="00201B26"/>
    <w:rsid w:val="00202184"/>
    <w:rsid w:val="00202794"/>
    <w:rsid w:val="00202798"/>
    <w:rsid w:val="00204959"/>
    <w:rsid w:val="00204B13"/>
    <w:rsid w:val="002066F7"/>
    <w:rsid w:val="00206C4F"/>
    <w:rsid w:val="00207076"/>
    <w:rsid w:val="002105FD"/>
    <w:rsid w:val="002124D9"/>
    <w:rsid w:val="00214C29"/>
    <w:rsid w:val="002167F2"/>
    <w:rsid w:val="00220B4F"/>
    <w:rsid w:val="00220E48"/>
    <w:rsid w:val="002233EE"/>
    <w:rsid w:val="00223A41"/>
    <w:rsid w:val="002240DA"/>
    <w:rsid w:val="00224379"/>
    <w:rsid w:val="0022714F"/>
    <w:rsid w:val="002274B7"/>
    <w:rsid w:val="002302AA"/>
    <w:rsid w:val="00230F5D"/>
    <w:rsid w:val="00231707"/>
    <w:rsid w:val="002324F3"/>
    <w:rsid w:val="00232B84"/>
    <w:rsid w:val="00233D2E"/>
    <w:rsid w:val="00233DF8"/>
    <w:rsid w:val="0023479C"/>
    <w:rsid w:val="00240045"/>
    <w:rsid w:val="002409AD"/>
    <w:rsid w:val="00240A3E"/>
    <w:rsid w:val="00241E4E"/>
    <w:rsid w:val="00245420"/>
    <w:rsid w:val="002455BD"/>
    <w:rsid w:val="00246AF3"/>
    <w:rsid w:val="00247CE6"/>
    <w:rsid w:val="00247E40"/>
    <w:rsid w:val="002500A9"/>
    <w:rsid w:val="00250A09"/>
    <w:rsid w:val="00251097"/>
    <w:rsid w:val="002517C1"/>
    <w:rsid w:val="002519BD"/>
    <w:rsid w:val="00252191"/>
    <w:rsid w:val="002527F8"/>
    <w:rsid w:val="00252F61"/>
    <w:rsid w:val="00254ABB"/>
    <w:rsid w:val="002557B2"/>
    <w:rsid w:val="00255F2E"/>
    <w:rsid w:val="0025639A"/>
    <w:rsid w:val="00260758"/>
    <w:rsid w:val="00261603"/>
    <w:rsid w:val="00261997"/>
    <w:rsid w:val="00262547"/>
    <w:rsid w:val="00262578"/>
    <w:rsid w:val="0026430C"/>
    <w:rsid w:val="002660B1"/>
    <w:rsid w:val="00266224"/>
    <w:rsid w:val="002667AC"/>
    <w:rsid w:val="0026701D"/>
    <w:rsid w:val="00267CE0"/>
    <w:rsid w:val="002716CB"/>
    <w:rsid w:val="00271C07"/>
    <w:rsid w:val="0027378A"/>
    <w:rsid w:val="00273C15"/>
    <w:rsid w:val="0027451D"/>
    <w:rsid w:val="002751FE"/>
    <w:rsid w:val="00275438"/>
    <w:rsid w:val="00276E18"/>
    <w:rsid w:val="00276F75"/>
    <w:rsid w:val="002818F7"/>
    <w:rsid w:val="002851E6"/>
    <w:rsid w:val="002859B6"/>
    <w:rsid w:val="002866ED"/>
    <w:rsid w:val="00286793"/>
    <w:rsid w:val="002874B1"/>
    <w:rsid w:val="00292179"/>
    <w:rsid w:val="002928A9"/>
    <w:rsid w:val="00293A12"/>
    <w:rsid w:val="002946C8"/>
    <w:rsid w:val="00295CDD"/>
    <w:rsid w:val="00297C5B"/>
    <w:rsid w:val="002A0196"/>
    <w:rsid w:val="002A07FD"/>
    <w:rsid w:val="002A08CD"/>
    <w:rsid w:val="002A0E5E"/>
    <w:rsid w:val="002A15A8"/>
    <w:rsid w:val="002A278B"/>
    <w:rsid w:val="002A5C75"/>
    <w:rsid w:val="002A5F31"/>
    <w:rsid w:val="002A77AC"/>
    <w:rsid w:val="002A7DCA"/>
    <w:rsid w:val="002A7EF6"/>
    <w:rsid w:val="002B2B48"/>
    <w:rsid w:val="002B5A86"/>
    <w:rsid w:val="002B7E0E"/>
    <w:rsid w:val="002C14C0"/>
    <w:rsid w:val="002C4CB2"/>
    <w:rsid w:val="002C5695"/>
    <w:rsid w:val="002C5832"/>
    <w:rsid w:val="002C716B"/>
    <w:rsid w:val="002C7A70"/>
    <w:rsid w:val="002D05BB"/>
    <w:rsid w:val="002D0BFD"/>
    <w:rsid w:val="002D114E"/>
    <w:rsid w:val="002D1580"/>
    <w:rsid w:val="002D2C75"/>
    <w:rsid w:val="002D2FC1"/>
    <w:rsid w:val="002D4E38"/>
    <w:rsid w:val="002D585F"/>
    <w:rsid w:val="002D5A84"/>
    <w:rsid w:val="002D6274"/>
    <w:rsid w:val="002D7987"/>
    <w:rsid w:val="002D7D10"/>
    <w:rsid w:val="002E13E4"/>
    <w:rsid w:val="002E1946"/>
    <w:rsid w:val="002E329D"/>
    <w:rsid w:val="002E3DBE"/>
    <w:rsid w:val="002E4E8A"/>
    <w:rsid w:val="002E5210"/>
    <w:rsid w:val="002E5838"/>
    <w:rsid w:val="002E6ADA"/>
    <w:rsid w:val="002E7D62"/>
    <w:rsid w:val="002F0172"/>
    <w:rsid w:val="002F018A"/>
    <w:rsid w:val="002F08B4"/>
    <w:rsid w:val="002F0CD9"/>
    <w:rsid w:val="002F1586"/>
    <w:rsid w:val="002F2160"/>
    <w:rsid w:val="002F3C88"/>
    <w:rsid w:val="002F5460"/>
    <w:rsid w:val="002F5F92"/>
    <w:rsid w:val="002F6678"/>
    <w:rsid w:val="002F7DCB"/>
    <w:rsid w:val="00302FC8"/>
    <w:rsid w:val="003035D1"/>
    <w:rsid w:val="00306E04"/>
    <w:rsid w:val="003100AC"/>
    <w:rsid w:val="00311417"/>
    <w:rsid w:val="0031177C"/>
    <w:rsid w:val="003121BD"/>
    <w:rsid w:val="00312F35"/>
    <w:rsid w:val="0031443C"/>
    <w:rsid w:val="00314625"/>
    <w:rsid w:val="003149E8"/>
    <w:rsid w:val="00314AB1"/>
    <w:rsid w:val="0031692F"/>
    <w:rsid w:val="003170D1"/>
    <w:rsid w:val="00317A22"/>
    <w:rsid w:val="00320021"/>
    <w:rsid w:val="0032067F"/>
    <w:rsid w:val="00321E58"/>
    <w:rsid w:val="00321F71"/>
    <w:rsid w:val="00324265"/>
    <w:rsid w:val="00327BD3"/>
    <w:rsid w:val="0033018C"/>
    <w:rsid w:val="003327B5"/>
    <w:rsid w:val="00332A69"/>
    <w:rsid w:val="00332A6D"/>
    <w:rsid w:val="00333DD6"/>
    <w:rsid w:val="003343B4"/>
    <w:rsid w:val="00334D15"/>
    <w:rsid w:val="00335B60"/>
    <w:rsid w:val="00337CFF"/>
    <w:rsid w:val="00337F64"/>
    <w:rsid w:val="00340ECA"/>
    <w:rsid w:val="00343126"/>
    <w:rsid w:val="00345ACA"/>
    <w:rsid w:val="00345E53"/>
    <w:rsid w:val="00347C70"/>
    <w:rsid w:val="00350A1D"/>
    <w:rsid w:val="00350B4E"/>
    <w:rsid w:val="00351242"/>
    <w:rsid w:val="003513C1"/>
    <w:rsid w:val="003516A9"/>
    <w:rsid w:val="00356560"/>
    <w:rsid w:val="00356A7B"/>
    <w:rsid w:val="00361E49"/>
    <w:rsid w:val="003625B5"/>
    <w:rsid w:val="00364A3A"/>
    <w:rsid w:val="00365BA0"/>
    <w:rsid w:val="00367A32"/>
    <w:rsid w:val="00371160"/>
    <w:rsid w:val="00371C1D"/>
    <w:rsid w:val="00372011"/>
    <w:rsid w:val="0037290C"/>
    <w:rsid w:val="00374F5C"/>
    <w:rsid w:val="00375566"/>
    <w:rsid w:val="003768AB"/>
    <w:rsid w:val="003772AF"/>
    <w:rsid w:val="00380795"/>
    <w:rsid w:val="0038264B"/>
    <w:rsid w:val="00382948"/>
    <w:rsid w:val="00382ABD"/>
    <w:rsid w:val="00385DC9"/>
    <w:rsid w:val="00385FF3"/>
    <w:rsid w:val="00386482"/>
    <w:rsid w:val="00387AE3"/>
    <w:rsid w:val="00387E18"/>
    <w:rsid w:val="00393E16"/>
    <w:rsid w:val="00394EC0"/>
    <w:rsid w:val="00395466"/>
    <w:rsid w:val="00395994"/>
    <w:rsid w:val="00397937"/>
    <w:rsid w:val="00397CA0"/>
    <w:rsid w:val="003A0B93"/>
    <w:rsid w:val="003A1D89"/>
    <w:rsid w:val="003A3B94"/>
    <w:rsid w:val="003A4402"/>
    <w:rsid w:val="003A52F9"/>
    <w:rsid w:val="003A5843"/>
    <w:rsid w:val="003A5ABC"/>
    <w:rsid w:val="003A609D"/>
    <w:rsid w:val="003B242A"/>
    <w:rsid w:val="003B3306"/>
    <w:rsid w:val="003B46DA"/>
    <w:rsid w:val="003B54FF"/>
    <w:rsid w:val="003B6F25"/>
    <w:rsid w:val="003B7071"/>
    <w:rsid w:val="003B742A"/>
    <w:rsid w:val="003B7837"/>
    <w:rsid w:val="003B78D1"/>
    <w:rsid w:val="003B7DBA"/>
    <w:rsid w:val="003C040B"/>
    <w:rsid w:val="003C0BDE"/>
    <w:rsid w:val="003C2FDA"/>
    <w:rsid w:val="003D1167"/>
    <w:rsid w:val="003D3577"/>
    <w:rsid w:val="003D3AE9"/>
    <w:rsid w:val="003D7182"/>
    <w:rsid w:val="003E0879"/>
    <w:rsid w:val="003E0F82"/>
    <w:rsid w:val="003E0FC4"/>
    <w:rsid w:val="003E1BB4"/>
    <w:rsid w:val="003E4191"/>
    <w:rsid w:val="003E7B77"/>
    <w:rsid w:val="003E7ED1"/>
    <w:rsid w:val="003F0ABB"/>
    <w:rsid w:val="003F1364"/>
    <w:rsid w:val="003F1388"/>
    <w:rsid w:val="003F1DA8"/>
    <w:rsid w:val="003F6462"/>
    <w:rsid w:val="003F713D"/>
    <w:rsid w:val="003F7AF1"/>
    <w:rsid w:val="003F7D90"/>
    <w:rsid w:val="00400749"/>
    <w:rsid w:val="00401D1E"/>
    <w:rsid w:val="004027D0"/>
    <w:rsid w:val="0040389B"/>
    <w:rsid w:val="00403C8E"/>
    <w:rsid w:val="00404F80"/>
    <w:rsid w:val="0040520F"/>
    <w:rsid w:val="004061BD"/>
    <w:rsid w:val="004062B9"/>
    <w:rsid w:val="00406861"/>
    <w:rsid w:val="00406CE4"/>
    <w:rsid w:val="0040739C"/>
    <w:rsid w:val="00410622"/>
    <w:rsid w:val="004130E4"/>
    <w:rsid w:val="004173C9"/>
    <w:rsid w:val="004205CA"/>
    <w:rsid w:val="004225BA"/>
    <w:rsid w:val="0042331E"/>
    <w:rsid w:val="004238A7"/>
    <w:rsid w:val="00424152"/>
    <w:rsid w:val="00424942"/>
    <w:rsid w:val="00425E3E"/>
    <w:rsid w:val="0042696A"/>
    <w:rsid w:val="00426DE1"/>
    <w:rsid w:val="004272DF"/>
    <w:rsid w:val="00427CE0"/>
    <w:rsid w:val="0043009D"/>
    <w:rsid w:val="00433099"/>
    <w:rsid w:val="00433639"/>
    <w:rsid w:val="004339D8"/>
    <w:rsid w:val="00433E3E"/>
    <w:rsid w:val="0043482D"/>
    <w:rsid w:val="00435C66"/>
    <w:rsid w:val="0043687D"/>
    <w:rsid w:val="00444BE2"/>
    <w:rsid w:val="004502E9"/>
    <w:rsid w:val="0045141D"/>
    <w:rsid w:val="004534C8"/>
    <w:rsid w:val="00455009"/>
    <w:rsid w:val="00455587"/>
    <w:rsid w:val="004562B8"/>
    <w:rsid w:val="0045643C"/>
    <w:rsid w:val="00456A70"/>
    <w:rsid w:val="00456D60"/>
    <w:rsid w:val="00457658"/>
    <w:rsid w:val="00460B0D"/>
    <w:rsid w:val="004655EB"/>
    <w:rsid w:val="004668FF"/>
    <w:rsid w:val="00467558"/>
    <w:rsid w:val="00470CA5"/>
    <w:rsid w:val="00471658"/>
    <w:rsid w:val="00471B4E"/>
    <w:rsid w:val="00471DCE"/>
    <w:rsid w:val="004734B9"/>
    <w:rsid w:val="00474856"/>
    <w:rsid w:val="00475FF5"/>
    <w:rsid w:val="00481587"/>
    <w:rsid w:val="00482B53"/>
    <w:rsid w:val="00483F1A"/>
    <w:rsid w:val="00483F21"/>
    <w:rsid w:val="00485161"/>
    <w:rsid w:val="0048584F"/>
    <w:rsid w:val="00485972"/>
    <w:rsid w:val="0048617E"/>
    <w:rsid w:val="00486D7D"/>
    <w:rsid w:val="00487020"/>
    <w:rsid w:val="0049063D"/>
    <w:rsid w:val="00490777"/>
    <w:rsid w:val="00490F31"/>
    <w:rsid w:val="00491590"/>
    <w:rsid w:val="004933BE"/>
    <w:rsid w:val="0049340F"/>
    <w:rsid w:val="0049343B"/>
    <w:rsid w:val="004938F0"/>
    <w:rsid w:val="00495357"/>
    <w:rsid w:val="004965DA"/>
    <w:rsid w:val="00496823"/>
    <w:rsid w:val="0049777E"/>
    <w:rsid w:val="004A009B"/>
    <w:rsid w:val="004A2C39"/>
    <w:rsid w:val="004A31E1"/>
    <w:rsid w:val="004A5730"/>
    <w:rsid w:val="004B02D4"/>
    <w:rsid w:val="004B2433"/>
    <w:rsid w:val="004B3394"/>
    <w:rsid w:val="004B3458"/>
    <w:rsid w:val="004B38D7"/>
    <w:rsid w:val="004B4475"/>
    <w:rsid w:val="004C1CAF"/>
    <w:rsid w:val="004C41D9"/>
    <w:rsid w:val="004C646F"/>
    <w:rsid w:val="004C6C00"/>
    <w:rsid w:val="004C75E3"/>
    <w:rsid w:val="004D25D6"/>
    <w:rsid w:val="004D5449"/>
    <w:rsid w:val="004D6882"/>
    <w:rsid w:val="004D750C"/>
    <w:rsid w:val="004E0E24"/>
    <w:rsid w:val="004E1072"/>
    <w:rsid w:val="004E1A7E"/>
    <w:rsid w:val="004E2648"/>
    <w:rsid w:val="004E28C7"/>
    <w:rsid w:val="004E2AFD"/>
    <w:rsid w:val="004E3087"/>
    <w:rsid w:val="004E5D0A"/>
    <w:rsid w:val="004E690E"/>
    <w:rsid w:val="004E7B68"/>
    <w:rsid w:val="004E7E69"/>
    <w:rsid w:val="004F17A2"/>
    <w:rsid w:val="004F3C8D"/>
    <w:rsid w:val="004F4DB9"/>
    <w:rsid w:val="004F53A6"/>
    <w:rsid w:val="004F5E10"/>
    <w:rsid w:val="004F7520"/>
    <w:rsid w:val="005006E3"/>
    <w:rsid w:val="00500AC0"/>
    <w:rsid w:val="005023C5"/>
    <w:rsid w:val="00503791"/>
    <w:rsid w:val="00504559"/>
    <w:rsid w:val="005050CA"/>
    <w:rsid w:val="005058D1"/>
    <w:rsid w:val="00507BF3"/>
    <w:rsid w:val="005119D8"/>
    <w:rsid w:val="00511B73"/>
    <w:rsid w:val="00512A86"/>
    <w:rsid w:val="005139D4"/>
    <w:rsid w:val="00513B4E"/>
    <w:rsid w:val="00515010"/>
    <w:rsid w:val="00516AB6"/>
    <w:rsid w:val="005208D6"/>
    <w:rsid w:val="00522B07"/>
    <w:rsid w:val="005267AA"/>
    <w:rsid w:val="00526F0D"/>
    <w:rsid w:val="005273C9"/>
    <w:rsid w:val="00527547"/>
    <w:rsid w:val="0052760D"/>
    <w:rsid w:val="00530329"/>
    <w:rsid w:val="005303BA"/>
    <w:rsid w:val="005308C5"/>
    <w:rsid w:val="00530CDE"/>
    <w:rsid w:val="00531995"/>
    <w:rsid w:val="00531F8A"/>
    <w:rsid w:val="00533044"/>
    <w:rsid w:val="005365F9"/>
    <w:rsid w:val="005369AA"/>
    <w:rsid w:val="00537A16"/>
    <w:rsid w:val="00537E21"/>
    <w:rsid w:val="00537EB9"/>
    <w:rsid w:val="00540E89"/>
    <w:rsid w:val="00540EAB"/>
    <w:rsid w:val="005410E9"/>
    <w:rsid w:val="00541DA0"/>
    <w:rsid w:val="0054671D"/>
    <w:rsid w:val="005470ED"/>
    <w:rsid w:val="005512F9"/>
    <w:rsid w:val="0055662A"/>
    <w:rsid w:val="0055757B"/>
    <w:rsid w:val="00561385"/>
    <w:rsid w:val="00562673"/>
    <w:rsid w:val="0056275F"/>
    <w:rsid w:val="005632E3"/>
    <w:rsid w:val="00564018"/>
    <w:rsid w:val="00564115"/>
    <w:rsid w:val="0056448D"/>
    <w:rsid w:val="005652ED"/>
    <w:rsid w:val="005653F3"/>
    <w:rsid w:val="0056583B"/>
    <w:rsid w:val="00565ECF"/>
    <w:rsid w:val="005667AC"/>
    <w:rsid w:val="00566F23"/>
    <w:rsid w:val="00570091"/>
    <w:rsid w:val="00570E60"/>
    <w:rsid w:val="0057161A"/>
    <w:rsid w:val="00571F60"/>
    <w:rsid w:val="00572997"/>
    <w:rsid w:val="005758E5"/>
    <w:rsid w:val="00575D21"/>
    <w:rsid w:val="0057613F"/>
    <w:rsid w:val="00576765"/>
    <w:rsid w:val="00576AF4"/>
    <w:rsid w:val="00577D92"/>
    <w:rsid w:val="0058038B"/>
    <w:rsid w:val="00580ED2"/>
    <w:rsid w:val="00583023"/>
    <w:rsid w:val="00584775"/>
    <w:rsid w:val="00584CC4"/>
    <w:rsid w:val="005863F6"/>
    <w:rsid w:val="005874B6"/>
    <w:rsid w:val="00590777"/>
    <w:rsid w:val="00592CFB"/>
    <w:rsid w:val="00595862"/>
    <w:rsid w:val="0059684E"/>
    <w:rsid w:val="00596A0A"/>
    <w:rsid w:val="0059748D"/>
    <w:rsid w:val="00597C5B"/>
    <w:rsid w:val="005A13DC"/>
    <w:rsid w:val="005A20C6"/>
    <w:rsid w:val="005A21C9"/>
    <w:rsid w:val="005A22D9"/>
    <w:rsid w:val="005A5B22"/>
    <w:rsid w:val="005A5C09"/>
    <w:rsid w:val="005A5C2D"/>
    <w:rsid w:val="005A7F07"/>
    <w:rsid w:val="005B1B5C"/>
    <w:rsid w:val="005B1E15"/>
    <w:rsid w:val="005B36F2"/>
    <w:rsid w:val="005B49C1"/>
    <w:rsid w:val="005B4DA9"/>
    <w:rsid w:val="005B5257"/>
    <w:rsid w:val="005B5D48"/>
    <w:rsid w:val="005B6922"/>
    <w:rsid w:val="005B7553"/>
    <w:rsid w:val="005C0526"/>
    <w:rsid w:val="005C091D"/>
    <w:rsid w:val="005C3205"/>
    <w:rsid w:val="005C5482"/>
    <w:rsid w:val="005C603B"/>
    <w:rsid w:val="005C7064"/>
    <w:rsid w:val="005D0B9A"/>
    <w:rsid w:val="005D14A9"/>
    <w:rsid w:val="005D165F"/>
    <w:rsid w:val="005D1B07"/>
    <w:rsid w:val="005D223E"/>
    <w:rsid w:val="005D2F9A"/>
    <w:rsid w:val="005D395D"/>
    <w:rsid w:val="005D5258"/>
    <w:rsid w:val="005D6787"/>
    <w:rsid w:val="005E20C9"/>
    <w:rsid w:val="005E275E"/>
    <w:rsid w:val="005E4B4D"/>
    <w:rsid w:val="005E4C96"/>
    <w:rsid w:val="005E64DF"/>
    <w:rsid w:val="005E6821"/>
    <w:rsid w:val="005E7646"/>
    <w:rsid w:val="005E76E4"/>
    <w:rsid w:val="005E7F80"/>
    <w:rsid w:val="005F169D"/>
    <w:rsid w:val="005F1CF5"/>
    <w:rsid w:val="005F2E5A"/>
    <w:rsid w:val="005F39E7"/>
    <w:rsid w:val="005F53A0"/>
    <w:rsid w:val="00600D0B"/>
    <w:rsid w:val="00603249"/>
    <w:rsid w:val="006058F7"/>
    <w:rsid w:val="00610239"/>
    <w:rsid w:val="0061147E"/>
    <w:rsid w:val="006116B4"/>
    <w:rsid w:val="0061665D"/>
    <w:rsid w:val="006168B2"/>
    <w:rsid w:val="00616B97"/>
    <w:rsid w:val="00617B28"/>
    <w:rsid w:val="00620EEC"/>
    <w:rsid w:val="0062193E"/>
    <w:rsid w:val="00623168"/>
    <w:rsid w:val="00623357"/>
    <w:rsid w:val="00625AEF"/>
    <w:rsid w:val="00626C25"/>
    <w:rsid w:val="00627ECA"/>
    <w:rsid w:val="0063166F"/>
    <w:rsid w:val="00631868"/>
    <w:rsid w:val="0063279B"/>
    <w:rsid w:val="006331DE"/>
    <w:rsid w:val="00633688"/>
    <w:rsid w:val="00634D59"/>
    <w:rsid w:val="0063545E"/>
    <w:rsid w:val="00635EFC"/>
    <w:rsid w:val="00636265"/>
    <w:rsid w:val="006418F2"/>
    <w:rsid w:val="006428CD"/>
    <w:rsid w:val="0064311B"/>
    <w:rsid w:val="00643334"/>
    <w:rsid w:val="006442EB"/>
    <w:rsid w:val="00646280"/>
    <w:rsid w:val="006534CA"/>
    <w:rsid w:val="00654DF0"/>
    <w:rsid w:val="00655A16"/>
    <w:rsid w:val="0065612A"/>
    <w:rsid w:val="00660379"/>
    <w:rsid w:val="00660386"/>
    <w:rsid w:val="0066045D"/>
    <w:rsid w:val="00660C8D"/>
    <w:rsid w:val="00661268"/>
    <w:rsid w:val="006621EE"/>
    <w:rsid w:val="00663102"/>
    <w:rsid w:val="00663D71"/>
    <w:rsid w:val="00664652"/>
    <w:rsid w:val="00664938"/>
    <w:rsid w:val="006649D6"/>
    <w:rsid w:val="00664F7F"/>
    <w:rsid w:val="00664FB9"/>
    <w:rsid w:val="0066503E"/>
    <w:rsid w:val="0066540F"/>
    <w:rsid w:val="006656CA"/>
    <w:rsid w:val="006659D5"/>
    <w:rsid w:val="00670130"/>
    <w:rsid w:val="00670662"/>
    <w:rsid w:val="00671AB9"/>
    <w:rsid w:val="0067295D"/>
    <w:rsid w:val="00672B5A"/>
    <w:rsid w:val="00672B87"/>
    <w:rsid w:val="006747FB"/>
    <w:rsid w:val="00674FCA"/>
    <w:rsid w:val="00675D51"/>
    <w:rsid w:val="0067619F"/>
    <w:rsid w:val="00676372"/>
    <w:rsid w:val="00677052"/>
    <w:rsid w:val="00677820"/>
    <w:rsid w:val="006800AF"/>
    <w:rsid w:val="00681169"/>
    <w:rsid w:val="00682EDA"/>
    <w:rsid w:val="006863A0"/>
    <w:rsid w:val="006872AA"/>
    <w:rsid w:val="006873D6"/>
    <w:rsid w:val="0069133E"/>
    <w:rsid w:val="00694475"/>
    <w:rsid w:val="006949BE"/>
    <w:rsid w:val="00694CB3"/>
    <w:rsid w:val="00694CD1"/>
    <w:rsid w:val="006A02F8"/>
    <w:rsid w:val="006A0DAF"/>
    <w:rsid w:val="006A156A"/>
    <w:rsid w:val="006A4C57"/>
    <w:rsid w:val="006A5308"/>
    <w:rsid w:val="006A64F5"/>
    <w:rsid w:val="006A6603"/>
    <w:rsid w:val="006B00C1"/>
    <w:rsid w:val="006B0B81"/>
    <w:rsid w:val="006B0CC6"/>
    <w:rsid w:val="006B1136"/>
    <w:rsid w:val="006C128A"/>
    <w:rsid w:val="006C2B1B"/>
    <w:rsid w:val="006C4565"/>
    <w:rsid w:val="006C4CE4"/>
    <w:rsid w:val="006C4D3F"/>
    <w:rsid w:val="006C56C6"/>
    <w:rsid w:val="006C63B9"/>
    <w:rsid w:val="006C7260"/>
    <w:rsid w:val="006D2331"/>
    <w:rsid w:val="006D2C2F"/>
    <w:rsid w:val="006D2D1B"/>
    <w:rsid w:val="006D36B3"/>
    <w:rsid w:val="006D401D"/>
    <w:rsid w:val="006D4100"/>
    <w:rsid w:val="006D6060"/>
    <w:rsid w:val="006D6AE2"/>
    <w:rsid w:val="006D6DBB"/>
    <w:rsid w:val="006E138B"/>
    <w:rsid w:val="006E16CA"/>
    <w:rsid w:val="006E2B3A"/>
    <w:rsid w:val="006E4E41"/>
    <w:rsid w:val="006F0CDA"/>
    <w:rsid w:val="006F17AE"/>
    <w:rsid w:val="006F389E"/>
    <w:rsid w:val="006F47A9"/>
    <w:rsid w:val="006F5A4C"/>
    <w:rsid w:val="006F5F42"/>
    <w:rsid w:val="006F741B"/>
    <w:rsid w:val="006F7733"/>
    <w:rsid w:val="006F7D8C"/>
    <w:rsid w:val="00702BEA"/>
    <w:rsid w:val="00704EC0"/>
    <w:rsid w:val="00705AAC"/>
    <w:rsid w:val="007066E4"/>
    <w:rsid w:val="00707CD3"/>
    <w:rsid w:val="00707F2D"/>
    <w:rsid w:val="007110FB"/>
    <w:rsid w:val="00711A4F"/>
    <w:rsid w:val="00712D45"/>
    <w:rsid w:val="007130A9"/>
    <w:rsid w:val="00715E22"/>
    <w:rsid w:val="0071656D"/>
    <w:rsid w:val="00716E0D"/>
    <w:rsid w:val="007176B4"/>
    <w:rsid w:val="00717E8E"/>
    <w:rsid w:val="007200CE"/>
    <w:rsid w:val="0072036A"/>
    <w:rsid w:val="00720D89"/>
    <w:rsid w:val="00721698"/>
    <w:rsid w:val="00721B17"/>
    <w:rsid w:val="00722C7D"/>
    <w:rsid w:val="0072510C"/>
    <w:rsid w:val="00727486"/>
    <w:rsid w:val="00727B88"/>
    <w:rsid w:val="0073662D"/>
    <w:rsid w:val="00737488"/>
    <w:rsid w:val="00737E36"/>
    <w:rsid w:val="00741EDE"/>
    <w:rsid w:val="00745C79"/>
    <w:rsid w:val="00746104"/>
    <w:rsid w:val="00746796"/>
    <w:rsid w:val="0074696A"/>
    <w:rsid w:val="00747265"/>
    <w:rsid w:val="00750F2A"/>
    <w:rsid w:val="00752037"/>
    <w:rsid w:val="00752D03"/>
    <w:rsid w:val="00753E31"/>
    <w:rsid w:val="00754290"/>
    <w:rsid w:val="0075433B"/>
    <w:rsid w:val="00762C89"/>
    <w:rsid w:val="00763462"/>
    <w:rsid w:val="00763C9E"/>
    <w:rsid w:val="00763CEF"/>
    <w:rsid w:val="007657B3"/>
    <w:rsid w:val="0076746F"/>
    <w:rsid w:val="0076785B"/>
    <w:rsid w:val="00767D40"/>
    <w:rsid w:val="007701F9"/>
    <w:rsid w:val="00771451"/>
    <w:rsid w:val="00772476"/>
    <w:rsid w:val="00772D69"/>
    <w:rsid w:val="00772FA6"/>
    <w:rsid w:val="00773C90"/>
    <w:rsid w:val="00775551"/>
    <w:rsid w:val="00777066"/>
    <w:rsid w:val="00777311"/>
    <w:rsid w:val="00781C91"/>
    <w:rsid w:val="0078411B"/>
    <w:rsid w:val="00784493"/>
    <w:rsid w:val="00786F23"/>
    <w:rsid w:val="00787252"/>
    <w:rsid w:val="00787F38"/>
    <w:rsid w:val="007901E9"/>
    <w:rsid w:val="007921F6"/>
    <w:rsid w:val="007934C8"/>
    <w:rsid w:val="007940FA"/>
    <w:rsid w:val="007941A0"/>
    <w:rsid w:val="00794800"/>
    <w:rsid w:val="00795163"/>
    <w:rsid w:val="007966B9"/>
    <w:rsid w:val="007A131F"/>
    <w:rsid w:val="007A4357"/>
    <w:rsid w:val="007A543F"/>
    <w:rsid w:val="007A6BA5"/>
    <w:rsid w:val="007A7FE1"/>
    <w:rsid w:val="007B09E2"/>
    <w:rsid w:val="007B0A95"/>
    <w:rsid w:val="007B1CD8"/>
    <w:rsid w:val="007B22F6"/>
    <w:rsid w:val="007B3D28"/>
    <w:rsid w:val="007B6FEA"/>
    <w:rsid w:val="007B70EA"/>
    <w:rsid w:val="007B7607"/>
    <w:rsid w:val="007B7C00"/>
    <w:rsid w:val="007C05F6"/>
    <w:rsid w:val="007C121A"/>
    <w:rsid w:val="007C17EC"/>
    <w:rsid w:val="007C2652"/>
    <w:rsid w:val="007C3AD1"/>
    <w:rsid w:val="007C3FCA"/>
    <w:rsid w:val="007C56DD"/>
    <w:rsid w:val="007C5F83"/>
    <w:rsid w:val="007C6AA7"/>
    <w:rsid w:val="007C6CD7"/>
    <w:rsid w:val="007C72F8"/>
    <w:rsid w:val="007D182A"/>
    <w:rsid w:val="007D2DEC"/>
    <w:rsid w:val="007D3283"/>
    <w:rsid w:val="007D3DE4"/>
    <w:rsid w:val="007D4415"/>
    <w:rsid w:val="007D460C"/>
    <w:rsid w:val="007D632D"/>
    <w:rsid w:val="007D6434"/>
    <w:rsid w:val="007D6DDB"/>
    <w:rsid w:val="007E20D1"/>
    <w:rsid w:val="007E446E"/>
    <w:rsid w:val="007E4EDD"/>
    <w:rsid w:val="007E4F6D"/>
    <w:rsid w:val="007E53EB"/>
    <w:rsid w:val="007E707B"/>
    <w:rsid w:val="007F02B5"/>
    <w:rsid w:val="007F048A"/>
    <w:rsid w:val="007F07C5"/>
    <w:rsid w:val="007F0824"/>
    <w:rsid w:val="007F1B71"/>
    <w:rsid w:val="007F1E26"/>
    <w:rsid w:val="007F222F"/>
    <w:rsid w:val="007F2263"/>
    <w:rsid w:val="007F3CBE"/>
    <w:rsid w:val="007F5D7B"/>
    <w:rsid w:val="007F618F"/>
    <w:rsid w:val="007F6317"/>
    <w:rsid w:val="007F63B8"/>
    <w:rsid w:val="007F6DB7"/>
    <w:rsid w:val="007F73EC"/>
    <w:rsid w:val="007F75DF"/>
    <w:rsid w:val="008008F4"/>
    <w:rsid w:val="00803207"/>
    <w:rsid w:val="00803C46"/>
    <w:rsid w:val="00805073"/>
    <w:rsid w:val="008056B8"/>
    <w:rsid w:val="008060BC"/>
    <w:rsid w:val="00806D43"/>
    <w:rsid w:val="00812864"/>
    <w:rsid w:val="008136AF"/>
    <w:rsid w:val="00813A3C"/>
    <w:rsid w:val="00814E63"/>
    <w:rsid w:val="00815005"/>
    <w:rsid w:val="008153BA"/>
    <w:rsid w:val="008157A9"/>
    <w:rsid w:val="00816539"/>
    <w:rsid w:val="008178A8"/>
    <w:rsid w:val="008179F8"/>
    <w:rsid w:val="00821F61"/>
    <w:rsid w:val="0082355E"/>
    <w:rsid w:val="008239AF"/>
    <w:rsid w:val="00823C3A"/>
    <w:rsid w:val="0082505E"/>
    <w:rsid w:val="00825233"/>
    <w:rsid w:val="00825315"/>
    <w:rsid w:val="00825CEE"/>
    <w:rsid w:val="008260D4"/>
    <w:rsid w:val="0082691F"/>
    <w:rsid w:val="00826B71"/>
    <w:rsid w:val="00830323"/>
    <w:rsid w:val="008378F4"/>
    <w:rsid w:val="00840233"/>
    <w:rsid w:val="00841436"/>
    <w:rsid w:val="00842163"/>
    <w:rsid w:val="00842CB4"/>
    <w:rsid w:val="00843207"/>
    <w:rsid w:val="008438CD"/>
    <w:rsid w:val="00843F13"/>
    <w:rsid w:val="008441DD"/>
    <w:rsid w:val="00844F2B"/>
    <w:rsid w:val="00845198"/>
    <w:rsid w:val="00845D4B"/>
    <w:rsid w:val="00845DE2"/>
    <w:rsid w:val="0084692E"/>
    <w:rsid w:val="00847B76"/>
    <w:rsid w:val="00847BD7"/>
    <w:rsid w:val="008509EE"/>
    <w:rsid w:val="0085102C"/>
    <w:rsid w:val="00851793"/>
    <w:rsid w:val="008526A0"/>
    <w:rsid w:val="00856809"/>
    <w:rsid w:val="00856F68"/>
    <w:rsid w:val="008601A7"/>
    <w:rsid w:val="008605B7"/>
    <w:rsid w:val="008615A5"/>
    <w:rsid w:val="00862B71"/>
    <w:rsid w:val="00863AD8"/>
    <w:rsid w:val="008640E0"/>
    <w:rsid w:val="0086557D"/>
    <w:rsid w:val="0086613E"/>
    <w:rsid w:val="008662B2"/>
    <w:rsid w:val="00867660"/>
    <w:rsid w:val="00870C8D"/>
    <w:rsid w:val="008733B5"/>
    <w:rsid w:val="00874A53"/>
    <w:rsid w:val="00874AE5"/>
    <w:rsid w:val="00875134"/>
    <w:rsid w:val="0087551F"/>
    <w:rsid w:val="008824E1"/>
    <w:rsid w:val="00884D31"/>
    <w:rsid w:val="00886730"/>
    <w:rsid w:val="00887067"/>
    <w:rsid w:val="00887745"/>
    <w:rsid w:val="008879A8"/>
    <w:rsid w:val="0089027B"/>
    <w:rsid w:val="00890682"/>
    <w:rsid w:val="008912EA"/>
    <w:rsid w:val="008916FB"/>
    <w:rsid w:val="00891B55"/>
    <w:rsid w:val="00893377"/>
    <w:rsid w:val="00895DEA"/>
    <w:rsid w:val="00896B00"/>
    <w:rsid w:val="008975B6"/>
    <w:rsid w:val="008A022E"/>
    <w:rsid w:val="008A0E8C"/>
    <w:rsid w:val="008A18D5"/>
    <w:rsid w:val="008A1FAF"/>
    <w:rsid w:val="008A2F9A"/>
    <w:rsid w:val="008A326F"/>
    <w:rsid w:val="008A3EA9"/>
    <w:rsid w:val="008A5649"/>
    <w:rsid w:val="008A5D5B"/>
    <w:rsid w:val="008B09E7"/>
    <w:rsid w:val="008B2B33"/>
    <w:rsid w:val="008B4A86"/>
    <w:rsid w:val="008B5CC2"/>
    <w:rsid w:val="008B63E3"/>
    <w:rsid w:val="008B663A"/>
    <w:rsid w:val="008B7A75"/>
    <w:rsid w:val="008B7CE0"/>
    <w:rsid w:val="008C00BA"/>
    <w:rsid w:val="008C1FBB"/>
    <w:rsid w:val="008C274A"/>
    <w:rsid w:val="008C4380"/>
    <w:rsid w:val="008C4730"/>
    <w:rsid w:val="008C4C74"/>
    <w:rsid w:val="008C6AD6"/>
    <w:rsid w:val="008C71D4"/>
    <w:rsid w:val="008D08A5"/>
    <w:rsid w:val="008D2133"/>
    <w:rsid w:val="008D323F"/>
    <w:rsid w:val="008D3C1E"/>
    <w:rsid w:val="008D56DA"/>
    <w:rsid w:val="008D768A"/>
    <w:rsid w:val="008E1092"/>
    <w:rsid w:val="008E264F"/>
    <w:rsid w:val="008E32BB"/>
    <w:rsid w:val="008E4337"/>
    <w:rsid w:val="008E5047"/>
    <w:rsid w:val="008E50D8"/>
    <w:rsid w:val="008E6974"/>
    <w:rsid w:val="008E772E"/>
    <w:rsid w:val="008F0198"/>
    <w:rsid w:val="008F07B6"/>
    <w:rsid w:val="008F1049"/>
    <w:rsid w:val="008F10D5"/>
    <w:rsid w:val="008F1E6B"/>
    <w:rsid w:val="008F2A13"/>
    <w:rsid w:val="008F2CE1"/>
    <w:rsid w:val="008F2E1A"/>
    <w:rsid w:val="008F34A6"/>
    <w:rsid w:val="008F3F53"/>
    <w:rsid w:val="008F4231"/>
    <w:rsid w:val="008F4531"/>
    <w:rsid w:val="008F6BB6"/>
    <w:rsid w:val="008F789D"/>
    <w:rsid w:val="00901432"/>
    <w:rsid w:val="009026DC"/>
    <w:rsid w:val="00903376"/>
    <w:rsid w:val="009042CB"/>
    <w:rsid w:val="009065BF"/>
    <w:rsid w:val="00910177"/>
    <w:rsid w:val="0091197F"/>
    <w:rsid w:val="00913B81"/>
    <w:rsid w:val="00915086"/>
    <w:rsid w:val="009154AD"/>
    <w:rsid w:val="0091578E"/>
    <w:rsid w:val="00915904"/>
    <w:rsid w:val="0091696A"/>
    <w:rsid w:val="00917839"/>
    <w:rsid w:val="009211ED"/>
    <w:rsid w:val="00922FB3"/>
    <w:rsid w:val="0092463D"/>
    <w:rsid w:val="009246C2"/>
    <w:rsid w:val="00924A4E"/>
    <w:rsid w:val="00926390"/>
    <w:rsid w:val="00926959"/>
    <w:rsid w:val="00926BAB"/>
    <w:rsid w:val="00927176"/>
    <w:rsid w:val="00930659"/>
    <w:rsid w:val="00931361"/>
    <w:rsid w:val="0093155F"/>
    <w:rsid w:val="00933BA6"/>
    <w:rsid w:val="00934E9B"/>
    <w:rsid w:val="00936325"/>
    <w:rsid w:val="00936E0C"/>
    <w:rsid w:val="00940286"/>
    <w:rsid w:val="0094028F"/>
    <w:rsid w:val="00941339"/>
    <w:rsid w:val="0094196A"/>
    <w:rsid w:val="00941FC4"/>
    <w:rsid w:val="009421DF"/>
    <w:rsid w:val="009422D9"/>
    <w:rsid w:val="0094296B"/>
    <w:rsid w:val="00944C6B"/>
    <w:rsid w:val="009457FD"/>
    <w:rsid w:val="00946125"/>
    <w:rsid w:val="00950447"/>
    <w:rsid w:val="00950462"/>
    <w:rsid w:val="00950698"/>
    <w:rsid w:val="00953B69"/>
    <w:rsid w:val="00955619"/>
    <w:rsid w:val="0095671B"/>
    <w:rsid w:val="00957082"/>
    <w:rsid w:val="00957B8F"/>
    <w:rsid w:val="00960FA2"/>
    <w:rsid w:val="00963812"/>
    <w:rsid w:val="00963BE1"/>
    <w:rsid w:val="00966A1C"/>
    <w:rsid w:val="009704FC"/>
    <w:rsid w:val="009707FE"/>
    <w:rsid w:val="00970EFD"/>
    <w:rsid w:val="00971387"/>
    <w:rsid w:val="00971F31"/>
    <w:rsid w:val="009757C5"/>
    <w:rsid w:val="0097667F"/>
    <w:rsid w:val="00980FB0"/>
    <w:rsid w:val="009819DB"/>
    <w:rsid w:val="00982A98"/>
    <w:rsid w:val="00982CBB"/>
    <w:rsid w:val="009845F8"/>
    <w:rsid w:val="009853D0"/>
    <w:rsid w:val="00986862"/>
    <w:rsid w:val="00990021"/>
    <w:rsid w:val="00993118"/>
    <w:rsid w:val="00993464"/>
    <w:rsid w:val="00993894"/>
    <w:rsid w:val="00996703"/>
    <w:rsid w:val="009A136E"/>
    <w:rsid w:val="009A1F57"/>
    <w:rsid w:val="009A23C1"/>
    <w:rsid w:val="009A28DD"/>
    <w:rsid w:val="009A37E7"/>
    <w:rsid w:val="009A4605"/>
    <w:rsid w:val="009A51CC"/>
    <w:rsid w:val="009A5D27"/>
    <w:rsid w:val="009A620E"/>
    <w:rsid w:val="009A65CD"/>
    <w:rsid w:val="009A6C98"/>
    <w:rsid w:val="009A7B67"/>
    <w:rsid w:val="009B0B05"/>
    <w:rsid w:val="009B1477"/>
    <w:rsid w:val="009B29BD"/>
    <w:rsid w:val="009B2FDF"/>
    <w:rsid w:val="009B3137"/>
    <w:rsid w:val="009B3389"/>
    <w:rsid w:val="009B4F50"/>
    <w:rsid w:val="009B7A19"/>
    <w:rsid w:val="009B7D84"/>
    <w:rsid w:val="009C1BEB"/>
    <w:rsid w:val="009C2081"/>
    <w:rsid w:val="009C4269"/>
    <w:rsid w:val="009C4B14"/>
    <w:rsid w:val="009C513E"/>
    <w:rsid w:val="009C6AD9"/>
    <w:rsid w:val="009C7441"/>
    <w:rsid w:val="009D155C"/>
    <w:rsid w:val="009D1796"/>
    <w:rsid w:val="009D47AA"/>
    <w:rsid w:val="009D4BBA"/>
    <w:rsid w:val="009D4BF9"/>
    <w:rsid w:val="009D7729"/>
    <w:rsid w:val="009D7DA7"/>
    <w:rsid w:val="009E0CC2"/>
    <w:rsid w:val="009E33C9"/>
    <w:rsid w:val="009E3C93"/>
    <w:rsid w:val="009E6301"/>
    <w:rsid w:val="009E77C1"/>
    <w:rsid w:val="009F14DB"/>
    <w:rsid w:val="009F19DD"/>
    <w:rsid w:val="009F3411"/>
    <w:rsid w:val="009F48D0"/>
    <w:rsid w:val="009F5283"/>
    <w:rsid w:val="009F64B0"/>
    <w:rsid w:val="009F6D5F"/>
    <w:rsid w:val="00A01A4D"/>
    <w:rsid w:val="00A02DD5"/>
    <w:rsid w:val="00A04D6D"/>
    <w:rsid w:val="00A04EA5"/>
    <w:rsid w:val="00A06368"/>
    <w:rsid w:val="00A104E0"/>
    <w:rsid w:val="00A11395"/>
    <w:rsid w:val="00A1162D"/>
    <w:rsid w:val="00A12021"/>
    <w:rsid w:val="00A15317"/>
    <w:rsid w:val="00A16415"/>
    <w:rsid w:val="00A16CDC"/>
    <w:rsid w:val="00A17DB4"/>
    <w:rsid w:val="00A210D0"/>
    <w:rsid w:val="00A23FAB"/>
    <w:rsid w:val="00A2577D"/>
    <w:rsid w:val="00A25A7B"/>
    <w:rsid w:val="00A25C8A"/>
    <w:rsid w:val="00A2672A"/>
    <w:rsid w:val="00A27612"/>
    <w:rsid w:val="00A32204"/>
    <w:rsid w:val="00A33AEE"/>
    <w:rsid w:val="00A35538"/>
    <w:rsid w:val="00A3621F"/>
    <w:rsid w:val="00A36FEC"/>
    <w:rsid w:val="00A4275F"/>
    <w:rsid w:val="00A42C9E"/>
    <w:rsid w:val="00A42E4E"/>
    <w:rsid w:val="00A4436A"/>
    <w:rsid w:val="00A44ED4"/>
    <w:rsid w:val="00A451F6"/>
    <w:rsid w:val="00A45E18"/>
    <w:rsid w:val="00A47151"/>
    <w:rsid w:val="00A47F62"/>
    <w:rsid w:val="00A507FD"/>
    <w:rsid w:val="00A50C12"/>
    <w:rsid w:val="00A5168D"/>
    <w:rsid w:val="00A5362D"/>
    <w:rsid w:val="00A54313"/>
    <w:rsid w:val="00A55153"/>
    <w:rsid w:val="00A552B8"/>
    <w:rsid w:val="00A56A78"/>
    <w:rsid w:val="00A574AB"/>
    <w:rsid w:val="00A6059F"/>
    <w:rsid w:val="00A61F31"/>
    <w:rsid w:val="00A6613F"/>
    <w:rsid w:val="00A67ED5"/>
    <w:rsid w:val="00A7274E"/>
    <w:rsid w:val="00A73D1D"/>
    <w:rsid w:val="00A74EEE"/>
    <w:rsid w:val="00A75A83"/>
    <w:rsid w:val="00A76352"/>
    <w:rsid w:val="00A77F0D"/>
    <w:rsid w:val="00A8053D"/>
    <w:rsid w:val="00A80B74"/>
    <w:rsid w:val="00A81BA6"/>
    <w:rsid w:val="00A83DD9"/>
    <w:rsid w:val="00A85721"/>
    <w:rsid w:val="00A85A98"/>
    <w:rsid w:val="00A87474"/>
    <w:rsid w:val="00A876D6"/>
    <w:rsid w:val="00A87B08"/>
    <w:rsid w:val="00A917DB"/>
    <w:rsid w:val="00A9344E"/>
    <w:rsid w:val="00A94E46"/>
    <w:rsid w:val="00A95B13"/>
    <w:rsid w:val="00A96DC1"/>
    <w:rsid w:val="00A96F0C"/>
    <w:rsid w:val="00AA3B48"/>
    <w:rsid w:val="00AA3D6F"/>
    <w:rsid w:val="00AA5BA2"/>
    <w:rsid w:val="00AA6CA7"/>
    <w:rsid w:val="00AA716F"/>
    <w:rsid w:val="00AA7F68"/>
    <w:rsid w:val="00AB0C27"/>
    <w:rsid w:val="00AB12F4"/>
    <w:rsid w:val="00AB153D"/>
    <w:rsid w:val="00AB18C6"/>
    <w:rsid w:val="00AB5761"/>
    <w:rsid w:val="00AB6AEE"/>
    <w:rsid w:val="00AB7829"/>
    <w:rsid w:val="00AC01EE"/>
    <w:rsid w:val="00AC0891"/>
    <w:rsid w:val="00AC0A5F"/>
    <w:rsid w:val="00AC1BB7"/>
    <w:rsid w:val="00AC1EA6"/>
    <w:rsid w:val="00AC2BDD"/>
    <w:rsid w:val="00AC35D2"/>
    <w:rsid w:val="00AC592B"/>
    <w:rsid w:val="00AC5A53"/>
    <w:rsid w:val="00AC7EA6"/>
    <w:rsid w:val="00AD14A7"/>
    <w:rsid w:val="00AD2074"/>
    <w:rsid w:val="00AD2191"/>
    <w:rsid w:val="00AE237F"/>
    <w:rsid w:val="00AE284C"/>
    <w:rsid w:val="00AE2E70"/>
    <w:rsid w:val="00AE434F"/>
    <w:rsid w:val="00AE4A82"/>
    <w:rsid w:val="00AE4E72"/>
    <w:rsid w:val="00AF0909"/>
    <w:rsid w:val="00AF290A"/>
    <w:rsid w:val="00AF2C14"/>
    <w:rsid w:val="00AF3FB9"/>
    <w:rsid w:val="00AF6F06"/>
    <w:rsid w:val="00B00761"/>
    <w:rsid w:val="00B02156"/>
    <w:rsid w:val="00B058C7"/>
    <w:rsid w:val="00B05CB5"/>
    <w:rsid w:val="00B071C7"/>
    <w:rsid w:val="00B07E79"/>
    <w:rsid w:val="00B106D0"/>
    <w:rsid w:val="00B112DC"/>
    <w:rsid w:val="00B11747"/>
    <w:rsid w:val="00B11F4B"/>
    <w:rsid w:val="00B12372"/>
    <w:rsid w:val="00B16CD4"/>
    <w:rsid w:val="00B173EB"/>
    <w:rsid w:val="00B22957"/>
    <w:rsid w:val="00B24D14"/>
    <w:rsid w:val="00B25A06"/>
    <w:rsid w:val="00B25E10"/>
    <w:rsid w:val="00B27233"/>
    <w:rsid w:val="00B303E3"/>
    <w:rsid w:val="00B30451"/>
    <w:rsid w:val="00B321A0"/>
    <w:rsid w:val="00B32E3D"/>
    <w:rsid w:val="00B32FD1"/>
    <w:rsid w:val="00B332CB"/>
    <w:rsid w:val="00B334B5"/>
    <w:rsid w:val="00B350D7"/>
    <w:rsid w:val="00B3705E"/>
    <w:rsid w:val="00B37A7C"/>
    <w:rsid w:val="00B40C5C"/>
    <w:rsid w:val="00B4197A"/>
    <w:rsid w:val="00B42905"/>
    <w:rsid w:val="00B44011"/>
    <w:rsid w:val="00B445DC"/>
    <w:rsid w:val="00B46687"/>
    <w:rsid w:val="00B4766D"/>
    <w:rsid w:val="00B51B31"/>
    <w:rsid w:val="00B538F5"/>
    <w:rsid w:val="00B54571"/>
    <w:rsid w:val="00B549C2"/>
    <w:rsid w:val="00B55172"/>
    <w:rsid w:val="00B551D1"/>
    <w:rsid w:val="00B5635E"/>
    <w:rsid w:val="00B5771D"/>
    <w:rsid w:val="00B57F27"/>
    <w:rsid w:val="00B6326E"/>
    <w:rsid w:val="00B64840"/>
    <w:rsid w:val="00B651EF"/>
    <w:rsid w:val="00B65257"/>
    <w:rsid w:val="00B6612B"/>
    <w:rsid w:val="00B705D1"/>
    <w:rsid w:val="00B70C38"/>
    <w:rsid w:val="00B71288"/>
    <w:rsid w:val="00B7277F"/>
    <w:rsid w:val="00B75637"/>
    <w:rsid w:val="00B76D57"/>
    <w:rsid w:val="00B777C2"/>
    <w:rsid w:val="00B82318"/>
    <w:rsid w:val="00B840A1"/>
    <w:rsid w:val="00B85114"/>
    <w:rsid w:val="00B858F2"/>
    <w:rsid w:val="00B86054"/>
    <w:rsid w:val="00B86917"/>
    <w:rsid w:val="00B90528"/>
    <w:rsid w:val="00B9102C"/>
    <w:rsid w:val="00B9187F"/>
    <w:rsid w:val="00B91CD5"/>
    <w:rsid w:val="00B92817"/>
    <w:rsid w:val="00B93AE4"/>
    <w:rsid w:val="00B93D68"/>
    <w:rsid w:val="00B94DC8"/>
    <w:rsid w:val="00B94E74"/>
    <w:rsid w:val="00B9652A"/>
    <w:rsid w:val="00B97D4C"/>
    <w:rsid w:val="00BA1665"/>
    <w:rsid w:val="00BA2A03"/>
    <w:rsid w:val="00BA2B08"/>
    <w:rsid w:val="00BA3369"/>
    <w:rsid w:val="00BA3373"/>
    <w:rsid w:val="00BA3596"/>
    <w:rsid w:val="00BA58FA"/>
    <w:rsid w:val="00BA7A43"/>
    <w:rsid w:val="00BB00C9"/>
    <w:rsid w:val="00BB31EA"/>
    <w:rsid w:val="00BB40EB"/>
    <w:rsid w:val="00BB4846"/>
    <w:rsid w:val="00BB5942"/>
    <w:rsid w:val="00BB614B"/>
    <w:rsid w:val="00BB622D"/>
    <w:rsid w:val="00BB6B3E"/>
    <w:rsid w:val="00BB76EE"/>
    <w:rsid w:val="00BC17C6"/>
    <w:rsid w:val="00BC1973"/>
    <w:rsid w:val="00BC1F10"/>
    <w:rsid w:val="00BC207A"/>
    <w:rsid w:val="00BC2F4A"/>
    <w:rsid w:val="00BC3F6E"/>
    <w:rsid w:val="00BC4311"/>
    <w:rsid w:val="00BC4580"/>
    <w:rsid w:val="00BC5A46"/>
    <w:rsid w:val="00BD0CD5"/>
    <w:rsid w:val="00BD28D5"/>
    <w:rsid w:val="00BD3945"/>
    <w:rsid w:val="00BD39F4"/>
    <w:rsid w:val="00BD6BD6"/>
    <w:rsid w:val="00BD71DD"/>
    <w:rsid w:val="00BD7C58"/>
    <w:rsid w:val="00BD7FAC"/>
    <w:rsid w:val="00BE04EF"/>
    <w:rsid w:val="00BE07A3"/>
    <w:rsid w:val="00BE0F2D"/>
    <w:rsid w:val="00BE123B"/>
    <w:rsid w:val="00BE1F88"/>
    <w:rsid w:val="00BE43BF"/>
    <w:rsid w:val="00BE4561"/>
    <w:rsid w:val="00BE4D82"/>
    <w:rsid w:val="00BE69AB"/>
    <w:rsid w:val="00BF0130"/>
    <w:rsid w:val="00BF04EA"/>
    <w:rsid w:val="00BF191E"/>
    <w:rsid w:val="00BF273E"/>
    <w:rsid w:val="00BF434F"/>
    <w:rsid w:val="00BF4406"/>
    <w:rsid w:val="00C00501"/>
    <w:rsid w:val="00C016B9"/>
    <w:rsid w:val="00C02320"/>
    <w:rsid w:val="00C026CF"/>
    <w:rsid w:val="00C03BE9"/>
    <w:rsid w:val="00C03DF1"/>
    <w:rsid w:val="00C043A3"/>
    <w:rsid w:val="00C06426"/>
    <w:rsid w:val="00C07442"/>
    <w:rsid w:val="00C07484"/>
    <w:rsid w:val="00C12E92"/>
    <w:rsid w:val="00C1360E"/>
    <w:rsid w:val="00C1474E"/>
    <w:rsid w:val="00C14D65"/>
    <w:rsid w:val="00C1510C"/>
    <w:rsid w:val="00C159CD"/>
    <w:rsid w:val="00C16426"/>
    <w:rsid w:val="00C164DD"/>
    <w:rsid w:val="00C1651F"/>
    <w:rsid w:val="00C16BDE"/>
    <w:rsid w:val="00C17546"/>
    <w:rsid w:val="00C20D45"/>
    <w:rsid w:val="00C22B1D"/>
    <w:rsid w:val="00C22EC3"/>
    <w:rsid w:val="00C2334D"/>
    <w:rsid w:val="00C2385A"/>
    <w:rsid w:val="00C25933"/>
    <w:rsid w:val="00C2623D"/>
    <w:rsid w:val="00C27007"/>
    <w:rsid w:val="00C31852"/>
    <w:rsid w:val="00C323FD"/>
    <w:rsid w:val="00C32D64"/>
    <w:rsid w:val="00C32FDC"/>
    <w:rsid w:val="00C332F7"/>
    <w:rsid w:val="00C3580D"/>
    <w:rsid w:val="00C40493"/>
    <w:rsid w:val="00C40B4B"/>
    <w:rsid w:val="00C40E9F"/>
    <w:rsid w:val="00C41D08"/>
    <w:rsid w:val="00C421A6"/>
    <w:rsid w:val="00C423DB"/>
    <w:rsid w:val="00C43443"/>
    <w:rsid w:val="00C452CF"/>
    <w:rsid w:val="00C457C8"/>
    <w:rsid w:val="00C46D57"/>
    <w:rsid w:val="00C477E1"/>
    <w:rsid w:val="00C47FEC"/>
    <w:rsid w:val="00C5075D"/>
    <w:rsid w:val="00C512EE"/>
    <w:rsid w:val="00C51E7A"/>
    <w:rsid w:val="00C525E9"/>
    <w:rsid w:val="00C52647"/>
    <w:rsid w:val="00C53095"/>
    <w:rsid w:val="00C536E0"/>
    <w:rsid w:val="00C53BAF"/>
    <w:rsid w:val="00C53C51"/>
    <w:rsid w:val="00C5781F"/>
    <w:rsid w:val="00C57DD9"/>
    <w:rsid w:val="00C60A55"/>
    <w:rsid w:val="00C60BC1"/>
    <w:rsid w:val="00C618A1"/>
    <w:rsid w:val="00C61BC1"/>
    <w:rsid w:val="00C624BE"/>
    <w:rsid w:val="00C65520"/>
    <w:rsid w:val="00C66EA4"/>
    <w:rsid w:val="00C70050"/>
    <w:rsid w:val="00C70EEC"/>
    <w:rsid w:val="00C7271B"/>
    <w:rsid w:val="00C7470A"/>
    <w:rsid w:val="00C81F15"/>
    <w:rsid w:val="00C835E9"/>
    <w:rsid w:val="00C841CC"/>
    <w:rsid w:val="00C845CE"/>
    <w:rsid w:val="00C859B0"/>
    <w:rsid w:val="00C85FE7"/>
    <w:rsid w:val="00C876BD"/>
    <w:rsid w:val="00C8777F"/>
    <w:rsid w:val="00C97662"/>
    <w:rsid w:val="00CA1B41"/>
    <w:rsid w:val="00CA280A"/>
    <w:rsid w:val="00CA3B91"/>
    <w:rsid w:val="00CA4CE7"/>
    <w:rsid w:val="00CA6BA4"/>
    <w:rsid w:val="00CB083F"/>
    <w:rsid w:val="00CB150C"/>
    <w:rsid w:val="00CB1607"/>
    <w:rsid w:val="00CB335F"/>
    <w:rsid w:val="00CB3CBE"/>
    <w:rsid w:val="00CB4370"/>
    <w:rsid w:val="00CB5CE2"/>
    <w:rsid w:val="00CB7A08"/>
    <w:rsid w:val="00CB7A3E"/>
    <w:rsid w:val="00CC01EF"/>
    <w:rsid w:val="00CC024F"/>
    <w:rsid w:val="00CC069C"/>
    <w:rsid w:val="00CC0D38"/>
    <w:rsid w:val="00CC2789"/>
    <w:rsid w:val="00CC2A3B"/>
    <w:rsid w:val="00CC32A5"/>
    <w:rsid w:val="00CC372E"/>
    <w:rsid w:val="00CC406B"/>
    <w:rsid w:val="00CC41A7"/>
    <w:rsid w:val="00CC59BA"/>
    <w:rsid w:val="00CC6225"/>
    <w:rsid w:val="00CC6633"/>
    <w:rsid w:val="00CD1312"/>
    <w:rsid w:val="00CD14FD"/>
    <w:rsid w:val="00CD33DD"/>
    <w:rsid w:val="00CD39C4"/>
    <w:rsid w:val="00CD51F0"/>
    <w:rsid w:val="00CD59D8"/>
    <w:rsid w:val="00CD6EE5"/>
    <w:rsid w:val="00CD7B4A"/>
    <w:rsid w:val="00CE081E"/>
    <w:rsid w:val="00CE0FF9"/>
    <w:rsid w:val="00CE27A3"/>
    <w:rsid w:val="00CE33D1"/>
    <w:rsid w:val="00CE47E4"/>
    <w:rsid w:val="00CE55A1"/>
    <w:rsid w:val="00CE6D58"/>
    <w:rsid w:val="00CE7384"/>
    <w:rsid w:val="00CE7E93"/>
    <w:rsid w:val="00CF0A53"/>
    <w:rsid w:val="00CF21A7"/>
    <w:rsid w:val="00CF27AD"/>
    <w:rsid w:val="00CF4D7F"/>
    <w:rsid w:val="00D0005B"/>
    <w:rsid w:val="00D00111"/>
    <w:rsid w:val="00D005B5"/>
    <w:rsid w:val="00D00DF0"/>
    <w:rsid w:val="00D02F87"/>
    <w:rsid w:val="00D03BFF"/>
    <w:rsid w:val="00D03D73"/>
    <w:rsid w:val="00D03F8A"/>
    <w:rsid w:val="00D05457"/>
    <w:rsid w:val="00D06086"/>
    <w:rsid w:val="00D07791"/>
    <w:rsid w:val="00D109A5"/>
    <w:rsid w:val="00D11EF7"/>
    <w:rsid w:val="00D123FC"/>
    <w:rsid w:val="00D149AE"/>
    <w:rsid w:val="00D15792"/>
    <w:rsid w:val="00D15F22"/>
    <w:rsid w:val="00D16934"/>
    <w:rsid w:val="00D175D2"/>
    <w:rsid w:val="00D17C24"/>
    <w:rsid w:val="00D17E58"/>
    <w:rsid w:val="00D2188A"/>
    <w:rsid w:val="00D23C47"/>
    <w:rsid w:val="00D23F4A"/>
    <w:rsid w:val="00D25239"/>
    <w:rsid w:val="00D26F5B"/>
    <w:rsid w:val="00D27213"/>
    <w:rsid w:val="00D273FB"/>
    <w:rsid w:val="00D27949"/>
    <w:rsid w:val="00D30F29"/>
    <w:rsid w:val="00D32423"/>
    <w:rsid w:val="00D33D8F"/>
    <w:rsid w:val="00D33ED0"/>
    <w:rsid w:val="00D34D54"/>
    <w:rsid w:val="00D351FF"/>
    <w:rsid w:val="00D36B4B"/>
    <w:rsid w:val="00D36BC2"/>
    <w:rsid w:val="00D3732A"/>
    <w:rsid w:val="00D400CB"/>
    <w:rsid w:val="00D40249"/>
    <w:rsid w:val="00D410BC"/>
    <w:rsid w:val="00D415B7"/>
    <w:rsid w:val="00D425F4"/>
    <w:rsid w:val="00D428D0"/>
    <w:rsid w:val="00D429FE"/>
    <w:rsid w:val="00D42DCB"/>
    <w:rsid w:val="00D44862"/>
    <w:rsid w:val="00D45522"/>
    <w:rsid w:val="00D45B00"/>
    <w:rsid w:val="00D45C02"/>
    <w:rsid w:val="00D46491"/>
    <w:rsid w:val="00D46F8A"/>
    <w:rsid w:val="00D536B4"/>
    <w:rsid w:val="00D53A0A"/>
    <w:rsid w:val="00D5480F"/>
    <w:rsid w:val="00D54D1B"/>
    <w:rsid w:val="00D55544"/>
    <w:rsid w:val="00D55781"/>
    <w:rsid w:val="00D55F30"/>
    <w:rsid w:val="00D56821"/>
    <w:rsid w:val="00D56A55"/>
    <w:rsid w:val="00D572FD"/>
    <w:rsid w:val="00D5791B"/>
    <w:rsid w:val="00D57D0D"/>
    <w:rsid w:val="00D612FC"/>
    <w:rsid w:val="00D613E7"/>
    <w:rsid w:val="00D61668"/>
    <w:rsid w:val="00D61EB0"/>
    <w:rsid w:val="00D654DF"/>
    <w:rsid w:val="00D66160"/>
    <w:rsid w:val="00D67838"/>
    <w:rsid w:val="00D67C2C"/>
    <w:rsid w:val="00D67F05"/>
    <w:rsid w:val="00D71239"/>
    <w:rsid w:val="00D718F7"/>
    <w:rsid w:val="00D71D5B"/>
    <w:rsid w:val="00D7322E"/>
    <w:rsid w:val="00D734EB"/>
    <w:rsid w:val="00D74FB8"/>
    <w:rsid w:val="00D75BFA"/>
    <w:rsid w:val="00D7797A"/>
    <w:rsid w:val="00D77C55"/>
    <w:rsid w:val="00D8324D"/>
    <w:rsid w:val="00D83494"/>
    <w:rsid w:val="00D83D92"/>
    <w:rsid w:val="00D83F5E"/>
    <w:rsid w:val="00D84E47"/>
    <w:rsid w:val="00D85789"/>
    <w:rsid w:val="00D9003B"/>
    <w:rsid w:val="00D9173F"/>
    <w:rsid w:val="00D91C1D"/>
    <w:rsid w:val="00D93157"/>
    <w:rsid w:val="00D93CD2"/>
    <w:rsid w:val="00D9602A"/>
    <w:rsid w:val="00D9635E"/>
    <w:rsid w:val="00D972E7"/>
    <w:rsid w:val="00DA0FA5"/>
    <w:rsid w:val="00DA4676"/>
    <w:rsid w:val="00DA601D"/>
    <w:rsid w:val="00DA6D3A"/>
    <w:rsid w:val="00DB005E"/>
    <w:rsid w:val="00DB0AAE"/>
    <w:rsid w:val="00DB329C"/>
    <w:rsid w:val="00DB4A96"/>
    <w:rsid w:val="00DB6C53"/>
    <w:rsid w:val="00DB705F"/>
    <w:rsid w:val="00DC0906"/>
    <w:rsid w:val="00DC2F4A"/>
    <w:rsid w:val="00DC3635"/>
    <w:rsid w:val="00DC4A68"/>
    <w:rsid w:val="00DC4D03"/>
    <w:rsid w:val="00DC532B"/>
    <w:rsid w:val="00DC76F2"/>
    <w:rsid w:val="00DD0A70"/>
    <w:rsid w:val="00DD1115"/>
    <w:rsid w:val="00DD23AB"/>
    <w:rsid w:val="00DD3D70"/>
    <w:rsid w:val="00DD4000"/>
    <w:rsid w:val="00DD4DF6"/>
    <w:rsid w:val="00DD7FFB"/>
    <w:rsid w:val="00DE5B8D"/>
    <w:rsid w:val="00DE66BF"/>
    <w:rsid w:val="00DE7009"/>
    <w:rsid w:val="00DF2018"/>
    <w:rsid w:val="00DF20A3"/>
    <w:rsid w:val="00DF251E"/>
    <w:rsid w:val="00DF3B16"/>
    <w:rsid w:val="00DF3DB2"/>
    <w:rsid w:val="00DF46FB"/>
    <w:rsid w:val="00DF57BC"/>
    <w:rsid w:val="00DF58E3"/>
    <w:rsid w:val="00DF72A2"/>
    <w:rsid w:val="00DF7319"/>
    <w:rsid w:val="00DF7742"/>
    <w:rsid w:val="00E00E91"/>
    <w:rsid w:val="00E01DAB"/>
    <w:rsid w:val="00E03FD2"/>
    <w:rsid w:val="00E10878"/>
    <w:rsid w:val="00E114C2"/>
    <w:rsid w:val="00E11694"/>
    <w:rsid w:val="00E130F3"/>
    <w:rsid w:val="00E16052"/>
    <w:rsid w:val="00E16B64"/>
    <w:rsid w:val="00E20212"/>
    <w:rsid w:val="00E2090E"/>
    <w:rsid w:val="00E213B9"/>
    <w:rsid w:val="00E2418C"/>
    <w:rsid w:val="00E25B77"/>
    <w:rsid w:val="00E26607"/>
    <w:rsid w:val="00E27EAD"/>
    <w:rsid w:val="00E300C1"/>
    <w:rsid w:val="00E30F9D"/>
    <w:rsid w:val="00E32865"/>
    <w:rsid w:val="00E32C46"/>
    <w:rsid w:val="00E32DD2"/>
    <w:rsid w:val="00E331CA"/>
    <w:rsid w:val="00E35E07"/>
    <w:rsid w:val="00E36192"/>
    <w:rsid w:val="00E3675D"/>
    <w:rsid w:val="00E37B61"/>
    <w:rsid w:val="00E40876"/>
    <w:rsid w:val="00E43D8D"/>
    <w:rsid w:val="00E454C5"/>
    <w:rsid w:val="00E45AAF"/>
    <w:rsid w:val="00E46B1F"/>
    <w:rsid w:val="00E501D2"/>
    <w:rsid w:val="00E52426"/>
    <w:rsid w:val="00E52C63"/>
    <w:rsid w:val="00E52DEF"/>
    <w:rsid w:val="00E5529E"/>
    <w:rsid w:val="00E55676"/>
    <w:rsid w:val="00E55BA9"/>
    <w:rsid w:val="00E60AE0"/>
    <w:rsid w:val="00E63C14"/>
    <w:rsid w:val="00E64992"/>
    <w:rsid w:val="00E64EF8"/>
    <w:rsid w:val="00E6578A"/>
    <w:rsid w:val="00E65EF0"/>
    <w:rsid w:val="00E660CC"/>
    <w:rsid w:val="00E67041"/>
    <w:rsid w:val="00E67621"/>
    <w:rsid w:val="00E70DEB"/>
    <w:rsid w:val="00E7269F"/>
    <w:rsid w:val="00E73CA7"/>
    <w:rsid w:val="00E740E3"/>
    <w:rsid w:val="00E749F6"/>
    <w:rsid w:val="00E751A4"/>
    <w:rsid w:val="00E75314"/>
    <w:rsid w:val="00E7676E"/>
    <w:rsid w:val="00E80286"/>
    <w:rsid w:val="00E80718"/>
    <w:rsid w:val="00E8094A"/>
    <w:rsid w:val="00E809EA"/>
    <w:rsid w:val="00E812B9"/>
    <w:rsid w:val="00E8251C"/>
    <w:rsid w:val="00E82C13"/>
    <w:rsid w:val="00E83028"/>
    <w:rsid w:val="00E865D8"/>
    <w:rsid w:val="00E93AC0"/>
    <w:rsid w:val="00E94DDD"/>
    <w:rsid w:val="00E97694"/>
    <w:rsid w:val="00E97D82"/>
    <w:rsid w:val="00EA2FF4"/>
    <w:rsid w:val="00EA4868"/>
    <w:rsid w:val="00EA50DB"/>
    <w:rsid w:val="00EA6565"/>
    <w:rsid w:val="00EA7E99"/>
    <w:rsid w:val="00EB312D"/>
    <w:rsid w:val="00EB3C0E"/>
    <w:rsid w:val="00EB51EE"/>
    <w:rsid w:val="00EB5696"/>
    <w:rsid w:val="00EB60E5"/>
    <w:rsid w:val="00EB6B9A"/>
    <w:rsid w:val="00EB719E"/>
    <w:rsid w:val="00EB7820"/>
    <w:rsid w:val="00EC2948"/>
    <w:rsid w:val="00EC2DD1"/>
    <w:rsid w:val="00EC6946"/>
    <w:rsid w:val="00EC69F7"/>
    <w:rsid w:val="00ED1278"/>
    <w:rsid w:val="00ED2E0D"/>
    <w:rsid w:val="00ED4B6D"/>
    <w:rsid w:val="00ED4F6A"/>
    <w:rsid w:val="00ED5C15"/>
    <w:rsid w:val="00ED6C17"/>
    <w:rsid w:val="00EE0487"/>
    <w:rsid w:val="00EE0743"/>
    <w:rsid w:val="00EE08A7"/>
    <w:rsid w:val="00EE0AFD"/>
    <w:rsid w:val="00EE0D71"/>
    <w:rsid w:val="00EE2B0D"/>
    <w:rsid w:val="00EE38E5"/>
    <w:rsid w:val="00EE45A7"/>
    <w:rsid w:val="00EE4F66"/>
    <w:rsid w:val="00EE5320"/>
    <w:rsid w:val="00EE54C5"/>
    <w:rsid w:val="00EE56D1"/>
    <w:rsid w:val="00EE5F6B"/>
    <w:rsid w:val="00EE605C"/>
    <w:rsid w:val="00EE7C86"/>
    <w:rsid w:val="00EF3E55"/>
    <w:rsid w:val="00EF6062"/>
    <w:rsid w:val="00EF6A77"/>
    <w:rsid w:val="00EF6AF4"/>
    <w:rsid w:val="00EF6DDC"/>
    <w:rsid w:val="00EF7917"/>
    <w:rsid w:val="00EF7C72"/>
    <w:rsid w:val="00F00C64"/>
    <w:rsid w:val="00F00DB3"/>
    <w:rsid w:val="00F010A7"/>
    <w:rsid w:val="00F0329A"/>
    <w:rsid w:val="00F049CF"/>
    <w:rsid w:val="00F04B59"/>
    <w:rsid w:val="00F04F6E"/>
    <w:rsid w:val="00F05E48"/>
    <w:rsid w:val="00F066BC"/>
    <w:rsid w:val="00F12616"/>
    <w:rsid w:val="00F130F4"/>
    <w:rsid w:val="00F149FA"/>
    <w:rsid w:val="00F15F4C"/>
    <w:rsid w:val="00F168D4"/>
    <w:rsid w:val="00F17961"/>
    <w:rsid w:val="00F17B8E"/>
    <w:rsid w:val="00F20343"/>
    <w:rsid w:val="00F2164C"/>
    <w:rsid w:val="00F234CB"/>
    <w:rsid w:val="00F234E7"/>
    <w:rsid w:val="00F238D7"/>
    <w:rsid w:val="00F24270"/>
    <w:rsid w:val="00F25672"/>
    <w:rsid w:val="00F25CA0"/>
    <w:rsid w:val="00F31B94"/>
    <w:rsid w:val="00F3275A"/>
    <w:rsid w:val="00F32D42"/>
    <w:rsid w:val="00F331F7"/>
    <w:rsid w:val="00F33B6B"/>
    <w:rsid w:val="00F345B9"/>
    <w:rsid w:val="00F346CF"/>
    <w:rsid w:val="00F34838"/>
    <w:rsid w:val="00F35963"/>
    <w:rsid w:val="00F36798"/>
    <w:rsid w:val="00F36EA3"/>
    <w:rsid w:val="00F378EA"/>
    <w:rsid w:val="00F37DDE"/>
    <w:rsid w:val="00F400A4"/>
    <w:rsid w:val="00F40C71"/>
    <w:rsid w:val="00F413BF"/>
    <w:rsid w:val="00F4262C"/>
    <w:rsid w:val="00F42BF4"/>
    <w:rsid w:val="00F43161"/>
    <w:rsid w:val="00F4357C"/>
    <w:rsid w:val="00F438C0"/>
    <w:rsid w:val="00F450B8"/>
    <w:rsid w:val="00F452BD"/>
    <w:rsid w:val="00F50487"/>
    <w:rsid w:val="00F51A4C"/>
    <w:rsid w:val="00F5220F"/>
    <w:rsid w:val="00F5417B"/>
    <w:rsid w:val="00F57FE5"/>
    <w:rsid w:val="00F62586"/>
    <w:rsid w:val="00F62A2A"/>
    <w:rsid w:val="00F62AE1"/>
    <w:rsid w:val="00F62FD0"/>
    <w:rsid w:val="00F640BC"/>
    <w:rsid w:val="00F64EBE"/>
    <w:rsid w:val="00F7028A"/>
    <w:rsid w:val="00F7260C"/>
    <w:rsid w:val="00F72D1D"/>
    <w:rsid w:val="00F733B6"/>
    <w:rsid w:val="00F735FB"/>
    <w:rsid w:val="00F73AD4"/>
    <w:rsid w:val="00F73DAC"/>
    <w:rsid w:val="00F759D1"/>
    <w:rsid w:val="00F767FF"/>
    <w:rsid w:val="00F77D22"/>
    <w:rsid w:val="00F806B1"/>
    <w:rsid w:val="00F80E2C"/>
    <w:rsid w:val="00F8403F"/>
    <w:rsid w:val="00F84E99"/>
    <w:rsid w:val="00F85FF1"/>
    <w:rsid w:val="00F9044A"/>
    <w:rsid w:val="00F906DD"/>
    <w:rsid w:val="00F912E0"/>
    <w:rsid w:val="00F91BF8"/>
    <w:rsid w:val="00F93596"/>
    <w:rsid w:val="00F96136"/>
    <w:rsid w:val="00F96745"/>
    <w:rsid w:val="00F96C16"/>
    <w:rsid w:val="00FA0477"/>
    <w:rsid w:val="00FA06A2"/>
    <w:rsid w:val="00FA1658"/>
    <w:rsid w:val="00FA54FA"/>
    <w:rsid w:val="00FB07B3"/>
    <w:rsid w:val="00FB1667"/>
    <w:rsid w:val="00FB2E24"/>
    <w:rsid w:val="00FB5C33"/>
    <w:rsid w:val="00FB6F3A"/>
    <w:rsid w:val="00FB762C"/>
    <w:rsid w:val="00FB78C0"/>
    <w:rsid w:val="00FC026F"/>
    <w:rsid w:val="00FC3BD5"/>
    <w:rsid w:val="00FC6EC7"/>
    <w:rsid w:val="00FC7F6F"/>
    <w:rsid w:val="00FD2D61"/>
    <w:rsid w:val="00FD32DC"/>
    <w:rsid w:val="00FD65DB"/>
    <w:rsid w:val="00FE32D6"/>
    <w:rsid w:val="00FE4865"/>
    <w:rsid w:val="00FE4C5B"/>
    <w:rsid w:val="00FE6C73"/>
    <w:rsid w:val="00FF05E2"/>
    <w:rsid w:val="00FF20C8"/>
    <w:rsid w:val="00FF3245"/>
    <w:rsid w:val="00FF4D91"/>
    <w:rsid w:val="00FF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33C91A-53B6-486B-BFCD-17B5A53B2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D7A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CD1312"/>
    <w:pPr>
      <w:keepNext/>
      <w:spacing w:before="240" w:after="60"/>
      <w:outlineLvl w:val="0"/>
    </w:pPr>
    <w:rPr>
      <w:rFonts w:ascii="Arial" w:hAnsi="Arial"/>
      <w:b/>
      <w:sz w:val="28"/>
      <w:lang w:val="en-US"/>
    </w:rPr>
  </w:style>
  <w:style w:type="paragraph" w:styleId="2">
    <w:name w:val="heading 2"/>
    <w:basedOn w:val="a0"/>
    <w:next w:val="a0"/>
    <w:link w:val="20"/>
    <w:qFormat/>
    <w:rsid w:val="00CD1312"/>
    <w:pPr>
      <w:keepNext/>
      <w:ind w:firstLine="567"/>
      <w:jc w:val="both"/>
      <w:outlineLvl w:val="1"/>
    </w:pPr>
  </w:style>
  <w:style w:type="paragraph" w:styleId="6">
    <w:name w:val="heading 6"/>
    <w:basedOn w:val="a0"/>
    <w:next w:val="a0"/>
    <w:link w:val="60"/>
    <w:qFormat/>
    <w:rsid w:val="00CD1312"/>
    <w:pPr>
      <w:keepNext/>
      <w:ind w:left="57" w:firstLine="510"/>
      <w:jc w:val="center"/>
      <w:outlineLvl w:val="5"/>
    </w:pPr>
  </w:style>
  <w:style w:type="paragraph" w:styleId="8">
    <w:name w:val="heading 8"/>
    <w:basedOn w:val="a0"/>
    <w:next w:val="a0"/>
    <w:link w:val="80"/>
    <w:qFormat/>
    <w:rsid w:val="00CD1312"/>
    <w:pPr>
      <w:keepNext/>
      <w:tabs>
        <w:tab w:val="left" w:pos="6946"/>
      </w:tabs>
      <w:spacing w:before="120"/>
      <w:jc w:val="center"/>
      <w:outlineLvl w:val="7"/>
    </w:pPr>
    <w:rPr>
      <w:rFonts w:ascii="Courier New" w:hAnsi="Courier New"/>
      <w:b/>
      <w:spacing w:val="60"/>
      <w:sz w:val="28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D1312"/>
    <w:rPr>
      <w:rFonts w:ascii="Arial" w:eastAsia="Times New Roman" w:hAnsi="Arial" w:cs="Times New Roman"/>
      <w:b/>
      <w:sz w:val="28"/>
      <w:szCs w:val="24"/>
      <w:lang w:val="en-US" w:eastAsia="ru-RU"/>
    </w:rPr>
  </w:style>
  <w:style w:type="character" w:customStyle="1" w:styleId="20">
    <w:name w:val="Заголовок 2 Знак"/>
    <w:basedOn w:val="a1"/>
    <w:link w:val="2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CD1312"/>
    <w:rPr>
      <w:rFonts w:ascii="Courier New" w:eastAsia="Times New Roman" w:hAnsi="Courier New" w:cs="Times New Roman"/>
      <w:b/>
      <w:spacing w:val="60"/>
      <w:sz w:val="28"/>
      <w:szCs w:val="24"/>
      <w:lang w:val="en-US" w:eastAsia="ru-RU"/>
    </w:rPr>
  </w:style>
  <w:style w:type="character" w:styleId="a4">
    <w:name w:val="page number"/>
    <w:basedOn w:val="a1"/>
    <w:rsid w:val="00CD1312"/>
  </w:style>
  <w:style w:type="character" w:styleId="a5">
    <w:name w:val="Hyperlink"/>
    <w:uiPriority w:val="99"/>
    <w:rsid w:val="00CD1312"/>
    <w:rPr>
      <w:color w:val="0000FF"/>
      <w:u w:val="single"/>
    </w:rPr>
  </w:style>
  <w:style w:type="paragraph" w:customStyle="1" w:styleId="21">
    <w:name w:val="Основной текст 21"/>
    <w:basedOn w:val="a0"/>
    <w:rsid w:val="00CD1312"/>
    <w:rPr>
      <w:sz w:val="28"/>
      <w:szCs w:val="20"/>
    </w:rPr>
  </w:style>
  <w:style w:type="paragraph" w:customStyle="1" w:styleId="Default">
    <w:name w:val="Default"/>
    <w:rsid w:val="00CD131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6">
    <w:name w:val="Всегда"/>
    <w:basedOn w:val="a0"/>
    <w:rsid w:val="00CD1312"/>
    <w:pPr>
      <w:tabs>
        <w:tab w:val="left" w:pos="1701"/>
      </w:tabs>
      <w:jc w:val="both"/>
    </w:pPr>
    <w:rPr>
      <w:sz w:val="28"/>
      <w:szCs w:val="28"/>
      <w:lang w:eastAsia="en-US"/>
    </w:rPr>
  </w:style>
  <w:style w:type="paragraph" w:styleId="a7">
    <w:name w:val="List Paragraph"/>
    <w:basedOn w:val="a0"/>
    <w:uiPriority w:val="34"/>
    <w:qFormat/>
    <w:rsid w:val="00CD1312"/>
    <w:pPr>
      <w:ind w:left="708"/>
    </w:pPr>
  </w:style>
  <w:style w:type="paragraph" w:customStyle="1" w:styleId="a8">
    <w:name w:val="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9">
    <w:name w:val="Знак Знак Знак Знак Знак Знак 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a">
    <w:name w:val="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CD13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Знак Знак Знак Знак1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Знак1"/>
    <w:basedOn w:val="a0"/>
    <w:rsid w:val="00CD1312"/>
    <w:rPr>
      <w:rFonts w:ascii="Verdana" w:hAnsi="Verdana" w:cs="Verdana"/>
      <w:lang w:val="en-US" w:eastAsia="en-US"/>
    </w:rPr>
  </w:style>
  <w:style w:type="paragraph" w:customStyle="1" w:styleId="ab">
    <w:name w:val="Знак Знак Знак 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textindent">
    <w:name w:val="textindent"/>
    <w:basedOn w:val="a0"/>
    <w:rsid w:val="00CD1312"/>
    <w:pPr>
      <w:spacing w:before="60" w:after="60"/>
      <w:ind w:firstLine="225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BodyTextIndent21">
    <w:name w:val="Body Text Indent 21"/>
    <w:basedOn w:val="a0"/>
    <w:rsid w:val="00CD1312"/>
    <w:pPr>
      <w:ind w:firstLine="720"/>
      <w:jc w:val="both"/>
    </w:pPr>
  </w:style>
  <w:style w:type="paragraph" w:customStyle="1" w:styleId="ConsNonformat">
    <w:name w:val="ConsNonformat"/>
    <w:rsid w:val="00CD1312"/>
    <w:pPr>
      <w:overflowPunct w:val="0"/>
      <w:autoSpaceDE w:val="0"/>
      <w:autoSpaceDN w:val="0"/>
      <w:adjustRightInd w:val="0"/>
      <w:spacing w:after="0" w:line="240" w:lineRule="auto"/>
      <w:ind w:right="19772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CD1312"/>
    <w:pPr>
      <w:overflowPunct w:val="0"/>
      <w:autoSpaceDE w:val="0"/>
      <w:autoSpaceDN w:val="0"/>
      <w:adjustRightInd w:val="0"/>
      <w:spacing w:after="0" w:line="240" w:lineRule="auto"/>
      <w:ind w:right="19772"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0"/>
    <w:rsid w:val="00CD1312"/>
    <w:pPr>
      <w:ind w:firstLine="708"/>
      <w:jc w:val="both"/>
    </w:pPr>
  </w:style>
  <w:style w:type="paragraph" w:customStyle="1" w:styleId="BodyText31">
    <w:name w:val="Body Text 31"/>
    <w:basedOn w:val="a0"/>
    <w:rsid w:val="00CD1312"/>
  </w:style>
  <w:style w:type="paragraph" w:customStyle="1" w:styleId="BodyText21">
    <w:name w:val="Body Text 21"/>
    <w:basedOn w:val="a0"/>
    <w:uiPriority w:val="99"/>
    <w:rsid w:val="00CD1312"/>
    <w:pPr>
      <w:ind w:firstLine="720"/>
    </w:pPr>
  </w:style>
  <w:style w:type="paragraph" w:customStyle="1" w:styleId="ac">
    <w:name w:val="название"/>
    <w:basedOn w:val="a0"/>
    <w:next w:val="a0"/>
    <w:rsid w:val="00CD1312"/>
    <w:pPr>
      <w:jc w:val="center"/>
    </w:pPr>
    <w:rPr>
      <w:rFonts w:ascii="Courier New" w:hAnsi="Courier New"/>
      <w:b/>
      <w:caps/>
      <w:spacing w:val="40"/>
      <w:sz w:val="16"/>
      <w:lang w:val="en-US"/>
    </w:rPr>
  </w:style>
  <w:style w:type="paragraph" w:styleId="ad">
    <w:name w:val="Subtitle"/>
    <w:basedOn w:val="a0"/>
    <w:link w:val="ae"/>
    <w:qFormat/>
    <w:rsid w:val="00CD1312"/>
    <w:pPr>
      <w:spacing w:after="60"/>
      <w:jc w:val="center"/>
    </w:pPr>
    <w:rPr>
      <w:rFonts w:ascii="Arial" w:hAnsi="Arial"/>
      <w:i/>
    </w:rPr>
  </w:style>
  <w:style w:type="character" w:customStyle="1" w:styleId="ae">
    <w:name w:val="Подзаголовок Знак"/>
    <w:basedOn w:val="a1"/>
    <w:link w:val="ad"/>
    <w:rsid w:val="00CD1312"/>
    <w:rPr>
      <w:rFonts w:ascii="Arial" w:eastAsia="Times New Roman" w:hAnsi="Arial" w:cs="Times New Roman"/>
      <w:i/>
      <w:sz w:val="24"/>
      <w:szCs w:val="24"/>
      <w:lang w:eastAsia="ru-RU"/>
    </w:rPr>
  </w:style>
  <w:style w:type="paragraph" w:styleId="af">
    <w:name w:val="Normal (Web)"/>
    <w:basedOn w:val="a0"/>
    <w:rsid w:val="00CD1312"/>
    <w:pPr>
      <w:spacing w:before="30" w:after="30"/>
    </w:pPr>
    <w:rPr>
      <w:rFonts w:ascii="Arial" w:hAnsi="Arial" w:cs="Arial"/>
      <w:sz w:val="18"/>
      <w:szCs w:val="18"/>
    </w:rPr>
  </w:style>
  <w:style w:type="paragraph" w:styleId="af0">
    <w:name w:val="footer"/>
    <w:basedOn w:val="a0"/>
    <w:link w:val="af1"/>
    <w:rsid w:val="00CD131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1"/>
    <w:link w:val="af0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CD1312"/>
    <w:pPr>
      <w:numPr>
        <w:numId w:val="8"/>
      </w:numPr>
      <w:tabs>
        <w:tab w:val="left" w:pos="360"/>
      </w:tabs>
    </w:pPr>
  </w:style>
  <w:style w:type="paragraph" w:styleId="af2">
    <w:name w:val="Balloon Text"/>
    <w:basedOn w:val="a0"/>
    <w:link w:val="af3"/>
    <w:semiHidden/>
    <w:rsid w:val="00CD131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semiHidden/>
    <w:rsid w:val="00CD1312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Document Map"/>
    <w:basedOn w:val="a0"/>
    <w:link w:val="af5"/>
    <w:semiHidden/>
    <w:rsid w:val="00CD1312"/>
    <w:pPr>
      <w:shd w:val="clear" w:color="auto" w:fill="000080"/>
    </w:pPr>
    <w:rPr>
      <w:rFonts w:ascii="Tahoma" w:hAnsi="Tahoma" w:cs="Tahoma"/>
    </w:rPr>
  </w:style>
  <w:style w:type="character" w:customStyle="1" w:styleId="af5">
    <w:name w:val="Схема документа Знак"/>
    <w:basedOn w:val="a1"/>
    <w:link w:val="af4"/>
    <w:semiHidden/>
    <w:rsid w:val="00CD1312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6">
    <w:name w:val="header"/>
    <w:basedOn w:val="a0"/>
    <w:link w:val="af7"/>
    <w:uiPriority w:val="99"/>
    <w:rsid w:val="00CD1312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1"/>
    <w:link w:val="af6"/>
    <w:uiPriority w:val="99"/>
    <w:rsid w:val="00CD1312"/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Body Text"/>
    <w:basedOn w:val="a0"/>
    <w:link w:val="af9"/>
    <w:rsid w:val="00CD1312"/>
    <w:pPr>
      <w:jc w:val="both"/>
    </w:pPr>
  </w:style>
  <w:style w:type="character" w:customStyle="1" w:styleId="af9">
    <w:name w:val="Основной текст Знак"/>
    <w:basedOn w:val="a1"/>
    <w:link w:val="af8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a">
    <w:name w:val="Table Grid"/>
    <w:basedOn w:val="a2"/>
    <w:rsid w:val="00CD131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CD1312"/>
  </w:style>
  <w:style w:type="paragraph" w:customStyle="1" w:styleId="s1">
    <w:name w:val="s_1"/>
    <w:basedOn w:val="a0"/>
    <w:rsid w:val="0092695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8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DC7FE7-3FBD-4AD9-8848-AAC8CC555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</Pages>
  <Words>12355</Words>
  <Characters>70430</Characters>
  <Application>Microsoft Office Word</Application>
  <DocSecurity>0</DocSecurity>
  <Lines>586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68</cp:revision>
  <cp:lastPrinted>2023-05-15T12:14:00Z</cp:lastPrinted>
  <dcterms:created xsi:type="dcterms:W3CDTF">2023-05-14T10:37:00Z</dcterms:created>
  <dcterms:modified xsi:type="dcterms:W3CDTF">2023-05-15T12:19:00Z</dcterms:modified>
</cp:coreProperties>
</file>