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right="-1"/>
        <w:jc w:val="center"/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>
      <w:pPr>
        <w:spacing w:after="0" w:line="240" w:lineRule="auto"/>
        <w:ind w:right="-1"/>
        <w:jc w:val="center"/>
        <w:rPr>
          <w:rFonts w:ascii="Times New Roman" w:hAnsi="Times New Roman" w:eastAsia="Times New Roman" w:cs="Times New Roman"/>
          <w:b/>
          <w:sz w:val="10"/>
          <w:szCs w:val="1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lang w:eastAsia="ru-RU"/>
        </w:rPr>
        <w:t>16 мкрн., д. 23, помещение № 97, г. Нефтеюганск, Ханты-Мансийский автономный округ - Югра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lang w:eastAsia="ru-RU"/>
        </w:rPr>
        <w:t>(Тюменская область), 628310, телефон: 20-30-54, факс: 20-30-63 е-</w:t>
      </w:r>
      <w:r>
        <w:rPr>
          <w:rFonts w:hint="default" w:ascii="Times New Roman" w:hAnsi="Times New Roman" w:eastAsia="Times New Roman" w:cs="Times New Roman"/>
          <w:lang w:val="en-US" w:eastAsia="ru-RU"/>
        </w:rPr>
        <w:t>mail</w:t>
      </w:r>
      <w:r>
        <w:rPr>
          <w:rFonts w:hint="default" w:ascii="Times New Roman" w:hAnsi="Times New Roman" w:eastAsia="Times New Roman" w:cs="Times New Roman"/>
          <w:lang w:eastAsia="ru-RU"/>
        </w:rPr>
        <w:t xml:space="preserve">: </w:t>
      </w:r>
      <w:r>
        <w:rPr>
          <w:rFonts w:hint="default" w:ascii="Times New Roman" w:hAnsi="Times New Roman" w:eastAsia="Times New Roman" w:cs="Times New Roman"/>
          <w:color w:val="0000FF"/>
          <w:u w:val="single"/>
          <w:lang w:val="en-US" w:eastAsia="ru-RU"/>
        </w:rPr>
        <w:t>sp</w:t>
      </w:r>
      <w:r>
        <w:rPr>
          <w:rFonts w:hint="default" w:ascii="Times New Roman" w:hAnsi="Times New Roman" w:eastAsia="Times New Roman" w:cs="Times New Roman"/>
          <w:color w:val="0000FF"/>
          <w:u w:val="single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0000FF"/>
          <w:u w:val="single"/>
          <w:lang w:val="en-US" w:eastAsia="ru-RU"/>
        </w:rPr>
        <w:t>ugansk</w:t>
      </w:r>
      <w:r>
        <w:rPr>
          <w:rFonts w:hint="default" w:ascii="Times New Roman" w:hAnsi="Times New Roman" w:eastAsia="Times New Roman" w:cs="Times New Roman"/>
          <w:color w:val="0000FF"/>
          <w:u w:val="single"/>
          <w:lang w:eastAsia="ru-RU"/>
        </w:rPr>
        <w:t>@</w:t>
      </w:r>
      <w:r>
        <w:rPr>
          <w:rFonts w:hint="default" w:ascii="Times New Roman" w:hAnsi="Times New Roman" w:eastAsia="Times New Roman" w:cs="Times New Roman"/>
          <w:color w:val="0000FF"/>
          <w:u w:val="single"/>
          <w:lang w:val="en-US" w:eastAsia="ru-RU"/>
        </w:rPr>
        <w:t>mail</w:t>
      </w:r>
      <w:r>
        <w:rPr>
          <w:rFonts w:hint="default" w:ascii="Times New Roman" w:hAnsi="Times New Roman" w:eastAsia="Times New Roman" w:cs="Times New Roman"/>
          <w:color w:val="0000FF"/>
          <w:u w:val="single"/>
          <w:lang w:eastAsia="ru-RU"/>
        </w:rPr>
        <w:t>.</w:t>
      </w:r>
      <w:r>
        <w:rPr>
          <w:rFonts w:hint="default" w:ascii="Times New Roman" w:hAnsi="Times New Roman" w:eastAsia="Times New Roman" w:cs="Times New Roman"/>
          <w:color w:val="0000FF"/>
          <w:u w:val="single"/>
          <w:lang w:val="en-US" w:eastAsia="ru-RU"/>
        </w:rPr>
        <w:t>ru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>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7"/>
        <w:gridCol w:w="4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Исх. СП-181-3 от 30.03.2023  </w:t>
            </w:r>
          </w:p>
        </w:tc>
        <w:tc>
          <w:tcPr>
            <w:tcW w:w="4688" w:type="dxa"/>
          </w:tcPr>
          <w:p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tabs>
          <w:tab w:val="left" w:pos="374"/>
          <w:tab w:val="left" w:pos="748"/>
        </w:tabs>
        <w:jc w:val="center"/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«О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б утверждении муниципальной программы города Нефтеюганска «Развитие гражданского общества»</w:t>
      </w:r>
    </w:p>
    <w:bookmarkEnd w:id="0"/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74"/>
          <w:tab w:val="left" w:pos="748"/>
        </w:tabs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, рассмотрев проект постановления администрации города Нефтеюганска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Нефтеюганска от 09.11.2022 № 2294-п «О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б утверждении муниципальной программы города Нефтеюганска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б утверждении муниципальной программы города Нефтеюганска «Развитие гражданского общества»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проект изменений), сообщает следующее.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Порядку</w:t>
      </w:r>
      <w:r>
        <w:rPr>
          <w:rFonts w:ascii="Times New Roman" w:hAnsi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сроков её реализации задачам;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Проектом изменений планируется: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В паспорте муниципальной программы внести изменения в строки по соисполнителям, цели, задачам, подпрограммам, целевым показателям и финансовому обеспечению муниципальной программы.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строке «Параметры финансового обеспечения муниципальной программы» увеличить </w:t>
      </w:r>
      <w:r>
        <w:rPr>
          <w:rFonts w:ascii="Times New Roman" w:hAnsi="Times New Roman" w:cs="Times New Roman"/>
          <w:sz w:val="28"/>
          <w:szCs w:val="28"/>
        </w:rPr>
        <w:t xml:space="preserve">общий объём финансирования муниципальной программы на сумму 9 344,000 тыс. рублей,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год в сумме 3 793,000 тыс. рублей;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 год в сумме 793,000 тыс. рублей;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год в сумме 793,000 тыс. рублей;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год в сумме 793,000 тыс. рублей;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- 2027 год в сумме 793,000 тыс. рублей;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- 2028 год в сумме 793,000 тыс. рублей;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- 2029 год в сумме 793,000 тыс. рублей;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- 2030 год в сумме 793,000 тыс. рублей</w:t>
      </w:r>
      <w:r>
        <w:rPr>
          <w:sz w:val="28"/>
          <w:szCs w:val="28"/>
        </w:rPr>
        <w:t>.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3.2. В таблице 2 муниципальной программы: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*</w:t>
      </w:r>
      <w:r>
        <w:rPr>
          <w:rFonts w:ascii="Times New Roman" w:hAnsi="Times New Roman" w:cs="Times New Roman"/>
          <w:sz w:val="28"/>
        </w:rPr>
        <w:t xml:space="preserve"> по основному мероприятию 1.1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ar-SA"/>
        </w:rPr>
        <w:t>Оказание финансовой и имущественной поддержки социально ориентированным некоммерческим организациям</w:t>
      </w:r>
      <w:r>
        <w:rPr>
          <w:rFonts w:ascii="Times New Roman" w:hAnsi="Times New Roman" w:cs="Times New Roman"/>
          <w:sz w:val="28"/>
          <w:szCs w:val="28"/>
        </w:rPr>
        <w:t>» ответственному исполнителю муниципальной программы администрации города Нефтеюганска увеличить средства местного бюджета в сумме 3 000,000 тыс. рублей на предоставление субсидий на реализацию социально значимых проектов.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дополнить подпрограммой 5 «Поддержка творческих проектов, реализация талантов и способностей молодых людей, продвижение молодёжных инициатив» с мероприятием 5.1 «Поддержка и реализация потенциала молодёжи на территории муниципального образования город Нефтеюганск»: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ответственным исполнителем муниципальной программы администрацией города Нефтеюганска в сумме 1 412,800 тыс. рублей (в период с 2023-2030 годы по 176,600 тыс. рублей ежегодно) на проведение конкурса проектов в сфере молодёжной политики города, вручение премий победителям и приобретение дипломов и рамок;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соисполнителем муниципальной программы департаментом образования города Нефтеюганска в сумме 4 931,200 тыс. рублей (в период с 2023-2030 годы по 616,400 тыс. рублей ежегодно) на проведение общегородских мероприятий в сфере молодёжной политики.</w:t>
      </w:r>
    </w:p>
    <w:p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связи с вносимыми изменениями, приложения 1, 2, 3 предлагается изложить в новой редакции.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 итогам проведения экспертизы замечания и рекомендации отсутствуют.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председателя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 xml:space="preserve">   Э</w:t>
      </w:r>
      <w:r>
        <w:rPr>
          <w:rFonts w:ascii="Times New Roman" w:hAnsi="Times New Roman" w:cs="Times New Roman"/>
          <w:sz w:val="28"/>
          <w:szCs w:val="28"/>
        </w:rPr>
        <w:t>.Н. Хуснуллина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 инспекторского отдела № 2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Батаева Лариса Николаевна</w:t>
      </w:r>
    </w:p>
    <w:p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 (3463) 203948</w:t>
      </w:r>
    </w:p>
    <w:sectPr>
      <w:headerReference r:id="rId5" w:type="default"/>
      <w:pgSz w:w="11906" w:h="16838"/>
      <w:pgMar w:top="1134" w:right="567" w:bottom="1134" w:left="1701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635542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019D8"/>
    <w:rsid w:val="00010B24"/>
    <w:rsid w:val="00016A50"/>
    <w:rsid w:val="0002642F"/>
    <w:rsid w:val="00031F33"/>
    <w:rsid w:val="0004301B"/>
    <w:rsid w:val="00047BCC"/>
    <w:rsid w:val="00083DDC"/>
    <w:rsid w:val="00084CEC"/>
    <w:rsid w:val="00084D0D"/>
    <w:rsid w:val="000D1A81"/>
    <w:rsid w:val="000D419E"/>
    <w:rsid w:val="000D43FF"/>
    <w:rsid w:val="000E1189"/>
    <w:rsid w:val="000E2165"/>
    <w:rsid w:val="000E2E95"/>
    <w:rsid w:val="000F61E1"/>
    <w:rsid w:val="00106B2D"/>
    <w:rsid w:val="00114CB5"/>
    <w:rsid w:val="00134D00"/>
    <w:rsid w:val="00141614"/>
    <w:rsid w:val="00143A89"/>
    <w:rsid w:val="001450E0"/>
    <w:rsid w:val="00146CB1"/>
    <w:rsid w:val="00147801"/>
    <w:rsid w:val="00150DA9"/>
    <w:rsid w:val="00155D79"/>
    <w:rsid w:val="00160776"/>
    <w:rsid w:val="001635D6"/>
    <w:rsid w:val="001741F5"/>
    <w:rsid w:val="00180D76"/>
    <w:rsid w:val="0019335D"/>
    <w:rsid w:val="001A694A"/>
    <w:rsid w:val="001A7583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412C7"/>
    <w:rsid w:val="002579D4"/>
    <w:rsid w:val="0026692B"/>
    <w:rsid w:val="00271ADC"/>
    <w:rsid w:val="002729B4"/>
    <w:rsid w:val="002733E1"/>
    <w:rsid w:val="002802BE"/>
    <w:rsid w:val="002872D7"/>
    <w:rsid w:val="00290BC5"/>
    <w:rsid w:val="002A1C50"/>
    <w:rsid w:val="002A42D4"/>
    <w:rsid w:val="002A66EF"/>
    <w:rsid w:val="002B00E8"/>
    <w:rsid w:val="002B1E13"/>
    <w:rsid w:val="002B59AC"/>
    <w:rsid w:val="002B63B5"/>
    <w:rsid w:val="002C7AE5"/>
    <w:rsid w:val="002F7DEB"/>
    <w:rsid w:val="0030561D"/>
    <w:rsid w:val="0030765E"/>
    <w:rsid w:val="00310FA7"/>
    <w:rsid w:val="003267B3"/>
    <w:rsid w:val="00327B0A"/>
    <w:rsid w:val="00331360"/>
    <w:rsid w:val="0034128E"/>
    <w:rsid w:val="00347419"/>
    <w:rsid w:val="00347563"/>
    <w:rsid w:val="003631C6"/>
    <w:rsid w:val="00364174"/>
    <w:rsid w:val="003826DF"/>
    <w:rsid w:val="003838F2"/>
    <w:rsid w:val="00390BE0"/>
    <w:rsid w:val="00394F51"/>
    <w:rsid w:val="003A2D54"/>
    <w:rsid w:val="003A59B5"/>
    <w:rsid w:val="003A6477"/>
    <w:rsid w:val="003A6D2C"/>
    <w:rsid w:val="003B3FC8"/>
    <w:rsid w:val="003C25E3"/>
    <w:rsid w:val="003C457D"/>
    <w:rsid w:val="003D7963"/>
    <w:rsid w:val="003E192D"/>
    <w:rsid w:val="003E57CF"/>
    <w:rsid w:val="003F0301"/>
    <w:rsid w:val="00404838"/>
    <w:rsid w:val="00410BAA"/>
    <w:rsid w:val="00415943"/>
    <w:rsid w:val="00420065"/>
    <w:rsid w:val="00421512"/>
    <w:rsid w:val="00422FBD"/>
    <w:rsid w:val="00444753"/>
    <w:rsid w:val="00450D4C"/>
    <w:rsid w:val="0047123F"/>
    <w:rsid w:val="00473450"/>
    <w:rsid w:val="00473D41"/>
    <w:rsid w:val="00484F6C"/>
    <w:rsid w:val="00496529"/>
    <w:rsid w:val="00496AD5"/>
    <w:rsid w:val="004A3D61"/>
    <w:rsid w:val="004C6C64"/>
    <w:rsid w:val="004D4F3E"/>
    <w:rsid w:val="004D7D3B"/>
    <w:rsid w:val="004F3A26"/>
    <w:rsid w:val="00506648"/>
    <w:rsid w:val="00510A56"/>
    <w:rsid w:val="0051190E"/>
    <w:rsid w:val="00523189"/>
    <w:rsid w:val="005232F8"/>
    <w:rsid w:val="005473FF"/>
    <w:rsid w:val="00547AAE"/>
    <w:rsid w:val="005504C7"/>
    <w:rsid w:val="00550BD7"/>
    <w:rsid w:val="0055199E"/>
    <w:rsid w:val="0059149C"/>
    <w:rsid w:val="00591F33"/>
    <w:rsid w:val="005A204E"/>
    <w:rsid w:val="005B45EF"/>
    <w:rsid w:val="005C468E"/>
    <w:rsid w:val="005C64EF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15CCA"/>
    <w:rsid w:val="006276F9"/>
    <w:rsid w:val="006317E0"/>
    <w:rsid w:val="006326F0"/>
    <w:rsid w:val="00632AC0"/>
    <w:rsid w:val="00636AE7"/>
    <w:rsid w:val="00640653"/>
    <w:rsid w:val="00657D98"/>
    <w:rsid w:val="006615F3"/>
    <w:rsid w:val="00687368"/>
    <w:rsid w:val="006A5FD6"/>
    <w:rsid w:val="006D109D"/>
    <w:rsid w:val="006D1FB8"/>
    <w:rsid w:val="006D2EA7"/>
    <w:rsid w:val="006E42F8"/>
    <w:rsid w:val="006F007D"/>
    <w:rsid w:val="006F2F6C"/>
    <w:rsid w:val="00704BC3"/>
    <w:rsid w:val="00723486"/>
    <w:rsid w:val="00725C15"/>
    <w:rsid w:val="00730431"/>
    <w:rsid w:val="00734AF0"/>
    <w:rsid w:val="00735E7F"/>
    <w:rsid w:val="00736907"/>
    <w:rsid w:val="007446BF"/>
    <w:rsid w:val="00772F82"/>
    <w:rsid w:val="0077561F"/>
    <w:rsid w:val="007A0598"/>
    <w:rsid w:val="007B7E56"/>
    <w:rsid w:val="007B7F3E"/>
    <w:rsid w:val="007D7324"/>
    <w:rsid w:val="007E69FF"/>
    <w:rsid w:val="0081685F"/>
    <w:rsid w:val="008173D4"/>
    <w:rsid w:val="00821C7B"/>
    <w:rsid w:val="0082417F"/>
    <w:rsid w:val="00827374"/>
    <w:rsid w:val="008360F8"/>
    <w:rsid w:val="00864566"/>
    <w:rsid w:val="008650D4"/>
    <w:rsid w:val="00872B1C"/>
    <w:rsid w:val="008776BD"/>
    <w:rsid w:val="008A328F"/>
    <w:rsid w:val="008B1E6D"/>
    <w:rsid w:val="008B43EB"/>
    <w:rsid w:val="008B57B3"/>
    <w:rsid w:val="008E7316"/>
    <w:rsid w:val="008F0874"/>
    <w:rsid w:val="009022C9"/>
    <w:rsid w:val="00903456"/>
    <w:rsid w:val="00904AB2"/>
    <w:rsid w:val="00906FA5"/>
    <w:rsid w:val="00922AAD"/>
    <w:rsid w:val="00923CEB"/>
    <w:rsid w:val="00934FD7"/>
    <w:rsid w:val="0093756D"/>
    <w:rsid w:val="0093780F"/>
    <w:rsid w:val="0096101F"/>
    <w:rsid w:val="00961E38"/>
    <w:rsid w:val="009631F2"/>
    <w:rsid w:val="00965D5C"/>
    <w:rsid w:val="009837E2"/>
    <w:rsid w:val="00985E1B"/>
    <w:rsid w:val="00987B32"/>
    <w:rsid w:val="00992A17"/>
    <w:rsid w:val="00993286"/>
    <w:rsid w:val="009A4969"/>
    <w:rsid w:val="009B4251"/>
    <w:rsid w:val="009C0769"/>
    <w:rsid w:val="009C471D"/>
    <w:rsid w:val="009D539B"/>
    <w:rsid w:val="009D5DB0"/>
    <w:rsid w:val="009E0995"/>
    <w:rsid w:val="00A04791"/>
    <w:rsid w:val="00A110F0"/>
    <w:rsid w:val="00A14461"/>
    <w:rsid w:val="00A2754A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3739"/>
    <w:rsid w:val="00A86016"/>
    <w:rsid w:val="00AA600C"/>
    <w:rsid w:val="00AC4E0A"/>
    <w:rsid w:val="00AC55A5"/>
    <w:rsid w:val="00AD3B20"/>
    <w:rsid w:val="00AD7727"/>
    <w:rsid w:val="00AE51A1"/>
    <w:rsid w:val="00AE6F4B"/>
    <w:rsid w:val="00B06ECC"/>
    <w:rsid w:val="00B11C02"/>
    <w:rsid w:val="00B4461B"/>
    <w:rsid w:val="00B55341"/>
    <w:rsid w:val="00B71C85"/>
    <w:rsid w:val="00B80589"/>
    <w:rsid w:val="00B83AA7"/>
    <w:rsid w:val="00B83AA8"/>
    <w:rsid w:val="00B85307"/>
    <w:rsid w:val="00B876C9"/>
    <w:rsid w:val="00BC0FB7"/>
    <w:rsid w:val="00BD70E5"/>
    <w:rsid w:val="00BD7858"/>
    <w:rsid w:val="00C14949"/>
    <w:rsid w:val="00C1798E"/>
    <w:rsid w:val="00C25483"/>
    <w:rsid w:val="00C26358"/>
    <w:rsid w:val="00C32B49"/>
    <w:rsid w:val="00C60C16"/>
    <w:rsid w:val="00C6236D"/>
    <w:rsid w:val="00C65C80"/>
    <w:rsid w:val="00C718D6"/>
    <w:rsid w:val="00C7483C"/>
    <w:rsid w:val="00C83189"/>
    <w:rsid w:val="00C85449"/>
    <w:rsid w:val="00C94B6F"/>
    <w:rsid w:val="00C96666"/>
    <w:rsid w:val="00CB099E"/>
    <w:rsid w:val="00CB175A"/>
    <w:rsid w:val="00CB5FC7"/>
    <w:rsid w:val="00CB625B"/>
    <w:rsid w:val="00CC1B39"/>
    <w:rsid w:val="00CC5E58"/>
    <w:rsid w:val="00CF0494"/>
    <w:rsid w:val="00D05B84"/>
    <w:rsid w:val="00D07356"/>
    <w:rsid w:val="00D07BD2"/>
    <w:rsid w:val="00D22D46"/>
    <w:rsid w:val="00D330AA"/>
    <w:rsid w:val="00D3597D"/>
    <w:rsid w:val="00D5204F"/>
    <w:rsid w:val="00D53C8B"/>
    <w:rsid w:val="00D72DC1"/>
    <w:rsid w:val="00D75CE3"/>
    <w:rsid w:val="00D808F1"/>
    <w:rsid w:val="00D81CD7"/>
    <w:rsid w:val="00D962CD"/>
    <w:rsid w:val="00DA1C96"/>
    <w:rsid w:val="00DA5316"/>
    <w:rsid w:val="00DB7DEA"/>
    <w:rsid w:val="00DC1049"/>
    <w:rsid w:val="00DC62EC"/>
    <w:rsid w:val="00DD0A0B"/>
    <w:rsid w:val="00DE5D90"/>
    <w:rsid w:val="00DF0320"/>
    <w:rsid w:val="00E12721"/>
    <w:rsid w:val="00E15699"/>
    <w:rsid w:val="00E169A1"/>
    <w:rsid w:val="00E32B9B"/>
    <w:rsid w:val="00E4070A"/>
    <w:rsid w:val="00E50EC7"/>
    <w:rsid w:val="00E57C9E"/>
    <w:rsid w:val="00E6570F"/>
    <w:rsid w:val="00E81DA0"/>
    <w:rsid w:val="00E822AB"/>
    <w:rsid w:val="00E8739C"/>
    <w:rsid w:val="00EA1799"/>
    <w:rsid w:val="00EA2DC6"/>
    <w:rsid w:val="00EA3EDB"/>
    <w:rsid w:val="00EB0166"/>
    <w:rsid w:val="00EB6D89"/>
    <w:rsid w:val="00EE4427"/>
    <w:rsid w:val="00EF24A3"/>
    <w:rsid w:val="00EF34FD"/>
    <w:rsid w:val="00F0708C"/>
    <w:rsid w:val="00F12887"/>
    <w:rsid w:val="00F232D7"/>
    <w:rsid w:val="00F236C0"/>
    <w:rsid w:val="00F31DD9"/>
    <w:rsid w:val="00F40800"/>
    <w:rsid w:val="00F43533"/>
    <w:rsid w:val="00F733CB"/>
    <w:rsid w:val="00F82126"/>
    <w:rsid w:val="00F8463F"/>
    <w:rsid w:val="00FA7A66"/>
    <w:rsid w:val="00FC74F3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9">
    <w:name w:val="Верхний колонтитул Знак"/>
    <w:basedOn w:val="2"/>
    <w:link w:val="5"/>
    <w:qFormat/>
    <w:uiPriority w:val="99"/>
  </w:style>
  <w:style w:type="character" w:customStyle="1" w:styleId="10">
    <w:name w:val="Нижний колонтитул Знак"/>
    <w:basedOn w:val="2"/>
    <w:link w:val="6"/>
    <w:qFormat/>
    <w:uiPriority w:val="99"/>
  </w:style>
  <w:style w:type="paragraph" w:customStyle="1" w:styleId="11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paragraph" w:styleId="12">
    <w:name w:val="List Paragraph"/>
    <w:basedOn w:val="1"/>
    <w:qFormat/>
    <w:uiPriority w:val="99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9682</Words>
  <Characters>55190</Characters>
  <Lines>459</Lines>
  <Paragraphs>129</Paragraphs>
  <TotalTime>2</TotalTime>
  <ScaleCrop>false</ScaleCrop>
  <LinksUpToDate>false</LinksUpToDate>
  <CharactersWithSpaces>64743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2023-03-30T10:35:00Z</dcterms:created>
  <dc:creator>TatarinovaOA</dc:creator>
  <cp:lastModifiedBy>ОЛЬГА</cp:lastModifiedBy>
  <cp:lastPrinted>2023-03-30T04:29:00Z</cp:lastPrinted>
  <dcterms:modified xsi:type="dcterms:W3CDTF">2023-04-05T05:29:56Z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