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462D" w:rsidRDefault="006E5B67">
      <w:pPr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462D" w:rsidRDefault="0096462D">
      <w:pPr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</w:p>
    <w:p w:rsidR="0096462D" w:rsidRDefault="006E5B67">
      <w:pPr>
        <w:ind w:right="-1"/>
        <w:jc w:val="center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СЧЁТНАЯ ПАЛАТА ГОРОДА НЕФТЕЮГАНСКА</w:t>
      </w:r>
    </w:p>
    <w:p w:rsidR="0096462D" w:rsidRDefault="0096462D">
      <w:pPr>
        <w:ind w:right="-1"/>
        <w:jc w:val="center"/>
        <w:rPr>
          <w:b/>
          <w:color w:val="auto"/>
          <w:sz w:val="10"/>
          <w:szCs w:val="10"/>
        </w:rPr>
      </w:pPr>
    </w:p>
    <w:p w:rsidR="0096462D" w:rsidRDefault="006E5B67">
      <w:pPr>
        <w:widowControl w:val="0"/>
        <w:autoSpaceDE w:val="0"/>
        <w:autoSpaceDN w:val="0"/>
        <w:adjustRightInd w:val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16 </w:t>
      </w:r>
      <w:proofErr w:type="spellStart"/>
      <w:r>
        <w:rPr>
          <w:color w:val="auto"/>
          <w:sz w:val="22"/>
          <w:szCs w:val="22"/>
        </w:rPr>
        <w:t>мкрн</w:t>
      </w:r>
      <w:proofErr w:type="spellEnd"/>
      <w:r>
        <w:rPr>
          <w:color w:val="auto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96462D" w:rsidRDefault="006E5B67">
      <w:pPr>
        <w:widowControl w:val="0"/>
        <w:autoSpaceDE w:val="0"/>
        <w:autoSpaceDN w:val="0"/>
        <w:adjustRightInd w:val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(Тюменская область), 628310, телефон: 20-30-54, факс: 20-30-63 е-</w:t>
      </w:r>
      <w:r>
        <w:rPr>
          <w:color w:val="auto"/>
          <w:sz w:val="22"/>
          <w:szCs w:val="22"/>
          <w:lang w:val="en-US"/>
        </w:rPr>
        <w:t>mail</w:t>
      </w:r>
      <w:r>
        <w:rPr>
          <w:color w:val="auto"/>
          <w:sz w:val="22"/>
          <w:szCs w:val="22"/>
        </w:rPr>
        <w:t xml:space="preserve">: </w:t>
      </w:r>
      <w:proofErr w:type="spellStart"/>
      <w:r>
        <w:rPr>
          <w:color w:val="0000FF"/>
          <w:sz w:val="22"/>
          <w:szCs w:val="22"/>
          <w:u w:val="single"/>
          <w:lang w:val="en-US"/>
        </w:rPr>
        <w:t>sp</w:t>
      </w:r>
      <w:proofErr w:type="spellEnd"/>
      <w:r>
        <w:rPr>
          <w:color w:val="0000FF"/>
          <w:sz w:val="22"/>
          <w:szCs w:val="22"/>
          <w:u w:val="single"/>
        </w:rPr>
        <w:t>-</w:t>
      </w:r>
      <w:proofErr w:type="spellStart"/>
      <w:r>
        <w:rPr>
          <w:color w:val="0000FF"/>
          <w:sz w:val="22"/>
          <w:szCs w:val="22"/>
          <w:u w:val="single"/>
          <w:lang w:val="en-US"/>
        </w:rPr>
        <w:t>ugansk</w:t>
      </w:r>
      <w:proofErr w:type="spellEnd"/>
      <w:r>
        <w:rPr>
          <w:color w:val="0000FF"/>
          <w:sz w:val="22"/>
          <w:szCs w:val="22"/>
          <w:u w:val="single"/>
        </w:rPr>
        <w:t>@</w:t>
      </w:r>
      <w:r>
        <w:rPr>
          <w:color w:val="0000FF"/>
          <w:sz w:val="22"/>
          <w:szCs w:val="22"/>
          <w:u w:val="single"/>
          <w:lang w:val="en-US"/>
        </w:rPr>
        <w:t>mail</w:t>
      </w:r>
      <w:r>
        <w:rPr>
          <w:color w:val="0000FF"/>
          <w:sz w:val="22"/>
          <w:szCs w:val="22"/>
          <w:u w:val="single"/>
        </w:rPr>
        <w:t>.</w:t>
      </w:r>
      <w:proofErr w:type="spellStart"/>
      <w:r>
        <w:rPr>
          <w:color w:val="0000FF"/>
          <w:sz w:val="22"/>
          <w:szCs w:val="22"/>
          <w:u w:val="single"/>
          <w:lang w:val="en-US"/>
        </w:rPr>
        <w:t>ru</w:t>
      </w:r>
      <w:proofErr w:type="spellEnd"/>
    </w:p>
    <w:p w:rsidR="0096462D" w:rsidRDefault="006E5B67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_____________________________________________________________________________________</w:t>
      </w:r>
    </w:p>
    <w:p w:rsidR="0096462D" w:rsidRDefault="0096462D">
      <w:pPr>
        <w:rPr>
          <w:color w:val="aut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96462D">
        <w:tc>
          <w:tcPr>
            <w:tcW w:w="4644" w:type="dxa"/>
            <w:vMerge w:val="restart"/>
          </w:tcPr>
          <w:p w:rsidR="0096462D" w:rsidRDefault="006E5B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</w:t>
            </w:r>
            <w:r w:rsidR="00487B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СП-</w:t>
            </w:r>
            <w:r w:rsidR="00487B9B">
              <w:rPr>
                <w:sz w:val="28"/>
                <w:szCs w:val="28"/>
              </w:rPr>
              <w:t>253</w:t>
            </w:r>
            <w:r>
              <w:rPr>
                <w:sz w:val="28"/>
                <w:szCs w:val="28"/>
              </w:rPr>
              <w:t>-3</w:t>
            </w:r>
            <w:r w:rsidR="00487B9B">
              <w:rPr>
                <w:sz w:val="28"/>
                <w:szCs w:val="28"/>
              </w:rPr>
              <w:t xml:space="preserve"> </w:t>
            </w:r>
            <w:r w:rsidR="00487B9B">
              <w:rPr>
                <w:sz w:val="28"/>
                <w:szCs w:val="28"/>
              </w:rPr>
              <w:t>от 24.04.2023</w:t>
            </w:r>
          </w:p>
        </w:tc>
        <w:tc>
          <w:tcPr>
            <w:tcW w:w="5210" w:type="dxa"/>
          </w:tcPr>
          <w:p w:rsidR="0096462D" w:rsidRDefault="0096462D" w:rsidP="00B5541F">
            <w:pPr>
              <w:rPr>
                <w:sz w:val="28"/>
                <w:szCs w:val="28"/>
              </w:rPr>
            </w:pPr>
          </w:p>
        </w:tc>
      </w:tr>
      <w:tr w:rsidR="0096462D">
        <w:tc>
          <w:tcPr>
            <w:tcW w:w="4644" w:type="dxa"/>
            <w:vMerge/>
          </w:tcPr>
          <w:p w:rsidR="0096462D" w:rsidRDefault="0096462D">
            <w:pPr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96462D" w:rsidRDefault="0096462D">
            <w:pPr>
              <w:rPr>
                <w:sz w:val="28"/>
                <w:szCs w:val="28"/>
              </w:rPr>
            </w:pPr>
          </w:p>
        </w:tc>
      </w:tr>
    </w:tbl>
    <w:p w:rsidR="004F209C" w:rsidRDefault="004F209C">
      <w:pPr>
        <w:jc w:val="center"/>
        <w:rPr>
          <w:b/>
          <w:sz w:val="28"/>
        </w:rPr>
      </w:pPr>
    </w:p>
    <w:p w:rsidR="0096462D" w:rsidRDefault="006E5B67">
      <w:pPr>
        <w:jc w:val="center"/>
        <w:rPr>
          <w:b/>
          <w:sz w:val="28"/>
        </w:rPr>
      </w:pPr>
      <w:bookmarkStart w:id="0" w:name="_Hlk133308313"/>
      <w:bookmarkStart w:id="1" w:name="_GoBack"/>
      <w:r>
        <w:rPr>
          <w:b/>
          <w:sz w:val="28"/>
        </w:rPr>
        <w:t xml:space="preserve">ЗАКЛЮЧЕНИЕ </w:t>
      </w:r>
    </w:p>
    <w:p w:rsidR="0096462D" w:rsidRDefault="006E5B67">
      <w:pPr>
        <w:jc w:val="center"/>
        <w:rPr>
          <w:bCs/>
          <w:sz w:val="28"/>
        </w:rPr>
      </w:pPr>
      <w:r>
        <w:rPr>
          <w:bCs/>
          <w:sz w:val="28"/>
        </w:rPr>
        <w:t xml:space="preserve">на проект изменений в муниципальную программу </w:t>
      </w:r>
    </w:p>
    <w:p w:rsidR="0096462D" w:rsidRDefault="006E5B67">
      <w:pPr>
        <w:jc w:val="center"/>
        <w:rPr>
          <w:bCs/>
          <w:sz w:val="28"/>
        </w:rPr>
      </w:pPr>
      <w:r>
        <w:rPr>
          <w:bCs/>
          <w:sz w:val="28"/>
        </w:rPr>
        <w:t>города Нефтеюганска «Развитие жилищно-коммунального комплекса и повышение энергетической эффективности в городе Нефтеюганске»</w:t>
      </w:r>
    </w:p>
    <w:bookmarkEnd w:id="0"/>
    <w:bookmarkEnd w:id="1"/>
    <w:p w:rsidR="009C7FCE" w:rsidRDefault="009C7FCE">
      <w:pPr>
        <w:ind w:firstLine="709"/>
        <w:jc w:val="both"/>
        <w:rPr>
          <w:sz w:val="28"/>
        </w:rPr>
      </w:pPr>
    </w:p>
    <w:p w:rsidR="0096462D" w:rsidRDefault="006E5B67">
      <w:pPr>
        <w:ind w:firstLine="709"/>
        <w:jc w:val="both"/>
        <w:rPr>
          <w:sz w:val="28"/>
        </w:rPr>
      </w:pPr>
      <w:r>
        <w:rPr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 «Развитие жилищно-коммунального комплекса и повышение энергетической эффективности в городе Нефтеюганске» (далее по тексту – проект изменений), сообщает следующее:</w:t>
      </w:r>
    </w:p>
    <w:p w:rsidR="0096462D" w:rsidRDefault="006E5B67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96462D" w:rsidRDefault="006E5B67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96462D" w:rsidRDefault="006E5B67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96462D" w:rsidRDefault="006E5B67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-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Порядок);</w:t>
      </w:r>
    </w:p>
    <w:p w:rsidR="0096462D" w:rsidRDefault="006E5B67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483-VI «Об утверждении Стратегии социально-экономического развития муниципального образования город Нефтеюганск на период до 2030 года»:</w:t>
      </w:r>
    </w:p>
    <w:p w:rsidR="0096462D" w:rsidRDefault="006E5B67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- структурных элементов (основных мероприятий) целям муниципальной программы;</w:t>
      </w:r>
    </w:p>
    <w:p w:rsidR="0096462D" w:rsidRDefault="006E5B67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96462D" w:rsidRDefault="006E5B67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96462D" w:rsidRDefault="006E5B67">
      <w:pPr>
        <w:widowControl w:val="0"/>
        <w:autoSpaceDE w:val="0"/>
        <w:autoSpaceDN w:val="0"/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96462D" w:rsidRDefault="006E5B67">
      <w:pPr>
        <w:widowControl w:val="0"/>
        <w:autoSpaceDE w:val="0"/>
        <w:autoSpaceDN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>
        <w:rPr>
          <w:rFonts w:eastAsia="Calibri"/>
          <w:color w:val="auto"/>
          <w:sz w:val="28"/>
          <w:szCs w:val="28"/>
          <w:lang w:eastAsia="en-US"/>
        </w:rPr>
        <w:t>Представленный проект соответствует Порядку</w:t>
      </w:r>
      <w:r w:rsidR="00B15138">
        <w:rPr>
          <w:rFonts w:eastAsia="Calibri"/>
          <w:color w:val="auto"/>
          <w:sz w:val="28"/>
          <w:szCs w:val="28"/>
          <w:lang w:eastAsia="en-US"/>
        </w:rPr>
        <w:t>.</w:t>
      </w:r>
    </w:p>
    <w:p w:rsidR="00B15138" w:rsidRPr="00B15138" w:rsidRDefault="00B15138" w:rsidP="00B15138">
      <w:pPr>
        <w:ind w:firstLine="709"/>
        <w:jc w:val="both"/>
        <w:rPr>
          <w:color w:val="auto"/>
          <w:sz w:val="28"/>
          <w:szCs w:val="28"/>
        </w:rPr>
      </w:pPr>
      <w:r w:rsidRPr="00B15138">
        <w:rPr>
          <w:color w:val="auto"/>
          <w:sz w:val="28"/>
          <w:szCs w:val="28"/>
        </w:rPr>
        <w:t xml:space="preserve">3. Проектом изменений планируется увеличить объём финансирования на общую сумму </w:t>
      </w:r>
      <w:r w:rsidR="00E704B4">
        <w:rPr>
          <w:color w:val="auto"/>
          <w:sz w:val="28"/>
          <w:szCs w:val="28"/>
        </w:rPr>
        <w:t>92 975,204</w:t>
      </w:r>
      <w:r w:rsidRPr="00B15138">
        <w:rPr>
          <w:color w:val="auto"/>
          <w:sz w:val="28"/>
          <w:szCs w:val="28"/>
        </w:rPr>
        <w:t xml:space="preserve"> тыс. рубл</w:t>
      </w:r>
      <w:r w:rsidR="00E704B4">
        <w:rPr>
          <w:color w:val="auto"/>
          <w:sz w:val="28"/>
          <w:szCs w:val="28"/>
        </w:rPr>
        <w:t>е</w:t>
      </w:r>
      <w:r w:rsidRPr="00B15138">
        <w:rPr>
          <w:color w:val="auto"/>
          <w:sz w:val="28"/>
          <w:szCs w:val="28"/>
        </w:rPr>
        <w:t xml:space="preserve">й, в том числе: </w:t>
      </w:r>
    </w:p>
    <w:p w:rsidR="00275CE9" w:rsidRPr="00275CE9" w:rsidRDefault="00B15138" w:rsidP="00597212">
      <w:pPr>
        <w:ind w:firstLine="709"/>
        <w:jc w:val="both"/>
        <w:rPr>
          <w:sz w:val="28"/>
          <w:szCs w:val="28"/>
        </w:rPr>
      </w:pPr>
      <w:r w:rsidRPr="00B15138">
        <w:rPr>
          <w:color w:val="auto"/>
          <w:sz w:val="28"/>
          <w:szCs w:val="28"/>
        </w:rPr>
        <w:t>3.1. По основному мероприятию 1.1 «</w:t>
      </w:r>
      <w:r w:rsidR="00275CE9">
        <w:rPr>
          <w:color w:val="auto"/>
          <w:sz w:val="28"/>
          <w:szCs w:val="28"/>
        </w:rPr>
        <w:t>Реализация энергосберегающих мероприятий в муниципальном секторе</w:t>
      </w:r>
      <w:r w:rsidRPr="00B15138">
        <w:rPr>
          <w:color w:val="auto"/>
          <w:sz w:val="28"/>
          <w:szCs w:val="28"/>
        </w:rPr>
        <w:t xml:space="preserve">» увеличить расходы за счёт средств местного бюджета по соисполнителю департаменту </w:t>
      </w:r>
      <w:r w:rsidR="00275CE9">
        <w:rPr>
          <w:color w:val="auto"/>
          <w:sz w:val="28"/>
          <w:szCs w:val="28"/>
        </w:rPr>
        <w:t xml:space="preserve">образования </w:t>
      </w:r>
      <w:r w:rsidRPr="00B15138">
        <w:rPr>
          <w:color w:val="auto"/>
          <w:sz w:val="28"/>
          <w:szCs w:val="28"/>
        </w:rPr>
        <w:t xml:space="preserve"> администрации города Нефтеюганска </w:t>
      </w:r>
      <w:r w:rsidRPr="00B15138">
        <w:rPr>
          <w:sz w:val="28"/>
          <w:szCs w:val="28"/>
        </w:rPr>
        <w:t xml:space="preserve">на </w:t>
      </w:r>
      <w:r w:rsidR="00275CE9">
        <w:rPr>
          <w:sz w:val="28"/>
          <w:szCs w:val="28"/>
        </w:rPr>
        <w:t xml:space="preserve">разработку проектно-сметной документации для внедрения автоматического регулирования для систем отопления и горячего водоснабжения, на поставку комплекта оборудования для узла учёта тепловой энергии </w:t>
      </w:r>
      <w:r w:rsidRPr="00B15138">
        <w:rPr>
          <w:sz w:val="28"/>
          <w:szCs w:val="28"/>
        </w:rPr>
        <w:t xml:space="preserve">в </w:t>
      </w:r>
      <w:r w:rsidR="00107F6D">
        <w:rPr>
          <w:sz w:val="28"/>
          <w:szCs w:val="28"/>
        </w:rPr>
        <w:t xml:space="preserve">общей </w:t>
      </w:r>
      <w:r w:rsidRPr="00B15138">
        <w:rPr>
          <w:sz w:val="28"/>
          <w:szCs w:val="28"/>
        </w:rPr>
        <w:t xml:space="preserve">сумме </w:t>
      </w:r>
      <w:r w:rsidR="00275CE9">
        <w:rPr>
          <w:sz w:val="28"/>
          <w:szCs w:val="28"/>
        </w:rPr>
        <w:t>500,000</w:t>
      </w:r>
      <w:r w:rsidRPr="00B15138">
        <w:rPr>
          <w:sz w:val="28"/>
          <w:szCs w:val="28"/>
        </w:rPr>
        <w:t xml:space="preserve"> тыс. рублей.</w:t>
      </w:r>
    </w:p>
    <w:p w:rsidR="00597212" w:rsidRDefault="00B15138" w:rsidP="00597212">
      <w:pPr>
        <w:ind w:firstLine="709"/>
        <w:jc w:val="both"/>
        <w:rPr>
          <w:sz w:val="28"/>
          <w:szCs w:val="28"/>
        </w:rPr>
      </w:pPr>
      <w:r w:rsidRPr="00B15138">
        <w:rPr>
          <w:color w:val="auto"/>
          <w:sz w:val="28"/>
          <w:szCs w:val="28"/>
        </w:rPr>
        <w:t>3.</w:t>
      </w:r>
      <w:r w:rsidR="00597212">
        <w:rPr>
          <w:color w:val="auto"/>
          <w:sz w:val="28"/>
          <w:szCs w:val="28"/>
        </w:rPr>
        <w:t>2</w:t>
      </w:r>
      <w:r w:rsidRPr="00B15138">
        <w:rPr>
          <w:color w:val="auto"/>
          <w:sz w:val="28"/>
          <w:szCs w:val="28"/>
        </w:rPr>
        <w:t xml:space="preserve">. По основному мероприятию 4.1 «Улучшение санитарного состояния городских территорий» увеличить расходы за счёт средств местного бюджета по ответственному исполнителю </w:t>
      </w:r>
      <w:r w:rsidR="00597212">
        <w:rPr>
          <w:color w:val="auto"/>
          <w:sz w:val="28"/>
          <w:szCs w:val="28"/>
        </w:rPr>
        <w:t>департаменту жилищно-коммунального хозяйства администрации города Нефтеюганска (далее - ДЖКХ) на оказание услуг по приёму и складированию снежных масс</w:t>
      </w:r>
      <w:r w:rsidRPr="00B15138">
        <w:rPr>
          <w:color w:val="auto"/>
          <w:sz w:val="28"/>
          <w:szCs w:val="28"/>
        </w:rPr>
        <w:t xml:space="preserve"> </w:t>
      </w:r>
      <w:r w:rsidRPr="00B15138">
        <w:rPr>
          <w:sz w:val="28"/>
          <w:szCs w:val="28"/>
        </w:rPr>
        <w:t xml:space="preserve">в сумме </w:t>
      </w:r>
      <w:r w:rsidR="00597212">
        <w:rPr>
          <w:sz w:val="28"/>
          <w:szCs w:val="28"/>
        </w:rPr>
        <w:t>6 030,667</w:t>
      </w:r>
      <w:r w:rsidRPr="00B15138">
        <w:rPr>
          <w:sz w:val="28"/>
          <w:szCs w:val="28"/>
        </w:rPr>
        <w:t xml:space="preserve"> тыс. рублей</w:t>
      </w:r>
      <w:r w:rsidR="00597212">
        <w:rPr>
          <w:sz w:val="28"/>
          <w:szCs w:val="28"/>
        </w:rPr>
        <w:t>.</w:t>
      </w:r>
    </w:p>
    <w:p w:rsidR="00B15138" w:rsidRPr="00B15138" w:rsidRDefault="00B15138" w:rsidP="00597212">
      <w:pPr>
        <w:ind w:firstLine="709"/>
        <w:jc w:val="both"/>
        <w:rPr>
          <w:sz w:val="28"/>
          <w:szCs w:val="28"/>
        </w:rPr>
      </w:pPr>
      <w:r w:rsidRPr="00B15138">
        <w:rPr>
          <w:color w:val="auto"/>
          <w:sz w:val="28"/>
          <w:szCs w:val="28"/>
        </w:rPr>
        <w:t>3.</w:t>
      </w:r>
      <w:r w:rsidR="00597212">
        <w:rPr>
          <w:color w:val="auto"/>
          <w:sz w:val="28"/>
          <w:szCs w:val="28"/>
        </w:rPr>
        <w:t>3</w:t>
      </w:r>
      <w:r w:rsidRPr="00B15138">
        <w:rPr>
          <w:color w:val="auto"/>
          <w:sz w:val="28"/>
          <w:szCs w:val="28"/>
        </w:rPr>
        <w:t xml:space="preserve">. По основному мероприятию 4.2 «Благоустройство и озеленение города» увеличить расходы за счёт средств местного бюджета по </w:t>
      </w:r>
      <w:r w:rsidR="00597212">
        <w:rPr>
          <w:color w:val="auto"/>
          <w:sz w:val="28"/>
          <w:szCs w:val="28"/>
        </w:rPr>
        <w:t>ответственному исполнителю ДЖКХ</w:t>
      </w:r>
      <w:r w:rsidRPr="00B15138">
        <w:rPr>
          <w:color w:val="auto"/>
          <w:sz w:val="28"/>
          <w:szCs w:val="28"/>
        </w:rPr>
        <w:t xml:space="preserve"> </w:t>
      </w:r>
      <w:r w:rsidRPr="00B15138">
        <w:rPr>
          <w:sz w:val="28"/>
          <w:szCs w:val="28"/>
        </w:rPr>
        <w:t xml:space="preserve">на </w:t>
      </w:r>
      <w:r w:rsidR="00597212">
        <w:rPr>
          <w:sz w:val="28"/>
          <w:szCs w:val="28"/>
        </w:rPr>
        <w:t xml:space="preserve">субсидию из бюджета города Нефтеюганска на возмещение затрат по организации уличного, дворового освещения и иллюминации в городе Нефтеюганске </w:t>
      </w:r>
      <w:r w:rsidRPr="00B15138">
        <w:rPr>
          <w:sz w:val="28"/>
          <w:szCs w:val="28"/>
        </w:rPr>
        <w:t xml:space="preserve">в сумме </w:t>
      </w:r>
      <w:r w:rsidR="00597212">
        <w:rPr>
          <w:sz w:val="28"/>
          <w:szCs w:val="28"/>
        </w:rPr>
        <w:t>14 662,045</w:t>
      </w:r>
      <w:r w:rsidRPr="00B15138">
        <w:rPr>
          <w:sz w:val="28"/>
          <w:szCs w:val="28"/>
        </w:rPr>
        <w:t xml:space="preserve"> тыс. рублей</w:t>
      </w:r>
      <w:bookmarkStart w:id="2" w:name="_Hlk127429886"/>
      <w:r w:rsidR="00597212">
        <w:rPr>
          <w:sz w:val="28"/>
          <w:szCs w:val="28"/>
        </w:rPr>
        <w:t>.</w:t>
      </w:r>
    </w:p>
    <w:bookmarkEnd w:id="2"/>
    <w:p w:rsidR="00597212" w:rsidRDefault="00B15138" w:rsidP="00B15138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B15138">
        <w:rPr>
          <w:color w:val="auto"/>
          <w:sz w:val="28"/>
          <w:szCs w:val="28"/>
        </w:rPr>
        <w:t>3.</w:t>
      </w:r>
      <w:r w:rsidR="00597212">
        <w:rPr>
          <w:color w:val="auto"/>
          <w:sz w:val="28"/>
          <w:szCs w:val="28"/>
        </w:rPr>
        <w:t>4</w:t>
      </w:r>
      <w:r w:rsidRPr="00B15138">
        <w:rPr>
          <w:color w:val="auto"/>
          <w:sz w:val="28"/>
          <w:szCs w:val="28"/>
        </w:rPr>
        <w:t xml:space="preserve">. По основному мероприятию 5.1 «Организационное обеспечение функционирования отрасли» увеличить расходы за счёт средств местного бюджета по ответственному исполнителю ДЖКХ на </w:t>
      </w:r>
      <w:r w:rsidR="00597212">
        <w:rPr>
          <w:color w:val="auto"/>
          <w:sz w:val="28"/>
          <w:szCs w:val="28"/>
        </w:rPr>
        <w:t xml:space="preserve">фонд заработной платы в </w:t>
      </w:r>
      <w:r w:rsidRPr="00B15138">
        <w:rPr>
          <w:color w:val="auto"/>
          <w:sz w:val="28"/>
          <w:szCs w:val="28"/>
        </w:rPr>
        <w:t>общ</w:t>
      </w:r>
      <w:r w:rsidR="00597212">
        <w:rPr>
          <w:color w:val="auto"/>
          <w:sz w:val="28"/>
          <w:szCs w:val="28"/>
        </w:rPr>
        <w:t>ей</w:t>
      </w:r>
      <w:r w:rsidRPr="00B15138">
        <w:rPr>
          <w:color w:val="auto"/>
          <w:sz w:val="28"/>
          <w:szCs w:val="28"/>
        </w:rPr>
        <w:t xml:space="preserve"> сумм</w:t>
      </w:r>
      <w:r w:rsidR="00597212">
        <w:rPr>
          <w:color w:val="auto"/>
          <w:sz w:val="28"/>
          <w:szCs w:val="28"/>
        </w:rPr>
        <w:t>е</w:t>
      </w:r>
      <w:r w:rsidRPr="00B15138">
        <w:rPr>
          <w:color w:val="auto"/>
          <w:sz w:val="28"/>
          <w:szCs w:val="28"/>
        </w:rPr>
        <w:t xml:space="preserve"> </w:t>
      </w:r>
      <w:r w:rsidR="00597212">
        <w:rPr>
          <w:color w:val="auto"/>
          <w:sz w:val="28"/>
          <w:szCs w:val="28"/>
        </w:rPr>
        <w:t xml:space="preserve">69 913,792 </w:t>
      </w:r>
      <w:r w:rsidRPr="00B15138">
        <w:rPr>
          <w:color w:val="auto"/>
          <w:sz w:val="28"/>
          <w:szCs w:val="28"/>
        </w:rPr>
        <w:t>тыс. рублей</w:t>
      </w:r>
      <w:r w:rsidR="00EF631E">
        <w:rPr>
          <w:color w:val="auto"/>
          <w:sz w:val="28"/>
          <w:szCs w:val="28"/>
        </w:rPr>
        <w:t>, в том числе на 2023 год – 10 441,099 тыс. рублей, на 2024 год – 8 496,099 тыс. рублей, на  2025 год – 8 496,099 тыс. рублей, на 2026-2030 годы – 42 480,495 тыс. рублей</w:t>
      </w:r>
      <w:r w:rsidR="00597212">
        <w:rPr>
          <w:color w:val="auto"/>
          <w:sz w:val="28"/>
          <w:szCs w:val="28"/>
        </w:rPr>
        <w:t>.</w:t>
      </w:r>
    </w:p>
    <w:p w:rsidR="00B15138" w:rsidRDefault="00B15138" w:rsidP="00597212">
      <w:pPr>
        <w:widowControl w:val="0"/>
        <w:ind w:firstLine="709"/>
        <w:jc w:val="both"/>
        <w:rPr>
          <w:color w:val="auto"/>
          <w:sz w:val="28"/>
          <w:szCs w:val="28"/>
        </w:rPr>
      </w:pPr>
      <w:r w:rsidRPr="00B15138">
        <w:rPr>
          <w:color w:val="auto"/>
          <w:sz w:val="28"/>
          <w:szCs w:val="28"/>
        </w:rPr>
        <w:t>3.</w:t>
      </w:r>
      <w:r w:rsidR="00597212">
        <w:rPr>
          <w:color w:val="auto"/>
          <w:sz w:val="28"/>
          <w:szCs w:val="28"/>
        </w:rPr>
        <w:t>5</w:t>
      </w:r>
      <w:r w:rsidRPr="00B15138">
        <w:rPr>
          <w:color w:val="auto"/>
          <w:sz w:val="28"/>
          <w:szCs w:val="28"/>
        </w:rPr>
        <w:t xml:space="preserve">. По основному мероприятию 6.1 «Реализация полномочий в сфере жилищно-коммунального комплекса» увеличить расходы за счёт средств </w:t>
      </w:r>
      <w:r w:rsidR="00597212">
        <w:rPr>
          <w:color w:val="auto"/>
          <w:sz w:val="28"/>
          <w:szCs w:val="28"/>
        </w:rPr>
        <w:t>бюджета автономного округа</w:t>
      </w:r>
      <w:r w:rsidRPr="00B15138">
        <w:rPr>
          <w:color w:val="auto"/>
          <w:sz w:val="28"/>
          <w:szCs w:val="28"/>
        </w:rPr>
        <w:t xml:space="preserve"> по ответственному исполнителю ДЖКХ на </w:t>
      </w:r>
      <w:r w:rsidR="00597212">
        <w:rPr>
          <w:color w:val="auto"/>
          <w:sz w:val="28"/>
          <w:szCs w:val="28"/>
        </w:rPr>
        <w:t xml:space="preserve">капитальный ремонт объектов водоснабжения и водоотведения </w:t>
      </w:r>
      <w:r w:rsidRPr="00B15138">
        <w:rPr>
          <w:color w:val="auto"/>
          <w:sz w:val="28"/>
          <w:szCs w:val="28"/>
        </w:rPr>
        <w:t xml:space="preserve">в общей сумме </w:t>
      </w:r>
      <w:r w:rsidR="00597212">
        <w:rPr>
          <w:color w:val="auto"/>
          <w:sz w:val="28"/>
          <w:szCs w:val="28"/>
        </w:rPr>
        <w:t>1</w:t>
      </w:r>
      <w:r w:rsidR="00CD4B66">
        <w:rPr>
          <w:color w:val="auto"/>
          <w:sz w:val="28"/>
          <w:szCs w:val="28"/>
        </w:rPr>
        <w:t> </w:t>
      </w:r>
      <w:r w:rsidR="00597212">
        <w:rPr>
          <w:color w:val="auto"/>
          <w:sz w:val="28"/>
          <w:szCs w:val="28"/>
        </w:rPr>
        <w:t>8</w:t>
      </w:r>
      <w:r w:rsidR="00CD4B66">
        <w:rPr>
          <w:color w:val="auto"/>
          <w:sz w:val="28"/>
          <w:szCs w:val="28"/>
        </w:rPr>
        <w:t>68,700</w:t>
      </w:r>
      <w:r w:rsidRPr="00B15138">
        <w:rPr>
          <w:color w:val="auto"/>
          <w:sz w:val="28"/>
          <w:szCs w:val="28"/>
        </w:rPr>
        <w:t xml:space="preserve"> тыс. рублей</w:t>
      </w:r>
      <w:r w:rsidR="00CD4B66">
        <w:rPr>
          <w:color w:val="auto"/>
          <w:sz w:val="28"/>
          <w:szCs w:val="28"/>
        </w:rPr>
        <w:t>.</w:t>
      </w:r>
    </w:p>
    <w:p w:rsidR="004A3639" w:rsidRDefault="004A3639" w:rsidP="00597212">
      <w:pPr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 основании вышеизложенного, по итогам проведения экспертизы замечания и рекомендации отсутствуют.</w:t>
      </w:r>
    </w:p>
    <w:p w:rsidR="004A3639" w:rsidRDefault="004A3639" w:rsidP="00597212">
      <w:pPr>
        <w:widowControl w:val="0"/>
        <w:ind w:firstLine="709"/>
        <w:jc w:val="both"/>
        <w:rPr>
          <w:color w:val="auto"/>
          <w:sz w:val="28"/>
          <w:szCs w:val="28"/>
        </w:rPr>
      </w:pPr>
    </w:p>
    <w:p w:rsidR="009C7FCE" w:rsidRDefault="009C7FCE" w:rsidP="00597212">
      <w:pPr>
        <w:widowControl w:val="0"/>
        <w:ind w:firstLine="709"/>
        <w:jc w:val="both"/>
        <w:rPr>
          <w:color w:val="auto"/>
          <w:sz w:val="28"/>
          <w:szCs w:val="28"/>
        </w:rPr>
      </w:pPr>
    </w:p>
    <w:p w:rsidR="004A3639" w:rsidRDefault="00B50C72" w:rsidP="00597212">
      <w:pPr>
        <w:widowControl w:val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Председатель</w:t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ab/>
        <w:t>С.А. Гичкина</w:t>
      </w:r>
    </w:p>
    <w:p w:rsidR="0096462D" w:rsidRDefault="0096462D">
      <w:pPr>
        <w:pStyle w:val="aff"/>
        <w:rPr>
          <w:sz w:val="16"/>
        </w:rPr>
      </w:pPr>
    </w:p>
    <w:sectPr w:rsidR="0096462D">
      <w:headerReference w:type="default" r:id="rId9"/>
      <w:pgSz w:w="11906" w:h="16838"/>
      <w:pgMar w:top="1021" w:right="567" w:bottom="1021" w:left="158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811FD" w:rsidRDefault="00D811FD">
      <w:r>
        <w:separator/>
      </w:r>
    </w:p>
  </w:endnote>
  <w:endnote w:type="continuationSeparator" w:id="0">
    <w:p w:rsidR="00D811FD" w:rsidRDefault="00D8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811FD" w:rsidRDefault="00D811FD">
      <w:r>
        <w:separator/>
      </w:r>
    </w:p>
  </w:footnote>
  <w:footnote w:type="continuationSeparator" w:id="0">
    <w:p w:rsidR="00D811FD" w:rsidRDefault="00D81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6462D" w:rsidRDefault="006E5B67">
    <w:pPr>
      <w:framePr w:wrap="around" w:vAnchor="text" w:hAnchor="margin" w:xAlign="center" w:y="1"/>
    </w:pPr>
    <w:r>
      <w:rPr>
        <w:rStyle w:val="a7"/>
      </w:rPr>
      <w:fldChar w:fldCharType="begin"/>
    </w:r>
    <w:r>
      <w:rPr>
        <w:rStyle w:val="a7"/>
      </w:rPr>
      <w:instrText xml:space="preserve">PAGE </w:instrText>
    </w:r>
    <w:r>
      <w:rPr>
        <w:rStyle w:val="a7"/>
      </w:rPr>
      <w:fldChar w:fldCharType="separate"/>
    </w:r>
    <w:r>
      <w:rPr>
        <w:rStyle w:val="a7"/>
      </w:rPr>
      <w:t>6</w:t>
    </w:r>
    <w:r>
      <w:rPr>
        <w:rStyle w:val="a7"/>
      </w:rPr>
      <w:fldChar w:fldCharType="end"/>
    </w:r>
  </w:p>
  <w:p w:rsidR="0096462D" w:rsidRDefault="0096462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C125B42"/>
    <w:multiLevelType w:val="multilevel"/>
    <w:tmpl w:val="2C125B4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5C13CF4"/>
    <w:multiLevelType w:val="multilevel"/>
    <w:tmpl w:val="45C13CF4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4585714"/>
    <w:multiLevelType w:val="multilevel"/>
    <w:tmpl w:val="64585714"/>
    <w:lvl w:ilvl="0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3E3F"/>
    <w:rsid w:val="00002214"/>
    <w:rsid w:val="00002757"/>
    <w:rsid w:val="000057B6"/>
    <w:rsid w:val="00006A87"/>
    <w:rsid w:val="0000796B"/>
    <w:rsid w:val="00007FF3"/>
    <w:rsid w:val="000108D5"/>
    <w:rsid w:val="00010E46"/>
    <w:rsid w:val="00011AC2"/>
    <w:rsid w:val="00012CD4"/>
    <w:rsid w:val="0001383A"/>
    <w:rsid w:val="00014104"/>
    <w:rsid w:val="0001434C"/>
    <w:rsid w:val="000206E8"/>
    <w:rsid w:val="00021731"/>
    <w:rsid w:val="00026345"/>
    <w:rsid w:val="00026B54"/>
    <w:rsid w:val="0002702B"/>
    <w:rsid w:val="00027C81"/>
    <w:rsid w:val="000313F7"/>
    <w:rsid w:val="0003187C"/>
    <w:rsid w:val="00035CBF"/>
    <w:rsid w:val="00036F5C"/>
    <w:rsid w:val="0003762C"/>
    <w:rsid w:val="000411F7"/>
    <w:rsid w:val="00041417"/>
    <w:rsid w:val="00041776"/>
    <w:rsid w:val="0004352A"/>
    <w:rsid w:val="00043982"/>
    <w:rsid w:val="00046508"/>
    <w:rsid w:val="0004676B"/>
    <w:rsid w:val="00050D46"/>
    <w:rsid w:val="000518FD"/>
    <w:rsid w:val="00052992"/>
    <w:rsid w:val="00053143"/>
    <w:rsid w:val="00053F15"/>
    <w:rsid w:val="000540CE"/>
    <w:rsid w:val="000551B3"/>
    <w:rsid w:val="0005579A"/>
    <w:rsid w:val="0005630F"/>
    <w:rsid w:val="00061A93"/>
    <w:rsid w:val="00063AA6"/>
    <w:rsid w:val="00063BF8"/>
    <w:rsid w:val="00064895"/>
    <w:rsid w:val="000650F6"/>
    <w:rsid w:val="00070580"/>
    <w:rsid w:val="00073788"/>
    <w:rsid w:val="00073BAC"/>
    <w:rsid w:val="0007454F"/>
    <w:rsid w:val="000768E6"/>
    <w:rsid w:val="0008090D"/>
    <w:rsid w:val="00083071"/>
    <w:rsid w:val="00084471"/>
    <w:rsid w:val="00084896"/>
    <w:rsid w:val="00092EAE"/>
    <w:rsid w:val="000935A2"/>
    <w:rsid w:val="00093CDE"/>
    <w:rsid w:val="000976F7"/>
    <w:rsid w:val="000A1372"/>
    <w:rsid w:val="000A1380"/>
    <w:rsid w:val="000A150A"/>
    <w:rsid w:val="000A1AC3"/>
    <w:rsid w:val="000A22F4"/>
    <w:rsid w:val="000A2989"/>
    <w:rsid w:val="000A2F42"/>
    <w:rsid w:val="000A3CE3"/>
    <w:rsid w:val="000A6124"/>
    <w:rsid w:val="000A73C5"/>
    <w:rsid w:val="000B199A"/>
    <w:rsid w:val="000B1E98"/>
    <w:rsid w:val="000B2103"/>
    <w:rsid w:val="000B2168"/>
    <w:rsid w:val="000B2819"/>
    <w:rsid w:val="000B2B51"/>
    <w:rsid w:val="000B3542"/>
    <w:rsid w:val="000B382A"/>
    <w:rsid w:val="000B4149"/>
    <w:rsid w:val="000B5395"/>
    <w:rsid w:val="000B5AAE"/>
    <w:rsid w:val="000C021B"/>
    <w:rsid w:val="000C15A6"/>
    <w:rsid w:val="000C1BBF"/>
    <w:rsid w:val="000C2471"/>
    <w:rsid w:val="000C58E6"/>
    <w:rsid w:val="000C7611"/>
    <w:rsid w:val="000D3724"/>
    <w:rsid w:val="000D4395"/>
    <w:rsid w:val="000D4860"/>
    <w:rsid w:val="000D5782"/>
    <w:rsid w:val="000D606D"/>
    <w:rsid w:val="000D6F1D"/>
    <w:rsid w:val="000D77C6"/>
    <w:rsid w:val="000D7E4A"/>
    <w:rsid w:val="000E0795"/>
    <w:rsid w:val="000E07DD"/>
    <w:rsid w:val="000E189E"/>
    <w:rsid w:val="000E1C42"/>
    <w:rsid w:val="000E3E38"/>
    <w:rsid w:val="000E4DFC"/>
    <w:rsid w:val="000E5CA1"/>
    <w:rsid w:val="000E5FF7"/>
    <w:rsid w:val="000F0C20"/>
    <w:rsid w:val="000F1844"/>
    <w:rsid w:val="000F2BD1"/>
    <w:rsid w:val="000F4E70"/>
    <w:rsid w:val="000F6971"/>
    <w:rsid w:val="000F7E2B"/>
    <w:rsid w:val="001004F2"/>
    <w:rsid w:val="00101BF5"/>
    <w:rsid w:val="0010267E"/>
    <w:rsid w:val="00102860"/>
    <w:rsid w:val="00102AB0"/>
    <w:rsid w:val="00103DE4"/>
    <w:rsid w:val="00105089"/>
    <w:rsid w:val="00105645"/>
    <w:rsid w:val="00107F6D"/>
    <w:rsid w:val="00112B3D"/>
    <w:rsid w:val="00112D09"/>
    <w:rsid w:val="00114ED9"/>
    <w:rsid w:val="0011539A"/>
    <w:rsid w:val="00115F46"/>
    <w:rsid w:val="0011728E"/>
    <w:rsid w:val="00122D20"/>
    <w:rsid w:val="00123D0C"/>
    <w:rsid w:val="00125AB1"/>
    <w:rsid w:val="00125CA8"/>
    <w:rsid w:val="001311E5"/>
    <w:rsid w:val="001319C3"/>
    <w:rsid w:val="0013437B"/>
    <w:rsid w:val="00134C90"/>
    <w:rsid w:val="001356F1"/>
    <w:rsid w:val="0014141D"/>
    <w:rsid w:val="00142602"/>
    <w:rsid w:val="00142936"/>
    <w:rsid w:val="00143A2C"/>
    <w:rsid w:val="001500E5"/>
    <w:rsid w:val="00150EC6"/>
    <w:rsid w:val="00153B1E"/>
    <w:rsid w:val="001544B0"/>
    <w:rsid w:val="00155156"/>
    <w:rsid w:val="00155AAD"/>
    <w:rsid w:val="001605F3"/>
    <w:rsid w:val="001606FE"/>
    <w:rsid w:val="00164046"/>
    <w:rsid w:val="001644B2"/>
    <w:rsid w:val="00164D42"/>
    <w:rsid w:val="001657B3"/>
    <w:rsid w:val="00165ACC"/>
    <w:rsid w:val="001666A7"/>
    <w:rsid w:val="001672C0"/>
    <w:rsid w:val="0017194A"/>
    <w:rsid w:val="00175A6B"/>
    <w:rsid w:val="00177423"/>
    <w:rsid w:val="0018020F"/>
    <w:rsid w:val="00180FA5"/>
    <w:rsid w:val="001810A4"/>
    <w:rsid w:val="001824BF"/>
    <w:rsid w:val="00182D91"/>
    <w:rsid w:val="001849CD"/>
    <w:rsid w:val="001905EC"/>
    <w:rsid w:val="001907D2"/>
    <w:rsid w:val="0019106E"/>
    <w:rsid w:val="0019610E"/>
    <w:rsid w:val="001A0B89"/>
    <w:rsid w:val="001A2C84"/>
    <w:rsid w:val="001A377E"/>
    <w:rsid w:val="001A6C52"/>
    <w:rsid w:val="001A6E68"/>
    <w:rsid w:val="001A6E6F"/>
    <w:rsid w:val="001A7173"/>
    <w:rsid w:val="001B104F"/>
    <w:rsid w:val="001B2FD6"/>
    <w:rsid w:val="001B5752"/>
    <w:rsid w:val="001B799A"/>
    <w:rsid w:val="001B7AD9"/>
    <w:rsid w:val="001C057D"/>
    <w:rsid w:val="001C0860"/>
    <w:rsid w:val="001C1446"/>
    <w:rsid w:val="001C2792"/>
    <w:rsid w:val="001C2923"/>
    <w:rsid w:val="001C2A5F"/>
    <w:rsid w:val="001C2EA7"/>
    <w:rsid w:val="001C40C5"/>
    <w:rsid w:val="001C74DF"/>
    <w:rsid w:val="001C7AD9"/>
    <w:rsid w:val="001D074B"/>
    <w:rsid w:val="001D09FC"/>
    <w:rsid w:val="001D11EE"/>
    <w:rsid w:val="001D38E5"/>
    <w:rsid w:val="001D4532"/>
    <w:rsid w:val="001D54DA"/>
    <w:rsid w:val="001D6D9C"/>
    <w:rsid w:val="001D7DC4"/>
    <w:rsid w:val="001E3088"/>
    <w:rsid w:val="001E4683"/>
    <w:rsid w:val="001E5BE2"/>
    <w:rsid w:val="001E6C40"/>
    <w:rsid w:val="001E7267"/>
    <w:rsid w:val="001F0F0C"/>
    <w:rsid w:val="001F1883"/>
    <w:rsid w:val="001F2770"/>
    <w:rsid w:val="001F4630"/>
    <w:rsid w:val="001F59ED"/>
    <w:rsid w:val="001F5FFE"/>
    <w:rsid w:val="001F6C39"/>
    <w:rsid w:val="00200E23"/>
    <w:rsid w:val="002010FB"/>
    <w:rsid w:val="00202B8C"/>
    <w:rsid w:val="002033E1"/>
    <w:rsid w:val="002038E0"/>
    <w:rsid w:val="00204906"/>
    <w:rsid w:val="00204D89"/>
    <w:rsid w:val="00206029"/>
    <w:rsid w:val="00206176"/>
    <w:rsid w:val="00210030"/>
    <w:rsid w:val="00210F98"/>
    <w:rsid w:val="00212789"/>
    <w:rsid w:val="00213410"/>
    <w:rsid w:val="002136B8"/>
    <w:rsid w:val="00215038"/>
    <w:rsid w:val="0021582C"/>
    <w:rsid w:val="00216117"/>
    <w:rsid w:val="0022027E"/>
    <w:rsid w:val="0022154F"/>
    <w:rsid w:val="002221AE"/>
    <w:rsid w:val="00223C99"/>
    <w:rsid w:val="0022455E"/>
    <w:rsid w:val="00227C4B"/>
    <w:rsid w:val="00231220"/>
    <w:rsid w:val="00232A20"/>
    <w:rsid w:val="00234215"/>
    <w:rsid w:val="0023433F"/>
    <w:rsid w:val="0023570F"/>
    <w:rsid w:val="0024221E"/>
    <w:rsid w:val="00243520"/>
    <w:rsid w:val="00243F6B"/>
    <w:rsid w:val="00243FFB"/>
    <w:rsid w:val="0024620F"/>
    <w:rsid w:val="00246327"/>
    <w:rsid w:val="00252A2E"/>
    <w:rsid w:val="00253505"/>
    <w:rsid w:val="0025432B"/>
    <w:rsid w:val="002578C6"/>
    <w:rsid w:val="00257C85"/>
    <w:rsid w:val="00260556"/>
    <w:rsid w:val="0026099D"/>
    <w:rsid w:val="00261606"/>
    <w:rsid w:val="002622B4"/>
    <w:rsid w:val="00263E55"/>
    <w:rsid w:val="00264D2A"/>
    <w:rsid w:val="00266201"/>
    <w:rsid w:val="00267BB3"/>
    <w:rsid w:val="002711F9"/>
    <w:rsid w:val="00272832"/>
    <w:rsid w:val="00275CE9"/>
    <w:rsid w:val="00277310"/>
    <w:rsid w:val="00280B7A"/>
    <w:rsid w:val="00290279"/>
    <w:rsid w:val="002906F1"/>
    <w:rsid w:val="00290D36"/>
    <w:rsid w:val="00292893"/>
    <w:rsid w:val="00295778"/>
    <w:rsid w:val="00296F47"/>
    <w:rsid w:val="002973DA"/>
    <w:rsid w:val="002A0299"/>
    <w:rsid w:val="002A0757"/>
    <w:rsid w:val="002A0C1B"/>
    <w:rsid w:val="002A193E"/>
    <w:rsid w:val="002A222F"/>
    <w:rsid w:val="002A26DF"/>
    <w:rsid w:val="002A274C"/>
    <w:rsid w:val="002A27A7"/>
    <w:rsid w:val="002A31D2"/>
    <w:rsid w:val="002A3469"/>
    <w:rsid w:val="002A3907"/>
    <w:rsid w:val="002A4955"/>
    <w:rsid w:val="002A4D78"/>
    <w:rsid w:val="002A64D1"/>
    <w:rsid w:val="002A7CA4"/>
    <w:rsid w:val="002A7F1B"/>
    <w:rsid w:val="002B2AA6"/>
    <w:rsid w:val="002B60F8"/>
    <w:rsid w:val="002B6F2C"/>
    <w:rsid w:val="002C0A6A"/>
    <w:rsid w:val="002C213D"/>
    <w:rsid w:val="002C25BF"/>
    <w:rsid w:val="002C311C"/>
    <w:rsid w:val="002C3992"/>
    <w:rsid w:val="002C7FE4"/>
    <w:rsid w:val="002D5606"/>
    <w:rsid w:val="002D60A1"/>
    <w:rsid w:val="002D6B02"/>
    <w:rsid w:val="002D7949"/>
    <w:rsid w:val="002E268B"/>
    <w:rsid w:val="002E2DDC"/>
    <w:rsid w:val="002E35C0"/>
    <w:rsid w:val="002E52E6"/>
    <w:rsid w:val="002E54AA"/>
    <w:rsid w:val="002E60E5"/>
    <w:rsid w:val="002E64A6"/>
    <w:rsid w:val="002F0787"/>
    <w:rsid w:val="002F078F"/>
    <w:rsid w:val="002F2DF4"/>
    <w:rsid w:val="00301214"/>
    <w:rsid w:val="00301EA1"/>
    <w:rsid w:val="00303B1F"/>
    <w:rsid w:val="00303B39"/>
    <w:rsid w:val="0030528F"/>
    <w:rsid w:val="003052CB"/>
    <w:rsid w:val="00306E4F"/>
    <w:rsid w:val="00310001"/>
    <w:rsid w:val="00310769"/>
    <w:rsid w:val="00310C91"/>
    <w:rsid w:val="00312567"/>
    <w:rsid w:val="00312684"/>
    <w:rsid w:val="00312797"/>
    <w:rsid w:val="003154CF"/>
    <w:rsid w:val="00316F2F"/>
    <w:rsid w:val="0031754C"/>
    <w:rsid w:val="00320348"/>
    <w:rsid w:val="00321225"/>
    <w:rsid w:val="00321EA7"/>
    <w:rsid w:val="003224DE"/>
    <w:rsid w:val="00322950"/>
    <w:rsid w:val="00322CFB"/>
    <w:rsid w:val="003247D8"/>
    <w:rsid w:val="003267E6"/>
    <w:rsid w:val="003276DA"/>
    <w:rsid w:val="003325CC"/>
    <w:rsid w:val="00332AD9"/>
    <w:rsid w:val="003369AC"/>
    <w:rsid w:val="00341C32"/>
    <w:rsid w:val="00345833"/>
    <w:rsid w:val="00345868"/>
    <w:rsid w:val="00345879"/>
    <w:rsid w:val="0034668E"/>
    <w:rsid w:val="00346ADA"/>
    <w:rsid w:val="00346D8E"/>
    <w:rsid w:val="003478A6"/>
    <w:rsid w:val="00347F4A"/>
    <w:rsid w:val="00353264"/>
    <w:rsid w:val="00353521"/>
    <w:rsid w:val="00354A87"/>
    <w:rsid w:val="00355032"/>
    <w:rsid w:val="00355E07"/>
    <w:rsid w:val="00355FAB"/>
    <w:rsid w:val="00362FBC"/>
    <w:rsid w:val="003642A8"/>
    <w:rsid w:val="003657BF"/>
    <w:rsid w:val="00366CA9"/>
    <w:rsid w:val="003673BC"/>
    <w:rsid w:val="00376B40"/>
    <w:rsid w:val="003772B3"/>
    <w:rsid w:val="00377A86"/>
    <w:rsid w:val="00377D21"/>
    <w:rsid w:val="00380491"/>
    <w:rsid w:val="003808E3"/>
    <w:rsid w:val="0038110F"/>
    <w:rsid w:val="00382B3F"/>
    <w:rsid w:val="0038325D"/>
    <w:rsid w:val="0038336A"/>
    <w:rsid w:val="0038439B"/>
    <w:rsid w:val="00385527"/>
    <w:rsid w:val="003906A8"/>
    <w:rsid w:val="003913BD"/>
    <w:rsid w:val="003930D4"/>
    <w:rsid w:val="00394929"/>
    <w:rsid w:val="00395711"/>
    <w:rsid w:val="00395CEC"/>
    <w:rsid w:val="003A028A"/>
    <w:rsid w:val="003A0B6B"/>
    <w:rsid w:val="003A108B"/>
    <w:rsid w:val="003A2BD8"/>
    <w:rsid w:val="003A2F5F"/>
    <w:rsid w:val="003A39E5"/>
    <w:rsid w:val="003A42F6"/>
    <w:rsid w:val="003A4DDC"/>
    <w:rsid w:val="003A612B"/>
    <w:rsid w:val="003B2D71"/>
    <w:rsid w:val="003B3151"/>
    <w:rsid w:val="003B386B"/>
    <w:rsid w:val="003C25F6"/>
    <w:rsid w:val="003C50FD"/>
    <w:rsid w:val="003C5ED7"/>
    <w:rsid w:val="003D0175"/>
    <w:rsid w:val="003D16C5"/>
    <w:rsid w:val="003D2B7A"/>
    <w:rsid w:val="003D5585"/>
    <w:rsid w:val="003D5663"/>
    <w:rsid w:val="003D588C"/>
    <w:rsid w:val="003D6AA8"/>
    <w:rsid w:val="003E0EE4"/>
    <w:rsid w:val="003E31D0"/>
    <w:rsid w:val="003E3E0C"/>
    <w:rsid w:val="003E4363"/>
    <w:rsid w:val="003E5088"/>
    <w:rsid w:val="003E5CB6"/>
    <w:rsid w:val="003E5D0A"/>
    <w:rsid w:val="003E6303"/>
    <w:rsid w:val="003F14D0"/>
    <w:rsid w:val="003F5D1A"/>
    <w:rsid w:val="003F7635"/>
    <w:rsid w:val="00403A92"/>
    <w:rsid w:val="00403C33"/>
    <w:rsid w:val="004048F0"/>
    <w:rsid w:val="004050CE"/>
    <w:rsid w:val="00405C6B"/>
    <w:rsid w:val="0041151C"/>
    <w:rsid w:val="004127E8"/>
    <w:rsid w:val="0041335A"/>
    <w:rsid w:val="00414E48"/>
    <w:rsid w:val="00416146"/>
    <w:rsid w:val="00416375"/>
    <w:rsid w:val="00416C4E"/>
    <w:rsid w:val="00420703"/>
    <w:rsid w:val="00420BF3"/>
    <w:rsid w:val="00424153"/>
    <w:rsid w:val="00424B2E"/>
    <w:rsid w:val="00425991"/>
    <w:rsid w:val="004274A5"/>
    <w:rsid w:val="00427A72"/>
    <w:rsid w:val="00427BC0"/>
    <w:rsid w:val="00431CD7"/>
    <w:rsid w:val="0043233D"/>
    <w:rsid w:val="00433956"/>
    <w:rsid w:val="00433FCA"/>
    <w:rsid w:val="0043487A"/>
    <w:rsid w:val="00434D59"/>
    <w:rsid w:val="004366F0"/>
    <w:rsid w:val="00437A77"/>
    <w:rsid w:val="004403D4"/>
    <w:rsid w:val="004403E9"/>
    <w:rsid w:val="004406E6"/>
    <w:rsid w:val="00440B1A"/>
    <w:rsid w:val="004420A1"/>
    <w:rsid w:val="00442D33"/>
    <w:rsid w:val="00444E56"/>
    <w:rsid w:val="0044609F"/>
    <w:rsid w:val="004461E3"/>
    <w:rsid w:val="00447BAE"/>
    <w:rsid w:val="00450DC5"/>
    <w:rsid w:val="00450E5F"/>
    <w:rsid w:val="00451BFC"/>
    <w:rsid w:val="00452676"/>
    <w:rsid w:val="00453982"/>
    <w:rsid w:val="00455F03"/>
    <w:rsid w:val="00456874"/>
    <w:rsid w:val="00456DC8"/>
    <w:rsid w:val="00457549"/>
    <w:rsid w:val="0046019B"/>
    <w:rsid w:val="00460EEA"/>
    <w:rsid w:val="00461BF3"/>
    <w:rsid w:val="0046482E"/>
    <w:rsid w:val="00472360"/>
    <w:rsid w:val="00473433"/>
    <w:rsid w:val="00475358"/>
    <w:rsid w:val="0047781A"/>
    <w:rsid w:val="0048337E"/>
    <w:rsid w:val="004867E8"/>
    <w:rsid w:val="00487B9B"/>
    <w:rsid w:val="00490BAA"/>
    <w:rsid w:val="0049144B"/>
    <w:rsid w:val="0049237D"/>
    <w:rsid w:val="00493C28"/>
    <w:rsid w:val="00494B1F"/>
    <w:rsid w:val="00495E12"/>
    <w:rsid w:val="004A1058"/>
    <w:rsid w:val="004A133E"/>
    <w:rsid w:val="004A2B14"/>
    <w:rsid w:val="004A3639"/>
    <w:rsid w:val="004A4823"/>
    <w:rsid w:val="004A4CC1"/>
    <w:rsid w:val="004A5101"/>
    <w:rsid w:val="004A5A3B"/>
    <w:rsid w:val="004A5DE7"/>
    <w:rsid w:val="004A65E8"/>
    <w:rsid w:val="004A6E76"/>
    <w:rsid w:val="004A6ED4"/>
    <w:rsid w:val="004B01B6"/>
    <w:rsid w:val="004B21B7"/>
    <w:rsid w:val="004B521A"/>
    <w:rsid w:val="004B5995"/>
    <w:rsid w:val="004B6E81"/>
    <w:rsid w:val="004B720B"/>
    <w:rsid w:val="004B782C"/>
    <w:rsid w:val="004C2289"/>
    <w:rsid w:val="004C3A28"/>
    <w:rsid w:val="004C4C60"/>
    <w:rsid w:val="004C4DA6"/>
    <w:rsid w:val="004C66DF"/>
    <w:rsid w:val="004C72B8"/>
    <w:rsid w:val="004D0699"/>
    <w:rsid w:val="004D29AC"/>
    <w:rsid w:val="004D575A"/>
    <w:rsid w:val="004D65F6"/>
    <w:rsid w:val="004E03AE"/>
    <w:rsid w:val="004E105F"/>
    <w:rsid w:val="004E1BE9"/>
    <w:rsid w:val="004E2432"/>
    <w:rsid w:val="004E30D7"/>
    <w:rsid w:val="004E39AD"/>
    <w:rsid w:val="004E4510"/>
    <w:rsid w:val="004E4B03"/>
    <w:rsid w:val="004E61EB"/>
    <w:rsid w:val="004E6C08"/>
    <w:rsid w:val="004E6CF8"/>
    <w:rsid w:val="004E6DD2"/>
    <w:rsid w:val="004E6F3A"/>
    <w:rsid w:val="004E732F"/>
    <w:rsid w:val="004F0109"/>
    <w:rsid w:val="004F209C"/>
    <w:rsid w:val="004F454A"/>
    <w:rsid w:val="004F5013"/>
    <w:rsid w:val="004F601F"/>
    <w:rsid w:val="0050121F"/>
    <w:rsid w:val="0050274A"/>
    <w:rsid w:val="00502AB5"/>
    <w:rsid w:val="00502FAE"/>
    <w:rsid w:val="005035E9"/>
    <w:rsid w:val="005039B1"/>
    <w:rsid w:val="00503E86"/>
    <w:rsid w:val="00504787"/>
    <w:rsid w:val="00504E77"/>
    <w:rsid w:val="00506A3E"/>
    <w:rsid w:val="00506E38"/>
    <w:rsid w:val="005172B4"/>
    <w:rsid w:val="005174C8"/>
    <w:rsid w:val="0052019D"/>
    <w:rsid w:val="0052149E"/>
    <w:rsid w:val="00521954"/>
    <w:rsid w:val="00521A76"/>
    <w:rsid w:val="00521C52"/>
    <w:rsid w:val="00522528"/>
    <w:rsid w:val="00522F94"/>
    <w:rsid w:val="00526486"/>
    <w:rsid w:val="005268C2"/>
    <w:rsid w:val="00526C2C"/>
    <w:rsid w:val="00526D8D"/>
    <w:rsid w:val="00527A1F"/>
    <w:rsid w:val="005325C2"/>
    <w:rsid w:val="00532F1E"/>
    <w:rsid w:val="0053350B"/>
    <w:rsid w:val="005337C3"/>
    <w:rsid w:val="00533E3F"/>
    <w:rsid w:val="00533ED0"/>
    <w:rsid w:val="00533F45"/>
    <w:rsid w:val="00534C46"/>
    <w:rsid w:val="00535A70"/>
    <w:rsid w:val="00535B4C"/>
    <w:rsid w:val="00535FAB"/>
    <w:rsid w:val="00536AA2"/>
    <w:rsid w:val="00537343"/>
    <w:rsid w:val="00540049"/>
    <w:rsid w:val="005407E0"/>
    <w:rsid w:val="00541699"/>
    <w:rsid w:val="00542836"/>
    <w:rsid w:val="00542B36"/>
    <w:rsid w:val="005434A9"/>
    <w:rsid w:val="00544D76"/>
    <w:rsid w:val="00545C84"/>
    <w:rsid w:val="0054799F"/>
    <w:rsid w:val="0055296F"/>
    <w:rsid w:val="005548F2"/>
    <w:rsid w:val="00554A9E"/>
    <w:rsid w:val="0055748C"/>
    <w:rsid w:val="0056083A"/>
    <w:rsid w:val="00561600"/>
    <w:rsid w:val="00561D83"/>
    <w:rsid w:val="00564398"/>
    <w:rsid w:val="00566E11"/>
    <w:rsid w:val="005676B0"/>
    <w:rsid w:val="0057264A"/>
    <w:rsid w:val="005738D4"/>
    <w:rsid w:val="00576C8B"/>
    <w:rsid w:val="00576FE8"/>
    <w:rsid w:val="00583EDC"/>
    <w:rsid w:val="00585518"/>
    <w:rsid w:val="00585AA5"/>
    <w:rsid w:val="00586153"/>
    <w:rsid w:val="0058771A"/>
    <w:rsid w:val="0059024F"/>
    <w:rsid w:val="005902B0"/>
    <w:rsid w:val="0059098A"/>
    <w:rsid w:val="005919E9"/>
    <w:rsid w:val="00594807"/>
    <w:rsid w:val="0059510E"/>
    <w:rsid w:val="0059703B"/>
    <w:rsid w:val="00597212"/>
    <w:rsid w:val="00597A3F"/>
    <w:rsid w:val="005A00A4"/>
    <w:rsid w:val="005A2E84"/>
    <w:rsid w:val="005A5001"/>
    <w:rsid w:val="005A5361"/>
    <w:rsid w:val="005A5CA6"/>
    <w:rsid w:val="005A754E"/>
    <w:rsid w:val="005B0B91"/>
    <w:rsid w:val="005B22DC"/>
    <w:rsid w:val="005B3F8A"/>
    <w:rsid w:val="005B445A"/>
    <w:rsid w:val="005B47CB"/>
    <w:rsid w:val="005C0360"/>
    <w:rsid w:val="005C0414"/>
    <w:rsid w:val="005C2E57"/>
    <w:rsid w:val="005C4081"/>
    <w:rsid w:val="005C5015"/>
    <w:rsid w:val="005C5FD8"/>
    <w:rsid w:val="005C5FF6"/>
    <w:rsid w:val="005C61BE"/>
    <w:rsid w:val="005C6A17"/>
    <w:rsid w:val="005D0EFF"/>
    <w:rsid w:val="005D2722"/>
    <w:rsid w:val="005D2B6F"/>
    <w:rsid w:val="005D4BF5"/>
    <w:rsid w:val="005D5358"/>
    <w:rsid w:val="005D72D7"/>
    <w:rsid w:val="005D78C6"/>
    <w:rsid w:val="005E1F14"/>
    <w:rsid w:val="005E4BC9"/>
    <w:rsid w:val="005E583B"/>
    <w:rsid w:val="005E5B21"/>
    <w:rsid w:val="005E7365"/>
    <w:rsid w:val="005F04D7"/>
    <w:rsid w:val="005F1DF0"/>
    <w:rsid w:val="005F23F6"/>
    <w:rsid w:val="005F3999"/>
    <w:rsid w:val="005F5683"/>
    <w:rsid w:val="005F637C"/>
    <w:rsid w:val="005F7A53"/>
    <w:rsid w:val="005F7AD8"/>
    <w:rsid w:val="0060093B"/>
    <w:rsid w:val="00600E93"/>
    <w:rsid w:val="00602450"/>
    <w:rsid w:val="0060263A"/>
    <w:rsid w:val="00606123"/>
    <w:rsid w:val="0060718D"/>
    <w:rsid w:val="00610E3C"/>
    <w:rsid w:val="00612C33"/>
    <w:rsid w:val="0061553F"/>
    <w:rsid w:val="00616350"/>
    <w:rsid w:val="006164F9"/>
    <w:rsid w:val="00616D83"/>
    <w:rsid w:val="00620132"/>
    <w:rsid w:val="006207A6"/>
    <w:rsid w:val="00620DF5"/>
    <w:rsid w:val="006218D9"/>
    <w:rsid w:val="00621DC5"/>
    <w:rsid w:val="0062262E"/>
    <w:rsid w:val="006237DF"/>
    <w:rsid w:val="00625557"/>
    <w:rsid w:val="00625A4D"/>
    <w:rsid w:val="00625FF9"/>
    <w:rsid w:val="0063008D"/>
    <w:rsid w:val="006351D5"/>
    <w:rsid w:val="00635524"/>
    <w:rsid w:val="006356F7"/>
    <w:rsid w:val="0063584A"/>
    <w:rsid w:val="00644665"/>
    <w:rsid w:val="00644AFA"/>
    <w:rsid w:val="00645352"/>
    <w:rsid w:val="00651CA1"/>
    <w:rsid w:val="006560C5"/>
    <w:rsid w:val="0066224F"/>
    <w:rsid w:val="00662D82"/>
    <w:rsid w:val="00665176"/>
    <w:rsid w:val="0066536F"/>
    <w:rsid w:val="0066583C"/>
    <w:rsid w:val="00665D53"/>
    <w:rsid w:val="0067032E"/>
    <w:rsid w:val="00671243"/>
    <w:rsid w:val="00672A68"/>
    <w:rsid w:val="006756C5"/>
    <w:rsid w:val="006773D6"/>
    <w:rsid w:val="0068166D"/>
    <w:rsid w:val="00681D0D"/>
    <w:rsid w:val="00684743"/>
    <w:rsid w:val="00686B6A"/>
    <w:rsid w:val="00687F75"/>
    <w:rsid w:val="006945F4"/>
    <w:rsid w:val="006A06EF"/>
    <w:rsid w:val="006A1501"/>
    <w:rsid w:val="006A2914"/>
    <w:rsid w:val="006A4588"/>
    <w:rsid w:val="006B240F"/>
    <w:rsid w:val="006B472D"/>
    <w:rsid w:val="006B6866"/>
    <w:rsid w:val="006B7080"/>
    <w:rsid w:val="006B73C3"/>
    <w:rsid w:val="006C07B5"/>
    <w:rsid w:val="006C22CB"/>
    <w:rsid w:val="006C3868"/>
    <w:rsid w:val="006C6276"/>
    <w:rsid w:val="006C6847"/>
    <w:rsid w:val="006C7A4A"/>
    <w:rsid w:val="006D02E2"/>
    <w:rsid w:val="006D0C1D"/>
    <w:rsid w:val="006D2118"/>
    <w:rsid w:val="006D3387"/>
    <w:rsid w:val="006D4679"/>
    <w:rsid w:val="006D57F8"/>
    <w:rsid w:val="006D6117"/>
    <w:rsid w:val="006D7820"/>
    <w:rsid w:val="006D7B68"/>
    <w:rsid w:val="006E4A50"/>
    <w:rsid w:val="006E5B67"/>
    <w:rsid w:val="006E60D5"/>
    <w:rsid w:val="006E6A84"/>
    <w:rsid w:val="006E71DF"/>
    <w:rsid w:val="006F1725"/>
    <w:rsid w:val="006F4F8D"/>
    <w:rsid w:val="006F674D"/>
    <w:rsid w:val="006F67F0"/>
    <w:rsid w:val="0070323E"/>
    <w:rsid w:val="00703533"/>
    <w:rsid w:val="0070663C"/>
    <w:rsid w:val="00707547"/>
    <w:rsid w:val="00711EB9"/>
    <w:rsid w:val="007138F9"/>
    <w:rsid w:val="00713C04"/>
    <w:rsid w:val="007158C8"/>
    <w:rsid w:val="007161AB"/>
    <w:rsid w:val="00717CA1"/>
    <w:rsid w:val="007200A8"/>
    <w:rsid w:val="00720B2F"/>
    <w:rsid w:val="0072202A"/>
    <w:rsid w:val="0072406F"/>
    <w:rsid w:val="007337D5"/>
    <w:rsid w:val="00733BA3"/>
    <w:rsid w:val="00735945"/>
    <w:rsid w:val="00741283"/>
    <w:rsid w:val="0074448D"/>
    <w:rsid w:val="00751586"/>
    <w:rsid w:val="007527A9"/>
    <w:rsid w:val="00754193"/>
    <w:rsid w:val="007549CF"/>
    <w:rsid w:val="0075550F"/>
    <w:rsid w:val="00755DE4"/>
    <w:rsid w:val="00757594"/>
    <w:rsid w:val="00757F93"/>
    <w:rsid w:val="00760375"/>
    <w:rsid w:val="00761BCB"/>
    <w:rsid w:val="00762DD8"/>
    <w:rsid w:val="00764AF6"/>
    <w:rsid w:val="00765FAB"/>
    <w:rsid w:val="007664B4"/>
    <w:rsid w:val="00767C4C"/>
    <w:rsid w:val="00767FC2"/>
    <w:rsid w:val="007703BD"/>
    <w:rsid w:val="0077201C"/>
    <w:rsid w:val="00774BD5"/>
    <w:rsid w:val="0078036C"/>
    <w:rsid w:val="00780AD4"/>
    <w:rsid w:val="0078649D"/>
    <w:rsid w:val="00787CAF"/>
    <w:rsid w:val="00787F80"/>
    <w:rsid w:val="00796F35"/>
    <w:rsid w:val="00797910"/>
    <w:rsid w:val="007A06F1"/>
    <w:rsid w:val="007A1ED5"/>
    <w:rsid w:val="007A1EF1"/>
    <w:rsid w:val="007A23EB"/>
    <w:rsid w:val="007A2B8E"/>
    <w:rsid w:val="007A5900"/>
    <w:rsid w:val="007A5AEA"/>
    <w:rsid w:val="007A660C"/>
    <w:rsid w:val="007B3A14"/>
    <w:rsid w:val="007B4410"/>
    <w:rsid w:val="007B4E2D"/>
    <w:rsid w:val="007B5640"/>
    <w:rsid w:val="007C03DC"/>
    <w:rsid w:val="007C2D93"/>
    <w:rsid w:val="007C3EC1"/>
    <w:rsid w:val="007C5CCE"/>
    <w:rsid w:val="007C7F2D"/>
    <w:rsid w:val="007D0FE2"/>
    <w:rsid w:val="007D1D91"/>
    <w:rsid w:val="007D229E"/>
    <w:rsid w:val="007D30AD"/>
    <w:rsid w:val="007D34FF"/>
    <w:rsid w:val="007D4AB7"/>
    <w:rsid w:val="007D6BC9"/>
    <w:rsid w:val="007E0831"/>
    <w:rsid w:val="007E1FAE"/>
    <w:rsid w:val="007F1AAA"/>
    <w:rsid w:val="007F3E78"/>
    <w:rsid w:val="007F58A9"/>
    <w:rsid w:val="007F5DA1"/>
    <w:rsid w:val="007F5FA4"/>
    <w:rsid w:val="007F60DF"/>
    <w:rsid w:val="007F64B8"/>
    <w:rsid w:val="008008B9"/>
    <w:rsid w:val="00800CD1"/>
    <w:rsid w:val="00802571"/>
    <w:rsid w:val="008027FF"/>
    <w:rsid w:val="00806628"/>
    <w:rsid w:val="00806A61"/>
    <w:rsid w:val="00813E61"/>
    <w:rsid w:val="008165A9"/>
    <w:rsid w:val="0081683B"/>
    <w:rsid w:val="00816B26"/>
    <w:rsid w:val="0081703F"/>
    <w:rsid w:val="00820AB7"/>
    <w:rsid w:val="0082352D"/>
    <w:rsid w:val="00824307"/>
    <w:rsid w:val="00824BB6"/>
    <w:rsid w:val="0082500F"/>
    <w:rsid w:val="008251C5"/>
    <w:rsid w:val="008256A1"/>
    <w:rsid w:val="008265D6"/>
    <w:rsid w:val="0082677B"/>
    <w:rsid w:val="008268CC"/>
    <w:rsid w:val="00827A63"/>
    <w:rsid w:val="00830F23"/>
    <w:rsid w:val="00831779"/>
    <w:rsid w:val="00833688"/>
    <w:rsid w:val="0083405A"/>
    <w:rsid w:val="008354E0"/>
    <w:rsid w:val="00836395"/>
    <w:rsid w:val="00836607"/>
    <w:rsid w:val="00836684"/>
    <w:rsid w:val="00837078"/>
    <w:rsid w:val="008370C7"/>
    <w:rsid w:val="0084076B"/>
    <w:rsid w:val="00843903"/>
    <w:rsid w:val="00844337"/>
    <w:rsid w:val="0084446E"/>
    <w:rsid w:val="00845759"/>
    <w:rsid w:val="0084594A"/>
    <w:rsid w:val="0084596F"/>
    <w:rsid w:val="0084662A"/>
    <w:rsid w:val="00846B99"/>
    <w:rsid w:val="00847915"/>
    <w:rsid w:val="008527A7"/>
    <w:rsid w:val="00857030"/>
    <w:rsid w:val="00857A2B"/>
    <w:rsid w:val="0086028D"/>
    <w:rsid w:val="00863F1F"/>
    <w:rsid w:val="00865031"/>
    <w:rsid w:val="00865DFB"/>
    <w:rsid w:val="008666E2"/>
    <w:rsid w:val="008679C1"/>
    <w:rsid w:val="00870076"/>
    <w:rsid w:val="0087086E"/>
    <w:rsid w:val="0087106F"/>
    <w:rsid w:val="0087391D"/>
    <w:rsid w:val="00875827"/>
    <w:rsid w:val="00875879"/>
    <w:rsid w:val="00877764"/>
    <w:rsid w:val="00877AA3"/>
    <w:rsid w:val="00880B25"/>
    <w:rsid w:val="00884800"/>
    <w:rsid w:val="00885D81"/>
    <w:rsid w:val="00890C4D"/>
    <w:rsid w:val="0089155E"/>
    <w:rsid w:val="00891CEF"/>
    <w:rsid w:val="00892EA7"/>
    <w:rsid w:val="008936A0"/>
    <w:rsid w:val="0089374D"/>
    <w:rsid w:val="00893787"/>
    <w:rsid w:val="008946EC"/>
    <w:rsid w:val="00895E5E"/>
    <w:rsid w:val="00896CC7"/>
    <w:rsid w:val="008A0D43"/>
    <w:rsid w:val="008A27F2"/>
    <w:rsid w:val="008A28AE"/>
    <w:rsid w:val="008A3469"/>
    <w:rsid w:val="008A3FF9"/>
    <w:rsid w:val="008A5EEE"/>
    <w:rsid w:val="008A6A90"/>
    <w:rsid w:val="008B0252"/>
    <w:rsid w:val="008B07A8"/>
    <w:rsid w:val="008B0A8B"/>
    <w:rsid w:val="008B0F2F"/>
    <w:rsid w:val="008B17CC"/>
    <w:rsid w:val="008B1ABF"/>
    <w:rsid w:val="008B4559"/>
    <w:rsid w:val="008B4B5A"/>
    <w:rsid w:val="008B576F"/>
    <w:rsid w:val="008B5DBF"/>
    <w:rsid w:val="008B652B"/>
    <w:rsid w:val="008B7C2E"/>
    <w:rsid w:val="008C0BD0"/>
    <w:rsid w:val="008C2906"/>
    <w:rsid w:val="008C2FC0"/>
    <w:rsid w:val="008C375D"/>
    <w:rsid w:val="008C3A49"/>
    <w:rsid w:val="008C52BB"/>
    <w:rsid w:val="008C5831"/>
    <w:rsid w:val="008C6D1A"/>
    <w:rsid w:val="008C79AE"/>
    <w:rsid w:val="008C7E83"/>
    <w:rsid w:val="008C7FEB"/>
    <w:rsid w:val="008D0CA1"/>
    <w:rsid w:val="008D1BF5"/>
    <w:rsid w:val="008D3605"/>
    <w:rsid w:val="008D5B65"/>
    <w:rsid w:val="008D692A"/>
    <w:rsid w:val="008D70AB"/>
    <w:rsid w:val="008E1C3D"/>
    <w:rsid w:val="008E1D18"/>
    <w:rsid w:val="008E2FAD"/>
    <w:rsid w:val="008E3E5B"/>
    <w:rsid w:val="008E4F8A"/>
    <w:rsid w:val="008E6085"/>
    <w:rsid w:val="008E6DCE"/>
    <w:rsid w:val="008E77C9"/>
    <w:rsid w:val="008F01CA"/>
    <w:rsid w:val="008F0410"/>
    <w:rsid w:val="008F0DDC"/>
    <w:rsid w:val="008F19B2"/>
    <w:rsid w:val="008F1FED"/>
    <w:rsid w:val="008F2275"/>
    <w:rsid w:val="008F2B5C"/>
    <w:rsid w:val="008F69FA"/>
    <w:rsid w:val="00905155"/>
    <w:rsid w:val="009063C2"/>
    <w:rsid w:val="00913234"/>
    <w:rsid w:val="00914736"/>
    <w:rsid w:val="0091488A"/>
    <w:rsid w:val="0091509E"/>
    <w:rsid w:val="009163AE"/>
    <w:rsid w:val="009209B3"/>
    <w:rsid w:val="009234DA"/>
    <w:rsid w:val="0092379E"/>
    <w:rsid w:val="00923F94"/>
    <w:rsid w:val="009252C8"/>
    <w:rsid w:val="009276AC"/>
    <w:rsid w:val="00927DB5"/>
    <w:rsid w:val="00930AA6"/>
    <w:rsid w:val="0093163A"/>
    <w:rsid w:val="00931FF8"/>
    <w:rsid w:val="009371BC"/>
    <w:rsid w:val="00937465"/>
    <w:rsid w:val="00940605"/>
    <w:rsid w:val="00943E3B"/>
    <w:rsid w:val="009448FA"/>
    <w:rsid w:val="00945286"/>
    <w:rsid w:val="00945570"/>
    <w:rsid w:val="00950261"/>
    <w:rsid w:val="00951E9E"/>
    <w:rsid w:val="00953490"/>
    <w:rsid w:val="00961050"/>
    <w:rsid w:val="00961229"/>
    <w:rsid w:val="009622E7"/>
    <w:rsid w:val="0096462D"/>
    <w:rsid w:val="009650B9"/>
    <w:rsid w:val="00965334"/>
    <w:rsid w:val="00965402"/>
    <w:rsid w:val="00965B7D"/>
    <w:rsid w:val="00966FB7"/>
    <w:rsid w:val="0096776E"/>
    <w:rsid w:val="00971485"/>
    <w:rsid w:val="0097156A"/>
    <w:rsid w:val="00973F11"/>
    <w:rsid w:val="009746BF"/>
    <w:rsid w:val="00977628"/>
    <w:rsid w:val="00977B13"/>
    <w:rsid w:val="009814E6"/>
    <w:rsid w:val="00981589"/>
    <w:rsid w:val="009830CD"/>
    <w:rsid w:val="00983C7D"/>
    <w:rsid w:val="00985D46"/>
    <w:rsid w:val="00985F19"/>
    <w:rsid w:val="00986CBA"/>
    <w:rsid w:val="00987696"/>
    <w:rsid w:val="00991A56"/>
    <w:rsid w:val="00991D6F"/>
    <w:rsid w:val="0099213D"/>
    <w:rsid w:val="00992DB3"/>
    <w:rsid w:val="00992E62"/>
    <w:rsid w:val="00993441"/>
    <w:rsid w:val="00995362"/>
    <w:rsid w:val="00996322"/>
    <w:rsid w:val="0099652B"/>
    <w:rsid w:val="00997979"/>
    <w:rsid w:val="00997D5D"/>
    <w:rsid w:val="009A068D"/>
    <w:rsid w:val="009A109A"/>
    <w:rsid w:val="009A128B"/>
    <w:rsid w:val="009A1BBF"/>
    <w:rsid w:val="009A2A08"/>
    <w:rsid w:val="009A2BFE"/>
    <w:rsid w:val="009A3A42"/>
    <w:rsid w:val="009A3E32"/>
    <w:rsid w:val="009A4017"/>
    <w:rsid w:val="009A695A"/>
    <w:rsid w:val="009A69F1"/>
    <w:rsid w:val="009A7F56"/>
    <w:rsid w:val="009A7F5E"/>
    <w:rsid w:val="009B29CF"/>
    <w:rsid w:val="009B2CFE"/>
    <w:rsid w:val="009B3E6B"/>
    <w:rsid w:val="009C2627"/>
    <w:rsid w:val="009C3263"/>
    <w:rsid w:val="009C342C"/>
    <w:rsid w:val="009C5183"/>
    <w:rsid w:val="009C5600"/>
    <w:rsid w:val="009C7331"/>
    <w:rsid w:val="009C7FCE"/>
    <w:rsid w:val="009D050A"/>
    <w:rsid w:val="009D0869"/>
    <w:rsid w:val="009D1DE7"/>
    <w:rsid w:val="009D2B8B"/>
    <w:rsid w:val="009D4994"/>
    <w:rsid w:val="009D568A"/>
    <w:rsid w:val="009D614C"/>
    <w:rsid w:val="009D6EFF"/>
    <w:rsid w:val="009D7514"/>
    <w:rsid w:val="009D7BB9"/>
    <w:rsid w:val="009D7EDC"/>
    <w:rsid w:val="009E007E"/>
    <w:rsid w:val="009E1D51"/>
    <w:rsid w:val="009E2925"/>
    <w:rsid w:val="009E614C"/>
    <w:rsid w:val="009E7AB4"/>
    <w:rsid w:val="009F1F21"/>
    <w:rsid w:val="009F282E"/>
    <w:rsid w:val="009F3A9C"/>
    <w:rsid w:val="009F47E1"/>
    <w:rsid w:val="009F4C66"/>
    <w:rsid w:val="009F7130"/>
    <w:rsid w:val="00A0193E"/>
    <w:rsid w:val="00A01B2B"/>
    <w:rsid w:val="00A026FE"/>
    <w:rsid w:val="00A02DE7"/>
    <w:rsid w:val="00A0331B"/>
    <w:rsid w:val="00A03FA5"/>
    <w:rsid w:val="00A04662"/>
    <w:rsid w:val="00A04E0F"/>
    <w:rsid w:val="00A058F6"/>
    <w:rsid w:val="00A1033C"/>
    <w:rsid w:val="00A1181B"/>
    <w:rsid w:val="00A11B52"/>
    <w:rsid w:val="00A11C86"/>
    <w:rsid w:val="00A121CD"/>
    <w:rsid w:val="00A13646"/>
    <w:rsid w:val="00A14F13"/>
    <w:rsid w:val="00A1629D"/>
    <w:rsid w:val="00A165A3"/>
    <w:rsid w:val="00A22628"/>
    <w:rsid w:val="00A23B08"/>
    <w:rsid w:val="00A245E6"/>
    <w:rsid w:val="00A26559"/>
    <w:rsid w:val="00A26901"/>
    <w:rsid w:val="00A304B5"/>
    <w:rsid w:val="00A30FD5"/>
    <w:rsid w:val="00A31AA6"/>
    <w:rsid w:val="00A320A8"/>
    <w:rsid w:val="00A32AF3"/>
    <w:rsid w:val="00A33098"/>
    <w:rsid w:val="00A33134"/>
    <w:rsid w:val="00A43C3A"/>
    <w:rsid w:val="00A44D75"/>
    <w:rsid w:val="00A4518B"/>
    <w:rsid w:val="00A46C5B"/>
    <w:rsid w:val="00A47B49"/>
    <w:rsid w:val="00A51B05"/>
    <w:rsid w:val="00A51D31"/>
    <w:rsid w:val="00A523A9"/>
    <w:rsid w:val="00A54152"/>
    <w:rsid w:val="00A570BC"/>
    <w:rsid w:val="00A60AEB"/>
    <w:rsid w:val="00A61BA2"/>
    <w:rsid w:val="00A64E5D"/>
    <w:rsid w:val="00A67EEB"/>
    <w:rsid w:val="00A716F6"/>
    <w:rsid w:val="00A71EF6"/>
    <w:rsid w:val="00A72013"/>
    <w:rsid w:val="00A732F7"/>
    <w:rsid w:val="00A737A6"/>
    <w:rsid w:val="00A75B3F"/>
    <w:rsid w:val="00A761DC"/>
    <w:rsid w:val="00A76AA5"/>
    <w:rsid w:val="00A80F33"/>
    <w:rsid w:val="00A8283E"/>
    <w:rsid w:val="00A84657"/>
    <w:rsid w:val="00A87A69"/>
    <w:rsid w:val="00A9096F"/>
    <w:rsid w:val="00A92A20"/>
    <w:rsid w:val="00A92BEB"/>
    <w:rsid w:val="00A93186"/>
    <w:rsid w:val="00A93A0E"/>
    <w:rsid w:val="00A96BBC"/>
    <w:rsid w:val="00AA12C7"/>
    <w:rsid w:val="00AA164C"/>
    <w:rsid w:val="00AA1747"/>
    <w:rsid w:val="00AA26B6"/>
    <w:rsid w:val="00AA3A3F"/>
    <w:rsid w:val="00AA40FE"/>
    <w:rsid w:val="00AA47D7"/>
    <w:rsid w:val="00AA734C"/>
    <w:rsid w:val="00AB1C87"/>
    <w:rsid w:val="00AB3780"/>
    <w:rsid w:val="00AB3CF2"/>
    <w:rsid w:val="00AB6FDF"/>
    <w:rsid w:val="00AB774F"/>
    <w:rsid w:val="00AB7AB6"/>
    <w:rsid w:val="00AC1119"/>
    <w:rsid w:val="00AC1398"/>
    <w:rsid w:val="00AC1DC6"/>
    <w:rsid w:val="00AC2638"/>
    <w:rsid w:val="00AC26C6"/>
    <w:rsid w:val="00AC292A"/>
    <w:rsid w:val="00AC41D7"/>
    <w:rsid w:val="00AC44E7"/>
    <w:rsid w:val="00AC529C"/>
    <w:rsid w:val="00AC60F4"/>
    <w:rsid w:val="00AC60F8"/>
    <w:rsid w:val="00AC65D1"/>
    <w:rsid w:val="00AD0E90"/>
    <w:rsid w:val="00AD1495"/>
    <w:rsid w:val="00AD696C"/>
    <w:rsid w:val="00AD708A"/>
    <w:rsid w:val="00AE1A85"/>
    <w:rsid w:val="00AE28BC"/>
    <w:rsid w:val="00AE306D"/>
    <w:rsid w:val="00AE365F"/>
    <w:rsid w:val="00AE5097"/>
    <w:rsid w:val="00AE59AB"/>
    <w:rsid w:val="00AE608C"/>
    <w:rsid w:val="00AF002B"/>
    <w:rsid w:val="00AF0FEA"/>
    <w:rsid w:val="00AF23C8"/>
    <w:rsid w:val="00AF23F5"/>
    <w:rsid w:val="00AF29E1"/>
    <w:rsid w:val="00AF2ABE"/>
    <w:rsid w:val="00AF3B88"/>
    <w:rsid w:val="00AF506D"/>
    <w:rsid w:val="00AF5514"/>
    <w:rsid w:val="00AF5DFB"/>
    <w:rsid w:val="00AF7AD2"/>
    <w:rsid w:val="00B04DE4"/>
    <w:rsid w:val="00B0574A"/>
    <w:rsid w:val="00B06650"/>
    <w:rsid w:val="00B11297"/>
    <w:rsid w:val="00B12633"/>
    <w:rsid w:val="00B13F21"/>
    <w:rsid w:val="00B13F48"/>
    <w:rsid w:val="00B1416E"/>
    <w:rsid w:val="00B15138"/>
    <w:rsid w:val="00B15F87"/>
    <w:rsid w:val="00B16AD8"/>
    <w:rsid w:val="00B17A22"/>
    <w:rsid w:val="00B2182B"/>
    <w:rsid w:val="00B30288"/>
    <w:rsid w:val="00B30E32"/>
    <w:rsid w:val="00B31818"/>
    <w:rsid w:val="00B31A63"/>
    <w:rsid w:val="00B34546"/>
    <w:rsid w:val="00B34608"/>
    <w:rsid w:val="00B36F37"/>
    <w:rsid w:val="00B416FA"/>
    <w:rsid w:val="00B41920"/>
    <w:rsid w:val="00B423D8"/>
    <w:rsid w:val="00B43960"/>
    <w:rsid w:val="00B4473E"/>
    <w:rsid w:val="00B455F2"/>
    <w:rsid w:val="00B50C72"/>
    <w:rsid w:val="00B511F9"/>
    <w:rsid w:val="00B53177"/>
    <w:rsid w:val="00B549EA"/>
    <w:rsid w:val="00B5541F"/>
    <w:rsid w:val="00B60332"/>
    <w:rsid w:val="00B60669"/>
    <w:rsid w:val="00B617BC"/>
    <w:rsid w:val="00B61B44"/>
    <w:rsid w:val="00B62847"/>
    <w:rsid w:val="00B63FED"/>
    <w:rsid w:val="00B6406E"/>
    <w:rsid w:val="00B659FF"/>
    <w:rsid w:val="00B675C8"/>
    <w:rsid w:val="00B70AD7"/>
    <w:rsid w:val="00B71497"/>
    <w:rsid w:val="00B72274"/>
    <w:rsid w:val="00B724BF"/>
    <w:rsid w:val="00B729D7"/>
    <w:rsid w:val="00B735CD"/>
    <w:rsid w:val="00B73EC6"/>
    <w:rsid w:val="00B742C9"/>
    <w:rsid w:val="00B764B1"/>
    <w:rsid w:val="00B7680C"/>
    <w:rsid w:val="00B76F29"/>
    <w:rsid w:val="00B77276"/>
    <w:rsid w:val="00B80C20"/>
    <w:rsid w:val="00B82320"/>
    <w:rsid w:val="00B82D25"/>
    <w:rsid w:val="00B82DD7"/>
    <w:rsid w:val="00B84222"/>
    <w:rsid w:val="00B84E2D"/>
    <w:rsid w:val="00B855F0"/>
    <w:rsid w:val="00B92207"/>
    <w:rsid w:val="00B94039"/>
    <w:rsid w:val="00BA01D0"/>
    <w:rsid w:val="00BA0AA5"/>
    <w:rsid w:val="00BA150C"/>
    <w:rsid w:val="00BA19BC"/>
    <w:rsid w:val="00BA477E"/>
    <w:rsid w:val="00BA4B1C"/>
    <w:rsid w:val="00BB19A7"/>
    <w:rsid w:val="00BB1B46"/>
    <w:rsid w:val="00BB2D24"/>
    <w:rsid w:val="00BB3719"/>
    <w:rsid w:val="00BB7CC9"/>
    <w:rsid w:val="00BC0437"/>
    <w:rsid w:val="00BC1025"/>
    <w:rsid w:val="00BC136E"/>
    <w:rsid w:val="00BC2CEA"/>
    <w:rsid w:val="00BC2F25"/>
    <w:rsid w:val="00BC3E1C"/>
    <w:rsid w:val="00BC54DB"/>
    <w:rsid w:val="00BC5F3D"/>
    <w:rsid w:val="00BC7056"/>
    <w:rsid w:val="00BC7A15"/>
    <w:rsid w:val="00BD041A"/>
    <w:rsid w:val="00BD1462"/>
    <w:rsid w:val="00BD3DB2"/>
    <w:rsid w:val="00BD3FC0"/>
    <w:rsid w:val="00BD6006"/>
    <w:rsid w:val="00BD6022"/>
    <w:rsid w:val="00BE5369"/>
    <w:rsid w:val="00BE77F3"/>
    <w:rsid w:val="00BF27DC"/>
    <w:rsid w:val="00BF2C70"/>
    <w:rsid w:val="00BF2CA0"/>
    <w:rsid w:val="00BF5773"/>
    <w:rsid w:val="00C011E8"/>
    <w:rsid w:val="00C016B5"/>
    <w:rsid w:val="00C0356C"/>
    <w:rsid w:val="00C05389"/>
    <w:rsid w:val="00C06280"/>
    <w:rsid w:val="00C06402"/>
    <w:rsid w:val="00C06B2A"/>
    <w:rsid w:val="00C07223"/>
    <w:rsid w:val="00C0724A"/>
    <w:rsid w:val="00C10990"/>
    <w:rsid w:val="00C111E4"/>
    <w:rsid w:val="00C118C9"/>
    <w:rsid w:val="00C13D96"/>
    <w:rsid w:val="00C14EE0"/>
    <w:rsid w:val="00C15B99"/>
    <w:rsid w:val="00C167C3"/>
    <w:rsid w:val="00C24BD2"/>
    <w:rsid w:val="00C274E4"/>
    <w:rsid w:val="00C3018A"/>
    <w:rsid w:val="00C31264"/>
    <w:rsid w:val="00C325A8"/>
    <w:rsid w:val="00C338EB"/>
    <w:rsid w:val="00C339A5"/>
    <w:rsid w:val="00C35115"/>
    <w:rsid w:val="00C371BB"/>
    <w:rsid w:val="00C40D99"/>
    <w:rsid w:val="00C426A5"/>
    <w:rsid w:val="00C437B7"/>
    <w:rsid w:val="00C44F1E"/>
    <w:rsid w:val="00C4535A"/>
    <w:rsid w:val="00C45F65"/>
    <w:rsid w:val="00C4688A"/>
    <w:rsid w:val="00C46A79"/>
    <w:rsid w:val="00C46A8E"/>
    <w:rsid w:val="00C46E7B"/>
    <w:rsid w:val="00C4746F"/>
    <w:rsid w:val="00C47F05"/>
    <w:rsid w:val="00C50D67"/>
    <w:rsid w:val="00C51D5C"/>
    <w:rsid w:val="00C52BD8"/>
    <w:rsid w:val="00C5380D"/>
    <w:rsid w:val="00C57BF7"/>
    <w:rsid w:val="00C62015"/>
    <w:rsid w:val="00C6472E"/>
    <w:rsid w:val="00C6557D"/>
    <w:rsid w:val="00C65A90"/>
    <w:rsid w:val="00C67BA1"/>
    <w:rsid w:val="00C702A8"/>
    <w:rsid w:val="00C70C40"/>
    <w:rsid w:val="00C739D8"/>
    <w:rsid w:val="00C762DC"/>
    <w:rsid w:val="00C767D0"/>
    <w:rsid w:val="00C81C2F"/>
    <w:rsid w:val="00C826AD"/>
    <w:rsid w:val="00C84F4A"/>
    <w:rsid w:val="00C86EB1"/>
    <w:rsid w:val="00C87D3E"/>
    <w:rsid w:val="00C90D1F"/>
    <w:rsid w:val="00C913B1"/>
    <w:rsid w:val="00C91A81"/>
    <w:rsid w:val="00C92CB2"/>
    <w:rsid w:val="00CA04C4"/>
    <w:rsid w:val="00CA09CA"/>
    <w:rsid w:val="00CA30B5"/>
    <w:rsid w:val="00CB23E9"/>
    <w:rsid w:val="00CB2449"/>
    <w:rsid w:val="00CB2851"/>
    <w:rsid w:val="00CB2AB9"/>
    <w:rsid w:val="00CB3F12"/>
    <w:rsid w:val="00CB5D02"/>
    <w:rsid w:val="00CC044A"/>
    <w:rsid w:val="00CC1215"/>
    <w:rsid w:val="00CC1B57"/>
    <w:rsid w:val="00CC4562"/>
    <w:rsid w:val="00CC4A03"/>
    <w:rsid w:val="00CC5D43"/>
    <w:rsid w:val="00CC61BC"/>
    <w:rsid w:val="00CC63D5"/>
    <w:rsid w:val="00CC7C5C"/>
    <w:rsid w:val="00CD0C58"/>
    <w:rsid w:val="00CD125B"/>
    <w:rsid w:val="00CD1ED8"/>
    <w:rsid w:val="00CD3A9E"/>
    <w:rsid w:val="00CD4B66"/>
    <w:rsid w:val="00CD4CF9"/>
    <w:rsid w:val="00CD4F33"/>
    <w:rsid w:val="00CE0A94"/>
    <w:rsid w:val="00CE36D2"/>
    <w:rsid w:val="00CE4655"/>
    <w:rsid w:val="00CE4C17"/>
    <w:rsid w:val="00CF0D15"/>
    <w:rsid w:val="00CF2B05"/>
    <w:rsid w:val="00CF33EB"/>
    <w:rsid w:val="00CF3CB4"/>
    <w:rsid w:val="00CF4F0E"/>
    <w:rsid w:val="00CF6FFE"/>
    <w:rsid w:val="00D00DF9"/>
    <w:rsid w:val="00D01578"/>
    <w:rsid w:val="00D015AD"/>
    <w:rsid w:val="00D03E7A"/>
    <w:rsid w:val="00D041CF"/>
    <w:rsid w:val="00D05D6C"/>
    <w:rsid w:val="00D0619B"/>
    <w:rsid w:val="00D06846"/>
    <w:rsid w:val="00D10E5D"/>
    <w:rsid w:val="00D13854"/>
    <w:rsid w:val="00D138B9"/>
    <w:rsid w:val="00D14A46"/>
    <w:rsid w:val="00D14C59"/>
    <w:rsid w:val="00D1539B"/>
    <w:rsid w:val="00D2014E"/>
    <w:rsid w:val="00D2089A"/>
    <w:rsid w:val="00D21996"/>
    <w:rsid w:val="00D2204A"/>
    <w:rsid w:val="00D23FE6"/>
    <w:rsid w:val="00D25043"/>
    <w:rsid w:val="00D254F7"/>
    <w:rsid w:val="00D30D51"/>
    <w:rsid w:val="00D30DE3"/>
    <w:rsid w:val="00D3103D"/>
    <w:rsid w:val="00D31998"/>
    <w:rsid w:val="00D32E4E"/>
    <w:rsid w:val="00D33309"/>
    <w:rsid w:val="00D33B80"/>
    <w:rsid w:val="00D34D36"/>
    <w:rsid w:val="00D37029"/>
    <w:rsid w:val="00D3723A"/>
    <w:rsid w:val="00D4182B"/>
    <w:rsid w:val="00D4195A"/>
    <w:rsid w:val="00D41E3E"/>
    <w:rsid w:val="00D44B40"/>
    <w:rsid w:val="00D45047"/>
    <w:rsid w:val="00D45267"/>
    <w:rsid w:val="00D45847"/>
    <w:rsid w:val="00D468A9"/>
    <w:rsid w:val="00D46A27"/>
    <w:rsid w:val="00D476E0"/>
    <w:rsid w:val="00D52B0F"/>
    <w:rsid w:val="00D53764"/>
    <w:rsid w:val="00D57169"/>
    <w:rsid w:val="00D602B5"/>
    <w:rsid w:val="00D6120F"/>
    <w:rsid w:val="00D61983"/>
    <w:rsid w:val="00D61DD3"/>
    <w:rsid w:val="00D62E08"/>
    <w:rsid w:val="00D635F2"/>
    <w:rsid w:val="00D64AF2"/>
    <w:rsid w:val="00D667A7"/>
    <w:rsid w:val="00D67EED"/>
    <w:rsid w:val="00D72812"/>
    <w:rsid w:val="00D730E8"/>
    <w:rsid w:val="00D73546"/>
    <w:rsid w:val="00D73BBB"/>
    <w:rsid w:val="00D751AA"/>
    <w:rsid w:val="00D7658D"/>
    <w:rsid w:val="00D77FB0"/>
    <w:rsid w:val="00D77FFC"/>
    <w:rsid w:val="00D801FA"/>
    <w:rsid w:val="00D811FD"/>
    <w:rsid w:val="00D81275"/>
    <w:rsid w:val="00D82FB3"/>
    <w:rsid w:val="00D86646"/>
    <w:rsid w:val="00D86E72"/>
    <w:rsid w:val="00D8766C"/>
    <w:rsid w:val="00D87B19"/>
    <w:rsid w:val="00D90613"/>
    <w:rsid w:val="00D90B17"/>
    <w:rsid w:val="00D94C83"/>
    <w:rsid w:val="00D952C8"/>
    <w:rsid w:val="00D97129"/>
    <w:rsid w:val="00DA439B"/>
    <w:rsid w:val="00DA4496"/>
    <w:rsid w:val="00DA53FD"/>
    <w:rsid w:val="00DA543C"/>
    <w:rsid w:val="00DA5A2E"/>
    <w:rsid w:val="00DA68D3"/>
    <w:rsid w:val="00DA6950"/>
    <w:rsid w:val="00DB09F7"/>
    <w:rsid w:val="00DB0DCC"/>
    <w:rsid w:val="00DB1D7D"/>
    <w:rsid w:val="00DB2ACC"/>
    <w:rsid w:val="00DB4D7F"/>
    <w:rsid w:val="00DB570A"/>
    <w:rsid w:val="00DC0652"/>
    <w:rsid w:val="00DC152D"/>
    <w:rsid w:val="00DC37A0"/>
    <w:rsid w:val="00DC428C"/>
    <w:rsid w:val="00DC5F8C"/>
    <w:rsid w:val="00DC6358"/>
    <w:rsid w:val="00DC6361"/>
    <w:rsid w:val="00DD1419"/>
    <w:rsid w:val="00DD20B3"/>
    <w:rsid w:val="00DD248D"/>
    <w:rsid w:val="00DD26DB"/>
    <w:rsid w:val="00DD3487"/>
    <w:rsid w:val="00DD41B5"/>
    <w:rsid w:val="00DD4F0B"/>
    <w:rsid w:val="00DD6B4A"/>
    <w:rsid w:val="00DD7422"/>
    <w:rsid w:val="00DE2BC0"/>
    <w:rsid w:val="00DE2E8B"/>
    <w:rsid w:val="00DE5223"/>
    <w:rsid w:val="00DE7F86"/>
    <w:rsid w:val="00DF1B5A"/>
    <w:rsid w:val="00DF27E9"/>
    <w:rsid w:val="00DF3518"/>
    <w:rsid w:val="00DF3EAB"/>
    <w:rsid w:val="00DF4242"/>
    <w:rsid w:val="00DF4304"/>
    <w:rsid w:val="00DF56AF"/>
    <w:rsid w:val="00DF57D6"/>
    <w:rsid w:val="00DF5B61"/>
    <w:rsid w:val="00DF5BAD"/>
    <w:rsid w:val="00DF5E70"/>
    <w:rsid w:val="00DF5EBB"/>
    <w:rsid w:val="00DF649D"/>
    <w:rsid w:val="00E0377E"/>
    <w:rsid w:val="00E03ED7"/>
    <w:rsid w:val="00E06811"/>
    <w:rsid w:val="00E0686A"/>
    <w:rsid w:val="00E100A6"/>
    <w:rsid w:val="00E1204C"/>
    <w:rsid w:val="00E1437A"/>
    <w:rsid w:val="00E14409"/>
    <w:rsid w:val="00E14D5B"/>
    <w:rsid w:val="00E175FD"/>
    <w:rsid w:val="00E1776D"/>
    <w:rsid w:val="00E234C7"/>
    <w:rsid w:val="00E235AB"/>
    <w:rsid w:val="00E240CB"/>
    <w:rsid w:val="00E2686A"/>
    <w:rsid w:val="00E301E6"/>
    <w:rsid w:val="00E3181A"/>
    <w:rsid w:val="00E33B92"/>
    <w:rsid w:val="00E4459A"/>
    <w:rsid w:val="00E4753B"/>
    <w:rsid w:val="00E508F8"/>
    <w:rsid w:val="00E513E2"/>
    <w:rsid w:val="00E56313"/>
    <w:rsid w:val="00E619B0"/>
    <w:rsid w:val="00E623E9"/>
    <w:rsid w:val="00E643B3"/>
    <w:rsid w:val="00E6474B"/>
    <w:rsid w:val="00E65FA5"/>
    <w:rsid w:val="00E6626D"/>
    <w:rsid w:val="00E6642A"/>
    <w:rsid w:val="00E664D0"/>
    <w:rsid w:val="00E665FA"/>
    <w:rsid w:val="00E673AD"/>
    <w:rsid w:val="00E67660"/>
    <w:rsid w:val="00E67EA0"/>
    <w:rsid w:val="00E704B4"/>
    <w:rsid w:val="00E73FAD"/>
    <w:rsid w:val="00E74399"/>
    <w:rsid w:val="00E7642F"/>
    <w:rsid w:val="00E813C7"/>
    <w:rsid w:val="00E90C2A"/>
    <w:rsid w:val="00E91D22"/>
    <w:rsid w:val="00E93B7F"/>
    <w:rsid w:val="00E943AD"/>
    <w:rsid w:val="00EA15BE"/>
    <w:rsid w:val="00EA1605"/>
    <w:rsid w:val="00EA1EBF"/>
    <w:rsid w:val="00EA2CD3"/>
    <w:rsid w:val="00EA3AB8"/>
    <w:rsid w:val="00EA50DC"/>
    <w:rsid w:val="00EA5280"/>
    <w:rsid w:val="00EA532C"/>
    <w:rsid w:val="00EA6F18"/>
    <w:rsid w:val="00EA7E63"/>
    <w:rsid w:val="00EB08AB"/>
    <w:rsid w:val="00EB0D70"/>
    <w:rsid w:val="00EB11BC"/>
    <w:rsid w:val="00EB11DF"/>
    <w:rsid w:val="00EB3061"/>
    <w:rsid w:val="00EB4747"/>
    <w:rsid w:val="00EB5240"/>
    <w:rsid w:val="00EB559A"/>
    <w:rsid w:val="00EB5761"/>
    <w:rsid w:val="00EB6B07"/>
    <w:rsid w:val="00EB6FD0"/>
    <w:rsid w:val="00EB7DCA"/>
    <w:rsid w:val="00EC3D01"/>
    <w:rsid w:val="00EC471C"/>
    <w:rsid w:val="00EC47D4"/>
    <w:rsid w:val="00EC54C8"/>
    <w:rsid w:val="00EC58A9"/>
    <w:rsid w:val="00ED03E7"/>
    <w:rsid w:val="00ED1AD3"/>
    <w:rsid w:val="00ED22C5"/>
    <w:rsid w:val="00ED4692"/>
    <w:rsid w:val="00ED4E79"/>
    <w:rsid w:val="00ED70BD"/>
    <w:rsid w:val="00ED7B1F"/>
    <w:rsid w:val="00EE09F3"/>
    <w:rsid w:val="00EE0BD6"/>
    <w:rsid w:val="00EE1661"/>
    <w:rsid w:val="00EE47EC"/>
    <w:rsid w:val="00EE4FE5"/>
    <w:rsid w:val="00EE518C"/>
    <w:rsid w:val="00EE57C5"/>
    <w:rsid w:val="00EE71C1"/>
    <w:rsid w:val="00EE76C4"/>
    <w:rsid w:val="00EF2BEF"/>
    <w:rsid w:val="00EF2E11"/>
    <w:rsid w:val="00EF4860"/>
    <w:rsid w:val="00EF49B0"/>
    <w:rsid w:val="00EF5C6C"/>
    <w:rsid w:val="00EF631E"/>
    <w:rsid w:val="00F01B99"/>
    <w:rsid w:val="00F02BD2"/>
    <w:rsid w:val="00F03D7B"/>
    <w:rsid w:val="00F0524C"/>
    <w:rsid w:val="00F05645"/>
    <w:rsid w:val="00F05D7B"/>
    <w:rsid w:val="00F061C6"/>
    <w:rsid w:val="00F06EAA"/>
    <w:rsid w:val="00F072BE"/>
    <w:rsid w:val="00F1314C"/>
    <w:rsid w:val="00F132FA"/>
    <w:rsid w:val="00F1351C"/>
    <w:rsid w:val="00F13BA7"/>
    <w:rsid w:val="00F163B5"/>
    <w:rsid w:val="00F167FE"/>
    <w:rsid w:val="00F21D2C"/>
    <w:rsid w:val="00F2226B"/>
    <w:rsid w:val="00F2456E"/>
    <w:rsid w:val="00F2531D"/>
    <w:rsid w:val="00F26B8A"/>
    <w:rsid w:val="00F32E7F"/>
    <w:rsid w:val="00F3371F"/>
    <w:rsid w:val="00F33C3C"/>
    <w:rsid w:val="00F37278"/>
    <w:rsid w:val="00F41B1A"/>
    <w:rsid w:val="00F426BC"/>
    <w:rsid w:val="00F468D5"/>
    <w:rsid w:val="00F4790D"/>
    <w:rsid w:val="00F47E00"/>
    <w:rsid w:val="00F50481"/>
    <w:rsid w:val="00F518F6"/>
    <w:rsid w:val="00F5199D"/>
    <w:rsid w:val="00F51BDB"/>
    <w:rsid w:val="00F5268A"/>
    <w:rsid w:val="00F5426A"/>
    <w:rsid w:val="00F54FF8"/>
    <w:rsid w:val="00F55FD6"/>
    <w:rsid w:val="00F6086A"/>
    <w:rsid w:val="00F6241E"/>
    <w:rsid w:val="00F63DBC"/>
    <w:rsid w:val="00F731BE"/>
    <w:rsid w:val="00F7395A"/>
    <w:rsid w:val="00F73D95"/>
    <w:rsid w:val="00F75648"/>
    <w:rsid w:val="00F75814"/>
    <w:rsid w:val="00F76FE3"/>
    <w:rsid w:val="00F772A5"/>
    <w:rsid w:val="00F77652"/>
    <w:rsid w:val="00F81CEA"/>
    <w:rsid w:val="00F90572"/>
    <w:rsid w:val="00F90F60"/>
    <w:rsid w:val="00F91452"/>
    <w:rsid w:val="00F91B0C"/>
    <w:rsid w:val="00F93012"/>
    <w:rsid w:val="00FA0FDF"/>
    <w:rsid w:val="00FA1ED8"/>
    <w:rsid w:val="00FA2065"/>
    <w:rsid w:val="00FA212F"/>
    <w:rsid w:val="00FA37D6"/>
    <w:rsid w:val="00FA3C2D"/>
    <w:rsid w:val="00FA668C"/>
    <w:rsid w:val="00FB4571"/>
    <w:rsid w:val="00FB5A62"/>
    <w:rsid w:val="00FB5FE8"/>
    <w:rsid w:val="00FB732C"/>
    <w:rsid w:val="00FC0D77"/>
    <w:rsid w:val="00FC110B"/>
    <w:rsid w:val="00FC1C54"/>
    <w:rsid w:val="00FC27B6"/>
    <w:rsid w:val="00FC2BD6"/>
    <w:rsid w:val="00FD05DC"/>
    <w:rsid w:val="00FD467E"/>
    <w:rsid w:val="00FD4821"/>
    <w:rsid w:val="00FE2079"/>
    <w:rsid w:val="00FE37CF"/>
    <w:rsid w:val="00FE4018"/>
    <w:rsid w:val="00FE44D9"/>
    <w:rsid w:val="00FE5314"/>
    <w:rsid w:val="00FE6BC5"/>
    <w:rsid w:val="00FE72EA"/>
    <w:rsid w:val="00FE749D"/>
    <w:rsid w:val="00FF3CEF"/>
    <w:rsid w:val="00FF4A2F"/>
    <w:rsid w:val="00FF4DE0"/>
    <w:rsid w:val="00FF6911"/>
    <w:rsid w:val="4FCD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5AA5"/>
  <w15:docId w15:val="{D9F6C212-D787-4C85-BC42-55658E327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Pr>
      <w:color w:val="000000"/>
      <w:sz w:val="24"/>
    </w:rPr>
  </w:style>
  <w:style w:type="paragraph" w:styleId="1">
    <w:name w:val="heading 1"/>
    <w:next w:val="a0"/>
    <w:link w:val="10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qFormat/>
    <w:rPr>
      <w:sz w:val="16"/>
      <w:szCs w:val="16"/>
    </w:rPr>
  </w:style>
  <w:style w:type="character" w:styleId="a5">
    <w:name w:val="Emphasis"/>
    <w:link w:val="11"/>
    <w:qFormat/>
    <w:rPr>
      <w:i/>
    </w:rPr>
  </w:style>
  <w:style w:type="paragraph" w:customStyle="1" w:styleId="11">
    <w:name w:val="Выделение1"/>
    <w:link w:val="a5"/>
    <w:qFormat/>
    <w:rPr>
      <w:i/>
      <w:color w:val="000000"/>
    </w:rPr>
  </w:style>
  <w:style w:type="character" w:styleId="a6">
    <w:name w:val="Hyperlink"/>
    <w:link w:val="12"/>
    <w:qFormat/>
    <w:rPr>
      <w:color w:val="0000FF"/>
      <w:u w:val="single"/>
    </w:rPr>
  </w:style>
  <w:style w:type="paragraph" w:customStyle="1" w:styleId="12">
    <w:name w:val="Гиперссылка1"/>
    <w:link w:val="a6"/>
    <w:qFormat/>
    <w:rPr>
      <w:color w:val="0000FF"/>
      <w:u w:val="single"/>
    </w:rPr>
  </w:style>
  <w:style w:type="character" w:styleId="a7">
    <w:name w:val="page number"/>
    <w:basedOn w:val="a1"/>
    <w:link w:val="13"/>
  </w:style>
  <w:style w:type="paragraph" w:customStyle="1" w:styleId="13">
    <w:name w:val="Номер страницы1"/>
    <w:basedOn w:val="14"/>
    <w:link w:val="a7"/>
  </w:style>
  <w:style w:type="paragraph" w:customStyle="1" w:styleId="14">
    <w:name w:val="Основной шрифт абзаца1"/>
    <w:qFormat/>
    <w:rPr>
      <w:color w:val="000000"/>
    </w:rPr>
  </w:style>
  <w:style w:type="character" w:styleId="a8">
    <w:name w:val="Strong"/>
    <w:link w:val="15"/>
    <w:uiPriority w:val="22"/>
    <w:qFormat/>
    <w:rPr>
      <w:b/>
    </w:rPr>
  </w:style>
  <w:style w:type="paragraph" w:customStyle="1" w:styleId="15">
    <w:name w:val="Строгий1"/>
    <w:link w:val="a8"/>
    <w:qFormat/>
    <w:rPr>
      <w:b/>
      <w:color w:val="000000"/>
    </w:rPr>
  </w:style>
  <w:style w:type="paragraph" w:styleId="a9">
    <w:name w:val="Balloon Text"/>
    <w:basedOn w:val="a0"/>
    <w:link w:val="aa"/>
    <w:rPr>
      <w:rFonts w:ascii="Tahoma" w:hAnsi="Tahoma"/>
      <w:sz w:val="16"/>
    </w:rPr>
  </w:style>
  <w:style w:type="paragraph" w:styleId="21">
    <w:name w:val="Body Text 2"/>
    <w:basedOn w:val="a0"/>
    <w:link w:val="22"/>
    <w:qFormat/>
    <w:rPr>
      <w:sz w:val="28"/>
    </w:rPr>
  </w:style>
  <w:style w:type="paragraph" w:styleId="ab">
    <w:name w:val="annotation text"/>
    <w:basedOn w:val="a0"/>
    <w:link w:val="ac"/>
    <w:uiPriority w:val="99"/>
    <w:semiHidden/>
    <w:unhideWhenUsed/>
    <w:qFormat/>
    <w:rPr>
      <w:sz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qFormat/>
    <w:rPr>
      <w:b/>
      <w:bCs/>
    </w:rPr>
  </w:style>
  <w:style w:type="paragraph" w:styleId="8">
    <w:name w:val="toc 8"/>
    <w:next w:val="a0"/>
    <w:link w:val="80"/>
    <w:uiPriority w:val="39"/>
    <w:qFormat/>
    <w:pPr>
      <w:ind w:left="1400"/>
    </w:pPr>
    <w:rPr>
      <w:color w:val="000000"/>
    </w:rPr>
  </w:style>
  <w:style w:type="paragraph" w:styleId="af">
    <w:name w:val="header"/>
    <w:basedOn w:val="a0"/>
    <w:link w:val="af0"/>
    <w:qFormat/>
    <w:pPr>
      <w:tabs>
        <w:tab w:val="center" w:pos="4677"/>
        <w:tab w:val="right" w:pos="9355"/>
      </w:tabs>
    </w:pPr>
  </w:style>
  <w:style w:type="paragraph" w:styleId="9">
    <w:name w:val="toc 9"/>
    <w:next w:val="a0"/>
    <w:link w:val="90"/>
    <w:uiPriority w:val="39"/>
    <w:qFormat/>
    <w:pPr>
      <w:ind w:left="1600"/>
    </w:pPr>
    <w:rPr>
      <w:color w:val="000000"/>
    </w:rPr>
  </w:style>
  <w:style w:type="paragraph" w:styleId="7">
    <w:name w:val="toc 7"/>
    <w:next w:val="a0"/>
    <w:link w:val="70"/>
    <w:uiPriority w:val="39"/>
    <w:qFormat/>
    <w:pPr>
      <w:ind w:left="1200"/>
    </w:pPr>
    <w:rPr>
      <w:color w:val="000000"/>
    </w:rPr>
  </w:style>
  <w:style w:type="paragraph" w:styleId="af1">
    <w:name w:val="Body Text"/>
    <w:basedOn w:val="a0"/>
    <w:link w:val="af2"/>
    <w:qFormat/>
    <w:rPr>
      <w:i/>
      <w:sz w:val="20"/>
    </w:rPr>
  </w:style>
  <w:style w:type="paragraph" w:styleId="16">
    <w:name w:val="toc 1"/>
    <w:next w:val="a0"/>
    <w:link w:val="17"/>
    <w:uiPriority w:val="39"/>
    <w:qFormat/>
    <w:rPr>
      <w:rFonts w:ascii="XO Thames" w:hAnsi="XO Thames"/>
      <w:b/>
      <w:color w:val="000000"/>
    </w:rPr>
  </w:style>
  <w:style w:type="paragraph" w:styleId="6">
    <w:name w:val="toc 6"/>
    <w:next w:val="a0"/>
    <w:link w:val="60"/>
    <w:uiPriority w:val="39"/>
    <w:pPr>
      <w:ind w:left="1000"/>
    </w:pPr>
    <w:rPr>
      <w:color w:val="000000"/>
    </w:rPr>
  </w:style>
  <w:style w:type="paragraph" w:styleId="31">
    <w:name w:val="toc 3"/>
    <w:next w:val="a0"/>
    <w:link w:val="32"/>
    <w:uiPriority w:val="39"/>
    <w:qFormat/>
    <w:pPr>
      <w:ind w:left="400"/>
    </w:pPr>
    <w:rPr>
      <w:color w:val="000000"/>
    </w:rPr>
  </w:style>
  <w:style w:type="paragraph" w:styleId="23">
    <w:name w:val="toc 2"/>
    <w:next w:val="a0"/>
    <w:link w:val="24"/>
    <w:uiPriority w:val="39"/>
    <w:qFormat/>
    <w:pPr>
      <w:ind w:left="200"/>
    </w:pPr>
    <w:rPr>
      <w:color w:val="000000"/>
    </w:rPr>
  </w:style>
  <w:style w:type="paragraph" w:styleId="41">
    <w:name w:val="toc 4"/>
    <w:next w:val="a0"/>
    <w:link w:val="42"/>
    <w:uiPriority w:val="39"/>
    <w:qFormat/>
    <w:pPr>
      <w:ind w:left="600"/>
    </w:pPr>
    <w:rPr>
      <w:color w:val="000000"/>
    </w:rPr>
  </w:style>
  <w:style w:type="paragraph" w:styleId="51">
    <w:name w:val="toc 5"/>
    <w:next w:val="a0"/>
    <w:link w:val="52"/>
    <w:uiPriority w:val="39"/>
    <w:qFormat/>
    <w:pPr>
      <w:ind w:left="800"/>
    </w:pPr>
    <w:rPr>
      <w:color w:val="000000"/>
    </w:rPr>
  </w:style>
  <w:style w:type="paragraph" w:styleId="a">
    <w:name w:val="List Bullet"/>
    <w:basedOn w:val="a0"/>
    <w:uiPriority w:val="99"/>
    <w:unhideWhenUsed/>
    <w:pPr>
      <w:numPr>
        <w:numId w:val="1"/>
      </w:numPr>
      <w:contextualSpacing/>
    </w:pPr>
  </w:style>
  <w:style w:type="paragraph" w:styleId="af3">
    <w:name w:val="Title"/>
    <w:link w:val="af4"/>
    <w:uiPriority w:val="10"/>
    <w:qFormat/>
    <w:rPr>
      <w:rFonts w:ascii="XO Thames" w:hAnsi="XO Thames"/>
      <w:b/>
      <w:color w:val="000000"/>
      <w:sz w:val="52"/>
    </w:rPr>
  </w:style>
  <w:style w:type="paragraph" w:styleId="af5">
    <w:name w:val="footer"/>
    <w:basedOn w:val="a0"/>
    <w:link w:val="af6"/>
    <w:qFormat/>
    <w:pPr>
      <w:tabs>
        <w:tab w:val="center" w:pos="4677"/>
        <w:tab w:val="right" w:pos="9355"/>
      </w:tabs>
    </w:pPr>
  </w:style>
  <w:style w:type="paragraph" w:styleId="af7">
    <w:name w:val="Normal (Web)"/>
    <w:basedOn w:val="a0"/>
    <w:link w:val="af8"/>
    <w:uiPriority w:val="99"/>
    <w:qFormat/>
    <w:pPr>
      <w:spacing w:beforeAutospacing="1" w:afterAutospacing="1"/>
    </w:pPr>
  </w:style>
  <w:style w:type="paragraph" w:styleId="af9">
    <w:name w:val="Subtitle"/>
    <w:link w:val="afa"/>
    <w:uiPriority w:val="11"/>
    <w:qFormat/>
    <w:rPr>
      <w:rFonts w:ascii="XO Thames" w:hAnsi="XO Thames"/>
      <w:i/>
      <w:color w:val="616161"/>
      <w:sz w:val="24"/>
    </w:rPr>
  </w:style>
  <w:style w:type="table" w:styleId="afb">
    <w:name w:val="Table Grid"/>
    <w:basedOn w:val="a2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8">
    <w:name w:val="Обычный1"/>
    <w:qFormat/>
    <w:rPr>
      <w:sz w:val="24"/>
    </w:rPr>
  </w:style>
  <w:style w:type="character" w:customStyle="1" w:styleId="24">
    <w:name w:val="Оглавление 2 Знак"/>
    <w:link w:val="23"/>
    <w:qFormat/>
  </w:style>
  <w:style w:type="paragraph" w:customStyle="1" w:styleId="afc">
    <w:name w:val="Знак"/>
    <w:basedOn w:val="a0"/>
    <w:link w:val="19"/>
    <w:pPr>
      <w:spacing w:after="160" w:line="240" w:lineRule="exact"/>
    </w:pPr>
    <w:rPr>
      <w:rFonts w:ascii="Verdana" w:hAnsi="Verdana"/>
      <w:sz w:val="20"/>
    </w:rPr>
  </w:style>
  <w:style w:type="character" w:customStyle="1" w:styleId="19">
    <w:name w:val="Знак1"/>
    <w:basedOn w:val="18"/>
    <w:link w:val="afc"/>
    <w:rPr>
      <w:rFonts w:ascii="Verdana" w:hAnsi="Verdana"/>
      <w:sz w:val="20"/>
    </w:rPr>
  </w:style>
  <w:style w:type="character" w:customStyle="1" w:styleId="af8">
    <w:name w:val="Обычный (Интернет) Знак"/>
    <w:basedOn w:val="18"/>
    <w:link w:val="af7"/>
    <w:qFormat/>
    <w:rPr>
      <w:sz w:val="24"/>
    </w:rPr>
  </w:style>
  <w:style w:type="character" w:customStyle="1" w:styleId="42">
    <w:name w:val="Оглавление 4 Знак"/>
    <w:link w:val="41"/>
    <w:qFormat/>
  </w:style>
  <w:style w:type="character" w:customStyle="1" w:styleId="60">
    <w:name w:val="Оглавление 6 Знак"/>
    <w:link w:val="6"/>
    <w:qFormat/>
  </w:style>
  <w:style w:type="character" w:customStyle="1" w:styleId="70">
    <w:name w:val="Оглавление 7 Знак"/>
    <w:link w:val="7"/>
    <w:qFormat/>
  </w:style>
  <w:style w:type="paragraph" w:customStyle="1" w:styleId="1a">
    <w:name w:val="Знак Знак Знак Знак Знак Знак Знак Знак Знак1 Знак"/>
    <w:basedOn w:val="a0"/>
    <w:link w:val="110"/>
    <w:qFormat/>
    <w:pPr>
      <w:spacing w:after="160" w:line="240" w:lineRule="exact"/>
    </w:pPr>
    <w:rPr>
      <w:rFonts w:ascii="Verdana" w:hAnsi="Verdana"/>
      <w:sz w:val="20"/>
    </w:rPr>
  </w:style>
  <w:style w:type="character" w:customStyle="1" w:styleId="110">
    <w:name w:val="Знак Знак Знак Знак Знак Знак Знак Знак Знак1 Знак1"/>
    <w:basedOn w:val="18"/>
    <w:link w:val="1a"/>
    <w:qFormat/>
    <w:rPr>
      <w:rFonts w:ascii="Verdana" w:hAnsi="Verdana"/>
      <w:sz w:val="20"/>
    </w:rPr>
  </w:style>
  <w:style w:type="character" w:customStyle="1" w:styleId="210">
    <w:name w:val="Основной текст 21"/>
    <w:basedOn w:val="18"/>
    <w:qFormat/>
    <w:rPr>
      <w:sz w:val="24"/>
    </w:rPr>
  </w:style>
  <w:style w:type="paragraph" w:customStyle="1" w:styleId="ConsPlusTitle">
    <w:name w:val="ConsPlusTitle"/>
    <w:link w:val="ConsPlusTitle1"/>
    <w:qFormat/>
    <w:rPr>
      <w:b/>
      <w:color w:val="000000"/>
      <w:sz w:val="26"/>
    </w:rPr>
  </w:style>
  <w:style w:type="character" w:customStyle="1" w:styleId="ConsPlusTitle1">
    <w:name w:val="ConsPlusTitle1"/>
    <w:link w:val="ConsPlusTitle"/>
    <w:qFormat/>
    <w:rPr>
      <w:b/>
      <w:sz w:val="26"/>
    </w:rPr>
  </w:style>
  <w:style w:type="character" w:customStyle="1" w:styleId="30">
    <w:name w:val="Заголовок 3 Знак"/>
    <w:link w:val="3"/>
    <w:qFormat/>
    <w:rPr>
      <w:rFonts w:ascii="XO Thames" w:hAnsi="XO Thames"/>
      <w:b/>
      <w:i/>
      <w:color w:val="000000"/>
    </w:rPr>
  </w:style>
  <w:style w:type="character" w:customStyle="1" w:styleId="af0">
    <w:name w:val="Верхний колонтитул Знак"/>
    <w:basedOn w:val="18"/>
    <w:link w:val="af"/>
    <w:qFormat/>
    <w:rPr>
      <w:sz w:val="24"/>
    </w:rPr>
  </w:style>
  <w:style w:type="paragraph" w:customStyle="1" w:styleId="iceouttxt4">
    <w:name w:val="iceouttxt4"/>
    <w:basedOn w:val="14"/>
    <w:link w:val="iceouttxt41"/>
    <w:qFormat/>
  </w:style>
  <w:style w:type="character" w:customStyle="1" w:styleId="iceouttxt41">
    <w:name w:val="iceouttxt41"/>
    <w:basedOn w:val="a1"/>
    <w:link w:val="iceouttxt4"/>
    <w:qFormat/>
  </w:style>
  <w:style w:type="paragraph" w:customStyle="1" w:styleId="afd">
    <w:name w:val="Знак Знак Знак Знак Знак Знак Знак Знак Знак Знак"/>
    <w:basedOn w:val="a0"/>
    <w:link w:val="1b"/>
    <w:qFormat/>
    <w:pPr>
      <w:spacing w:after="160" w:line="240" w:lineRule="exact"/>
    </w:pPr>
    <w:rPr>
      <w:rFonts w:ascii="Verdana" w:hAnsi="Verdana"/>
      <w:sz w:val="20"/>
    </w:rPr>
  </w:style>
  <w:style w:type="character" w:customStyle="1" w:styleId="1b">
    <w:name w:val="Знак Знак Знак Знак Знак Знак Знак Знак Знак Знак1"/>
    <w:basedOn w:val="18"/>
    <w:link w:val="afd"/>
    <w:qFormat/>
    <w:rPr>
      <w:rFonts w:ascii="Verdana" w:hAnsi="Verdana"/>
      <w:sz w:val="20"/>
    </w:rPr>
  </w:style>
  <w:style w:type="character" w:customStyle="1" w:styleId="af2">
    <w:name w:val="Основной текст Знак"/>
    <w:basedOn w:val="18"/>
    <w:link w:val="af1"/>
    <w:qFormat/>
    <w:rPr>
      <w:i/>
      <w:sz w:val="20"/>
    </w:rPr>
  </w:style>
  <w:style w:type="paragraph" w:customStyle="1" w:styleId="afe">
    <w:name w:val="Знак Знак Знак Знак"/>
    <w:basedOn w:val="a0"/>
    <w:link w:val="1c"/>
    <w:qFormat/>
    <w:pPr>
      <w:spacing w:after="160" w:line="240" w:lineRule="exact"/>
    </w:pPr>
    <w:rPr>
      <w:rFonts w:ascii="Verdana" w:hAnsi="Verdana"/>
      <w:sz w:val="20"/>
    </w:rPr>
  </w:style>
  <w:style w:type="character" w:customStyle="1" w:styleId="1c">
    <w:name w:val="Знак Знак Знак Знак1"/>
    <w:basedOn w:val="18"/>
    <w:link w:val="afe"/>
    <w:qFormat/>
    <w:rPr>
      <w:rFonts w:ascii="Verdana" w:hAnsi="Verdana"/>
      <w:sz w:val="20"/>
    </w:rPr>
  </w:style>
  <w:style w:type="paragraph" w:styleId="aff">
    <w:name w:val="No Spacing"/>
    <w:link w:val="aff0"/>
    <w:uiPriority w:val="1"/>
    <w:qFormat/>
    <w:rPr>
      <w:color w:val="000000"/>
      <w:sz w:val="24"/>
    </w:rPr>
  </w:style>
  <w:style w:type="character" w:customStyle="1" w:styleId="aff0">
    <w:name w:val="Без интервала Знак"/>
    <w:link w:val="aff"/>
    <w:qFormat/>
    <w:rPr>
      <w:sz w:val="24"/>
    </w:rPr>
  </w:style>
  <w:style w:type="paragraph" w:customStyle="1" w:styleId="apple-style-span">
    <w:name w:val="apple-style-span"/>
    <w:link w:val="apple-style-span1"/>
    <w:qFormat/>
    <w:rPr>
      <w:color w:val="000000"/>
    </w:rPr>
  </w:style>
  <w:style w:type="character" w:customStyle="1" w:styleId="apple-style-span1">
    <w:name w:val="apple-style-span1"/>
    <w:link w:val="apple-style-span"/>
    <w:qFormat/>
  </w:style>
  <w:style w:type="character" w:customStyle="1" w:styleId="32">
    <w:name w:val="Оглавление 3 Знак"/>
    <w:link w:val="31"/>
    <w:qFormat/>
  </w:style>
  <w:style w:type="paragraph" w:customStyle="1" w:styleId="ConsPlusNormal">
    <w:name w:val="ConsPlusNormal"/>
    <w:link w:val="ConsPlusNormal1"/>
    <w:qFormat/>
    <w:pPr>
      <w:widowControl w:val="0"/>
      <w:ind w:firstLine="720"/>
    </w:pPr>
    <w:rPr>
      <w:rFonts w:ascii="Arial" w:hAnsi="Arial"/>
      <w:color w:val="000000"/>
    </w:rPr>
  </w:style>
  <w:style w:type="character" w:customStyle="1" w:styleId="ConsPlusNormal1">
    <w:name w:val="ConsPlusNormal1"/>
    <w:link w:val="ConsPlusNormal"/>
    <w:qFormat/>
    <w:rPr>
      <w:rFonts w:ascii="Arial" w:hAnsi="Arial"/>
    </w:rPr>
  </w:style>
  <w:style w:type="character" w:customStyle="1" w:styleId="22">
    <w:name w:val="Основной текст 2 Знак"/>
    <w:basedOn w:val="18"/>
    <w:link w:val="21"/>
    <w:qFormat/>
    <w:rPr>
      <w:sz w:val="28"/>
    </w:rPr>
  </w:style>
  <w:style w:type="character" w:customStyle="1" w:styleId="50">
    <w:name w:val="Заголовок 5 Знак"/>
    <w:link w:val="5"/>
    <w:qFormat/>
    <w:rPr>
      <w:rFonts w:ascii="XO Thames" w:hAnsi="XO Thames"/>
      <w:b/>
      <w:color w:val="000000"/>
      <w:sz w:val="22"/>
    </w:rPr>
  </w:style>
  <w:style w:type="character" w:customStyle="1" w:styleId="af6">
    <w:name w:val="Нижний колонтитул Знак"/>
    <w:basedOn w:val="18"/>
    <w:link w:val="af5"/>
    <w:qFormat/>
    <w:rPr>
      <w:sz w:val="24"/>
    </w:rPr>
  </w:style>
  <w:style w:type="character" w:customStyle="1" w:styleId="10">
    <w:name w:val="Заголовок 1 Знак"/>
    <w:link w:val="1"/>
    <w:qFormat/>
    <w:rPr>
      <w:rFonts w:ascii="XO Thames" w:hAnsi="XO Thames"/>
      <w:b/>
      <w:sz w:val="32"/>
    </w:rPr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qFormat/>
    <w:rPr>
      <w:rFonts w:ascii="XO Thames" w:hAnsi="XO Thames"/>
      <w:color w:val="757575"/>
      <w:sz w:val="20"/>
    </w:rPr>
  </w:style>
  <w:style w:type="character" w:customStyle="1" w:styleId="17">
    <w:name w:val="Оглавление 1 Знак"/>
    <w:link w:val="16"/>
    <w:qFormat/>
    <w:rPr>
      <w:rFonts w:ascii="XO Thames" w:hAnsi="XO Thames"/>
      <w:b/>
    </w:rPr>
  </w:style>
  <w:style w:type="paragraph" w:customStyle="1" w:styleId="HeaderandFooter">
    <w:name w:val="Header and Footer"/>
    <w:link w:val="HeaderandFooter1"/>
    <w:qFormat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character" w:customStyle="1" w:styleId="90">
    <w:name w:val="Оглавление 9 Знак"/>
    <w:link w:val="9"/>
    <w:qFormat/>
  </w:style>
  <w:style w:type="paragraph" w:customStyle="1" w:styleId="1d">
    <w:name w:val="Без интервала1"/>
    <w:link w:val="111"/>
    <w:qFormat/>
    <w:rPr>
      <w:rFonts w:ascii="Calibri" w:hAnsi="Calibri"/>
      <w:color w:val="000000"/>
      <w:sz w:val="22"/>
    </w:rPr>
  </w:style>
  <w:style w:type="character" w:customStyle="1" w:styleId="111">
    <w:name w:val="Без интервала11"/>
    <w:link w:val="1d"/>
    <w:qFormat/>
    <w:rPr>
      <w:rFonts w:ascii="Calibri" w:hAnsi="Calibri"/>
      <w:sz w:val="22"/>
    </w:rPr>
  </w:style>
  <w:style w:type="character" w:customStyle="1" w:styleId="80">
    <w:name w:val="Оглавление 8 Знак"/>
    <w:link w:val="8"/>
    <w:qFormat/>
  </w:style>
  <w:style w:type="paragraph" w:customStyle="1" w:styleId="ConsPlusNonformat">
    <w:name w:val="ConsPlusNonformat"/>
    <w:link w:val="ConsPlusNonformat1"/>
    <w:qFormat/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</w:rPr>
  </w:style>
  <w:style w:type="character" w:customStyle="1" w:styleId="52">
    <w:name w:val="Оглавление 5 Знак"/>
    <w:link w:val="51"/>
    <w:qFormat/>
  </w:style>
  <w:style w:type="character" w:customStyle="1" w:styleId="afa">
    <w:name w:val="Подзаголовок Знак"/>
    <w:link w:val="af9"/>
    <w:qFormat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</w:rPr>
  </w:style>
  <w:style w:type="character" w:customStyle="1" w:styleId="toc101">
    <w:name w:val="toc 101"/>
    <w:link w:val="toc10"/>
  </w:style>
  <w:style w:type="character" w:customStyle="1" w:styleId="af4">
    <w:name w:val="Заголовок Знак"/>
    <w:link w:val="af3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qFormat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qFormat/>
    <w:rPr>
      <w:rFonts w:ascii="XO Thames" w:hAnsi="XO Thames"/>
      <w:b/>
      <w:color w:val="00A0FF"/>
      <w:sz w:val="26"/>
    </w:rPr>
  </w:style>
  <w:style w:type="character" w:customStyle="1" w:styleId="aa">
    <w:name w:val="Текст выноски Знак"/>
    <w:basedOn w:val="18"/>
    <w:link w:val="a9"/>
    <w:qFormat/>
    <w:rPr>
      <w:rFonts w:ascii="Tahoma" w:hAnsi="Tahoma"/>
      <w:sz w:val="16"/>
    </w:rPr>
  </w:style>
  <w:style w:type="paragraph" w:customStyle="1" w:styleId="aff1">
    <w:name w:val="Знак Знак Знак Знак Знак Знак Знак"/>
    <w:basedOn w:val="a0"/>
    <w:link w:val="1e"/>
    <w:qFormat/>
    <w:pPr>
      <w:spacing w:after="160" w:line="240" w:lineRule="exact"/>
    </w:pPr>
    <w:rPr>
      <w:rFonts w:ascii="Verdana" w:hAnsi="Verdana"/>
      <w:sz w:val="20"/>
    </w:rPr>
  </w:style>
  <w:style w:type="character" w:customStyle="1" w:styleId="1e">
    <w:name w:val="Знак Знак Знак Знак Знак Знак Знак1"/>
    <w:basedOn w:val="18"/>
    <w:link w:val="aff1"/>
    <w:rPr>
      <w:rFonts w:ascii="Verdana" w:hAnsi="Verdana"/>
      <w:sz w:val="20"/>
    </w:rPr>
  </w:style>
  <w:style w:type="paragraph" w:styleId="aff2">
    <w:name w:val="List Paragraph"/>
    <w:basedOn w:val="a0"/>
    <w:link w:val="aff3"/>
    <w:uiPriority w:val="34"/>
    <w:qFormat/>
    <w:pPr>
      <w:ind w:left="720"/>
      <w:contextualSpacing/>
    </w:pPr>
  </w:style>
  <w:style w:type="character" w:customStyle="1" w:styleId="aff3">
    <w:name w:val="Абзац списка Знак"/>
    <w:basedOn w:val="18"/>
    <w:link w:val="aff2"/>
    <w:uiPriority w:val="34"/>
    <w:qFormat/>
    <w:rPr>
      <w:sz w:val="24"/>
    </w:rPr>
  </w:style>
  <w:style w:type="paragraph" w:customStyle="1" w:styleId="25">
    <w:name w:val="Знак Знак Знак Знак Знак Знак Знак2"/>
    <w:basedOn w:val="a0"/>
    <w:qFormat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26">
    <w:name w:val="Знак2"/>
    <w:basedOn w:val="a0"/>
    <w:qFormat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220">
    <w:name w:val="Основной текст 22"/>
    <w:basedOn w:val="a0"/>
    <w:qFormat/>
    <w:rPr>
      <w:color w:val="auto"/>
      <w:sz w:val="28"/>
    </w:rPr>
  </w:style>
  <w:style w:type="paragraph" w:customStyle="1" w:styleId="120">
    <w:name w:val="Знак Знак Знак Знак Знак Знак Знак Знак Знак1 Знак2"/>
    <w:basedOn w:val="a0"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paragraph" w:customStyle="1" w:styleId="27">
    <w:name w:val="Знак Знак Знак Знак Знак Знак Знак Знак Знак Знак2"/>
    <w:basedOn w:val="a0"/>
    <w:qFormat/>
    <w:pPr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character" w:customStyle="1" w:styleId="ConsPlusNormal0">
    <w:name w:val="ConsPlusNormal Знак"/>
    <w:qFormat/>
    <w:locked/>
    <w:rPr>
      <w:rFonts w:ascii="Arial" w:hAnsi="Arial" w:cs="Arial"/>
    </w:rPr>
  </w:style>
  <w:style w:type="character" w:styleId="aff4">
    <w:name w:val="Placeholder Text"/>
    <w:basedOn w:val="a1"/>
    <w:uiPriority w:val="99"/>
    <w:semiHidden/>
    <w:rPr>
      <w:color w:val="808080"/>
    </w:rPr>
  </w:style>
  <w:style w:type="character" w:customStyle="1" w:styleId="ac">
    <w:name w:val="Текст примечания Знак"/>
    <w:basedOn w:val="a1"/>
    <w:link w:val="ab"/>
    <w:uiPriority w:val="99"/>
    <w:semiHidden/>
    <w:qFormat/>
  </w:style>
  <w:style w:type="character" w:customStyle="1" w:styleId="ae">
    <w:name w:val="Тема примечания Знак"/>
    <w:basedOn w:val="ac"/>
    <w:link w:val="ad"/>
    <w:uiPriority w:val="99"/>
    <w:semiHidden/>
    <w:qFormat/>
    <w:rPr>
      <w:b/>
      <w:bCs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f">
    <w:name w:val="Сетка таблицы1"/>
    <w:basedOn w:val="a2"/>
    <w:uiPriority w:val="3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ADC15-15A1-4EBB-AC51-0A52211F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15404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848</cp:revision>
  <cp:lastPrinted>2023-03-15T09:18:00Z</cp:lastPrinted>
  <dcterms:created xsi:type="dcterms:W3CDTF">2019-09-30T03:22:00Z</dcterms:created>
  <dcterms:modified xsi:type="dcterms:W3CDTF">2023-04-25T05:05:00Z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729493914F0A43F5AF9D300CDD0252AE</vt:lpwstr>
  </property>
</Properties>
</file>