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  <w:proofErr w:type="spellEnd"/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476C9E" w:rsidRPr="00F93EB7" w:rsidRDefault="00476C9E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4C6C64">
        <w:tc>
          <w:tcPr>
            <w:tcW w:w="4814" w:type="dxa"/>
          </w:tcPr>
          <w:p w:rsidR="006F03D8" w:rsidRPr="006F03D8" w:rsidRDefault="00160776" w:rsidP="00C3066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СП-</w:t>
            </w:r>
            <w:r w:rsidR="00C30664">
              <w:rPr>
                <w:sz w:val="28"/>
                <w:szCs w:val="28"/>
              </w:rPr>
              <w:t>229</w:t>
            </w:r>
            <w:r w:rsidRPr="00F733CB">
              <w:rPr>
                <w:sz w:val="28"/>
                <w:szCs w:val="28"/>
              </w:rPr>
              <w:t>-</w:t>
            </w:r>
            <w:r w:rsidR="00E26493">
              <w:rPr>
                <w:sz w:val="28"/>
                <w:szCs w:val="28"/>
              </w:rPr>
              <w:t>3</w:t>
            </w:r>
            <w:r w:rsidR="003E57CF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от</w:t>
            </w:r>
            <w:r w:rsidR="00C30664">
              <w:rPr>
                <w:sz w:val="28"/>
                <w:szCs w:val="28"/>
              </w:rPr>
              <w:t xml:space="preserve"> </w:t>
            </w:r>
            <w:r w:rsidR="00B316FC">
              <w:rPr>
                <w:sz w:val="28"/>
                <w:szCs w:val="28"/>
              </w:rPr>
              <w:t>1</w:t>
            </w:r>
            <w:r w:rsidR="00FD5754">
              <w:rPr>
                <w:sz w:val="28"/>
                <w:szCs w:val="28"/>
              </w:rPr>
              <w:t>8</w:t>
            </w:r>
            <w:r w:rsidR="006F03D8">
              <w:rPr>
                <w:sz w:val="28"/>
                <w:szCs w:val="28"/>
              </w:rPr>
              <w:t>.0</w:t>
            </w:r>
            <w:r w:rsidR="00B316FC">
              <w:rPr>
                <w:sz w:val="28"/>
                <w:szCs w:val="28"/>
              </w:rPr>
              <w:t>4</w:t>
            </w:r>
            <w:r w:rsidR="006F03D8">
              <w:rPr>
                <w:sz w:val="28"/>
                <w:szCs w:val="28"/>
              </w:rPr>
              <w:t>.2023</w:t>
            </w:r>
          </w:p>
        </w:tc>
        <w:tc>
          <w:tcPr>
            <w:tcW w:w="4814" w:type="dxa"/>
          </w:tcPr>
          <w:p w:rsidR="00301CCF" w:rsidRPr="00F12887" w:rsidRDefault="00301CCF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6C9E" w:rsidRPr="00F12887" w:rsidRDefault="00476C9E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C30664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C30664">
        <w:rPr>
          <w:rFonts w:ascii="Times New Roman" w:hAnsi="Times New Roman" w:cs="Times New Roman"/>
          <w:bCs/>
          <w:sz w:val="28"/>
          <w:szCs w:val="28"/>
        </w:rPr>
        <w:br/>
        <w:t>города Нефтеюганска «</w:t>
      </w:r>
      <w:r w:rsidR="000F61E1" w:rsidRPr="00C30664">
        <w:rPr>
          <w:rFonts w:ascii="Times New Roman" w:hAnsi="Times New Roman" w:cs="Times New Roman"/>
          <w:bCs/>
          <w:sz w:val="28"/>
          <w:szCs w:val="28"/>
        </w:rPr>
        <w:t>Развитие культуры и туризма</w:t>
      </w:r>
      <w:r w:rsidRPr="00C30664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bookmarkEnd w:id="1"/>
    <w:p w:rsidR="00476C9E" w:rsidRPr="00C30664" w:rsidRDefault="00476C9E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69FF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503FE6" w:rsidRPr="00503FE6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03FE6" w:rsidRPr="00F12887" w:rsidRDefault="00503FE6" w:rsidP="00503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:rsidR="006758D8" w:rsidRP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9FF" w:rsidRPr="00F12887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6758D8">
        <w:rPr>
          <w:rFonts w:ascii="Times New Roman" w:hAnsi="Times New Roman" w:cs="Times New Roman"/>
          <w:sz w:val="28"/>
          <w:szCs w:val="28"/>
        </w:rPr>
        <w:t>увеличить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ответственному исполнителю комитету культуры и туризма администрации города Нефтеюганска на сумму </w:t>
      </w:r>
      <w:r w:rsidR="00B316FC">
        <w:rPr>
          <w:rFonts w:ascii="Times New Roman" w:hAnsi="Times New Roman" w:cs="Times New Roman"/>
          <w:sz w:val="28"/>
          <w:szCs w:val="28"/>
        </w:rPr>
        <w:t>46 130,708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B316FC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7363978"/>
      <w:r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.1. По программному мероприятию «Развитие библиотечного и 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ремесел» </w:t>
      </w:r>
      <w:r w:rsidR="006758D8">
        <w:rPr>
          <w:rFonts w:ascii="Times New Roman" w:hAnsi="Times New Roman" w:cs="Times New Roman"/>
          <w:sz w:val="28"/>
          <w:szCs w:val="28"/>
        </w:rPr>
        <w:t>увеличить</w:t>
      </w:r>
      <w:r w:rsidR="00B316FC">
        <w:rPr>
          <w:rFonts w:ascii="Times New Roman" w:hAnsi="Times New Roman" w:cs="Times New Roman"/>
          <w:sz w:val="28"/>
          <w:szCs w:val="28"/>
        </w:rPr>
        <w:t xml:space="preserve"> финансовое обеспечение на 4 924,000 тыс. рублей, в том числе за счёт:</w:t>
      </w:r>
    </w:p>
    <w:p w:rsidR="00B316FC" w:rsidRDefault="0064720D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B31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316FC">
        <w:rPr>
          <w:rFonts w:ascii="Times New Roman" w:hAnsi="Times New Roman" w:cs="Times New Roman"/>
          <w:sz w:val="28"/>
          <w:szCs w:val="28"/>
        </w:rPr>
        <w:t>редств окружного бюджета в 2023 году на 1 300,000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4720D" w:rsidRDefault="0064720D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НГ МАУК «Музейный комплекс» на приобретение дверей и их установку для культурно-выставочного центра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>-Балык» в сумме 240,000 тыс. рублей;</w:t>
      </w:r>
    </w:p>
    <w:p w:rsidR="0064720D" w:rsidRDefault="0064720D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«Центр национальных культур» на приобретение звукового оборудования, цифрового пианино и на освещение фотостудии в сумме 530,000 тыс. рублей;</w:t>
      </w:r>
    </w:p>
    <w:p w:rsidR="00F162CD" w:rsidRDefault="0064720D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«Культурно-досуговый комплекс» на приобретение звукового и музыкального оборудования в сумме 230,000 тыс. рублей</w:t>
      </w:r>
      <w:r w:rsidR="00F162CD">
        <w:rPr>
          <w:rFonts w:ascii="Times New Roman" w:hAnsi="Times New Roman" w:cs="Times New Roman"/>
          <w:sz w:val="28"/>
          <w:szCs w:val="28"/>
        </w:rPr>
        <w:t>;</w:t>
      </w:r>
    </w:p>
    <w:p w:rsidR="0064720D" w:rsidRDefault="00F162CD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МБУК Театр кукол и Актёра «Волшебная флейта» на приобретение банкеток и бра в сумме 300,000 тыс. рублей.</w:t>
      </w:r>
      <w:r w:rsidR="006472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16FC" w:rsidRDefault="00F162CD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С</w:t>
      </w:r>
      <w:r w:rsidR="00B316FC">
        <w:rPr>
          <w:rFonts w:ascii="Times New Roman" w:hAnsi="Times New Roman" w:cs="Times New Roman"/>
          <w:sz w:val="28"/>
          <w:szCs w:val="28"/>
        </w:rPr>
        <w:t>редств местного бюджета в 2023 году на 3 624,000 тыс.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62CD" w:rsidRDefault="00F162CD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МБУК «Центр национальных культур» </w:t>
      </w:r>
      <w:r w:rsidR="00E23C71">
        <w:rPr>
          <w:rFonts w:ascii="Times New Roman" w:hAnsi="Times New Roman" w:cs="Times New Roman"/>
          <w:sz w:val="28"/>
          <w:szCs w:val="28"/>
        </w:rPr>
        <w:t>на арендную плату за пользованием имуществом в сумме 3779,200 тыс. рублей;</w:t>
      </w:r>
    </w:p>
    <w:p w:rsidR="00E23C71" w:rsidRDefault="00E23C71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МБУК «Культурно-досуговый комплекс» уменьшены средства на 155,200 тыс. рублей в связи с экономией по техническому обслуживанию и ремонту недвижимого имущества.</w:t>
      </w:r>
    </w:p>
    <w:bookmarkEnd w:id="2"/>
    <w:p w:rsidR="00C029DB" w:rsidRP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  <w:r w:rsidR="00C029DB">
        <w:rPr>
          <w:rFonts w:ascii="Times New Roman" w:hAnsi="Times New Roman" w:cs="Times New Roman"/>
          <w:sz w:val="28"/>
          <w:szCs w:val="28"/>
        </w:rPr>
        <w:t>2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. По программному мероприятию «Развитие </w:t>
      </w:r>
      <w:r w:rsidR="00C029DB">
        <w:rPr>
          <w:rFonts w:ascii="Times New Roman" w:hAnsi="Times New Roman" w:cs="Times New Roman"/>
          <w:sz w:val="28"/>
          <w:szCs w:val="28"/>
        </w:rPr>
        <w:t>дополнительного образования в сфере культуры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» увеличить средства </w:t>
      </w:r>
      <w:r w:rsidR="00E23C71">
        <w:rPr>
          <w:rFonts w:ascii="Times New Roman" w:hAnsi="Times New Roman" w:cs="Times New Roman"/>
          <w:sz w:val="28"/>
          <w:szCs w:val="28"/>
        </w:rPr>
        <w:t>окружного бюджета в 2023 году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E23C71">
        <w:rPr>
          <w:rFonts w:ascii="Times New Roman" w:hAnsi="Times New Roman" w:cs="Times New Roman"/>
          <w:sz w:val="28"/>
          <w:szCs w:val="28"/>
        </w:rPr>
        <w:t>300</w:t>
      </w:r>
      <w:r w:rsidR="00C029DB" w:rsidRPr="00C92711">
        <w:rPr>
          <w:rFonts w:ascii="Times New Roman" w:hAnsi="Times New Roman" w:cs="Times New Roman"/>
          <w:sz w:val="28"/>
          <w:szCs w:val="28"/>
        </w:rPr>
        <w:t>,</w:t>
      </w:r>
      <w:r w:rsidR="00E23C71">
        <w:rPr>
          <w:rFonts w:ascii="Times New Roman" w:hAnsi="Times New Roman" w:cs="Times New Roman"/>
          <w:sz w:val="28"/>
          <w:szCs w:val="28"/>
        </w:rPr>
        <w:t>000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96362" w:rsidRPr="00796362">
        <w:t xml:space="preserve"> </w:t>
      </w:r>
      <w:r w:rsidR="00796362" w:rsidRPr="00796362">
        <w:rPr>
          <w:rFonts w:ascii="Times New Roman" w:hAnsi="Times New Roman" w:cs="Times New Roman"/>
          <w:sz w:val="28"/>
          <w:szCs w:val="28"/>
        </w:rPr>
        <w:t>МБУ ДО «</w:t>
      </w:r>
      <w:r w:rsidR="00E23C71">
        <w:rPr>
          <w:rFonts w:ascii="Times New Roman" w:hAnsi="Times New Roman" w:cs="Times New Roman"/>
          <w:sz w:val="28"/>
          <w:szCs w:val="28"/>
        </w:rPr>
        <w:t>Детская школа искусств</w:t>
      </w:r>
      <w:r w:rsidR="00796362" w:rsidRPr="00796362">
        <w:rPr>
          <w:rFonts w:ascii="Times New Roman" w:hAnsi="Times New Roman" w:cs="Times New Roman"/>
          <w:sz w:val="28"/>
          <w:szCs w:val="28"/>
        </w:rPr>
        <w:t>»</w:t>
      </w:r>
      <w:r w:rsidR="00796362">
        <w:rPr>
          <w:rFonts w:ascii="Times New Roman" w:hAnsi="Times New Roman" w:cs="Times New Roman"/>
          <w:sz w:val="28"/>
          <w:szCs w:val="28"/>
        </w:rPr>
        <w:t xml:space="preserve"> </w:t>
      </w:r>
      <w:r w:rsidR="00E23C71">
        <w:rPr>
          <w:rFonts w:ascii="Times New Roman" w:hAnsi="Times New Roman" w:cs="Times New Roman"/>
          <w:sz w:val="28"/>
          <w:szCs w:val="28"/>
        </w:rPr>
        <w:t>в целях приобретения сценических костюмов, маршевых барабанов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</w:p>
    <w:p w:rsidR="006758D8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7364185"/>
      <w:r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</w:t>
      </w:r>
      <w:r w:rsidR="00C029DB">
        <w:rPr>
          <w:rFonts w:ascii="Times New Roman" w:hAnsi="Times New Roman" w:cs="Times New Roman"/>
          <w:sz w:val="28"/>
          <w:szCs w:val="28"/>
        </w:rPr>
        <w:t>3</w:t>
      </w:r>
      <w:r w:rsidR="006758D8" w:rsidRPr="006758D8">
        <w:rPr>
          <w:rFonts w:ascii="Times New Roman" w:hAnsi="Times New Roman" w:cs="Times New Roman"/>
          <w:sz w:val="28"/>
          <w:szCs w:val="28"/>
        </w:rPr>
        <w:t>. По программному мероприятию</w:t>
      </w:r>
      <w:r w:rsidR="00C029DB">
        <w:rPr>
          <w:rFonts w:ascii="Times New Roman" w:hAnsi="Times New Roman" w:cs="Times New Roman"/>
          <w:sz w:val="28"/>
          <w:szCs w:val="28"/>
        </w:rPr>
        <w:t xml:space="preserve"> </w:t>
      </w:r>
      <w:r w:rsidR="006758D8" w:rsidRPr="006758D8">
        <w:rPr>
          <w:rFonts w:ascii="Times New Roman" w:hAnsi="Times New Roman" w:cs="Times New Roman"/>
          <w:sz w:val="28"/>
          <w:szCs w:val="28"/>
        </w:rPr>
        <w:t>«</w:t>
      </w:r>
      <w:r w:rsidR="00C029DB">
        <w:rPr>
          <w:rFonts w:ascii="Times New Roman" w:hAnsi="Times New Roman" w:cs="Times New Roman"/>
          <w:sz w:val="28"/>
          <w:szCs w:val="28"/>
        </w:rPr>
        <w:t>Организация культурно-массовых мероприятий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» </w:t>
      </w:r>
      <w:r w:rsidR="00C029DB">
        <w:rPr>
          <w:rFonts w:ascii="Times New Roman" w:hAnsi="Times New Roman" w:cs="Times New Roman"/>
          <w:sz w:val="28"/>
          <w:szCs w:val="28"/>
        </w:rPr>
        <w:t>увеличить средства местного бюджета</w:t>
      </w:r>
      <w:r w:rsidR="006758D8" w:rsidRPr="006758D8">
        <w:rPr>
          <w:rFonts w:ascii="Times New Roman" w:hAnsi="Times New Roman" w:cs="Times New Roman"/>
          <w:sz w:val="28"/>
          <w:szCs w:val="28"/>
        </w:rPr>
        <w:t xml:space="preserve"> на </w:t>
      </w:r>
      <w:r w:rsidR="00E23C71">
        <w:rPr>
          <w:rFonts w:ascii="Times New Roman" w:hAnsi="Times New Roman" w:cs="Times New Roman"/>
          <w:sz w:val="28"/>
          <w:szCs w:val="28"/>
        </w:rPr>
        <w:t>7 200</w:t>
      </w:r>
      <w:r w:rsidR="00C029DB">
        <w:rPr>
          <w:rFonts w:ascii="Times New Roman" w:hAnsi="Times New Roman" w:cs="Times New Roman"/>
          <w:sz w:val="28"/>
          <w:szCs w:val="28"/>
        </w:rPr>
        <w:t xml:space="preserve">,000 </w:t>
      </w:r>
      <w:r w:rsidR="006758D8" w:rsidRPr="006758D8">
        <w:rPr>
          <w:rFonts w:ascii="Times New Roman" w:hAnsi="Times New Roman" w:cs="Times New Roman"/>
          <w:sz w:val="28"/>
          <w:szCs w:val="28"/>
        </w:rPr>
        <w:lastRenderedPageBreak/>
        <w:t>тыс. рублей</w:t>
      </w:r>
      <w:r w:rsidR="007475DD">
        <w:rPr>
          <w:rFonts w:ascii="Times New Roman" w:hAnsi="Times New Roman" w:cs="Times New Roman"/>
          <w:sz w:val="28"/>
          <w:szCs w:val="28"/>
        </w:rPr>
        <w:t xml:space="preserve"> </w:t>
      </w:r>
      <w:r w:rsidR="00E23C7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475DD">
        <w:rPr>
          <w:rFonts w:ascii="Times New Roman" w:hAnsi="Times New Roman" w:cs="Times New Roman"/>
          <w:sz w:val="28"/>
          <w:szCs w:val="28"/>
        </w:rPr>
        <w:t>проведени</w:t>
      </w:r>
      <w:r w:rsidR="00E23C71">
        <w:rPr>
          <w:rFonts w:ascii="Times New Roman" w:hAnsi="Times New Roman" w:cs="Times New Roman"/>
          <w:sz w:val="28"/>
          <w:szCs w:val="28"/>
        </w:rPr>
        <w:t>я</w:t>
      </w:r>
      <w:r w:rsidR="007475DD">
        <w:rPr>
          <w:rFonts w:ascii="Times New Roman" w:hAnsi="Times New Roman" w:cs="Times New Roman"/>
          <w:sz w:val="28"/>
          <w:szCs w:val="28"/>
        </w:rPr>
        <w:t xml:space="preserve"> </w:t>
      </w:r>
      <w:r w:rsidR="00E23C71">
        <w:rPr>
          <w:rFonts w:ascii="Times New Roman" w:hAnsi="Times New Roman" w:cs="Times New Roman"/>
          <w:sz w:val="28"/>
          <w:szCs w:val="28"/>
        </w:rPr>
        <w:t>выпускных балов на 2023 и плановый период 2024-2030 годы по 900,000 тыс. рублей на каждый год соответственно.</w:t>
      </w:r>
    </w:p>
    <w:bookmarkEnd w:id="3"/>
    <w:p w:rsidR="00C029DB" w:rsidRDefault="00503FE6" w:rsidP="006758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9DB" w:rsidRPr="00C029DB">
        <w:rPr>
          <w:rFonts w:ascii="Times New Roman" w:hAnsi="Times New Roman" w:cs="Times New Roman"/>
          <w:sz w:val="28"/>
          <w:szCs w:val="28"/>
        </w:rPr>
        <w:t>.</w:t>
      </w:r>
      <w:r w:rsidR="00C029DB">
        <w:rPr>
          <w:rFonts w:ascii="Times New Roman" w:hAnsi="Times New Roman" w:cs="Times New Roman"/>
          <w:sz w:val="28"/>
          <w:szCs w:val="28"/>
        </w:rPr>
        <w:t>4</w:t>
      </w:r>
      <w:r w:rsidR="00C029DB" w:rsidRPr="00C029DB">
        <w:rPr>
          <w:rFonts w:ascii="Times New Roman" w:hAnsi="Times New Roman" w:cs="Times New Roman"/>
          <w:sz w:val="28"/>
          <w:szCs w:val="28"/>
        </w:rPr>
        <w:t>. По программному мероприятию «</w:t>
      </w:r>
      <w:r w:rsidR="00C029DB">
        <w:rPr>
          <w:rFonts w:ascii="Times New Roman" w:hAnsi="Times New Roman" w:cs="Times New Roman"/>
          <w:sz w:val="28"/>
          <w:szCs w:val="28"/>
        </w:rPr>
        <w:t>Обеспечение деятельности комитета культуры и туризма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» увеличить средства местного бюджета на сумму </w:t>
      </w:r>
      <w:r w:rsidR="00B02ED2">
        <w:rPr>
          <w:rFonts w:ascii="Times New Roman" w:hAnsi="Times New Roman" w:cs="Times New Roman"/>
          <w:sz w:val="28"/>
          <w:szCs w:val="28"/>
        </w:rPr>
        <w:t>33 706,708</w:t>
      </w:r>
      <w:r w:rsidR="00C029DB" w:rsidRPr="00C029D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02ED2">
        <w:rPr>
          <w:rFonts w:ascii="Times New Roman" w:hAnsi="Times New Roman" w:cs="Times New Roman"/>
          <w:sz w:val="28"/>
          <w:szCs w:val="28"/>
        </w:rPr>
        <w:t>, в том числе 2023 год – 5 065,326 тыс. рублей, 2024-2030 год</w:t>
      </w:r>
      <w:r w:rsidR="008F49AD">
        <w:rPr>
          <w:rFonts w:ascii="Times New Roman" w:hAnsi="Times New Roman" w:cs="Times New Roman"/>
          <w:sz w:val="28"/>
          <w:szCs w:val="28"/>
        </w:rPr>
        <w:t>ы</w:t>
      </w:r>
      <w:r w:rsidR="00B02ED2">
        <w:rPr>
          <w:rFonts w:ascii="Times New Roman" w:hAnsi="Times New Roman" w:cs="Times New Roman"/>
          <w:sz w:val="28"/>
          <w:szCs w:val="28"/>
        </w:rPr>
        <w:t xml:space="preserve"> по 4 091,626 тыс. рублей на каждый год соответственно</w:t>
      </w:r>
      <w:r w:rsidR="008F49AD">
        <w:rPr>
          <w:rFonts w:ascii="Times New Roman" w:hAnsi="Times New Roman" w:cs="Times New Roman"/>
          <w:sz w:val="28"/>
          <w:szCs w:val="28"/>
        </w:rPr>
        <w:t xml:space="preserve">, в целях оплаты заработной платы и начислений на выплаты по оплате труда. </w:t>
      </w:r>
    </w:p>
    <w:p w:rsidR="007B7F3E" w:rsidRPr="007B7F3E" w:rsidRDefault="007B7F3E" w:rsidP="007B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503FE6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D4295">
        <w:rPr>
          <w:rFonts w:ascii="Times New Roman" w:eastAsia="Calibri" w:hAnsi="Times New Roman"/>
          <w:sz w:val="28"/>
          <w:szCs w:val="28"/>
        </w:rPr>
        <w:t>На основании вышеизложенного, по итогам проведения экспертизы</w:t>
      </w:r>
      <w:r w:rsidR="002C2AD3">
        <w:rPr>
          <w:rFonts w:ascii="Times New Roman" w:eastAsia="Calibri" w:hAnsi="Times New Roman"/>
          <w:sz w:val="28"/>
          <w:szCs w:val="28"/>
        </w:rPr>
        <w:t xml:space="preserve"> замечания и рекомендации отсутствуют.</w:t>
      </w:r>
    </w:p>
    <w:p w:rsidR="009D4295" w:rsidRPr="009D4295" w:rsidRDefault="009D429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C1DAA" w:rsidRDefault="00CC1DAA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3C8B" w:rsidRPr="00D53C8B" w:rsidRDefault="008F49A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0E6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 w:rsidR="00EA0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С.А. Гичкина</w:t>
      </w: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9AD" w:rsidRDefault="008F49A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DAA" w:rsidRPr="00D53C8B" w:rsidRDefault="00CC1DA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903456" w:rsidRPr="002A31EA" w:rsidRDefault="00EA0E6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начальник</w:t>
      </w:r>
      <w:r w:rsidR="00903456" w:rsidRPr="002A31EA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 w:rsidR="008F49AD">
        <w:rPr>
          <w:rFonts w:ascii="Times New Roman" w:hAnsi="Times New Roman" w:cs="Times New Roman"/>
          <w:sz w:val="18"/>
          <w:szCs w:val="18"/>
        </w:rPr>
        <w:t>1</w:t>
      </w:r>
    </w:p>
    <w:p w:rsidR="00415943" w:rsidRPr="002A31EA" w:rsidRDefault="008F49A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Портнова Людмила Николаевна</w:t>
      </w:r>
    </w:p>
    <w:p w:rsidR="00C96666" w:rsidRPr="002A31EA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A31EA">
        <w:rPr>
          <w:rFonts w:ascii="Times New Roman" w:hAnsi="Times New Roman" w:cs="Times New Roman"/>
          <w:sz w:val="18"/>
          <w:szCs w:val="18"/>
        </w:rPr>
        <w:t>тел. 8 (3463) 20-3</w:t>
      </w:r>
      <w:r w:rsidR="008F49AD">
        <w:rPr>
          <w:rFonts w:ascii="Times New Roman" w:hAnsi="Times New Roman" w:cs="Times New Roman"/>
          <w:sz w:val="18"/>
          <w:szCs w:val="18"/>
        </w:rPr>
        <w:t>0</w:t>
      </w:r>
      <w:r w:rsidR="00EA0E68" w:rsidRPr="002A31EA">
        <w:rPr>
          <w:rFonts w:ascii="Times New Roman" w:hAnsi="Times New Roman" w:cs="Times New Roman"/>
          <w:sz w:val="18"/>
          <w:szCs w:val="18"/>
        </w:rPr>
        <w:t>-</w:t>
      </w:r>
      <w:r w:rsidR="008F49AD">
        <w:rPr>
          <w:rFonts w:ascii="Times New Roman" w:hAnsi="Times New Roman" w:cs="Times New Roman"/>
          <w:sz w:val="18"/>
          <w:szCs w:val="18"/>
        </w:rPr>
        <w:t>54</w:t>
      </w:r>
    </w:p>
    <w:sectPr w:rsidR="00C96666" w:rsidRPr="002A31EA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02ED2" w:rsidRDefault="00B02ED2" w:rsidP="0030765E">
      <w:pPr>
        <w:spacing w:after="0" w:line="240" w:lineRule="auto"/>
      </w:pPr>
      <w:r>
        <w:separator/>
      </w:r>
    </w:p>
  </w:endnote>
  <w:endnote w:type="continuationSeparator" w:id="0">
    <w:p w:rsidR="00B02ED2" w:rsidRDefault="00B02ED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02ED2" w:rsidRDefault="00B02ED2" w:rsidP="0030765E">
      <w:pPr>
        <w:spacing w:after="0" w:line="240" w:lineRule="auto"/>
      </w:pPr>
      <w:r>
        <w:separator/>
      </w:r>
    </w:p>
  </w:footnote>
  <w:footnote w:type="continuationSeparator" w:id="0">
    <w:p w:rsidR="00B02ED2" w:rsidRDefault="00B02ED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754">
          <w:rPr>
            <w:noProof/>
          </w:rPr>
          <w:t>3</w:t>
        </w:r>
        <w:r>
          <w:fldChar w:fldCharType="end"/>
        </w:r>
      </w:p>
    </w:sdtContent>
  </w:sdt>
  <w:p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31F33"/>
    <w:rsid w:val="0004301B"/>
    <w:rsid w:val="000664A5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B00E8"/>
    <w:rsid w:val="002B59AC"/>
    <w:rsid w:val="002B63B5"/>
    <w:rsid w:val="002C2AD3"/>
    <w:rsid w:val="002C7AE5"/>
    <w:rsid w:val="002F7DEB"/>
    <w:rsid w:val="00301CCF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E192D"/>
    <w:rsid w:val="003E57CF"/>
    <w:rsid w:val="003F0301"/>
    <w:rsid w:val="00415943"/>
    <w:rsid w:val="0047123F"/>
    <w:rsid w:val="00473D41"/>
    <w:rsid w:val="00476C9E"/>
    <w:rsid w:val="00496AD5"/>
    <w:rsid w:val="004C6C64"/>
    <w:rsid w:val="004D4F3E"/>
    <w:rsid w:val="004D7D3B"/>
    <w:rsid w:val="00503FE6"/>
    <w:rsid w:val="00506648"/>
    <w:rsid w:val="00510A56"/>
    <w:rsid w:val="005232F8"/>
    <w:rsid w:val="005369EC"/>
    <w:rsid w:val="00550BD7"/>
    <w:rsid w:val="0055199E"/>
    <w:rsid w:val="00591101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40653"/>
    <w:rsid w:val="0064720D"/>
    <w:rsid w:val="00650033"/>
    <w:rsid w:val="00657D98"/>
    <w:rsid w:val="006758D8"/>
    <w:rsid w:val="006D109D"/>
    <w:rsid w:val="006D1FB8"/>
    <w:rsid w:val="006F007D"/>
    <w:rsid w:val="006F03D8"/>
    <w:rsid w:val="00706348"/>
    <w:rsid w:val="00730431"/>
    <w:rsid w:val="00734AF0"/>
    <w:rsid w:val="00735E7F"/>
    <w:rsid w:val="00736907"/>
    <w:rsid w:val="007446BF"/>
    <w:rsid w:val="007475DD"/>
    <w:rsid w:val="007924AC"/>
    <w:rsid w:val="00796362"/>
    <w:rsid w:val="007B7F3E"/>
    <w:rsid w:val="007D7324"/>
    <w:rsid w:val="007E69FF"/>
    <w:rsid w:val="0081685F"/>
    <w:rsid w:val="0082417F"/>
    <w:rsid w:val="00834CA7"/>
    <w:rsid w:val="00845A3E"/>
    <w:rsid w:val="00872B1C"/>
    <w:rsid w:val="008A328F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0EF0"/>
    <w:rsid w:val="009B26B7"/>
    <w:rsid w:val="009B4251"/>
    <w:rsid w:val="009C0769"/>
    <w:rsid w:val="009D4295"/>
    <w:rsid w:val="009D5DB0"/>
    <w:rsid w:val="009E0995"/>
    <w:rsid w:val="00A14461"/>
    <w:rsid w:val="00A5007C"/>
    <w:rsid w:val="00A575A2"/>
    <w:rsid w:val="00A6099C"/>
    <w:rsid w:val="00A6263E"/>
    <w:rsid w:val="00A71FB0"/>
    <w:rsid w:val="00A83739"/>
    <w:rsid w:val="00AA600C"/>
    <w:rsid w:val="00AC4E0A"/>
    <w:rsid w:val="00AC55A5"/>
    <w:rsid w:val="00AD7727"/>
    <w:rsid w:val="00AE6F4B"/>
    <w:rsid w:val="00B02ED2"/>
    <w:rsid w:val="00B316FC"/>
    <w:rsid w:val="00B4461B"/>
    <w:rsid w:val="00B55341"/>
    <w:rsid w:val="00B71C85"/>
    <w:rsid w:val="00B760A1"/>
    <w:rsid w:val="00B83AA8"/>
    <w:rsid w:val="00B876C9"/>
    <w:rsid w:val="00BD70E5"/>
    <w:rsid w:val="00BD7858"/>
    <w:rsid w:val="00BF4F93"/>
    <w:rsid w:val="00C029DB"/>
    <w:rsid w:val="00C1469F"/>
    <w:rsid w:val="00C14949"/>
    <w:rsid w:val="00C1798E"/>
    <w:rsid w:val="00C25483"/>
    <w:rsid w:val="00C30664"/>
    <w:rsid w:val="00C61B39"/>
    <w:rsid w:val="00C65C80"/>
    <w:rsid w:val="00C718D6"/>
    <w:rsid w:val="00C83189"/>
    <w:rsid w:val="00C85449"/>
    <w:rsid w:val="00C92711"/>
    <w:rsid w:val="00C96666"/>
    <w:rsid w:val="00CB175A"/>
    <w:rsid w:val="00CB625B"/>
    <w:rsid w:val="00CC1DAA"/>
    <w:rsid w:val="00CC5E58"/>
    <w:rsid w:val="00D07356"/>
    <w:rsid w:val="00D07BD2"/>
    <w:rsid w:val="00D11F1E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4051"/>
    <w:rsid w:val="00E81DA0"/>
    <w:rsid w:val="00E822AB"/>
    <w:rsid w:val="00E936F4"/>
    <w:rsid w:val="00EA0E68"/>
    <w:rsid w:val="00EB0C53"/>
    <w:rsid w:val="00EF24A3"/>
    <w:rsid w:val="00F12887"/>
    <w:rsid w:val="00F162CD"/>
    <w:rsid w:val="00F43533"/>
    <w:rsid w:val="00F733CB"/>
    <w:rsid w:val="00F82126"/>
    <w:rsid w:val="00F85D42"/>
    <w:rsid w:val="00F9513A"/>
    <w:rsid w:val="00FA7A66"/>
    <w:rsid w:val="00FD5754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650A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42</cp:revision>
  <cp:lastPrinted>2023-04-18T07:56:00Z</cp:lastPrinted>
  <dcterms:created xsi:type="dcterms:W3CDTF">2022-09-29T10:21:00Z</dcterms:created>
  <dcterms:modified xsi:type="dcterms:W3CDTF">2023-04-25T04:36:00Z</dcterms:modified>
</cp:coreProperties>
</file>