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>решения Думы города Нефтеюганска «Об утверждении Правил благоустройства города Нефтеюганск»</w:t>
      </w:r>
      <w:r w:rsidR="0075215D">
        <w:rPr>
          <w:rFonts w:ascii="Times New Roman" w:hAnsi="Times New Roman" w:cs="Times New Roman"/>
          <w:sz w:val="28"/>
          <w:szCs w:val="28"/>
        </w:rPr>
        <w:t xml:space="preserve"> </w:t>
      </w:r>
      <w:r w:rsidR="005300A7">
        <w:rPr>
          <w:rFonts w:ascii="Times New Roman" w:hAnsi="Times New Roman" w:cs="Times New Roman"/>
          <w:sz w:val="28"/>
          <w:szCs w:val="28"/>
        </w:rPr>
        <w:t>_____</w:t>
      </w:r>
      <w:r w:rsidR="00C30B19">
        <w:rPr>
          <w:rFonts w:ascii="Times New Roman" w:hAnsi="Times New Roman" w:cs="Times New Roman"/>
          <w:sz w:val="28"/>
          <w:szCs w:val="28"/>
        </w:rPr>
        <w:t>_____________________</w:t>
      </w:r>
      <w:r w:rsidR="0075215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>Приведение положений Правил благоустройства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2.Формирование комфортной городской среды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844BAB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4B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Изменение требований к содержанию территорий,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253D26">
        <w:rPr>
          <w:rFonts w:ascii="Times New Roman" w:hAnsi="Times New Roman" w:cs="Times New Roman"/>
          <w:sz w:val="28"/>
          <w:szCs w:val="28"/>
        </w:rPr>
        <w:t xml:space="preserve">а также 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>Сроки приема предложений: с</w:t>
      </w:r>
      <w:r w:rsidR="002517BC">
        <w:rPr>
          <w:rFonts w:ascii="Times New Roman" w:hAnsi="Times New Roman" w:cs="Times New Roman"/>
          <w:sz w:val="28"/>
          <w:szCs w:val="28"/>
        </w:rPr>
        <w:t xml:space="preserve"> </w:t>
      </w:r>
      <w:r w:rsidR="00E85BB8" w:rsidRPr="00E85BB8">
        <w:rPr>
          <w:rFonts w:ascii="Times New Roman" w:hAnsi="Times New Roman" w:cs="Times New Roman"/>
          <w:sz w:val="28"/>
          <w:szCs w:val="28"/>
        </w:rPr>
        <w:t>«23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</w:t>
      </w:r>
      <w:r w:rsidR="002517BC" w:rsidRPr="00E85BB8">
        <w:rPr>
          <w:rFonts w:ascii="Times New Roman" w:hAnsi="Times New Roman" w:cs="Times New Roman"/>
          <w:sz w:val="28"/>
          <w:szCs w:val="28"/>
        </w:rPr>
        <w:t>марта</w:t>
      </w:r>
      <w:r w:rsidRPr="00E85BB8">
        <w:rPr>
          <w:rFonts w:ascii="Times New Roman" w:hAnsi="Times New Roman" w:cs="Times New Roman"/>
          <w:sz w:val="28"/>
          <w:szCs w:val="28"/>
        </w:rPr>
        <w:t>____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</w:t>
      </w:r>
      <w:r w:rsidR="00976BBE" w:rsidRPr="00E85BB8">
        <w:rPr>
          <w:rFonts w:ascii="Times New Roman" w:hAnsi="Times New Roman" w:cs="Times New Roman"/>
          <w:sz w:val="28"/>
          <w:szCs w:val="28"/>
        </w:rPr>
        <w:t>. по «__</w:t>
      </w:r>
      <w:r w:rsidR="00E85BB8" w:rsidRPr="00E85BB8">
        <w:rPr>
          <w:rFonts w:ascii="Times New Roman" w:hAnsi="Times New Roman" w:cs="Times New Roman"/>
          <w:sz w:val="28"/>
          <w:szCs w:val="28"/>
        </w:rPr>
        <w:t>19</w:t>
      </w:r>
      <w:r w:rsidR="00976BBE" w:rsidRPr="00E85BB8">
        <w:rPr>
          <w:rFonts w:ascii="Times New Roman" w:hAnsi="Times New Roman" w:cs="Times New Roman"/>
          <w:sz w:val="28"/>
          <w:szCs w:val="28"/>
        </w:rPr>
        <w:t>_»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____</w:t>
      </w:r>
      <w:r w:rsidR="002517BC" w:rsidRPr="00E85BB8">
        <w:rPr>
          <w:rFonts w:ascii="Times New Roman" w:hAnsi="Times New Roman" w:cs="Times New Roman"/>
          <w:sz w:val="28"/>
          <w:szCs w:val="28"/>
        </w:rPr>
        <w:t>апреля</w:t>
      </w:r>
      <w:r w:rsidRPr="00E85BB8">
        <w:rPr>
          <w:rFonts w:ascii="Times New Roman" w:hAnsi="Times New Roman" w:cs="Times New Roman"/>
          <w:sz w:val="28"/>
          <w:szCs w:val="28"/>
        </w:rPr>
        <w:t>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E85BB8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E85BB8" w:rsidRPr="00E85BB8">
        <w:rPr>
          <w:rFonts w:ascii="Times New Roman" w:hAnsi="Times New Roman" w:cs="Times New Roman"/>
          <w:sz w:val="28"/>
          <w:szCs w:val="28"/>
        </w:rPr>
        <w:t>позднее  «</w:t>
      </w:r>
      <w:proofErr w:type="gramEnd"/>
      <w:r w:rsidR="00E85BB8" w:rsidRPr="00E85BB8">
        <w:rPr>
          <w:rFonts w:ascii="Times New Roman" w:hAnsi="Times New Roman" w:cs="Times New Roman"/>
          <w:sz w:val="28"/>
          <w:szCs w:val="28"/>
        </w:rPr>
        <w:t>_04_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5BB8">
        <w:rPr>
          <w:rFonts w:ascii="Times New Roman" w:hAnsi="Times New Roman" w:cs="Times New Roman"/>
          <w:sz w:val="28"/>
          <w:szCs w:val="28"/>
        </w:rPr>
        <w:t>__</w:t>
      </w:r>
      <w:r w:rsidR="00E85BB8" w:rsidRPr="00E85BB8">
        <w:rPr>
          <w:rFonts w:ascii="Times New Roman" w:hAnsi="Times New Roman" w:cs="Times New Roman"/>
          <w:sz w:val="28"/>
          <w:szCs w:val="28"/>
        </w:rPr>
        <w:t>мая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 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8F7CDA" w:rsidRPr="00E85BB8">
        <w:rPr>
          <w:rFonts w:ascii="Times New Roman" w:hAnsi="Times New Roman" w:cs="Times New Roman"/>
          <w:sz w:val="28"/>
          <w:szCs w:val="28"/>
        </w:rPr>
        <w:t>2023</w:t>
      </w:r>
      <w:proofErr w:type="gramStart"/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622B7"/>
    <w:rsid w:val="00394290"/>
    <w:rsid w:val="003C1E8D"/>
    <w:rsid w:val="003C6D39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B4418F"/>
    <w:rsid w:val="00B66F75"/>
    <w:rsid w:val="00C30B19"/>
    <w:rsid w:val="00C52BA3"/>
    <w:rsid w:val="00CE63C3"/>
    <w:rsid w:val="00D50A66"/>
    <w:rsid w:val="00D57D70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24</cp:revision>
  <dcterms:created xsi:type="dcterms:W3CDTF">2023-03-21T09:06:00Z</dcterms:created>
  <dcterms:modified xsi:type="dcterms:W3CDTF">2023-03-23T03:47:00Z</dcterms:modified>
</cp:coreProperties>
</file>