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1DD" w:rsidRDefault="00A761DD" w:rsidP="00A761DD">
      <w:pPr>
        <w:jc w:val="center"/>
        <w:outlineLvl w:val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46990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9" name="Рисунок 19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61DD" w:rsidRDefault="00A761DD" w:rsidP="00A761DD">
      <w:pPr>
        <w:jc w:val="right"/>
        <w:outlineLvl w:val="0"/>
        <w:rPr>
          <w:sz w:val="28"/>
          <w:szCs w:val="28"/>
        </w:rPr>
      </w:pPr>
    </w:p>
    <w:p w:rsidR="00A761DD" w:rsidRDefault="00A761DD" w:rsidP="00A761DD">
      <w:pPr>
        <w:jc w:val="right"/>
        <w:outlineLvl w:val="0"/>
        <w:rPr>
          <w:sz w:val="28"/>
          <w:szCs w:val="28"/>
        </w:rPr>
      </w:pPr>
    </w:p>
    <w:p w:rsidR="00A761DD" w:rsidRDefault="00A761DD" w:rsidP="00A761DD">
      <w:pPr>
        <w:jc w:val="right"/>
        <w:outlineLvl w:val="0"/>
        <w:rPr>
          <w:sz w:val="28"/>
          <w:szCs w:val="28"/>
        </w:rPr>
      </w:pPr>
    </w:p>
    <w:p w:rsidR="00A761DD" w:rsidRDefault="00A761DD" w:rsidP="00A761DD">
      <w:pPr>
        <w:jc w:val="right"/>
        <w:outlineLvl w:val="0"/>
        <w:rPr>
          <w:sz w:val="28"/>
          <w:szCs w:val="28"/>
        </w:rPr>
      </w:pPr>
    </w:p>
    <w:p w:rsidR="00A761DD" w:rsidRDefault="00A761DD" w:rsidP="00A761DD">
      <w:pPr>
        <w:pStyle w:val="3"/>
        <w:spacing w:before="0"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ДУМА  ГОРОДА  НЕФТЕЮГАНСКА</w:t>
      </w:r>
    </w:p>
    <w:p w:rsidR="00A761DD" w:rsidRDefault="00524215" w:rsidP="00A761DD">
      <w:pPr>
        <w:pStyle w:val="1"/>
        <w:spacing w:before="0" w:after="0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A761DD" w:rsidRDefault="00A761DD" w:rsidP="00A761DD">
      <w:pPr>
        <w:pStyle w:val="1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 Е Ш Е Н И Е</w:t>
      </w:r>
    </w:p>
    <w:p w:rsidR="00A761DD" w:rsidRDefault="00A761DD" w:rsidP="00A761DD">
      <w:pPr>
        <w:jc w:val="center"/>
        <w:outlineLvl w:val="0"/>
        <w:rPr>
          <w:b/>
          <w:sz w:val="28"/>
          <w:szCs w:val="28"/>
        </w:rPr>
      </w:pPr>
    </w:p>
    <w:p w:rsidR="00A761DD" w:rsidRDefault="00A761DD" w:rsidP="00A761D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отчёте председателя Думы города Нефтеюганска</w:t>
      </w:r>
    </w:p>
    <w:p w:rsidR="00A761DD" w:rsidRDefault="00A761DD" w:rsidP="00A761D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своей работе и работе Думы города Нефтеюганска за 202</w:t>
      </w:r>
      <w:r w:rsidR="00890F04" w:rsidRPr="00890F0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 </w:t>
      </w:r>
    </w:p>
    <w:p w:rsidR="00A761DD" w:rsidRDefault="00A761DD" w:rsidP="00A761DD">
      <w:pPr>
        <w:jc w:val="center"/>
        <w:rPr>
          <w:sz w:val="28"/>
          <w:szCs w:val="28"/>
        </w:rPr>
      </w:pPr>
    </w:p>
    <w:p w:rsidR="00A761DD" w:rsidRDefault="00A761DD" w:rsidP="00A761DD">
      <w:pPr>
        <w:jc w:val="right"/>
        <w:rPr>
          <w:sz w:val="28"/>
          <w:szCs w:val="28"/>
        </w:rPr>
      </w:pPr>
    </w:p>
    <w:p w:rsidR="00A761DD" w:rsidRDefault="00A761DD" w:rsidP="00A761D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Принято Думой города</w:t>
      </w:r>
    </w:p>
    <w:p w:rsidR="00A761DD" w:rsidRDefault="00524215" w:rsidP="00A761DD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29 </w:t>
      </w:r>
      <w:r w:rsidR="001F3FBD">
        <w:rPr>
          <w:sz w:val="28"/>
          <w:szCs w:val="28"/>
        </w:rPr>
        <w:t>марта</w:t>
      </w:r>
      <w:r w:rsidR="00432D4B">
        <w:rPr>
          <w:sz w:val="28"/>
          <w:szCs w:val="28"/>
        </w:rPr>
        <w:t xml:space="preserve"> </w:t>
      </w:r>
      <w:r w:rsidR="00A761DD">
        <w:rPr>
          <w:sz w:val="28"/>
          <w:szCs w:val="28"/>
        </w:rPr>
        <w:t>202</w:t>
      </w:r>
      <w:r w:rsidR="00890F04" w:rsidRPr="00DB2B4A">
        <w:rPr>
          <w:sz w:val="28"/>
          <w:szCs w:val="28"/>
        </w:rPr>
        <w:t>3</w:t>
      </w:r>
      <w:r w:rsidR="00A761DD">
        <w:rPr>
          <w:sz w:val="28"/>
          <w:szCs w:val="28"/>
        </w:rPr>
        <w:t xml:space="preserve"> года</w:t>
      </w:r>
    </w:p>
    <w:p w:rsidR="00A761DD" w:rsidRDefault="00A761DD" w:rsidP="00A761DD">
      <w:pPr>
        <w:jc w:val="center"/>
        <w:rPr>
          <w:sz w:val="28"/>
          <w:szCs w:val="28"/>
        </w:rPr>
      </w:pPr>
    </w:p>
    <w:p w:rsidR="00A761DD" w:rsidRDefault="00A761DD" w:rsidP="00A761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города Нефтеюганска,</w:t>
      </w:r>
      <w:r>
        <w:rPr>
          <w:bCs/>
          <w:sz w:val="28"/>
          <w:szCs w:val="28"/>
        </w:rPr>
        <w:t xml:space="preserve"> Регламентом Думы города Нефтеюганска, </w:t>
      </w:r>
      <w:r>
        <w:rPr>
          <w:sz w:val="28"/>
          <w:szCs w:val="28"/>
        </w:rPr>
        <w:t>Дума города решила:</w:t>
      </w:r>
    </w:p>
    <w:p w:rsidR="00A761DD" w:rsidRDefault="00A761DD" w:rsidP="00A761DD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467473">
        <w:rPr>
          <w:sz w:val="28"/>
          <w:szCs w:val="28"/>
        </w:rPr>
        <w:t>Принять к сведению о</w:t>
      </w:r>
      <w:r>
        <w:rPr>
          <w:sz w:val="28"/>
          <w:szCs w:val="28"/>
        </w:rPr>
        <w:t>тчёт председателя Думы города Нефтеюганска о своей работе и работе Думы города Нефтеюганска за 202</w:t>
      </w:r>
      <w:r w:rsidR="00890F04" w:rsidRPr="00890F04">
        <w:rPr>
          <w:sz w:val="28"/>
          <w:szCs w:val="28"/>
        </w:rPr>
        <w:t>2</w:t>
      </w:r>
      <w:r>
        <w:rPr>
          <w:sz w:val="28"/>
          <w:szCs w:val="28"/>
        </w:rPr>
        <w:t xml:space="preserve"> год (прилагается).</w:t>
      </w:r>
    </w:p>
    <w:p w:rsidR="00A761DD" w:rsidRDefault="00A761DD" w:rsidP="00A761DD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2.Разместить отчёт на официальном сайте органов местного самоуправления города Нефтеюганска</w:t>
      </w:r>
      <w:r w:rsidR="00E73D52">
        <w:rPr>
          <w:sz w:val="28"/>
          <w:szCs w:val="28"/>
        </w:rPr>
        <w:t>.</w:t>
      </w:r>
    </w:p>
    <w:p w:rsidR="00A761DD" w:rsidRDefault="00A761DD" w:rsidP="00A761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3.Решение вступает в силу после его подписания.</w:t>
      </w:r>
    </w:p>
    <w:p w:rsidR="00A761DD" w:rsidRDefault="00A761DD" w:rsidP="00A761DD">
      <w:pPr>
        <w:pStyle w:val="21"/>
        <w:jc w:val="center"/>
        <w:rPr>
          <w:bCs/>
        </w:rPr>
      </w:pPr>
    </w:p>
    <w:p w:rsidR="00A761DD" w:rsidRDefault="00A761DD" w:rsidP="00A761DD">
      <w:pPr>
        <w:pStyle w:val="21"/>
        <w:jc w:val="center"/>
        <w:rPr>
          <w:bCs/>
        </w:rPr>
      </w:pPr>
    </w:p>
    <w:p w:rsidR="00A761DD" w:rsidRDefault="00A761DD" w:rsidP="00A761DD">
      <w:pPr>
        <w:rPr>
          <w:sz w:val="28"/>
          <w:szCs w:val="28"/>
        </w:rPr>
      </w:pPr>
    </w:p>
    <w:p w:rsidR="00F954DF" w:rsidRDefault="00F954DF" w:rsidP="00A761DD">
      <w:pPr>
        <w:rPr>
          <w:sz w:val="28"/>
          <w:szCs w:val="28"/>
        </w:rPr>
      </w:pPr>
    </w:p>
    <w:p w:rsidR="00A761DD" w:rsidRPr="00890F04" w:rsidRDefault="00A761DD" w:rsidP="00A761DD">
      <w:pPr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EB147E">
        <w:rPr>
          <w:sz w:val="28"/>
          <w:szCs w:val="28"/>
        </w:rPr>
        <w:t xml:space="preserve">ь </w:t>
      </w:r>
      <w:r>
        <w:rPr>
          <w:sz w:val="28"/>
          <w:szCs w:val="28"/>
        </w:rPr>
        <w:t xml:space="preserve">Думы </w:t>
      </w:r>
      <w:r w:rsidR="00837453">
        <w:rPr>
          <w:sz w:val="28"/>
          <w:szCs w:val="28"/>
        </w:rPr>
        <w:t>города</w:t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172E">
        <w:rPr>
          <w:sz w:val="28"/>
          <w:szCs w:val="28"/>
        </w:rPr>
        <w:t xml:space="preserve"> </w:t>
      </w:r>
      <w:r w:rsidR="00EB147E">
        <w:rPr>
          <w:sz w:val="28"/>
          <w:szCs w:val="28"/>
        </w:rPr>
        <w:tab/>
      </w:r>
      <w:r w:rsidR="00B9172E">
        <w:rPr>
          <w:sz w:val="28"/>
          <w:szCs w:val="28"/>
        </w:rPr>
        <w:t>М.М.</w:t>
      </w:r>
      <w:r w:rsidR="00890F04">
        <w:rPr>
          <w:sz w:val="28"/>
          <w:szCs w:val="28"/>
        </w:rPr>
        <w:t>Миннигулов</w:t>
      </w:r>
    </w:p>
    <w:p w:rsidR="00A761DD" w:rsidRDefault="00A761DD" w:rsidP="00A761DD">
      <w:pPr>
        <w:pStyle w:val="21"/>
        <w:jc w:val="both"/>
        <w:rPr>
          <w:szCs w:val="28"/>
        </w:rPr>
      </w:pPr>
    </w:p>
    <w:p w:rsidR="00A761DD" w:rsidRDefault="00A761DD" w:rsidP="00A761DD">
      <w:pPr>
        <w:pStyle w:val="21"/>
        <w:jc w:val="both"/>
        <w:rPr>
          <w:szCs w:val="28"/>
        </w:rPr>
      </w:pPr>
    </w:p>
    <w:p w:rsidR="00A761DD" w:rsidRDefault="00A761DD" w:rsidP="00A761DD">
      <w:pPr>
        <w:pStyle w:val="21"/>
        <w:jc w:val="both"/>
        <w:rPr>
          <w:szCs w:val="28"/>
        </w:rPr>
      </w:pPr>
    </w:p>
    <w:p w:rsidR="00432D4B" w:rsidRDefault="00432D4B" w:rsidP="00A761DD">
      <w:pPr>
        <w:pStyle w:val="21"/>
        <w:jc w:val="both"/>
        <w:rPr>
          <w:szCs w:val="28"/>
        </w:rPr>
      </w:pPr>
    </w:p>
    <w:p w:rsidR="00432D4B" w:rsidRDefault="00432D4B" w:rsidP="00A761DD">
      <w:pPr>
        <w:pStyle w:val="21"/>
        <w:jc w:val="both"/>
        <w:rPr>
          <w:szCs w:val="28"/>
        </w:rPr>
      </w:pPr>
    </w:p>
    <w:p w:rsidR="00432D4B" w:rsidRDefault="00432D4B" w:rsidP="00A761DD">
      <w:pPr>
        <w:pStyle w:val="21"/>
        <w:jc w:val="both"/>
        <w:rPr>
          <w:szCs w:val="28"/>
        </w:rPr>
      </w:pPr>
    </w:p>
    <w:p w:rsidR="00432D4B" w:rsidRDefault="00432D4B" w:rsidP="00A761DD">
      <w:pPr>
        <w:pStyle w:val="21"/>
        <w:jc w:val="both"/>
        <w:rPr>
          <w:szCs w:val="28"/>
        </w:rPr>
      </w:pPr>
    </w:p>
    <w:p w:rsidR="00432D4B" w:rsidRDefault="00432D4B" w:rsidP="00A761DD">
      <w:pPr>
        <w:pStyle w:val="21"/>
        <w:jc w:val="both"/>
        <w:rPr>
          <w:szCs w:val="28"/>
        </w:rPr>
      </w:pPr>
    </w:p>
    <w:p w:rsidR="00432D4B" w:rsidRDefault="00432D4B" w:rsidP="00A761DD">
      <w:pPr>
        <w:pStyle w:val="21"/>
        <w:jc w:val="both"/>
        <w:rPr>
          <w:szCs w:val="28"/>
        </w:rPr>
      </w:pPr>
    </w:p>
    <w:p w:rsidR="00A761DD" w:rsidRDefault="00524215" w:rsidP="00A761DD">
      <w:pPr>
        <w:pStyle w:val="21"/>
        <w:jc w:val="both"/>
        <w:rPr>
          <w:szCs w:val="28"/>
        </w:rPr>
      </w:pPr>
      <w:r>
        <w:rPr>
          <w:szCs w:val="28"/>
        </w:rPr>
        <w:t xml:space="preserve">29 </w:t>
      </w:r>
      <w:r w:rsidR="001F3FBD">
        <w:rPr>
          <w:szCs w:val="28"/>
        </w:rPr>
        <w:t>марта</w:t>
      </w:r>
      <w:r w:rsidR="00432D4B">
        <w:rPr>
          <w:szCs w:val="28"/>
        </w:rPr>
        <w:t xml:space="preserve"> </w:t>
      </w:r>
      <w:r w:rsidR="00A761DD">
        <w:rPr>
          <w:szCs w:val="28"/>
        </w:rPr>
        <w:t>202</w:t>
      </w:r>
      <w:r w:rsidR="00890F04">
        <w:rPr>
          <w:szCs w:val="28"/>
        </w:rPr>
        <w:t>3</w:t>
      </w:r>
      <w:r w:rsidR="00A761DD">
        <w:rPr>
          <w:szCs w:val="28"/>
        </w:rPr>
        <w:t xml:space="preserve"> года</w:t>
      </w:r>
    </w:p>
    <w:p w:rsidR="00A761DD" w:rsidRDefault="00A761DD" w:rsidP="00A761DD">
      <w:pPr>
        <w:pStyle w:val="21"/>
        <w:jc w:val="both"/>
        <w:rPr>
          <w:szCs w:val="28"/>
        </w:rPr>
      </w:pPr>
      <w:r>
        <w:rPr>
          <w:szCs w:val="28"/>
        </w:rPr>
        <w:t xml:space="preserve">№ </w:t>
      </w:r>
      <w:r w:rsidR="00524215">
        <w:rPr>
          <w:szCs w:val="28"/>
        </w:rPr>
        <w:t>299</w:t>
      </w:r>
      <w:r>
        <w:rPr>
          <w:szCs w:val="28"/>
        </w:rPr>
        <w:t>-</w:t>
      </w:r>
      <w:r>
        <w:rPr>
          <w:szCs w:val="28"/>
          <w:lang w:val="en-US"/>
        </w:rPr>
        <w:t>VII</w:t>
      </w:r>
    </w:p>
    <w:p w:rsidR="00A761DD" w:rsidRDefault="00A761DD" w:rsidP="00A761DD">
      <w:pPr>
        <w:ind w:firstLine="567"/>
        <w:jc w:val="right"/>
        <w:outlineLvl w:val="0"/>
        <w:rPr>
          <w:sz w:val="28"/>
          <w:szCs w:val="28"/>
        </w:rPr>
      </w:pPr>
    </w:p>
    <w:p w:rsidR="00A761DD" w:rsidRDefault="00A761DD" w:rsidP="00A761DD">
      <w:pPr>
        <w:ind w:firstLine="567"/>
        <w:jc w:val="right"/>
        <w:outlineLvl w:val="0"/>
        <w:rPr>
          <w:sz w:val="28"/>
          <w:szCs w:val="28"/>
        </w:rPr>
      </w:pPr>
    </w:p>
    <w:p w:rsidR="00467473" w:rsidRDefault="00467473" w:rsidP="00A761DD">
      <w:pPr>
        <w:ind w:firstLine="567"/>
        <w:jc w:val="right"/>
        <w:outlineLvl w:val="0"/>
        <w:rPr>
          <w:sz w:val="28"/>
          <w:szCs w:val="28"/>
        </w:rPr>
      </w:pPr>
    </w:p>
    <w:p w:rsidR="00A761DD" w:rsidRPr="00305457" w:rsidRDefault="00A761DD" w:rsidP="00A761DD">
      <w:pPr>
        <w:ind w:firstLine="567"/>
        <w:jc w:val="right"/>
        <w:outlineLvl w:val="0"/>
        <w:rPr>
          <w:sz w:val="28"/>
          <w:szCs w:val="28"/>
        </w:rPr>
      </w:pPr>
      <w:r w:rsidRPr="00305457">
        <w:rPr>
          <w:sz w:val="28"/>
          <w:szCs w:val="28"/>
        </w:rPr>
        <w:lastRenderedPageBreak/>
        <w:t>Приложение к решению</w:t>
      </w:r>
    </w:p>
    <w:p w:rsidR="00A761DD" w:rsidRDefault="00A761DD" w:rsidP="00A761DD">
      <w:pPr>
        <w:ind w:firstLine="567"/>
        <w:jc w:val="right"/>
        <w:outlineLvl w:val="0"/>
        <w:rPr>
          <w:sz w:val="28"/>
          <w:szCs w:val="28"/>
        </w:rPr>
      </w:pPr>
      <w:r w:rsidRPr="00305457">
        <w:rPr>
          <w:sz w:val="28"/>
          <w:szCs w:val="28"/>
        </w:rPr>
        <w:t>Думы города Нефтеюганска</w:t>
      </w:r>
    </w:p>
    <w:p w:rsidR="00A761DD" w:rsidRPr="00432D4B" w:rsidRDefault="00A761DD" w:rsidP="00A761DD">
      <w:pPr>
        <w:ind w:firstLine="56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24215">
        <w:rPr>
          <w:sz w:val="28"/>
          <w:szCs w:val="28"/>
        </w:rPr>
        <w:t>29.</w:t>
      </w:r>
      <w:r w:rsidR="00432D4B">
        <w:rPr>
          <w:sz w:val="28"/>
          <w:szCs w:val="28"/>
        </w:rPr>
        <w:t>0</w:t>
      </w:r>
      <w:r w:rsidR="0049084E">
        <w:rPr>
          <w:sz w:val="28"/>
          <w:szCs w:val="28"/>
        </w:rPr>
        <w:t>3</w:t>
      </w:r>
      <w:r w:rsidR="00432D4B">
        <w:rPr>
          <w:sz w:val="28"/>
          <w:szCs w:val="28"/>
        </w:rPr>
        <w:t>.202</w:t>
      </w:r>
      <w:r w:rsidR="00890F04">
        <w:rPr>
          <w:sz w:val="28"/>
          <w:szCs w:val="28"/>
        </w:rPr>
        <w:t>3</w:t>
      </w:r>
      <w:r w:rsidR="00432D4B">
        <w:rPr>
          <w:sz w:val="28"/>
          <w:szCs w:val="28"/>
        </w:rPr>
        <w:t xml:space="preserve"> № </w:t>
      </w:r>
      <w:r w:rsidR="00524215">
        <w:rPr>
          <w:sz w:val="28"/>
          <w:szCs w:val="28"/>
        </w:rPr>
        <w:t>299</w:t>
      </w:r>
      <w:r w:rsidR="00432D4B">
        <w:rPr>
          <w:sz w:val="28"/>
          <w:szCs w:val="28"/>
        </w:rPr>
        <w:t>-</w:t>
      </w:r>
      <w:r w:rsidR="00432D4B">
        <w:rPr>
          <w:sz w:val="28"/>
          <w:szCs w:val="28"/>
          <w:lang w:val="en-US"/>
        </w:rPr>
        <w:t>VII</w:t>
      </w:r>
    </w:p>
    <w:p w:rsidR="00A761DD" w:rsidRDefault="00A761DD" w:rsidP="00A761DD">
      <w:pPr>
        <w:ind w:firstLine="567"/>
        <w:jc w:val="center"/>
        <w:outlineLvl w:val="0"/>
        <w:rPr>
          <w:b/>
          <w:sz w:val="28"/>
          <w:szCs w:val="28"/>
        </w:rPr>
      </w:pPr>
    </w:p>
    <w:p w:rsidR="00A761DD" w:rsidRDefault="00A761DD" w:rsidP="00A761DD">
      <w:pPr>
        <w:ind w:firstLine="567"/>
        <w:jc w:val="center"/>
        <w:outlineLvl w:val="0"/>
        <w:rPr>
          <w:b/>
          <w:sz w:val="28"/>
          <w:szCs w:val="28"/>
        </w:rPr>
      </w:pPr>
    </w:p>
    <w:p w:rsidR="00A761DD" w:rsidRDefault="00A761DD" w:rsidP="00A761DD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:rsidR="00467473" w:rsidRDefault="00A761DD" w:rsidP="00A761DD">
      <w:pPr>
        <w:ind w:firstLine="567"/>
        <w:jc w:val="center"/>
        <w:outlineLvl w:val="0"/>
        <w:rPr>
          <w:b/>
          <w:sz w:val="28"/>
          <w:szCs w:val="28"/>
        </w:rPr>
      </w:pPr>
      <w:r w:rsidRPr="005A7918">
        <w:rPr>
          <w:b/>
          <w:sz w:val="28"/>
          <w:szCs w:val="28"/>
        </w:rPr>
        <w:t xml:space="preserve"> о деятельности</w:t>
      </w:r>
      <w:r w:rsidR="00467473">
        <w:rPr>
          <w:b/>
          <w:sz w:val="28"/>
          <w:szCs w:val="28"/>
        </w:rPr>
        <w:t xml:space="preserve"> </w:t>
      </w:r>
      <w:r w:rsidRPr="005A7918">
        <w:rPr>
          <w:b/>
          <w:sz w:val="28"/>
          <w:szCs w:val="28"/>
        </w:rPr>
        <w:t>Думы города Нефтеюганска</w:t>
      </w:r>
      <w:r>
        <w:rPr>
          <w:b/>
          <w:sz w:val="28"/>
          <w:szCs w:val="28"/>
        </w:rPr>
        <w:t xml:space="preserve"> и председателя </w:t>
      </w:r>
    </w:p>
    <w:p w:rsidR="00A761DD" w:rsidRPr="005A7918" w:rsidRDefault="00A761DD" w:rsidP="00A761DD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Думы города Нефтеюганска </w:t>
      </w:r>
      <w:r w:rsidRPr="005A7918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</w:t>
      </w:r>
      <w:r w:rsidR="00890F04">
        <w:rPr>
          <w:b/>
          <w:sz w:val="28"/>
          <w:szCs w:val="28"/>
        </w:rPr>
        <w:t>2</w:t>
      </w:r>
      <w:r w:rsidRPr="005A7918">
        <w:rPr>
          <w:b/>
          <w:sz w:val="28"/>
          <w:szCs w:val="28"/>
        </w:rPr>
        <w:t xml:space="preserve"> год</w:t>
      </w:r>
    </w:p>
    <w:p w:rsidR="00A761DD" w:rsidRDefault="00A761DD" w:rsidP="00A76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761DD" w:rsidRPr="00EF37FC" w:rsidRDefault="00A761DD" w:rsidP="00A761DD">
      <w:pPr>
        <w:ind w:firstLine="567"/>
        <w:jc w:val="both"/>
        <w:rPr>
          <w:color w:val="000000"/>
          <w:sz w:val="28"/>
          <w:szCs w:val="28"/>
        </w:rPr>
      </w:pPr>
    </w:p>
    <w:p w:rsidR="00A761DD" w:rsidRDefault="00A761DD" w:rsidP="00A761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BD0">
        <w:rPr>
          <w:bCs/>
          <w:sz w:val="28"/>
          <w:szCs w:val="28"/>
        </w:rPr>
        <w:t>Дума города Нефтеюганска</w:t>
      </w:r>
      <w:r>
        <w:rPr>
          <w:bCs/>
          <w:sz w:val="28"/>
          <w:szCs w:val="28"/>
        </w:rPr>
        <w:t xml:space="preserve"> –</w:t>
      </w:r>
      <w:r w:rsidR="00890F0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CD4BD0">
        <w:rPr>
          <w:bCs/>
          <w:sz w:val="28"/>
          <w:szCs w:val="28"/>
        </w:rPr>
        <w:t>редставительный</w:t>
      </w:r>
      <w:r w:rsidR="00890F04">
        <w:rPr>
          <w:bCs/>
          <w:sz w:val="28"/>
          <w:szCs w:val="28"/>
        </w:rPr>
        <w:t xml:space="preserve"> </w:t>
      </w:r>
      <w:r w:rsidRPr="00CD4BD0">
        <w:rPr>
          <w:bCs/>
          <w:sz w:val="28"/>
          <w:szCs w:val="28"/>
        </w:rPr>
        <w:t xml:space="preserve">орган </w:t>
      </w:r>
      <w:r>
        <w:rPr>
          <w:bCs/>
          <w:sz w:val="28"/>
          <w:szCs w:val="28"/>
        </w:rPr>
        <w:t xml:space="preserve">местного самоуправления </w:t>
      </w:r>
      <w:r w:rsidRPr="00CD4BD0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 xml:space="preserve">город Нефтеюганск, входящий структуру органов местного самоуправления города Нефтеюганска и </w:t>
      </w:r>
      <w:r>
        <w:rPr>
          <w:sz w:val="28"/>
          <w:szCs w:val="28"/>
        </w:rPr>
        <w:t>обладающий собственными полномочиями по решению вопросов местного значения.</w:t>
      </w:r>
    </w:p>
    <w:p w:rsidR="00A761DD" w:rsidRPr="00CD4BD0" w:rsidRDefault="00A761DD" w:rsidP="00A761DD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Уставом города Нефтеюганска Дума города Нефтеюганска </w:t>
      </w:r>
      <w:r>
        <w:rPr>
          <w:rFonts w:ascii="Times New Roman" w:hAnsi="Times New Roman"/>
          <w:sz w:val="28"/>
          <w:szCs w:val="28"/>
        </w:rPr>
        <w:t xml:space="preserve">(далее по тексту – Дума) </w:t>
      </w:r>
      <w:r w:rsidRPr="00CD4BD0">
        <w:rPr>
          <w:rFonts w:ascii="Times New Roman" w:hAnsi="Times New Roman"/>
          <w:sz w:val="28"/>
          <w:szCs w:val="28"/>
        </w:rPr>
        <w:t>является юридическим лицом и самостоятельно решает вопросы организационного, правового, информационного, материально-технического и финансового обеспечения своей деятельности, а также иные вопросы, относящиеся к ее ведению. Расходы на обеспечение деятельности Думы утверждаются Думой самостоятельно и предусматриваются отдельной строкой в бюджете города Нефтеюганска.</w:t>
      </w:r>
    </w:p>
    <w:p w:rsidR="00A761DD" w:rsidRDefault="00A761DD" w:rsidP="00A76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D4BD0">
        <w:rPr>
          <w:sz w:val="28"/>
          <w:szCs w:val="28"/>
        </w:rPr>
        <w:t xml:space="preserve">Организацию своей деятельности </w:t>
      </w:r>
      <w:r>
        <w:rPr>
          <w:sz w:val="28"/>
          <w:szCs w:val="28"/>
        </w:rPr>
        <w:t>Дума осуществляет</w:t>
      </w:r>
      <w:r w:rsidRPr="00CD4BD0">
        <w:rPr>
          <w:sz w:val="28"/>
          <w:szCs w:val="28"/>
        </w:rPr>
        <w:t xml:space="preserve"> в соответствии с Конституцией Российской Федерации, </w:t>
      </w:r>
      <w:r>
        <w:rPr>
          <w:sz w:val="28"/>
          <w:szCs w:val="28"/>
        </w:rPr>
        <w:t>Ф</w:t>
      </w:r>
      <w:r w:rsidRPr="00CD4BD0">
        <w:rPr>
          <w:sz w:val="28"/>
          <w:szCs w:val="28"/>
        </w:rPr>
        <w:t>едеральными законами, законами Ханты-Мансийского автономного округа</w:t>
      </w:r>
      <w:r w:rsidR="00944469">
        <w:rPr>
          <w:sz w:val="28"/>
          <w:szCs w:val="28"/>
        </w:rPr>
        <w:t xml:space="preserve"> – </w:t>
      </w:r>
      <w:r w:rsidRPr="00CD4BD0">
        <w:rPr>
          <w:sz w:val="28"/>
          <w:szCs w:val="28"/>
        </w:rPr>
        <w:t>Югры, Уставом города Нефтеюганска</w:t>
      </w:r>
      <w:r>
        <w:rPr>
          <w:sz w:val="28"/>
          <w:szCs w:val="28"/>
        </w:rPr>
        <w:t>, решениями Думы города Нефтеюганска.</w:t>
      </w:r>
    </w:p>
    <w:p w:rsidR="00A761DD" w:rsidRDefault="00A761DD" w:rsidP="00A761DD">
      <w:pPr>
        <w:ind w:firstLine="567"/>
        <w:jc w:val="both"/>
        <w:rPr>
          <w:sz w:val="28"/>
          <w:szCs w:val="28"/>
        </w:rPr>
      </w:pPr>
    </w:p>
    <w:p w:rsidR="00A761DD" w:rsidRDefault="00A761DD" w:rsidP="00A761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седьмого </w:t>
      </w:r>
      <w:r w:rsidRPr="0028679E">
        <w:rPr>
          <w:sz w:val="28"/>
          <w:szCs w:val="28"/>
        </w:rPr>
        <w:t>созыва</w:t>
      </w:r>
      <w:r>
        <w:rPr>
          <w:sz w:val="28"/>
          <w:szCs w:val="28"/>
        </w:rPr>
        <w:t xml:space="preserve"> избрана 19 сентября 2021 года сроком на пять лет, приступила к осуществлению своих полномочий 29 сентября 2021 года.  </w:t>
      </w:r>
      <w:r w:rsidR="00944469">
        <w:rPr>
          <w:sz w:val="28"/>
          <w:szCs w:val="28"/>
        </w:rPr>
        <w:t xml:space="preserve">11 </w:t>
      </w:r>
      <w:r w:rsidR="00890F04">
        <w:rPr>
          <w:sz w:val="28"/>
          <w:szCs w:val="28"/>
        </w:rPr>
        <w:t>сентябр</w:t>
      </w:r>
      <w:r w:rsidR="00944469">
        <w:rPr>
          <w:sz w:val="28"/>
          <w:szCs w:val="28"/>
        </w:rPr>
        <w:t>я</w:t>
      </w:r>
      <w:r w:rsidR="00890F04">
        <w:rPr>
          <w:sz w:val="28"/>
          <w:szCs w:val="28"/>
        </w:rPr>
        <w:t xml:space="preserve"> 2022 года состоялись дополнительные выборы по избирательному округу №10, по результатам которых депутатом была избрана Новицкая Анастасия Викторовна. Т</w:t>
      </w:r>
      <w:r>
        <w:rPr>
          <w:sz w:val="28"/>
          <w:szCs w:val="28"/>
        </w:rPr>
        <w:t>аким образом, Дума осуществляет свою деятельность в составе 2</w:t>
      </w:r>
      <w:r w:rsidR="00890F04">
        <w:rPr>
          <w:sz w:val="28"/>
          <w:szCs w:val="28"/>
        </w:rPr>
        <w:t>5</w:t>
      </w:r>
      <w:r>
        <w:rPr>
          <w:sz w:val="28"/>
          <w:szCs w:val="28"/>
        </w:rPr>
        <w:t xml:space="preserve"> депутатов.</w:t>
      </w:r>
    </w:p>
    <w:p w:rsidR="00A761DD" w:rsidRDefault="00A761DD" w:rsidP="00A761DD">
      <w:pPr>
        <w:ind w:firstLine="567"/>
        <w:jc w:val="both"/>
        <w:rPr>
          <w:sz w:val="28"/>
          <w:szCs w:val="28"/>
        </w:rPr>
      </w:pPr>
    </w:p>
    <w:p w:rsidR="00A761DD" w:rsidRDefault="00A761DD" w:rsidP="00A761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657">
        <w:rPr>
          <w:rFonts w:ascii="Times New Roman" w:hAnsi="Times New Roman" w:cs="Times New Roman"/>
          <w:sz w:val="28"/>
          <w:szCs w:val="28"/>
        </w:rPr>
        <w:t>По вопросам осуществления своей компетенции, предусмотренной Уставом</w:t>
      </w:r>
      <w:r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  <w:r w:rsidRPr="00B74657">
        <w:rPr>
          <w:rFonts w:ascii="Times New Roman" w:hAnsi="Times New Roman" w:cs="Times New Roman"/>
          <w:sz w:val="28"/>
          <w:szCs w:val="28"/>
        </w:rPr>
        <w:t>, Дума принимает муниципальные правовые акты в форме решений.</w:t>
      </w:r>
      <w:r>
        <w:rPr>
          <w:rFonts w:ascii="Times New Roman" w:hAnsi="Times New Roman" w:cs="Times New Roman"/>
          <w:sz w:val="28"/>
          <w:szCs w:val="28"/>
        </w:rPr>
        <w:t xml:space="preserve"> Одной из основных форм</w:t>
      </w:r>
      <w:r w:rsidRPr="00605DC5">
        <w:rPr>
          <w:rFonts w:ascii="Times New Roman" w:hAnsi="Times New Roman" w:cs="Times New Roman"/>
          <w:sz w:val="28"/>
          <w:szCs w:val="28"/>
        </w:rPr>
        <w:t xml:space="preserve"> деятельности Думы являются </w:t>
      </w:r>
      <w:r>
        <w:rPr>
          <w:rFonts w:ascii="Times New Roman" w:hAnsi="Times New Roman" w:cs="Times New Roman"/>
          <w:sz w:val="28"/>
          <w:szCs w:val="28"/>
        </w:rPr>
        <w:t xml:space="preserve">её периодические </w:t>
      </w:r>
      <w:r w:rsidRPr="00605DC5">
        <w:rPr>
          <w:rFonts w:ascii="Times New Roman" w:hAnsi="Times New Roman" w:cs="Times New Roman"/>
          <w:sz w:val="28"/>
          <w:szCs w:val="28"/>
        </w:rPr>
        <w:t>заседания.</w:t>
      </w:r>
    </w:p>
    <w:p w:rsidR="00A761DD" w:rsidRDefault="00A761DD" w:rsidP="00A761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61DD" w:rsidRDefault="00A761DD" w:rsidP="00A761DD">
      <w:pPr>
        <w:ind w:firstLine="567"/>
        <w:jc w:val="both"/>
        <w:rPr>
          <w:sz w:val="28"/>
          <w:szCs w:val="28"/>
        </w:rPr>
      </w:pPr>
      <w:r w:rsidRPr="007C1342">
        <w:rPr>
          <w:sz w:val="28"/>
          <w:szCs w:val="28"/>
        </w:rPr>
        <w:t xml:space="preserve">Структура Думы </w:t>
      </w:r>
      <w:r>
        <w:rPr>
          <w:color w:val="000000"/>
          <w:sz w:val="28"/>
          <w:szCs w:val="28"/>
        </w:rPr>
        <w:t xml:space="preserve">седьмого </w:t>
      </w:r>
      <w:r w:rsidRPr="007C1342">
        <w:rPr>
          <w:color w:val="000000"/>
          <w:sz w:val="28"/>
          <w:szCs w:val="28"/>
        </w:rPr>
        <w:t xml:space="preserve">созыва </w:t>
      </w:r>
      <w:r w:rsidRPr="007C1342">
        <w:rPr>
          <w:sz w:val="28"/>
          <w:szCs w:val="28"/>
        </w:rPr>
        <w:t xml:space="preserve">утверждена решением Думы </w:t>
      </w:r>
      <w:r w:rsidRPr="00E97530">
        <w:rPr>
          <w:sz w:val="28"/>
          <w:szCs w:val="28"/>
        </w:rPr>
        <w:t xml:space="preserve">от </w:t>
      </w:r>
      <w:r w:rsidR="00944469">
        <w:rPr>
          <w:sz w:val="28"/>
          <w:szCs w:val="28"/>
        </w:rPr>
        <w:br/>
      </w:r>
      <w:r>
        <w:rPr>
          <w:sz w:val="28"/>
          <w:szCs w:val="28"/>
        </w:rPr>
        <w:t xml:space="preserve">27 октября 2021 </w:t>
      </w:r>
      <w:r w:rsidRPr="00E97530">
        <w:rPr>
          <w:sz w:val="28"/>
          <w:szCs w:val="28"/>
        </w:rPr>
        <w:t>№</w:t>
      </w:r>
      <w:r>
        <w:rPr>
          <w:sz w:val="28"/>
          <w:szCs w:val="28"/>
        </w:rPr>
        <w:t>11</w:t>
      </w:r>
      <w:r w:rsidRPr="00E97530">
        <w:rPr>
          <w:sz w:val="28"/>
          <w:szCs w:val="28"/>
        </w:rPr>
        <w:t>-</w:t>
      </w:r>
      <w:r w:rsidRPr="00E97530">
        <w:rPr>
          <w:sz w:val="28"/>
          <w:szCs w:val="28"/>
          <w:lang w:val="en-US"/>
        </w:rPr>
        <w:t>VI</w:t>
      </w:r>
      <w:r>
        <w:rPr>
          <w:sz w:val="28"/>
          <w:szCs w:val="28"/>
          <w:lang w:val="en-US"/>
        </w:rPr>
        <w:t>I</w:t>
      </w:r>
      <w:r w:rsidRPr="00E97530">
        <w:rPr>
          <w:sz w:val="28"/>
          <w:szCs w:val="28"/>
        </w:rPr>
        <w:t xml:space="preserve"> «О структуре Думы города Нефтеюганска </w:t>
      </w:r>
      <w:r>
        <w:rPr>
          <w:sz w:val="28"/>
          <w:szCs w:val="28"/>
        </w:rPr>
        <w:t>седьмого</w:t>
      </w:r>
      <w:r w:rsidRPr="00E97530">
        <w:rPr>
          <w:sz w:val="28"/>
          <w:szCs w:val="28"/>
        </w:rPr>
        <w:t xml:space="preserve"> созыва». </w:t>
      </w:r>
      <w:r>
        <w:rPr>
          <w:sz w:val="28"/>
          <w:szCs w:val="28"/>
        </w:rPr>
        <w:t xml:space="preserve">Организацию деятельности Думы осуществляет председатель Думы </w:t>
      </w:r>
      <w:r w:rsidR="00890F04">
        <w:rPr>
          <w:sz w:val="28"/>
          <w:szCs w:val="28"/>
        </w:rPr>
        <w:t>М.М.Миннигулов</w:t>
      </w:r>
      <w:r w:rsidRPr="00EA7CF1">
        <w:rPr>
          <w:sz w:val="28"/>
          <w:szCs w:val="28"/>
        </w:rPr>
        <w:t xml:space="preserve"> (решение Думы от </w:t>
      </w:r>
      <w:r w:rsidR="00890F04">
        <w:rPr>
          <w:sz w:val="28"/>
          <w:szCs w:val="28"/>
        </w:rPr>
        <w:t xml:space="preserve">28 сентября 2022 </w:t>
      </w:r>
      <w:r w:rsidR="00890F04" w:rsidRPr="00890F04">
        <w:rPr>
          <w:sz w:val="28"/>
          <w:szCs w:val="28"/>
        </w:rPr>
        <w:t>№220-VII</w:t>
      </w:r>
      <w:r w:rsidR="00890F04">
        <w:rPr>
          <w:sz w:val="28"/>
          <w:szCs w:val="28"/>
        </w:rPr>
        <w:t xml:space="preserve"> </w:t>
      </w:r>
      <w:r w:rsidRPr="00EA7CF1">
        <w:rPr>
          <w:sz w:val="28"/>
          <w:szCs w:val="28"/>
        </w:rPr>
        <w:t xml:space="preserve">«Об </w:t>
      </w:r>
      <w:r w:rsidRPr="00EA7CF1">
        <w:rPr>
          <w:sz w:val="28"/>
          <w:szCs w:val="28"/>
        </w:rPr>
        <w:lastRenderedPageBreak/>
        <w:t xml:space="preserve">избрании председателя Думы города Нефтеюганска </w:t>
      </w:r>
      <w:r>
        <w:rPr>
          <w:sz w:val="28"/>
          <w:szCs w:val="28"/>
        </w:rPr>
        <w:t>седьмого</w:t>
      </w:r>
      <w:r w:rsidRPr="00EA7CF1">
        <w:rPr>
          <w:sz w:val="28"/>
          <w:szCs w:val="28"/>
        </w:rPr>
        <w:t xml:space="preserve"> созыва»)</w:t>
      </w:r>
      <w:r>
        <w:rPr>
          <w:sz w:val="28"/>
          <w:szCs w:val="28"/>
        </w:rPr>
        <w:t>.</w:t>
      </w:r>
      <w:r w:rsidR="00890F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Заместителем председателя Думы избран </w:t>
      </w:r>
      <w:r w:rsidR="00890F04">
        <w:rPr>
          <w:sz w:val="28"/>
          <w:szCs w:val="28"/>
        </w:rPr>
        <w:t>Александр Александрович Никитин</w:t>
      </w:r>
      <w:r w:rsidR="00944469">
        <w:rPr>
          <w:sz w:val="28"/>
          <w:szCs w:val="28"/>
        </w:rPr>
        <w:t xml:space="preserve"> </w:t>
      </w:r>
      <w:r w:rsidR="00944469" w:rsidRPr="00EA7CF1">
        <w:rPr>
          <w:sz w:val="28"/>
          <w:szCs w:val="28"/>
        </w:rPr>
        <w:t xml:space="preserve">(решение Думы от </w:t>
      </w:r>
      <w:r w:rsidR="00944469">
        <w:rPr>
          <w:sz w:val="28"/>
          <w:szCs w:val="28"/>
        </w:rPr>
        <w:t xml:space="preserve">26 октября 2022 </w:t>
      </w:r>
      <w:r w:rsidR="00944469" w:rsidRPr="00890F04">
        <w:rPr>
          <w:sz w:val="28"/>
          <w:szCs w:val="28"/>
        </w:rPr>
        <w:t>№22</w:t>
      </w:r>
      <w:r w:rsidR="00944469">
        <w:rPr>
          <w:sz w:val="28"/>
          <w:szCs w:val="28"/>
        </w:rPr>
        <w:t>2</w:t>
      </w:r>
      <w:r w:rsidR="00944469" w:rsidRPr="00890F04">
        <w:rPr>
          <w:sz w:val="28"/>
          <w:szCs w:val="28"/>
        </w:rPr>
        <w:t>-VII</w:t>
      </w:r>
      <w:r w:rsidR="00944469">
        <w:rPr>
          <w:sz w:val="28"/>
          <w:szCs w:val="28"/>
        </w:rPr>
        <w:t xml:space="preserve"> </w:t>
      </w:r>
      <w:r w:rsidR="00944469" w:rsidRPr="00EA7CF1">
        <w:rPr>
          <w:sz w:val="28"/>
          <w:szCs w:val="28"/>
        </w:rPr>
        <w:t xml:space="preserve">«Об избрании </w:t>
      </w:r>
      <w:r w:rsidR="00944469">
        <w:rPr>
          <w:sz w:val="28"/>
          <w:szCs w:val="28"/>
        </w:rPr>
        <w:t xml:space="preserve">заместителя </w:t>
      </w:r>
      <w:r w:rsidR="00944469" w:rsidRPr="00EA7CF1">
        <w:rPr>
          <w:sz w:val="28"/>
          <w:szCs w:val="28"/>
        </w:rPr>
        <w:t xml:space="preserve">председателя Думы города Нефтеюганска </w:t>
      </w:r>
      <w:r w:rsidR="00944469">
        <w:rPr>
          <w:sz w:val="28"/>
          <w:szCs w:val="28"/>
        </w:rPr>
        <w:t>седьмого</w:t>
      </w:r>
      <w:r w:rsidR="00944469" w:rsidRPr="00EA7CF1">
        <w:rPr>
          <w:sz w:val="28"/>
          <w:szCs w:val="28"/>
        </w:rPr>
        <w:t xml:space="preserve"> созыва»)</w:t>
      </w:r>
      <w:r w:rsidR="00944469">
        <w:rPr>
          <w:sz w:val="28"/>
          <w:szCs w:val="28"/>
        </w:rPr>
        <w:t>.</w:t>
      </w:r>
    </w:p>
    <w:p w:rsidR="00A761DD" w:rsidRDefault="00A761DD" w:rsidP="00A761DD">
      <w:pPr>
        <w:ind w:firstLine="567"/>
        <w:jc w:val="both"/>
        <w:rPr>
          <w:sz w:val="28"/>
          <w:szCs w:val="28"/>
        </w:rPr>
      </w:pPr>
    </w:p>
    <w:p w:rsidR="00432D4B" w:rsidRDefault="00A761DD" w:rsidP="00432D4B">
      <w:pPr>
        <w:ind w:firstLine="567"/>
        <w:jc w:val="center"/>
        <w:rPr>
          <w:b/>
          <w:sz w:val="28"/>
          <w:szCs w:val="28"/>
        </w:rPr>
      </w:pPr>
      <w:r w:rsidRPr="00432D4B">
        <w:rPr>
          <w:b/>
          <w:sz w:val="28"/>
          <w:szCs w:val="28"/>
        </w:rPr>
        <w:t>СТРУКТУРА ДУМЫ ГОРОДА НЕФТЕЮГАНСКА</w:t>
      </w:r>
    </w:p>
    <w:p w:rsidR="00A761DD" w:rsidRPr="00432D4B" w:rsidRDefault="00A761DD" w:rsidP="00432D4B">
      <w:pPr>
        <w:ind w:firstLine="567"/>
        <w:jc w:val="center"/>
        <w:rPr>
          <w:b/>
          <w:sz w:val="28"/>
          <w:szCs w:val="28"/>
        </w:rPr>
      </w:pPr>
      <w:r w:rsidRPr="00432D4B">
        <w:rPr>
          <w:b/>
          <w:sz w:val="28"/>
          <w:szCs w:val="28"/>
        </w:rPr>
        <w:t>СЕДЬМОГО СОЗЫВА</w:t>
      </w:r>
    </w:p>
    <w:p w:rsidR="00A761DD" w:rsidRPr="00A65D64" w:rsidRDefault="00A761DD" w:rsidP="00A761DD">
      <w:pPr>
        <w:ind w:firstLine="567"/>
        <w:jc w:val="both"/>
        <w:rPr>
          <w:sz w:val="26"/>
          <w:szCs w:val="26"/>
        </w:rPr>
      </w:pPr>
    </w:p>
    <w:p w:rsidR="00A761DD" w:rsidRDefault="00837453" w:rsidP="00A761DD">
      <w:pPr>
        <w:jc w:val="both"/>
        <w:rPr>
          <w:sz w:val="28"/>
          <w:szCs w:val="28"/>
        </w:rPr>
      </w:pPr>
      <w:r>
        <w:rPr>
          <w:b/>
          <w:noProof/>
          <w:szCs w:val="28"/>
        </w:rPr>
      </w:r>
      <w:r>
        <w:rPr>
          <w:b/>
          <w:noProof/>
          <w:szCs w:val="28"/>
        </w:rPr>
        <w:pict>
          <v:group id="Полотно 18" o:spid="_x0000_s1026" editas="canvas" style="width:485pt;height:288.25pt;mso-position-horizontal-relative:char;mso-position-vertical-relative:line" coordsize="61595,3660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1595;height:36607;visibility:visible;mso-wrap-style:squar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0247;top:8808;width:40353;height:5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8GuwgAAANoAAAAPAAAAZHJzL2Rvd25yZXYueG1sRI9BawIx&#10;FITvBf9DeIK3mlVpkdUoIlhk6cGugtfH5rlZ3LyETarbf98IgsdhZr5hluvetuJGXWgcK5iMMxDE&#10;ldMN1wpOx937HESIyBpbx6TgjwKsV4O3Jeba3fmHbmWsRYJwyFGBidHnUobKkMUwdp44eRfXWYxJ&#10;drXUHd4T3LZymmWf0mLDacGgp62h6lr+WgXH71DsiiL4r5n9OJhNPSv96azUaNhvFiAi9fEVfrb3&#10;WsEUHlfSDZCrfwAAAP//AwBQSwECLQAUAAYACAAAACEA2+H2y+4AAACFAQAAEwAAAAAAAAAAAAAA&#10;AAAAAAAAW0NvbnRlbnRfVHlwZXNdLnhtbFBLAQItABQABgAIAAAAIQBa9CxbvwAAABUBAAALAAAA&#10;AAAAAAAAAAAAAB8BAABfcmVscy8ucmVsc1BLAQItABQABgAIAAAAIQCs08GuwgAAANoAAAAPAAAA&#10;AAAAAAAAAAAAAAcCAABkcnMvZG93bnJldi54bWxQSwUGAAAAAAMAAwC3AAAA9gIAAAAA&#10;">
              <v:textbox inset="1.93953mm,.96978mm,1.93953mm,.96978mm">
                <w:txbxContent>
                  <w:p w:rsidR="00A761DD" w:rsidRPr="00A65D64" w:rsidRDefault="00A761DD" w:rsidP="00A761DD">
                    <w:pPr>
                      <w:jc w:val="center"/>
                      <w:rPr>
                        <w:b/>
                        <w:sz w:val="21"/>
                        <w:szCs w:val="28"/>
                      </w:rPr>
                    </w:pPr>
                    <w:r w:rsidRPr="00A65D64">
                      <w:rPr>
                        <w:b/>
                        <w:sz w:val="21"/>
                        <w:szCs w:val="28"/>
                      </w:rPr>
                      <w:t xml:space="preserve">ПРЕДСЕДАТЕЛЬ ДУМЫ </w:t>
                    </w:r>
                  </w:p>
                  <w:p w:rsidR="00A761DD" w:rsidRPr="00A65D64" w:rsidRDefault="00A761DD" w:rsidP="00A761DD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  <v:shape id="Text Box 5" o:spid="_x0000_s1029" type="#_x0000_t202" style="position:absolute;left:10247;top:17577;width:40343;height:4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2Q1wgAAANoAAAAPAAAAZHJzL2Rvd25yZXYueG1sRI9BawIx&#10;FITvBf9DeIK3mtWlpaxGEUGRpYd2FXp9bJ6bxc1L2ETd/vtGEHocZuYbZrkebCdu1IfWsYLZNANB&#10;XDvdcqPgdNy9foAIEVlj55gU/FKA9Wr0ssRCuzt/062KjUgQDgUqMDH6QspQG7IYps4TJ+/seosx&#10;yb6Rusd7gttOzrPsXVpsOS0Y9LQ1VF+qq1Vw/AzlriyD3+f27ctsmrzypx+lJuNhswARaYj/4Wf7&#10;oBXk8LiSboBc/QEAAP//AwBQSwECLQAUAAYACAAAACEA2+H2y+4AAACFAQAAEwAAAAAAAAAAAAAA&#10;AAAAAAAAW0NvbnRlbnRfVHlwZXNdLnhtbFBLAQItABQABgAIAAAAIQBa9CxbvwAAABUBAAALAAAA&#10;AAAAAAAAAAAAAB8BAABfcmVscy8ucmVsc1BLAQItABQABgAIAAAAIQDDn2Q1wgAAANoAAAAPAAAA&#10;AAAAAAAAAAAAAAcCAABkcnMvZG93bnJldi54bWxQSwUGAAAAAAMAAwC3AAAA9gIAAAAA&#10;">
              <v:textbox inset="1.93953mm,.96978mm,1.93953mm,.96978mm">
                <w:txbxContent>
                  <w:p w:rsidR="00A761DD" w:rsidRPr="00A65D64" w:rsidRDefault="00A761DD" w:rsidP="00A761DD">
                    <w:pPr>
                      <w:jc w:val="center"/>
                      <w:rPr>
                        <w:b/>
                        <w:sz w:val="21"/>
                        <w:szCs w:val="28"/>
                      </w:rPr>
                    </w:pPr>
                    <w:r w:rsidRPr="00A65D64">
                      <w:rPr>
                        <w:b/>
                        <w:sz w:val="21"/>
                        <w:szCs w:val="28"/>
                      </w:rPr>
                      <w:t>ЗАМЕСТИТЕЛЬ ПРЕДСЕДАТЕЛЯ ДУМЫ</w:t>
                    </w:r>
                  </w:p>
                </w:txbxContent>
              </v:textbox>
            </v:shape>
            <v:rect id="Rectangle 6" o:spid="_x0000_s1030" style="position:absolute;left:21655;top:38;width:18245;height:4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<v:textbox>
                <w:txbxContent>
                  <w:p w:rsidR="00A761DD" w:rsidRPr="00A65D64" w:rsidRDefault="00A761DD" w:rsidP="00A761DD">
                    <w:pPr>
                      <w:jc w:val="center"/>
                      <w:rPr>
                        <w:b/>
                        <w:sz w:val="21"/>
                        <w:szCs w:val="21"/>
                      </w:rPr>
                    </w:pPr>
                    <w:r w:rsidRPr="00A65D64">
                      <w:rPr>
                        <w:b/>
                        <w:sz w:val="21"/>
                        <w:szCs w:val="21"/>
                      </w:rPr>
                      <w:t>ДЕПУТАТЫ ДУМЫ</w:t>
                    </w:r>
                  </w:p>
                </w:txbxContent>
              </v:textbox>
            </v:rect>
            <v:shape id="Text Box 7" o:spid="_x0000_s1031" type="#_x0000_t202" style="position:absolute;left:16614;top:26357;width:13805;height:10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lnawgAAANoAAAAPAAAAZHJzL2Rvd25yZXYueG1sRI9BawIx&#10;FITvBf9DeIXearaKRVajiGApSw92V/D62Dw3i5uXsIm6/feNIHgcZuYbZrkebCeu1IfWsYKPcQaC&#10;uHa65UbBodq9z0GEiKyxc0wK/ijAejV6WWKu3Y1/6VrGRiQIhxwVmBh9LmWoDVkMY+eJk3dyvcWY&#10;ZN9I3eMtwW0nJ1n2KS22nBYMetoaqs/lxSqofkKxK4rgv6Z2tjebZlr6w1Gpt9dhswARaYjP8KP9&#10;rRXM4H4l3QC5+gcAAP//AwBQSwECLQAUAAYACAAAACEA2+H2y+4AAACFAQAAEwAAAAAAAAAAAAAA&#10;AAAAAAAAW0NvbnRlbnRfVHlwZXNdLnhtbFBLAQItABQABgAIAAAAIQBa9CxbvwAAABUBAAALAAAA&#10;AAAAAAAAAAAAAB8BAABfcmVscy8ucmVsc1BLAQItABQABgAIAAAAIQAjOlnawgAAANoAAAAPAAAA&#10;AAAAAAAAAAAAAAcCAABkcnMvZG93bnJldi54bWxQSwUGAAAAAAMAAwC3AAAA9gIAAAAA&#10;">
              <v:textbox inset="1.93953mm,.96978mm,1.93953mm,.96978mm">
                <w:txbxContent>
                  <w:p w:rsidR="00A761DD" w:rsidRPr="00A65D64" w:rsidRDefault="00A761DD" w:rsidP="00A761DD">
                    <w:pPr>
                      <w:jc w:val="center"/>
                      <w:rPr>
                        <w:b/>
                        <w:sz w:val="18"/>
                      </w:rPr>
                    </w:pPr>
                    <w:r w:rsidRPr="00A65D64">
                      <w:rPr>
                        <w:b/>
                        <w:sz w:val="18"/>
                      </w:rPr>
                      <w:t>КОМИССИЯПО ЭКОНОМИ</w:t>
                    </w:r>
                  </w:p>
                  <w:p w:rsidR="00A761DD" w:rsidRPr="00A65D64" w:rsidRDefault="00A761DD" w:rsidP="00A761DD">
                    <w:pPr>
                      <w:jc w:val="center"/>
                      <w:rPr>
                        <w:b/>
                        <w:sz w:val="18"/>
                      </w:rPr>
                    </w:pPr>
                    <w:r w:rsidRPr="00A65D64">
                      <w:rPr>
                        <w:b/>
                        <w:sz w:val="18"/>
                      </w:rPr>
                      <w:t>ЧЕСКОМУ РАЗВИТИЮ</w:t>
                    </w:r>
                  </w:p>
                  <w:p w:rsidR="00A761DD" w:rsidRPr="00A65D64" w:rsidRDefault="00A761DD" w:rsidP="00A761DD">
                    <w:pPr>
                      <w:jc w:val="center"/>
                      <w:rPr>
                        <w:b/>
                        <w:sz w:val="18"/>
                      </w:rPr>
                    </w:pPr>
                    <w:r w:rsidRPr="00A65D64">
                      <w:rPr>
                        <w:b/>
                        <w:sz w:val="18"/>
                      </w:rPr>
                      <w:t>И ВОПРОСАМ МЕСТНОГО САМОУПРАВЛЕНИЯ</w:t>
                    </w:r>
                  </w:p>
                  <w:p w:rsidR="00A761DD" w:rsidRPr="00A65D64" w:rsidRDefault="00A761DD" w:rsidP="00A761DD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  <v:shape id="Text Box 8" o:spid="_x0000_s1032" type="#_x0000_t202" style="position:absolute;left:33278;top:26357;width:13382;height:7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MetwgAAANoAAAAPAAAAZHJzL2Rvd25yZXYueG1sRI9BawIx&#10;FITvBf9DeIXearaKIqtRRLCUpQe7K3h9bJ6bxc1L2ETd/vtGEHocZuYbZrUZbCdu1IfWsYKPcQaC&#10;uHa65UbBsdq/L0CEiKyxc0wKfinAZj16WWGu3Z1/6FbGRiQIhxwVmBh9LmWoDVkMY+eJk3d2vcWY&#10;ZN9I3eM9wW0nJ1k2lxZbTgsGPe0M1ZfyahVU36HYF0Xwn1M7O5htMy398aTU2+uwXYKINMT/8LP9&#10;pRXM4XEl3QC5/gMAAP//AwBQSwECLQAUAAYACAAAACEA2+H2y+4AAACFAQAAEwAAAAAAAAAAAAAA&#10;AAAAAAAAW0NvbnRlbnRfVHlwZXNdLnhtbFBLAQItABQABgAIAAAAIQBa9CxbvwAAABUBAAALAAAA&#10;AAAAAAAAAAAAAB8BAABfcmVscy8ucmVsc1BLAQItABQABgAIAAAAIQDT6MetwgAAANoAAAAPAAAA&#10;AAAAAAAAAAAAAAcCAABkcnMvZG93bnJldi54bWxQSwUGAAAAAAMAAwC3AAAA9gIAAAAA&#10;">
              <v:textbox inset="1.93953mm,.96978mm,1.93953mm,.96978mm">
                <w:txbxContent>
                  <w:p w:rsidR="00A761DD" w:rsidRPr="00A65D64" w:rsidRDefault="00A761DD" w:rsidP="00A761DD">
                    <w:pPr>
                      <w:jc w:val="center"/>
                      <w:rPr>
                        <w:b/>
                        <w:sz w:val="18"/>
                      </w:rPr>
                    </w:pPr>
                    <w:r w:rsidRPr="00A65D64">
                      <w:rPr>
                        <w:b/>
                        <w:sz w:val="18"/>
                      </w:rPr>
                      <w:t>КОМИССИЯ</w:t>
                    </w:r>
                  </w:p>
                  <w:p w:rsidR="00A761DD" w:rsidRPr="00A65D64" w:rsidRDefault="00A761DD" w:rsidP="00A761DD">
                    <w:pPr>
                      <w:jc w:val="center"/>
                      <w:rPr>
                        <w:b/>
                        <w:sz w:val="18"/>
                      </w:rPr>
                    </w:pPr>
                    <w:r w:rsidRPr="00A65D64">
                      <w:rPr>
                        <w:b/>
                        <w:sz w:val="18"/>
                      </w:rPr>
                      <w:t>ПО ГОРОДСКОМУ ХОЗЯЙСТВУ</w:t>
                    </w:r>
                  </w:p>
                  <w:p w:rsidR="00A761DD" w:rsidRPr="00A65D64" w:rsidRDefault="00A761DD" w:rsidP="00A761DD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  <v:shape id="Text Box 9" o:spid="_x0000_s1033" type="#_x0000_t202" style="position:absolute;left:49205;top:26357;width:12350;height:7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GI2wgAAANoAAAAPAAAAZHJzL2Rvd25yZXYueG1sRI9BawIx&#10;FITvBf9DeIK3mrXSKqtRRFBk6aGugtfH5rlZ3LyETarrv28KhR6HmfmGWa5724o7daFxrGAyzkAQ&#10;V043XCs4n3avcxAhImtsHZOCJwVYrwYvS8y1e/CR7mWsRYJwyFGBidHnUobKkMUwdp44eVfXWYxJ&#10;drXUHT4S3LbyLcs+pMWG04JBT1tD1a38tgpOn6HYFUXw+6l9/zKbelr680Wp0bDfLEBE6uN/+K99&#10;0Apm8Hsl3QC5+gEAAP//AwBQSwECLQAUAAYACAAAACEA2+H2y+4AAACFAQAAEwAAAAAAAAAAAAAA&#10;AAAAAAAAW0NvbnRlbnRfVHlwZXNdLnhtbFBLAQItABQABgAIAAAAIQBa9CxbvwAAABUBAAALAAAA&#10;AAAAAAAAAAAAAB8BAABfcmVscy8ucmVsc1BLAQItABQABgAIAAAAIQC8pGI2wgAAANoAAAAPAAAA&#10;AAAAAAAAAAAAAAcCAABkcnMvZG93bnJldi54bWxQSwUGAAAAAAMAAwC3AAAA9gIAAAAA&#10;">
              <v:textbox inset="1.93953mm,.96978mm,1.93953mm,.96978mm">
                <w:txbxContent>
                  <w:p w:rsidR="00A761DD" w:rsidRPr="00A65D64" w:rsidRDefault="00A761DD" w:rsidP="00A761DD">
                    <w:pPr>
                      <w:jc w:val="center"/>
                      <w:rPr>
                        <w:b/>
                        <w:sz w:val="18"/>
                      </w:rPr>
                    </w:pPr>
                    <w:r w:rsidRPr="00A65D64">
                      <w:rPr>
                        <w:b/>
                        <w:sz w:val="18"/>
                      </w:rPr>
                      <w:t>КОМИССИЯ</w:t>
                    </w:r>
                  </w:p>
                  <w:p w:rsidR="00A761DD" w:rsidRPr="00A65D64" w:rsidRDefault="00A761DD" w:rsidP="00A761DD">
                    <w:pPr>
                      <w:jc w:val="center"/>
                      <w:rPr>
                        <w:b/>
                        <w:sz w:val="18"/>
                      </w:rPr>
                    </w:pPr>
                    <w:r w:rsidRPr="00A65D64">
                      <w:rPr>
                        <w:b/>
                        <w:sz w:val="18"/>
                      </w:rPr>
                      <w:t>ПО СОЦИАЛЬНЫМ ВОПРОСАМ</w:t>
                    </w:r>
                  </w:p>
                  <w:p w:rsidR="00A761DD" w:rsidRPr="00A65D64" w:rsidRDefault="00A761DD" w:rsidP="00A761DD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  <v:shape id="Text Box 10" o:spid="_x0000_s1034" type="#_x0000_t202" style="position:absolute;left:39;top:26347;width:12478;height:7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/ZEvgAAANoAAAAPAAAAZHJzL2Rvd25yZXYueG1sRE9Ni8Iw&#10;EL0L+x/CCHvTVEWRrlFkwWUpHrQKex2asSk2k9BE7f57cxA8Pt73atPbVtypC41jBZNxBoK4crrh&#10;WsH5tBstQYSIrLF1TAr+KcBm/TFYYa7dg490L2MtUgiHHBWYGH0uZagMWQxj54kTd3GdxZhgV0vd&#10;4SOF21ZOs2whLTacGgx6+jZUXcubVXDah2JXFMH/zOz8YLb1rPTnP6U+h/32C0SkPr7FL/evVpC2&#10;pivpBsj1EwAA//8DAFBLAQItABQABgAIAAAAIQDb4fbL7gAAAIUBAAATAAAAAAAAAAAAAAAAAAAA&#10;AABbQ29udGVudF9UeXBlc10ueG1sUEsBAi0AFAAGAAgAAAAhAFr0LFu/AAAAFQEAAAsAAAAAAAAA&#10;AAAAAAAAHwEAAF9yZWxzLy5yZWxzUEsBAi0AFAAGAAgAAAAhAM079kS+AAAA2gAAAA8AAAAAAAAA&#10;AAAAAAAABwIAAGRycy9kb3ducmV2LnhtbFBLBQYAAAAAAwADALcAAADyAgAAAAA=&#10;">
              <v:textbox inset="1.93953mm,.96978mm,1.93953mm,.96978mm">
                <w:txbxContent>
                  <w:p w:rsidR="00A761DD" w:rsidRPr="00A65D64" w:rsidRDefault="00A761DD" w:rsidP="00A761DD">
                    <w:pPr>
                      <w:jc w:val="center"/>
                      <w:rPr>
                        <w:b/>
                        <w:sz w:val="18"/>
                      </w:rPr>
                    </w:pPr>
                    <w:r w:rsidRPr="00A65D64">
                      <w:rPr>
                        <w:b/>
                        <w:sz w:val="18"/>
                      </w:rPr>
                      <w:t xml:space="preserve">КОМИССИЯ ПО БЮДЖЕТУ И МЕСТНЫМ НАЛОГАМ </w:t>
                    </w:r>
                  </w:p>
                  <w:p w:rsidR="00A761DD" w:rsidRPr="00A65D64" w:rsidRDefault="00A761DD" w:rsidP="00A761DD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  <v:line id="Line 11" o:spid="_x0000_s1035" style="position:absolute;visibility:visible;mso-wrap-style:square" from="30419,5300" to="30419,8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<v:stroke endarrow="block"/>
            </v:line>
            <v:line id="Line 12" o:spid="_x0000_s1036" style="position:absolute;visibility:visible;mso-wrap-style:square" from="30419,14070" to="30419,17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g8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vfwiA+jtHwAAAP//AwBQSwECLQAUAAYACAAAACEA2+H2y+4AAACFAQAAEwAAAAAAAAAA&#10;AAAAAAAAAAAAW0NvbnRlbnRfVHlwZXNdLnhtbFBLAQItABQABgAIAAAAIQBa9CxbvwAAABUBAAAL&#10;AAAAAAAAAAAAAAAAAB8BAABfcmVscy8ucmVsc1BLAQItABQABgAIAAAAIQAyuQg8xQAAANsAAAAP&#10;AAAAAAAAAAAAAAAAAAcCAABkcnMvZG93bnJldi54bWxQSwUGAAAAAAMAAwC3AAAA+QIAAAAA&#10;">
              <v:stroke endarrow="block"/>
            </v:line>
            <v:line id="Line 13" o:spid="_x0000_s1037" style="position:absolute;flip:x;visibility:visible;mso-wrap-style:square" from="2358,11439" to="10247,11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<v:line id="Line 14" o:spid="_x0000_s1038" style="position:absolute;visibility:visible;mso-wrap-style:square" from="2358,11439" to="2358,24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<v:line id="Line 15" o:spid="_x0000_s1039" style="position:absolute;visibility:visible;mso-wrap-style:square" from="2358,24593" to="54628,24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<v:line id="Line 16" o:spid="_x0000_s1040" style="position:absolute;visibility:visible;mso-wrap-style:square" from="7496,24593" to="7506,26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<v:stroke endarrow="block"/>
            </v:line>
            <v:line id="Line 17" o:spid="_x0000_s1041" style="position:absolute;visibility:visible;mso-wrap-style:square" from="22401,24603" to="22411,26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<v:stroke endarrow="block"/>
            </v:line>
            <v:line id="Line 18" o:spid="_x0000_s1042" style="position:absolute;visibility:visible;mso-wrap-style:square" from="39271,24603" to="39281,26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<v:stroke endarrow="block"/>
            </v:line>
            <v:line id="Line 19" o:spid="_x0000_s1043" style="position:absolute;visibility:visible;mso-wrap-style:square" from="54628,24603" to="54638,26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<v:stroke endarrow="block"/>
            </v:line>
            <w10:anchorlock/>
          </v:group>
        </w:pict>
      </w:r>
    </w:p>
    <w:p w:rsidR="00A761DD" w:rsidRDefault="00A761DD" w:rsidP="00A761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61DD" w:rsidRPr="00EB5732" w:rsidRDefault="00A761DD" w:rsidP="00A761D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EB5732">
        <w:rPr>
          <w:rFonts w:ascii="Times New Roman" w:hAnsi="Times New Roman" w:cs="Times New Roman"/>
          <w:sz w:val="28"/>
          <w:szCs w:val="28"/>
        </w:rPr>
        <w:t xml:space="preserve">Думой проведено </w:t>
      </w:r>
      <w:r w:rsidR="00890F04">
        <w:rPr>
          <w:rFonts w:ascii="Times New Roman" w:hAnsi="Times New Roman" w:cs="Times New Roman"/>
          <w:sz w:val="28"/>
          <w:szCs w:val="28"/>
        </w:rPr>
        <w:t>19</w:t>
      </w:r>
      <w:r w:rsidRPr="00EB5732">
        <w:rPr>
          <w:rFonts w:ascii="Times New Roman" w:hAnsi="Times New Roman" w:cs="Times New Roman"/>
          <w:sz w:val="28"/>
          <w:szCs w:val="28"/>
        </w:rPr>
        <w:t xml:space="preserve"> заседаний, на которых п</w:t>
      </w:r>
      <w:r w:rsidRPr="00EB5732">
        <w:rPr>
          <w:rFonts w:ascii="Times New Roman" w:hAnsi="Times New Roman" w:cs="Times New Roman"/>
          <w:color w:val="000000"/>
          <w:sz w:val="28"/>
          <w:szCs w:val="28"/>
        </w:rPr>
        <w:t xml:space="preserve">ринято </w:t>
      </w:r>
      <w:r w:rsidR="00890F04">
        <w:rPr>
          <w:rFonts w:ascii="Times New Roman" w:hAnsi="Times New Roman" w:cs="Times New Roman"/>
          <w:color w:val="000000"/>
          <w:sz w:val="28"/>
          <w:szCs w:val="28"/>
        </w:rPr>
        <w:t>214</w:t>
      </w:r>
      <w:r w:rsidRPr="00EB5732">
        <w:rPr>
          <w:rFonts w:ascii="Times New Roman" w:hAnsi="Times New Roman" w:cs="Times New Roman"/>
          <w:color w:val="000000"/>
          <w:sz w:val="28"/>
          <w:szCs w:val="28"/>
        </w:rPr>
        <w:t xml:space="preserve"> решений, из них:</w:t>
      </w:r>
    </w:p>
    <w:p w:rsidR="00A761DD" w:rsidRDefault="00A761DD" w:rsidP="00A761DD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EB5732">
        <w:rPr>
          <w:sz w:val="28"/>
          <w:szCs w:val="28"/>
        </w:rPr>
        <w:t>по изм</w:t>
      </w:r>
      <w:r>
        <w:rPr>
          <w:sz w:val="28"/>
          <w:szCs w:val="28"/>
        </w:rPr>
        <w:t xml:space="preserve">енению в Устав, </w:t>
      </w:r>
      <w:r w:rsidRPr="00EB5732">
        <w:rPr>
          <w:sz w:val="28"/>
          <w:szCs w:val="28"/>
        </w:rPr>
        <w:t xml:space="preserve">Регламент - </w:t>
      </w:r>
      <w:r w:rsidR="00890F04">
        <w:rPr>
          <w:sz w:val="28"/>
          <w:szCs w:val="28"/>
        </w:rPr>
        <w:t>3</w:t>
      </w:r>
      <w:r w:rsidRPr="00EB5732">
        <w:rPr>
          <w:sz w:val="28"/>
          <w:szCs w:val="28"/>
        </w:rPr>
        <w:t xml:space="preserve">; </w:t>
      </w:r>
    </w:p>
    <w:p w:rsidR="00C71204" w:rsidRPr="00EB5732" w:rsidRDefault="00C71204" w:rsidP="00C71204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EB5732">
        <w:rPr>
          <w:sz w:val="28"/>
          <w:szCs w:val="28"/>
        </w:rPr>
        <w:t xml:space="preserve">вопросы жилищно-коммунального хозяйства - </w:t>
      </w:r>
      <w:r>
        <w:rPr>
          <w:sz w:val="28"/>
          <w:szCs w:val="28"/>
        </w:rPr>
        <w:t>33</w:t>
      </w:r>
      <w:r w:rsidRPr="00EB5732">
        <w:rPr>
          <w:sz w:val="28"/>
          <w:szCs w:val="28"/>
        </w:rPr>
        <w:t>;</w:t>
      </w:r>
    </w:p>
    <w:p w:rsidR="00A761DD" w:rsidRPr="00EB5732" w:rsidRDefault="00A761DD" w:rsidP="00A761DD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EB5732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бюджету, налогам и финансам - </w:t>
      </w:r>
      <w:r w:rsidR="00063D57">
        <w:rPr>
          <w:sz w:val="28"/>
          <w:szCs w:val="28"/>
        </w:rPr>
        <w:t>35</w:t>
      </w:r>
      <w:r w:rsidRPr="00EB5732">
        <w:rPr>
          <w:sz w:val="28"/>
          <w:szCs w:val="28"/>
        </w:rPr>
        <w:t>;</w:t>
      </w:r>
    </w:p>
    <w:p w:rsidR="00A761DD" w:rsidRPr="00EB5732" w:rsidRDefault="00A761DD" w:rsidP="00A761DD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EB5732">
        <w:rPr>
          <w:sz w:val="28"/>
          <w:szCs w:val="28"/>
        </w:rPr>
        <w:t xml:space="preserve">по социальной политике - </w:t>
      </w:r>
      <w:r w:rsidR="00063D57">
        <w:rPr>
          <w:sz w:val="28"/>
          <w:szCs w:val="28"/>
        </w:rPr>
        <w:t>43</w:t>
      </w:r>
      <w:r w:rsidRPr="00EB5732">
        <w:rPr>
          <w:sz w:val="28"/>
          <w:szCs w:val="28"/>
        </w:rPr>
        <w:t>;</w:t>
      </w:r>
    </w:p>
    <w:p w:rsidR="00A761DD" w:rsidRDefault="00A761DD" w:rsidP="00A761DD">
      <w:pPr>
        <w:ind w:firstLine="540"/>
        <w:jc w:val="both"/>
        <w:rPr>
          <w:sz w:val="28"/>
          <w:szCs w:val="28"/>
        </w:rPr>
      </w:pPr>
      <w:r w:rsidRPr="00EB5732">
        <w:rPr>
          <w:sz w:val="28"/>
          <w:szCs w:val="28"/>
        </w:rPr>
        <w:t xml:space="preserve">иные - </w:t>
      </w:r>
      <w:r w:rsidR="00063D57">
        <w:rPr>
          <w:sz w:val="28"/>
          <w:szCs w:val="28"/>
        </w:rPr>
        <w:t>100</w:t>
      </w:r>
      <w:r w:rsidRPr="00EB5732">
        <w:rPr>
          <w:sz w:val="28"/>
          <w:szCs w:val="28"/>
        </w:rPr>
        <w:t>.</w:t>
      </w:r>
    </w:p>
    <w:p w:rsidR="00D16CB7" w:rsidRDefault="00D16CB7" w:rsidP="00D16CB7">
      <w:pPr>
        <w:ind w:firstLine="540"/>
        <w:jc w:val="both"/>
        <w:rPr>
          <w:sz w:val="28"/>
          <w:szCs w:val="28"/>
        </w:rPr>
      </w:pPr>
    </w:p>
    <w:p w:rsidR="00D16CB7" w:rsidRPr="00D16CB7" w:rsidRDefault="00D16CB7" w:rsidP="00D16CB7">
      <w:pPr>
        <w:ind w:firstLine="540"/>
        <w:jc w:val="both"/>
        <w:rPr>
          <w:sz w:val="28"/>
          <w:szCs w:val="28"/>
        </w:rPr>
      </w:pPr>
      <w:r w:rsidRPr="00D16CB7">
        <w:rPr>
          <w:sz w:val="28"/>
          <w:szCs w:val="28"/>
        </w:rPr>
        <w:t xml:space="preserve">Хотелось бы отметить, что в 2022 году Думой </w:t>
      </w:r>
      <w:r>
        <w:rPr>
          <w:sz w:val="28"/>
          <w:szCs w:val="28"/>
        </w:rPr>
        <w:t xml:space="preserve">были </w:t>
      </w:r>
      <w:r w:rsidRPr="00D16CB7">
        <w:rPr>
          <w:sz w:val="28"/>
          <w:szCs w:val="28"/>
        </w:rPr>
        <w:t xml:space="preserve">приняты </w:t>
      </w:r>
      <w:r>
        <w:rPr>
          <w:sz w:val="28"/>
          <w:szCs w:val="28"/>
        </w:rPr>
        <w:t xml:space="preserve">важные </w:t>
      </w:r>
      <w:r w:rsidRPr="00D16CB7">
        <w:rPr>
          <w:sz w:val="28"/>
          <w:szCs w:val="28"/>
        </w:rPr>
        <w:t xml:space="preserve">решения, направленные на </w:t>
      </w:r>
      <w:r>
        <w:rPr>
          <w:sz w:val="28"/>
          <w:szCs w:val="28"/>
        </w:rPr>
        <w:t xml:space="preserve">социальную </w:t>
      </w:r>
      <w:r w:rsidRPr="00D16CB7">
        <w:rPr>
          <w:sz w:val="28"/>
          <w:szCs w:val="28"/>
        </w:rPr>
        <w:t>поддержку граждан и организаций:</w:t>
      </w:r>
    </w:p>
    <w:p w:rsidR="00D16CB7" w:rsidRPr="00D16CB7" w:rsidRDefault="00D16CB7" w:rsidP="00D16CB7">
      <w:pPr>
        <w:ind w:firstLine="540"/>
        <w:jc w:val="both"/>
        <w:rPr>
          <w:sz w:val="28"/>
          <w:szCs w:val="28"/>
        </w:rPr>
      </w:pPr>
      <w:r w:rsidRPr="00D16CB7">
        <w:rPr>
          <w:sz w:val="28"/>
          <w:szCs w:val="28"/>
        </w:rPr>
        <w:t>1)</w:t>
      </w:r>
      <w:r w:rsidRPr="00D16CB7">
        <w:rPr>
          <w:sz w:val="28"/>
          <w:szCs w:val="28"/>
        </w:rPr>
        <w:tab/>
        <w:t xml:space="preserve">установлена дополнительная мера социальной поддержки за счет средств местного бюджета в виде единовременной выплаты в размере </w:t>
      </w:r>
      <w:r w:rsidR="00944469">
        <w:rPr>
          <w:sz w:val="28"/>
          <w:szCs w:val="28"/>
        </w:rPr>
        <w:br/>
      </w:r>
      <w:r w:rsidRPr="00D16CB7">
        <w:rPr>
          <w:sz w:val="28"/>
          <w:szCs w:val="28"/>
        </w:rPr>
        <w:t>250 000 тысяч рублей одному из членов семьи военнослужащего, погибшего в ходе специальной военной операции на территориях Донецкой Народной республики, Луганской Народной республики и Украины (решение от 01.06.2022 года №155-VII;). Данную меру поддержки получили 4 семьи военнослужащих.</w:t>
      </w:r>
    </w:p>
    <w:p w:rsidR="00D16CB7" w:rsidRPr="00D16CB7" w:rsidRDefault="00D16CB7" w:rsidP="00D16CB7">
      <w:pPr>
        <w:ind w:firstLine="540"/>
        <w:jc w:val="both"/>
        <w:rPr>
          <w:sz w:val="28"/>
          <w:szCs w:val="28"/>
        </w:rPr>
      </w:pPr>
      <w:r w:rsidRPr="00D16CB7">
        <w:rPr>
          <w:sz w:val="28"/>
          <w:szCs w:val="28"/>
        </w:rPr>
        <w:lastRenderedPageBreak/>
        <w:t>2)</w:t>
      </w:r>
      <w:r w:rsidRPr="00D16CB7">
        <w:rPr>
          <w:sz w:val="28"/>
          <w:szCs w:val="28"/>
        </w:rPr>
        <w:tab/>
        <w:t>снижена ставка налога на имущество физических лиц;</w:t>
      </w:r>
    </w:p>
    <w:p w:rsidR="00D16CB7" w:rsidRPr="00D16CB7" w:rsidRDefault="00D16CB7" w:rsidP="00D16CB7">
      <w:pPr>
        <w:ind w:firstLine="540"/>
        <w:jc w:val="both"/>
        <w:rPr>
          <w:sz w:val="28"/>
          <w:szCs w:val="28"/>
        </w:rPr>
      </w:pPr>
      <w:r w:rsidRPr="00D16CB7">
        <w:rPr>
          <w:sz w:val="28"/>
          <w:szCs w:val="28"/>
        </w:rPr>
        <w:t xml:space="preserve">(в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 - с 01.01.2021 по 31.12.2023 - 1,9%;  с 01.01.2024 и последующие годы - 2,0%; решение Думы от 27.04.2022 </w:t>
      </w:r>
      <w:r w:rsidR="00944469">
        <w:rPr>
          <w:sz w:val="28"/>
          <w:szCs w:val="28"/>
        </w:rPr>
        <w:t xml:space="preserve">года </w:t>
      </w:r>
      <w:r w:rsidRPr="00D16CB7">
        <w:rPr>
          <w:sz w:val="28"/>
          <w:szCs w:val="28"/>
        </w:rPr>
        <w:t>№ 127-VII);</w:t>
      </w:r>
    </w:p>
    <w:p w:rsidR="00D16CB7" w:rsidRDefault="00D16CB7" w:rsidP="00D16CB7">
      <w:pPr>
        <w:ind w:firstLine="540"/>
        <w:jc w:val="both"/>
        <w:rPr>
          <w:sz w:val="28"/>
          <w:szCs w:val="28"/>
        </w:rPr>
      </w:pPr>
      <w:r w:rsidRPr="00D16CB7">
        <w:rPr>
          <w:sz w:val="28"/>
          <w:szCs w:val="28"/>
        </w:rPr>
        <w:t>3)</w:t>
      </w:r>
      <w:r w:rsidRPr="00D16CB7">
        <w:rPr>
          <w:sz w:val="28"/>
          <w:szCs w:val="28"/>
        </w:rPr>
        <w:tab/>
        <w:t>предоставлена льгота по уплате земельного налога в размере 50% аккредитованным организациям, осуществляющим деятельность в области информационных технологий и признаваемых налогоплательщиками в соответствии со статьей 389 Налогового кодекса Российской Федерации, в отношении земельных участков, предназначенных и используемых для размещения объектов связи и центров обработки данных, на период с 01.01.2022 года по 31.12.2024 года (решение Думы от 26.10.2022 года №</w:t>
      </w:r>
      <w:r w:rsidR="00944469">
        <w:rPr>
          <w:sz w:val="28"/>
          <w:szCs w:val="28"/>
        </w:rPr>
        <w:t>227-</w:t>
      </w:r>
      <w:r w:rsidRPr="00D16CB7">
        <w:rPr>
          <w:sz w:val="28"/>
          <w:szCs w:val="28"/>
        </w:rPr>
        <w:t>VII).</w:t>
      </w:r>
    </w:p>
    <w:p w:rsidR="00A761DD" w:rsidRPr="00D16CB7" w:rsidRDefault="00D16CB7" w:rsidP="00A76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6CB7">
        <w:rPr>
          <w:sz w:val="28"/>
          <w:szCs w:val="28"/>
        </w:rPr>
        <w:t>В 2022 году при принятии решений активно использовалась система дистанционного электронного голосования (СДЭГ), которая позволила эффективно и оперативно принимать решения по наиболее важным вопросам компетенции Думы города независимо от внешних обстоятельств.</w:t>
      </w:r>
    </w:p>
    <w:p w:rsidR="00D16CB7" w:rsidRDefault="00D16CB7" w:rsidP="00A761D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A761DD" w:rsidRDefault="00A761DD" w:rsidP="00A761D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803132">
        <w:rPr>
          <w:b/>
          <w:sz w:val="28"/>
          <w:szCs w:val="28"/>
        </w:rPr>
        <w:t>Деятельность комиссий Думы</w:t>
      </w:r>
    </w:p>
    <w:p w:rsidR="00A761DD" w:rsidRDefault="00A761DD" w:rsidP="00A761D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A761DD" w:rsidRDefault="00A761DD" w:rsidP="00A761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5 </w:t>
      </w:r>
      <w:r w:rsidRPr="00517A67">
        <w:rPr>
          <w:rFonts w:ascii="Times New Roman" w:hAnsi="Times New Roman" w:cs="Times New Roman"/>
          <w:sz w:val="28"/>
          <w:szCs w:val="28"/>
        </w:rPr>
        <w:t>Регламента Думы количество и состав комиссий Думы определяется Думой самостоятельно.</w:t>
      </w:r>
      <w:r w:rsidR="00DB2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Думе седьмого созыва осуществляют</w:t>
      </w:r>
      <w:r w:rsidRPr="00CE17D1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четыре постоянных комиссии по следующим направлениям деятельности: </w:t>
      </w:r>
      <w:r w:rsidRPr="00CE17D1">
        <w:rPr>
          <w:rFonts w:ascii="Times New Roman" w:hAnsi="Times New Roman" w:cs="Times New Roman"/>
          <w:sz w:val="28"/>
          <w:szCs w:val="28"/>
        </w:rPr>
        <w:t>по бюджету и местным налогам; по экономическому развитию</w:t>
      </w:r>
      <w:r w:rsidR="00D16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вопросам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самоуправления; по городскому хозяйству;</w:t>
      </w:r>
      <w:r w:rsidRPr="00CE17D1">
        <w:rPr>
          <w:rFonts w:ascii="Times New Roman" w:hAnsi="Times New Roman" w:cs="Times New Roman"/>
          <w:sz w:val="28"/>
          <w:szCs w:val="28"/>
        </w:rPr>
        <w:t xml:space="preserve"> по социальным вопросам (решение Думы от </w:t>
      </w:r>
      <w:r>
        <w:rPr>
          <w:rFonts w:ascii="Times New Roman" w:hAnsi="Times New Roman" w:cs="Times New Roman"/>
          <w:sz w:val="28"/>
          <w:szCs w:val="28"/>
        </w:rPr>
        <w:t>27 октября 2021</w:t>
      </w:r>
      <w:r w:rsidRPr="00CE17D1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E17D1">
        <w:rPr>
          <w:rFonts w:ascii="Times New Roman" w:hAnsi="Times New Roman" w:cs="Times New Roman"/>
          <w:sz w:val="28"/>
          <w:szCs w:val="28"/>
        </w:rPr>
        <w:t>-</w:t>
      </w:r>
      <w:r w:rsidRPr="00CE17D1"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E17D1">
        <w:rPr>
          <w:rFonts w:ascii="Times New Roman" w:hAnsi="Times New Roman" w:cs="Times New Roman"/>
          <w:sz w:val="28"/>
          <w:szCs w:val="28"/>
        </w:rPr>
        <w:t xml:space="preserve"> «О постоянных комиссиях Думы города Нефтеюганска </w:t>
      </w:r>
      <w:r>
        <w:rPr>
          <w:rFonts w:ascii="Times New Roman" w:hAnsi="Times New Roman" w:cs="Times New Roman"/>
          <w:sz w:val="28"/>
          <w:szCs w:val="28"/>
        </w:rPr>
        <w:t>седьмого</w:t>
      </w:r>
      <w:r w:rsidRPr="00CE17D1">
        <w:rPr>
          <w:rFonts w:ascii="Times New Roman" w:hAnsi="Times New Roman" w:cs="Times New Roman"/>
          <w:sz w:val="28"/>
          <w:szCs w:val="28"/>
        </w:rPr>
        <w:t xml:space="preserve"> созыва»). </w:t>
      </w:r>
    </w:p>
    <w:p w:rsidR="00A761DD" w:rsidRPr="002023D2" w:rsidRDefault="00A761DD" w:rsidP="00A761D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202</w:t>
      </w:r>
      <w:r w:rsidR="00DB2B4A">
        <w:rPr>
          <w:color w:val="000000"/>
          <w:sz w:val="28"/>
          <w:szCs w:val="28"/>
        </w:rPr>
        <w:t>2</w:t>
      </w:r>
      <w:r w:rsidRPr="002023D2"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 xml:space="preserve">в целом </w:t>
      </w:r>
      <w:r w:rsidRPr="002023D2">
        <w:rPr>
          <w:color w:val="000000"/>
          <w:sz w:val="28"/>
          <w:szCs w:val="28"/>
        </w:rPr>
        <w:t xml:space="preserve">проведено </w:t>
      </w:r>
      <w:r w:rsidR="00DB2B4A">
        <w:rPr>
          <w:color w:val="000000"/>
          <w:sz w:val="28"/>
          <w:szCs w:val="28"/>
        </w:rPr>
        <w:t>34</w:t>
      </w:r>
      <w:r>
        <w:rPr>
          <w:color w:val="000000"/>
          <w:sz w:val="28"/>
          <w:szCs w:val="28"/>
        </w:rPr>
        <w:t xml:space="preserve"> </w:t>
      </w:r>
      <w:r w:rsidR="00DB2B4A">
        <w:rPr>
          <w:color w:val="000000"/>
          <w:sz w:val="28"/>
          <w:szCs w:val="28"/>
        </w:rPr>
        <w:t>заседания</w:t>
      </w:r>
      <w:r w:rsidRPr="002023D2">
        <w:rPr>
          <w:color w:val="000000"/>
          <w:sz w:val="28"/>
          <w:szCs w:val="28"/>
        </w:rPr>
        <w:t xml:space="preserve"> постоянных комиссий Думы:</w:t>
      </w:r>
    </w:p>
    <w:p w:rsidR="00A761DD" w:rsidRDefault="00A761DD" w:rsidP="00A761DD">
      <w:pPr>
        <w:ind w:firstLine="567"/>
        <w:jc w:val="both"/>
        <w:rPr>
          <w:color w:val="000000"/>
          <w:sz w:val="28"/>
          <w:szCs w:val="28"/>
        </w:rPr>
      </w:pPr>
      <w:r w:rsidRPr="002023D2">
        <w:rPr>
          <w:color w:val="000000"/>
          <w:sz w:val="28"/>
          <w:szCs w:val="28"/>
        </w:rPr>
        <w:t xml:space="preserve">по экономическому развитию </w:t>
      </w:r>
      <w:r w:rsidR="00B248E0">
        <w:rPr>
          <w:color w:val="000000"/>
          <w:sz w:val="28"/>
          <w:szCs w:val="28"/>
        </w:rPr>
        <w:t xml:space="preserve">и вопросам местного самоуправления </w:t>
      </w:r>
      <w:r w:rsidRPr="002023D2">
        <w:rPr>
          <w:color w:val="000000"/>
          <w:sz w:val="28"/>
          <w:szCs w:val="28"/>
        </w:rPr>
        <w:t xml:space="preserve">– </w:t>
      </w:r>
      <w:r w:rsidR="00B248E0">
        <w:rPr>
          <w:color w:val="000000"/>
          <w:sz w:val="28"/>
          <w:szCs w:val="28"/>
        </w:rPr>
        <w:t>8</w:t>
      </w:r>
    </w:p>
    <w:p w:rsidR="00A761DD" w:rsidRDefault="00A761DD" w:rsidP="00A761DD">
      <w:pPr>
        <w:ind w:firstLine="567"/>
        <w:jc w:val="both"/>
        <w:rPr>
          <w:color w:val="000000"/>
          <w:sz w:val="28"/>
          <w:szCs w:val="28"/>
        </w:rPr>
      </w:pPr>
      <w:r w:rsidRPr="002023D2">
        <w:rPr>
          <w:color w:val="000000"/>
          <w:sz w:val="28"/>
          <w:szCs w:val="28"/>
        </w:rPr>
        <w:t xml:space="preserve">по социальным вопросам – </w:t>
      </w:r>
      <w:r w:rsidR="00B248E0">
        <w:rPr>
          <w:color w:val="000000"/>
          <w:sz w:val="28"/>
          <w:szCs w:val="28"/>
        </w:rPr>
        <w:t>8</w:t>
      </w:r>
    </w:p>
    <w:p w:rsidR="00644C99" w:rsidRPr="002023D2" w:rsidRDefault="00644C99" w:rsidP="00644C99">
      <w:pPr>
        <w:ind w:firstLine="567"/>
        <w:jc w:val="both"/>
        <w:rPr>
          <w:color w:val="000000"/>
          <w:sz w:val="28"/>
          <w:szCs w:val="28"/>
        </w:rPr>
      </w:pPr>
      <w:r w:rsidRPr="002023D2">
        <w:rPr>
          <w:color w:val="000000"/>
          <w:sz w:val="28"/>
          <w:szCs w:val="28"/>
        </w:rPr>
        <w:t xml:space="preserve">по бюджету и местным налогам – </w:t>
      </w:r>
      <w:r>
        <w:rPr>
          <w:color w:val="000000"/>
          <w:sz w:val="28"/>
          <w:szCs w:val="28"/>
        </w:rPr>
        <w:t>9</w:t>
      </w:r>
    </w:p>
    <w:p w:rsidR="00A761DD" w:rsidRDefault="00A761DD" w:rsidP="00A761DD">
      <w:pPr>
        <w:ind w:firstLine="567"/>
        <w:jc w:val="both"/>
        <w:rPr>
          <w:color w:val="000000"/>
          <w:sz w:val="28"/>
          <w:szCs w:val="28"/>
        </w:rPr>
      </w:pPr>
      <w:r w:rsidRPr="002023D2">
        <w:rPr>
          <w:color w:val="000000"/>
          <w:sz w:val="28"/>
          <w:szCs w:val="28"/>
        </w:rPr>
        <w:t xml:space="preserve">по городскому хозяйству – </w:t>
      </w:r>
      <w:r w:rsidR="00B248E0">
        <w:rPr>
          <w:color w:val="000000"/>
          <w:sz w:val="28"/>
          <w:szCs w:val="28"/>
        </w:rPr>
        <w:t>9</w:t>
      </w:r>
    </w:p>
    <w:p w:rsidR="00A761DD" w:rsidRDefault="00A761DD" w:rsidP="00A761D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A761DD" w:rsidRPr="007F30C6" w:rsidRDefault="00A761DD" w:rsidP="00D16CB7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30C6">
        <w:rPr>
          <w:rFonts w:ascii="Times New Roman" w:hAnsi="Times New Roman" w:cs="Times New Roman"/>
          <w:b/>
          <w:sz w:val="28"/>
          <w:szCs w:val="28"/>
        </w:rPr>
        <w:t>Контрольные полномочия Думы</w:t>
      </w:r>
    </w:p>
    <w:p w:rsidR="00A761DD" w:rsidRDefault="00A761DD" w:rsidP="00A76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761DD" w:rsidRDefault="00A761DD" w:rsidP="00A76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важных направлений деятельности Думы в соответствии со статьей 35 Федерального закона «Об общих принципах организации местного самоуправления в Российской федерации», статьей 19 Устава </w:t>
      </w:r>
      <w:r>
        <w:rPr>
          <w:sz w:val="28"/>
          <w:szCs w:val="28"/>
        </w:rPr>
        <w:lastRenderedPageBreak/>
        <w:t>города Нефтеюганска является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значения.</w:t>
      </w:r>
    </w:p>
    <w:p w:rsidR="00A761DD" w:rsidRDefault="00A761DD" w:rsidP="00A76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00CA8">
        <w:rPr>
          <w:sz w:val="28"/>
          <w:szCs w:val="28"/>
        </w:rPr>
        <w:t xml:space="preserve">В целях реализации полномочий Думы по контролю за исполнением органами местного самоуправления и должностными лицами местного самоуправления полномочий по решению вопросов местного значения было рассмотрено и принято </w:t>
      </w:r>
      <w:r w:rsidR="00B248E0">
        <w:rPr>
          <w:sz w:val="28"/>
          <w:szCs w:val="28"/>
        </w:rPr>
        <w:t>17</w:t>
      </w:r>
      <w:r w:rsidRPr="00A00CA8">
        <w:rPr>
          <w:sz w:val="28"/>
          <w:szCs w:val="28"/>
        </w:rPr>
        <w:t xml:space="preserve"> отчё</w:t>
      </w:r>
      <w:r w:rsidR="00B248E0">
        <w:rPr>
          <w:sz w:val="28"/>
          <w:szCs w:val="28"/>
        </w:rPr>
        <w:t>тов</w:t>
      </w:r>
      <w:r w:rsidRPr="00A00CA8">
        <w:rPr>
          <w:sz w:val="28"/>
          <w:szCs w:val="28"/>
        </w:rPr>
        <w:t xml:space="preserve"> должностных лиц о</w:t>
      </w:r>
      <w:r w:rsidR="00944469">
        <w:rPr>
          <w:sz w:val="28"/>
          <w:szCs w:val="28"/>
        </w:rPr>
        <w:t xml:space="preserve">рганов местного самоуправления </w:t>
      </w:r>
      <w:r w:rsidRPr="00A00CA8">
        <w:rPr>
          <w:sz w:val="28"/>
          <w:szCs w:val="28"/>
        </w:rPr>
        <w:t>(</w:t>
      </w:r>
      <w:r>
        <w:rPr>
          <w:sz w:val="28"/>
          <w:szCs w:val="28"/>
        </w:rPr>
        <w:t xml:space="preserve">отчёт </w:t>
      </w:r>
      <w:r w:rsidRPr="00A00CA8">
        <w:rPr>
          <w:sz w:val="28"/>
          <w:szCs w:val="28"/>
        </w:rPr>
        <w:t xml:space="preserve">председателя Думы - 1, </w:t>
      </w:r>
      <w:r>
        <w:rPr>
          <w:sz w:val="28"/>
          <w:szCs w:val="28"/>
        </w:rPr>
        <w:t xml:space="preserve">отчёты </w:t>
      </w:r>
      <w:r w:rsidRPr="00A00CA8">
        <w:rPr>
          <w:sz w:val="28"/>
          <w:szCs w:val="28"/>
        </w:rPr>
        <w:t xml:space="preserve">председателя Счетной палаты - </w:t>
      </w:r>
      <w:r>
        <w:rPr>
          <w:sz w:val="28"/>
          <w:szCs w:val="28"/>
        </w:rPr>
        <w:t>5</w:t>
      </w:r>
      <w:r w:rsidRPr="00A00CA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отчёт </w:t>
      </w:r>
      <w:r w:rsidRPr="00A00CA8">
        <w:rPr>
          <w:sz w:val="28"/>
          <w:szCs w:val="28"/>
        </w:rPr>
        <w:t>главы города Нефтеюганска</w:t>
      </w:r>
      <w:r w:rsidR="00944469">
        <w:rPr>
          <w:sz w:val="28"/>
          <w:szCs w:val="28"/>
        </w:rPr>
        <w:t xml:space="preserve"> – 1</w:t>
      </w:r>
      <w:r>
        <w:rPr>
          <w:sz w:val="28"/>
          <w:szCs w:val="28"/>
        </w:rPr>
        <w:t xml:space="preserve">, </w:t>
      </w:r>
      <w:r w:rsidRPr="00A00CA8">
        <w:rPr>
          <w:sz w:val="28"/>
          <w:szCs w:val="28"/>
        </w:rPr>
        <w:t>заместителей главы</w:t>
      </w:r>
      <w:r>
        <w:rPr>
          <w:sz w:val="28"/>
          <w:szCs w:val="28"/>
        </w:rPr>
        <w:t xml:space="preserve"> и руководителей органов администрации и структурных подразделений</w:t>
      </w:r>
      <w:r w:rsidRPr="00A00CA8">
        <w:rPr>
          <w:sz w:val="28"/>
          <w:szCs w:val="28"/>
        </w:rPr>
        <w:t xml:space="preserve"> - </w:t>
      </w:r>
      <w:r>
        <w:rPr>
          <w:sz w:val="28"/>
          <w:szCs w:val="28"/>
        </w:rPr>
        <w:t>1</w:t>
      </w:r>
      <w:r w:rsidR="00B248E0">
        <w:rPr>
          <w:sz w:val="28"/>
          <w:szCs w:val="28"/>
        </w:rPr>
        <w:t>0</w:t>
      </w:r>
      <w:r w:rsidRPr="00A00CA8">
        <w:rPr>
          <w:sz w:val="28"/>
          <w:szCs w:val="28"/>
        </w:rPr>
        <w:t>). Думой также была заслушана и принята к сведению информация о состоянии законности на территории города Нефтеюганска, представляемая ежегодно Нефтеюганским межрайонным прокурором и информация о результатах оперативно-служебной деятельности отдела Министерства внутренних дел России по городу Нефтеюганску.</w:t>
      </w:r>
    </w:p>
    <w:p w:rsidR="00A761DD" w:rsidRDefault="00A761DD" w:rsidP="00A76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761DD" w:rsidRPr="00EA6791" w:rsidRDefault="00A761DD" w:rsidP="00A761DD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EA6791">
        <w:rPr>
          <w:b/>
          <w:color w:val="000000"/>
          <w:sz w:val="28"/>
          <w:szCs w:val="28"/>
        </w:rPr>
        <w:t xml:space="preserve">Деятельность депутатской фракции </w:t>
      </w:r>
    </w:p>
    <w:p w:rsidR="00A761DD" w:rsidRDefault="00A761DD" w:rsidP="00A761D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761DD" w:rsidRDefault="00A761DD" w:rsidP="00A761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7530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>о статьей 35.1 Федер</w:t>
      </w:r>
      <w:r w:rsidR="00944469">
        <w:rPr>
          <w:color w:val="000000"/>
          <w:sz w:val="28"/>
          <w:szCs w:val="28"/>
        </w:rPr>
        <w:t>ального закона  от 06.10.2003 №</w:t>
      </w:r>
      <w:r>
        <w:rPr>
          <w:color w:val="000000"/>
          <w:sz w:val="28"/>
          <w:szCs w:val="28"/>
        </w:rPr>
        <w:t>131-ФЗ 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Pr="00E97530">
        <w:rPr>
          <w:color w:val="000000"/>
          <w:sz w:val="28"/>
          <w:szCs w:val="28"/>
        </w:rPr>
        <w:t xml:space="preserve">Регламентом Думы города Нефтеюганска, в целях проведения политической (общественной) позиции, выработанной партией по определённому кругу вопросов общественной значимости, в Думе зарегистрирована </w:t>
      </w:r>
      <w:r>
        <w:rPr>
          <w:color w:val="000000"/>
          <w:sz w:val="28"/>
          <w:szCs w:val="28"/>
        </w:rPr>
        <w:t xml:space="preserve">и осуществляет свою деятельность </w:t>
      </w:r>
      <w:r w:rsidRPr="00E97530">
        <w:rPr>
          <w:color w:val="000000"/>
          <w:sz w:val="28"/>
          <w:szCs w:val="28"/>
        </w:rPr>
        <w:t xml:space="preserve">депутатская фракция от политической партии «Единая Россия» в количестве </w:t>
      </w:r>
      <w:r w:rsidRPr="00E97530">
        <w:rPr>
          <w:sz w:val="28"/>
          <w:szCs w:val="28"/>
        </w:rPr>
        <w:t>2</w:t>
      </w:r>
      <w:r w:rsidR="00944469">
        <w:rPr>
          <w:sz w:val="28"/>
          <w:szCs w:val="28"/>
        </w:rPr>
        <w:t>2</w:t>
      </w:r>
      <w:r w:rsidRPr="00E97530">
        <w:rPr>
          <w:color w:val="000000"/>
          <w:sz w:val="28"/>
          <w:szCs w:val="28"/>
        </w:rPr>
        <w:t xml:space="preserve"> депутатов (</w:t>
      </w:r>
      <w:r w:rsidRPr="00E97530">
        <w:rPr>
          <w:sz w:val="28"/>
          <w:szCs w:val="28"/>
        </w:rPr>
        <w:t xml:space="preserve">решение Думы от </w:t>
      </w:r>
      <w:r>
        <w:rPr>
          <w:sz w:val="28"/>
          <w:szCs w:val="28"/>
        </w:rPr>
        <w:t>29 сентября 2021</w:t>
      </w:r>
      <w:r w:rsidRPr="00E97530">
        <w:rPr>
          <w:sz w:val="28"/>
          <w:szCs w:val="28"/>
        </w:rPr>
        <w:t xml:space="preserve"> №1-</w:t>
      </w:r>
      <w:r w:rsidRPr="00E97530">
        <w:rPr>
          <w:sz w:val="28"/>
          <w:szCs w:val="28"/>
          <w:lang w:val="en-US"/>
        </w:rPr>
        <w:t>VI</w:t>
      </w:r>
      <w:r>
        <w:rPr>
          <w:sz w:val="28"/>
          <w:szCs w:val="28"/>
          <w:lang w:val="en-US"/>
        </w:rPr>
        <w:t>I</w:t>
      </w:r>
      <w:r w:rsidRPr="00E97530">
        <w:rPr>
          <w:sz w:val="28"/>
          <w:szCs w:val="28"/>
        </w:rPr>
        <w:t xml:space="preserve"> «О регистрации депутатской фракции Всероссийской  политической партии «Единая Россия» в Думе города Нефтеюганска </w:t>
      </w:r>
      <w:r>
        <w:rPr>
          <w:sz w:val="28"/>
          <w:szCs w:val="28"/>
        </w:rPr>
        <w:t>седьмого</w:t>
      </w:r>
      <w:r w:rsidRPr="00E97530">
        <w:rPr>
          <w:sz w:val="28"/>
          <w:szCs w:val="28"/>
        </w:rPr>
        <w:t xml:space="preserve"> созыва»)</w:t>
      </w:r>
      <w:r w:rsidRPr="00E9753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состав фракции входит 22 депутата Думы. Руководство фракцией осуществляет председатель Думы </w:t>
      </w:r>
      <w:r w:rsidR="00B248E0">
        <w:rPr>
          <w:color w:val="000000"/>
          <w:sz w:val="28"/>
          <w:szCs w:val="28"/>
        </w:rPr>
        <w:t>М.М.Миннигулов</w:t>
      </w:r>
      <w:r>
        <w:rPr>
          <w:color w:val="000000"/>
          <w:sz w:val="28"/>
          <w:szCs w:val="28"/>
        </w:rPr>
        <w:t xml:space="preserve">. </w:t>
      </w:r>
      <w:r w:rsidRPr="00026587">
        <w:rPr>
          <w:sz w:val="28"/>
          <w:szCs w:val="28"/>
        </w:rPr>
        <w:t xml:space="preserve">За отчетный период было проведено </w:t>
      </w:r>
      <w:r w:rsidR="00B248E0">
        <w:rPr>
          <w:sz w:val="28"/>
          <w:szCs w:val="28"/>
        </w:rPr>
        <w:t>9</w:t>
      </w:r>
      <w:r w:rsidRPr="00026587">
        <w:rPr>
          <w:sz w:val="28"/>
          <w:szCs w:val="28"/>
        </w:rPr>
        <w:t xml:space="preserve"> собраний</w:t>
      </w:r>
      <w:r>
        <w:rPr>
          <w:sz w:val="28"/>
          <w:szCs w:val="28"/>
        </w:rPr>
        <w:t xml:space="preserve"> фракции</w:t>
      </w:r>
      <w:r w:rsidR="00B248E0">
        <w:rPr>
          <w:sz w:val="28"/>
          <w:szCs w:val="28"/>
        </w:rPr>
        <w:t xml:space="preserve">, на которых </w:t>
      </w:r>
      <w:r>
        <w:rPr>
          <w:color w:val="000000"/>
          <w:sz w:val="28"/>
          <w:szCs w:val="28"/>
        </w:rPr>
        <w:t xml:space="preserve">рассмотрено </w:t>
      </w:r>
      <w:r w:rsidR="00B248E0">
        <w:rPr>
          <w:color w:val="000000"/>
          <w:sz w:val="28"/>
          <w:szCs w:val="28"/>
        </w:rPr>
        <w:t>73</w:t>
      </w:r>
      <w:r>
        <w:rPr>
          <w:color w:val="000000"/>
          <w:sz w:val="28"/>
          <w:szCs w:val="28"/>
        </w:rPr>
        <w:t xml:space="preserve"> вопрос</w:t>
      </w:r>
      <w:r w:rsidR="0094446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</w:p>
    <w:p w:rsidR="00A761DD" w:rsidRDefault="000D57DE" w:rsidP="00A761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Членами фракции в течение 2022</w:t>
      </w:r>
      <w:r w:rsidR="00A761DD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личных приемах было принято 190 человек</w:t>
      </w:r>
      <w:r w:rsidR="00A761DD">
        <w:rPr>
          <w:sz w:val="28"/>
          <w:szCs w:val="28"/>
        </w:rPr>
        <w:t>, рассмотрено 1</w:t>
      </w:r>
      <w:r>
        <w:rPr>
          <w:sz w:val="28"/>
          <w:szCs w:val="28"/>
        </w:rPr>
        <w:t>11</w:t>
      </w:r>
      <w:r w:rsidR="00A761DD">
        <w:rPr>
          <w:sz w:val="28"/>
          <w:szCs w:val="28"/>
        </w:rPr>
        <w:t xml:space="preserve"> письменных обращений от граждан.  </w:t>
      </w:r>
    </w:p>
    <w:p w:rsidR="0001728D" w:rsidRDefault="0001728D" w:rsidP="0001728D">
      <w:pPr>
        <w:ind w:firstLine="567"/>
        <w:jc w:val="both"/>
        <w:rPr>
          <w:color w:val="FF0000"/>
          <w:sz w:val="28"/>
          <w:szCs w:val="28"/>
        </w:rPr>
      </w:pPr>
    </w:p>
    <w:p w:rsidR="0001728D" w:rsidRPr="0001728D" w:rsidRDefault="0001728D" w:rsidP="0001728D">
      <w:pPr>
        <w:ind w:firstLine="567"/>
        <w:jc w:val="both"/>
        <w:rPr>
          <w:b/>
          <w:sz w:val="28"/>
          <w:szCs w:val="28"/>
        </w:rPr>
      </w:pPr>
      <w:r w:rsidRPr="0001728D">
        <w:rPr>
          <w:b/>
          <w:sz w:val="28"/>
          <w:szCs w:val="28"/>
        </w:rPr>
        <w:t>Взаимодействие с Молодежным парламентом при Думе города Нефтеюганска VII созыва</w:t>
      </w:r>
    </w:p>
    <w:p w:rsidR="0001728D" w:rsidRDefault="0001728D" w:rsidP="0001728D">
      <w:pPr>
        <w:ind w:firstLine="567"/>
        <w:jc w:val="both"/>
        <w:rPr>
          <w:color w:val="FF0000"/>
          <w:sz w:val="28"/>
          <w:szCs w:val="28"/>
        </w:rPr>
      </w:pPr>
    </w:p>
    <w:p w:rsidR="0001728D" w:rsidRPr="0001728D" w:rsidRDefault="0001728D" w:rsidP="0001728D">
      <w:pPr>
        <w:ind w:firstLine="567"/>
        <w:jc w:val="both"/>
        <w:rPr>
          <w:sz w:val="28"/>
          <w:szCs w:val="28"/>
        </w:rPr>
      </w:pPr>
      <w:r w:rsidRPr="0001728D">
        <w:rPr>
          <w:sz w:val="28"/>
          <w:szCs w:val="28"/>
        </w:rPr>
        <w:t>В 2022 году</w:t>
      </w:r>
      <w:r w:rsidR="00961911">
        <w:rPr>
          <w:sz w:val="28"/>
          <w:szCs w:val="28"/>
        </w:rPr>
        <w:t>,</w:t>
      </w:r>
      <w:r w:rsidRPr="0001728D">
        <w:rPr>
          <w:sz w:val="28"/>
          <w:szCs w:val="28"/>
        </w:rPr>
        <w:t xml:space="preserve"> </w:t>
      </w:r>
      <w:r w:rsidR="00961911">
        <w:rPr>
          <w:sz w:val="28"/>
          <w:szCs w:val="28"/>
        </w:rPr>
        <w:t xml:space="preserve">по обращению инициативной группы молодежи, </w:t>
      </w:r>
      <w:r w:rsidRPr="0001728D">
        <w:rPr>
          <w:sz w:val="28"/>
          <w:szCs w:val="28"/>
        </w:rPr>
        <w:t>при Думе города Нефтеюганска VII созыва создан Молодежный парламент (реше</w:t>
      </w:r>
      <w:r>
        <w:rPr>
          <w:sz w:val="28"/>
          <w:szCs w:val="28"/>
        </w:rPr>
        <w:t>ние Думы от 27.01.2022 №62-VII), который состоит из</w:t>
      </w:r>
      <w:r w:rsidRPr="0001728D">
        <w:rPr>
          <w:sz w:val="28"/>
          <w:szCs w:val="28"/>
        </w:rPr>
        <w:t xml:space="preserve"> 25 </w:t>
      </w:r>
      <w:r w:rsidR="00961911">
        <w:rPr>
          <w:sz w:val="28"/>
          <w:szCs w:val="28"/>
        </w:rPr>
        <w:t>человек в возрасте от</w:t>
      </w:r>
      <w:r w:rsidRPr="0001728D">
        <w:rPr>
          <w:sz w:val="28"/>
          <w:szCs w:val="28"/>
        </w:rPr>
        <w:t xml:space="preserve"> 18 до 35 лет. </w:t>
      </w:r>
      <w:r w:rsidR="00B84AAE">
        <w:rPr>
          <w:sz w:val="28"/>
          <w:szCs w:val="28"/>
        </w:rPr>
        <w:t xml:space="preserve">Курирует деятельность Молодежного парламента депутат Думы </w:t>
      </w:r>
      <w:r w:rsidR="00467473">
        <w:rPr>
          <w:sz w:val="28"/>
          <w:szCs w:val="28"/>
        </w:rPr>
        <w:t xml:space="preserve">города </w:t>
      </w:r>
      <w:r w:rsidR="00B84AAE">
        <w:rPr>
          <w:sz w:val="28"/>
          <w:szCs w:val="28"/>
        </w:rPr>
        <w:t>Я.</w:t>
      </w:r>
      <w:r w:rsidR="00983E64">
        <w:rPr>
          <w:sz w:val="28"/>
          <w:szCs w:val="28"/>
        </w:rPr>
        <w:t>А.</w:t>
      </w:r>
      <w:r w:rsidR="00B84AAE">
        <w:rPr>
          <w:sz w:val="28"/>
          <w:szCs w:val="28"/>
        </w:rPr>
        <w:t>Коваль.</w:t>
      </w:r>
    </w:p>
    <w:p w:rsidR="0001728D" w:rsidRPr="0001728D" w:rsidRDefault="00961911" w:rsidP="000172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B84AAE">
        <w:rPr>
          <w:sz w:val="28"/>
          <w:szCs w:val="28"/>
        </w:rPr>
        <w:t>изучения депутатской деятельности</w:t>
      </w:r>
      <w:r>
        <w:rPr>
          <w:sz w:val="28"/>
          <w:szCs w:val="28"/>
        </w:rPr>
        <w:t xml:space="preserve"> </w:t>
      </w:r>
      <w:r w:rsidR="0001728D" w:rsidRPr="0001728D">
        <w:rPr>
          <w:sz w:val="28"/>
          <w:szCs w:val="28"/>
        </w:rPr>
        <w:t xml:space="preserve">12 членов молодежного парламента стали помощниками депутатов Думы города Нефтеюганска и </w:t>
      </w:r>
      <w:r w:rsidR="0001728D" w:rsidRPr="0001728D">
        <w:rPr>
          <w:sz w:val="28"/>
          <w:szCs w:val="28"/>
        </w:rPr>
        <w:lastRenderedPageBreak/>
        <w:t xml:space="preserve">активно взаимодействуют с ними, - участвуют во встречах </w:t>
      </w:r>
      <w:r w:rsidR="00B84AAE">
        <w:rPr>
          <w:sz w:val="28"/>
          <w:szCs w:val="28"/>
        </w:rPr>
        <w:t xml:space="preserve">депутатов </w:t>
      </w:r>
      <w:r w:rsidR="0001728D" w:rsidRPr="0001728D">
        <w:rPr>
          <w:sz w:val="28"/>
          <w:szCs w:val="28"/>
        </w:rPr>
        <w:t xml:space="preserve">с жителями города, в приемах граждан. Совместно с депутатами </w:t>
      </w:r>
      <w:r w:rsidR="00983E64">
        <w:rPr>
          <w:sz w:val="28"/>
          <w:szCs w:val="28"/>
        </w:rPr>
        <w:t xml:space="preserve">Думы </w:t>
      </w:r>
      <w:r w:rsidR="0001728D" w:rsidRPr="0001728D">
        <w:rPr>
          <w:sz w:val="28"/>
          <w:szCs w:val="28"/>
        </w:rPr>
        <w:t>проведено более 50 встреч с молодежью города на разные темы.</w:t>
      </w:r>
    </w:p>
    <w:p w:rsidR="0001728D" w:rsidRPr="0001728D" w:rsidRDefault="0001728D" w:rsidP="0001728D">
      <w:pPr>
        <w:ind w:firstLine="567"/>
        <w:jc w:val="both"/>
        <w:rPr>
          <w:sz w:val="28"/>
          <w:szCs w:val="28"/>
        </w:rPr>
      </w:pPr>
      <w:r w:rsidRPr="0001728D">
        <w:rPr>
          <w:sz w:val="28"/>
          <w:szCs w:val="28"/>
        </w:rPr>
        <w:t xml:space="preserve">За год работы </w:t>
      </w:r>
      <w:r w:rsidR="00983E64">
        <w:rPr>
          <w:sz w:val="28"/>
          <w:szCs w:val="28"/>
        </w:rPr>
        <w:t xml:space="preserve">Молодежного парламента </w:t>
      </w:r>
      <w:r w:rsidRPr="0001728D">
        <w:rPr>
          <w:sz w:val="28"/>
          <w:szCs w:val="28"/>
        </w:rPr>
        <w:t xml:space="preserve">состоялось 4 встречи с коллегами из других муниципалитетов </w:t>
      </w:r>
      <w:r w:rsidR="00944469">
        <w:rPr>
          <w:sz w:val="28"/>
          <w:szCs w:val="28"/>
        </w:rPr>
        <w:t>–</w:t>
      </w:r>
      <w:r w:rsidRPr="0001728D">
        <w:rPr>
          <w:sz w:val="28"/>
          <w:szCs w:val="28"/>
        </w:rPr>
        <w:t xml:space="preserve"> Когалым, Сургут, а также из Молодежных парламентов Думы Ханты-Мансийского автономного округа – Югры и Тюменской областной Думы. </w:t>
      </w:r>
    </w:p>
    <w:p w:rsidR="0001728D" w:rsidRPr="0001728D" w:rsidRDefault="0001728D" w:rsidP="0001728D">
      <w:pPr>
        <w:ind w:firstLine="567"/>
        <w:jc w:val="both"/>
        <w:rPr>
          <w:sz w:val="28"/>
          <w:szCs w:val="28"/>
        </w:rPr>
      </w:pPr>
      <w:r w:rsidRPr="0001728D">
        <w:rPr>
          <w:sz w:val="28"/>
          <w:szCs w:val="28"/>
        </w:rPr>
        <w:t xml:space="preserve">В </w:t>
      </w:r>
      <w:r w:rsidR="00983E64">
        <w:rPr>
          <w:sz w:val="28"/>
          <w:szCs w:val="28"/>
        </w:rPr>
        <w:t>декабре</w:t>
      </w:r>
      <w:r w:rsidRPr="0001728D">
        <w:rPr>
          <w:sz w:val="28"/>
          <w:szCs w:val="28"/>
        </w:rPr>
        <w:t xml:space="preserve"> 2022 года Нефтеюганск стал площадкой для открытого выездного заседания Совета Молодежного парламента при Думе Югры. В ходе двухдневного мероприятия был организован круглый стол, интерактивная площадка и посещение «Усть-Балыкского музейного комплекса». </w:t>
      </w:r>
    </w:p>
    <w:p w:rsidR="0001728D" w:rsidRPr="0001728D" w:rsidRDefault="0001728D" w:rsidP="0001728D">
      <w:pPr>
        <w:ind w:firstLine="567"/>
        <w:jc w:val="both"/>
        <w:rPr>
          <w:sz w:val="28"/>
          <w:szCs w:val="28"/>
        </w:rPr>
      </w:pPr>
      <w:r w:rsidRPr="0001728D">
        <w:rPr>
          <w:sz w:val="28"/>
          <w:szCs w:val="28"/>
        </w:rPr>
        <w:t>Молодыми парламентариями реализовано более 5</w:t>
      </w:r>
      <w:r w:rsidR="00983E64">
        <w:rPr>
          <w:sz w:val="28"/>
          <w:szCs w:val="28"/>
        </w:rPr>
        <w:t>0 социальных проектов. 3 члена М</w:t>
      </w:r>
      <w:r w:rsidRPr="0001728D">
        <w:rPr>
          <w:sz w:val="28"/>
          <w:szCs w:val="28"/>
        </w:rPr>
        <w:t xml:space="preserve">олодежного парламента стали победителями конкурса на грант Губернатора Ханты-Мансийского автономного округа-Югры. </w:t>
      </w:r>
    </w:p>
    <w:p w:rsidR="00A761DD" w:rsidRPr="0001728D" w:rsidRDefault="0001728D" w:rsidP="0001728D">
      <w:pPr>
        <w:ind w:firstLine="567"/>
        <w:jc w:val="both"/>
        <w:rPr>
          <w:sz w:val="28"/>
          <w:szCs w:val="28"/>
        </w:rPr>
      </w:pPr>
      <w:r w:rsidRPr="0001728D">
        <w:rPr>
          <w:sz w:val="28"/>
          <w:szCs w:val="28"/>
        </w:rPr>
        <w:t>В сентябре 2022 года инициативная группа молодых парламентариев стала победителем городского конкурса инициативного бюджетирования с проектом «Фестиваль уличной культуры и спорта «Тепло». В ноябре проект был представлен на Всероссийском форуме «Северная школа», где получил высокую экспертную оценку.</w:t>
      </w:r>
    </w:p>
    <w:p w:rsidR="00983E64" w:rsidRDefault="00983E64" w:rsidP="00A761DD">
      <w:pPr>
        <w:ind w:firstLine="567"/>
        <w:jc w:val="both"/>
        <w:rPr>
          <w:b/>
          <w:sz w:val="28"/>
          <w:szCs w:val="28"/>
        </w:rPr>
      </w:pPr>
    </w:p>
    <w:p w:rsidR="00E857C2" w:rsidRPr="00E857C2" w:rsidRDefault="00E857C2" w:rsidP="00E857C2">
      <w:pPr>
        <w:ind w:firstLine="567"/>
        <w:jc w:val="both"/>
        <w:rPr>
          <w:b/>
          <w:sz w:val="28"/>
          <w:szCs w:val="28"/>
        </w:rPr>
      </w:pPr>
      <w:r w:rsidRPr="00E857C2">
        <w:rPr>
          <w:b/>
          <w:sz w:val="28"/>
          <w:szCs w:val="28"/>
        </w:rPr>
        <w:t>Работа с обращениями граждан</w:t>
      </w:r>
    </w:p>
    <w:p w:rsidR="00E857C2" w:rsidRPr="00E857C2" w:rsidRDefault="00E857C2" w:rsidP="00E857C2">
      <w:pPr>
        <w:ind w:firstLine="567"/>
        <w:jc w:val="both"/>
        <w:rPr>
          <w:b/>
          <w:sz w:val="28"/>
          <w:szCs w:val="28"/>
        </w:rPr>
      </w:pPr>
    </w:p>
    <w:p w:rsidR="00E857C2" w:rsidRPr="00E857C2" w:rsidRDefault="00E857C2" w:rsidP="00E857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</w:t>
      </w:r>
      <w:r w:rsidRPr="00E857C2">
        <w:rPr>
          <w:sz w:val="28"/>
          <w:szCs w:val="28"/>
        </w:rPr>
        <w:t>всего к депутатам и председателю Думы было адресовано 263 обращения, из них 122 письменных заявлени</w:t>
      </w:r>
      <w:r w:rsidR="00944469">
        <w:rPr>
          <w:sz w:val="28"/>
          <w:szCs w:val="28"/>
        </w:rPr>
        <w:t>я</w:t>
      </w:r>
      <w:r w:rsidRPr="00E857C2">
        <w:rPr>
          <w:sz w:val="28"/>
          <w:szCs w:val="28"/>
        </w:rPr>
        <w:t xml:space="preserve"> и 141 устное обращение на личном приёме. </w:t>
      </w:r>
    </w:p>
    <w:p w:rsidR="00E857C2" w:rsidRDefault="00E857C2" w:rsidP="00E857C2">
      <w:pPr>
        <w:ind w:firstLine="567"/>
        <w:jc w:val="both"/>
        <w:rPr>
          <w:sz w:val="28"/>
          <w:szCs w:val="28"/>
        </w:rPr>
      </w:pPr>
      <w:r w:rsidRPr="00E857C2">
        <w:rPr>
          <w:sz w:val="28"/>
          <w:szCs w:val="28"/>
        </w:rPr>
        <w:t>Анализ тематики обращений показал, что наиболее актуальными для граждан остаются жилищные вопросы, вопросы благоустройства территории города, в том числе внутридомовых территорий, вопросы деятельности некоммерческих организаций.</w:t>
      </w:r>
    </w:p>
    <w:p w:rsidR="00E857C2" w:rsidRDefault="00E857C2" w:rsidP="00A761DD">
      <w:pPr>
        <w:ind w:firstLine="567"/>
        <w:jc w:val="both"/>
        <w:rPr>
          <w:b/>
          <w:sz w:val="28"/>
          <w:szCs w:val="28"/>
        </w:rPr>
      </w:pPr>
    </w:p>
    <w:p w:rsidR="00A761DD" w:rsidRDefault="00A761DD" w:rsidP="00A761DD">
      <w:pPr>
        <w:ind w:firstLine="567"/>
        <w:jc w:val="both"/>
        <w:rPr>
          <w:b/>
          <w:sz w:val="28"/>
          <w:szCs w:val="28"/>
        </w:rPr>
      </w:pPr>
      <w:r w:rsidRPr="008E419A">
        <w:rPr>
          <w:b/>
          <w:sz w:val="28"/>
          <w:szCs w:val="28"/>
        </w:rPr>
        <w:t>Публичные слушания</w:t>
      </w:r>
    </w:p>
    <w:p w:rsidR="00A761DD" w:rsidRPr="008E419A" w:rsidRDefault="00A761DD" w:rsidP="00A761DD">
      <w:pPr>
        <w:ind w:firstLine="567"/>
        <w:jc w:val="both"/>
        <w:rPr>
          <w:b/>
          <w:sz w:val="28"/>
          <w:szCs w:val="28"/>
        </w:rPr>
      </w:pPr>
    </w:p>
    <w:p w:rsidR="00A761DD" w:rsidRDefault="00A761DD" w:rsidP="00A761D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Одной из форм участия населения в осуществлении местного самоуправления являются публичные слушания, общественные обсуждения, которые проводятся для </w:t>
      </w:r>
      <w:r w:rsidRPr="00EC7061">
        <w:rPr>
          <w:bCs/>
          <w:sz w:val="28"/>
          <w:szCs w:val="28"/>
        </w:rPr>
        <w:t xml:space="preserve">обсуждения </w:t>
      </w:r>
      <w:r>
        <w:rPr>
          <w:bCs/>
          <w:sz w:val="28"/>
          <w:szCs w:val="28"/>
        </w:rPr>
        <w:t xml:space="preserve">с участием жителей города Нефтеюганска </w:t>
      </w:r>
      <w:r w:rsidRPr="00EC7061">
        <w:rPr>
          <w:bCs/>
          <w:sz w:val="28"/>
          <w:szCs w:val="28"/>
        </w:rPr>
        <w:t>проектов муниципальных правовых акто</w:t>
      </w:r>
      <w:r>
        <w:rPr>
          <w:bCs/>
          <w:sz w:val="28"/>
          <w:szCs w:val="28"/>
        </w:rPr>
        <w:t>в по вопросам местного значения.</w:t>
      </w:r>
    </w:p>
    <w:p w:rsidR="00A761DD" w:rsidRDefault="00A761DD" w:rsidP="00A76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полномочиями, установленными Уставом города Нефтеюганска, в </w:t>
      </w:r>
      <w:r>
        <w:rPr>
          <w:sz w:val="28"/>
          <w:szCs w:val="28"/>
        </w:rPr>
        <w:t>202</w:t>
      </w:r>
      <w:r w:rsidR="000D57DE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Думой было принято </w:t>
      </w:r>
      <w:r w:rsidR="000D57DE">
        <w:rPr>
          <w:sz w:val="28"/>
          <w:szCs w:val="28"/>
        </w:rPr>
        <w:t>4</w:t>
      </w:r>
      <w:r>
        <w:rPr>
          <w:sz w:val="28"/>
          <w:szCs w:val="28"/>
        </w:rPr>
        <w:t xml:space="preserve"> решения Думы о назначении публичных слушаний по проектам решений Думы. На обсуждение жителей города были вынесены проекты решений об отчёте об исполнении местного бюджета за 202</w:t>
      </w:r>
      <w:r w:rsidR="000D57DE">
        <w:rPr>
          <w:sz w:val="28"/>
          <w:szCs w:val="28"/>
        </w:rPr>
        <w:t>1</w:t>
      </w:r>
      <w:r>
        <w:rPr>
          <w:sz w:val="28"/>
          <w:szCs w:val="28"/>
        </w:rPr>
        <w:t xml:space="preserve"> год, о бюджете города Нефтеюганска на 202</w:t>
      </w:r>
      <w:r w:rsidR="000D57DE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0D57DE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0D57DE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годов, а также </w:t>
      </w:r>
      <w:r w:rsidR="000D57DE">
        <w:rPr>
          <w:sz w:val="28"/>
          <w:szCs w:val="28"/>
        </w:rPr>
        <w:t xml:space="preserve">два </w:t>
      </w:r>
      <w:r>
        <w:rPr>
          <w:sz w:val="28"/>
          <w:szCs w:val="28"/>
        </w:rPr>
        <w:t>проект</w:t>
      </w:r>
      <w:r w:rsidR="000D57DE">
        <w:rPr>
          <w:sz w:val="28"/>
          <w:szCs w:val="28"/>
        </w:rPr>
        <w:t>а</w:t>
      </w:r>
      <w:r>
        <w:rPr>
          <w:sz w:val="28"/>
          <w:szCs w:val="28"/>
        </w:rPr>
        <w:t xml:space="preserve"> о </w:t>
      </w:r>
      <w:r>
        <w:rPr>
          <w:sz w:val="28"/>
          <w:szCs w:val="28"/>
        </w:rPr>
        <w:lastRenderedPageBreak/>
        <w:t xml:space="preserve">внесении изменений в Устав города Нефтеюганска. Всего в публичных слушаниях, назначенных Думой, приняло </w:t>
      </w:r>
      <w:r w:rsidRPr="0001133A">
        <w:rPr>
          <w:sz w:val="28"/>
          <w:szCs w:val="28"/>
        </w:rPr>
        <w:t xml:space="preserve">участие </w:t>
      </w:r>
      <w:r w:rsidR="000D57DE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0D57DE">
        <w:rPr>
          <w:sz w:val="28"/>
          <w:szCs w:val="28"/>
        </w:rPr>
        <w:t>7</w:t>
      </w:r>
      <w:r w:rsidRPr="0001133A">
        <w:rPr>
          <w:sz w:val="28"/>
          <w:szCs w:val="28"/>
        </w:rPr>
        <w:t xml:space="preserve"> человек.</w:t>
      </w:r>
    </w:p>
    <w:p w:rsidR="00A761DD" w:rsidRDefault="00A761DD" w:rsidP="00A761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6CB7" w:rsidRDefault="00D16CB7" w:rsidP="00A761D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CB7">
        <w:rPr>
          <w:rFonts w:ascii="Times New Roman" w:hAnsi="Times New Roman" w:cs="Times New Roman"/>
          <w:b/>
          <w:sz w:val="28"/>
          <w:szCs w:val="28"/>
        </w:rPr>
        <w:t>Участие депутатов Думы в мероприятиях</w:t>
      </w:r>
    </w:p>
    <w:p w:rsidR="00D16CB7" w:rsidRPr="00D16CB7" w:rsidRDefault="00D16CB7" w:rsidP="00A761D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CB7" w:rsidRPr="00D16CB7" w:rsidRDefault="00D16CB7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CB7">
        <w:rPr>
          <w:rFonts w:ascii="Times New Roman" w:hAnsi="Times New Roman" w:cs="Times New Roman"/>
          <w:sz w:val="28"/>
          <w:szCs w:val="28"/>
        </w:rPr>
        <w:t xml:space="preserve">В течение года все депутаты Думы </w:t>
      </w:r>
      <w:r>
        <w:rPr>
          <w:rFonts w:ascii="Times New Roman" w:hAnsi="Times New Roman" w:cs="Times New Roman"/>
          <w:sz w:val="28"/>
          <w:szCs w:val="28"/>
        </w:rPr>
        <w:t>принимали активное</w:t>
      </w:r>
      <w:r w:rsidRPr="00D16CB7">
        <w:rPr>
          <w:rFonts w:ascii="Times New Roman" w:hAnsi="Times New Roman" w:cs="Times New Roman"/>
          <w:sz w:val="28"/>
          <w:szCs w:val="28"/>
        </w:rPr>
        <w:t xml:space="preserve"> участие в благотворительных мероприятиях муниципального, окружного и федерального значения.</w:t>
      </w:r>
    </w:p>
    <w:p w:rsidR="00D16CB7" w:rsidRPr="00D16CB7" w:rsidRDefault="00D16CB7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CB7">
        <w:rPr>
          <w:rFonts w:ascii="Times New Roman" w:hAnsi="Times New Roman" w:cs="Times New Roman"/>
          <w:sz w:val="28"/>
          <w:szCs w:val="28"/>
        </w:rPr>
        <w:t xml:space="preserve">Мотивация депутатов – собственными силами, в единстве с командой коллег помогать жителям решать их насущные проблемы. </w:t>
      </w:r>
    </w:p>
    <w:p w:rsidR="00D16CB7" w:rsidRPr="00D16CB7" w:rsidRDefault="00D16CB7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CB7">
        <w:rPr>
          <w:rFonts w:ascii="Times New Roman" w:hAnsi="Times New Roman" w:cs="Times New Roman"/>
          <w:sz w:val="28"/>
          <w:szCs w:val="28"/>
        </w:rPr>
        <w:t>С декабря 2021 года приняли участие в следующих проектах</w:t>
      </w:r>
      <w:r w:rsidR="0047120D">
        <w:rPr>
          <w:rFonts w:ascii="Times New Roman" w:hAnsi="Times New Roman" w:cs="Times New Roman"/>
          <w:sz w:val="28"/>
          <w:szCs w:val="28"/>
        </w:rPr>
        <w:t xml:space="preserve"> и акциях</w:t>
      </w:r>
      <w:r w:rsidRPr="00D16CB7">
        <w:rPr>
          <w:rFonts w:ascii="Times New Roman" w:hAnsi="Times New Roman" w:cs="Times New Roman"/>
          <w:sz w:val="28"/>
          <w:szCs w:val="28"/>
        </w:rPr>
        <w:t>:</w:t>
      </w:r>
    </w:p>
    <w:p w:rsidR="00D16CB7" w:rsidRPr="00D16CB7" w:rsidRDefault="00D16CB7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CB7">
        <w:rPr>
          <w:rFonts w:ascii="Times New Roman" w:hAnsi="Times New Roman" w:cs="Times New Roman"/>
          <w:sz w:val="28"/>
          <w:szCs w:val="28"/>
        </w:rPr>
        <w:t>МАРАФОН_ВОЛШЕБСТВА 2021 для дет</w:t>
      </w:r>
      <w:r w:rsidR="00B22898">
        <w:rPr>
          <w:rFonts w:ascii="Times New Roman" w:hAnsi="Times New Roman" w:cs="Times New Roman"/>
          <w:sz w:val="28"/>
          <w:szCs w:val="28"/>
        </w:rPr>
        <w:t>ей с особенностями здоровья</w:t>
      </w:r>
      <w:r w:rsidRPr="00D16CB7">
        <w:rPr>
          <w:rFonts w:ascii="Times New Roman" w:hAnsi="Times New Roman" w:cs="Times New Roman"/>
          <w:sz w:val="28"/>
          <w:szCs w:val="28"/>
        </w:rPr>
        <w:t xml:space="preserve"> из МООПДИ «Радуга» г. Нефтеюганск</w:t>
      </w:r>
      <w:r w:rsidR="00B22898">
        <w:rPr>
          <w:rFonts w:ascii="Times New Roman" w:hAnsi="Times New Roman" w:cs="Times New Roman"/>
          <w:sz w:val="28"/>
          <w:szCs w:val="28"/>
        </w:rPr>
        <w:t>;</w:t>
      </w:r>
    </w:p>
    <w:p w:rsidR="00D16CB7" w:rsidRPr="00D16CB7" w:rsidRDefault="0047120D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16CB7" w:rsidRPr="00D16CB7">
        <w:rPr>
          <w:rFonts w:ascii="Times New Roman" w:hAnsi="Times New Roman" w:cs="Times New Roman"/>
          <w:sz w:val="28"/>
          <w:szCs w:val="28"/>
        </w:rPr>
        <w:t xml:space="preserve">лаготворительная акция «Новый год - сказочная пора», поздравление </w:t>
      </w:r>
      <w:r w:rsidR="00B22898">
        <w:rPr>
          <w:rFonts w:ascii="Times New Roman" w:hAnsi="Times New Roman" w:cs="Times New Roman"/>
          <w:sz w:val="28"/>
          <w:szCs w:val="28"/>
        </w:rPr>
        <w:t>детей</w:t>
      </w:r>
      <w:r w:rsidR="00D16CB7" w:rsidRPr="00D16CB7">
        <w:rPr>
          <w:rFonts w:ascii="Times New Roman" w:hAnsi="Times New Roman" w:cs="Times New Roman"/>
          <w:sz w:val="28"/>
          <w:szCs w:val="28"/>
        </w:rPr>
        <w:t xml:space="preserve"> из семей, попавших в трудную жизненную ситуацию</w:t>
      </w:r>
      <w:r w:rsidR="00B22898">
        <w:rPr>
          <w:rFonts w:ascii="Times New Roman" w:hAnsi="Times New Roman" w:cs="Times New Roman"/>
          <w:sz w:val="28"/>
          <w:szCs w:val="28"/>
        </w:rPr>
        <w:t>;</w:t>
      </w:r>
    </w:p>
    <w:p w:rsidR="00D16CB7" w:rsidRPr="00D16CB7" w:rsidRDefault="0047120D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16CB7" w:rsidRPr="00D16CB7">
        <w:rPr>
          <w:rFonts w:ascii="Times New Roman" w:hAnsi="Times New Roman" w:cs="Times New Roman"/>
          <w:sz w:val="28"/>
          <w:szCs w:val="28"/>
        </w:rPr>
        <w:t>артийная акция #отвсегосЕРдца (</w:t>
      </w:r>
      <w:r w:rsidR="00E37021">
        <w:rPr>
          <w:rFonts w:ascii="Times New Roman" w:hAnsi="Times New Roman" w:cs="Times New Roman"/>
          <w:sz w:val="28"/>
          <w:szCs w:val="28"/>
        </w:rPr>
        <w:t>совместно</w:t>
      </w:r>
      <w:r w:rsidR="00D16CB7" w:rsidRPr="00D16CB7">
        <w:rPr>
          <w:rFonts w:ascii="Times New Roman" w:hAnsi="Times New Roman" w:cs="Times New Roman"/>
          <w:sz w:val="28"/>
          <w:szCs w:val="28"/>
        </w:rPr>
        <w:t xml:space="preserve"> с депутатами Думы организована доставка продуктовых наборов нефтеюганцам)</w:t>
      </w:r>
      <w:r w:rsidR="00B22898">
        <w:rPr>
          <w:rFonts w:ascii="Times New Roman" w:hAnsi="Times New Roman" w:cs="Times New Roman"/>
          <w:sz w:val="28"/>
          <w:szCs w:val="28"/>
        </w:rPr>
        <w:t>;</w:t>
      </w:r>
    </w:p>
    <w:p w:rsidR="00D16CB7" w:rsidRPr="00D16CB7" w:rsidRDefault="00B22898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16CB7" w:rsidRPr="00D16CB7">
        <w:rPr>
          <w:rFonts w:ascii="Times New Roman" w:hAnsi="Times New Roman" w:cs="Times New Roman"/>
          <w:sz w:val="28"/>
          <w:szCs w:val="28"/>
        </w:rPr>
        <w:t>кция «С Новым годом, Ветеран!» (</w:t>
      </w:r>
      <w:r w:rsidR="0047120D">
        <w:rPr>
          <w:rFonts w:ascii="Times New Roman" w:hAnsi="Times New Roman" w:cs="Times New Roman"/>
          <w:sz w:val="28"/>
          <w:szCs w:val="28"/>
        </w:rPr>
        <w:t>в рамках взаимодействия</w:t>
      </w:r>
      <w:r w:rsidR="00D16CB7" w:rsidRPr="00D16CB7">
        <w:rPr>
          <w:rFonts w:ascii="Times New Roman" w:hAnsi="Times New Roman" w:cs="Times New Roman"/>
          <w:sz w:val="28"/>
          <w:szCs w:val="28"/>
        </w:rPr>
        <w:t xml:space="preserve"> с Общественной организацией «Совет ветеранов (пенсионеров, инвалидов) войны, труда, вооруженных сил и правоохранительных органов» и Местной общественной организации по защите прав и интересов граждан города Нефтеюганска «Общество старожилов»)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CB7" w:rsidRPr="00D16CB7" w:rsidRDefault="00B22898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16CB7" w:rsidRPr="00D16CB7">
        <w:rPr>
          <w:rFonts w:ascii="Times New Roman" w:hAnsi="Times New Roman" w:cs="Times New Roman"/>
          <w:sz w:val="28"/>
          <w:szCs w:val="28"/>
        </w:rPr>
        <w:t>кция «Елка желаний»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CB7" w:rsidRPr="00D16CB7" w:rsidRDefault="00E37021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16CB7" w:rsidRPr="00D16CB7">
        <w:rPr>
          <w:rFonts w:ascii="Times New Roman" w:hAnsi="Times New Roman" w:cs="Times New Roman"/>
          <w:sz w:val="28"/>
          <w:szCs w:val="28"/>
        </w:rPr>
        <w:t>оздравление детей, проходящих стационарное лечение в НОКБ им.</w:t>
      </w:r>
      <w:r w:rsidR="00B22898">
        <w:rPr>
          <w:rFonts w:ascii="Times New Roman" w:hAnsi="Times New Roman" w:cs="Times New Roman"/>
          <w:sz w:val="28"/>
          <w:szCs w:val="28"/>
        </w:rPr>
        <w:t xml:space="preserve"> В.И.</w:t>
      </w:r>
      <w:r w:rsidR="00D16CB7" w:rsidRPr="00D16CB7">
        <w:rPr>
          <w:rFonts w:ascii="Times New Roman" w:hAnsi="Times New Roman" w:cs="Times New Roman"/>
          <w:sz w:val="28"/>
          <w:szCs w:val="28"/>
        </w:rPr>
        <w:t xml:space="preserve">Яцкив </w:t>
      </w:r>
      <w:r w:rsidR="004B6CCF">
        <w:rPr>
          <w:rFonts w:ascii="Times New Roman" w:hAnsi="Times New Roman" w:cs="Times New Roman"/>
          <w:sz w:val="28"/>
          <w:szCs w:val="28"/>
        </w:rPr>
        <w:t>(</w:t>
      </w:r>
      <w:r w:rsidR="00D16CB7" w:rsidRPr="00D16CB7">
        <w:rPr>
          <w:rFonts w:ascii="Times New Roman" w:hAnsi="Times New Roman" w:cs="Times New Roman"/>
          <w:sz w:val="28"/>
          <w:szCs w:val="28"/>
        </w:rPr>
        <w:t xml:space="preserve">медицинскому персоналу переданы новогодние подарки для </w:t>
      </w:r>
      <w:r w:rsidR="004B6CCF">
        <w:rPr>
          <w:rFonts w:ascii="Times New Roman" w:hAnsi="Times New Roman" w:cs="Times New Roman"/>
          <w:sz w:val="28"/>
          <w:szCs w:val="28"/>
        </w:rPr>
        <w:t xml:space="preserve">поздравления </w:t>
      </w:r>
      <w:r w:rsidR="00D16CB7" w:rsidRPr="00D16CB7">
        <w:rPr>
          <w:rFonts w:ascii="Times New Roman" w:hAnsi="Times New Roman" w:cs="Times New Roman"/>
          <w:sz w:val="28"/>
          <w:szCs w:val="28"/>
        </w:rPr>
        <w:t>маленьких нефтеюганцев, которые проходили лечение в период новогодних праздников)</w:t>
      </w:r>
      <w:r w:rsidR="00B22898">
        <w:rPr>
          <w:rFonts w:ascii="Times New Roman" w:hAnsi="Times New Roman" w:cs="Times New Roman"/>
          <w:sz w:val="28"/>
          <w:szCs w:val="28"/>
        </w:rPr>
        <w:t>;</w:t>
      </w:r>
    </w:p>
    <w:p w:rsidR="00D16CB7" w:rsidRPr="00D16CB7" w:rsidRDefault="00B22898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16CB7" w:rsidRPr="00D16CB7">
        <w:rPr>
          <w:rFonts w:ascii="Times New Roman" w:hAnsi="Times New Roman" w:cs="Times New Roman"/>
          <w:sz w:val="28"/>
          <w:szCs w:val="28"/>
        </w:rPr>
        <w:t>оздравление врачей Нефтеюганской окружной больницы, работающих в «красной» зоне, с Новым Годом и Рождеством (январь 2022)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CB7" w:rsidRPr="00D16CB7" w:rsidRDefault="00B22898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16CB7" w:rsidRPr="00D16CB7">
        <w:rPr>
          <w:rFonts w:ascii="Times New Roman" w:hAnsi="Times New Roman" w:cs="Times New Roman"/>
          <w:sz w:val="28"/>
          <w:szCs w:val="28"/>
        </w:rPr>
        <w:t>кция «Вам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16CB7" w:rsidRPr="00D16CB7">
        <w:rPr>
          <w:rFonts w:ascii="Times New Roman" w:hAnsi="Times New Roman" w:cs="Times New Roman"/>
          <w:sz w:val="28"/>
          <w:szCs w:val="28"/>
        </w:rPr>
        <w:t>любимые» (организация поздравлений в преддверии Международного женского дня)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CB7" w:rsidRPr="00D16CB7" w:rsidRDefault="00B22898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16CB7" w:rsidRPr="00D16CB7">
        <w:rPr>
          <w:rFonts w:ascii="Times New Roman" w:hAnsi="Times New Roman" w:cs="Times New Roman"/>
          <w:sz w:val="28"/>
          <w:szCs w:val="28"/>
        </w:rPr>
        <w:t>кция «Zащитникам Отечества» (информационные посты в поддержку СВО)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CB7" w:rsidRPr="00D16CB7" w:rsidRDefault="00B22898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«Письмо солдату»;</w:t>
      </w:r>
    </w:p>
    <w:p w:rsidR="00D16CB7" w:rsidRPr="00D16CB7" w:rsidRDefault="00B22898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16CB7" w:rsidRPr="00D16CB7">
        <w:rPr>
          <w:rFonts w:ascii="Times New Roman" w:hAnsi="Times New Roman" w:cs="Times New Roman"/>
          <w:sz w:val="28"/>
          <w:szCs w:val="28"/>
        </w:rPr>
        <w:t>частие в формировании партии гуманитарной помощи для жителей ЛНР, ДНР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CB7" w:rsidRPr="00D16CB7" w:rsidRDefault="00B22898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16CB7" w:rsidRPr="00D16CB7">
        <w:rPr>
          <w:rFonts w:ascii="Times New Roman" w:hAnsi="Times New Roman" w:cs="Times New Roman"/>
          <w:sz w:val="28"/>
          <w:szCs w:val="28"/>
        </w:rPr>
        <w:t>икторина «Россия, меняющая мир</w:t>
      </w:r>
      <w:r>
        <w:rPr>
          <w:rFonts w:ascii="Times New Roman" w:hAnsi="Times New Roman" w:cs="Times New Roman"/>
          <w:sz w:val="28"/>
          <w:szCs w:val="28"/>
        </w:rPr>
        <w:t>», приуроченная ко Дню России;</w:t>
      </w:r>
    </w:p>
    <w:p w:rsidR="00D16CB7" w:rsidRPr="00D16CB7" w:rsidRDefault="00B22898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16CB7" w:rsidRPr="00D16CB7">
        <w:rPr>
          <w:rFonts w:ascii="Times New Roman" w:hAnsi="Times New Roman" w:cs="Times New Roman"/>
          <w:sz w:val="28"/>
          <w:szCs w:val="28"/>
        </w:rPr>
        <w:t>кция «Интересная коробка» (собраны коробки с игрушками, книгами, наборами для творчества для пациентов соматич</w:t>
      </w:r>
      <w:r w:rsidR="004B6CCF">
        <w:rPr>
          <w:rFonts w:ascii="Times New Roman" w:hAnsi="Times New Roman" w:cs="Times New Roman"/>
          <w:sz w:val="28"/>
          <w:szCs w:val="28"/>
        </w:rPr>
        <w:t xml:space="preserve">еского отделения </w:t>
      </w:r>
      <w:r>
        <w:rPr>
          <w:rFonts w:ascii="Times New Roman" w:hAnsi="Times New Roman" w:cs="Times New Roman"/>
          <w:sz w:val="28"/>
          <w:szCs w:val="28"/>
        </w:rPr>
        <w:t>НОКБ</w:t>
      </w:r>
      <w:r w:rsidR="00D16CB7" w:rsidRPr="00D16CB7">
        <w:rPr>
          <w:rFonts w:ascii="Times New Roman" w:hAnsi="Times New Roman" w:cs="Times New Roman"/>
          <w:sz w:val="28"/>
          <w:szCs w:val="28"/>
        </w:rPr>
        <w:t xml:space="preserve"> им.</w:t>
      </w:r>
      <w:r>
        <w:rPr>
          <w:rFonts w:ascii="Times New Roman" w:hAnsi="Times New Roman" w:cs="Times New Roman"/>
          <w:sz w:val="28"/>
          <w:szCs w:val="28"/>
        </w:rPr>
        <w:t xml:space="preserve"> В.И.</w:t>
      </w:r>
      <w:r w:rsidR="00D16CB7" w:rsidRPr="00D16CB7">
        <w:rPr>
          <w:rFonts w:ascii="Times New Roman" w:hAnsi="Times New Roman" w:cs="Times New Roman"/>
          <w:sz w:val="28"/>
          <w:szCs w:val="28"/>
        </w:rPr>
        <w:t>Яцкив)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CB7" w:rsidRPr="00D16CB7" w:rsidRDefault="00B22898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16CB7" w:rsidRPr="00D16CB7">
        <w:rPr>
          <w:rFonts w:ascii="Times New Roman" w:hAnsi="Times New Roman" w:cs="Times New Roman"/>
          <w:sz w:val="28"/>
          <w:szCs w:val="28"/>
        </w:rPr>
        <w:t>кция «Сад памяти»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CB7" w:rsidRPr="00D16CB7" w:rsidRDefault="00B22898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16CB7" w:rsidRPr="00D16CB7">
        <w:rPr>
          <w:rFonts w:ascii="Times New Roman" w:hAnsi="Times New Roman" w:cs="Times New Roman"/>
          <w:sz w:val="28"/>
          <w:szCs w:val="28"/>
        </w:rPr>
        <w:t>кция ко Дню семьи, любви и верности (совместно с жителями города, представителями общественных организаций были высажены более 50 саженцев деревьев)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CB7" w:rsidRPr="00D16CB7" w:rsidRDefault="00B22898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акции</w:t>
      </w:r>
      <w:r w:rsidR="00D16CB7" w:rsidRPr="00D16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«Книги детям Донбасса»,</w:t>
      </w:r>
      <w:r w:rsidRPr="00D16CB7">
        <w:rPr>
          <w:rFonts w:ascii="Times New Roman" w:hAnsi="Times New Roman" w:cs="Times New Roman"/>
          <w:sz w:val="28"/>
          <w:szCs w:val="28"/>
        </w:rPr>
        <w:t xml:space="preserve"> </w:t>
      </w:r>
      <w:r w:rsidR="00D16CB7" w:rsidRPr="00D16CB7">
        <w:rPr>
          <w:rFonts w:ascii="Times New Roman" w:hAnsi="Times New Roman" w:cs="Times New Roman"/>
          <w:sz w:val="28"/>
          <w:szCs w:val="28"/>
        </w:rPr>
        <w:t xml:space="preserve">«Книги-Донбассу» (за три месяца лета пункт сбора книг отсортировал и описал для отправки в ДНР и ЛНР около </w:t>
      </w:r>
      <w:r>
        <w:rPr>
          <w:rFonts w:ascii="Times New Roman" w:hAnsi="Times New Roman" w:cs="Times New Roman"/>
          <w:sz w:val="28"/>
          <w:szCs w:val="28"/>
        </w:rPr>
        <w:t>1500</w:t>
      </w:r>
      <w:r w:rsidR="00D16CB7" w:rsidRPr="00D16CB7">
        <w:rPr>
          <w:rFonts w:ascii="Times New Roman" w:hAnsi="Times New Roman" w:cs="Times New Roman"/>
          <w:sz w:val="28"/>
          <w:szCs w:val="28"/>
        </w:rPr>
        <w:t xml:space="preserve"> книг)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CB7" w:rsidRPr="00D16CB7" w:rsidRDefault="00B22898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16CB7" w:rsidRPr="00D16CB7">
        <w:rPr>
          <w:rFonts w:ascii="Times New Roman" w:hAnsi="Times New Roman" w:cs="Times New Roman"/>
          <w:sz w:val="28"/>
          <w:szCs w:val="28"/>
        </w:rPr>
        <w:t xml:space="preserve">одействие в реализации регионального компонента Народной программы партии «Единая Россия». На Карте развития Югры на сегодняшний день размещено </w:t>
      </w:r>
      <w:r w:rsidR="00E37021">
        <w:rPr>
          <w:rFonts w:ascii="Times New Roman" w:hAnsi="Times New Roman" w:cs="Times New Roman"/>
          <w:sz w:val="28"/>
          <w:szCs w:val="28"/>
        </w:rPr>
        <w:t>20</w:t>
      </w:r>
      <w:r w:rsidR="00D16CB7" w:rsidRPr="00D16CB7">
        <w:rPr>
          <w:rFonts w:ascii="Times New Roman" w:hAnsi="Times New Roman" w:cs="Times New Roman"/>
          <w:sz w:val="28"/>
          <w:szCs w:val="28"/>
        </w:rPr>
        <w:t xml:space="preserve"> объектов, </w:t>
      </w:r>
      <w:r w:rsidR="00E37021">
        <w:rPr>
          <w:rFonts w:ascii="Times New Roman" w:hAnsi="Times New Roman" w:cs="Times New Roman"/>
          <w:sz w:val="28"/>
          <w:szCs w:val="28"/>
        </w:rPr>
        <w:t>5</w:t>
      </w:r>
      <w:r w:rsidR="00D16CB7" w:rsidRPr="00D16CB7">
        <w:rPr>
          <w:rFonts w:ascii="Times New Roman" w:hAnsi="Times New Roman" w:cs="Times New Roman"/>
          <w:sz w:val="28"/>
          <w:szCs w:val="28"/>
        </w:rPr>
        <w:t xml:space="preserve"> из которых </w:t>
      </w:r>
      <w:r w:rsidR="00E37021">
        <w:rPr>
          <w:rFonts w:ascii="Times New Roman" w:hAnsi="Times New Roman" w:cs="Times New Roman"/>
          <w:sz w:val="28"/>
          <w:szCs w:val="28"/>
        </w:rPr>
        <w:t>реализованы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CB7" w:rsidRPr="00D16CB7" w:rsidRDefault="00B22898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16CB7" w:rsidRPr="00D16CB7">
        <w:rPr>
          <w:rFonts w:ascii="Times New Roman" w:hAnsi="Times New Roman" w:cs="Times New Roman"/>
          <w:sz w:val="28"/>
          <w:szCs w:val="28"/>
        </w:rPr>
        <w:t>кци</w:t>
      </w:r>
      <w:r>
        <w:rPr>
          <w:rFonts w:ascii="Times New Roman" w:hAnsi="Times New Roman" w:cs="Times New Roman"/>
          <w:sz w:val="28"/>
          <w:szCs w:val="28"/>
        </w:rPr>
        <w:t>я «День государственного флага»;</w:t>
      </w:r>
    </w:p>
    <w:p w:rsidR="00D16CB7" w:rsidRPr="00D16CB7" w:rsidRDefault="00B22898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</w:t>
      </w:r>
      <w:r w:rsidR="00D16CB7" w:rsidRPr="00D16CB7">
        <w:rPr>
          <w:rFonts w:ascii="Times New Roman" w:hAnsi="Times New Roman" w:cs="Times New Roman"/>
          <w:sz w:val="28"/>
          <w:szCs w:val="28"/>
        </w:rPr>
        <w:t xml:space="preserve"> «Собери ребенка в школу» (городская и окружная)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CB7" w:rsidRPr="00D16CB7" w:rsidRDefault="00B22898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16CB7" w:rsidRPr="00D16CB7">
        <w:rPr>
          <w:rFonts w:ascii="Times New Roman" w:hAnsi="Times New Roman" w:cs="Times New Roman"/>
          <w:sz w:val="28"/>
          <w:szCs w:val="28"/>
        </w:rPr>
        <w:t>частие в городских мероприятиях в рамках годового плана официальных мероприятий ад</w:t>
      </w:r>
      <w:r>
        <w:rPr>
          <w:rFonts w:ascii="Times New Roman" w:hAnsi="Times New Roman" w:cs="Times New Roman"/>
          <w:sz w:val="28"/>
          <w:szCs w:val="28"/>
        </w:rPr>
        <w:t>министрации города Нефтеюганска;</w:t>
      </w:r>
    </w:p>
    <w:p w:rsidR="00D16CB7" w:rsidRPr="00D16CB7" w:rsidRDefault="00B22898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16CB7" w:rsidRPr="00D16CB7">
        <w:rPr>
          <w:rFonts w:ascii="Times New Roman" w:hAnsi="Times New Roman" w:cs="Times New Roman"/>
          <w:sz w:val="28"/>
          <w:szCs w:val="28"/>
        </w:rPr>
        <w:t>оздравления с праз</w:t>
      </w:r>
      <w:r w:rsidR="0047120D">
        <w:rPr>
          <w:rFonts w:ascii="Times New Roman" w:hAnsi="Times New Roman" w:cs="Times New Roman"/>
          <w:sz w:val="28"/>
          <w:szCs w:val="28"/>
        </w:rPr>
        <w:t>дниками, юбилеями участников Великой Отечественной войны</w:t>
      </w:r>
      <w:r w:rsidR="00D16CB7" w:rsidRPr="00D16CB7">
        <w:rPr>
          <w:rFonts w:ascii="Times New Roman" w:hAnsi="Times New Roman" w:cs="Times New Roman"/>
          <w:sz w:val="28"/>
          <w:szCs w:val="28"/>
        </w:rPr>
        <w:t>, ветеранов, почетных жителей Нефтеюганска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CB7" w:rsidRDefault="00D16CB7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CB7">
        <w:rPr>
          <w:rFonts w:ascii="Times New Roman" w:hAnsi="Times New Roman" w:cs="Times New Roman"/>
          <w:sz w:val="28"/>
          <w:szCs w:val="28"/>
        </w:rPr>
        <w:t>другие</w:t>
      </w:r>
      <w:r w:rsidR="0047120D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D16CB7">
        <w:rPr>
          <w:rFonts w:ascii="Times New Roman" w:hAnsi="Times New Roman" w:cs="Times New Roman"/>
          <w:sz w:val="28"/>
          <w:szCs w:val="28"/>
        </w:rPr>
        <w:t>.</w:t>
      </w:r>
    </w:p>
    <w:p w:rsidR="00B22898" w:rsidRPr="00D16CB7" w:rsidRDefault="00B22898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6CB7" w:rsidRPr="00D16CB7" w:rsidRDefault="0047120D" w:rsidP="004B6C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дня объявления специальной военной операции</w:t>
      </w:r>
      <w:r w:rsidR="00E37021">
        <w:rPr>
          <w:rFonts w:ascii="Times New Roman" w:hAnsi="Times New Roman" w:cs="Times New Roman"/>
          <w:sz w:val="28"/>
          <w:szCs w:val="28"/>
        </w:rPr>
        <w:t xml:space="preserve"> депутаты </w:t>
      </w:r>
      <w:r w:rsidR="004B6CCF">
        <w:rPr>
          <w:rFonts w:ascii="Times New Roman" w:hAnsi="Times New Roman" w:cs="Times New Roman"/>
          <w:sz w:val="28"/>
          <w:szCs w:val="28"/>
        </w:rPr>
        <w:t>принимают участие в мероприятиях</w:t>
      </w:r>
      <w:r w:rsidR="00E37021">
        <w:rPr>
          <w:rFonts w:ascii="Times New Roman" w:hAnsi="Times New Roman" w:cs="Times New Roman"/>
          <w:sz w:val="28"/>
          <w:szCs w:val="28"/>
        </w:rPr>
        <w:t xml:space="preserve"> </w:t>
      </w:r>
      <w:r w:rsidR="004B6CCF" w:rsidRPr="00D16CB7">
        <w:rPr>
          <w:rFonts w:ascii="Times New Roman" w:hAnsi="Times New Roman" w:cs="Times New Roman"/>
          <w:sz w:val="28"/>
          <w:szCs w:val="28"/>
        </w:rPr>
        <w:t>в поддержку наших солдат и жителей освобождённых территорий ЛНР и ДНР</w:t>
      </w:r>
      <w:r w:rsidR="004B6CCF">
        <w:rPr>
          <w:rFonts w:ascii="Times New Roman" w:hAnsi="Times New Roman" w:cs="Times New Roman"/>
          <w:sz w:val="28"/>
          <w:szCs w:val="28"/>
        </w:rPr>
        <w:t>.</w:t>
      </w:r>
    </w:p>
    <w:p w:rsidR="00D16CB7" w:rsidRPr="00D16CB7" w:rsidRDefault="00D16CB7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CB7">
        <w:rPr>
          <w:rFonts w:ascii="Times New Roman" w:hAnsi="Times New Roman" w:cs="Times New Roman"/>
          <w:sz w:val="28"/>
          <w:szCs w:val="28"/>
        </w:rPr>
        <w:t>Депутаты города активно принимают участие в акциях ГУМКОРПУСА с целью поддержки мобилизованных ребят из нашего города и округа</w:t>
      </w:r>
      <w:r w:rsidR="00B22898">
        <w:rPr>
          <w:rFonts w:ascii="Times New Roman" w:hAnsi="Times New Roman" w:cs="Times New Roman"/>
          <w:sz w:val="28"/>
          <w:szCs w:val="28"/>
        </w:rPr>
        <w:t xml:space="preserve"> (</w:t>
      </w:r>
      <w:r w:rsidRPr="00D16CB7">
        <w:rPr>
          <w:rFonts w:ascii="Times New Roman" w:hAnsi="Times New Roman" w:cs="Times New Roman"/>
          <w:sz w:val="28"/>
          <w:szCs w:val="28"/>
        </w:rPr>
        <w:t>формирование продуктовых наборов, медицинских принадлежностей, экипировки и др</w:t>
      </w:r>
      <w:r w:rsidR="00B22898">
        <w:rPr>
          <w:rFonts w:ascii="Times New Roman" w:hAnsi="Times New Roman" w:cs="Times New Roman"/>
          <w:sz w:val="28"/>
          <w:szCs w:val="28"/>
        </w:rPr>
        <w:t>угое)</w:t>
      </w:r>
      <w:r w:rsidRPr="00D16C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6CB7" w:rsidRPr="00D16CB7" w:rsidRDefault="004B6CCF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16CB7">
        <w:rPr>
          <w:rFonts w:ascii="Times New Roman" w:hAnsi="Times New Roman" w:cs="Times New Roman"/>
          <w:sz w:val="28"/>
          <w:szCs w:val="28"/>
        </w:rPr>
        <w:t xml:space="preserve"> рамках акции помощи </w:t>
      </w:r>
      <w:r>
        <w:rPr>
          <w:rFonts w:ascii="Times New Roman" w:hAnsi="Times New Roman" w:cs="Times New Roman"/>
          <w:sz w:val="28"/>
          <w:szCs w:val="28"/>
        </w:rPr>
        <w:t>«Тепло солдату»</w:t>
      </w:r>
      <w:r w:rsidRPr="00D16CB7">
        <w:rPr>
          <w:rFonts w:ascii="Times New Roman" w:hAnsi="Times New Roman" w:cs="Times New Roman"/>
          <w:sz w:val="28"/>
          <w:szCs w:val="28"/>
        </w:rPr>
        <w:t xml:space="preserve"> депутатами была закуплена пряжа для вязания теплых носков</w:t>
      </w:r>
      <w:r>
        <w:rPr>
          <w:rFonts w:ascii="Times New Roman" w:hAnsi="Times New Roman" w:cs="Times New Roman"/>
          <w:sz w:val="28"/>
          <w:szCs w:val="28"/>
        </w:rPr>
        <w:t>, которые к</w:t>
      </w:r>
      <w:r w:rsidR="00D16CB7" w:rsidRPr="00D16CB7">
        <w:rPr>
          <w:rFonts w:ascii="Times New Roman" w:hAnsi="Times New Roman" w:cs="Times New Roman"/>
          <w:sz w:val="28"/>
          <w:szCs w:val="28"/>
        </w:rPr>
        <w:t>оманда добровольцев из</w:t>
      </w:r>
      <w:r>
        <w:rPr>
          <w:rFonts w:ascii="Times New Roman" w:hAnsi="Times New Roman" w:cs="Times New Roman"/>
          <w:sz w:val="28"/>
          <w:szCs w:val="28"/>
        </w:rPr>
        <w:t xml:space="preserve"> Нефтеюганска вяже</w:t>
      </w:r>
      <w:r w:rsidR="00D16CB7" w:rsidRPr="00D16CB7">
        <w:rPr>
          <w:rFonts w:ascii="Times New Roman" w:hAnsi="Times New Roman" w:cs="Times New Roman"/>
          <w:sz w:val="28"/>
          <w:szCs w:val="28"/>
        </w:rPr>
        <w:t xml:space="preserve">т для </w:t>
      </w:r>
      <w:r>
        <w:rPr>
          <w:rFonts w:ascii="Times New Roman" w:hAnsi="Times New Roman" w:cs="Times New Roman"/>
          <w:sz w:val="28"/>
          <w:szCs w:val="28"/>
        </w:rPr>
        <w:t>солдат и мобилизованных жителей нашего округа</w:t>
      </w:r>
      <w:r w:rsidR="00D16CB7" w:rsidRPr="00D16C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6CB7" w:rsidRPr="00D16CB7" w:rsidRDefault="00D16CB7" w:rsidP="00D16C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CB7">
        <w:rPr>
          <w:rFonts w:ascii="Times New Roman" w:hAnsi="Times New Roman" w:cs="Times New Roman"/>
          <w:sz w:val="28"/>
          <w:szCs w:val="28"/>
        </w:rPr>
        <w:t xml:space="preserve">Военнослужащим в зону СВО доставлен груз с квадрокоптерами и другим специальным оборудованием. Его закупил депутат, член фракции «Единая Россия» в Думе Нефтеюганска Алексей </w:t>
      </w:r>
      <w:r w:rsidR="00B22898">
        <w:rPr>
          <w:rFonts w:ascii="Times New Roman" w:hAnsi="Times New Roman" w:cs="Times New Roman"/>
          <w:sz w:val="28"/>
          <w:szCs w:val="28"/>
        </w:rPr>
        <w:t xml:space="preserve">Николаевич </w:t>
      </w:r>
      <w:r w:rsidRPr="00D16CB7">
        <w:rPr>
          <w:rFonts w:ascii="Times New Roman" w:hAnsi="Times New Roman" w:cs="Times New Roman"/>
          <w:sz w:val="28"/>
          <w:szCs w:val="28"/>
        </w:rPr>
        <w:t xml:space="preserve">Родионов. </w:t>
      </w:r>
    </w:p>
    <w:p w:rsidR="00D16CB7" w:rsidRDefault="00D16CB7" w:rsidP="00A761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61DD" w:rsidRPr="00B91A55" w:rsidRDefault="00A761DD" w:rsidP="00A761DD">
      <w:pPr>
        <w:pStyle w:val="2"/>
        <w:tabs>
          <w:tab w:val="left" w:pos="0"/>
        </w:tabs>
        <w:rPr>
          <w:b/>
        </w:rPr>
      </w:pPr>
      <w:r w:rsidRPr="00B91A55">
        <w:rPr>
          <w:b/>
        </w:rPr>
        <w:t>Награды Думы и председателя Думы города Нефтеюганска</w:t>
      </w:r>
    </w:p>
    <w:p w:rsidR="00A761DD" w:rsidRDefault="00A761DD" w:rsidP="00A761DD">
      <w:pPr>
        <w:pStyle w:val="2"/>
        <w:tabs>
          <w:tab w:val="left" w:pos="0"/>
        </w:tabs>
      </w:pPr>
    </w:p>
    <w:p w:rsidR="00A761DD" w:rsidRDefault="00A761DD" w:rsidP="00A761DD">
      <w:pPr>
        <w:pStyle w:val="2"/>
        <w:tabs>
          <w:tab w:val="left" w:pos="0"/>
        </w:tabs>
      </w:pPr>
      <w:r w:rsidRPr="00467C78">
        <w:t>В соответствии с Положением о наградах и почетном звании муниципального образования город Нефтеюганск</w:t>
      </w:r>
      <w:r>
        <w:t xml:space="preserve">, утвержденным решением Думы города от 31 октября </w:t>
      </w:r>
      <w:r>
        <w:rPr>
          <w:szCs w:val="28"/>
        </w:rPr>
        <w:t>2016 №30-</w:t>
      </w:r>
      <w:r>
        <w:rPr>
          <w:szCs w:val="28"/>
          <w:lang w:val="en-US"/>
        </w:rPr>
        <w:t>VI</w:t>
      </w:r>
      <w:r>
        <w:rPr>
          <w:szCs w:val="28"/>
        </w:rPr>
        <w:t xml:space="preserve">, Дума </w:t>
      </w:r>
      <w:r>
        <w:t>города Нефтеюганска награждает Почетной грамотой</w:t>
      </w:r>
      <w:r w:rsidRPr="002A75AE">
        <w:t xml:space="preserve"> Думы города</w:t>
      </w:r>
      <w:r>
        <w:t>. Председатель Думы города награждает Благодарственным</w:t>
      </w:r>
      <w:r w:rsidRPr="002A75AE">
        <w:t xml:space="preserve"> письмо</w:t>
      </w:r>
      <w:r>
        <w:t>м председателя Думы.</w:t>
      </w:r>
    </w:p>
    <w:p w:rsidR="007B3C6C" w:rsidRDefault="007B3C6C" w:rsidP="007B3C6C">
      <w:pPr>
        <w:pStyle w:val="21"/>
        <w:ind w:firstLine="567"/>
        <w:jc w:val="both"/>
      </w:pPr>
      <w:r>
        <w:t xml:space="preserve">В </w:t>
      </w:r>
      <w:r w:rsidRPr="00983E64">
        <w:t>2022 год</w:t>
      </w:r>
      <w:r>
        <w:t>у, в год 55-летия со дня образования города Нефтеюганска, решением Думы города</w:t>
      </w:r>
      <w:r w:rsidRPr="00983E64">
        <w:t xml:space="preserve"> четверым нефтеюганцам присвоено звание Почётного</w:t>
      </w:r>
      <w:r>
        <w:t xml:space="preserve"> гражданина города Нефтеюганска: </w:t>
      </w:r>
      <w:r w:rsidRPr="00983E64">
        <w:t>Буров</w:t>
      </w:r>
      <w:r>
        <w:t>у С.В., Мозолевской С.С., Зыряновой</w:t>
      </w:r>
      <w:r w:rsidRPr="00983E64">
        <w:t xml:space="preserve"> Г.А., Чернышов</w:t>
      </w:r>
      <w:r>
        <w:t>у Ю.Г</w:t>
      </w:r>
      <w:r w:rsidRPr="00983E64">
        <w:t>.</w:t>
      </w:r>
    </w:p>
    <w:p w:rsidR="00A761DD" w:rsidRDefault="00A761DD" w:rsidP="00A761DD">
      <w:pPr>
        <w:pStyle w:val="21"/>
        <w:ind w:firstLine="567"/>
        <w:jc w:val="both"/>
      </w:pPr>
      <w:r w:rsidRPr="005B6981">
        <w:t>В 202</w:t>
      </w:r>
      <w:r w:rsidR="000D57DE">
        <w:t>2</w:t>
      </w:r>
      <w:r w:rsidRPr="005B6981">
        <w:t xml:space="preserve"> </w:t>
      </w:r>
      <w:r w:rsidR="000D57DE">
        <w:t>году Почетной грамотой Думы были награждены</w:t>
      </w:r>
      <w:r w:rsidRPr="005B6981">
        <w:t xml:space="preserve"> </w:t>
      </w:r>
      <w:r w:rsidR="000D57DE">
        <w:t xml:space="preserve">38 </w:t>
      </w:r>
      <w:r w:rsidRPr="005B6981">
        <w:t xml:space="preserve">жителей города. Благодарственным письмом председателя Думы города Нефтеюганска были поощрены </w:t>
      </w:r>
      <w:r w:rsidR="000D57DE">
        <w:t>231</w:t>
      </w:r>
      <w:r w:rsidRPr="005B6981">
        <w:t xml:space="preserve"> человек.</w:t>
      </w:r>
      <w:r>
        <w:t xml:space="preserve"> Всего наградами Думы награждено 2</w:t>
      </w:r>
      <w:r w:rsidR="00B607A6">
        <w:t xml:space="preserve">69 </w:t>
      </w:r>
      <w:r>
        <w:t>человек.</w:t>
      </w:r>
    </w:p>
    <w:p w:rsidR="00A761DD" w:rsidRDefault="00A761DD" w:rsidP="00A761DD">
      <w:pPr>
        <w:pStyle w:val="a3"/>
        <w:spacing w:after="0"/>
        <w:ind w:left="0" w:firstLine="567"/>
        <w:jc w:val="both"/>
        <w:rPr>
          <w:sz w:val="28"/>
          <w:szCs w:val="28"/>
        </w:rPr>
      </w:pPr>
    </w:p>
    <w:p w:rsidR="00A761DD" w:rsidRPr="007D48CA" w:rsidRDefault="00A761DD" w:rsidP="00A761DD">
      <w:pPr>
        <w:pStyle w:val="21"/>
        <w:ind w:firstLine="540"/>
        <w:jc w:val="both"/>
        <w:rPr>
          <w:b/>
          <w:szCs w:val="28"/>
        </w:rPr>
      </w:pPr>
      <w:r w:rsidRPr="007D48CA">
        <w:rPr>
          <w:b/>
          <w:szCs w:val="28"/>
        </w:rPr>
        <w:lastRenderedPageBreak/>
        <w:t>Деятельность председателя Думы города</w:t>
      </w:r>
      <w:r>
        <w:rPr>
          <w:b/>
          <w:szCs w:val="28"/>
        </w:rPr>
        <w:t xml:space="preserve"> Нефтеюганска</w:t>
      </w:r>
    </w:p>
    <w:p w:rsidR="00A761DD" w:rsidRPr="007D48CA" w:rsidRDefault="00A761DD" w:rsidP="00A761DD">
      <w:pPr>
        <w:pStyle w:val="21"/>
        <w:ind w:firstLine="540"/>
        <w:jc w:val="both"/>
        <w:rPr>
          <w:b/>
          <w:szCs w:val="28"/>
        </w:rPr>
      </w:pPr>
    </w:p>
    <w:p w:rsidR="00A761DD" w:rsidRDefault="00A761DD" w:rsidP="00A761DD">
      <w:pPr>
        <w:pStyle w:val="21"/>
        <w:ind w:firstLine="540"/>
        <w:jc w:val="both"/>
        <w:rPr>
          <w:szCs w:val="28"/>
        </w:rPr>
      </w:pPr>
      <w:r w:rsidRPr="00444185">
        <w:rPr>
          <w:szCs w:val="28"/>
        </w:rPr>
        <w:t>В соответствии с</w:t>
      </w:r>
      <w:r>
        <w:rPr>
          <w:szCs w:val="28"/>
        </w:rPr>
        <w:t>о статьей 21 Устава</w:t>
      </w:r>
      <w:r w:rsidRPr="00444185">
        <w:rPr>
          <w:szCs w:val="28"/>
        </w:rPr>
        <w:t xml:space="preserve"> города </w:t>
      </w:r>
      <w:r>
        <w:rPr>
          <w:szCs w:val="28"/>
        </w:rPr>
        <w:t xml:space="preserve">Нефтеюганска </w:t>
      </w:r>
      <w:r w:rsidRPr="00444185">
        <w:rPr>
          <w:szCs w:val="28"/>
        </w:rPr>
        <w:t xml:space="preserve">организацию деятельности Думы </w:t>
      </w:r>
      <w:r>
        <w:rPr>
          <w:szCs w:val="28"/>
        </w:rPr>
        <w:t xml:space="preserve">города Нефтеюганска </w:t>
      </w:r>
      <w:r w:rsidRPr="00444185">
        <w:rPr>
          <w:szCs w:val="28"/>
        </w:rPr>
        <w:t xml:space="preserve">осуществляет председатель Думы города.  </w:t>
      </w:r>
    </w:p>
    <w:p w:rsidR="00A761DD" w:rsidRPr="00444185" w:rsidRDefault="00A761DD" w:rsidP="00A761DD">
      <w:pPr>
        <w:pStyle w:val="21"/>
        <w:ind w:firstLine="540"/>
        <w:jc w:val="both"/>
        <w:rPr>
          <w:szCs w:val="28"/>
        </w:rPr>
      </w:pPr>
      <w:r w:rsidRPr="00444185">
        <w:rPr>
          <w:szCs w:val="28"/>
        </w:rPr>
        <w:t>К основным полномочиям председателя Думы отнесена организация деятельности Думы, координация деятельности постоянных и временных комиссий Думы, руководство подготовкой заседаний Думы города и вопросов, вносимых на рассмотрение Думы.</w:t>
      </w:r>
      <w:r>
        <w:rPr>
          <w:szCs w:val="28"/>
        </w:rPr>
        <w:t xml:space="preserve"> На основании Устава города Нефтеюганска п</w:t>
      </w:r>
      <w:r w:rsidRPr="00444185">
        <w:rPr>
          <w:szCs w:val="28"/>
        </w:rPr>
        <w:t>редседатель Думы представляет Думу города в отношениях с органами и должностными лицами других муниципальных образований, органами государственной власти, гражданам</w:t>
      </w:r>
      <w:r>
        <w:rPr>
          <w:szCs w:val="28"/>
        </w:rPr>
        <w:t>и, учреждениями и организациями, участвует в работе коллегиальных и совещательных органов города Нефтеюганска и Ханты-Мансийского автономного округа</w:t>
      </w:r>
      <w:r w:rsidR="003E0E85">
        <w:rPr>
          <w:szCs w:val="28"/>
        </w:rPr>
        <w:t xml:space="preserve"> – </w:t>
      </w:r>
      <w:r>
        <w:rPr>
          <w:szCs w:val="28"/>
        </w:rPr>
        <w:t>Югры.</w:t>
      </w:r>
    </w:p>
    <w:p w:rsidR="00A761DD" w:rsidRDefault="00A761DD" w:rsidP="00A761D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Для обеспечения деятельности Думы города Нефтеюганска создан аппарат Думы города Нефтеюганска, общее руководство которым осуществляет председатель Думы. Аппарат Думы в соответствии установленными полномочиями </w:t>
      </w:r>
      <w:r w:rsidRPr="001109E6">
        <w:rPr>
          <w:color w:val="000000"/>
          <w:sz w:val="28"/>
          <w:szCs w:val="28"/>
        </w:rPr>
        <w:t>создает необходимые условия для</w:t>
      </w:r>
      <w:r>
        <w:rPr>
          <w:color w:val="000000"/>
          <w:sz w:val="28"/>
          <w:szCs w:val="28"/>
        </w:rPr>
        <w:t xml:space="preserve"> эффективной работы представительного органа:</w:t>
      </w:r>
      <w:r w:rsidR="00D16CB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4690A">
        <w:rPr>
          <w:sz w:val="28"/>
          <w:szCs w:val="28"/>
        </w:rPr>
        <w:t>беспечива</w:t>
      </w:r>
      <w:r>
        <w:rPr>
          <w:sz w:val="28"/>
          <w:szCs w:val="28"/>
        </w:rPr>
        <w:t>ет</w:t>
      </w:r>
      <w:r w:rsidRPr="0064690A">
        <w:rPr>
          <w:sz w:val="28"/>
          <w:szCs w:val="28"/>
        </w:rPr>
        <w:t xml:space="preserve"> подготовку </w:t>
      </w:r>
      <w:r>
        <w:rPr>
          <w:sz w:val="28"/>
          <w:szCs w:val="28"/>
        </w:rPr>
        <w:t>заседаний</w:t>
      </w:r>
      <w:r w:rsidRPr="0064690A">
        <w:rPr>
          <w:sz w:val="28"/>
          <w:szCs w:val="28"/>
        </w:rPr>
        <w:t xml:space="preserve"> Думы</w:t>
      </w:r>
      <w:r>
        <w:rPr>
          <w:sz w:val="28"/>
          <w:szCs w:val="28"/>
        </w:rPr>
        <w:t>, постоянных</w:t>
      </w:r>
      <w:r w:rsidRPr="0064690A">
        <w:rPr>
          <w:sz w:val="28"/>
          <w:szCs w:val="28"/>
        </w:rPr>
        <w:t xml:space="preserve"> депутатских комиссий</w:t>
      </w:r>
      <w:r>
        <w:rPr>
          <w:sz w:val="28"/>
          <w:szCs w:val="28"/>
        </w:rPr>
        <w:t>, депутатских слушаний, осуществляет материально-техническое, правовое и информационное обеспечение деятельности Думы города Нефтеюганска.</w:t>
      </w:r>
      <w:r w:rsidR="00D16CB7">
        <w:rPr>
          <w:sz w:val="28"/>
          <w:szCs w:val="28"/>
        </w:rPr>
        <w:t xml:space="preserve"> </w:t>
      </w:r>
      <w:r w:rsidRPr="00E644F3">
        <w:rPr>
          <w:sz w:val="28"/>
          <w:szCs w:val="28"/>
        </w:rPr>
        <w:t xml:space="preserve">В аппарате Думы </w:t>
      </w:r>
      <w:r>
        <w:rPr>
          <w:sz w:val="28"/>
          <w:szCs w:val="28"/>
        </w:rPr>
        <w:t>созданы два отдела</w:t>
      </w:r>
      <w:r w:rsidRPr="00E644F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организационно-правовой отдел и отдел </w:t>
      </w:r>
      <w:r w:rsidRPr="00E644F3">
        <w:rPr>
          <w:sz w:val="28"/>
          <w:szCs w:val="28"/>
        </w:rPr>
        <w:t>учёта и отчётности</w:t>
      </w:r>
      <w:r>
        <w:rPr>
          <w:sz w:val="28"/>
          <w:szCs w:val="28"/>
        </w:rPr>
        <w:t xml:space="preserve">. </w:t>
      </w:r>
      <w:r w:rsidR="00B607A6">
        <w:rPr>
          <w:sz w:val="28"/>
          <w:szCs w:val="28"/>
        </w:rPr>
        <w:t>Ч</w:t>
      </w:r>
      <w:r>
        <w:rPr>
          <w:sz w:val="28"/>
          <w:szCs w:val="28"/>
        </w:rPr>
        <w:t xml:space="preserve">исленность </w:t>
      </w:r>
      <w:r w:rsidR="00B607A6">
        <w:rPr>
          <w:sz w:val="28"/>
          <w:szCs w:val="28"/>
        </w:rPr>
        <w:t xml:space="preserve">муниципальных служащих </w:t>
      </w:r>
      <w:r>
        <w:rPr>
          <w:sz w:val="28"/>
          <w:szCs w:val="28"/>
        </w:rPr>
        <w:t>аппарата Думы</w:t>
      </w:r>
      <w:r w:rsidR="00B607A6">
        <w:rPr>
          <w:color w:val="000000"/>
          <w:sz w:val="28"/>
          <w:szCs w:val="28"/>
        </w:rPr>
        <w:t xml:space="preserve"> 10</w:t>
      </w:r>
      <w:r>
        <w:rPr>
          <w:color w:val="000000"/>
          <w:sz w:val="28"/>
          <w:szCs w:val="28"/>
        </w:rPr>
        <w:t xml:space="preserve"> человек</w:t>
      </w:r>
      <w:r w:rsidR="00B607A6">
        <w:rPr>
          <w:color w:val="000000"/>
          <w:sz w:val="28"/>
          <w:szCs w:val="28"/>
        </w:rPr>
        <w:t>.</w:t>
      </w:r>
    </w:p>
    <w:p w:rsidR="00D02B85" w:rsidRDefault="00A761DD" w:rsidP="00A761DD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A00CA8">
        <w:rPr>
          <w:color w:val="000000"/>
          <w:sz w:val="28"/>
          <w:szCs w:val="28"/>
        </w:rPr>
        <w:t>Работники аппарата Думы участвуют</w:t>
      </w:r>
      <w:r w:rsidRPr="00A00CA8">
        <w:rPr>
          <w:sz w:val="28"/>
          <w:szCs w:val="28"/>
        </w:rPr>
        <w:t xml:space="preserve"> в разработке проектов муниципальных правовых актов, принимаемых Думой, председателем Думы, участвуют в формировании перспективных планов работы Думы и её постоянных комиссий, осуществляют контроль исполнения решений Думы города и протокольных поручений Думы города, комиссий. За отчетный период аппаратом Думы подготовлено </w:t>
      </w:r>
      <w:r w:rsidR="00F779A5">
        <w:rPr>
          <w:sz w:val="28"/>
          <w:szCs w:val="28"/>
        </w:rPr>
        <w:t>386</w:t>
      </w:r>
      <w:r w:rsidRPr="00A00CA8">
        <w:rPr>
          <w:sz w:val="28"/>
          <w:szCs w:val="28"/>
        </w:rPr>
        <w:t xml:space="preserve"> </w:t>
      </w:r>
      <w:r w:rsidR="00D02B85">
        <w:rPr>
          <w:sz w:val="28"/>
          <w:szCs w:val="28"/>
        </w:rPr>
        <w:t>проектов правовых актов</w:t>
      </w:r>
      <w:r w:rsidRPr="00A00CA8">
        <w:rPr>
          <w:sz w:val="28"/>
          <w:szCs w:val="28"/>
        </w:rPr>
        <w:t>, их них</w:t>
      </w:r>
      <w:r w:rsidR="00D02B85">
        <w:rPr>
          <w:sz w:val="28"/>
          <w:szCs w:val="28"/>
        </w:rPr>
        <w:t>:</w:t>
      </w:r>
    </w:p>
    <w:p w:rsidR="00D02B85" w:rsidRDefault="00A761DD" w:rsidP="00A761DD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A00CA8">
        <w:rPr>
          <w:sz w:val="28"/>
          <w:szCs w:val="28"/>
        </w:rPr>
        <w:t xml:space="preserve">постановлений </w:t>
      </w:r>
      <w:r w:rsidR="00D02B85" w:rsidRPr="00A00CA8">
        <w:rPr>
          <w:sz w:val="28"/>
          <w:szCs w:val="28"/>
        </w:rPr>
        <w:t xml:space="preserve">председателя Думы </w:t>
      </w:r>
      <w:r w:rsidRPr="00A00CA8">
        <w:rPr>
          <w:sz w:val="28"/>
          <w:szCs w:val="28"/>
        </w:rPr>
        <w:t xml:space="preserve">– </w:t>
      </w:r>
      <w:r w:rsidR="00D02B85">
        <w:rPr>
          <w:sz w:val="28"/>
          <w:szCs w:val="28"/>
        </w:rPr>
        <w:t>58</w:t>
      </w:r>
      <w:r w:rsidRPr="00A00CA8">
        <w:rPr>
          <w:sz w:val="28"/>
          <w:szCs w:val="28"/>
        </w:rPr>
        <w:t xml:space="preserve"> (из них </w:t>
      </w:r>
      <w:r w:rsidR="00D02B85">
        <w:rPr>
          <w:sz w:val="28"/>
          <w:szCs w:val="28"/>
        </w:rPr>
        <w:t>20</w:t>
      </w:r>
      <w:r w:rsidRPr="00A00CA8">
        <w:rPr>
          <w:sz w:val="28"/>
          <w:szCs w:val="28"/>
        </w:rPr>
        <w:t xml:space="preserve"> нормативно-правового характера), распоряжений </w:t>
      </w:r>
      <w:r w:rsidR="00D02B85" w:rsidRPr="00D02B85">
        <w:rPr>
          <w:sz w:val="28"/>
          <w:szCs w:val="28"/>
        </w:rPr>
        <w:t xml:space="preserve">председателя Думы </w:t>
      </w:r>
      <w:r w:rsidRPr="00A00CA8">
        <w:rPr>
          <w:sz w:val="28"/>
          <w:szCs w:val="28"/>
        </w:rPr>
        <w:t xml:space="preserve">– </w:t>
      </w:r>
      <w:r w:rsidR="00D02B85">
        <w:rPr>
          <w:sz w:val="28"/>
          <w:szCs w:val="28"/>
        </w:rPr>
        <w:t>139</w:t>
      </w:r>
      <w:r w:rsidRPr="00A00CA8">
        <w:rPr>
          <w:sz w:val="28"/>
          <w:szCs w:val="28"/>
        </w:rPr>
        <w:t xml:space="preserve">, </w:t>
      </w:r>
    </w:p>
    <w:p w:rsidR="00A761DD" w:rsidRDefault="00D02B85" w:rsidP="00A761DD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проектов решений - 9</w:t>
      </w:r>
      <w:r w:rsidR="00A761DD" w:rsidRPr="00A00CA8">
        <w:rPr>
          <w:sz w:val="28"/>
          <w:szCs w:val="28"/>
        </w:rPr>
        <w:t>9,</w:t>
      </w:r>
      <w:r>
        <w:rPr>
          <w:sz w:val="28"/>
          <w:szCs w:val="28"/>
        </w:rPr>
        <w:t xml:space="preserve"> из них нормативно-правовых 35,</w:t>
      </w:r>
      <w:r w:rsidR="00A761DD" w:rsidRPr="00A00CA8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</w:t>
      </w:r>
      <w:r w:rsidR="00A761DD" w:rsidRPr="00A00CA8">
        <w:rPr>
          <w:sz w:val="28"/>
          <w:szCs w:val="28"/>
        </w:rPr>
        <w:t xml:space="preserve"> </w:t>
      </w:r>
      <w:r>
        <w:rPr>
          <w:sz w:val="28"/>
          <w:szCs w:val="28"/>
        </w:rPr>
        <w:t>3 проекта</w:t>
      </w:r>
      <w:r w:rsidR="00A761DD" w:rsidRPr="00A00CA8">
        <w:rPr>
          <w:sz w:val="28"/>
          <w:szCs w:val="28"/>
        </w:rPr>
        <w:t xml:space="preserve"> о внесении измене</w:t>
      </w:r>
      <w:r>
        <w:rPr>
          <w:sz w:val="28"/>
          <w:szCs w:val="28"/>
        </w:rPr>
        <w:t>ний в Устав города Нефтеюганска;</w:t>
      </w:r>
    </w:p>
    <w:p w:rsidR="00D02B85" w:rsidRPr="00A00CA8" w:rsidRDefault="00D02B85" w:rsidP="00A761DD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правовых актов председателя Счетной палаты – 90, из них распоряжений 74, приказов нормативно-правового характера – 16.</w:t>
      </w:r>
    </w:p>
    <w:p w:rsidR="00A761DD" w:rsidRDefault="00D02B85" w:rsidP="00A761DD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Аппаратом по</w:t>
      </w:r>
      <w:r w:rsidR="00A761DD">
        <w:rPr>
          <w:sz w:val="28"/>
          <w:szCs w:val="28"/>
        </w:rPr>
        <w:t xml:space="preserve">дготовлено </w:t>
      </w:r>
      <w:r>
        <w:rPr>
          <w:sz w:val="28"/>
          <w:szCs w:val="28"/>
        </w:rPr>
        <w:t>74 правовых заключения</w:t>
      </w:r>
      <w:r w:rsidR="00A761DD" w:rsidRPr="00A00CA8">
        <w:rPr>
          <w:sz w:val="28"/>
          <w:szCs w:val="28"/>
        </w:rPr>
        <w:t xml:space="preserve">, в том числе антикоррупционных экспертиз, по результатам которых выявлено коррупционных факторов - </w:t>
      </w:r>
      <w:r w:rsidR="00412F38">
        <w:rPr>
          <w:sz w:val="28"/>
          <w:szCs w:val="28"/>
        </w:rPr>
        <w:t>5</w:t>
      </w:r>
      <w:r w:rsidR="00A761DD" w:rsidRPr="00A00CA8">
        <w:rPr>
          <w:sz w:val="28"/>
          <w:szCs w:val="28"/>
        </w:rPr>
        <w:t>, устранены разработчиками проектов</w:t>
      </w:r>
      <w:r w:rsidR="00A761DD">
        <w:rPr>
          <w:sz w:val="28"/>
          <w:szCs w:val="28"/>
        </w:rPr>
        <w:t xml:space="preserve"> - </w:t>
      </w:r>
      <w:r w:rsidR="00412F38">
        <w:rPr>
          <w:sz w:val="28"/>
          <w:szCs w:val="28"/>
        </w:rPr>
        <w:t>5</w:t>
      </w:r>
      <w:r w:rsidR="00A761DD" w:rsidRPr="00A00CA8">
        <w:rPr>
          <w:sz w:val="28"/>
          <w:szCs w:val="28"/>
        </w:rPr>
        <w:t>. В отношении действующих муниципальных нормативных правовых актов проведен</w:t>
      </w:r>
      <w:r w:rsidR="003E0E85">
        <w:rPr>
          <w:sz w:val="28"/>
          <w:szCs w:val="28"/>
        </w:rPr>
        <w:t>а</w:t>
      </w:r>
      <w:r w:rsidR="00A761DD" w:rsidRPr="00A00CA8">
        <w:rPr>
          <w:sz w:val="28"/>
          <w:szCs w:val="28"/>
        </w:rPr>
        <w:t xml:space="preserve"> </w:t>
      </w:r>
      <w:r w:rsidR="009B2D33">
        <w:rPr>
          <w:sz w:val="28"/>
          <w:szCs w:val="28"/>
        </w:rPr>
        <w:t>61</w:t>
      </w:r>
      <w:r w:rsidR="00A761DD" w:rsidRPr="00A00CA8">
        <w:rPr>
          <w:sz w:val="28"/>
          <w:szCs w:val="28"/>
        </w:rPr>
        <w:t xml:space="preserve"> антикоррупционн</w:t>
      </w:r>
      <w:r w:rsidR="003E0E85">
        <w:rPr>
          <w:sz w:val="28"/>
          <w:szCs w:val="28"/>
        </w:rPr>
        <w:t>ая</w:t>
      </w:r>
      <w:r w:rsidR="00A761DD" w:rsidRPr="00A00CA8">
        <w:rPr>
          <w:sz w:val="28"/>
          <w:szCs w:val="28"/>
        </w:rPr>
        <w:t xml:space="preserve"> экспертиз</w:t>
      </w:r>
      <w:r w:rsidR="003E0E85">
        <w:rPr>
          <w:sz w:val="28"/>
          <w:szCs w:val="28"/>
        </w:rPr>
        <w:t>а</w:t>
      </w:r>
      <w:r w:rsidR="00A761DD" w:rsidRPr="00A00CA8">
        <w:rPr>
          <w:sz w:val="28"/>
          <w:szCs w:val="28"/>
        </w:rPr>
        <w:t>, по результатам которых коррупциогенных признаков не выявлено.</w:t>
      </w:r>
    </w:p>
    <w:p w:rsidR="00A761DD" w:rsidRDefault="00A761DD" w:rsidP="00A76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Аппарат Думы города осуществляет постоянное текущее взаимодействие с органами законодательной и </w:t>
      </w:r>
      <w:r>
        <w:rPr>
          <w:sz w:val="28"/>
          <w:szCs w:val="28"/>
          <w:shd w:val="clear" w:color="auto" w:fill="FFFFFF"/>
        </w:rPr>
        <w:t xml:space="preserve">исполнительной власти Ханты-Мансийского автономного округа – Югры. Данное взаимодействие включает в себя </w:t>
      </w:r>
      <w:r>
        <w:rPr>
          <w:sz w:val="28"/>
          <w:szCs w:val="28"/>
        </w:rPr>
        <w:t>подготовку статистических данных и отчетности, оперативное информирование о заседаниях Думы города и принятых решениях, актуализацию данных по депутатскому корпусу, своевременное обновление информации по актуализации Устава города Нефтеюганска и Регламента Думы города Нефтеюганска.</w:t>
      </w:r>
    </w:p>
    <w:p w:rsidR="00A761DD" w:rsidRDefault="00A761DD" w:rsidP="00A761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соблюдения требований законодательства о противодействии коррупции р</w:t>
      </w:r>
      <w:r w:rsidRPr="008138D5">
        <w:rPr>
          <w:sz w:val="28"/>
          <w:szCs w:val="28"/>
        </w:rPr>
        <w:t xml:space="preserve">аботниками </w:t>
      </w:r>
      <w:r>
        <w:rPr>
          <w:sz w:val="28"/>
          <w:szCs w:val="28"/>
        </w:rPr>
        <w:t>а</w:t>
      </w:r>
      <w:r w:rsidRPr="008138D5">
        <w:rPr>
          <w:sz w:val="28"/>
          <w:szCs w:val="28"/>
        </w:rPr>
        <w:t>ппарата Думы города проводил</w:t>
      </w:r>
      <w:r>
        <w:rPr>
          <w:sz w:val="28"/>
          <w:szCs w:val="28"/>
        </w:rPr>
        <w:t>и</w:t>
      </w:r>
      <w:r w:rsidRPr="008138D5">
        <w:rPr>
          <w:sz w:val="28"/>
          <w:szCs w:val="28"/>
        </w:rPr>
        <w:t>сь</w:t>
      </w:r>
      <w:r>
        <w:rPr>
          <w:sz w:val="28"/>
          <w:szCs w:val="28"/>
        </w:rPr>
        <w:t xml:space="preserve"> консультативные и и</w:t>
      </w:r>
      <w:r w:rsidRPr="008138D5">
        <w:rPr>
          <w:sz w:val="28"/>
          <w:szCs w:val="28"/>
        </w:rPr>
        <w:t>нформационн</w:t>
      </w:r>
      <w:r>
        <w:rPr>
          <w:sz w:val="28"/>
          <w:szCs w:val="28"/>
        </w:rPr>
        <w:t>ые мероприятия в отношении лиц, замещающих муниципальные должности по вопросу предоставления сведений о доходах, расходах, об имуществе и обязательствах имущественного характера своих, своих супруга (супруги), несовершеннолетних детей. Лицам, замещающим муниципальные должности, были направлены правовые акты, регулирующие указанные вопросы, в течение года с депутатами регулярно проводились консультации, в том числе и личные, оказывалась помощь в разъяснении порядка заполнения указанных сведений. Аналогичные мероприятия осуществлялись в течение года и в отношении муниципальных служащих. На официальном сайте органов местного самоуправления города Нефтеюганска создан специальный раздел «Противодействие коррупции в Думе города Нефтеюганска», который содержит правовую базу по данному вопросу, формы документов, методические рекомендации. На сайте также размещен специальный программный продукт, с помощью которого необходимо заполнять сведения о доходах, расходах, об имуществе и обязательствах имущественного характера.</w:t>
      </w:r>
    </w:p>
    <w:p w:rsidR="00A761DD" w:rsidRPr="00901C8E" w:rsidRDefault="00A761DD" w:rsidP="00A761DD">
      <w:pPr>
        <w:ind w:firstLine="567"/>
        <w:jc w:val="both"/>
        <w:rPr>
          <w:sz w:val="28"/>
          <w:szCs w:val="28"/>
        </w:rPr>
      </w:pPr>
      <w:r w:rsidRPr="00430F9B">
        <w:rPr>
          <w:sz w:val="28"/>
          <w:szCs w:val="28"/>
        </w:rPr>
        <w:t>В установленные законом сроки в 202</w:t>
      </w:r>
      <w:r w:rsidR="00D02B85">
        <w:rPr>
          <w:sz w:val="28"/>
          <w:szCs w:val="28"/>
        </w:rPr>
        <w:t>2</w:t>
      </w:r>
      <w:r w:rsidRPr="00430F9B">
        <w:rPr>
          <w:sz w:val="28"/>
          <w:szCs w:val="28"/>
        </w:rPr>
        <w:t xml:space="preserve"> году был осуществлен сбор сведений за 202</w:t>
      </w:r>
      <w:r w:rsidR="00D02B85">
        <w:rPr>
          <w:sz w:val="28"/>
          <w:szCs w:val="28"/>
        </w:rPr>
        <w:t>1</w:t>
      </w:r>
      <w:r w:rsidRPr="00430F9B">
        <w:rPr>
          <w:sz w:val="28"/>
          <w:szCs w:val="28"/>
        </w:rPr>
        <w:t xml:space="preserve"> год о доходах, расходах, об имуществе и обязательствах имущественного характера своих, своих супруга (супруги), несовершеннолетних детей муниципальных служащих аппарата Думы и Счетной палаты города Нефтеюганска в количестве 4</w:t>
      </w:r>
      <w:r w:rsidR="00D02B85">
        <w:rPr>
          <w:sz w:val="28"/>
          <w:szCs w:val="28"/>
        </w:rPr>
        <w:t>3</w:t>
      </w:r>
      <w:r w:rsidRPr="00430F9B">
        <w:rPr>
          <w:sz w:val="28"/>
          <w:szCs w:val="28"/>
        </w:rPr>
        <w:t xml:space="preserve"> человек (всего 1</w:t>
      </w:r>
      <w:r w:rsidR="00D02B85">
        <w:rPr>
          <w:sz w:val="28"/>
          <w:szCs w:val="28"/>
        </w:rPr>
        <w:t>4</w:t>
      </w:r>
      <w:r w:rsidRPr="00430F9B">
        <w:rPr>
          <w:sz w:val="28"/>
          <w:szCs w:val="28"/>
        </w:rPr>
        <w:t xml:space="preserve"> муниципальных служащих, </w:t>
      </w:r>
      <w:r w:rsidR="00722D09">
        <w:rPr>
          <w:sz w:val="28"/>
          <w:szCs w:val="28"/>
        </w:rPr>
        <w:t>29 членов</w:t>
      </w:r>
      <w:r w:rsidRPr="00430F9B">
        <w:rPr>
          <w:sz w:val="28"/>
          <w:szCs w:val="28"/>
        </w:rPr>
        <w:t xml:space="preserve"> их семей). Проведена работа по сверке полноты и достоверности предоставленных сведений.</w:t>
      </w:r>
    </w:p>
    <w:p w:rsidR="00A761DD" w:rsidRDefault="00B607A6" w:rsidP="00A761DD">
      <w:pPr>
        <w:ind w:firstLine="567"/>
        <w:jc w:val="both"/>
        <w:rPr>
          <w:sz w:val="28"/>
          <w:szCs w:val="28"/>
        </w:rPr>
      </w:pPr>
      <w:r w:rsidRPr="00B607A6">
        <w:rPr>
          <w:sz w:val="28"/>
          <w:szCs w:val="28"/>
        </w:rPr>
        <w:t>На официальном сайте органов местного самоуправления города Нефтеюганска был размещен отчёт председателя Думы о своей работе и д</w:t>
      </w:r>
      <w:r>
        <w:rPr>
          <w:sz w:val="28"/>
          <w:szCs w:val="28"/>
        </w:rPr>
        <w:t xml:space="preserve">еятельности Думы города за 2021 </w:t>
      </w:r>
      <w:r w:rsidRPr="00B607A6">
        <w:rPr>
          <w:sz w:val="28"/>
          <w:szCs w:val="28"/>
        </w:rPr>
        <w:t>год.</w:t>
      </w:r>
    </w:p>
    <w:p w:rsidR="0025592E" w:rsidRDefault="0025592E" w:rsidP="00A761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осуществления полномочий председателя Думы по организации профессионального образования депутатов Думы </w:t>
      </w:r>
      <w:r w:rsidRPr="0025592E">
        <w:rPr>
          <w:sz w:val="28"/>
          <w:szCs w:val="28"/>
        </w:rPr>
        <w:t xml:space="preserve">31 мая 2022 года на территории города Нефтеюганска состоялся семинар-совещание «Об отдельных правовых вопросах организации деятельности представительных органов местного самоуправления» для депутатов и работников аппаратов представительных органов местного самоуправления городов Нефтеюганска, Пыть-Яха, Сургутского и Нефтеюганского районов, в котором приняли </w:t>
      </w:r>
      <w:r w:rsidRPr="0025592E">
        <w:rPr>
          <w:sz w:val="28"/>
          <w:szCs w:val="28"/>
        </w:rPr>
        <w:lastRenderedPageBreak/>
        <w:t>участие 18 депутатов Думы города (</w:t>
      </w:r>
      <w:r>
        <w:rPr>
          <w:sz w:val="28"/>
          <w:szCs w:val="28"/>
        </w:rPr>
        <w:t xml:space="preserve">семинар </w:t>
      </w:r>
      <w:r w:rsidRPr="0025592E">
        <w:rPr>
          <w:sz w:val="28"/>
          <w:szCs w:val="28"/>
        </w:rPr>
        <w:t>организован по инициативе и при поддержке Думы Ханты-Мансийского автономного округа</w:t>
      </w:r>
      <w:r w:rsidR="003E0E85">
        <w:rPr>
          <w:sz w:val="28"/>
          <w:szCs w:val="28"/>
        </w:rPr>
        <w:t xml:space="preserve"> – </w:t>
      </w:r>
      <w:r w:rsidRPr="0025592E">
        <w:rPr>
          <w:sz w:val="28"/>
          <w:szCs w:val="28"/>
        </w:rPr>
        <w:t>Югры).</w:t>
      </w:r>
    </w:p>
    <w:p w:rsidR="00B607A6" w:rsidRDefault="00B607A6" w:rsidP="00A761DD">
      <w:pPr>
        <w:ind w:firstLine="567"/>
        <w:jc w:val="both"/>
        <w:rPr>
          <w:sz w:val="28"/>
          <w:szCs w:val="28"/>
        </w:rPr>
      </w:pPr>
    </w:p>
    <w:p w:rsidR="00A761DD" w:rsidRDefault="00A761DD" w:rsidP="00A761DD">
      <w:pPr>
        <w:ind w:firstLine="567"/>
        <w:jc w:val="both"/>
        <w:rPr>
          <w:b/>
          <w:sz w:val="28"/>
          <w:szCs w:val="28"/>
        </w:rPr>
      </w:pPr>
      <w:r w:rsidRPr="00583A65">
        <w:rPr>
          <w:b/>
          <w:sz w:val="28"/>
          <w:szCs w:val="28"/>
        </w:rPr>
        <w:t xml:space="preserve">Участие </w:t>
      </w:r>
      <w:r w:rsidR="0025592E">
        <w:rPr>
          <w:b/>
          <w:sz w:val="28"/>
          <w:szCs w:val="28"/>
        </w:rPr>
        <w:t xml:space="preserve">председателя </w:t>
      </w:r>
      <w:r w:rsidRPr="00583A65">
        <w:rPr>
          <w:b/>
          <w:sz w:val="28"/>
          <w:szCs w:val="28"/>
        </w:rPr>
        <w:t>в координационных и иных совещательных органах</w:t>
      </w:r>
    </w:p>
    <w:p w:rsidR="00A761DD" w:rsidRPr="00583A65" w:rsidRDefault="00A761DD" w:rsidP="00A761DD">
      <w:pPr>
        <w:ind w:firstLine="567"/>
        <w:jc w:val="both"/>
        <w:rPr>
          <w:b/>
          <w:sz w:val="28"/>
          <w:szCs w:val="28"/>
        </w:rPr>
      </w:pPr>
    </w:p>
    <w:p w:rsidR="00A761DD" w:rsidRPr="00583A65" w:rsidRDefault="00A761DD" w:rsidP="00A761DD">
      <w:pPr>
        <w:ind w:firstLine="567"/>
        <w:jc w:val="both"/>
        <w:rPr>
          <w:sz w:val="28"/>
          <w:szCs w:val="28"/>
        </w:rPr>
      </w:pPr>
      <w:r w:rsidRPr="00583A65">
        <w:rPr>
          <w:sz w:val="28"/>
          <w:szCs w:val="28"/>
        </w:rPr>
        <w:t xml:space="preserve">Координационный совет представительных органов местного самоуправления муниципальных образований и Думы Ханты-Мансийского автономного округа – Югры </w:t>
      </w:r>
      <w:r w:rsidR="00722D09">
        <w:rPr>
          <w:sz w:val="28"/>
          <w:szCs w:val="28"/>
        </w:rPr>
        <w:t xml:space="preserve">(далее – Координационный совет) </w:t>
      </w:r>
      <w:r w:rsidRPr="00583A65">
        <w:rPr>
          <w:sz w:val="28"/>
          <w:szCs w:val="28"/>
        </w:rPr>
        <w:t xml:space="preserve">создан с целью координации деятельности представительных органов местного самоуправления муниципальных образований Ханты-Мансийского автономного округа – Югры по важнейшим вопросам местного самоуправления в Ханты-Мансийском автономном округе – Югре, укрепления взаимодействия Думы Ханты-Мансийского автономного округа – Югры и представительных органов по совершенствованию нормотворческого процесса в сфере местного самоуправления. Председатель Думы города Нефтеюганска </w:t>
      </w:r>
      <w:r w:rsidR="00722D09">
        <w:rPr>
          <w:sz w:val="28"/>
          <w:szCs w:val="28"/>
        </w:rPr>
        <w:t xml:space="preserve">М.М.Миннигулов </w:t>
      </w:r>
      <w:r w:rsidRPr="00583A65">
        <w:rPr>
          <w:sz w:val="28"/>
          <w:szCs w:val="28"/>
        </w:rPr>
        <w:t xml:space="preserve">является членом </w:t>
      </w:r>
      <w:r w:rsidR="00722D09">
        <w:rPr>
          <w:sz w:val="28"/>
          <w:szCs w:val="28"/>
        </w:rPr>
        <w:t>Координационного с</w:t>
      </w:r>
      <w:r w:rsidRPr="00583A65">
        <w:rPr>
          <w:sz w:val="28"/>
          <w:szCs w:val="28"/>
        </w:rPr>
        <w:t xml:space="preserve">овета. </w:t>
      </w:r>
    </w:p>
    <w:p w:rsidR="00722D09" w:rsidRDefault="00722D09" w:rsidP="00A76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заседаниях Координационного совета заслушиваются актуальные вопросы местного самоуправления, рассматривается опыт муниципалитетов по их решению, даются рекомендации по внедрению наиболее успешных практик на всех территориях муниципальных образований Ханты-Мансийского автономного округа</w:t>
      </w:r>
      <w:r w:rsidR="008F5D33">
        <w:rPr>
          <w:sz w:val="28"/>
          <w:szCs w:val="28"/>
        </w:rPr>
        <w:t xml:space="preserve"> – </w:t>
      </w:r>
      <w:r>
        <w:rPr>
          <w:sz w:val="28"/>
          <w:szCs w:val="28"/>
        </w:rPr>
        <w:t>Югры.</w:t>
      </w:r>
    </w:p>
    <w:p w:rsidR="00722D09" w:rsidRDefault="00722D09" w:rsidP="00A761DD">
      <w:pPr>
        <w:ind w:firstLine="708"/>
        <w:jc w:val="both"/>
        <w:rPr>
          <w:sz w:val="28"/>
          <w:szCs w:val="28"/>
        </w:rPr>
      </w:pPr>
      <w:r w:rsidRPr="00722D09">
        <w:rPr>
          <w:sz w:val="28"/>
          <w:szCs w:val="28"/>
        </w:rPr>
        <w:t>В 2022 году председатель Думы принимал участие в 4 зас</w:t>
      </w:r>
      <w:r>
        <w:rPr>
          <w:sz w:val="28"/>
          <w:szCs w:val="28"/>
        </w:rPr>
        <w:t xml:space="preserve">еданиях Координационного совета. Так, на </w:t>
      </w:r>
      <w:r w:rsidR="001C169A">
        <w:rPr>
          <w:sz w:val="28"/>
          <w:szCs w:val="28"/>
        </w:rPr>
        <w:t>девятнадцатом</w:t>
      </w:r>
      <w:r w:rsidRPr="00722D09">
        <w:rPr>
          <w:sz w:val="28"/>
          <w:szCs w:val="28"/>
        </w:rPr>
        <w:t xml:space="preserve"> заседании Координационного совета</w:t>
      </w:r>
      <w:r w:rsidR="001C169A">
        <w:rPr>
          <w:sz w:val="28"/>
          <w:szCs w:val="28"/>
        </w:rPr>
        <w:t xml:space="preserve"> председателем Думы </w:t>
      </w:r>
      <w:r w:rsidR="008F5D33" w:rsidRPr="00722D09">
        <w:rPr>
          <w:sz w:val="28"/>
          <w:szCs w:val="28"/>
        </w:rPr>
        <w:t>Р.Ф.</w:t>
      </w:r>
      <w:r w:rsidR="001C169A">
        <w:rPr>
          <w:sz w:val="28"/>
          <w:szCs w:val="28"/>
        </w:rPr>
        <w:t>Галиевым</w:t>
      </w:r>
      <w:r w:rsidR="001C169A" w:rsidRPr="00722D09">
        <w:rPr>
          <w:sz w:val="28"/>
          <w:szCs w:val="28"/>
        </w:rPr>
        <w:t xml:space="preserve"> </w:t>
      </w:r>
      <w:r w:rsidR="001C169A">
        <w:rPr>
          <w:sz w:val="28"/>
          <w:szCs w:val="28"/>
        </w:rPr>
        <w:t>были озвучены результаты многолетней работы представительного органа по вопросу разработки и утверждения на уровне муниципалитета норматива</w:t>
      </w:r>
      <w:r w:rsidR="001C169A" w:rsidRPr="001C169A">
        <w:rPr>
          <w:sz w:val="28"/>
          <w:szCs w:val="28"/>
        </w:rPr>
        <w:t xml:space="preserve"> затрат </w:t>
      </w:r>
      <w:r w:rsidR="001C169A">
        <w:rPr>
          <w:sz w:val="28"/>
          <w:szCs w:val="28"/>
        </w:rPr>
        <w:t xml:space="preserve">на </w:t>
      </w:r>
      <w:r w:rsidR="001C169A" w:rsidRPr="001C169A">
        <w:rPr>
          <w:sz w:val="28"/>
          <w:szCs w:val="28"/>
        </w:rPr>
        <w:t>соде</w:t>
      </w:r>
      <w:r w:rsidR="001C169A">
        <w:rPr>
          <w:sz w:val="28"/>
          <w:szCs w:val="28"/>
        </w:rPr>
        <w:t>ржание</w:t>
      </w:r>
      <w:r w:rsidR="001C169A" w:rsidRPr="001C169A">
        <w:rPr>
          <w:sz w:val="28"/>
          <w:szCs w:val="28"/>
        </w:rPr>
        <w:t xml:space="preserve"> земель общего пользования</w:t>
      </w:r>
      <w:r w:rsidR="001C169A">
        <w:rPr>
          <w:sz w:val="28"/>
          <w:szCs w:val="28"/>
        </w:rPr>
        <w:t xml:space="preserve"> территории города Нефтеюганска. </w:t>
      </w:r>
      <w:r w:rsidRPr="00722D09">
        <w:rPr>
          <w:sz w:val="28"/>
          <w:szCs w:val="28"/>
        </w:rPr>
        <w:t xml:space="preserve">По результатам выступления </w:t>
      </w:r>
      <w:r w:rsidR="001C169A">
        <w:rPr>
          <w:sz w:val="28"/>
          <w:szCs w:val="28"/>
        </w:rPr>
        <w:t>данный опыт был поддержан</w:t>
      </w:r>
      <w:r w:rsidRPr="00722D09">
        <w:rPr>
          <w:sz w:val="28"/>
          <w:szCs w:val="28"/>
        </w:rPr>
        <w:t xml:space="preserve"> и сформировано обращение в Департамент строительства и жилищно-коммунального комплекса Ханты-Мансийского автономного округа</w:t>
      </w:r>
      <w:r w:rsidR="008F5D33">
        <w:rPr>
          <w:sz w:val="28"/>
          <w:szCs w:val="28"/>
        </w:rPr>
        <w:t xml:space="preserve"> – </w:t>
      </w:r>
      <w:r w:rsidRPr="00722D09">
        <w:rPr>
          <w:sz w:val="28"/>
          <w:szCs w:val="28"/>
        </w:rPr>
        <w:t xml:space="preserve">Югры с предложением разработать и утвердить на региональном уровне нормативы затрат по содержанию земель общего пользования, включая объекты, входящие в состав земель общего пользования (внутриквартальные проезды (с покрытием и без покрытия), парковки, стоянки, пешеходные зоны, тротуары, зеленые зоны с газонами, площади, пустыри, подходы к зданиям, детские площадки, спортивные площадки, набережные, скверы, парки, памятники и др.), виды и периодичность работ, требования к их содержанию в соответствии с действующим нормативными документами, на основе многолетнего изучения и внедрения вышеназванных нормативов затрат на территории города Нефтеюганска (протокол девятнадцатого заседания Координационного совета представительных органов местного самоуправления муниципальных образований Ханты-Мансийского </w:t>
      </w:r>
      <w:r w:rsidRPr="00722D09">
        <w:rPr>
          <w:sz w:val="28"/>
          <w:szCs w:val="28"/>
        </w:rPr>
        <w:lastRenderedPageBreak/>
        <w:t>автономного округа</w:t>
      </w:r>
      <w:r w:rsidR="008F5D33">
        <w:rPr>
          <w:sz w:val="28"/>
          <w:szCs w:val="28"/>
        </w:rPr>
        <w:t xml:space="preserve"> – </w:t>
      </w:r>
      <w:r w:rsidRPr="00722D09">
        <w:rPr>
          <w:sz w:val="28"/>
          <w:szCs w:val="28"/>
        </w:rPr>
        <w:t>Югры и Думы Ханты-Мансийского автономного округа</w:t>
      </w:r>
      <w:r w:rsidR="008F5D33">
        <w:rPr>
          <w:sz w:val="28"/>
          <w:szCs w:val="28"/>
        </w:rPr>
        <w:t xml:space="preserve"> – </w:t>
      </w:r>
      <w:r w:rsidRPr="00722D09">
        <w:rPr>
          <w:sz w:val="28"/>
          <w:szCs w:val="28"/>
        </w:rPr>
        <w:t>Югры 14-15 сентября 2022 года)</w:t>
      </w:r>
      <w:r w:rsidR="0025592E">
        <w:rPr>
          <w:sz w:val="28"/>
          <w:szCs w:val="28"/>
        </w:rPr>
        <w:t>.</w:t>
      </w:r>
    </w:p>
    <w:p w:rsidR="00A761DD" w:rsidRPr="00583A65" w:rsidRDefault="00A761DD" w:rsidP="00A761DD">
      <w:pPr>
        <w:ind w:firstLine="708"/>
        <w:jc w:val="both"/>
        <w:rPr>
          <w:sz w:val="28"/>
          <w:szCs w:val="28"/>
        </w:rPr>
      </w:pPr>
      <w:r w:rsidRPr="00583A65">
        <w:rPr>
          <w:sz w:val="28"/>
          <w:szCs w:val="28"/>
        </w:rPr>
        <w:t xml:space="preserve">Информации об исполнении решений </w:t>
      </w:r>
      <w:r w:rsidR="00722D09">
        <w:rPr>
          <w:sz w:val="28"/>
          <w:szCs w:val="28"/>
        </w:rPr>
        <w:t>Координационного с</w:t>
      </w:r>
      <w:r w:rsidRPr="00583A65">
        <w:rPr>
          <w:sz w:val="28"/>
          <w:szCs w:val="28"/>
        </w:rPr>
        <w:t xml:space="preserve">овета в установленные сроки направляются в Думу Ханты-Мансийского автономного округа – Югры. </w:t>
      </w:r>
    </w:p>
    <w:p w:rsidR="00A761DD" w:rsidRDefault="00A761DD" w:rsidP="00A761DD">
      <w:pPr>
        <w:ind w:firstLine="709"/>
        <w:jc w:val="both"/>
        <w:rPr>
          <w:sz w:val="28"/>
          <w:szCs w:val="28"/>
        </w:rPr>
      </w:pPr>
      <w:r w:rsidRPr="009F38D1">
        <w:rPr>
          <w:sz w:val="28"/>
          <w:szCs w:val="28"/>
        </w:rPr>
        <w:t xml:space="preserve"> В целях </w:t>
      </w:r>
      <w:r w:rsidR="005E548E">
        <w:rPr>
          <w:sz w:val="28"/>
          <w:szCs w:val="28"/>
        </w:rPr>
        <w:t>осуществления взаимодействия с администрацией города Нефтеюганска</w:t>
      </w:r>
      <w:r w:rsidRPr="009F38D1">
        <w:rPr>
          <w:sz w:val="28"/>
          <w:szCs w:val="28"/>
        </w:rPr>
        <w:t xml:space="preserve"> председатель Думы принимал участие в заседаниях совещательных органов администрации города</w:t>
      </w:r>
      <w:r>
        <w:rPr>
          <w:sz w:val="28"/>
          <w:szCs w:val="28"/>
        </w:rPr>
        <w:t>, членом которых он является:</w:t>
      </w:r>
    </w:p>
    <w:p w:rsidR="00A761DD" w:rsidRPr="009F38D1" w:rsidRDefault="005E548E" w:rsidP="00A761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5D33">
        <w:rPr>
          <w:sz w:val="28"/>
          <w:szCs w:val="28"/>
        </w:rPr>
        <w:t>м</w:t>
      </w:r>
      <w:r w:rsidR="00A761DD">
        <w:rPr>
          <w:sz w:val="28"/>
          <w:szCs w:val="28"/>
        </w:rPr>
        <w:t>ежведомственного</w:t>
      </w:r>
      <w:r w:rsidR="00A761DD" w:rsidRPr="009F38D1">
        <w:rPr>
          <w:sz w:val="28"/>
          <w:szCs w:val="28"/>
        </w:rPr>
        <w:t xml:space="preserve"> Совет</w:t>
      </w:r>
      <w:r w:rsidR="00A761DD">
        <w:rPr>
          <w:sz w:val="28"/>
          <w:szCs w:val="28"/>
        </w:rPr>
        <w:t>а</w:t>
      </w:r>
      <w:r w:rsidR="00A761DD" w:rsidRPr="009F38D1">
        <w:rPr>
          <w:sz w:val="28"/>
          <w:szCs w:val="28"/>
        </w:rPr>
        <w:t xml:space="preserve"> по противодействию коррупции города;                                                                      </w:t>
      </w:r>
    </w:p>
    <w:p w:rsidR="00A761DD" w:rsidRPr="009F38D1" w:rsidRDefault="008F5D33" w:rsidP="00A76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761DD">
        <w:rPr>
          <w:sz w:val="28"/>
          <w:szCs w:val="28"/>
        </w:rPr>
        <w:t>нтитеррористической</w:t>
      </w:r>
      <w:r w:rsidR="00A761DD" w:rsidRPr="009F38D1">
        <w:rPr>
          <w:sz w:val="28"/>
          <w:szCs w:val="28"/>
        </w:rPr>
        <w:t xml:space="preserve"> комисси</w:t>
      </w:r>
      <w:r w:rsidR="00A761DD">
        <w:rPr>
          <w:sz w:val="28"/>
          <w:szCs w:val="28"/>
        </w:rPr>
        <w:t>и</w:t>
      </w:r>
      <w:r w:rsidR="00A761DD" w:rsidRPr="009F38D1">
        <w:rPr>
          <w:sz w:val="28"/>
          <w:szCs w:val="28"/>
        </w:rPr>
        <w:t xml:space="preserve"> города;   </w:t>
      </w:r>
    </w:p>
    <w:p w:rsidR="005E548E" w:rsidRDefault="008F5D33" w:rsidP="00A76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761DD">
        <w:rPr>
          <w:sz w:val="28"/>
          <w:szCs w:val="28"/>
        </w:rPr>
        <w:t>радостроительной комиссии</w:t>
      </w:r>
      <w:r w:rsidR="00A761DD" w:rsidRPr="009F38D1">
        <w:rPr>
          <w:sz w:val="28"/>
          <w:szCs w:val="28"/>
        </w:rPr>
        <w:t>;</w:t>
      </w:r>
    </w:p>
    <w:p w:rsidR="005E548E" w:rsidRDefault="008F5D33" w:rsidP="00A76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E548E">
        <w:rPr>
          <w:sz w:val="28"/>
          <w:szCs w:val="28"/>
        </w:rPr>
        <w:t>юджетной комиссии по формированию проекта бюджета города на очередной год и плановый период;</w:t>
      </w:r>
    </w:p>
    <w:p w:rsidR="00A761DD" w:rsidRPr="009F38D1" w:rsidRDefault="008F5D33" w:rsidP="00A76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E548E">
        <w:rPr>
          <w:sz w:val="28"/>
          <w:szCs w:val="28"/>
        </w:rPr>
        <w:t>омиссии по земельным отношениям в городе;</w:t>
      </w:r>
      <w:r w:rsidR="00A761DD" w:rsidRPr="009F38D1">
        <w:rPr>
          <w:sz w:val="28"/>
          <w:szCs w:val="28"/>
        </w:rPr>
        <w:t xml:space="preserve">                                                     </w:t>
      </w:r>
    </w:p>
    <w:p w:rsidR="00A761DD" w:rsidRPr="009F38D1" w:rsidRDefault="008F5D33" w:rsidP="00A761DD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E548E">
        <w:rPr>
          <w:sz w:val="28"/>
          <w:szCs w:val="28"/>
        </w:rPr>
        <w:t xml:space="preserve">омиссии по наградам при главе </w:t>
      </w:r>
      <w:r w:rsidR="00A761DD" w:rsidRPr="009F38D1">
        <w:rPr>
          <w:sz w:val="28"/>
          <w:szCs w:val="28"/>
        </w:rPr>
        <w:t xml:space="preserve">города.                          </w:t>
      </w:r>
    </w:p>
    <w:p w:rsidR="00A761DD" w:rsidRDefault="00A761DD" w:rsidP="00A761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61DD" w:rsidRPr="004912DD" w:rsidRDefault="00A761DD" w:rsidP="0025592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912DD">
        <w:rPr>
          <w:b/>
          <w:sz w:val="28"/>
          <w:szCs w:val="28"/>
        </w:rPr>
        <w:t xml:space="preserve">Информационное </w:t>
      </w:r>
      <w:r>
        <w:rPr>
          <w:b/>
          <w:sz w:val="28"/>
          <w:szCs w:val="28"/>
        </w:rPr>
        <w:t>обеспечение</w:t>
      </w:r>
      <w:r w:rsidRPr="004912DD">
        <w:rPr>
          <w:b/>
          <w:sz w:val="28"/>
          <w:szCs w:val="28"/>
        </w:rPr>
        <w:t xml:space="preserve"> деятельности Думы и депутатов</w:t>
      </w:r>
    </w:p>
    <w:p w:rsidR="00A761DD" w:rsidRDefault="00A761DD" w:rsidP="00A761D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761DD" w:rsidRDefault="00A761DD" w:rsidP="00A761D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освещения</w:t>
      </w:r>
      <w:r w:rsidR="003649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деятельности Думы</w:t>
      </w:r>
      <w:r w:rsidRPr="00821404">
        <w:rPr>
          <w:bCs/>
          <w:sz w:val="28"/>
          <w:szCs w:val="28"/>
        </w:rPr>
        <w:t xml:space="preserve"> и депутатов </w:t>
      </w:r>
      <w:r>
        <w:rPr>
          <w:bCs/>
          <w:sz w:val="28"/>
          <w:szCs w:val="28"/>
        </w:rPr>
        <w:t xml:space="preserve">Думы города Нефтеюганска </w:t>
      </w:r>
      <w:r w:rsidRPr="00821404">
        <w:rPr>
          <w:bCs/>
          <w:sz w:val="28"/>
          <w:szCs w:val="28"/>
        </w:rPr>
        <w:t xml:space="preserve">в соответствии с Федеральным законом от </w:t>
      </w:r>
      <w:r>
        <w:rPr>
          <w:bCs/>
          <w:sz w:val="28"/>
          <w:szCs w:val="28"/>
        </w:rPr>
        <w:t>09.02.</w:t>
      </w:r>
      <w:r w:rsidRPr="00821404">
        <w:rPr>
          <w:bCs/>
          <w:sz w:val="28"/>
          <w:szCs w:val="28"/>
        </w:rPr>
        <w:t xml:space="preserve">2009 </w:t>
      </w:r>
      <w:r>
        <w:rPr>
          <w:bCs/>
          <w:sz w:val="28"/>
          <w:szCs w:val="28"/>
        </w:rPr>
        <w:t>№</w:t>
      </w:r>
      <w:r w:rsidRPr="00821404">
        <w:rPr>
          <w:bCs/>
          <w:sz w:val="28"/>
          <w:szCs w:val="28"/>
        </w:rPr>
        <w:t xml:space="preserve">8-ФЗ «Об обеспечении доступа к информации о деятельности государственных органов и органов местного самоуправления» на официальном сайте органов местного самоуправления </w:t>
      </w:r>
      <w:r>
        <w:rPr>
          <w:bCs/>
          <w:sz w:val="28"/>
          <w:szCs w:val="28"/>
        </w:rPr>
        <w:t xml:space="preserve">города Нефтеюганска </w:t>
      </w:r>
      <w:r w:rsidRPr="00821404">
        <w:rPr>
          <w:bCs/>
          <w:sz w:val="28"/>
          <w:szCs w:val="28"/>
        </w:rPr>
        <w:t>(http://www.admugansk.ru/) размещается информация</w:t>
      </w:r>
      <w:r>
        <w:rPr>
          <w:bCs/>
          <w:sz w:val="28"/>
          <w:szCs w:val="28"/>
        </w:rPr>
        <w:t xml:space="preserve"> о деятельности</w:t>
      </w:r>
      <w:r w:rsidRPr="00821404">
        <w:rPr>
          <w:bCs/>
          <w:sz w:val="28"/>
          <w:szCs w:val="28"/>
        </w:rPr>
        <w:t>.</w:t>
      </w:r>
    </w:p>
    <w:p w:rsidR="008E3B51" w:rsidRPr="008E3B51" w:rsidRDefault="008E3B51" w:rsidP="008E3B51">
      <w:pPr>
        <w:ind w:firstLine="567"/>
        <w:jc w:val="both"/>
        <w:rPr>
          <w:bCs/>
          <w:sz w:val="28"/>
          <w:szCs w:val="28"/>
        </w:rPr>
      </w:pPr>
      <w:r w:rsidRPr="008E3B51">
        <w:rPr>
          <w:bCs/>
          <w:sz w:val="28"/>
          <w:szCs w:val="28"/>
        </w:rPr>
        <w:t>Всего за 2022 год в средствах массовой информации города Нефтеюганска было размещено 182 информационных материала, из них:</w:t>
      </w:r>
    </w:p>
    <w:p w:rsidR="008E3B51" w:rsidRPr="008E3B51" w:rsidRDefault="008E3B51" w:rsidP="008E3B51">
      <w:pPr>
        <w:ind w:firstLine="567"/>
        <w:jc w:val="both"/>
        <w:rPr>
          <w:bCs/>
          <w:sz w:val="28"/>
          <w:szCs w:val="28"/>
        </w:rPr>
      </w:pPr>
      <w:r w:rsidRPr="008E3B51">
        <w:rPr>
          <w:bCs/>
          <w:sz w:val="28"/>
          <w:szCs w:val="28"/>
        </w:rPr>
        <w:t>на официальном сайте органов местного самоуправления города Нефтеюганска – 24 публикации;</w:t>
      </w:r>
    </w:p>
    <w:p w:rsidR="008E3B51" w:rsidRPr="008E3B51" w:rsidRDefault="008E3B51" w:rsidP="008E3B51">
      <w:pPr>
        <w:ind w:firstLine="567"/>
        <w:jc w:val="both"/>
        <w:rPr>
          <w:bCs/>
          <w:sz w:val="28"/>
          <w:szCs w:val="28"/>
        </w:rPr>
      </w:pPr>
      <w:r w:rsidRPr="008E3B51">
        <w:rPr>
          <w:bCs/>
          <w:sz w:val="28"/>
          <w:szCs w:val="28"/>
        </w:rPr>
        <w:t>в эфире ТРК «Юганск» - 93 сюжета;</w:t>
      </w:r>
    </w:p>
    <w:p w:rsidR="008E3B51" w:rsidRPr="008E3B51" w:rsidRDefault="00854CC3" w:rsidP="008E3B5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городской паблик в социальной сети Вконтакте</w:t>
      </w:r>
      <w:r w:rsidR="008E3B51" w:rsidRPr="008E3B51">
        <w:rPr>
          <w:bCs/>
          <w:sz w:val="28"/>
          <w:szCs w:val="28"/>
        </w:rPr>
        <w:t xml:space="preserve"> «Это Юганск, детка» (сетевое СМИ) – 1 материал;</w:t>
      </w:r>
    </w:p>
    <w:p w:rsidR="008E3B51" w:rsidRPr="008E3B51" w:rsidRDefault="008E3B51" w:rsidP="008E3B51">
      <w:pPr>
        <w:ind w:firstLine="567"/>
        <w:jc w:val="both"/>
        <w:rPr>
          <w:bCs/>
          <w:sz w:val="28"/>
          <w:szCs w:val="28"/>
        </w:rPr>
      </w:pPr>
      <w:r w:rsidRPr="008E3B51">
        <w:rPr>
          <w:bCs/>
          <w:sz w:val="28"/>
          <w:szCs w:val="28"/>
        </w:rPr>
        <w:t>В печатных средствах массовой информации, газеты:</w:t>
      </w:r>
    </w:p>
    <w:p w:rsidR="008E3B51" w:rsidRDefault="008E3B51" w:rsidP="008E3B51">
      <w:pPr>
        <w:ind w:firstLine="567"/>
        <w:jc w:val="both"/>
        <w:rPr>
          <w:bCs/>
          <w:sz w:val="28"/>
          <w:szCs w:val="28"/>
        </w:rPr>
      </w:pPr>
      <w:r w:rsidRPr="008E3B51">
        <w:rPr>
          <w:bCs/>
          <w:sz w:val="28"/>
          <w:szCs w:val="28"/>
        </w:rPr>
        <w:t>«Здравствуйте</w:t>
      </w:r>
      <w:r>
        <w:rPr>
          <w:bCs/>
          <w:sz w:val="28"/>
          <w:szCs w:val="28"/>
        </w:rPr>
        <w:t>, нефтеюганцы!» - 64 публикации.</w:t>
      </w:r>
    </w:p>
    <w:p w:rsidR="00A761DD" w:rsidRPr="007D0175" w:rsidRDefault="00A761DD" w:rsidP="008E3B51">
      <w:pPr>
        <w:ind w:firstLine="567"/>
        <w:jc w:val="both"/>
        <w:rPr>
          <w:bCs/>
          <w:sz w:val="28"/>
          <w:szCs w:val="28"/>
        </w:rPr>
      </w:pPr>
      <w:r w:rsidRPr="007D0175">
        <w:rPr>
          <w:bCs/>
          <w:sz w:val="28"/>
          <w:szCs w:val="28"/>
        </w:rPr>
        <w:t xml:space="preserve">На официальном сайте органов местного самоуправления в сети Интернет в разделе «Дума города» размещается официальная информация о деятельности Думы: проекты решений Думы, </w:t>
      </w:r>
      <w:r>
        <w:rPr>
          <w:bCs/>
          <w:sz w:val="28"/>
          <w:szCs w:val="28"/>
        </w:rPr>
        <w:t xml:space="preserve">проекты постановлений председателя Думы, </w:t>
      </w:r>
      <w:r w:rsidRPr="007D0175">
        <w:rPr>
          <w:bCs/>
          <w:sz w:val="28"/>
          <w:szCs w:val="28"/>
        </w:rPr>
        <w:t>принятые решения Думы</w:t>
      </w:r>
      <w:r>
        <w:rPr>
          <w:bCs/>
          <w:sz w:val="28"/>
          <w:szCs w:val="28"/>
        </w:rPr>
        <w:t xml:space="preserve"> и постановления председателя Думы</w:t>
      </w:r>
      <w:r w:rsidRPr="007D0175">
        <w:rPr>
          <w:bCs/>
          <w:sz w:val="28"/>
          <w:szCs w:val="28"/>
        </w:rPr>
        <w:t>, отчеты о д</w:t>
      </w:r>
      <w:r>
        <w:rPr>
          <w:bCs/>
          <w:sz w:val="28"/>
          <w:szCs w:val="28"/>
        </w:rPr>
        <w:t xml:space="preserve">еятельности депутатов Думы, </w:t>
      </w:r>
      <w:r w:rsidR="003649BC">
        <w:rPr>
          <w:bCs/>
          <w:sz w:val="28"/>
          <w:szCs w:val="28"/>
        </w:rPr>
        <w:t xml:space="preserve">председателя Думы, </w:t>
      </w:r>
      <w:r>
        <w:rPr>
          <w:bCs/>
          <w:sz w:val="28"/>
          <w:szCs w:val="28"/>
        </w:rPr>
        <w:t>отчё</w:t>
      </w:r>
      <w:r w:rsidRPr="007D0175">
        <w:rPr>
          <w:bCs/>
          <w:sz w:val="28"/>
          <w:szCs w:val="28"/>
        </w:rPr>
        <w:t xml:space="preserve">ты о приемах граждан города по личным вопросам. </w:t>
      </w:r>
      <w:r>
        <w:rPr>
          <w:bCs/>
          <w:sz w:val="28"/>
          <w:szCs w:val="28"/>
        </w:rPr>
        <w:t>Поддерживается в актуальном</w:t>
      </w:r>
      <w:r w:rsidR="003649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состоянии</w:t>
      </w:r>
      <w:r w:rsidRPr="007D0175">
        <w:rPr>
          <w:bCs/>
          <w:sz w:val="28"/>
          <w:szCs w:val="28"/>
        </w:rPr>
        <w:t xml:space="preserve"> справочная информация о предстоящих заседаниях Думы города, информация о депутатах</w:t>
      </w:r>
      <w:r w:rsidR="003649BC">
        <w:rPr>
          <w:bCs/>
          <w:sz w:val="28"/>
          <w:szCs w:val="28"/>
        </w:rPr>
        <w:t xml:space="preserve"> и о времени приема избирателей</w:t>
      </w:r>
      <w:r w:rsidRPr="007D0175">
        <w:rPr>
          <w:bCs/>
          <w:sz w:val="28"/>
          <w:szCs w:val="28"/>
        </w:rPr>
        <w:t xml:space="preserve">, аппарате Думы. </w:t>
      </w:r>
    </w:p>
    <w:p w:rsidR="008B73A1" w:rsidRPr="003649BC" w:rsidRDefault="003649BC" w:rsidP="003649BC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Информирование о деятельности Думы, председателя и депутатов осуществляется также посредством размещения актуальной информации на страницах в социальной сети Вконтакте. Депутаты </w:t>
      </w:r>
      <w:r w:rsidR="00DF3272">
        <w:rPr>
          <w:sz w:val="28"/>
          <w:szCs w:val="28"/>
        </w:rPr>
        <w:t>на своих страницах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социальной сети привлекают жителей города к участию в различных социально-значимых акциях и мероприятиях, а также делятся </w:t>
      </w:r>
      <w:r w:rsidR="008F55EB">
        <w:rPr>
          <w:sz w:val="28"/>
          <w:szCs w:val="28"/>
        </w:rPr>
        <w:t>новостями</w:t>
      </w:r>
      <w:r>
        <w:rPr>
          <w:sz w:val="28"/>
          <w:szCs w:val="28"/>
        </w:rPr>
        <w:t xml:space="preserve"> о </w:t>
      </w:r>
      <w:r w:rsidR="008F55EB">
        <w:rPr>
          <w:sz w:val="28"/>
          <w:szCs w:val="28"/>
        </w:rPr>
        <w:t xml:space="preserve">состоявшихся мероприятиях и </w:t>
      </w:r>
      <w:r>
        <w:rPr>
          <w:sz w:val="28"/>
          <w:szCs w:val="28"/>
        </w:rPr>
        <w:t>своем участии в</w:t>
      </w:r>
      <w:r w:rsidR="008F55EB">
        <w:rPr>
          <w:sz w:val="28"/>
          <w:szCs w:val="28"/>
        </w:rPr>
        <w:t xml:space="preserve"> них. </w:t>
      </w:r>
    </w:p>
    <w:sectPr w:rsidR="008B73A1" w:rsidRPr="003649BC" w:rsidSect="00E857C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6C2" w:rsidRDefault="003506C2" w:rsidP="00E857C2">
      <w:r>
        <w:separator/>
      </w:r>
    </w:p>
  </w:endnote>
  <w:endnote w:type="continuationSeparator" w:id="0">
    <w:p w:rsidR="003506C2" w:rsidRDefault="003506C2" w:rsidP="00E8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6C2" w:rsidRDefault="003506C2" w:rsidP="00E857C2">
      <w:r>
        <w:separator/>
      </w:r>
    </w:p>
  </w:footnote>
  <w:footnote w:type="continuationSeparator" w:id="0">
    <w:p w:rsidR="003506C2" w:rsidRDefault="003506C2" w:rsidP="00E85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0859085"/>
      <w:docPartObj>
        <w:docPartGallery w:val="Page Numbers (Top of Page)"/>
        <w:docPartUnique/>
      </w:docPartObj>
    </w:sdtPr>
    <w:sdtEndPr/>
    <w:sdtContent>
      <w:p w:rsidR="00E857C2" w:rsidRDefault="00E857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453">
          <w:rPr>
            <w:noProof/>
          </w:rPr>
          <w:t>2</w:t>
        </w:r>
        <w:r>
          <w:fldChar w:fldCharType="end"/>
        </w:r>
      </w:p>
    </w:sdtContent>
  </w:sdt>
  <w:p w:rsidR="00E857C2" w:rsidRDefault="00E857C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9F9"/>
    <w:rsid w:val="0001728D"/>
    <w:rsid w:val="00047B86"/>
    <w:rsid w:val="00063D57"/>
    <w:rsid w:val="000D57DE"/>
    <w:rsid w:val="000E0EEA"/>
    <w:rsid w:val="00146F74"/>
    <w:rsid w:val="001C169A"/>
    <w:rsid w:val="001F3FBD"/>
    <w:rsid w:val="0021369F"/>
    <w:rsid w:val="0025592E"/>
    <w:rsid w:val="003506C2"/>
    <w:rsid w:val="003649BC"/>
    <w:rsid w:val="003E0E85"/>
    <w:rsid w:val="00412F38"/>
    <w:rsid w:val="00432D4B"/>
    <w:rsid w:val="00467473"/>
    <w:rsid w:val="0047120D"/>
    <w:rsid w:val="0049084E"/>
    <w:rsid w:val="004B6CCF"/>
    <w:rsid w:val="00524215"/>
    <w:rsid w:val="0054117D"/>
    <w:rsid w:val="005E548E"/>
    <w:rsid w:val="00644C99"/>
    <w:rsid w:val="006E6643"/>
    <w:rsid w:val="00722D09"/>
    <w:rsid w:val="007B3C6C"/>
    <w:rsid w:val="007C75F5"/>
    <w:rsid w:val="00825D40"/>
    <w:rsid w:val="00837453"/>
    <w:rsid w:val="00854CC3"/>
    <w:rsid w:val="00880A23"/>
    <w:rsid w:val="00890F04"/>
    <w:rsid w:val="008B73A1"/>
    <w:rsid w:val="008E3B51"/>
    <w:rsid w:val="008F55EB"/>
    <w:rsid w:val="008F5D33"/>
    <w:rsid w:val="00944469"/>
    <w:rsid w:val="00961911"/>
    <w:rsid w:val="00975CD9"/>
    <w:rsid w:val="00983E64"/>
    <w:rsid w:val="009B2D33"/>
    <w:rsid w:val="009D1EFF"/>
    <w:rsid w:val="00A761DD"/>
    <w:rsid w:val="00A84AB8"/>
    <w:rsid w:val="00B22898"/>
    <w:rsid w:val="00B248E0"/>
    <w:rsid w:val="00B607A6"/>
    <w:rsid w:val="00B84AAE"/>
    <w:rsid w:val="00B9172E"/>
    <w:rsid w:val="00C71204"/>
    <w:rsid w:val="00D02B85"/>
    <w:rsid w:val="00D16CB7"/>
    <w:rsid w:val="00DB2B4A"/>
    <w:rsid w:val="00DF3272"/>
    <w:rsid w:val="00E37021"/>
    <w:rsid w:val="00E73D52"/>
    <w:rsid w:val="00E857C2"/>
    <w:rsid w:val="00EB147E"/>
    <w:rsid w:val="00F349F9"/>
    <w:rsid w:val="00F779A5"/>
    <w:rsid w:val="00F95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53CA5CAD"/>
  <w15:docId w15:val="{CE35CFF9-47FB-48CB-8317-BA9327B0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61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761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61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A761D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A761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761D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761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761D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761DD"/>
    <w:rPr>
      <w:sz w:val="28"/>
      <w:szCs w:val="20"/>
    </w:rPr>
  </w:style>
  <w:style w:type="paragraph" w:customStyle="1" w:styleId="2">
    <w:name w:val="Стиль2"/>
    <w:basedOn w:val="a"/>
    <w:rsid w:val="00A761DD"/>
    <w:pPr>
      <w:ind w:firstLine="567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E857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57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857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57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084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908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E8DE5-9B7C-4BB5-851C-D08321127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13</Pages>
  <Words>3883</Words>
  <Characters>22136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33</cp:revision>
  <cp:lastPrinted>2023-03-29T08:35:00Z</cp:lastPrinted>
  <dcterms:created xsi:type="dcterms:W3CDTF">2022-02-09T04:40:00Z</dcterms:created>
  <dcterms:modified xsi:type="dcterms:W3CDTF">2023-03-29T08:41:00Z</dcterms:modified>
</cp:coreProperties>
</file>