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69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8A69DE">
              <w:rPr>
                <w:sz w:val="28"/>
                <w:szCs w:val="28"/>
              </w:rPr>
              <w:t>2</w:t>
            </w:r>
            <w:r w:rsidR="005531EE">
              <w:rPr>
                <w:sz w:val="28"/>
                <w:szCs w:val="28"/>
              </w:rPr>
              <w:t>2</w:t>
            </w:r>
            <w:r w:rsidR="00DF082D">
              <w:rPr>
                <w:sz w:val="28"/>
                <w:szCs w:val="28"/>
              </w:rPr>
              <w:t>.0</w:t>
            </w:r>
            <w:r w:rsidR="008A69DE">
              <w:rPr>
                <w:sz w:val="28"/>
                <w:szCs w:val="28"/>
              </w:rPr>
              <w:t>2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5531E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6B1938">
              <w:rPr>
                <w:sz w:val="28"/>
                <w:szCs w:val="28"/>
              </w:rPr>
              <w:t>80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A69DE" w:rsidRDefault="008A69DE" w:rsidP="00443A80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DC4908" w:rsidRPr="00DF4734" w:rsidRDefault="00E33F0E" w:rsidP="00F0117D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н</w:t>
      </w:r>
      <w:r w:rsidR="00DC4908" w:rsidRPr="00DF4734">
        <w:rPr>
          <w:sz w:val="28"/>
          <w:szCs w:val="28"/>
        </w:rPr>
        <w:t>а проект постановления администрации города Нефтеюганска</w:t>
      </w:r>
    </w:p>
    <w:p w:rsidR="00DF4734" w:rsidRPr="00DF4734" w:rsidRDefault="00DC4908" w:rsidP="006D5004">
      <w:pPr>
        <w:jc w:val="center"/>
        <w:rPr>
          <w:sz w:val="28"/>
          <w:szCs w:val="28"/>
          <w:shd w:val="clear" w:color="auto" w:fill="FFFFFF"/>
        </w:rPr>
      </w:pPr>
      <w:r w:rsidRPr="00DF4734">
        <w:rPr>
          <w:sz w:val="28"/>
          <w:szCs w:val="28"/>
        </w:rPr>
        <w:t xml:space="preserve"> «</w:t>
      </w:r>
      <w:r w:rsidR="00362F08" w:rsidRPr="00DF4734">
        <w:rPr>
          <w:sz w:val="28"/>
          <w:szCs w:val="28"/>
          <w:shd w:val="clear" w:color="auto" w:fill="FFFFFF"/>
        </w:rPr>
        <w:t xml:space="preserve">Об утверждении Порядка предоставления дополнительной меры </w:t>
      </w:r>
    </w:p>
    <w:p w:rsidR="00E50CFB" w:rsidRPr="00DF4734" w:rsidRDefault="00362F08" w:rsidP="006D5004">
      <w:pPr>
        <w:jc w:val="center"/>
        <w:rPr>
          <w:sz w:val="28"/>
          <w:szCs w:val="28"/>
        </w:rPr>
      </w:pPr>
      <w:r w:rsidRPr="00DF4734">
        <w:rPr>
          <w:sz w:val="28"/>
          <w:szCs w:val="28"/>
          <w:shd w:val="clear" w:color="auto" w:fill="FFFFFF"/>
        </w:rPr>
        <w:t>социальной поддержки</w:t>
      </w:r>
      <w:r w:rsidR="00DC4908" w:rsidRPr="00DF4734">
        <w:rPr>
          <w:sz w:val="28"/>
          <w:szCs w:val="28"/>
        </w:rPr>
        <w:t>»</w:t>
      </w:r>
      <w:r w:rsidR="00432EFD" w:rsidRPr="00DF4734">
        <w:rPr>
          <w:sz w:val="28"/>
          <w:szCs w:val="28"/>
        </w:rPr>
        <w:t xml:space="preserve"> </w:t>
      </w:r>
    </w:p>
    <w:p w:rsidR="009717C9" w:rsidRPr="00DF4734" w:rsidRDefault="009717C9" w:rsidP="00F0117D">
      <w:pPr>
        <w:jc w:val="center"/>
        <w:rPr>
          <w:sz w:val="28"/>
          <w:szCs w:val="28"/>
        </w:rPr>
      </w:pPr>
    </w:p>
    <w:p w:rsidR="003D1823" w:rsidRPr="00DF4734" w:rsidRDefault="00FD1D98" w:rsidP="003D18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sz w:val="28"/>
          <w:szCs w:val="28"/>
        </w:rPr>
        <w:t>Счётн</w:t>
      </w:r>
      <w:r w:rsidR="00A2677E" w:rsidRPr="00DF4734">
        <w:rPr>
          <w:sz w:val="28"/>
          <w:szCs w:val="28"/>
        </w:rPr>
        <w:t>ая</w:t>
      </w:r>
      <w:r w:rsidRPr="00DF4734">
        <w:rPr>
          <w:sz w:val="28"/>
          <w:szCs w:val="28"/>
        </w:rPr>
        <w:t xml:space="preserve"> палат</w:t>
      </w:r>
      <w:r w:rsidR="00A2677E" w:rsidRPr="00DF4734">
        <w:rPr>
          <w:sz w:val="28"/>
          <w:szCs w:val="28"/>
        </w:rPr>
        <w:t>а</w:t>
      </w:r>
      <w:r w:rsidRPr="00DF4734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DF4734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DF4734">
        <w:rPr>
          <w:sz w:val="28"/>
          <w:szCs w:val="28"/>
        </w:rPr>
        <w:t xml:space="preserve">» проводит экспертизу </w:t>
      </w:r>
      <w:r w:rsidR="003D1823" w:rsidRPr="00DF4734">
        <w:rPr>
          <w:rFonts w:eastAsiaTheme="minorHAnsi"/>
          <w:sz w:val="28"/>
          <w:szCs w:val="28"/>
          <w:lang w:eastAsia="en-US"/>
        </w:rPr>
        <w:t>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DF4734" w:rsidRDefault="00047E73" w:rsidP="00047E7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DC20C4" w:rsidRPr="00DF4734">
        <w:rPr>
          <w:sz w:val="28"/>
          <w:szCs w:val="28"/>
          <w:shd w:val="clear" w:color="auto" w:fill="FFFFFF"/>
        </w:rPr>
        <w:t>Об утверждении Порядка предоставления дополнительной меры социальной поддержки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» (далее – Проект).</w:t>
      </w:r>
    </w:p>
    <w:p w:rsidR="00887589" w:rsidRDefault="00887589" w:rsidP="008875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D311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0D311B">
        <w:rPr>
          <w:sz w:val="28"/>
          <w:szCs w:val="28"/>
        </w:rPr>
        <w:t>унктом 1</w:t>
      </w:r>
      <w:r>
        <w:rPr>
          <w:sz w:val="28"/>
          <w:szCs w:val="28"/>
        </w:rPr>
        <w:t>.1 части 1 статьи 19 Устава города Нефтеюганска</w:t>
      </w:r>
      <w:r w:rsidRPr="000D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полномочиям Думы города относится </w:t>
      </w:r>
      <w:r>
        <w:rPr>
          <w:rFonts w:eastAsiaTheme="minorHAnsi"/>
          <w:sz w:val="28"/>
          <w:szCs w:val="28"/>
          <w:lang w:eastAsia="en-US"/>
        </w:rPr>
        <w:t>установление за счёт местного бюджета дополнительных мер социальной поддержки и социальной помощи для отдельных категорий граждан.</w:t>
      </w:r>
    </w:p>
    <w:p w:rsidR="00887589" w:rsidRDefault="00887589" w:rsidP="0088758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Р</w:t>
      </w:r>
      <w:r w:rsidRPr="00011CF4">
        <w:rPr>
          <w:sz w:val="28"/>
          <w:szCs w:val="28"/>
        </w:rPr>
        <w:t>ешением Думы го</w:t>
      </w:r>
      <w:r>
        <w:rPr>
          <w:sz w:val="28"/>
          <w:szCs w:val="28"/>
        </w:rPr>
        <w:t xml:space="preserve">рода Нефтеюганска от 15.02.2023 </w:t>
      </w:r>
      <w:r w:rsidRPr="00011CF4">
        <w:rPr>
          <w:sz w:val="28"/>
          <w:szCs w:val="28"/>
        </w:rPr>
        <w:t xml:space="preserve">№ </w:t>
      </w:r>
      <w:r>
        <w:rPr>
          <w:sz w:val="28"/>
          <w:szCs w:val="28"/>
        </w:rPr>
        <w:t>290</w:t>
      </w:r>
      <w:r w:rsidRPr="00011CF4">
        <w:rPr>
          <w:sz w:val="28"/>
          <w:szCs w:val="28"/>
        </w:rPr>
        <w:t>-</w:t>
      </w:r>
      <w:r w:rsidRPr="00011CF4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20026">
        <w:rPr>
          <w:sz w:val="28"/>
          <w:szCs w:val="28"/>
        </w:rPr>
        <w:t>«О дополнительной мере социальной поддержки за счёт средств бюджета города Нефтеюганска» (далее – Решение Думы) установлена за счёт средств</w:t>
      </w:r>
      <w:r>
        <w:rPr>
          <w:sz w:val="28"/>
          <w:szCs w:val="28"/>
        </w:rPr>
        <w:t xml:space="preserve"> бюджета города Нефтеюганска дополнительная мера социальной поддержки </w:t>
      </w:r>
      <w:r>
        <w:rPr>
          <w:sz w:val="28"/>
          <w:szCs w:val="28"/>
          <w:lang w:eastAsia="ar-SA"/>
        </w:rPr>
        <w:t xml:space="preserve">в виде единовременной выплаты в размере 250 000 (двести пятьдесят тысяч) рублей </w:t>
      </w:r>
      <w:r w:rsidRPr="006253D2">
        <w:rPr>
          <w:sz w:val="28"/>
          <w:szCs w:val="28"/>
        </w:rPr>
        <w:t xml:space="preserve">одному из членов семьи (супруге (супругу), детям, родителям), проживающему в городе Нефтеюганске, военнослужащих Вооруженных сил Российской Федерации, граждан, </w:t>
      </w:r>
      <w:r w:rsidRPr="006253D2">
        <w:rPr>
          <w:sz w:val="28"/>
          <w:szCs w:val="28"/>
          <w:shd w:val="clear" w:color="auto" w:fill="FFFFFF"/>
        </w:rPr>
        <w:t xml:space="preserve">являющихся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</w:t>
      </w:r>
      <w:r w:rsidRPr="006253D2">
        <w:rPr>
          <w:sz w:val="28"/>
          <w:szCs w:val="28"/>
          <w:shd w:val="clear" w:color="auto" w:fill="FFFFFF"/>
        </w:rPr>
        <w:lastRenderedPageBreak/>
        <w:t xml:space="preserve">военная служба, сотрудниками органов внутренних дел Российской Федерации, </w:t>
      </w:r>
      <w:r w:rsidRPr="006253D2">
        <w:rPr>
          <w:sz w:val="28"/>
          <w:szCs w:val="28"/>
        </w:rPr>
        <w:t>граждан, изъявивших добровольное желание принять участие в специальной военной операции, граждан военных объединений и организаций, принимающих участие и задействованных в проведении специальной военной операции, граждан, призванных на военную службу по мобилизации в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Херсонской и Запорожской областей Российской Федерации и Украины, в случае гибели (смерти) указанных граждан в ходе ее проведения</w:t>
      </w:r>
      <w:r>
        <w:rPr>
          <w:color w:val="000000"/>
          <w:sz w:val="28"/>
          <w:szCs w:val="28"/>
          <w:lang w:eastAsia="ar-SA"/>
        </w:rPr>
        <w:t>.</w:t>
      </w:r>
    </w:p>
    <w:p w:rsidR="00047E73" w:rsidRPr="00DF4734" w:rsidRDefault="00047E73" w:rsidP="00047E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>По результатам экспертизы замечания к Проекту отсутствуют.</w:t>
      </w:r>
    </w:p>
    <w:p w:rsidR="00047E73" w:rsidRPr="00DF4734" w:rsidRDefault="00047E73" w:rsidP="002C0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5180" w:rsidRPr="00DF4734" w:rsidRDefault="007D5180" w:rsidP="002C0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5180" w:rsidRDefault="007D5180" w:rsidP="002C0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С.А. </w:t>
      </w:r>
      <w:proofErr w:type="spellStart"/>
      <w:r>
        <w:rPr>
          <w:rFonts w:eastAsiaTheme="minorHAnsi"/>
          <w:sz w:val="28"/>
          <w:szCs w:val="28"/>
          <w:lang w:eastAsia="en-US"/>
        </w:rPr>
        <w:t>Гичкина</w:t>
      </w:r>
      <w:proofErr w:type="spellEnd"/>
    </w:p>
    <w:p w:rsidR="00FC3960" w:rsidRDefault="00FC3960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0C5DF3" w:rsidRDefault="000C5DF3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DF4734" w:rsidRDefault="00DF4734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854B8C" w:rsidRPr="00D91100">
        <w:rPr>
          <w:sz w:val="18"/>
          <w:szCs w:val="18"/>
        </w:rPr>
        <w:t xml:space="preserve"> </w:t>
      </w:r>
      <w:r w:rsidR="008A69DE">
        <w:rPr>
          <w:sz w:val="18"/>
          <w:szCs w:val="18"/>
        </w:rPr>
        <w:t>инспекторского отдела № 2</w:t>
      </w:r>
    </w:p>
    <w:p w:rsidR="000C5DF3" w:rsidRPr="00D91100" w:rsidRDefault="000C5DF3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D91100" w:rsidRDefault="008A69DE" w:rsidP="00F0117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Батаева</w:t>
      </w:r>
      <w:proofErr w:type="spellEnd"/>
      <w:r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5179C0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8A69DE">
        <w:rPr>
          <w:sz w:val="18"/>
          <w:szCs w:val="18"/>
        </w:rPr>
        <w:t>9</w:t>
      </w:r>
      <w:r w:rsidR="00047E73">
        <w:rPr>
          <w:sz w:val="18"/>
          <w:szCs w:val="18"/>
        </w:rPr>
        <w:t>-</w:t>
      </w:r>
      <w:r w:rsidR="008A69DE">
        <w:rPr>
          <w:sz w:val="18"/>
          <w:szCs w:val="18"/>
        </w:rPr>
        <w:t>48</w:t>
      </w:r>
    </w:p>
    <w:sectPr w:rsidR="00CB12EA" w:rsidRPr="00D91100" w:rsidSect="000C5DF3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05" w:rsidRDefault="00470405" w:rsidP="00C456A5">
      <w:r>
        <w:separator/>
      </w:r>
    </w:p>
  </w:endnote>
  <w:endnote w:type="continuationSeparator" w:id="0">
    <w:p w:rsidR="00470405" w:rsidRDefault="0047040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05" w:rsidRDefault="00470405" w:rsidP="00C456A5">
      <w:r>
        <w:separator/>
      </w:r>
    </w:p>
  </w:footnote>
  <w:footnote w:type="continuationSeparator" w:id="0">
    <w:p w:rsidR="00470405" w:rsidRDefault="0047040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1823"/>
    <w:rsid w:val="003D5072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7589"/>
    <w:rsid w:val="0089404E"/>
    <w:rsid w:val="00894498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20C4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473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4B8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689E3-F4BF-492E-8212-FBB16786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2023-02-22T06:28:00Z</cp:lastPrinted>
  <dcterms:created xsi:type="dcterms:W3CDTF">2023-02-22T08:25:00Z</dcterms:created>
  <dcterms:modified xsi:type="dcterms:W3CDTF">2023-03-14T05:42:00Z</dcterms:modified>
</cp:coreProperties>
</file>