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149C0" w:rsidRDefault="00331109" w:rsidP="006149C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149C0">
        <w:rPr>
          <w:rFonts w:ascii="Times New Roman" w:hAnsi="Times New Roman" w:cs="Times New Roman"/>
          <w:color w:val="auto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272159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</w:t>
      </w:r>
      <w:r w:rsidR="00DF0F48">
        <w:rPr>
          <w:rFonts w:ascii="Times New Roman" w:hAnsi="Times New Roman" w:cs="Times New Roman"/>
          <w:sz w:val="26"/>
          <w:szCs w:val="26"/>
        </w:rPr>
        <w:t xml:space="preserve"> от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EC53EF" w:rsidRPr="00FE38F8">
        <w:rPr>
          <w:rFonts w:ascii="Times New Roman" w:hAnsi="Times New Roman" w:cs="Times New Roman"/>
          <w:sz w:val="26"/>
          <w:szCs w:val="26"/>
        </w:rPr>
        <w:t>20.</w:t>
      </w:r>
      <w:r w:rsidR="00FE38F8" w:rsidRPr="00FE38F8">
        <w:rPr>
          <w:rFonts w:ascii="Times New Roman" w:hAnsi="Times New Roman" w:cs="Times New Roman"/>
          <w:sz w:val="26"/>
          <w:szCs w:val="26"/>
        </w:rPr>
        <w:t>0</w:t>
      </w:r>
      <w:r w:rsidR="00EC53EF" w:rsidRPr="00FE38F8">
        <w:rPr>
          <w:rFonts w:ascii="Times New Roman" w:hAnsi="Times New Roman" w:cs="Times New Roman"/>
          <w:sz w:val="26"/>
          <w:szCs w:val="26"/>
        </w:rPr>
        <w:t>2</w:t>
      </w:r>
      <w:r w:rsidR="00CA057F" w:rsidRPr="00FE38F8">
        <w:rPr>
          <w:rFonts w:ascii="Times New Roman" w:hAnsi="Times New Roman" w:cs="Times New Roman"/>
          <w:sz w:val="26"/>
          <w:szCs w:val="26"/>
        </w:rPr>
        <w:t>.202</w:t>
      </w:r>
      <w:r w:rsidR="00FE38F8" w:rsidRPr="00FE38F8">
        <w:rPr>
          <w:rFonts w:ascii="Times New Roman" w:hAnsi="Times New Roman" w:cs="Times New Roman"/>
          <w:sz w:val="26"/>
          <w:szCs w:val="26"/>
        </w:rPr>
        <w:t>3</w:t>
      </w:r>
      <w:r w:rsidR="00CA057F" w:rsidRPr="00FE38F8">
        <w:rPr>
          <w:rFonts w:ascii="Times New Roman" w:hAnsi="Times New Roman" w:cs="Times New Roman"/>
          <w:sz w:val="26"/>
          <w:szCs w:val="26"/>
        </w:rPr>
        <w:t xml:space="preserve"> № </w:t>
      </w:r>
      <w:r w:rsidR="00EC53EF" w:rsidRPr="00FE38F8">
        <w:rPr>
          <w:rFonts w:ascii="Times New Roman" w:hAnsi="Times New Roman" w:cs="Times New Roman"/>
          <w:sz w:val="26"/>
          <w:szCs w:val="26"/>
        </w:rPr>
        <w:t>11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090E14">
        <w:rPr>
          <w:rFonts w:ascii="Times New Roman" w:hAnsi="Times New Roman" w:cs="Times New Roman"/>
          <w:sz w:val="26"/>
          <w:szCs w:val="26"/>
        </w:rPr>
        <w:t>1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>
        <w:rPr>
          <w:rFonts w:ascii="Times New Roman" w:hAnsi="Times New Roman" w:cs="Times New Roman"/>
          <w:sz w:val="26"/>
          <w:szCs w:val="26"/>
        </w:rPr>
        <w:t xml:space="preserve"> </w:t>
      </w:r>
      <w:r w:rsidR="00272159">
        <w:rPr>
          <w:rFonts w:ascii="Times New Roman" w:hAnsi="Times New Roman" w:cs="Times New Roman"/>
          <w:sz w:val="26"/>
          <w:szCs w:val="26"/>
        </w:rPr>
        <w:t>марта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EC53EF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3EF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EC53EF" w:rsidRPr="00EC53EF">
        <w:rPr>
          <w:rFonts w:ascii="Times New Roman" w:hAnsi="Times New Roman" w:cs="Times New Roman"/>
          <w:sz w:val="26"/>
          <w:szCs w:val="26"/>
        </w:rPr>
        <w:t>2</w:t>
      </w:r>
      <w:r w:rsidR="00272159">
        <w:rPr>
          <w:rFonts w:ascii="Times New Roman" w:hAnsi="Times New Roman" w:cs="Times New Roman"/>
          <w:sz w:val="26"/>
          <w:szCs w:val="26"/>
        </w:rPr>
        <w:t>4.0</w:t>
      </w:r>
      <w:r w:rsidR="00DA747D" w:rsidRPr="00EC53EF">
        <w:rPr>
          <w:rFonts w:ascii="Times New Roman" w:hAnsi="Times New Roman" w:cs="Times New Roman"/>
          <w:sz w:val="26"/>
          <w:szCs w:val="26"/>
        </w:rPr>
        <w:t>2</w:t>
      </w:r>
      <w:r w:rsidRPr="00EC53EF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272159">
        <w:rPr>
          <w:rFonts w:ascii="Times New Roman" w:hAnsi="Times New Roman" w:cs="Times New Roman"/>
          <w:sz w:val="26"/>
          <w:szCs w:val="26"/>
        </w:rPr>
        <w:t>10</w:t>
      </w:r>
      <w:r w:rsidR="00EC53EF" w:rsidRPr="00EC53EF">
        <w:rPr>
          <w:rFonts w:ascii="Times New Roman" w:hAnsi="Times New Roman" w:cs="Times New Roman"/>
          <w:sz w:val="26"/>
          <w:szCs w:val="26"/>
        </w:rPr>
        <w:t>.0</w:t>
      </w:r>
      <w:r w:rsidR="00272159">
        <w:rPr>
          <w:rFonts w:ascii="Times New Roman" w:hAnsi="Times New Roman" w:cs="Times New Roman"/>
          <w:sz w:val="26"/>
          <w:szCs w:val="26"/>
        </w:rPr>
        <w:t>3</w:t>
      </w:r>
      <w:r w:rsidR="00EC53EF" w:rsidRPr="00EC53EF">
        <w:rPr>
          <w:rFonts w:ascii="Times New Roman" w:hAnsi="Times New Roman" w:cs="Times New Roman"/>
          <w:sz w:val="26"/>
          <w:szCs w:val="26"/>
        </w:rPr>
        <w:t>.2023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EC53EF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EC53EF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EC53EF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43</w:t>
      </w:r>
      <w:r w:rsidR="00741F58">
        <w:rPr>
          <w:rFonts w:ascii="Times New Roman" w:hAnsi="Times New Roman"/>
          <w:sz w:val="26"/>
          <w:szCs w:val="26"/>
        </w:rPr>
        <w:t>2</w:t>
      </w:r>
      <w:r w:rsidR="00EC53EF" w:rsidRPr="00EC53E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EC53EF" w:rsidRPr="00272159">
        <w:rPr>
          <w:rFonts w:ascii="Times New Roman" w:hAnsi="Times New Roman"/>
          <w:sz w:val="26"/>
          <w:szCs w:val="26"/>
          <w:u w:val="single"/>
        </w:rPr>
        <w:t xml:space="preserve">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 xml:space="preserve"> «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Северо-Западный</w:t>
      </w:r>
      <w:r w:rsidR="009B6E9C" w:rsidRPr="00272159">
        <w:rPr>
          <w:rFonts w:ascii="Times New Roman" w:hAnsi="Times New Roman"/>
          <w:sz w:val="26"/>
          <w:szCs w:val="26"/>
          <w:u w:val="single"/>
        </w:rPr>
        <w:t>»,</w:t>
      </w:r>
      <w:r w:rsidR="009B6E9C">
        <w:rPr>
          <w:rFonts w:ascii="Times New Roman" w:hAnsi="Times New Roman"/>
          <w:sz w:val="26"/>
          <w:szCs w:val="26"/>
        </w:rPr>
        <w:t xml:space="preserve"> </w:t>
      </w:r>
      <w:r w:rsidR="009B6E9C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272159">
        <w:rPr>
          <w:rFonts w:ascii="Times New Roman" w:hAnsi="Times New Roman"/>
          <w:sz w:val="26"/>
          <w:szCs w:val="26"/>
          <w:u w:val="single"/>
        </w:rPr>
        <w:t>2</w:t>
      </w:r>
      <w:r w:rsidR="00741F58">
        <w:rPr>
          <w:rFonts w:ascii="Times New Roman" w:hAnsi="Times New Roman"/>
          <w:sz w:val="26"/>
          <w:szCs w:val="26"/>
          <w:u w:val="single"/>
        </w:rPr>
        <w:t>1</w:t>
      </w:r>
      <w:r w:rsidR="00632258" w:rsidRPr="00EC53EF">
        <w:rPr>
          <w:rFonts w:ascii="Times New Roman" w:hAnsi="Times New Roman"/>
          <w:sz w:val="26"/>
          <w:szCs w:val="26"/>
          <w:u w:val="single"/>
        </w:rPr>
        <w:t xml:space="preserve"> (далее – Проект)</w:t>
      </w:r>
      <w:r w:rsidR="00334653" w:rsidRPr="00EC53EF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B7E71" w:rsidRPr="00EC53EF">
        <w:rPr>
          <w:rFonts w:ascii="Times New Roman" w:hAnsi="Times New Roman" w:cs="Times New Roman"/>
          <w:sz w:val="26"/>
          <w:szCs w:val="26"/>
        </w:rPr>
        <w:t>______________</w:t>
      </w:r>
      <w:r w:rsidR="00EC53EF" w:rsidRPr="00EC53EF">
        <w:rPr>
          <w:rFonts w:ascii="Times New Roman" w:hAnsi="Times New Roman" w:cs="Times New Roman"/>
          <w:sz w:val="26"/>
          <w:szCs w:val="26"/>
        </w:rPr>
        <w:t>_______</w:t>
      </w:r>
      <w:r w:rsidR="00EC53EF">
        <w:rPr>
          <w:rFonts w:ascii="Times New Roman" w:hAnsi="Times New Roman" w:cs="Times New Roman"/>
          <w:sz w:val="26"/>
          <w:szCs w:val="26"/>
        </w:rPr>
        <w:t>________________________</w:t>
      </w:r>
      <w:r w:rsidR="00272159">
        <w:rPr>
          <w:rFonts w:ascii="Times New Roman" w:hAnsi="Times New Roman" w:cs="Times New Roman"/>
          <w:sz w:val="26"/>
          <w:szCs w:val="26"/>
        </w:rPr>
        <w:t>________</w:t>
      </w:r>
      <w:r w:rsidR="00EC53EF">
        <w:rPr>
          <w:rFonts w:ascii="Times New Roman" w:hAnsi="Times New Roman" w:cs="Times New Roman"/>
          <w:sz w:val="26"/>
          <w:szCs w:val="26"/>
        </w:rPr>
        <w:t>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DF0F48">
        <w:rPr>
          <w:rFonts w:ascii="Times New Roman" w:hAnsi="Times New Roman" w:cs="Times New Roman"/>
          <w:sz w:val="26"/>
          <w:szCs w:val="26"/>
        </w:rPr>
        <w:t>от</w:t>
      </w:r>
      <w:r w:rsidR="00DF0F48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F0F48" w:rsidRPr="00FE38F8">
        <w:rPr>
          <w:rFonts w:ascii="Times New Roman" w:hAnsi="Times New Roman" w:cs="Times New Roman"/>
          <w:sz w:val="26"/>
          <w:szCs w:val="26"/>
        </w:rPr>
        <w:t>20.02.2023 № 11</w:t>
      </w:r>
      <w:r w:rsidR="00DF0F4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EC53EF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9B6E9C">
        <w:rPr>
          <w:rFonts w:ascii="Times New Roman" w:hAnsi="Times New Roman" w:cs="Times New Roman"/>
          <w:sz w:val="26"/>
          <w:szCs w:val="26"/>
        </w:rPr>
        <w:t xml:space="preserve">о </w:t>
      </w:r>
      <w:r w:rsidR="00DA747D" w:rsidRPr="00632258">
        <w:rPr>
          <w:rFonts w:ascii="Times New Roman" w:eastAsia="Calibri" w:hAnsi="Times New Roman"/>
          <w:sz w:val="26"/>
          <w:szCs w:val="26"/>
        </w:rPr>
        <w:lastRenderedPageBreak/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</w:t>
      </w:r>
      <w:r w:rsidR="00DA747D" w:rsidRPr="00EC53EF">
        <w:rPr>
          <w:rFonts w:ascii="Times New Roman" w:hAnsi="Times New Roman"/>
          <w:sz w:val="26"/>
          <w:szCs w:val="26"/>
        </w:rPr>
        <w:t xml:space="preserve">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43</w:t>
      </w:r>
      <w:r w:rsidR="00741F58">
        <w:rPr>
          <w:rFonts w:ascii="Times New Roman" w:hAnsi="Times New Roman"/>
          <w:sz w:val="26"/>
          <w:szCs w:val="26"/>
        </w:rPr>
        <w:t>2</w:t>
      </w:r>
      <w:r w:rsidR="009B6E9C" w:rsidRPr="00EC53EF">
        <w:rPr>
          <w:rFonts w:ascii="Times New Roman" w:hAnsi="Times New Roman"/>
          <w:sz w:val="26"/>
          <w:szCs w:val="26"/>
        </w:rPr>
        <w:t>, расположенного по адресу: город Нефтеюганск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 xml:space="preserve"> 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272159">
        <w:rPr>
          <w:rFonts w:ascii="Times New Roman" w:hAnsi="Times New Roman"/>
          <w:sz w:val="26"/>
          <w:szCs w:val="26"/>
          <w:u w:val="single"/>
        </w:rPr>
        <w:t>2</w:t>
      </w:r>
      <w:r w:rsidR="00741F58">
        <w:rPr>
          <w:rFonts w:ascii="Times New Roman" w:hAnsi="Times New Roman"/>
          <w:sz w:val="26"/>
          <w:szCs w:val="26"/>
          <w:u w:val="single"/>
        </w:rPr>
        <w:t>1</w:t>
      </w:r>
      <w:r w:rsidR="009823CD" w:rsidRPr="00EC53EF">
        <w:rPr>
          <w:rFonts w:ascii="Times New Roman" w:hAnsi="Times New Roman"/>
          <w:sz w:val="26"/>
          <w:szCs w:val="26"/>
        </w:rPr>
        <w:t>.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9823CD" w:rsidRPr="00EC53EF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</w:t>
      </w:r>
      <w:r w:rsidR="00272159">
        <w:rPr>
          <w:rFonts w:ascii="Times New Roman" w:hAnsi="Times New Roman"/>
          <w:sz w:val="26"/>
          <w:szCs w:val="26"/>
        </w:rPr>
        <w:t>4</w:t>
      </w:r>
      <w:r w:rsidR="009B6E9C" w:rsidRPr="00EC53EF">
        <w:rPr>
          <w:rFonts w:ascii="Times New Roman" w:hAnsi="Times New Roman"/>
          <w:sz w:val="26"/>
          <w:szCs w:val="26"/>
        </w:rPr>
        <w:t>:</w:t>
      </w:r>
      <w:r w:rsidR="00272159">
        <w:rPr>
          <w:rFonts w:ascii="Times New Roman" w:hAnsi="Times New Roman"/>
          <w:sz w:val="26"/>
          <w:szCs w:val="26"/>
        </w:rPr>
        <w:t>43</w:t>
      </w:r>
      <w:r w:rsidR="00741F58">
        <w:rPr>
          <w:rFonts w:ascii="Times New Roman" w:hAnsi="Times New Roman"/>
          <w:sz w:val="26"/>
          <w:szCs w:val="26"/>
        </w:rPr>
        <w:t>2</w:t>
      </w:r>
      <w:r w:rsidR="009B6E9C" w:rsidRPr="00EC53EF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272159" w:rsidRPr="00272159">
        <w:rPr>
          <w:rFonts w:ascii="Times New Roman" w:hAnsi="Times New Roman"/>
          <w:sz w:val="26"/>
          <w:szCs w:val="26"/>
          <w:u w:val="single"/>
        </w:rPr>
        <w:t>СОТСН «Северо-Западный»,</w:t>
      </w:r>
      <w:r w:rsidR="00272159">
        <w:rPr>
          <w:rFonts w:ascii="Times New Roman" w:hAnsi="Times New Roman"/>
          <w:sz w:val="26"/>
          <w:szCs w:val="26"/>
        </w:rPr>
        <w:t xml:space="preserve"> </w:t>
      </w:r>
      <w:r w:rsidR="00272159" w:rsidRPr="009B6E9C">
        <w:rPr>
          <w:rFonts w:ascii="Times New Roman" w:hAnsi="Times New Roman"/>
          <w:sz w:val="26"/>
          <w:szCs w:val="26"/>
          <w:u w:val="single"/>
        </w:rPr>
        <w:t xml:space="preserve">участок № </w:t>
      </w:r>
      <w:r w:rsidR="00272159">
        <w:rPr>
          <w:rFonts w:ascii="Times New Roman" w:hAnsi="Times New Roman"/>
          <w:sz w:val="26"/>
          <w:szCs w:val="26"/>
          <w:u w:val="single"/>
        </w:rPr>
        <w:t>2</w:t>
      </w:r>
      <w:r w:rsidR="00741F58">
        <w:rPr>
          <w:rFonts w:ascii="Times New Roman" w:hAnsi="Times New Roman"/>
          <w:sz w:val="26"/>
          <w:szCs w:val="26"/>
          <w:u w:val="single"/>
        </w:rPr>
        <w:t>1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397DEF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397DEF">
        <w:rPr>
          <w:rFonts w:ascii="Times New Roman" w:hAnsi="Times New Roman" w:cs="Times New Roman"/>
          <w:sz w:val="26"/>
          <w:szCs w:val="26"/>
        </w:rPr>
        <w:t xml:space="preserve">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 в сети</w:t>
      </w:r>
      <w:proofErr w:type="gramEnd"/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Интернет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90E14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12E2F" w:rsidRDefault="00412E2F" w:rsidP="0041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отдела </w:t>
      </w:r>
    </w:p>
    <w:p w:rsidR="00412E2F" w:rsidRDefault="00412E2F" w:rsidP="0041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412E2F" w:rsidRDefault="00412E2F" w:rsidP="0041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департамента градостроительства и</w:t>
      </w:r>
    </w:p>
    <w:p w:rsidR="00412E2F" w:rsidRDefault="00412E2F" w:rsidP="0041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земельных отношений </w:t>
      </w:r>
    </w:p>
    <w:p w:rsidR="00AC3E22" w:rsidRDefault="00412E2F" w:rsidP="0041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Нефтеюганска_____________________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90E1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721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2D00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9B6E9C" w:rsidRDefault="005537F9" w:rsidP="0033496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 xml:space="preserve">Марко </w:t>
            </w:r>
            <w:r w:rsidR="00334961">
              <w:rPr>
                <w:rFonts w:ascii="Times New Roman" w:hAnsi="Times New Roman" w:cs="Times New Roman"/>
                <w:sz w:val="24"/>
                <w:szCs w:val="24"/>
              </w:rPr>
              <w:t xml:space="preserve">Марине Анатольевне 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</w:t>
            </w:r>
            <w:r w:rsidR="00153FF7" w:rsidRPr="004F2D0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строительства) с кадастровым номером 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F3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>
              <w:t xml:space="preserve"> </w:t>
            </w:r>
            <w:r w:rsidR="00272159" w:rsidRPr="00272159">
              <w:rPr>
                <w:rFonts w:ascii="Times New Roman" w:hAnsi="Times New Roman" w:cs="Times New Roman"/>
                <w:sz w:val="24"/>
                <w:szCs w:val="24"/>
              </w:rPr>
              <w:t>СОТСН «Северо-Западный», участок № 2</w:t>
            </w:r>
            <w:r w:rsidR="001F3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BB0"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E40BB0" w:rsidRDefault="009B6E9C" w:rsidP="001F35B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Рекомендовать главе города Нефтеюганска предоставить разрешение на </w:t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с кадастровым номером 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21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F3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72159" w:rsidRPr="0027215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СОТСН «Северо-Западный»,</w:t>
            </w:r>
            <w:r w:rsidR="00272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2159" w:rsidRPr="009B6E9C"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участок № </w:t>
            </w:r>
            <w:r w:rsidR="00272159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1F35BF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="00272159" w:rsidRPr="00EC53E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48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1F35BF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72159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34961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12E2F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4F2D00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149C0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41F58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0F48"/>
    <w:rsid w:val="00DF5A44"/>
    <w:rsid w:val="00E05B50"/>
    <w:rsid w:val="00E206BB"/>
    <w:rsid w:val="00E40BB0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C53EF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38F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3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3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50BB-CB2A-4292-A8E7-23DA0D28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166</cp:revision>
  <cp:lastPrinted>2023-03-10T06:04:00Z</cp:lastPrinted>
  <dcterms:created xsi:type="dcterms:W3CDTF">2018-09-24T12:27:00Z</dcterms:created>
  <dcterms:modified xsi:type="dcterms:W3CDTF">2023-03-10T09:01:00Z</dcterms:modified>
</cp:coreProperties>
</file>