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автономный округ - </w:t>
            </w:r>
            <w:proofErr w:type="spellStart"/>
            <w:r>
              <w:rPr>
                <w:sz w:val="22"/>
                <w:szCs w:val="20"/>
              </w:rPr>
              <w:t>Югра</w:t>
            </w:r>
            <w:proofErr w:type="spellEnd"/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9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несовершеннолетних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766C59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BF0608">
              <w:rPr>
                <w:sz w:val="28"/>
                <w:szCs w:val="28"/>
              </w:rPr>
              <w:t>4</w:t>
            </w:r>
            <w:r w:rsidR="00397C36">
              <w:rPr>
                <w:sz w:val="28"/>
                <w:szCs w:val="28"/>
              </w:rPr>
              <w:t>6</w:t>
            </w:r>
            <w:r w:rsidR="00E50001">
              <w:rPr>
                <w:sz w:val="28"/>
                <w:szCs w:val="28"/>
              </w:rPr>
              <w:t xml:space="preserve"> от 20.10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372"/>
      </w:tblGrid>
      <w:tr w:rsidR="00385273" w:rsidTr="00AF729F">
        <w:tc>
          <w:tcPr>
            <w:tcW w:w="3267" w:type="dxa"/>
          </w:tcPr>
          <w:p w:rsidR="00385273" w:rsidRDefault="00385273">
            <w:pPr>
              <w:rPr>
                <w:bCs/>
                <w:sz w:val="28"/>
                <w:szCs w:val="28"/>
              </w:rPr>
            </w:pPr>
          </w:p>
          <w:p w:rsidR="00385273" w:rsidRDefault="003852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</w:t>
            </w:r>
            <w:r w:rsidRPr="00385273">
              <w:rPr>
                <w:bCs/>
                <w:sz w:val="28"/>
                <w:szCs w:val="28"/>
              </w:rPr>
              <w:t>дседатель</w:t>
            </w:r>
            <w:r>
              <w:rPr>
                <w:bCs/>
                <w:sz w:val="28"/>
                <w:szCs w:val="28"/>
              </w:rPr>
              <w:t>ствующий</w:t>
            </w:r>
          </w:p>
          <w:p w:rsidR="00385273" w:rsidRDefault="00385273">
            <w:pPr>
              <w:rPr>
                <w:bCs/>
                <w:sz w:val="28"/>
                <w:szCs w:val="28"/>
              </w:rPr>
            </w:pPr>
          </w:p>
          <w:p w:rsidR="00385273" w:rsidRDefault="00385273">
            <w:pPr>
              <w:rPr>
                <w:bCs/>
                <w:sz w:val="28"/>
                <w:szCs w:val="28"/>
              </w:rPr>
            </w:pPr>
          </w:p>
          <w:p w:rsidR="00385273" w:rsidRDefault="00385273">
            <w:pPr>
              <w:rPr>
                <w:bCs/>
                <w:sz w:val="28"/>
                <w:szCs w:val="28"/>
              </w:rPr>
            </w:pPr>
          </w:p>
          <w:p w:rsidR="00385273" w:rsidRDefault="003852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</w:t>
            </w:r>
          </w:p>
          <w:p w:rsidR="00385273" w:rsidRDefault="00385273">
            <w:pPr>
              <w:rPr>
                <w:bCs/>
                <w:sz w:val="28"/>
                <w:szCs w:val="28"/>
              </w:rPr>
            </w:pPr>
          </w:p>
          <w:p w:rsidR="00385273" w:rsidRDefault="00385273">
            <w:pPr>
              <w:rPr>
                <w:bCs/>
                <w:sz w:val="28"/>
                <w:szCs w:val="28"/>
              </w:rPr>
            </w:pPr>
          </w:p>
          <w:p w:rsidR="00385273" w:rsidRDefault="003852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372" w:type="dxa"/>
          </w:tcPr>
          <w:p w:rsidR="00385273" w:rsidRDefault="00385273">
            <w:pPr>
              <w:rPr>
                <w:sz w:val="28"/>
                <w:szCs w:val="28"/>
              </w:rPr>
            </w:pPr>
          </w:p>
          <w:p w:rsidR="00385273" w:rsidRDefault="00385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А.В.Пастухов, председатель комиссии по делам несовершеннолетних и защите их прав в городе Нефтеюганске </w:t>
            </w:r>
          </w:p>
          <w:p w:rsidR="00385273" w:rsidRDefault="00385273">
            <w:pPr>
              <w:jc w:val="both"/>
              <w:rPr>
                <w:sz w:val="28"/>
                <w:szCs w:val="28"/>
              </w:rPr>
            </w:pPr>
          </w:p>
          <w:p w:rsidR="00385273" w:rsidRDefault="00385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А.В.Ченцов, заместитель председателя комиссии по делам несовершеннолетних и защите их прав в городе Нефтеюганске</w:t>
            </w:r>
          </w:p>
          <w:p w:rsidR="00385273" w:rsidRDefault="00385273">
            <w:pPr>
              <w:jc w:val="both"/>
              <w:rPr>
                <w:sz w:val="28"/>
                <w:szCs w:val="28"/>
              </w:rPr>
            </w:pPr>
          </w:p>
          <w:p w:rsidR="00385273" w:rsidRDefault="00385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Е.П.Герасимова, специалист-эксперт отдела по организации деятельности комиссии по делам несовершеннолетних и защите их прав администрации города</w:t>
            </w:r>
          </w:p>
          <w:p w:rsidR="00385273" w:rsidRDefault="00385273">
            <w:pPr>
              <w:jc w:val="both"/>
              <w:rPr>
                <w:sz w:val="28"/>
                <w:szCs w:val="28"/>
              </w:rPr>
            </w:pPr>
          </w:p>
        </w:tc>
      </w:tr>
      <w:tr w:rsidR="00385273" w:rsidTr="00AF729F">
        <w:tc>
          <w:tcPr>
            <w:tcW w:w="3267" w:type="dxa"/>
          </w:tcPr>
          <w:p w:rsidR="00385273" w:rsidRDefault="00385273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Принявшие</w:t>
            </w:r>
            <w:proofErr w:type="gramEnd"/>
            <w:r>
              <w:rPr>
                <w:bCs/>
                <w:sz w:val="28"/>
                <w:szCs w:val="28"/>
              </w:rPr>
              <w:t xml:space="preserve"> участие в голосовании</w:t>
            </w:r>
          </w:p>
          <w:p w:rsidR="00385273" w:rsidRDefault="00385273">
            <w:pPr>
              <w:jc w:val="both"/>
              <w:rPr>
                <w:bCs/>
                <w:sz w:val="28"/>
                <w:szCs w:val="28"/>
              </w:rPr>
            </w:pPr>
          </w:p>
          <w:p w:rsidR="00385273" w:rsidRDefault="00385273">
            <w:pPr>
              <w:rPr>
                <w:bCs/>
                <w:sz w:val="28"/>
                <w:szCs w:val="28"/>
              </w:rPr>
            </w:pPr>
          </w:p>
          <w:p w:rsidR="00385273" w:rsidRDefault="00385273">
            <w:pPr>
              <w:rPr>
                <w:bCs/>
                <w:sz w:val="28"/>
                <w:szCs w:val="28"/>
              </w:rPr>
            </w:pPr>
          </w:p>
          <w:p w:rsidR="00385273" w:rsidRDefault="00385273">
            <w:pPr>
              <w:rPr>
                <w:bCs/>
                <w:sz w:val="28"/>
                <w:szCs w:val="28"/>
              </w:rPr>
            </w:pPr>
          </w:p>
          <w:p w:rsidR="00385273" w:rsidRDefault="00385273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</w:tcPr>
          <w:p w:rsidR="00085E8E" w:rsidRDefault="00085E8E" w:rsidP="00085E8E">
            <w:pPr>
              <w:jc w:val="both"/>
              <w:rPr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lastRenderedPageBreak/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Николаевна, Брюханова Галина Антоновна,  </w:t>
            </w:r>
            <w:proofErr w:type="spellStart"/>
            <w:r w:rsidRPr="00E57BEB">
              <w:rPr>
                <w:sz w:val="28"/>
                <w:szCs w:val="28"/>
              </w:rPr>
              <w:t>Полыгалова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Викторовна, Русс Мария Николаевна, </w:t>
            </w:r>
            <w:proofErr w:type="spellStart"/>
            <w:r w:rsidRPr="00E57BEB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>линова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Владимировна,</w:t>
            </w:r>
            <w:r w:rsidRPr="00E57BEB">
              <w:rPr>
                <w:sz w:val="28"/>
                <w:szCs w:val="28"/>
              </w:rPr>
              <w:t xml:space="preserve"> </w:t>
            </w:r>
            <w:proofErr w:type="spellStart"/>
            <w:r w:rsidRPr="00E57BEB">
              <w:rPr>
                <w:sz w:val="28"/>
                <w:szCs w:val="28"/>
              </w:rPr>
              <w:t>Хвальчев</w:t>
            </w:r>
            <w:proofErr w:type="spellEnd"/>
            <w:r w:rsidRPr="00E57BEB">
              <w:rPr>
                <w:sz w:val="28"/>
                <w:szCs w:val="28"/>
              </w:rPr>
              <w:t xml:space="preserve"> Александр Юрьевич</w:t>
            </w:r>
            <w:r>
              <w:rPr>
                <w:sz w:val="28"/>
                <w:szCs w:val="28"/>
              </w:rPr>
              <w:t>,</w:t>
            </w:r>
            <w:r w:rsidRPr="00E57B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Чуркина Ольга Анатольевна, </w:t>
            </w:r>
            <w:proofErr w:type="spellStart"/>
            <w:r w:rsidRPr="00E57BEB">
              <w:rPr>
                <w:sz w:val="28"/>
                <w:szCs w:val="28"/>
              </w:rPr>
              <w:t>Шипачева</w:t>
            </w:r>
            <w:proofErr w:type="spellEnd"/>
            <w:r w:rsidRPr="00E57BEB">
              <w:rPr>
                <w:sz w:val="28"/>
                <w:szCs w:val="28"/>
              </w:rPr>
              <w:t xml:space="preserve"> Ирина </w:t>
            </w:r>
            <w:r w:rsidRPr="00E57BEB">
              <w:rPr>
                <w:sz w:val="28"/>
                <w:szCs w:val="28"/>
              </w:rPr>
              <w:lastRenderedPageBreak/>
              <w:t xml:space="preserve">Александровна, </w:t>
            </w:r>
            <w:proofErr w:type="spellStart"/>
            <w:r w:rsidRPr="00E57BEB">
              <w:rPr>
                <w:sz w:val="28"/>
                <w:szCs w:val="28"/>
              </w:rPr>
              <w:t>Шиханихина</w:t>
            </w:r>
            <w:proofErr w:type="spellEnd"/>
            <w:r w:rsidRPr="00E57BEB">
              <w:rPr>
                <w:sz w:val="28"/>
                <w:szCs w:val="28"/>
              </w:rPr>
              <w:t xml:space="preserve"> Светлана Владимировна</w:t>
            </w:r>
          </w:p>
          <w:p w:rsidR="00385273" w:rsidRDefault="00385273" w:rsidP="00085E8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85273" w:rsidTr="00AF729F">
        <w:tc>
          <w:tcPr>
            <w:tcW w:w="3267" w:type="dxa"/>
          </w:tcPr>
          <w:p w:rsidR="00385273" w:rsidRDefault="003852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Не </w:t>
            </w:r>
            <w:proofErr w:type="gramStart"/>
            <w:r>
              <w:rPr>
                <w:bCs/>
                <w:sz w:val="28"/>
                <w:szCs w:val="28"/>
              </w:rPr>
              <w:t>принявшие</w:t>
            </w:r>
            <w:proofErr w:type="gramEnd"/>
            <w:r>
              <w:rPr>
                <w:bCs/>
                <w:sz w:val="28"/>
                <w:szCs w:val="28"/>
              </w:rPr>
              <w:t xml:space="preserve"> участие в голосовании</w:t>
            </w:r>
          </w:p>
          <w:p w:rsidR="00385273" w:rsidRDefault="00385273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F03A0F" w:rsidRDefault="00F03A0F" w:rsidP="00F0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Басова Любовь Валерьевна, Сысоев Александр Александрович, </w:t>
            </w:r>
            <w:proofErr w:type="spellStart"/>
            <w:r>
              <w:rPr>
                <w:sz w:val="28"/>
                <w:szCs w:val="28"/>
              </w:rPr>
              <w:t>Тернопольченко</w:t>
            </w:r>
            <w:proofErr w:type="spellEnd"/>
            <w:r>
              <w:rPr>
                <w:sz w:val="28"/>
                <w:szCs w:val="28"/>
              </w:rPr>
              <w:t xml:space="preserve"> Анна Викторовна</w:t>
            </w:r>
          </w:p>
          <w:p w:rsidR="00385273" w:rsidRDefault="0038527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8E3091" w:rsidRPr="0024399A" w:rsidRDefault="00BD3CDC" w:rsidP="00024620">
      <w:pPr>
        <w:ind w:right="3542"/>
        <w:jc w:val="both"/>
        <w:rPr>
          <w:i/>
          <w:sz w:val="28"/>
          <w:szCs w:val="28"/>
        </w:rPr>
      </w:pPr>
      <w:r w:rsidRPr="0024399A">
        <w:rPr>
          <w:sz w:val="28"/>
          <w:szCs w:val="28"/>
        </w:rPr>
        <w:t>«</w:t>
      </w:r>
      <w:r w:rsidR="009622D5" w:rsidRPr="00282F3F">
        <w:rPr>
          <w:sz w:val="28"/>
          <w:szCs w:val="28"/>
        </w:rPr>
        <w:t>Об оказании социальной, медицинской, педагогической помощи, а также социальной адаптации детей, прибывающих из зон боевых действий</w:t>
      </w:r>
      <w:r w:rsidR="0024399A" w:rsidRPr="0024399A">
        <w:rPr>
          <w:sz w:val="28"/>
          <w:szCs w:val="28"/>
        </w:rPr>
        <w:t>»</w:t>
      </w:r>
    </w:p>
    <w:p w:rsidR="00BF273C" w:rsidRPr="008C2C2A" w:rsidRDefault="00BF273C" w:rsidP="007D3305">
      <w:pPr>
        <w:pStyle w:val="3"/>
        <w:ind w:right="3968" w:firstLine="708"/>
        <w:rPr>
          <w:i/>
          <w:sz w:val="28"/>
          <w:szCs w:val="28"/>
        </w:rPr>
      </w:pPr>
    </w:p>
    <w:p w:rsidR="00D679B3" w:rsidRPr="00A31010" w:rsidRDefault="00D679B3" w:rsidP="00D679B3">
      <w:pPr>
        <w:ind w:firstLine="708"/>
        <w:jc w:val="both"/>
        <w:rPr>
          <w:spacing w:val="-1"/>
          <w:sz w:val="28"/>
          <w:szCs w:val="28"/>
        </w:rPr>
      </w:pPr>
      <w:r w:rsidRPr="00A31010">
        <w:rPr>
          <w:sz w:val="28"/>
          <w:szCs w:val="28"/>
        </w:rPr>
        <w:t>Заслушав информацию по вопросу повест</w:t>
      </w:r>
      <w:r w:rsidR="00294456" w:rsidRPr="00A31010">
        <w:rPr>
          <w:sz w:val="28"/>
          <w:szCs w:val="28"/>
        </w:rPr>
        <w:t>ки дня, к</w:t>
      </w:r>
      <w:r w:rsidRPr="00A31010">
        <w:rPr>
          <w:sz w:val="28"/>
          <w:szCs w:val="28"/>
        </w:rPr>
        <w:t>омиссия установила следующее</w:t>
      </w:r>
      <w:r w:rsidRPr="00A31010">
        <w:rPr>
          <w:spacing w:val="-1"/>
          <w:sz w:val="28"/>
          <w:szCs w:val="28"/>
        </w:rPr>
        <w:t>.</w:t>
      </w:r>
    </w:p>
    <w:p w:rsidR="005E3080" w:rsidRPr="00A31010" w:rsidRDefault="005E3080" w:rsidP="005E308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10">
        <w:rPr>
          <w:sz w:val="28"/>
          <w:szCs w:val="28"/>
        </w:rPr>
        <w:t>На текущий период 2022 года в г</w:t>
      </w:r>
      <w:proofErr w:type="gramStart"/>
      <w:r w:rsidRPr="00A31010">
        <w:rPr>
          <w:sz w:val="28"/>
          <w:szCs w:val="28"/>
        </w:rPr>
        <w:t>.Н</w:t>
      </w:r>
      <w:proofErr w:type="gramEnd"/>
      <w:r w:rsidRPr="00A31010">
        <w:rPr>
          <w:sz w:val="28"/>
          <w:szCs w:val="28"/>
        </w:rPr>
        <w:t>ефтеюганск из зон боевых действий прибыло 10 семей, в которых проживает 19 несовершеннолетних.</w:t>
      </w:r>
    </w:p>
    <w:p w:rsidR="005E3080" w:rsidRPr="00A31010" w:rsidRDefault="005E3080" w:rsidP="005E3080">
      <w:pPr>
        <w:pStyle w:val="Style2"/>
        <w:widowControl/>
        <w:spacing w:line="240" w:lineRule="auto"/>
        <w:ind w:firstLine="708"/>
        <w:rPr>
          <w:rStyle w:val="FontStyle32"/>
          <w:sz w:val="28"/>
          <w:szCs w:val="28"/>
        </w:rPr>
      </w:pPr>
      <w:r w:rsidRPr="00A31010">
        <w:rPr>
          <w:sz w:val="28"/>
          <w:szCs w:val="28"/>
        </w:rPr>
        <w:t xml:space="preserve">Специалистами </w:t>
      </w:r>
      <w:r w:rsidRPr="00A31010">
        <w:rPr>
          <w:rFonts w:eastAsia="Calibri"/>
          <w:sz w:val="28"/>
          <w:szCs w:val="28"/>
          <w:lang w:eastAsia="en-US"/>
        </w:rPr>
        <w:t>БУ ХМАО – Югры «</w:t>
      </w:r>
      <w:proofErr w:type="spellStart"/>
      <w:r w:rsidRPr="00A31010">
        <w:rPr>
          <w:rFonts w:eastAsia="Calibri"/>
          <w:sz w:val="28"/>
          <w:szCs w:val="28"/>
          <w:lang w:eastAsia="en-US"/>
        </w:rPr>
        <w:t>Нефтеюганский</w:t>
      </w:r>
      <w:proofErr w:type="spellEnd"/>
      <w:r w:rsidRPr="00A31010">
        <w:rPr>
          <w:rFonts w:eastAsia="Calibri"/>
          <w:sz w:val="28"/>
          <w:szCs w:val="28"/>
          <w:lang w:eastAsia="en-US"/>
        </w:rPr>
        <w:t xml:space="preserve"> комплексный центр социального обслуживания населения» (далее – Центр) </w:t>
      </w:r>
      <w:r w:rsidRPr="00A31010">
        <w:rPr>
          <w:sz w:val="28"/>
          <w:szCs w:val="28"/>
        </w:rPr>
        <w:t>осуществл</w:t>
      </w:r>
      <w:r w:rsidR="00EB32BE">
        <w:rPr>
          <w:sz w:val="28"/>
          <w:szCs w:val="28"/>
        </w:rPr>
        <w:t xml:space="preserve">яется ведение реестра граждан, </w:t>
      </w:r>
      <w:r w:rsidRPr="00A31010">
        <w:rPr>
          <w:sz w:val="28"/>
          <w:szCs w:val="28"/>
        </w:rPr>
        <w:t>пребывающих из зон боевых действий,  вынужденно покинувших территории Украины. Каждой семье предложена п</w:t>
      </w:r>
      <w:r w:rsidRPr="00A31010">
        <w:rPr>
          <w:rStyle w:val="FontStyle32"/>
          <w:sz w:val="28"/>
          <w:szCs w:val="28"/>
        </w:rPr>
        <w:t xml:space="preserve">сихологическая помощь в рамках </w:t>
      </w:r>
      <w:proofErr w:type="spellStart"/>
      <w:r w:rsidRPr="00A31010">
        <w:rPr>
          <w:rStyle w:val="FontStyle32"/>
          <w:sz w:val="28"/>
          <w:szCs w:val="28"/>
        </w:rPr>
        <w:t>психокоррекционных</w:t>
      </w:r>
      <w:proofErr w:type="spellEnd"/>
      <w:r w:rsidRPr="00A31010">
        <w:rPr>
          <w:rStyle w:val="FontStyle32"/>
          <w:sz w:val="28"/>
          <w:szCs w:val="28"/>
        </w:rPr>
        <w:t xml:space="preserve">, коррекционно-развивающих программ  для несовершеннолетних и взрослых, находящихся  в состоянии </w:t>
      </w:r>
      <w:proofErr w:type="spellStart"/>
      <w:r w:rsidRPr="00A31010">
        <w:rPr>
          <w:rStyle w:val="FontStyle32"/>
          <w:sz w:val="28"/>
          <w:szCs w:val="28"/>
        </w:rPr>
        <w:t>дистресса</w:t>
      </w:r>
      <w:proofErr w:type="spellEnd"/>
      <w:r w:rsidRPr="00A31010">
        <w:rPr>
          <w:rStyle w:val="FontStyle32"/>
          <w:sz w:val="28"/>
          <w:szCs w:val="28"/>
        </w:rPr>
        <w:t xml:space="preserve"> в результате пережитого кризисного события. </w:t>
      </w:r>
      <w:r w:rsidRPr="00A31010">
        <w:rPr>
          <w:sz w:val="28"/>
          <w:szCs w:val="28"/>
        </w:rPr>
        <w:t>Законным представителям и несовершеннолетним</w:t>
      </w:r>
      <w:r w:rsidRPr="00A31010">
        <w:rPr>
          <w:rStyle w:val="FontStyle32"/>
          <w:sz w:val="28"/>
          <w:szCs w:val="28"/>
        </w:rPr>
        <w:t xml:space="preserve"> оказывается социальное сопровождение в части:</w:t>
      </w:r>
    </w:p>
    <w:p w:rsidR="005E3080" w:rsidRPr="00A31010" w:rsidRDefault="005E3080" w:rsidP="005E3080">
      <w:pPr>
        <w:pStyle w:val="Style2"/>
        <w:widowControl/>
        <w:spacing w:line="240" w:lineRule="auto"/>
        <w:ind w:firstLine="708"/>
        <w:rPr>
          <w:rStyle w:val="FontStyle32"/>
          <w:sz w:val="28"/>
          <w:szCs w:val="28"/>
        </w:rPr>
      </w:pPr>
      <w:r w:rsidRPr="00A31010">
        <w:rPr>
          <w:rStyle w:val="FontStyle32"/>
          <w:sz w:val="28"/>
          <w:szCs w:val="28"/>
        </w:rPr>
        <w:t>-содействия в получении необходимой медицинской помощи;</w:t>
      </w:r>
    </w:p>
    <w:p w:rsidR="005E3080" w:rsidRPr="00A31010" w:rsidRDefault="005E3080" w:rsidP="005E3080">
      <w:pPr>
        <w:pStyle w:val="Style2"/>
        <w:widowControl/>
        <w:spacing w:line="240" w:lineRule="auto"/>
        <w:ind w:firstLine="708"/>
        <w:rPr>
          <w:rStyle w:val="FontStyle32"/>
          <w:sz w:val="28"/>
          <w:szCs w:val="28"/>
        </w:rPr>
      </w:pPr>
      <w:r w:rsidRPr="00A31010">
        <w:rPr>
          <w:rStyle w:val="FontStyle32"/>
          <w:sz w:val="28"/>
          <w:szCs w:val="28"/>
        </w:rPr>
        <w:t>-организации воспитательного и образовательного процесса несовершеннолетних и молодежи по основным образовательным программам;</w:t>
      </w:r>
    </w:p>
    <w:p w:rsidR="005E3080" w:rsidRPr="00A31010" w:rsidRDefault="005E3080" w:rsidP="005E3080">
      <w:pPr>
        <w:pStyle w:val="Style2"/>
        <w:widowControl/>
        <w:spacing w:line="240" w:lineRule="auto"/>
        <w:ind w:firstLine="708"/>
        <w:rPr>
          <w:rStyle w:val="FontStyle32"/>
          <w:sz w:val="28"/>
          <w:szCs w:val="28"/>
        </w:rPr>
      </w:pPr>
      <w:r w:rsidRPr="00A31010">
        <w:rPr>
          <w:rStyle w:val="FontStyle32"/>
          <w:sz w:val="28"/>
          <w:szCs w:val="28"/>
        </w:rPr>
        <w:t>-помощь в трудоустройстве;</w:t>
      </w:r>
    </w:p>
    <w:p w:rsidR="005E3080" w:rsidRPr="00A31010" w:rsidRDefault="005E3080" w:rsidP="005E3080">
      <w:pPr>
        <w:pStyle w:val="Style2"/>
        <w:widowControl/>
        <w:spacing w:line="240" w:lineRule="auto"/>
        <w:ind w:firstLine="708"/>
        <w:rPr>
          <w:rStyle w:val="FontStyle32"/>
          <w:sz w:val="28"/>
          <w:szCs w:val="28"/>
        </w:rPr>
      </w:pPr>
      <w:r w:rsidRPr="00A31010">
        <w:rPr>
          <w:rStyle w:val="FontStyle32"/>
          <w:sz w:val="28"/>
          <w:szCs w:val="28"/>
        </w:rPr>
        <w:t>-помощь в оформлении мер социальной поддержки семьи;</w:t>
      </w:r>
    </w:p>
    <w:p w:rsidR="005E3080" w:rsidRPr="00A31010" w:rsidRDefault="005E3080" w:rsidP="005E3080">
      <w:pPr>
        <w:pStyle w:val="Style2"/>
        <w:widowControl/>
        <w:spacing w:line="240" w:lineRule="auto"/>
        <w:ind w:firstLine="708"/>
        <w:rPr>
          <w:rStyle w:val="FontStyle32"/>
          <w:sz w:val="28"/>
          <w:szCs w:val="28"/>
        </w:rPr>
      </w:pPr>
      <w:r w:rsidRPr="00A31010">
        <w:rPr>
          <w:rStyle w:val="FontStyle32"/>
          <w:sz w:val="28"/>
          <w:szCs w:val="28"/>
        </w:rPr>
        <w:t>-</w:t>
      </w:r>
      <w:r w:rsidRPr="00A31010">
        <w:rPr>
          <w:sz w:val="28"/>
          <w:szCs w:val="28"/>
        </w:rPr>
        <w:t>содействие в решении иных вопросов и проблем семьи.</w:t>
      </w:r>
    </w:p>
    <w:p w:rsidR="006A3D71" w:rsidRDefault="005E3080" w:rsidP="006A3D71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A31010">
        <w:rPr>
          <w:sz w:val="28"/>
          <w:szCs w:val="28"/>
        </w:rPr>
        <w:t>В настоящее время на социальном сопровождении в Центре состоит 9</w:t>
      </w:r>
      <w:r w:rsidRPr="00A31010">
        <w:rPr>
          <w:b/>
          <w:sz w:val="28"/>
          <w:szCs w:val="28"/>
        </w:rPr>
        <w:t xml:space="preserve"> </w:t>
      </w:r>
      <w:r w:rsidRPr="00A31010">
        <w:rPr>
          <w:sz w:val="28"/>
          <w:szCs w:val="28"/>
        </w:rPr>
        <w:t>семей, социальные услуги предоставляются 36 гражданам, в том числе 4</w:t>
      </w:r>
      <w:r w:rsidRPr="00A31010">
        <w:rPr>
          <w:b/>
          <w:sz w:val="28"/>
          <w:szCs w:val="28"/>
        </w:rPr>
        <w:t xml:space="preserve"> </w:t>
      </w:r>
      <w:r w:rsidRPr="00A31010">
        <w:rPr>
          <w:sz w:val="28"/>
          <w:szCs w:val="28"/>
        </w:rPr>
        <w:t>несовершеннолетним, в рамках индивидуальной программы п</w:t>
      </w:r>
      <w:r w:rsidR="006A3D71">
        <w:rPr>
          <w:sz w:val="28"/>
          <w:szCs w:val="28"/>
        </w:rPr>
        <w:t>редоставления социальных услуг.</w:t>
      </w:r>
    </w:p>
    <w:p w:rsidR="006A3D71" w:rsidRDefault="005E3080" w:rsidP="006A3D71">
      <w:pPr>
        <w:pStyle w:val="Style2"/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A31010">
        <w:rPr>
          <w:rFonts w:eastAsia="Calibri"/>
          <w:sz w:val="28"/>
          <w:szCs w:val="28"/>
          <w:lang w:eastAsia="en-US"/>
        </w:rPr>
        <w:t xml:space="preserve">Ведется оказание круглосуточной экстренной психологической помощи по телефону доверия: на линии «Детского телефона доверия (службы экстренной психологической помощи) с единым общероссийским телефонным номером 8-800-2000-122», а также на линии «Единой социально-психологической службы «Телефон доверия» в ХМАО – </w:t>
      </w:r>
      <w:proofErr w:type="spellStart"/>
      <w:r w:rsidRPr="00A31010">
        <w:rPr>
          <w:rFonts w:eastAsia="Calibri"/>
          <w:sz w:val="28"/>
          <w:szCs w:val="28"/>
          <w:lang w:eastAsia="en-US"/>
        </w:rPr>
        <w:t>Югре</w:t>
      </w:r>
      <w:proofErr w:type="spellEnd"/>
      <w:r w:rsidRPr="00A31010">
        <w:rPr>
          <w:rFonts w:eastAsia="Calibri"/>
          <w:sz w:val="28"/>
          <w:szCs w:val="28"/>
          <w:lang w:eastAsia="en-US"/>
        </w:rPr>
        <w:t xml:space="preserve"> (поступило 1 обращение по социальной адаптации детей, прибывающих из зон боевых действий).</w:t>
      </w:r>
    </w:p>
    <w:p w:rsidR="00AB13B6" w:rsidRPr="006A3D71" w:rsidRDefault="00AB13B6" w:rsidP="006A3D71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2022-2023 учебном году в образовательных организациях, подведомственных Департаменту образования и молодежной политики администрации города, из зон боевых действий прибыли и обучаются 10 детей. Из них 5 детей школьного возраста и 5 детей дошкольного возраста.</w:t>
      </w:r>
    </w:p>
    <w:p w:rsidR="00AB13B6" w:rsidRDefault="00AB13B6" w:rsidP="006A3D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образовательных организациях работа с данной категорией детей  направлена на нормализацию и стабилизацию их жизнедеятельности, обучающиеся введены в учебный процесс. Работа педагогов включает в себя основные функции: образовательную (организация и проведение консультаций для родителей),</w:t>
      </w:r>
      <w:r w:rsidR="005C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психолого-педагогическую, посредническую (информирование, организация и координация деятельности педагогических специалистов, установление связей и партнерских отношений между семьей и организацией, осуществляющей образовательную деятельность по общеобразовательным программам). </w:t>
      </w:r>
    </w:p>
    <w:p w:rsidR="00AB13B6" w:rsidRDefault="00AB13B6" w:rsidP="006A3D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и родители (законные представители) ознакомлены с правилами образовательной организации, а именно: правила поведения в данном учреждении, режиме, информированы о работе психолого-педагогической службы; ознакомлены о доступности полезных контактов (телефоны горячих линий, служб, оказывающих психологическую помощь).</w:t>
      </w:r>
    </w:p>
    <w:p w:rsidR="00AB13B6" w:rsidRDefault="00AB13B6" w:rsidP="006A3D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активно включены в образовательную деятельность,</w:t>
      </w:r>
      <w:r>
        <w:t xml:space="preserve"> </w:t>
      </w:r>
      <w:r>
        <w:rPr>
          <w:sz w:val="28"/>
          <w:szCs w:val="28"/>
        </w:rPr>
        <w:t>участвуют в мероприятиях, конкурсах, проектах, охвачены дополнительным образованием с учетом интересов обучающихся.</w:t>
      </w:r>
    </w:p>
    <w:p w:rsidR="00AB13B6" w:rsidRDefault="00AB13B6" w:rsidP="006A3D7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Образовательными организациями, в соответствии с методическими рекомендациями</w:t>
      </w:r>
      <w:r>
        <w:t xml:space="preserve"> </w:t>
      </w:r>
      <w:r>
        <w:rPr>
          <w:sz w:val="28"/>
          <w:szCs w:val="28"/>
        </w:rPr>
        <w:t>министерства просвещения Российской Федерации</w:t>
      </w:r>
      <w:r>
        <w:t xml:space="preserve"> </w:t>
      </w:r>
      <w:r>
        <w:rPr>
          <w:sz w:val="28"/>
          <w:szCs w:val="28"/>
        </w:rPr>
        <w:t xml:space="preserve">«По обеспечению права на получение общего образования детей, прибывающих с территорий Донецкой народной республики, Луганской народной республики, Украины», создаются условия направленные на стабилизацию эмоционального состояния обучающихся и их родителей, формирование навыков конструктивного общения, навыков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C03D3" w:rsidRDefault="006C03D3" w:rsidP="00D679B3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Всего в 2022 году за медицинской помощью</w:t>
      </w:r>
      <w:r w:rsidR="0031133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детскую поликлинику БУ «Нефтеюганская окружная больница им. </w:t>
      </w:r>
      <w:proofErr w:type="spellStart"/>
      <w:r>
        <w:rPr>
          <w:spacing w:val="-1"/>
          <w:sz w:val="28"/>
          <w:szCs w:val="28"/>
        </w:rPr>
        <w:t>В.И.Яцкив</w:t>
      </w:r>
      <w:proofErr w:type="spellEnd"/>
      <w:r>
        <w:rPr>
          <w:spacing w:val="-1"/>
          <w:sz w:val="28"/>
          <w:szCs w:val="28"/>
        </w:rPr>
        <w:t xml:space="preserve">» обратилось 17 детей, прибывших из Украины, из них: прибывших из ДНР - 11 человек, из ЛНР - 1 человек, из других регионов Украины - 5 человек. </w:t>
      </w:r>
    </w:p>
    <w:p w:rsidR="002A0F1A" w:rsidRDefault="002A0F1A" w:rsidP="00D679B3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Все обратившиеся </w:t>
      </w:r>
      <w:r w:rsidR="0088110F">
        <w:rPr>
          <w:spacing w:val="-1"/>
          <w:sz w:val="28"/>
          <w:szCs w:val="28"/>
        </w:rPr>
        <w:t xml:space="preserve">несовершеннолетние </w:t>
      </w:r>
      <w:r>
        <w:rPr>
          <w:spacing w:val="-1"/>
          <w:sz w:val="28"/>
          <w:szCs w:val="28"/>
        </w:rPr>
        <w:t>осмотрены врачами – участковыми педиатрами,</w:t>
      </w:r>
      <w:r w:rsidR="00BD59D7">
        <w:rPr>
          <w:spacing w:val="-1"/>
          <w:sz w:val="28"/>
          <w:szCs w:val="28"/>
        </w:rPr>
        <w:t xml:space="preserve"> узкими специалистами;</w:t>
      </w:r>
      <w:r>
        <w:rPr>
          <w:spacing w:val="-1"/>
          <w:sz w:val="28"/>
          <w:szCs w:val="28"/>
        </w:rPr>
        <w:t xml:space="preserve"> проведено 17 медицинских осмотров</w:t>
      </w:r>
      <w:r w:rsidR="007F7108">
        <w:rPr>
          <w:spacing w:val="-1"/>
          <w:sz w:val="28"/>
          <w:szCs w:val="28"/>
        </w:rPr>
        <w:t xml:space="preserve"> (100% от всех обратившихся за медицинской помощью)</w:t>
      </w:r>
      <w:r w:rsidR="00BD59D7">
        <w:rPr>
          <w:spacing w:val="-1"/>
          <w:sz w:val="28"/>
          <w:szCs w:val="28"/>
        </w:rPr>
        <w:t>;</w:t>
      </w:r>
      <w:r w:rsidR="0088110F">
        <w:rPr>
          <w:spacing w:val="-1"/>
          <w:sz w:val="28"/>
          <w:szCs w:val="28"/>
        </w:rPr>
        <w:t xml:space="preserve"> </w:t>
      </w:r>
      <w:r w:rsidR="00BD59D7">
        <w:rPr>
          <w:spacing w:val="-1"/>
          <w:sz w:val="28"/>
          <w:szCs w:val="28"/>
        </w:rPr>
        <w:t>проведена вакцинация (в соответствии с Национальным календарем профилактических прививок) - 8 человек.</w:t>
      </w:r>
    </w:p>
    <w:p w:rsidR="0088110F" w:rsidRPr="00926A28" w:rsidRDefault="0088110F" w:rsidP="00D679B3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Все </w:t>
      </w:r>
      <w:r w:rsidR="004450C9">
        <w:rPr>
          <w:spacing w:val="-1"/>
          <w:sz w:val="28"/>
          <w:szCs w:val="28"/>
        </w:rPr>
        <w:t>несовершеннолетние</w:t>
      </w:r>
      <w:r>
        <w:rPr>
          <w:spacing w:val="-1"/>
          <w:sz w:val="28"/>
          <w:szCs w:val="28"/>
        </w:rPr>
        <w:t xml:space="preserve"> </w:t>
      </w:r>
      <w:r w:rsidR="004450C9">
        <w:rPr>
          <w:spacing w:val="-1"/>
          <w:sz w:val="28"/>
          <w:szCs w:val="28"/>
        </w:rPr>
        <w:t>взяты под</w:t>
      </w:r>
      <w:r>
        <w:rPr>
          <w:spacing w:val="-1"/>
          <w:sz w:val="28"/>
          <w:szCs w:val="28"/>
        </w:rPr>
        <w:t xml:space="preserve"> наблюдение детской поликлиники; посещали приемы по поводу заболеваний ОРВИ – 10 человек.</w:t>
      </w:r>
    </w:p>
    <w:p w:rsidR="002C7D4E" w:rsidRDefault="002C7D4E" w:rsidP="002C7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Адресное информирование граждан обращающихся в органы службы занятости</w:t>
      </w:r>
      <w:r>
        <w:t xml:space="preserve"> </w:t>
      </w:r>
      <w:r>
        <w:rPr>
          <w:sz w:val="28"/>
          <w:szCs w:val="28"/>
        </w:rPr>
        <w:t>населения</w:t>
      </w:r>
      <w:r w:rsidR="006C03D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несовершеннолетних граждан, родителей (законных представителей) несовершеннолетних о вариантах отдыха, трудоустройства и занятости несовершеннолетних размещено на официальном сайте органов местного самоуправления города Нефтеюганска на странице «Занятость населения», а также на информационных стендах Центра занятости. Среди несовершеннолетних и их родителей в постоянном режиме распространяются буклеты, содержащие информацию о вариантах трудоустройства несовершеннолетних граждан. Во все муниципальные </w:t>
      </w:r>
      <w:r>
        <w:rPr>
          <w:sz w:val="28"/>
          <w:szCs w:val="28"/>
        </w:rPr>
        <w:lastRenderedPageBreak/>
        <w:t>образовательные учреждения города Нефтеюганска направляется информация по оказанию государственных услуг органами службы занятости.</w:t>
      </w:r>
      <w:r>
        <w:t xml:space="preserve"> </w:t>
      </w:r>
    </w:p>
    <w:p w:rsidR="00E80FCD" w:rsidRPr="00E80FCD" w:rsidRDefault="002C7D4E" w:rsidP="00E80FCD">
      <w:pPr>
        <w:ind w:firstLine="708"/>
        <w:jc w:val="both"/>
        <w:rPr>
          <w:sz w:val="28"/>
          <w:szCs w:val="28"/>
        </w:rPr>
      </w:pPr>
      <w:r w:rsidRPr="00E80FCD">
        <w:rPr>
          <w:sz w:val="28"/>
          <w:szCs w:val="28"/>
        </w:rPr>
        <w:t>В настоящее время</w:t>
      </w:r>
      <w:r w:rsidR="00E80FCD" w:rsidRPr="00E80FCD">
        <w:rPr>
          <w:sz w:val="28"/>
          <w:szCs w:val="28"/>
        </w:rPr>
        <w:t xml:space="preserve"> в Казенном учреждении ХМАО - Югры «</w:t>
      </w:r>
      <w:proofErr w:type="spellStart"/>
      <w:r w:rsidR="00E80FCD" w:rsidRPr="00E80FCD">
        <w:rPr>
          <w:sz w:val="28"/>
          <w:szCs w:val="28"/>
        </w:rPr>
        <w:t>Нефтеюганский</w:t>
      </w:r>
      <w:proofErr w:type="spellEnd"/>
      <w:r w:rsidR="00E80FCD" w:rsidRPr="00E80FCD">
        <w:rPr>
          <w:sz w:val="28"/>
          <w:szCs w:val="28"/>
        </w:rPr>
        <w:t xml:space="preserve"> центр занятости населения» граждан, прибывших из зон боевых действий, не зарегистрировано; граждане обращаются к специалистам по телефону, </w:t>
      </w:r>
      <w:r w:rsidR="00E80FCD">
        <w:rPr>
          <w:sz w:val="28"/>
          <w:szCs w:val="28"/>
        </w:rPr>
        <w:t>оказывается</w:t>
      </w:r>
      <w:r w:rsidR="00E80FCD" w:rsidRPr="00E80FCD">
        <w:rPr>
          <w:sz w:val="28"/>
          <w:szCs w:val="28"/>
        </w:rPr>
        <w:t xml:space="preserve"> консультационная работа.</w:t>
      </w:r>
    </w:p>
    <w:p w:rsidR="00E80FCD" w:rsidRPr="00E80FCD" w:rsidRDefault="00DD18EA" w:rsidP="00E8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17.10.2022 детей, прибывших из зон боевых действий, на учете в управлении опеки и попечительства администрации города нет.</w:t>
      </w:r>
    </w:p>
    <w:p w:rsidR="008C41FB" w:rsidRDefault="00BB490C" w:rsidP="008C41F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комиссия постановляет:</w:t>
      </w:r>
    </w:p>
    <w:p w:rsidR="00254126" w:rsidRDefault="00254126" w:rsidP="008C41F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8C41FB" w:rsidRDefault="00AA1D45" w:rsidP="008C41F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0E30F7">
        <w:rPr>
          <w:sz w:val="28"/>
          <w:szCs w:val="28"/>
        </w:rPr>
        <w:t>1.Информацию «Об оказании социальной, медицинской, педагогической помощи, а также социальной адаптации</w:t>
      </w:r>
      <w:r w:rsidRPr="00AA1D45">
        <w:rPr>
          <w:sz w:val="28"/>
          <w:szCs w:val="28"/>
        </w:rPr>
        <w:t xml:space="preserve"> детей, прибывающих из зон боевых действий» принять к сведению.</w:t>
      </w:r>
    </w:p>
    <w:p w:rsidR="008C41FB" w:rsidRDefault="008C41FB" w:rsidP="008C41F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8C41FB" w:rsidRDefault="00AA1D45" w:rsidP="008C41FB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37280F">
        <w:rPr>
          <w:sz w:val="28"/>
          <w:szCs w:val="28"/>
          <w:u w:val="single"/>
        </w:rPr>
        <w:t>Срок: 20 октября 2022 года.</w:t>
      </w:r>
    </w:p>
    <w:p w:rsidR="008C41FB" w:rsidRDefault="008C41FB" w:rsidP="008C41FB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</w:p>
    <w:p w:rsidR="00254126" w:rsidRDefault="00AA1D45" w:rsidP="00254126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5C4124">
        <w:rPr>
          <w:sz w:val="28"/>
          <w:szCs w:val="28"/>
        </w:rPr>
        <w:t>2.</w:t>
      </w:r>
      <w:bookmarkStart w:id="0" w:name="_Hlk109660377"/>
      <w:r w:rsidR="007A45D7">
        <w:rPr>
          <w:sz w:val="28"/>
          <w:szCs w:val="28"/>
        </w:rPr>
        <w:t>Б</w:t>
      </w:r>
      <w:r w:rsidRPr="005C4124">
        <w:rPr>
          <w:sz w:val="28"/>
          <w:szCs w:val="28"/>
        </w:rPr>
        <w:t>юджетному учреждению Ханты-Мансийского автономного округа - Югры «</w:t>
      </w:r>
      <w:proofErr w:type="spellStart"/>
      <w:r w:rsidRPr="005C4124">
        <w:rPr>
          <w:sz w:val="28"/>
          <w:szCs w:val="28"/>
        </w:rPr>
        <w:t>Нефтеюганский</w:t>
      </w:r>
      <w:proofErr w:type="spellEnd"/>
      <w:r w:rsidRPr="005C4124">
        <w:rPr>
          <w:sz w:val="28"/>
          <w:szCs w:val="28"/>
        </w:rPr>
        <w:t xml:space="preserve"> комплексный центр социального обслуживания населения»</w:t>
      </w:r>
      <w:bookmarkEnd w:id="0"/>
      <w:r w:rsidR="009725CC">
        <w:rPr>
          <w:sz w:val="28"/>
          <w:szCs w:val="28"/>
        </w:rPr>
        <w:t>:</w:t>
      </w:r>
      <w:r w:rsidRPr="005C4124">
        <w:rPr>
          <w:sz w:val="28"/>
          <w:szCs w:val="28"/>
        </w:rPr>
        <w:t xml:space="preserve"> направлять в муниципальную комиссию по делам несовершеннолетних и защите их прав в городе Нефтеюганске</w:t>
      </w:r>
      <w:r w:rsidR="007A45D7">
        <w:rPr>
          <w:sz w:val="28"/>
          <w:szCs w:val="28"/>
        </w:rPr>
        <w:t xml:space="preserve">, </w:t>
      </w:r>
      <w:r w:rsidRPr="005C4124">
        <w:rPr>
          <w:sz w:val="28"/>
          <w:szCs w:val="28"/>
        </w:rPr>
        <w:t xml:space="preserve"> </w:t>
      </w:r>
      <w:r w:rsidR="007A45D7">
        <w:rPr>
          <w:sz w:val="28"/>
          <w:szCs w:val="28"/>
        </w:rPr>
        <w:t>Департамент</w:t>
      </w:r>
      <w:r w:rsidR="00D43DBC">
        <w:rPr>
          <w:sz w:val="28"/>
          <w:szCs w:val="28"/>
        </w:rPr>
        <w:t>у</w:t>
      </w:r>
      <w:r w:rsidR="007A45D7" w:rsidRPr="005C4124">
        <w:rPr>
          <w:sz w:val="28"/>
          <w:szCs w:val="28"/>
        </w:rPr>
        <w:t xml:space="preserve"> образования и молодежной политики </w:t>
      </w:r>
      <w:r w:rsidR="007A45D7">
        <w:rPr>
          <w:sz w:val="28"/>
          <w:szCs w:val="28"/>
        </w:rPr>
        <w:t>администрации города, Управление</w:t>
      </w:r>
      <w:r w:rsidR="007A45D7" w:rsidRPr="005C4124">
        <w:rPr>
          <w:sz w:val="28"/>
          <w:szCs w:val="28"/>
        </w:rPr>
        <w:t xml:space="preserve"> опеки и попечительства администрации города</w:t>
      </w:r>
      <w:r w:rsidR="007A45D7">
        <w:rPr>
          <w:sz w:val="28"/>
          <w:szCs w:val="28"/>
        </w:rPr>
        <w:t>,</w:t>
      </w:r>
      <w:r w:rsidR="007A45D7" w:rsidRPr="005C4124">
        <w:rPr>
          <w:sz w:val="28"/>
          <w:szCs w:val="28"/>
        </w:rPr>
        <w:t xml:space="preserve"> </w:t>
      </w:r>
      <w:r w:rsidR="007A45D7">
        <w:rPr>
          <w:sz w:val="28"/>
          <w:szCs w:val="28"/>
        </w:rPr>
        <w:t>бюджетное учреждение</w:t>
      </w:r>
      <w:r w:rsidR="007A45D7" w:rsidRPr="005C4124">
        <w:rPr>
          <w:sz w:val="28"/>
          <w:szCs w:val="28"/>
        </w:rPr>
        <w:t xml:space="preserve"> Ханты-Мансийского автономного округа - Югры «</w:t>
      </w:r>
      <w:proofErr w:type="spellStart"/>
      <w:r w:rsidR="007A45D7" w:rsidRPr="005C4124">
        <w:rPr>
          <w:sz w:val="28"/>
          <w:szCs w:val="28"/>
        </w:rPr>
        <w:t>Нефтеюганская</w:t>
      </w:r>
      <w:proofErr w:type="spellEnd"/>
      <w:r w:rsidR="007A45D7" w:rsidRPr="005C4124">
        <w:rPr>
          <w:sz w:val="28"/>
          <w:szCs w:val="28"/>
        </w:rPr>
        <w:t xml:space="preserve"> окружная клиническая больница </w:t>
      </w:r>
      <w:proofErr w:type="spellStart"/>
      <w:r w:rsidR="007A45D7" w:rsidRPr="005C4124">
        <w:rPr>
          <w:sz w:val="28"/>
          <w:szCs w:val="28"/>
        </w:rPr>
        <w:t>им.В.И.Яцкив</w:t>
      </w:r>
      <w:proofErr w:type="spellEnd"/>
      <w:r w:rsidR="007A45D7" w:rsidRPr="005C4124">
        <w:rPr>
          <w:sz w:val="28"/>
          <w:szCs w:val="28"/>
        </w:rPr>
        <w:t>», ОМВД России по г</w:t>
      </w:r>
      <w:proofErr w:type="gramStart"/>
      <w:r w:rsidR="007A45D7" w:rsidRPr="005C4124">
        <w:rPr>
          <w:sz w:val="28"/>
          <w:szCs w:val="28"/>
        </w:rPr>
        <w:t>.Н</w:t>
      </w:r>
      <w:proofErr w:type="gramEnd"/>
      <w:r w:rsidR="007A45D7" w:rsidRPr="005C4124">
        <w:rPr>
          <w:sz w:val="28"/>
          <w:szCs w:val="28"/>
        </w:rPr>
        <w:t xml:space="preserve">ефтеюганску </w:t>
      </w:r>
      <w:r w:rsidRPr="005C4124">
        <w:rPr>
          <w:sz w:val="28"/>
          <w:szCs w:val="28"/>
        </w:rPr>
        <w:t xml:space="preserve">информацию о выявленных </w:t>
      </w:r>
      <w:bookmarkStart w:id="1" w:name="_Hlk109124753"/>
      <w:r w:rsidRPr="005C4124">
        <w:rPr>
          <w:sz w:val="28"/>
          <w:szCs w:val="28"/>
        </w:rPr>
        <w:t>на территории города Нефтеюганска несовершеннолетних, прибывших из зон боевых действий (Сирии, ДНР, ЛНР, областей Украины)</w:t>
      </w:r>
      <w:bookmarkEnd w:id="1"/>
      <w:r w:rsidRPr="005C4124">
        <w:rPr>
          <w:sz w:val="28"/>
          <w:szCs w:val="28"/>
        </w:rPr>
        <w:t>.</w:t>
      </w:r>
    </w:p>
    <w:p w:rsidR="007A45D7" w:rsidRPr="005C4124" w:rsidRDefault="007A45D7" w:rsidP="00254126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EB32BE" w:rsidRDefault="00AA1D45" w:rsidP="00EB32BE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AA1D45">
        <w:rPr>
          <w:sz w:val="28"/>
          <w:szCs w:val="28"/>
          <w:u w:val="single"/>
        </w:rPr>
        <w:t xml:space="preserve">Срок: </w:t>
      </w:r>
      <w:r w:rsidR="007A45D7">
        <w:rPr>
          <w:sz w:val="28"/>
          <w:szCs w:val="28"/>
          <w:u w:val="single"/>
        </w:rPr>
        <w:t>ежемесячно, до 30 числа</w:t>
      </w:r>
      <w:r w:rsidRPr="00AA1D45">
        <w:rPr>
          <w:sz w:val="28"/>
          <w:szCs w:val="28"/>
          <w:u w:val="single"/>
        </w:rPr>
        <w:t>.</w:t>
      </w:r>
    </w:p>
    <w:p w:rsidR="00EB32BE" w:rsidRDefault="00EB32BE" w:rsidP="00EB32BE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</w:p>
    <w:p w:rsidR="00EB32BE" w:rsidRDefault="00AA1D45" w:rsidP="00EB32BE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 w:rsidRPr="005C4124">
        <w:rPr>
          <w:sz w:val="28"/>
          <w:szCs w:val="28"/>
        </w:rPr>
        <w:t>3</w:t>
      </w:r>
      <w:r w:rsidR="00EF1C63" w:rsidRPr="005C4124">
        <w:rPr>
          <w:sz w:val="28"/>
          <w:szCs w:val="28"/>
        </w:rPr>
        <w:t>.</w:t>
      </w:r>
      <w:r w:rsidR="0037280F" w:rsidRPr="0037280F">
        <w:rPr>
          <w:sz w:val="28"/>
          <w:szCs w:val="28"/>
        </w:rPr>
        <w:t>Комитету физической культуры и спорта администрации города, Комитету культуры и туризма администрации города, муниципальному автономному учреждению «Центр молодежных инициатив», бюджетному учреждению Ханты – Мансийского автономного округа – Югры «</w:t>
      </w:r>
      <w:proofErr w:type="spellStart"/>
      <w:r w:rsidR="0037280F" w:rsidRPr="0037280F">
        <w:rPr>
          <w:sz w:val="28"/>
          <w:szCs w:val="28"/>
        </w:rPr>
        <w:t>Нефтеюганская</w:t>
      </w:r>
      <w:proofErr w:type="spellEnd"/>
      <w:r w:rsidR="0037280F" w:rsidRPr="0037280F">
        <w:rPr>
          <w:sz w:val="28"/>
          <w:szCs w:val="28"/>
        </w:rPr>
        <w:t xml:space="preserve"> окружная клиническая больница </w:t>
      </w:r>
      <w:proofErr w:type="spellStart"/>
      <w:r w:rsidR="0037280F" w:rsidRPr="0037280F">
        <w:rPr>
          <w:sz w:val="28"/>
          <w:szCs w:val="28"/>
        </w:rPr>
        <w:t>им.В.И.Яцкив</w:t>
      </w:r>
      <w:proofErr w:type="spellEnd"/>
      <w:r w:rsidR="0037280F" w:rsidRPr="0037280F">
        <w:rPr>
          <w:sz w:val="28"/>
          <w:szCs w:val="28"/>
        </w:rPr>
        <w:t>»: направлять в бюджетное учреждение Ханты-Мансийского автономного округа - Югры «</w:t>
      </w:r>
      <w:proofErr w:type="spellStart"/>
      <w:r w:rsidR="0037280F" w:rsidRPr="0037280F">
        <w:rPr>
          <w:sz w:val="28"/>
          <w:szCs w:val="28"/>
        </w:rPr>
        <w:t>Нефтеюганский</w:t>
      </w:r>
      <w:proofErr w:type="spellEnd"/>
      <w:r w:rsidR="0037280F" w:rsidRPr="0037280F">
        <w:rPr>
          <w:sz w:val="28"/>
          <w:szCs w:val="28"/>
        </w:rPr>
        <w:t xml:space="preserve"> комплексный центр социального обслуживания населения» информационные</w:t>
      </w:r>
      <w:r w:rsidR="00AC715C">
        <w:rPr>
          <w:sz w:val="28"/>
          <w:szCs w:val="28"/>
        </w:rPr>
        <w:t xml:space="preserve">, </w:t>
      </w:r>
      <w:r w:rsidR="00AC715C" w:rsidRPr="005C4124">
        <w:rPr>
          <w:sz w:val="28"/>
          <w:szCs w:val="28"/>
        </w:rPr>
        <w:t>рекламные</w:t>
      </w:r>
      <w:r w:rsidR="0037280F" w:rsidRPr="005C4124">
        <w:rPr>
          <w:sz w:val="28"/>
          <w:szCs w:val="28"/>
        </w:rPr>
        <w:t xml:space="preserve"> материалы</w:t>
      </w:r>
      <w:r w:rsidR="00594F3D" w:rsidRPr="005C4124">
        <w:rPr>
          <w:sz w:val="28"/>
          <w:szCs w:val="28"/>
        </w:rPr>
        <w:t xml:space="preserve"> о </w:t>
      </w:r>
      <w:r w:rsidR="007B5AFD" w:rsidRPr="005C4124">
        <w:rPr>
          <w:sz w:val="28"/>
          <w:szCs w:val="28"/>
        </w:rPr>
        <w:t xml:space="preserve">запланированных </w:t>
      </w:r>
      <w:r w:rsidR="00E63BBC" w:rsidRPr="005C4124">
        <w:rPr>
          <w:sz w:val="28"/>
          <w:szCs w:val="28"/>
        </w:rPr>
        <w:t xml:space="preserve">мероприятиях </w:t>
      </w:r>
      <w:r w:rsidR="007B5AFD" w:rsidRPr="005C4124">
        <w:rPr>
          <w:sz w:val="28"/>
          <w:szCs w:val="28"/>
        </w:rPr>
        <w:t xml:space="preserve">на каждый последующий квартал </w:t>
      </w:r>
      <w:r w:rsidR="0037280F" w:rsidRPr="005C4124">
        <w:rPr>
          <w:sz w:val="28"/>
          <w:szCs w:val="28"/>
        </w:rPr>
        <w:t>(буклеты</w:t>
      </w:r>
      <w:proofErr w:type="gramEnd"/>
      <w:r w:rsidR="0037280F" w:rsidRPr="005C4124">
        <w:rPr>
          <w:sz w:val="28"/>
          <w:szCs w:val="28"/>
        </w:rPr>
        <w:t xml:space="preserve">, </w:t>
      </w:r>
      <w:proofErr w:type="gramStart"/>
      <w:r w:rsidR="0037280F" w:rsidRPr="005C4124">
        <w:rPr>
          <w:sz w:val="28"/>
          <w:szCs w:val="28"/>
        </w:rPr>
        <w:t xml:space="preserve">прайс-листы, программы, афиши, планы </w:t>
      </w:r>
      <w:r w:rsidR="00120CE2" w:rsidRPr="005C4124">
        <w:rPr>
          <w:sz w:val="28"/>
          <w:szCs w:val="28"/>
        </w:rPr>
        <w:t xml:space="preserve">культурно-массовых, </w:t>
      </w:r>
      <w:proofErr w:type="spellStart"/>
      <w:r w:rsidR="00120CE2" w:rsidRPr="005C4124">
        <w:rPr>
          <w:sz w:val="28"/>
          <w:szCs w:val="28"/>
        </w:rPr>
        <w:t>досуговых</w:t>
      </w:r>
      <w:proofErr w:type="spellEnd"/>
      <w:r w:rsidR="00120CE2" w:rsidRPr="005C4124">
        <w:rPr>
          <w:sz w:val="28"/>
          <w:szCs w:val="28"/>
        </w:rPr>
        <w:t>,</w:t>
      </w:r>
      <w:r w:rsidR="0037280F" w:rsidRPr="005C4124">
        <w:rPr>
          <w:sz w:val="28"/>
          <w:szCs w:val="28"/>
        </w:rPr>
        <w:t xml:space="preserve"> оздоров</w:t>
      </w:r>
      <w:r w:rsidR="00120CE2" w:rsidRPr="005C4124">
        <w:rPr>
          <w:sz w:val="28"/>
          <w:szCs w:val="28"/>
        </w:rPr>
        <w:t>ительных мероприятий</w:t>
      </w:r>
      <w:r w:rsidR="0037280F" w:rsidRPr="005C4124">
        <w:rPr>
          <w:sz w:val="28"/>
          <w:szCs w:val="28"/>
        </w:rPr>
        <w:t xml:space="preserve"> </w:t>
      </w:r>
      <w:r w:rsidR="00120CE2" w:rsidRPr="005C4124">
        <w:rPr>
          <w:sz w:val="28"/>
          <w:szCs w:val="28"/>
        </w:rPr>
        <w:t xml:space="preserve">для </w:t>
      </w:r>
      <w:r w:rsidR="0037280F" w:rsidRPr="005C4124">
        <w:rPr>
          <w:sz w:val="28"/>
          <w:szCs w:val="28"/>
        </w:rPr>
        <w:t>несовершеннолетних, в том числе бесплатные пригласительные билеты на посещение физкультурных, оздоровительных и культурно-массовых мероприятий) с целью формирования</w:t>
      </w:r>
      <w:r w:rsidR="0037280F" w:rsidRPr="0037280F">
        <w:rPr>
          <w:sz w:val="28"/>
          <w:szCs w:val="28"/>
        </w:rPr>
        <w:t xml:space="preserve"> специалистами бюджетного учреждения Ханты-Мансийского автономного округа - Югры «</w:t>
      </w:r>
      <w:proofErr w:type="spellStart"/>
      <w:r w:rsidR="0037280F" w:rsidRPr="0037280F">
        <w:rPr>
          <w:sz w:val="28"/>
          <w:szCs w:val="28"/>
        </w:rPr>
        <w:t>Нефтеюганский</w:t>
      </w:r>
      <w:proofErr w:type="spellEnd"/>
      <w:r w:rsidR="0037280F" w:rsidRPr="0037280F">
        <w:rPr>
          <w:sz w:val="28"/>
          <w:szCs w:val="28"/>
        </w:rPr>
        <w:t xml:space="preserve"> комплексный центр социального обслуживания населения» информационного </w:t>
      </w:r>
      <w:r w:rsidR="0037280F" w:rsidRPr="0037280F">
        <w:rPr>
          <w:sz w:val="28"/>
          <w:szCs w:val="28"/>
        </w:rPr>
        <w:lastRenderedPageBreak/>
        <w:t xml:space="preserve">пакета </w:t>
      </w:r>
      <w:r w:rsidR="00120CE2">
        <w:rPr>
          <w:sz w:val="28"/>
          <w:szCs w:val="28"/>
        </w:rPr>
        <w:t xml:space="preserve">материалов </w:t>
      </w:r>
      <w:r w:rsidR="0037280F" w:rsidRPr="0037280F">
        <w:rPr>
          <w:sz w:val="28"/>
          <w:szCs w:val="28"/>
        </w:rPr>
        <w:t>для несовершеннолетних и семей, пребывающих из зон боевых действий.</w:t>
      </w:r>
      <w:proofErr w:type="gramEnd"/>
    </w:p>
    <w:p w:rsidR="00EB32BE" w:rsidRDefault="00EB32BE" w:rsidP="00EB32BE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EB32BE" w:rsidRDefault="007B5AFD" w:rsidP="00EB32BE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  <w:u w:val="single"/>
        </w:rPr>
      </w:pPr>
      <w:r w:rsidRPr="007B5AFD">
        <w:rPr>
          <w:bCs/>
          <w:sz w:val="28"/>
          <w:szCs w:val="28"/>
          <w:u w:val="single"/>
        </w:rPr>
        <w:t>Срок: ежеквартально, до 20 числа последнего месяца квартала.</w:t>
      </w:r>
    </w:p>
    <w:p w:rsidR="00EB32BE" w:rsidRDefault="00EB32BE" w:rsidP="00EB32BE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  <w:u w:val="single"/>
        </w:rPr>
      </w:pPr>
    </w:p>
    <w:p w:rsidR="00EB32BE" w:rsidRDefault="00877EA6" w:rsidP="00EB32BE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="007B5AFD">
        <w:rPr>
          <w:sz w:val="26"/>
          <w:szCs w:val="26"/>
        </w:rPr>
        <w:t>.</w:t>
      </w:r>
      <w:r w:rsidR="007B5AFD">
        <w:rPr>
          <w:sz w:val="28"/>
          <w:szCs w:val="28"/>
        </w:rPr>
        <w:t>Б</w:t>
      </w:r>
      <w:r w:rsidR="007B5AFD" w:rsidRPr="0037280F">
        <w:rPr>
          <w:sz w:val="28"/>
          <w:szCs w:val="28"/>
        </w:rPr>
        <w:t>юджетно</w:t>
      </w:r>
      <w:r w:rsidR="007B5AFD">
        <w:rPr>
          <w:sz w:val="28"/>
          <w:szCs w:val="28"/>
        </w:rPr>
        <w:t>му</w:t>
      </w:r>
      <w:r w:rsidR="007B5AFD" w:rsidRPr="0037280F">
        <w:rPr>
          <w:sz w:val="28"/>
          <w:szCs w:val="28"/>
        </w:rPr>
        <w:t xml:space="preserve"> учреждени</w:t>
      </w:r>
      <w:r w:rsidR="007B5AFD">
        <w:rPr>
          <w:sz w:val="28"/>
          <w:szCs w:val="28"/>
        </w:rPr>
        <w:t>ю</w:t>
      </w:r>
      <w:r w:rsidR="007B5AFD" w:rsidRPr="0037280F">
        <w:rPr>
          <w:sz w:val="28"/>
          <w:szCs w:val="28"/>
        </w:rPr>
        <w:t xml:space="preserve"> Ханты-Мансийского автономного округа - Югры «</w:t>
      </w:r>
      <w:proofErr w:type="spellStart"/>
      <w:r w:rsidR="007B5AFD" w:rsidRPr="0037280F">
        <w:rPr>
          <w:sz w:val="28"/>
          <w:szCs w:val="28"/>
        </w:rPr>
        <w:t>Нефтеюганский</w:t>
      </w:r>
      <w:proofErr w:type="spellEnd"/>
      <w:r w:rsidR="007B5AFD" w:rsidRPr="0037280F">
        <w:rPr>
          <w:sz w:val="28"/>
          <w:szCs w:val="28"/>
        </w:rPr>
        <w:t xml:space="preserve"> комплексный центр социального обслуживания населения»</w:t>
      </w:r>
      <w:r w:rsidR="007B5AFD">
        <w:rPr>
          <w:sz w:val="28"/>
          <w:szCs w:val="28"/>
        </w:rPr>
        <w:t>: информировать отдел по организации деятельности комиссии по делам несовершеннолетних и защите их прав администрации города Нефтеюганска о субъектах системы профилактики безнадзорности и правонарушений несовершеннолетних, не предоставляющих информацию по ис</w:t>
      </w:r>
      <w:r>
        <w:rPr>
          <w:sz w:val="28"/>
          <w:szCs w:val="28"/>
        </w:rPr>
        <w:t>полнению пункта 3</w:t>
      </w:r>
      <w:r w:rsidR="007B5AFD">
        <w:rPr>
          <w:sz w:val="28"/>
          <w:szCs w:val="28"/>
        </w:rPr>
        <w:t xml:space="preserve"> настоящего постановления.</w:t>
      </w:r>
    </w:p>
    <w:p w:rsidR="00EB32BE" w:rsidRDefault="00EB32BE" w:rsidP="00EB32BE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B056C2" w:rsidRDefault="007F4E5D" w:rsidP="00EB32BE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7F4E5D">
        <w:rPr>
          <w:sz w:val="28"/>
          <w:szCs w:val="28"/>
          <w:u w:val="single"/>
        </w:rPr>
        <w:t>Срок: ежеквартально.</w:t>
      </w:r>
    </w:p>
    <w:p w:rsidR="00B056C2" w:rsidRDefault="00B056C2" w:rsidP="00B056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          А.В.Пастухов</w:t>
      </w:r>
    </w:p>
    <w:p w:rsidR="00B056C2" w:rsidRDefault="00B056C2" w:rsidP="00B056C2"/>
    <w:tbl>
      <w:tblPr>
        <w:tblpPr w:leftFromText="181" w:rightFromText="181" w:vertAnchor="text" w:horzAnchor="page" w:tblpX="4893" w:tblpY="48"/>
        <w:tblW w:w="4824" w:type="dxa"/>
        <w:tblLook w:val="04A0"/>
      </w:tblPr>
      <w:tblGrid>
        <w:gridCol w:w="4824"/>
      </w:tblGrid>
      <w:tr w:rsidR="00B056C2" w:rsidTr="00B056C2">
        <w:trPr>
          <w:trHeight w:val="1629"/>
        </w:trPr>
        <w:tc>
          <w:tcPr>
            <w:tcW w:w="4824" w:type="dxa"/>
            <w:hideMark/>
          </w:tcPr>
          <w:p w:rsidR="00B056C2" w:rsidRDefault="00B056C2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B056C2" w:rsidRDefault="00B056C2" w:rsidP="00B056C2">
      <w:pPr>
        <w:jc w:val="right"/>
        <w:rPr>
          <w:sz w:val="26"/>
          <w:szCs w:val="26"/>
        </w:rPr>
      </w:pPr>
    </w:p>
    <w:p w:rsidR="00B056C2" w:rsidRDefault="00B056C2" w:rsidP="00B056C2">
      <w:pPr>
        <w:jc w:val="both"/>
        <w:rPr>
          <w:sz w:val="26"/>
          <w:szCs w:val="26"/>
        </w:rPr>
      </w:pPr>
    </w:p>
    <w:p w:rsidR="00B056C2" w:rsidRDefault="00B056C2" w:rsidP="00B056C2">
      <w:pPr>
        <w:jc w:val="both"/>
        <w:rPr>
          <w:sz w:val="26"/>
          <w:szCs w:val="26"/>
        </w:rPr>
      </w:pPr>
    </w:p>
    <w:p w:rsidR="00B056C2" w:rsidRDefault="00B056C2" w:rsidP="00B056C2">
      <w:pPr>
        <w:jc w:val="both"/>
        <w:rPr>
          <w:sz w:val="26"/>
          <w:szCs w:val="26"/>
        </w:rPr>
      </w:pPr>
    </w:p>
    <w:p w:rsidR="00B056C2" w:rsidRDefault="00B056C2" w:rsidP="00B056C2">
      <w:pPr>
        <w:jc w:val="both"/>
        <w:rPr>
          <w:sz w:val="26"/>
          <w:szCs w:val="26"/>
        </w:rPr>
      </w:pPr>
    </w:p>
    <w:p w:rsidR="00B056C2" w:rsidRDefault="00B056C2" w:rsidP="00B056C2">
      <w:pPr>
        <w:jc w:val="both"/>
        <w:rPr>
          <w:sz w:val="26"/>
          <w:szCs w:val="26"/>
        </w:rPr>
      </w:pPr>
    </w:p>
    <w:p w:rsidR="00B056C2" w:rsidRDefault="00B056C2" w:rsidP="00B056C2">
      <w:pPr>
        <w:jc w:val="both"/>
      </w:pPr>
    </w:p>
    <w:p w:rsidR="00B056C2" w:rsidRDefault="00B056C2" w:rsidP="00B056C2">
      <w:pPr>
        <w:jc w:val="both"/>
      </w:pPr>
    </w:p>
    <w:p w:rsidR="007A4821" w:rsidRDefault="007A4821" w:rsidP="00B056C2">
      <w:pPr>
        <w:jc w:val="both"/>
      </w:pPr>
    </w:p>
    <w:sectPr w:rsidR="007A4821" w:rsidSect="00EC28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FD" w:rsidRDefault="007B5AFD">
      <w:r>
        <w:separator/>
      </w:r>
    </w:p>
  </w:endnote>
  <w:endnote w:type="continuationSeparator" w:id="0">
    <w:p w:rsidR="007B5AFD" w:rsidRDefault="007B5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FD" w:rsidRDefault="007B5A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FD" w:rsidRDefault="007B5AF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FD" w:rsidRDefault="007B5A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FD" w:rsidRDefault="007B5AFD">
      <w:r>
        <w:separator/>
      </w:r>
    </w:p>
  </w:footnote>
  <w:footnote w:type="continuationSeparator" w:id="0">
    <w:p w:rsidR="007B5AFD" w:rsidRDefault="007B5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FD" w:rsidRDefault="00233F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5A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5AFD" w:rsidRDefault="007B5A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FD" w:rsidRDefault="00233F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5AF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3DBC">
      <w:rPr>
        <w:rStyle w:val="a6"/>
        <w:noProof/>
      </w:rPr>
      <w:t>4</w:t>
    </w:r>
    <w:r>
      <w:rPr>
        <w:rStyle w:val="a6"/>
      </w:rPr>
      <w:fldChar w:fldCharType="end"/>
    </w:r>
  </w:p>
  <w:p w:rsidR="007B5AFD" w:rsidRDefault="007B5A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FD" w:rsidRDefault="007B5A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C68"/>
    <w:rsid w:val="00000F4A"/>
    <w:rsid w:val="000160B9"/>
    <w:rsid w:val="00024620"/>
    <w:rsid w:val="0003373A"/>
    <w:rsid w:val="000350DD"/>
    <w:rsid w:val="0004258B"/>
    <w:rsid w:val="000457A7"/>
    <w:rsid w:val="00055796"/>
    <w:rsid w:val="00072EA6"/>
    <w:rsid w:val="000812DC"/>
    <w:rsid w:val="00085E8E"/>
    <w:rsid w:val="00091FA9"/>
    <w:rsid w:val="00091FAF"/>
    <w:rsid w:val="0009437D"/>
    <w:rsid w:val="000973EF"/>
    <w:rsid w:val="000A2111"/>
    <w:rsid w:val="000A7ED3"/>
    <w:rsid w:val="000B45F6"/>
    <w:rsid w:val="000B5BAA"/>
    <w:rsid w:val="000B605A"/>
    <w:rsid w:val="000D2C39"/>
    <w:rsid w:val="000E30F7"/>
    <w:rsid w:val="000E6768"/>
    <w:rsid w:val="000E6AAD"/>
    <w:rsid w:val="00102D3C"/>
    <w:rsid w:val="00120CE2"/>
    <w:rsid w:val="00135851"/>
    <w:rsid w:val="00142D2B"/>
    <w:rsid w:val="00154D6E"/>
    <w:rsid w:val="001608E9"/>
    <w:rsid w:val="001618F6"/>
    <w:rsid w:val="00164AC0"/>
    <w:rsid w:val="0017466A"/>
    <w:rsid w:val="00187A24"/>
    <w:rsid w:val="001A33B0"/>
    <w:rsid w:val="001A5DFD"/>
    <w:rsid w:val="001B7417"/>
    <w:rsid w:val="001C4458"/>
    <w:rsid w:val="001D723F"/>
    <w:rsid w:val="001F4622"/>
    <w:rsid w:val="001F5919"/>
    <w:rsid w:val="002000FC"/>
    <w:rsid w:val="002025A2"/>
    <w:rsid w:val="00206F7F"/>
    <w:rsid w:val="00220210"/>
    <w:rsid w:val="00226A0B"/>
    <w:rsid w:val="002314C0"/>
    <w:rsid w:val="0023205A"/>
    <w:rsid w:val="00233F97"/>
    <w:rsid w:val="002344A4"/>
    <w:rsid w:val="0023527C"/>
    <w:rsid w:val="002367C3"/>
    <w:rsid w:val="0024399A"/>
    <w:rsid w:val="0024408B"/>
    <w:rsid w:val="00254126"/>
    <w:rsid w:val="00264078"/>
    <w:rsid w:val="002736C6"/>
    <w:rsid w:val="0028291E"/>
    <w:rsid w:val="00294456"/>
    <w:rsid w:val="002A0F1A"/>
    <w:rsid w:val="002A3A08"/>
    <w:rsid w:val="002C1ADC"/>
    <w:rsid w:val="002C7A9B"/>
    <w:rsid w:val="002C7D4E"/>
    <w:rsid w:val="002D3D8D"/>
    <w:rsid w:val="002E29E7"/>
    <w:rsid w:val="002F16D1"/>
    <w:rsid w:val="002F481B"/>
    <w:rsid w:val="003026AF"/>
    <w:rsid w:val="00305560"/>
    <w:rsid w:val="003057D0"/>
    <w:rsid w:val="00311330"/>
    <w:rsid w:val="00316383"/>
    <w:rsid w:val="0031792C"/>
    <w:rsid w:val="00320C27"/>
    <w:rsid w:val="00322227"/>
    <w:rsid w:val="003235EE"/>
    <w:rsid w:val="003315D2"/>
    <w:rsid w:val="00350109"/>
    <w:rsid w:val="00351175"/>
    <w:rsid w:val="0037280F"/>
    <w:rsid w:val="0037573C"/>
    <w:rsid w:val="00385273"/>
    <w:rsid w:val="00397C36"/>
    <w:rsid w:val="003A1D9B"/>
    <w:rsid w:val="003B327F"/>
    <w:rsid w:val="003C64A6"/>
    <w:rsid w:val="003C69DF"/>
    <w:rsid w:val="003D3775"/>
    <w:rsid w:val="003E7FB9"/>
    <w:rsid w:val="003F43E6"/>
    <w:rsid w:val="0040413E"/>
    <w:rsid w:val="00415878"/>
    <w:rsid w:val="004161D6"/>
    <w:rsid w:val="00433A0D"/>
    <w:rsid w:val="00444EF9"/>
    <w:rsid w:val="004450C9"/>
    <w:rsid w:val="0046218C"/>
    <w:rsid w:val="004851C9"/>
    <w:rsid w:val="00485C5D"/>
    <w:rsid w:val="004910FF"/>
    <w:rsid w:val="0049256B"/>
    <w:rsid w:val="004A61B9"/>
    <w:rsid w:val="004C2C3E"/>
    <w:rsid w:val="004D5901"/>
    <w:rsid w:val="004F4F88"/>
    <w:rsid w:val="004F6FE7"/>
    <w:rsid w:val="0050254D"/>
    <w:rsid w:val="00505257"/>
    <w:rsid w:val="005122F4"/>
    <w:rsid w:val="00526648"/>
    <w:rsid w:val="005503C9"/>
    <w:rsid w:val="00561820"/>
    <w:rsid w:val="00591E94"/>
    <w:rsid w:val="00594F3D"/>
    <w:rsid w:val="00597482"/>
    <w:rsid w:val="005A07B1"/>
    <w:rsid w:val="005A3184"/>
    <w:rsid w:val="005B6C95"/>
    <w:rsid w:val="005C2B39"/>
    <w:rsid w:val="005C4124"/>
    <w:rsid w:val="005D59C3"/>
    <w:rsid w:val="005E3080"/>
    <w:rsid w:val="005E3352"/>
    <w:rsid w:val="005E5ECB"/>
    <w:rsid w:val="005F7D64"/>
    <w:rsid w:val="00600F4C"/>
    <w:rsid w:val="006032B4"/>
    <w:rsid w:val="00604A49"/>
    <w:rsid w:val="00607EFE"/>
    <w:rsid w:val="006172FB"/>
    <w:rsid w:val="00626EDE"/>
    <w:rsid w:val="00645BF6"/>
    <w:rsid w:val="006502F9"/>
    <w:rsid w:val="00654C7A"/>
    <w:rsid w:val="006572BC"/>
    <w:rsid w:val="00663BF9"/>
    <w:rsid w:val="006765FE"/>
    <w:rsid w:val="0067675E"/>
    <w:rsid w:val="00680188"/>
    <w:rsid w:val="00680E0E"/>
    <w:rsid w:val="006854CB"/>
    <w:rsid w:val="006A3D71"/>
    <w:rsid w:val="006A53F2"/>
    <w:rsid w:val="006C03D3"/>
    <w:rsid w:val="006D411C"/>
    <w:rsid w:val="006D60EA"/>
    <w:rsid w:val="006D6722"/>
    <w:rsid w:val="006E1039"/>
    <w:rsid w:val="006F054E"/>
    <w:rsid w:val="006F6CD2"/>
    <w:rsid w:val="00704106"/>
    <w:rsid w:val="00704622"/>
    <w:rsid w:val="0070684E"/>
    <w:rsid w:val="0071090E"/>
    <w:rsid w:val="00721D3C"/>
    <w:rsid w:val="00737E0B"/>
    <w:rsid w:val="00745B79"/>
    <w:rsid w:val="00766C59"/>
    <w:rsid w:val="007815FA"/>
    <w:rsid w:val="0078461B"/>
    <w:rsid w:val="007941EE"/>
    <w:rsid w:val="007A45D7"/>
    <w:rsid w:val="007A4821"/>
    <w:rsid w:val="007B48D1"/>
    <w:rsid w:val="007B5AFD"/>
    <w:rsid w:val="007C31EB"/>
    <w:rsid w:val="007D3305"/>
    <w:rsid w:val="007E72BB"/>
    <w:rsid w:val="007F4E5D"/>
    <w:rsid w:val="007F7108"/>
    <w:rsid w:val="00800021"/>
    <w:rsid w:val="00802F0D"/>
    <w:rsid w:val="0082050E"/>
    <w:rsid w:val="00822180"/>
    <w:rsid w:val="0082388C"/>
    <w:rsid w:val="00823F2D"/>
    <w:rsid w:val="00833F97"/>
    <w:rsid w:val="00846A8E"/>
    <w:rsid w:val="008677F9"/>
    <w:rsid w:val="0087275B"/>
    <w:rsid w:val="00877EA6"/>
    <w:rsid w:val="0088110F"/>
    <w:rsid w:val="00881348"/>
    <w:rsid w:val="0088139B"/>
    <w:rsid w:val="00897A99"/>
    <w:rsid w:val="008A3E54"/>
    <w:rsid w:val="008C2C2A"/>
    <w:rsid w:val="008C41FB"/>
    <w:rsid w:val="008D090C"/>
    <w:rsid w:val="008E1256"/>
    <w:rsid w:val="008E17C9"/>
    <w:rsid w:val="008E2C92"/>
    <w:rsid w:val="008E3091"/>
    <w:rsid w:val="008F3C4E"/>
    <w:rsid w:val="00900A36"/>
    <w:rsid w:val="00901270"/>
    <w:rsid w:val="00902CE1"/>
    <w:rsid w:val="00912206"/>
    <w:rsid w:val="0092253D"/>
    <w:rsid w:val="00926A28"/>
    <w:rsid w:val="0092774F"/>
    <w:rsid w:val="009324E9"/>
    <w:rsid w:val="00932F38"/>
    <w:rsid w:val="00937F6C"/>
    <w:rsid w:val="00940B13"/>
    <w:rsid w:val="00951853"/>
    <w:rsid w:val="00954730"/>
    <w:rsid w:val="009622D5"/>
    <w:rsid w:val="009725CC"/>
    <w:rsid w:val="009747A1"/>
    <w:rsid w:val="00982B83"/>
    <w:rsid w:val="00994640"/>
    <w:rsid w:val="00994F07"/>
    <w:rsid w:val="009B196D"/>
    <w:rsid w:val="009B4DA3"/>
    <w:rsid w:val="009B5DBE"/>
    <w:rsid w:val="009C4253"/>
    <w:rsid w:val="009E3C22"/>
    <w:rsid w:val="009E47E8"/>
    <w:rsid w:val="009F7759"/>
    <w:rsid w:val="00A040DB"/>
    <w:rsid w:val="00A07AD0"/>
    <w:rsid w:val="00A241FF"/>
    <w:rsid w:val="00A31010"/>
    <w:rsid w:val="00A40094"/>
    <w:rsid w:val="00A411E6"/>
    <w:rsid w:val="00A47EDC"/>
    <w:rsid w:val="00A50199"/>
    <w:rsid w:val="00A51EFB"/>
    <w:rsid w:val="00A60D51"/>
    <w:rsid w:val="00A621CB"/>
    <w:rsid w:val="00A6543A"/>
    <w:rsid w:val="00A6579D"/>
    <w:rsid w:val="00A66B45"/>
    <w:rsid w:val="00A765CF"/>
    <w:rsid w:val="00A82DA2"/>
    <w:rsid w:val="00A91DFC"/>
    <w:rsid w:val="00AA1BC9"/>
    <w:rsid w:val="00AA1D45"/>
    <w:rsid w:val="00AB0AEC"/>
    <w:rsid w:val="00AB13B6"/>
    <w:rsid w:val="00AC715C"/>
    <w:rsid w:val="00AF16F4"/>
    <w:rsid w:val="00AF432B"/>
    <w:rsid w:val="00AF729F"/>
    <w:rsid w:val="00B03F5E"/>
    <w:rsid w:val="00B056C2"/>
    <w:rsid w:val="00B11AAC"/>
    <w:rsid w:val="00B22C45"/>
    <w:rsid w:val="00B26C69"/>
    <w:rsid w:val="00B27CA8"/>
    <w:rsid w:val="00B40D16"/>
    <w:rsid w:val="00B5733E"/>
    <w:rsid w:val="00B6240C"/>
    <w:rsid w:val="00B85C79"/>
    <w:rsid w:val="00B97EC3"/>
    <w:rsid w:val="00BA1D94"/>
    <w:rsid w:val="00BB4534"/>
    <w:rsid w:val="00BB490C"/>
    <w:rsid w:val="00BB5D36"/>
    <w:rsid w:val="00BC18CC"/>
    <w:rsid w:val="00BC3B9D"/>
    <w:rsid w:val="00BD3CDC"/>
    <w:rsid w:val="00BD59D7"/>
    <w:rsid w:val="00BE41FD"/>
    <w:rsid w:val="00BF0608"/>
    <w:rsid w:val="00BF1E1F"/>
    <w:rsid w:val="00BF273C"/>
    <w:rsid w:val="00C011B5"/>
    <w:rsid w:val="00C0320F"/>
    <w:rsid w:val="00C10CF0"/>
    <w:rsid w:val="00C12F36"/>
    <w:rsid w:val="00C3179D"/>
    <w:rsid w:val="00C5044F"/>
    <w:rsid w:val="00C510CF"/>
    <w:rsid w:val="00C5194B"/>
    <w:rsid w:val="00C5623E"/>
    <w:rsid w:val="00C64F48"/>
    <w:rsid w:val="00C6679F"/>
    <w:rsid w:val="00C758D8"/>
    <w:rsid w:val="00C81958"/>
    <w:rsid w:val="00C81E02"/>
    <w:rsid w:val="00CD26AA"/>
    <w:rsid w:val="00CD443F"/>
    <w:rsid w:val="00CD57CC"/>
    <w:rsid w:val="00CE7936"/>
    <w:rsid w:val="00D0434E"/>
    <w:rsid w:val="00D14925"/>
    <w:rsid w:val="00D247CC"/>
    <w:rsid w:val="00D43DBC"/>
    <w:rsid w:val="00D56633"/>
    <w:rsid w:val="00D60EDF"/>
    <w:rsid w:val="00D6178D"/>
    <w:rsid w:val="00D66FF3"/>
    <w:rsid w:val="00D679B3"/>
    <w:rsid w:val="00D83990"/>
    <w:rsid w:val="00D87256"/>
    <w:rsid w:val="00DA11E8"/>
    <w:rsid w:val="00DA5FE1"/>
    <w:rsid w:val="00DB3B93"/>
    <w:rsid w:val="00DC418C"/>
    <w:rsid w:val="00DD18EA"/>
    <w:rsid w:val="00DD31BA"/>
    <w:rsid w:val="00DE4DB9"/>
    <w:rsid w:val="00DE5E4C"/>
    <w:rsid w:val="00DE7463"/>
    <w:rsid w:val="00DF3E39"/>
    <w:rsid w:val="00E00A1E"/>
    <w:rsid w:val="00E020B3"/>
    <w:rsid w:val="00E14333"/>
    <w:rsid w:val="00E17CC6"/>
    <w:rsid w:val="00E2061A"/>
    <w:rsid w:val="00E24852"/>
    <w:rsid w:val="00E2670B"/>
    <w:rsid w:val="00E413D1"/>
    <w:rsid w:val="00E46B30"/>
    <w:rsid w:val="00E50001"/>
    <w:rsid w:val="00E63BBC"/>
    <w:rsid w:val="00E71BBA"/>
    <w:rsid w:val="00E73877"/>
    <w:rsid w:val="00E80FCD"/>
    <w:rsid w:val="00E81AEB"/>
    <w:rsid w:val="00E878E4"/>
    <w:rsid w:val="00E95622"/>
    <w:rsid w:val="00E963D3"/>
    <w:rsid w:val="00EB32BE"/>
    <w:rsid w:val="00EB3FB5"/>
    <w:rsid w:val="00EC28AC"/>
    <w:rsid w:val="00EC67A4"/>
    <w:rsid w:val="00ED744A"/>
    <w:rsid w:val="00EE21D7"/>
    <w:rsid w:val="00EF1C63"/>
    <w:rsid w:val="00EF45AC"/>
    <w:rsid w:val="00EF76DB"/>
    <w:rsid w:val="00EF7A4C"/>
    <w:rsid w:val="00F03A0F"/>
    <w:rsid w:val="00F04A17"/>
    <w:rsid w:val="00F05F30"/>
    <w:rsid w:val="00F10FE2"/>
    <w:rsid w:val="00F31F78"/>
    <w:rsid w:val="00F4285B"/>
    <w:rsid w:val="00F60B5E"/>
    <w:rsid w:val="00F634C4"/>
    <w:rsid w:val="00F636DF"/>
    <w:rsid w:val="00F7026F"/>
    <w:rsid w:val="00F76A34"/>
    <w:rsid w:val="00F94D0C"/>
    <w:rsid w:val="00F97459"/>
    <w:rsid w:val="00FA0323"/>
    <w:rsid w:val="00FA3D1A"/>
    <w:rsid w:val="00FA3E94"/>
    <w:rsid w:val="00FB7C18"/>
    <w:rsid w:val="00FB7FA4"/>
    <w:rsid w:val="00FD7251"/>
    <w:rsid w:val="00FE0956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EF76DB"/>
    <w:rPr>
      <w:rFonts w:ascii="Tahoma" w:hAnsi="Tahoma"/>
      <w:b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F76DB"/>
    <w:rPr>
      <w:rFonts w:ascii="Tahoma" w:hAnsi="Tahoma"/>
      <w:b/>
      <w:sz w:val="16"/>
      <w:szCs w:val="16"/>
    </w:rPr>
  </w:style>
  <w:style w:type="paragraph" w:customStyle="1" w:styleId="Style2">
    <w:name w:val="Style2"/>
    <w:basedOn w:val="a"/>
    <w:uiPriority w:val="99"/>
    <w:rsid w:val="005A3184"/>
    <w:pPr>
      <w:widowControl w:val="0"/>
      <w:autoSpaceDE w:val="0"/>
      <w:autoSpaceDN w:val="0"/>
      <w:adjustRightInd w:val="0"/>
      <w:spacing w:line="325" w:lineRule="exact"/>
      <w:ind w:firstLine="715"/>
      <w:jc w:val="both"/>
    </w:pPr>
  </w:style>
  <w:style w:type="paragraph" w:styleId="af1">
    <w:name w:val="Normal (Web)"/>
    <w:basedOn w:val="a"/>
    <w:uiPriority w:val="99"/>
    <w:unhideWhenUsed/>
    <w:rsid w:val="005E3080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5E30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@admuga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78905-32F7-4156-A497-5CEEB885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1055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9544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147</cp:revision>
  <cp:lastPrinted>2022-06-17T04:47:00Z</cp:lastPrinted>
  <dcterms:created xsi:type="dcterms:W3CDTF">2022-05-23T03:49:00Z</dcterms:created>
  <dcterms:modified xsi:type="dcterms:W3CDTF">2022-10-26T10:14:00Z</dcterms:modified>
</cp:coreProperties>
</file>