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AC3" w:rsidRDefault="00557AC3" w:rsidP="00DA78DB">
      <w:pPr>
        <w:tabs>
          <w:tab w:val="left" w:pos="3480"/>
        </w:tabs>
        <w:jc w:val="both"/>
      </w:pPr>
    </w:p>
    <w:p w:rsidR="000045A9" w:rsidRDefault="00FB5E97" w:rsidP="00DA78DB">
      <w:pPr>
        <w:tabs>
          <w:tab w:val="left" w:pos="3480"/>
        </w:tabs>
        <w:jc w:val="both"/>
        <w:rPr>
          <w:b/>
          <w:sz w:val="22"/>
          <w:szCs w:val="22"/>
        </w:rPr>
      </w:pPr>
      <w:r>
        <w:rPr>
          <w:noProof/>
        </w:rPr>
        <w:drawing>
          <wp:anchor distT="0" distB="0" distL="114300" distR="114300" simplePos="0" relativeHeight="251657728" behindDoc="1" locked="0" layoutInCell="1" allowOverlap="1">
            <wp:simplePos x="0" y="0"/>
            <wp:positionH relativeFrom="column">
              <wp:posOffset>2730500</wp:posOffset>
            </wp:positionH>
            <wp:positionV relativeFrom="paragraph">
              <wp:posOffset>-171450</wp:posOffset>
            </wp:positionV>
            <wp:extent cx="586740" cy="714375"/>
            <wp:effectExtent l="0" t="0" r="3810" b="9525"/>
            <wp:wrapTight wrapText="bothSides">
              <wp:wrapPolygon edited="0">
                <wp:start x="0" y="0"/>
                <wp:lineTo x="0" y="21312"/>
                <wp:lineTo x="21039" y="21312"/>
                <wp:lineTo x="21039" y="0"/>
                <wp:lineTo x="0" y="0"/>
              </wp:wrapPolygon>
            </wp:wrapTight>
            <wp:docPr id="3" name="Рисунок 3"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r w:rsidR="00DA78DB">
        <w:tab/>
      </w:r>
    </w:p>
    <w:p w:rsidR="000045A9" w:rsidRDefault="000045A9" w:rsidP="000045A9">
      <w:pPr>
        <w:jc w:val="center"/>
        <w:rPr>
          <w:sz w:val="10"/>
          <w:szCs w:val="22"/>
        </w:rPr>
      </w:pPr>
    </w:p>
    <w:p w:rsidR="000045A9" w:rsidRDefault="000045A9" w:rsidP="000045A9">
      <w:pPr>
        <w:jc w:val="center"/>
        <w:rPr>
          <w:sz w:val="10"/>
          <w:szCs w:val="22"/>
        </w:rPr>
      </w:pPr>
    </w:p>
    <w:p w:rsidR="00A377A4" w:rsidRDefault="000045A9" w:rsidP="000045A9">
      <w:pPr>
        <w:jc w:val="center"/>
        <w:rPr>
          <w:sz w:val="10"/>
          <w:szCs w:val="22"/>
        </w:rPr>
      </w:pPr>
      <w:r>
        <w:rPr>
          <w:sz w:val="10"/>
          <w:szCs w:val="22"/>
        </w:rPr>
        <w:t xml:space="preserve">               </w:t>
      </w:r>
    </w:p>
    <w:p w:rsidR="000045A9" w:rsidRDefault="000045A9" w:rsidP="000045A9">
      <w:pPr>
        <w:jc w:val="center"/>
        <w:rPr>
          <w:sz w:val="10"/>
          <w:szCs w:val="22"/>
        </w:rPr>
      </w:pPr>
      <w:r>
        <w:rPr>
          <w:sz w:val="10"/>
          <w:szCs w:val="22"/>
        </w:rPr>
        <w:t xml:space="preserve">     </w:t>
      </w:r>
    </w:p>
    <w:p w:rsidR="000045A9" w:rsidRDefault="000045A9" w:rsidP="000045A9">
      <w:pPr>
        <w:rPr>
          <w:sz w:val="28"/>
          <w:szCs w:val="28"/>
        </w:rPr>
      </w:pPr>
      <w:r>
        <w:rPr>
          <w:sz w:val="28"/>
          <w:szCs w:val="28"/>
        </w:rPr>
        <w:t xml:space="preserve">                                                                                                                          </w:t>
      </w:r>
    </w:p>
    <w:p w:rsidR="00514622" w:rsidRPr="002F44A6" w:rsidRDefault="00514622" w:rsidP="00514622">
      <w:pPr>
        <w:rPr>
          <w:b/>
          <w:sz w:val="28"/>
          <w:szCs w:val="28"/>
        </w:rPr>
      </w:pPr>
    </w:p>
    <w:p w:rsidR="00514622" w:rsidRDefault="000045A9" w:rsidP="00514622">
      <w:pPr>
        <w:jc w:val="center"/>
        <w:rPr>
          <w:b/>
          <w:sz w:val="32"/>
          <w:szCs w:val="32"/>
        </w:rPr>
      </w:pPr>
      <w:r w:rsidRPr="002F44A6">
        <w:rPr>
          <w:b/>
          <w:sz w:val="32"/>
          <w:szCs w:val="32"/>
        </w:rPr>
        <w:t xml:space="preserve">АДМИНИСТРАЦИЯ ГОРОДА </w:t>
      </w:r>
      <w:r w:rsidR="00DA78DB" w:rsidRPr="002F44A6">
        <w:rPr>
          <w:b/>
          <w:sz w:val="32"/>
          <w:szCs w:val="32"/>
        </w:rPr>
        <w:t>НЕ</w:t>
      </w:r>
      <w:r w:rsidRPr="002F44A6">
        <w:rPr>
          <w:b/>
          <w:sz w:val="32"/>
          <w:szCs w:val="32"/>
        </w:rPr>
        <w:t>ФТЕЮГАНСКА</w:t>
      </w:r>
    </w:p>
    <w:p w:rsidR="002F44A6" w:rsidRPr="002F44A6" w:rsidRDefault="002F44A6" w:rsidP="00514622">
      <w:pPr>
        <w:jc w:val="center"/>
        <w:rPr>
          <w:b/>
          <w:sz w:val="10"/>
          <w:szCs w:val="10"/>
        </w:rPr>
      </w:pPr>
    </w:p>
    <w:p w:rsidR="000045A9" w:rsidRPr="002F44A6" w:rsidRDefault="000045A9" w:rsidP="00514622">
      <w:pPr>
        <w:jc w:val="center"/>
        <w:rPr>
          <w:b/>
          <w:caps/>
          <w:sz w:val="40"/>
          <w:szCs w:val="40"/>
        </w:rPr>
      </w:pPr>
      <w:r w:rsidRPr="002F44A6">
        <w:rPr>
          <w:b/>
          <w:caps/>
          <w:sz w:val="40"/>
          <w:szCs w:val="40"/>
        </w:rPr>
        <w:t>постановление</w:t>
      </w:r>
    </w:p>
    <w:p w:rsidR="00A377A4" w:rsidRPr="00D9783A" w:rsidRDefault="00A377A4" w:rsidP="00D9783A">
      <w:pPr>
        <w:jc w:val="center"/>
        <w:rPr>
          <w:caps/>
          <w:sz w:val="28"/>
          <w:szCs w:val="28"/>
        </w:rPr>
      </w:pPr>
    </w:p>
    <w:p w:rsidR="004C44BF" w:rsidRDefault="00247FEE" w:rsidP="00120FAD">
      <w:pPr>
        <w:jc w:val="both"/>
        <w:rPr>
          <w:sz w:val="24"/>
          <w:szCs w:val="24"/>
        </w:rPr>
      </w:pPr>
      <w:r>
        <w:rPr>
          <w:caps/>
          <w:sz w:val="28"/>
          <w:szCs w:val="28"/>
        </w:rPr>
        <w:t>___________</w:t>
      </w:r>
      <w:r w:rsidR="00313EF1">
        <w:rPr>
          <w:caps/>
          <w:sz w:val="28"/>
          <w:szCs w:val="28"/>
        </w:rPr>
        <w:tab/>
      </w:r>
      <w:r w:rsidR="00313EF1">
        <w:rPr>
          <w:caps/>
          <w:sz w:val="28"/>
          <w:szCs w:val="28"/>
        </w:rPr>
        <w:tab/>
      </w:r>
      <w:r w:rsidR="00313EF1">
        <w:rPr>
          <w:caps/>
          <w:sz w:val="28"/>
          <w:szCs w:val="28"/>
        </w:rPr>
        <w:tab/>
      </w:r>
      <w:r w:rsidR="00313EF1">
        <w:rPr>
          <w:caps/>
          <w:sz w:val="28"/>
          <w:szCs w:val="28"/>
        </w:rPr>
        <w:tab/>
      </w:r>
      <w:r w:rsidR="00313EF1">
        <w:rPr>
          <w:caps/>
          <w:sz w:val="28"/>
          <w:szCs w:val="28"/>
        </w:rPr>
        <w:tab/>
      </w:r>
      <w:r w:rsidR="00313EF1">
        <w:rPr>
          <w:caps/>
          <w:sz w:val="28"/>
          <w:szCs w:val="28"/>
        </w:rPr>
        <w:tab/>
      </w:r>
      <w:r w:rsidR="00313EF1">
        <w:rPr>
          <w:caps/>
          <w:sz w:val="28"/>
          <w:szCs w:val="28"/>
        </w:rPr>
        <w:tab/>
      </w:r>
      <w:r w:rsidR="00313EF1">
        <w:rPr>
          <w:caps/>
          <w:sz w:val="28"/>
          <w:szCs w:val="28"/>
        </w:rPr>
        <w:tab/>
      </w:r>
      <w:r w:rsidR="00313EF1">
        <w:rPr>
          <w:caps/>
          <w:sz w:val="28"/>
          <w:szCs w:val="28"/>
        </w:rPr>
        <w:tab/>
        <w:t xml:space="preserve">         № </w:t>
      </w:r>
      <w:r>
        <w:rPr>
          <w:caps/>
          <w:sz w:val="28"/>
          <w:szCs w:val="28"/>
        </w:rPr>
        <w:t>____</w:t>
      </w:r>
      <w:r w:rsidR="00557AC3">
        <w:rPr>
          <w:caps/>
          <w:sz w:val="28"/>
          <w:szCs w:val="28"/>
        </w:rPr>
        <w:t>_</w:t>
      </w:r>
    </w:p>
    <w:p w:rsidR="00DA78DB" w:rsidRDefault="002F44A6" w:rsidP="002F44A6">
      <w:pPr>
        <w:jc w:val="center"/>
        <w:rPr>
          <w:sz w:val="24"/>
          <w:szCs w:val="24"/>
        </w:rPr>
      </w:pPr>
      <w:proofErr w:type="spellStart"/>
      <w:r>
        <w:rPr>
          <w:sz w:val="24"/>
          <w:szCs w:val="24"/>
        </w:rPr>
        <w:t>г.Нефтеюганск</w:t>
      </w:r>
      <w:proofErr w:type="spellEnd"/>
    </w:p>
    <w:p w:rsidR="002F44A6" w:rsidRPr="002F44A6" w:rsidRDefault="002F44A6" w:rsidP="002F44A6">
      <w:pPr>
        <w:jc w:val="center"/>
        <w:rPr>
          <w:sz w:val="24"/>
          <w:szCs w:val="24"/>
        </w:rPr>
      </w:pPr>
    </w:p>
    <w:p w:rsidR="00821143" w:rsidRDefault="00821143" w:rsidP="00821143">
      <w:pPr>
        <w:jc w:val="center"/>
        <w:rPr>
          <w:b/>
          <w:iCs/>
          <w:sz w:val="28"/>
          <w:szCs w:val="28"/>
        </w:rPr>
      </w:pPr>
      <w:r>
        <w:rPr>
          <w:sz w:val="28"/>
          <w:szCs w:val="28"/>
        </w:rPr>
        <w:t xml:space="preserve"> </w:t>
      </w:r>
      <w:r w:rsidRPr="009F4BBA">
        <w:rPr>
          <w:b/>
          <w:iCs/>
          <w:sz w:val="28"/>
          <w:szCs w:val="28"/>
        </w:rPr>
        <w:t xml:space="preserve">Об </w:t>
      </w:r>
      <w:r>
        <w:rPr>
          <w:b/>
          <w:iCs/>
          <w:sz w:val="28"/>
          <w:szCs w:val="28"/>
        </w:rPr>
        <w:t xml:space="preserve">утверждении порядка накопления твердых коммунальных отходов </w:t>
      </w:r>
    </w:p>
    <w:p w:rsidR="00821143" w:rsidRDefault="00821143" w:rsidP="00821143">
      <w:pPr>
        <w:jc w:val="center"/>
        <w:rPr>
          <w:b/>
          <w:iCs/>
          <w:sz w:val="28"/>
          <w:szCs w:val="28"/>
        </w:rPr>
      </w:pPr>
      <w:r>
        <w:rPr>
          <w:b/>
          <w:iCs/>
          <w:sz w:val="28"/>
          <w:szCs w:val="28"/>
        </w:rPr>
        <w:t>(в том числе раздельного накопления) на территории города Нефтеюганска</w:t>
      </w:r>
    </w:p>
    <w:p w:rsidR="00821143" w:rsidRDefault="00821143" w:rsidP="00821143">
      <w:pPr>
        <w:jc w:val="center"/>
        <w:rPr>
          <w:b/>
          <w:sz w:val="28"/>
          <w:szCs w:val="28"/>
        </w:rPr>
      </w:pPr>
    </w:p>
    <w:p w:rsidR="00821143" w:rsidRPr="008C7152" w:rsidRDefault="00821143" w:rsidP="00821143">
      <w:pPr>
        <w:ind w:firstLine="720"/>
        <w:jc w:val="both"/>
        <w:rPr>
          <w:sz w:val="28"/>
          <w:szCs w:val="28"/>
        </w:rPr>
      </w:pPr>
      <w:r w:rsidRPr="005F55E0">
        <w:rPr>
          <w:iCs/>
          <w:sz w:val="28"/>
          <w:szCs w:val="28"/>
        </w:rPr>
        <w:t xml:space="preserve">В соответствии с Федеральным законом </w:t>
      </w:r>
      <w:r>
        <w:rPr>
          <w:iCs/>
          <w:sz w:val="28"/>
          <w:szCs w:val="28"/>
        </w:rPr>
        <w:t xml:space="preserve">от 24.06.1998 № 89-ФЗ </w:t>
      </w:r>
      <w:r w:rsidR="00557AC3">
        <w:rPr>
          <w:iCs/>
          <w:sz w:val="28"/>
          <w:szCs w:val="28"/>
        </w:rPr>
        <w:t xml:space="preserve">            </w:t>
      </w:r>
      <w:r>
        <w:rPr>
          <w:iCs/>
          <w:sz w:val="28"/>
          <w:szCs w:val="28"/>
        </w:rPr>
        <w:t>«</w:t>
      </w:r>
      <w:r w:rsidRPr="006A1610">
        <w:rPr>
          <w:iCs/>
          <w:sz w:val="28"/>
          <w:szCs w:val="28"/>
        </w:rPr>
        <w:t xml:space="preserve">Об отходах производства </w:t>
      </w:r>
      <w:r>
        <w:rPr>
          <w:iCs/>
          <w:sz w:val="28"/>
          <w:szCs w:val="28"/>
        </w:rPr>
        <w:t>и потребления»</w:t>
      </w:r>
      <w:r w:rsidRPr="006A1610">
        <w:rPr>
          <w:iCs/>
          <w:sz w:val="28"/>
          <w:szCs w:val="28"/>
        </w:rPr>
        <w:t>, Постановлением Правительства Росс</w:t>
      </w:r>
      <w:r>
        <w:rPr>
          <w:iCs/>
          <w:sz w:val="28"/>
          <w:szCs w:val="28"/>
        </w:rPr>
        <w:t>ийской Федерации от 12.11.2016 № 1156 «</w:t>
      </w:r>
      <w:r w:rsidRPr="006A1610">
        <w:rPr>
          <w:iCs/>
          <w:sz w:val="28"/>
          <w:szCs w:val="28"/>
        </w:rPr>
        <w:t>Об обращении с твердыми коммунальными о</w:t>
      </w:r>
      <w:r w:rsidR="00557AC3">
        <w:rPr>
          <w:iCs/>
          <w:sz w:val="28"/>
          <w:szCs w:val="28"/>
        </w:rPr>
        <w:t>тходами и внесении изменения в п</w:t>
      </w:r>
      <w:r w:rsidRPr="006A1610">
        <w:rPr>
          <w:iCs/>
          <w:sz w:val="28"/>
          <w:szCs w:val="28"/>
        </w:rPr>
        <w:t>остановление Правительства Российской Ф</w:t>
      </w:r>
      <w:r w:rsidR="00557AC3">
        <w:rPr>
          <w:iCs/>
          <w:sz w:val="28"/>
          <w:szCs w:val="28"/>
        </w:rPr>
        <w:t xml:space="preserve">едерации от 2.08.2008 </w:t>
      </w:r>
      <w:r>
        <w:rPr>
          <w:iCs/>
          <w:sz w:val="28"/>
          <w:szCs w:val="28"/>
        </w:rPr>
        <w:t xml:space="preserve"> № 641»</w:t>
      </w:r>
      <w:r w:rsidRPr="006A1610">
        <w:rPr>
          <w:iCs/>
          <w:sz w:val="28"/>
          <w:szCs w:val="28"/>
        </w:rPr>
        <w:t>, Законом Ханты-Мансийского автономно</w:t>
      </w:r>
      <w:r>
        <w:rPr>
          <w:iCs/>
          <w:sz w:val="28"/>
          <w:szCs w:val="28"/>
        </w:rPr>
        <w:t xml:space="preserve">го округа - Югры от 17.11.2016 № 79-оз </w:t>
      </w:r>
      <w:r w:rsidR="00557AC3">
        <w:rPr>
          <w:iCs/>
          <w:sz w:val="28"/>
          <w:szCs w:val="28"/>
        </w:rPr>
        <w:t xml:space="preserve">                       </w:t>
      </w:r>
      <w:r>
        <w:rPr>
          <w:iCs/>
          <w:sz w:val="28"/>
          <w:szCs w:val="28"/>
        </w:rPr>
        <w:t>«</w:t>
      </w:r>
      <w:r w:rsidRPr="006A1610">
        <w:rPr>
          <w:iCs/>
          <w:sz w:val="28"/>
          <w:szCs w:val="28"/>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обращения с твердыми коммунальными от</w:t>
      </w:r>
      <w:r>
        <w:rPr>
          <w:iCs/>
          <w:sz w:val="28"/>
          <w:szCs w:val="28"/>
        </w:rPr>
        <w:t>ходами»</w:t>
      </w:r>
      <w:r w:rsidRPr="006A1610">
        <w:rPr>
          <w:iCs/>
          <w:sz w:val="28"/>
          <w:szCs w:val="28"/>
        </w:rPr>
        <w:t>, распоряжением Правительства Ханты-Мансийского автономно</w:t>
      </w:r>
      <w:r>
        <w:rPr>
          <w:iCs/>
          <w:sz w:val="28"/>
          <w:szCs w:val="28"/>
        </w:rPr>
        <w:t xml:space="preserve">го округа - Югры от 21.10.2016 № 559-рп </w:t>
      </w:r>
      <w:r w:rsidR="00557AC3">
        <w:rPr>
          <w:iCs/>
          <w:sz w:val="28"/>
          <w:szCs w:val="28"/>
        </w:rPr>
        <w:t xml:space="preserve">                    </w:t>
      </w:r>
      <w:r>
        <w:rPr>
          <w:iCs/>
          <w:sz w:val="28"/>
          <w:szCs w:val="28"/>
        </w:rPr>
        <w:t>«</w:t>
      </w:r>
      <w:r w:rsidRPr="006A1610">
        <w:rPr>
          <w:iCs/>
          <w:sz w:val="28"/>
          <w:szCs w:val="28"/>
        </w:rPr>
        <w:t>О Территориальной схеме обращения с отходами, в том числе с твердыми коммунальными отходами, в Ханты-Мансийском автономном округе - Югре и признании утратившими силу некоторых распоряжений Правительства Ханты-Мансий</w:t>
      </w:r>
      <w:r>
        <w:rPr>
          <w:iCs/>
          <w:sz w:val="28"/>
          <w:szCs w:val="28"/>
        </w:rPr>
        <w:t>ского автономного округа – Югры»</w:t>
      </w:r>
      <w:r w:rsidRPr="006A1610">
        <w:rPr>
          <w:iCs/>
          <w:sz w:val="28"/>
          <w:szCs w:val="28"/>
        </w:rPr>
        <w:t>, руководствуясь приказом Департамента промышленности Ханты-Мансийского автономног</w:t>
      </w:r>
      <w:r>
        <w:rPr>
          <w:iCs/>
          <w:sz w:val="28"/>
          <w:szCs w:val="28"/>
        </w:rPr>
        <w:t xml:space="preserve">о округа - Югры от 06.10.2017 № </w:t>
      </w:r>
      <w:r w:rsidR="00557AC3">
        <w:rPr>
          <w:iCs/>
          <w:sz w:val="28"/>
          <w:szCs w:val="28"/>
        </w:rPr>
        <w:t>38-п-162 «</w:t>
      </w:r>
      <w:r w:rsidRPr="006A1610">
        <w:rPr>
          <w:iCs/>
          <w:sz w:val="28"/>
          <w:szCs w:val="28"/>
        </w:rPr>
        <w:t xml:space="preserve">Об утверждении методических рекомендаций по исполнению органами местного самоуправления муниципальных образований Ханты-Мансийского автономного округа - Югры отдельных полномочий в сфере обращения с </w:t>
      </w:r>
      <w:r>
        <w:rPr>
          <w:iCs/>
          <w:sz w:val="28"/>
          <w:szCs w:val="28"/>
        </w:rPr>
        <w:t xml:space="preserve">твердыми коммунальными отходами», Уставом города </w:t>
      </w:r>
      <w:r w:rsidRPr="008C7152">
        <w:rPr>
          <w:iCs/>
          <w:sz w:val="28"/>
          <w:szCs w:val="28"/>
        </w:rPr>
        <w:t xml:space="preserve">Нефтеюганска, в целях обеспечения экологического и санитарно-эпидемиологического благополучия населения, предотвращения вредного воздействия твердых коммунальных отходов на окружающую среду и здоровье человека </w:t>
      </w:r>
      <w:r w:rsidRPr="008C7152">
        <w:rPr>
          <w:sz w:val="28"/>
          <w:szCs w:val="28"/>
        </w:rPr>
        <w:t>администрация города Нефтеюганска постановляет:</w:t>
      </w:r>
    </w:p>
    <w:p w:rsidR="00821143" w:rsidRPr="005F55E0" w:rsidRDefault="00821143" w:rsidP="00821143">
      <w:pPr>
        <w:ind w:firstLine="709"/>
        <w:jc w:val="both"/>
        <w:rPr>
          <w:iCs/>
          <w:sz w:val="28"/>
          <w:szCs w:val="28"/>
        </w:rPr>
      </w:pPr>
      <w:r w:rsidRPr="006A1610">
        <w:rPr>
          <w:iCs/>
          <w:sz w:val="28"/>
          <w:szCs w:val="28"/>
        </w:rPr>
        <w:t>1.</w:t>
      </w:r>
      <w:r w:rsidR="00557AC3">
        <w:rPr>
          <w:iCs/>
          <w:sz w:val="28"/>
          <w:szCs w:val="28"/>
        </w:rPr>
        <w:t>Утвердить п</w:t>
      </w:r>
      <w:r w:rsidRPr="006A1610">
        <w:rPr>
          <w:iCs/>
          <w:sz w:val="28"/>
          <w:szCs w:val="28"/>
        </w:rPr>
        <w:t>орядок накопления твердых коммунальных отходов (в том числе их раздельного накоплени</w:t>
      </w:r>
      <w:r>
        <w:rPr>
          <w:iCs/>
          <w:sz w:val="28"/>
          <w:szCs w:val="28"/>
        </w:rPr>
        <w:t>я) на территории города Нефтеюганска</w:t>
      </w:r>
      <w:r w:rsidRPr="006A1610">
        <w:rPr>
          <w:iCs/>
          <w:sz w:val="28"/>
          <w:szCs w:val="28"/>
        </w:rPr>
        <w:t xml:space="preserve"> </w:t>
      </w:r>
      <w:r w:rsidR="00557AC3">
        <w:rPr>
          <w:iCs/>
          <w:sz w:val="28"/>
          <w:szCs w:val="28"/>
        </w:rPr>
        <w:t>согласно приложению к</w:t>
      </w:r>
      <w:r w:rsidRPr="006A1610">
        <w:rPr>
          <w:iCs/>
          <w:sz w:val="28"/>
          <w:szCs w:val="28"/>
        </w:rPr>
        <w:t xml:space="preserve"> постановлению.</w:t>
      </w:r>
    </w:p>
    <w:p w:rsidR="00821143" w:rsidRPr="005F55E0" w:rsidRDefault="00821143" w:rsidP="00821143">
      <w:pPr>
        <w:ind w:firstLine="709"/>
        <w:jc w:val="both"/>
        <w:rPr>
          <w:iCs/>
          <w:sz w:val="28"/>
          <w:szCs w:val="28"/>
        </w:rPr>
      </w:pPr>
      <w:r w:rsidRPr="005F55E0">
        <w:rPr>
          <w:iCs/>
          <w:sz w:val="28"/>
          <w:szCs w:val="28"/>
        </w:rPr>
        <w:t>2.Признать утра</w:t>
      </w:r>
      <w:r w:rsidR="00557AC3">
        <w:rPr>
          <w:iCs/>
          <w:sz w:val="28"/>
          <w:szCs w:val="28"/>
        </w:rPr>
        <w:t>тившими силу постановления администрации</w:t>
      </w:r>
      <w:r w:rsidRPr="005F55E0">
        <w:rPr>
          <w:iCs/>
          <w:sz w:val="28"/>
          <w:szCs w:val="28"/>
        </w:rPr>
        <w:t xml:space="preserve"> города Нефтеюганска: </w:t>
      </w:r>
    </w:p>
    <w:p w:rsidR="00821143" w:rsidRPr="005F55E0" w:rsidRDefault="00821143" w:rsidP="00821143">
      <w:pPr>
        <w:ind w:firstLine="709"/>
        <w:jc w:val="both"/>
        <w:rPr>
          <w:iCs/>
          <w:sz w:val="28"/>
          <w:szCs w:val="28"/>
        </w:rPr>
      </w:pPr>
      <w:r>
        <w:rPr>
          <w:iCs/>
          <w:sz w:val="28"/>
          <w:szCs w:val="28"/>
        </w:rPr>
        <w:lastRenderedPageBreak/>
        <w:t>-от 14.06</w:t>
      </w:r>
      <w:r w:rsidRPr="005F55E0">
        <w:rPr>
          <w:iCs/>
          <w:sz w:val="28"/>
          <w:szCs w:val="28"/>
        </w:rPr>
        <w:t>.</w:t>
      </w:r>
      <w:r>
        <w:rPr>
          <w:iCs/>
          <w:sz w:val="28"/>
          <w:szCs w:val="28"/>
        </w:rPr>
        <w:t>2018 № 86-нп «Об утверждении порядка накопления твердых коммунальных отходов</w:t>
      </w:r>
      <w:r w:rsidRPr="005F55E0">
        <w:rPr>
          <w:iCs/>
          <w:sz w:val="28"/>
          <w:szCs w:val="28"/>
        </w:rPr>
        <w:t>»;</w:t>
      </w:r>
    </w:p>
    <w:p w:rsidR="00821143" w:rsidRPr="008F0DB7" w:rsidRDefault="00821143" w:rsidP="00821143">
      <w:pPr>
        <w:ind w:firstLine="709"/>
        <w:jc w:val="both"/>
        <w:rPr>
          <w:iCs/>
          <w:sz w:val="28"/>
          <w:szCs w:val="28"/>
        </w:rPr>
      </w:pPr>
      <w:r w:rsidRPr="008F0DB7">
        <w:rPr>
          <w:iCs/>
          <w:sz w:val="28"/>
          <w:szCs w:val="28"/>
        </w:rPr>
        <w:t>-от 26.08.2019 № 148-нп «О внесении изменений в постановление администрации города Нефтеюганска от 14.06.2018 № 86-нп «Об утверждении порядка накопления твердых коммунальных отходов (в том числе раздельного накопления) на территории муниципального образования город Нефтеюганск»;</w:t>
      </w:r>
    </w:p>
    <w:p w:rsidR="00821143" w:rsidRPr="008F0DB7" w:rsidRDefault="00821143" w:rsidP="00821143">
      <w:pPr>
        <w:ind w:firstLine="709"/>
        <w:jc w:val="both"/>
        <w:rPr>
          <w:iCs/>
          <w:sz w:val="28"/>
          <w:szCs w:val="28"/>
        </w:rPr>
      </w:pPr>
      <w:r w:rsidRPr="008F0DB7">
        <w:rPr>
          <w:iCs/>
          <w:sz w:val="28"/>
          <w:szCs w:val="28"/>
        </w:rPr>
        <w:t>-от 11.09.2020 № 137-нп «О внесении изменений в постановление администрации города Нефтеюганска от 14.06.2018 № 86-нп «Об утверждении порядка накопления твердых коммунальных отходов (в том числе раздельного накопления) на территории муниципального образования город Нефтеюганск».</w:t>
      </w:r>
    </w:p>
    <w:p w:rsidR="00821143" w:rsidRPr="008F0DB7" w:rsidRDefault="00821143" w:rsidP="00821143">
      <w:pPr>
        <w:ind w:firstLine="708"/>
        <w:jc w:val="both"/>
        <w:rPr>
          <w:iCs/>
          <w:sz w:val="28"/>
          <w:szCs w:val="28"/>
        </w:rPr>
      </w:pPr>
      <w:r w:rsidRPr="008F0DB7">
        <w:rPr>
          <w:iCs/>
          <w:sz w:val="28"/>
          <w:szCs w:val="28"/>
        </w:rPr>
        <w:t xml:space="preserve">3.Обнародовать (опубликовать) постановление в газете «Здравствуйте, </w:t>
      </w:r>
      <w:proofErr w:type="spellStart"/>
      <w:r w:rsidRPr="008F0DB7">
        <w:rPr>
          <w:iCs/>
          <w:sz w:val="28"/>
          <w:szCs w:val="28"/>
        </w:rPr>
        <w:t>нефтеюганцы</w:t>
      </w:r>
      <w:proofErr w:type="spellEnd"/>
      <w:r w:rsidRPr="008F0DB7">
        <w:rPr>
          <w:iCs/>
          <w:sz w:val="28"/>
          <w:szCs w:val="28"/>
        </w:rPr>
        <w:t>!».</w:t>
      </w:r>
    </w:p>
    <w:p w:rsidR="00821143" w:rsidRDefault="00821143" w:rsidP="00821143">
      <w:pPr>
        <w:ind w:firstLine="708"/>
        <w:jc w:val="both"/>
        <w:rPr>
          <w:iCs/>
          <w:sz w:val="28"/>
          <w:szCs w:val="28"/>
        </w:rPr>
      </w:pPr>
      <w:r w:rsidRPr="008F0DB7">
        <w:rPr>
          <w:iCs/>
          <w:sz w:val="28"/>
          <w:szCs w:val="28"/>
        </w:rPr>
        <w:t>4.Департаменту по делам а</w:t>
      </w:r>
      <w:r w:rsidRPr="00D63B8F">
        <w:rPr>
          <w:iCs/>
          <w:sz w:val="28"/>
          <w:szCs w:val="28"/>
        </w:rPr>
        <w:t>дм</w:t>
      </w:r>
      <w:r>
        <w:rPr>
          <w:iCs/>
          <w:sz w:val="28"/>
          <w:szCs w:val="28"/>
        </w:rPr>
        <w:t>инистрации города (Журавлев В.Ю.</w:t>
      </w:r>
      <w:r w:rsidRPr="00D63B8F">
        <w:rPr>
          <w:iCs/>
          <w:sz w:val="28"/>
          <w:szCs w:val="28"/>
        </w:rPr>
        <w:t>) разместить постановление на официальном сайте органов местного самоуправления города Нефтеюганска в сети Интернет.</w:t>
      </w:r>
    </w:p>
    <w:p w:rsidR="00821143" w:rsidRPr="00D63B8F" w:rsidRDefault="00821143" w:rsidP="00821143">
      <w:pPr>
        <w:ind w:firstLine="708"/>
        <w:jc w:val="both"/>
        <w:rPr>
          <w:iCs/>
          <w:sz w:val="28"/>
          <w:szCs w:val="28"/>
        </w:rPr>
      </w:pPr>
      <w:r>
        <w:rPr>
          <w:iCs/>
          <w:sz w:val="28"/>
          <w:szCs w:val="28"/>
        </w:rPr>
        <w:t>5.</w:t>
      </w:r>
      <w:r w:rsidRPr="006A1610">
        <w:rPr>
          <w:iCs/>
          <w:sz w:val="28"/>
          <w:szCs w:val="28"/>
        </w:rPr>
        <w:t>Контроль исполнения постановления возложить на замес</w:t>
      </w:r>
      <w:r>
        <w:rPr>
          <w:iCs/>
          <w:sz w:val="28"/>
          <w:szCs w:val="28"/>
        </w:rPr>
        <w:t>тителя главы города, координирующего деятельность по вопросам жилищно-коммунального хозяйства.</w:t>
      </w:r>
    </w:p>
    <w:p w:rsidR="00821143" w:rsidRPr="00D63B8F" w:rsidRDefault="00821143" w:rsidP="00821143">
      <w:pPr>
        <w:jc w:val="both"/>
        <w:rPr>
          <w:iCs/>
          <w:sz w:val="28"/>
          <w:szCs w:val="28"/>
        </w:rPr>
      </w:pPr>
    </w:p>
    <w:p w:rsidR="00821143" w:rsidRPr="00D63B8F" w:rsidRDefault="00821143" w:rsidP="00821143">
      <w:pPr>
        <w:jc w:val="both"/>
        <w:rPr>
          <w:iCs/>
          <w:sz w:val="28"/>
          <w:szCs w:val="28"/>
        </w:rPr>
      </w:pPr>
    </w:p>
    <w:p w:rsidR="00821143" w:rsidRPr="008C7152" w:rsidRDefault="00BC6171" w:rsidP="00BC6171">
      <w:pPr>
        <w:ind w:right="-7"/>
        <w:jc w:val="both"/>
        <w:rPr>
          <w:sz w:val="28"/>
          <w:szCs w:val="28"/>
        </w:rPr>
      </w:pPr>
      <w:r>
        <w:rPr>
          <w:rFonts w:eastAsia="Calibri"/>
          <w:sz w:val="28"/>
          <w:szCs w:val="28"/>
        </w:rPr>
        <w:t>Г</w:t>
      </w:r>
      <w:r w:rsidR="00821143" w:rsidRPr="008C7152">
        <w:rPr>
          <w:sz w:val="28"/>
          <w:szCs w:val="28"/>
        </w:rPr>
        <w:t>лав</w:t>
      </w:r>
      <w:r>
        <w:rPr>
          <w:sz w:val="28"/>
          <w:szCs w:val="28"/>
        </w:rPr>
        <w:t>а</w:t>
      </w:r>
      <w:r w:rsidR="00821143" w:rsidRPr="008C7152">
        <w:rPr>
          <w:sz w:val="28"/>
          <w:szCs w:val="28"/>
        </w:rPr>
        <w:t xml:space="preserve"> города Нефтеюганска                                                              </w:t>
      </w:r>
      <w:r>
        <w:rPr>
          <w:sz w:val="28"/>
          <w:szCs w:val="28"/>
        </w:rPr>
        <w:t xml:space="preserve">        </w:t>
      </w:r>
      <w:r w:rsidR="00821143" w:rsidRPr="008C7152">
        <w:rPr>
          <w:sz w:val="28"/>
          <w:szCs w:val="28"/>
        </w:rPr>
        <w:t xml:space="preserve">  </w:t>
      </w:r>
      <w:proofErr w:type="spellStart"/>
      <w:r>
        <w:rPr>
          <w:sz w:val="28"/>
          <w:szCs w:val="28"/>
        </w:rPr>
        <w:t>Э.Х.Бугай</w:t>
      </w:r>
      <w:proofErr w:type="spellEnd"/>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821143" w:rsidRDefault="00821143" w:rsidP="00821143">
      <w:pPr>
        <w:ind w:left="6096"/>
        <w:rPr>
          <w:sz w:val="28"/>
          <w:szCs w:val="28"/>
        </w:rPr>
      </w:pPr>
    </w:p>
    <w:p w:rsidR="00BC6171" w:rsidRDefault="00BC6171" w:rsidP="00821143">
      <w:pPr>
        <w:ind w:left="6096"/>
        <w:rPr>
          <w:sz w:val="28"/>
          <w:szCs w:val="28"/>
        </w:rPr>
      </w:pPr>
    </w:p>
    <w:p w:rsidR="00821143" w:rsidRDefault="00821143" w:rsidP="00821143">
      <w:pPr>
        <w:ind w:left="6096"/>
        <w:rPr>
          <w:sz w:val="28"/>
          <w:szCs w:val="28"/>
        </w:rPr>
      </w:pPr>
    </w:p>
    <w:p w:rsidR="00821143" w:rsidRPr="008C7152" w:rsidRDefault="00821143" w:rsidP="00821143">
      <w:pPr>
        <w:ind w:left="6096"/>
        <w:rPr>
          <w:sz w:val="28"/>
          <w:szCs w:val="28"/>
        </w:rPr>
      </w:pPr>
      <w:r w:rsidRPr="008C7152">
        <w:rPr>
          <w:sz w:val="28"/>
          <w:szCs w:val="28"/>
        </w:rPr>
        <w:t xml:space="preserve">Приложение </w:t>
      </w:r>
    </w:p>
    <w:p w:rsidR="00821143" w:rsidRPr="008C7152" w:rsidRDefault="00821143" w:rsidP="00821143">
      <w:pPr>
        <w:ind w:left="6096"/>
        <w:rPr>
          <w:sz w:val="28"/>
          <w:szCs w:val="28"/>
        </w:rPr>
      </w:pPr>
      <w:r w:rsidRPr="008C7152">
        <w:rPr>
          <w:sz w:val="28"/>
          <w:szCs w:val="28"/>
        </w:rPr>
        <w:t>к постановлению</w:t>
      </w:r>
    </w:p>
    <w:p w:rsidR="00557AC3" w:rsidRDefault="00821143" w:rsidP="00821143">
      <w:pPr>
        <w:ind w:left="6096"/>
        <w:rPr>
          <w:sz w:val="28"/>
          <w:szCs w:val="28"/>
        </w:rPr>
      </w:pPr>
      <w:r w:rsidRPr="008C7152">
        <w:rPr>
          <w:sz w:val="28"/>
          <w:szCs w:val="28"/>
        </w:rPr>
        <w:t>администрации города</w:t>
      </w:r>
    </w:p>
    <w:p w:rsidR="00821143" w:rsidRDefault="00821143" w:rsidP="00821143">
      <w:pPr>
        <w:ind w:left="6096"/>
        <w:rPr>
          <w:sz w:val="28"/>
          <w:szCs w:val="28"/>
        </w:rPr>
      </w:pPr>
      <w:r>
        <w:rPr>
          <w:sz w:val="28"/>
          <w:szCs w:val="28"/>
        </w:rPr>
        <w:t>от ____________ № ______</w:t>
      </w:r>
    </w:p>
    <w:p w:rsidR="00821143" w:rsidRDefault="00821143" w:rsidP="00821143">
      <w:pPr>
        <w:ind w:left="6096"/>
        <w:rPr>
          <w:sz w:val="28"/>
          <w:szCs w:val="28"/>
        </w:rPr>
      </w:pPr>
    </w:p>
    <w:p w:rsidR="00821143" w:rsidRDefault="00821143" w:rsidP="00821143">
      <w:pPr>
        <w:jc w:val="center"/>
        <w:rPr>
          <w:rFonts w:eastAsia="Calibri"/>
          <w:sz w:val="28"/>
          <w:szCs w:val="28"/>
        </w:rPr>
      </w:pPr>
    </w:p>
    <w:p w:rsidR="00821143" w:rsidRPr="00557AC3" w:rsidRDefault="00821143" w:rsidP="00821143">
      <w:pPr>
        <w:pStyle w:val="ConsPlusTitle"/>
        <w:tabs>
          <w:tab w:val="center" w:pos="5103"/>
          <w:tab w:val="left" w:pos="6015"/>
        </w:tabs>
        <w:rPr>
          <w:rFonts w:ascii="Times New Roman" w:hAnsi="Times New Roman" w:cs="Times New Roman"/>
          <w:b w:val="0"/>
          <w:sz w:val="28"/>
          <w:szCs w:val="28"/>
        </w:rPr>
      </w:pPr>
      <w:r>
        <w:tab/>
      </w:r>
      <w:r w:rsidR="00557AC3" w:rsidRPr="00557AC3">
        <w:rPr>
          <w:rFonts w:ascii="Times New Roman" w:hAnsi="Times New Roman" w:cs="Times New Roman"/>
          <w:b w:val="0"/>
          <w:sz w:val="28"/>
          <w:szCs w:val="28"/>
        </w:rPr>
        <w:t>Порядок</w:t>
      </w:r>
      <w:r w:rsidRPr="00557AC3">
        <w:rPr>
          <w:rFonts w:ascii="Times New Roman" w:hAnsi="Times New Roman" w:cs="Times New Roman"/>
          <w:b w:val="0"/>
          <w:sz w:val="28"/>
          <w:szCs w:val="28"/>
        </w:rPr>
        <w:tab/>
      </w:r>
    </w:p>
    <w:p w:rsidR="00821143" w:rsidRPr="00557AC3" w:rsidRDefault="00557AC3" w:rsidP="00821143">
      <w:pPr>
        <w:pStyle w:val="ConsPlusTitle"/>
        <w:jc w:val="center"/>
        <w:rPr>
          <w:rFonts w:ascii="Times New Roman" w:hAnsi="Times New Roman" w:cs="Times New Roman"/>
          <w:b w:val="0"/>
          <w:sz w:val="28"/>
          <w:szCs w:val="28"/>
        </w:rPr>
      </w:pPr>
      <w:r w:rsidRPr="00557AC3">
        <w:rPr>
          <w:rFonts w:ascii="Times New Roman" w:hAnsi="Times New Roman" w:cs="Times New Roman"/>
          <w:b w:val="0"/>
          <w:sz w:val="28"/>
          <w:szCs w:val="28"/>
        </w:rPr>
        <w:t>накопления твердых коммунальных отходов (в том числе их</w:t>
      </w:r>
    </w:p>
    <w:p w:rsidR="00821143" w:rsidRPr="00557AC3" w:rsidRDefault="00557AC3" w:rsidP="00821143">
      <w:pPr>
        <w:pStyle w:val="ConsPlusTitle"/>
        <w:jc w:val="center"/>
        <w:rPr>
          <w:rFonts w:ascii="Times New Roman" w:hAnsi="Times New Roman" w:cs="Times New Roman"/>
          <w:b w:val="0"/>
          <w:sz w:val="28"/>
          <w:szCs w:val="28"/>
        </w:rPr>
      </w:pPr>
      <w:r w:rsidRPr="00557AC3">
        <w:rPr>
          <w:rFonts w:ascii="Times New Roman" w:hAnsi="Times New Roman" w:cs="Times New Roman"/>
          <w:b w:val="0"/>
          <w:sz w:val="28"/>
          <w:szCs w:val="28"/>
        </w:rPr>
        <w:t>раздельного на</w:t>
      </w:r>
      <w:r>
        <w:rPr>
          <w:rFonts w:ascii="Times New Roman" w:hAnsi="Times New Roman" w:cs="Times New Roman"/>
          <w:b w:val="0"/>
          <w:sz w:val="28"/>
          <w:szCs w:val="28"/>
        </w:rPr>
        <w:t>копления) на территории города Н</w:t>
      </w:r>
      <w:r w:rsidRPr="00557AC3">
        <w:rPr>
          <w:rFonts w:ascii="Times New Roman" w:hAnsi="Times New Roman" w:cs="Times New Roman"/>
          <w:b w:val="0"/>
          <w:sz w:val="28"/>
          <w:szCs w:val="28"/>
        </w:rPr>
        <w:t>ефтеюганска</w:t>
      </w:r>
      <w:r>
        <w:rPr>
          <w:rFonts w:ascii="Times New Roman" w:hAnsi="Times New Roman" w:cs="Times New Roman"/>
          <w:b w:val="0"/>
          <w:sz w:val="28"/>
          <w:szCs w:val="28"/>
        </w:rPr>
        <w:t xml:space="preserve"> (далее -</w:t>
      </w:r>
      <w:r w:rsidR="008E4C84">
        <w:rPr>
          <w:rFonts w:ascii="Times New Roman" w:hAnsi="Times New Roman" w:cs="Times New Roman"/>
          <w:b w:val="0"/>
          <w:sz w:val="28"/>
          <w:szCs w:val="28"/>
        </w:rPr>
        <w:t xml:space="preserve"> </w:t>
      </w:r>
      <w:r>
        <w:rPr>
          <w:rFonts w:ascii="Times New Roman" w:hAnsi="Times New Roman" w:cs="Times New Roman"/>
          <w:b w:val="0"/>
          <w:sz w:val="28"/>
          <w:szCs w:val="28"/>
        </w:rPr>
        <w:t>Порядок)</w:t>
      </w:r>
    </w:p>
    <w:p w:rsidR="00821143" w:rsidRDefault="00821143" w:rsidP="00821143">
      <w:pPr>
        <w:jc w:val="center"/>
        <w:rPr>
          <w:rFonts w:eastAsia="Calibri"/>
          <w:sz w:val="28"/>
          <w:szCs w:val="28"/>
        </w:rPr>
      </w:pPr>
    </w:p>
    <w:p w:rsidR="00821143" w:rsidRPr="00332A91" w:rsidRDefault="00821143" w:rsidP="00821143">
      <w:pPr>
        <w:ind w:firstLine="709"/>
        <w:jc w:val="both"/>
        <w:rPr>
          <w:rFonts w:eastAsia="Calibri"/>
          <w:sz w:val="16"/>
          <w:szCs w:val="16"/>
        </w:rPr>
      </w:pPr>
      <w:r>
        <w:rPr>
          <w:rFonts w:eastAsia="Calibri"/>
          <w:sz w:val="28"/>
          <w:szCs w:val="28"/>
        </w:rPr>
        <w:t>1.</w:t>
      </w:r>
      <w:r w:rsidRPr="00B821AB">
        <w:rPr>
          <w:rFonts w:eastAsia="Calibri"/>
          <w:sz w:val="28"/>
          <w:szCs w:val="28"/>
        </w:rPr>
        <w:t>Общие положения</w:t>
      </w:r>
    </w:p>
    <w:p w:rsidR="00821143" w:rsidRPr="00332A91" w:rsidRDefault="00821143" w:rsidP="00821143">
      <w:pPr>
        <w:ind w:firstLine="708"/>
        <w:jc w:val="both"/>
        <w:rPr>
          <w:rFonts w:eastAsia="Calibri"/>
          <w:sz w:val="28"/>
          <w:szCs w:val="28"/>
        </w:rPr>
      </w:pPr>
      <w:r>
        <w:rPr>
          <w:rFonts w:eastAsia="Calibri"/>
          <w:sz w:val="28"/>
          <w:szCs w:val="28"/>
        </w:rPr>
        <w:t>1.1.</w:t>
      </w:r>
      <w:r w:rsidRPr="00332A91">
        <w:rPr>
          <w:rFonts w:eastAsia="Calibri"/>
          <w:sz w:val="28"/>
          <w:szCs w:val="28"/>
        </w:rPr>
        <w:t>Порядок предусматривает требования к организации деятельности по накоплению твердых коммунальных отходов, в том числе их раздельному накоплени</w:t>
      </w:r>
      <w:r>
        <w:rPr>
          <w:rFonts w:eastAsia="Calibri"/>
          <w:sz w:val="28"/>
          <w:szCs w:val="28"/>
        </w:rPr>
        <w:t>ю, на территории города Нефтеюганска</w:t>
      </w:r>
      <w:r w:rsidRPr="00332A91">
        <w:rPr>
          <w:rFonts w:eastAsia="Calibri"/>
          <w:sz w:val="28"/>
          <w:szCs w:val="28"/>
        </w:rPr>
        <w:t>, в целях обеспечения экологического и санитарно-эпидемиологического благополучия населения, предотвращения вредного воздействия твердых коммунальных отходов на окружающую среду и здоровье человека, сбережение природных ресурсов, максимального извлечения из твердых коммунальных отходов вторичного сырья, повышение процента и эффективности его использования в процессе хозяйственной деятельности.</w:t>
      </w:r>
    </w:p>
    <w:p w:rsidR="00821143" w:rsidRPr="00332A91" w:rsidRDefault="00821143" w:rsidP="00821143">
      <w:pPr>
        <w:ind w:firstLine="708"/>
        <w:jc w:val="both"/>
        <w:rPr>
          <w:rFonts w:eastAsia="Calibri"/>
          <w:sz w:val="28"/>
          <w:szCs w:val="28"/>
        </w:rPr>
      </w:pPr>
      <w:r>
        <w:rPr>
          <w:rFonts w:eastAsia="Calibri"/>
          <w:sz w:val="28"/>
          <w:szCs w:val="28"/>
        </w:rPr>
        <w:t>1.2.В</w:t>
      </w:r>
      <w:r w:rsidRPr="00332A91">
        <w:rPr>
          <w:rFonts w:eastAsia="Calibri"/>
          <w:sz w:val="28"/>
          <w:szCs w:val="28"/>
        </w:rPr>
        <w:t xml:space="preserve"> Порядке используются следующие понятия:</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влажные (органические) отходы - отходы, классифицируемые по Федеральному классификационному каталогу отходов (приказ Федеральной службы по надзору в сф</w:t>
      </w:r>
      <w:r w:rsidR="00557AC3">
        <w:rPr>
          <w:rFonts w:eastAsia="Calibri"/>
          <w:sz w:val="28"/>
          <w:szCs w:val="28"/>
        </w:rPr>
        <w:t>ере природопользования от 22.05.2017 №</w:t>
      </w:r>
      <w:r w:rsidRPr="00332A91">
        <w:rPr>
          <w:rFonts w:eastAsia="Calibri"/>
          <w:sz w:val="28"/>
          <w:szCs w:val="28"/>
        </w:rPr>
        <w:t xml:space="preserve"> 242) (далее - ФККО)</w:t>
      </w:r>
      <w:r w:rsidR="00557AC3">
        <w:rPr>
          <w:rFonts w:eastAsia="Calibri"/>
          <w:sz w:val="28"/>
          <w:szCs w:val="28"/>
        </w:rPr>
        <w:t>,</w:t>
      </w:r>
      <w:r w:rsidRPr="00332A91">
        <w:rPr>
          <w:rFonts w:eastAsia="Calibri"/>
          <w:sz w:val="28"/>
          <w:szCs w:val="28"/>
        </w:rPr>
        <w:t xml:space="preserve"> как отходы пищевой продукции, напитков, табачных изделий и иные</w:t>
      </w:r>
      <w:r w:rsidR="00557AC3">
        <w:rPr>
          <w:rFonts w:eastAsia="Calibri"/>
          <w:sz w:val="28"/>
          <w:szCs w:val="28"/>
        </w:rPr>
        <w:t>,</w:t>
      </w:r>
      <w:r w:rsidRPr="00332A91">
        <w:rPr>
          <w:rFonts w:eastAsia="Calibri"/>
          <w:sz w:val="28"/>
          <w:szCs w:val="28"/>
        </w:rPr>
        <w:t xml:space="preserve"> схожие по морфологическим признакам отходы;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смешанные сухие отходы - отходы, классифицируемые по ФККО как пластмассовые изделия, утратившие свои потребительские свойства (не включая резиновые изделия), очищенные от загрязнений, отходы стекла и изделий из стекла, очищенные от загрязнений, лом и отходы черных и цветных металлов, бумага и изделия из бумаги, утратившие свои потребительские свойства, и иные</w:t>
      </w:r>
      <w:r w:rsidR="00557AC3">
        <w:rPr>
          <w:rFonts w:eastAsia="Calibri"/>
          <w:sz w:val="28"/>
          <w:szCs w:val="28"/>
        </w:rPr>
        <w:t>,</w:t>
      </w:r>
      <w:r w:rsidRPr="00332A91">
        <w:rPr>
          <w:rFonts w:eastAsia="Calibri"/>
          <w:sz w:val="28"/>
          <w:szCs w:val="28"/>
        </w:rPr>
        <w:t xml:space="preserve"> схожие по морфологическим признакам отходы;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 xml:space="preserve">вторичное сырье - однородная и паспортизованная часть вторичных материальных ресурсов, образованных из накопленных и специально подготовленных для повторного хозяйственного использования ТКО или </w:t>
      </w:r>
      <w:r w:rsidRPr="00332A91">
        <w:rPr>
          <w:rFonts w:eastAsia="Calibri"/>
          <w:sz w:val="28"/>
          <w:szCs w:val="28"/>
        </w:rPr>
        <w:lastRenderedPageBreak/>
        <w:t>продукции, отслужившей установленный срок или устаревшей;</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опасные отходы - отходы, существование которых и (или) обращение с которыми представляет опасность для жизни, здоровья человека и окружающей природной среды, в том числе химические источники питания (батарейки, аккумуляторы), ртутьсодержащие и люминесцентные лампы и ртутные термометры;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региональный оператор по обращению с твердыми коммунальными отходами (да</w:t>
      </w:r>
      <w:r w:rsidR="00557AC3">
        <w:rPr>
          <w:rFonts w:eastAsia="Calibri"/>
          <w:sz w:val="28"/>
          <w:szCs w:val="28"/>
        </w:rPr>
        <w:t>лее</w:t>
      </w:r>
      <w:r w:rsidRPr="00332A91">
        <w:rPr>
          <w:rFonts w:eastAsia="Calibri"/>
          <w:sz w:val="28"/>
          <w:szCs w:val="28"/>
        </w:rPr>
        <w:t xml:space="preserve">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w:t>
      </w:r>
      <w:r w:rsidR="00557AC3">
        <w:rPr>
          <w:rFonts w:eastAsia="Calibri"/>
          <w:sz w:val="28"/>
          <w:szCs w:val="28"/>
        </w:rPr>
        <w:t>, которые образуются в</w:t>
      </w:r>
      <w:r w:rsidRPr="00332A91">
        <w:rPr>
          <w:rFonts w:eastAsia="Calibri"/>
          <w:sz w:val="28"/>
          <w:szCs w:val="28"/>
        </w:rPr>
        <w:t xml:space="preserve"> места</w:t>
      </w:r>
      <w:r w:rsidR="00557AC3">
        <w:rPr>
          <w:rFonts w:eastAsia="Calibri"/>
          <w:sz w:val="28"/>
          <w:szCs w:val="28"/>
        </w:rPr>
        <w:t>х (площадках</w:t>
      </w:r>
      <w:r w:rsidRPr="00332A91">
        <w:rPr>
          <w:rFonts w:eastAsia="Calibri"/>
          <w:sz w:val="28"/>
          <w:szCs w:val="28"/>
        </w:rPr>
        <w:t>) накопления в зоне деяте</w:t>
      </w:r>
      <w:r w:rsidR="00557AC3">
        <w:rPr>
          <w:rFonts w:eastAsia="Calibri"/>
          <w:sz w:val="28"/>
          <w:szCs w:val="28"/>
        </w:rPr>
        <w:t>льности регионального оператора;</w:t>
      </w:r>
    </w:p>
    <w:p w:rsidR="00821143" w:rsidRPr="00332A91" w:rsidRDefault="00821143" w:rsidP="00821143">
      <w:pPr>
        <w:ind w:firstLine="708"/>
        <w:jc w:val="both"/>
        <w:rPr>
          <w:rFonts w:eastAsia="Calibri"/>
          <w:sz w:val="28"/>
          <w:szCs w:val="28"/>
        </w:rPr>
      </w:pPr>
      <w:r>
        <w:rPr>
          <w:rFonts w:eastAsia="Calibri"/>
          <w:sz w:val="28"/>
          <w:szCs w:val="28"/>
        </w:rPr>
        <w:t>-и</w:t>
      </w:r>
      <w:r w:rsidRPr="00332A91">
        <w:rPr>
          <w:rFonts w:eastAsia="Calibri"/>
          <w:sz w:val="28"/>
          <w:szCs w:val="28"/>
        </w:rPr>
        <w:t>ные понятия используются в значениях, опред</w:t>
      </w:r>
      <w:r>
        <w:rPr>
          <w:rFonts w:eastAsia="Calibri"/>
          <w:sz w:val="28"/>
          <w:szCs w:val="28"/>
        </w:rPr>
        <w:t>еленных Федеральным законом №</w:t>
      </w:r>
      <w:r w:rsidRPr="00332A91">
        <w:rPr>
          <w:rFonts w:eastAsia="Calibri"/>
          <w:sz w:val="28"/>
          <w:szCs w:val="28"/>
        </w:rPr>
        <w:t xml:space="preserve"> 89-ФЗ, Правилами обращения с твердыми коммунальными отходами, постановлением Государственного комитета Российской Федерации по строительству и жилищно-коммунальному ком</w:t>
      </w:r>
      <w:r w:rsidR="00F24FF4">
        <w:rPr>
          <w:rFonts w:eastAsia="Calibri"/>
          <w:sz w:val="28"/>
          <w:szCs w:val="28"/>
        </w:rPr>
        <w:t>плексу от 29.10.2002</w:t>
      </w:r>
      <w:r>
        <w:rPr>
          <w:rFonts w:eastAsia="Calibri"/>
          <w:sz w:val="28"/>
          <w:szCs w:val="28"/>
        </w:rPr>
        <w:t xml:space="preserve"> № 148 «</w:t>
      </w:r>
      <w:r w:rsidRPr="00332A91">
        <w:rPr>
          <w:rFonts w:eastAsia="Calibri"/>
          <w:sz w:val="28"/>
          <w:szCs w:val="28"/>
        </w:rPr>
        <w:t xml:space="preserve">О Своде правил по </w:t>
      </w:r>
      <w:r w:rsidR="00F24FF4">
        <w:rPr>
          <w:rFonts w:eastAsia="Calibri"/>
          <w:sz w:val="28"/>
          <w:szCs w:val="28"/>
        </w:rPr>
        <w:t>проектированию и строительству «</w:t>
      </w:r>
      <w:r w:rsidRPr="00332A91">
        <w:rPr>
          <w:rFonts w:eastAsia="Calibri"/>
          <w:sz w:val="28"/>
          <w:szCs w:val="28"/>
        </w:rPr>
        <w:t>Мусоропроводы жилых и о</w:t>
      </w:r>
      <w:r>
        <w:rPr>
          <w:rFonts w:eastAsia="Calibri"/>
          <w:sz w:val="28"/>
          <w:szCs w:val="28"/>
        </w:rPr>
        <w:t>бщественных зданий и сооружений»</w:t>
      </w:r>
      <w:r w:rsidRPr="00332A91">
        <w:rPr>
          <w:rFonts w:eastAsia="Calibri"/>
          <w:sz w:val="28"/>
          <w:szCs w:val="28"/>
        </w:rPr>
        <w:t xml:space="preserve"> (СП 31-108-2002).</w:t>
      </w:r>
    </w:p>
    <w:p w:rsidR="00821143" w:rsidRPr="00332A91" w:rsidRDefault="00821143" w:rsidP="00821143">
      <w:pPr>
        <w:ind w:firstLine="708"/>
        <w:jc w:val="both"/>
        <w:rPr>
          <w:rFonts w:eastAsia="Calibri"/>
          <w:sz w:val="28"/>
          <w:szCs w:val="28"/>
        </w:rPr>
      </w:pPr>
      <w:r>
        <w:rPr>
          <w:rFonts w:eastAsia="Calibri"/>
          <w:sz w:val="28"/>
          <w:szCs w:val="28"/>
        </w:rPr>
        <w:t>1.3.</w:t>
      </w:r>
      <w:r w:rsidRPr="00332A91">
        <w:rPr>
          <w:rFonts w:eastAsia="Calibri"/>
          <w:sz w:val="28"/>
          <w:szCs w:val="28"/>
        </w:rPr>
        <w:t>Настоящий Порядок обязателен для юридических лиц (независимо от организационно-правовой формы) и индивидуальных предпринимателей, в том числе осуществляющих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 а также физических лиц.</w:t>
      </w:r>
    </w:p>
    <w:p w:rsidR="00821143" w:rsidRPr="00332A91" w:rsidRDefault="00821143" w:rsidP="00821143">
      <w:pPr>
        <w:ind w:firstLine="708"/>
        <w:jc w:val="both"/>
        <w:rPr>
          <w:rFonts w:eastAsia="Calibri"/>
          <w:sz w:val="28"/>
          <w:szCs w:val="28"/>
        </w:rPr>
      </w:pPr>
      <w:r>
        <w:rPr>
          <w:rFonts w:eastAsia="Calibri"/>
          <w:sz w:val="28"/>
          <w:szCs w:val="28"/>
        </w:rPr>
        <w:t>1.4.</w:t>
      </w:r>
      <w:r w:rsidRPr="00332A91">
        <w:rPr>
          <w:rFonts w:eastAsia="Calibri"/>
          <w:sz w:val="28"/>
          <w:szCs w:val="28"/>
        </w:rPr>
        <w:t>Настоящий Порядок не регулирует вопросы обращения со следующими видами отходов:</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промышленные отходы;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строительные отходы, образующиеся в результате строительства и капитального ремонта, разрушения зданий и сооружений;</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медицинские отходы;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биологические отходы;</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автомобили, их составные части, в том числе автомобильные покрышки;</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отходы обработки сточных вод;</w:t>
      </w:r>
    </w:p>
    <w:p w:rsidR="00821143" w:rsidRPr="00332A91" w:rsidRDefault="00821143" w:rsidP="00821143">
      <w:pPr>
        <w:ind w:firstLine="708"/>
        <w:jc w:val="both"/>
        <w:rPr>
          <w:rFonts w:eastAsia="Calibri"/>
          <w:sz w:val="28"/>
          <w:szCs w:val="28"/>
        </w:rPr>
      </w:pPr>
      <w:r>
        <w:rPr>
          <w:rFonts w:eastAsia="Calibri"/>
          <w:sz w:val="28"/>
          <w:szCs w:val="28"/>
        </w:rPr>
        <w:t>-</w:t>
      </w:r>
      <w:r w:rsidRPr="00332A91">
        <w:rPr>
          <w:rFonts w:eastAsia="Calibri"/>
          <w:sz w:val="28"/>
          <w:szCs w:val="28"/>
        </w:rPr>
        <w:t>жидкие бытовые отходы, в том числе содержимое септиков и выгребных ям.</w:t>
      </w:r>
    </w:p>
    <w:p w:rsidR="00821143" w:rsidRPr="00332A91" w:rsidRDefault="00821143" w:rsidP="00821143">
      <w:pPr>
        <w:ind w:firstLine="708"/>
        <w:jc w:val="both"/>
        <w:rPr>
          <w:rFonts w:eastAsia="Calibri"/>
          <w:sz w:val="28"/>
          <w:szCs w:val="28"/>
        </w:rPr>
      </w:pPr>
      <w:r>
        <w:rPr>
          <w:rFonts w:eastAsia="Calibri"/>
          <w:sz w:val="28"/>
          <w:szCs w:val="28"/>
        </w:rPr>
        <w:t>1.5.</w:t>
      </w:r>
      <w:r w:rsidRPr="00332A91">
        <w:rPr>
          <w:rFonts w:eastAsia="Calibri"/>
          <w:sz w:val="28"/>
          <w:szCs w:val="28"/>
        </w:rPr>
        <w:t>Сбор ТКО осуществляет региональный оператор самостоятельно и (или) с привлечением операторов по обращению с ТКО.</w:t>
      </w:r>
    </w:p>
    <w:p w:rsidR="00821143" w:rsidRPr="00317938" w:rsidRDefault="00821143" w:rsidP="00821143">
      <w:pPr>
        <w:ind w:firstLine="708"/>
        <w:jc w:val="both"/>
        <w:rPr>
          <w:rFonts w:eastAsia="Calibri"/>
          <w:sz w:val="28"/>
          <w:szCs w:val="28"/>
        </w:rPr>
      </w:pPr>
      <w:r w:rsidRPr="00317938">
        <w:rPr>
          <w:rFonts w:eastAsia="Calibri"/>
          <w:sz w:val="28"/>
          <w:szCs w:val="28"/>
        </w:rPr>
        <w:t>1.6.Накопление, сбор, транспортирование, обработка, утилизация, обезвреживание, захоронение ТКО осуществляются с учетом экологического законодательства Российской Федерации и законодательства Российской Федерации в области обеспечения санитарно-эпидемиологического благополучия населения.</w:t>
      </w:r>
    </w:p>
    <w:p w:rsidR="00821143" w:rsidRDefault="00821143" w:rsidP="008E4C84">
      <w:pPr>
        <w:ind w:firstLine="708"/>
        <w:jc w:val="both"/>
        <w:rPr>
          <w:rFonts w:eastAsia="Calibri"/>
          <w:sz w:val="28"/>
          <w:szCs w:val="28"/>
        </w:rPr>
      </w:pPr>
      <w:r>
        <w:rPr>
          <w:rFonts w:eastAsia="Calibri"/>
          <w:sz w:val="28"/>
          <w:szCs w:val="28"/>
        </w:rPr>
        <w:t>1.7.</w:t>
      </w:r>
      <w:r w:rsidRPr="00332A91">
        <w:rPr>
          <w:rFonts w:eastAsia="Calibri"/>
          <w:sz w:val="28"/>
          <w:szCs w:val="28"/>
        </w:rPr>
        <w:t xml:space="preserve">Договор на оказание услуг по обращению с ТКО заключается между собственником ТКО и региональным оператором, в зоне деятельности которого образуется ТКО и находятся места (площадки) накопления ТКО, в соответствии </w:t>
      </w:r>
      <w:r w:rsidRPr="00332A91">
        <w:rPr>
          <w:rFonts w:eastAsia="Calibri"/>
          <w:sz w:val="28"/>
          <w:szCs w:val="28"/>
        </w:rPr>
        <w:lastRenderedPageBreak/>
        <w:t>с формой типового договора на оказание услуг по обращению с ТКО, утвержденной П</w:t>
      </w:r>
      <w:r>
        <w:rPr>
          <w:rFonts w:eastAsia="Calibri"/>
          <w:sz w:val="28"/>
          <w:szCs w:val="28"/>
        </w:rPr>
        <w:t>остановлением Правительства Р</w:t>
      </w:r>
      <w:r w:rsidR="00F24FF4">
        <w:rPr>
          <w:rFonts w:eastAsia="Calibri"/>
          <w:sz w:val="28"/>
          <w:szCs w:val="28"/>
        </w:rPr>
        <w:t xml:space="preserve">оссийской </w:t>
      </w:r>
      <w:r>
        <w:rPr>
          <w:rFonts w:eastAsia="Calibri"/>
          <w:sz w:val="28"/>
          <w:szCs w:val="28"/>
        </w:rPr>
        <w:t>Ф</w:t>
      </w:r>
      <w:r w:rsidR="00F24FF4">
        <w:rPr>
          <w:rFonts w:eastAsia="Calibri"/>
          <w:sz w:val="28"/>
          <w:szCs w:val="28"/>
        </w:rPr>
        <w:t>едерации</w:t>
      </w:r>
      <w:r>
        <w:rPr>
          <w:rFonts w:eastAsia="Calibri"/>
          <w:sz w:val="28"/>
          <w:szCs w:val="28"/>
        </w:rPr>
        <w:t xml:space="preserve"> </w:t>
      </w:r>
      <w:r w:rsidR="008E4C84">
        <w:rPr>
          <w:rFonts w:eastAsia="Calibri"/>
          <w:sz w:val="28"/>
          <w:szCs w:val="28"/>
        </w:rPr>
        <w:t xml:space="preserve">от 12.11.2016 </w:t>
      </w:r>
      <w:r>
        <w:rPr>
          <w:rFonts w:eastAsia="Calibri"/>
          <w:sz w:val="28"/>
          <w:szCs w:val="28"/>
        </w:rPr>
        <w:t>№</w:t>
      </w:r>
      <w:r w:rsidR="008E4C84">
        <w:rPr>
          <w:rFonts w:eastAsia="Calibri"/>
          <w:sz w:val="28"/>
          <w:szCs w:val="28"/>
        </w:rPr>
        <w:t xml:space="preserve"> 1156 «О</w:t>
      </w:r>
      <w:r w:rsidR="008E4C84" w:rsidRPr="008E4C84">
        <w:rPr>
          <w:rFonts w:eastAsia="Calibri"/>
          <w:sz w:val="28"/>
          <w:szCs w:val="28"/>
        </w:rPr>
        <w:t>б обращении</w:t>
      </w:r>
      <w:r w:rsidR="008E4C84">
        <w:rPr>
          <w:rFonts w:eastAsia="Calibri"/>
          <w:sz w:val="28"/>
          <w:szCs w:val="28"/>
        </w:rPr>
        <w:t xml:space="preserve"> </w:t>
      </w:r>
      <w:r w:rsidR="008E4C84" w:rsidRPr="008E4C84">
        <w:rPr>
          <w:rFonts w:eastAsia="Calibri"/>
          <w:sz w:val="28"/>
          <w:szCs w:val="28"/>
        </w:rPr>
        <w:t>с твердыми коммунальными отходами и внесении изменения</w:t>
      </w:r>
      <w:r w:rsidR="008E4C84">
        <w:rPr>
          <w:rFonts w:eastAsia="Calibri"/>
          <w:sz w:val="28"/>
          <w:szCs w:val="28"/>
        </w:rPr>
        <w:t xml:space="preserve"> в Постановление Правительства Российской Ф</w:t>
      </w:r>
      <w:r w:rsidR="008E4C84" w:rsidRPr="008E4C84">
        <w:rPr>
          <w:rFonts w:eastAsia="Calibri"/>
          <w:sz w:val="28"/>
          <w:szCs w:val="28"/>
        </w:rPr>
        <w:t>едерации</w:t>
      </w:r>
      <w:r w:rsidR="008E4C84">
        <w:rPr>
          <w:rFonts w:eastAsia="Calibri"/>
          <w:sz w:val="28"/>
          <w:szCs w:val="28"/>
        </w:rPr>
        <w:t xml:space="preserve"> от 25.08.2008 №</w:t>
      </w:r>
      <w:r w:rsidR="008E4C84" w:rsidRPr="008E4C84">
        <w:rPr>
          <w:rFonts w:eastAsia="Calibri"/>
          <w:sz w:val="28"/>
          <w:szCs w:val="28"/>
        </w:rPr>
        <w:t xml:space="preserve"> 641</w:t>
      </w:r>
      <w:r w:rsidR="008E4C84">
        <w:rPr>
          <w:rFonts w:eastAsia="Calibri"/>
          <w:sz w:val="28"/>
          <w:szCs w:val="28"/>
        </w:rPr>
        <w:t>».</w:t>
      </w:r>
    </w:p>
    <w:p w:rsidR="00F24FF4" w:rsidRDefault="00F24FF4" w:rsidP="00821143">
      <w:pPr>
        <w:ind w:firstLine="708"/>
        <w:jc w:val="both"/>
        <w:rPr>
          <w:rFonts w:eastAsia="Calibri"/>
          <w:bCs/>
          <w:sz w:val="28"/>
          <w:szCs w:val="28"/>
        </w:rPr>
      </w:pPr>
    </w:p>
    <w:p w:rsidR="00821143" w:rsidRPr="00D3628D" w:rsidRDefault="00821143" w:rsidP="00821143">
      <w:pPr>
        <w:suppressAutoHyphens/>
        <w:ind w:firstLine="709"/>
        <w:jc w:val="both"/>
        <w:outlineLvl w:val="1"/>
        <w:rPr>
          <w:rFonts w:eastAsia="Calibri"/>
          <w:bCs/>
          <w:sz w:val="16"/>
          <w:szCs w:val="16"/>
        </w:rPr>
      </w:pPr>
      <w:r w:rsidRPr="0042480B">
        <w:rPr>
          <w:rFonts w:eastAsia="Calibri"/>
          <w:bCs/>
          <w:sz w:val="28"/>
          <w:szCs w:val="28"/>
        </w:rPr>
        <w:t>2.</w:t>
      </w:r>
      <w:r>
        <w:rPr>
          <w:rFonts w:eastAsia="Calibri"/>
          <w:bCs/>
          <w:sz w:val="28"/>
          <w:szCs w:val="28"/>
        </w:rPr>
        <w:t>Правила накопления ТКО</w:t>
      </w:r>
    </w:p>
    <w:p w:rsidR="00821143" w:rsidRPr="00C161F8" w:rsidRDefault="00821143" w:rsidP="00821143">
      <w:pPr>
        <w:suppressAutoHyphens/>
        <w:jc w:val="both"/>
        <w:rPr>
          <w:sz w:val="28"/>
          <w:szCs w:val="28"/>
        </w:rPr>
      </w:pPr>
      <w:r w:rsidRPr="00B821AB">
        <w:rPr>
          <w:bCs/>
          <w:sz w:val="28"/>
          <w:szCs w:val="28"/>
        </w:rPr>
        <w:tab/>
      </w:r>
      <w:r w:rsidRPr="00C161F8">
        <w:rPr>
          <w:sz w:val="28"/>
          <w:szCs w:val="28"/>
        </w:rPr>
        <w:t>2.1.Накопление, в том числе раздельное накопление, Т</w:t>
      </w:r>
      <w:r>
        <w:rPr>
          <w:sz w:val="28"/>
          <w:szCs w:val="28"/>
        </w:rPr>
        <w:t>КО на территории города Нефтеюганска</w:t>
      </w:r>
      <w:r w:rsidRPr="00C161F8">
        <w:rPr>
          <w:sz w:val="28"/>
          <w:szCs w:val="28"/>
        </w:rPr>
        <w:t xml:space="preserve"> осуществляется собственниками ТКО на местах (площадках) накопления ТКО в целях обеспечения региональным оператором по обращению с ТКО дальнейшего их транспортирования для утилизации, обработки, обезвреживания, размещения.</w:t>
      </w:r>
    </w:p>
    <w:p w:rsidR="00821143" w:rsidRPr="00C161F8" w:rsidRDefault="00821143" w:rsidP="00821143">
      <w:pPr>
        <w:suppressAutoHyphens/>
        <w:ind w:firstLine="708"/>
        <w:jc w:val="both"/>
        <w:rPr>
          <w:sz w:val="28"/>
          <w:szCs w:val="28"/>
        </w:rPr>
      </w:pPr>
      <w:r>
        <w:rPr>
          <w:sz w:val="28"/>
          <w:szCs w:val="28"/>
        </w:rPr>
        <w:t>2.2.</w:t>
      </w:r>
      <w:r w:rsidRPr="00C161F8">
        <w:rPr>
          <w:sz w:val="28"/>
          <w:szCs w:val="28"/>
        </w:rPr>
        <w:t>Накопление (в том числе раздельное накопление) ТКО осуществляется:</w:t>
      </w:r>
    </w:p>
    <w:p w:rsidR="00821143" w:rsidRPr="00C161F8" w:rsidRDefault="00821143" w:rsidP="00821143">
      <w:pPr>
        <w:suppressAutoHyphens/>
        <w:ind w:firstLine="708"/>
        <w:jc w:val="both"/>
        <w:rPr>
          <w:sz w:val="28"/>
          <w:szCs w:val="28"/>
        </w:rPr>
      </w:pPr>
      <w:r>
        <w:rPr>
          <w:sz w:val="28"/>
          <w:szCs w:val="28"/>
        </w:rPr>
        <w:t>-</w:t>
      </w:r>
      <w:r w:rsidRPr="00C161F8">
        <w:rPr>
          <w:sz w:val="28"/>
          <w:szCs w:val="28"/>
        </w:rPr>
        <w:t>в контейнеры, бункеры, расположенные на местах (площадках) накопления ТКО;</w:t>
      </w:r>
    </w:p>
    <w:p w:rsidR="00821143" w:rsidRPr="00C161F8" w:rsidRDefault="00821143" w:rsidP="00821143">
      <w:pPr>
        <w:suppressAutoHyphens/>
        <w:ind w:firstLine="708"/>
        <w:jc w:val="both"/>
        <w:rPr>
          <w:sz w:val="28"/>
          <w:szCs w:val="28"/>
        </w:rPr>
      </w:pPr>
      <w:r>
        <w:rPr>
          <w:sz w:val="28"/>
          <w:szCs w:val="28"/>
        </w:rPr>
        <w:t>-</w:t>
      </w:r>
      <w:r w:rsidRPr="00C161F8">
        <w:rPr>
          <w:sz w:val="28"/>
          <w:szCs w:val="28"/>
        </w:rPr>
        <w:t>на специальных площадках для складирования крупногабаритных отходов (далее - КГО);</w:t>
      </w:r>
    </w:p>
    <w:p w:rsidR="00821143" w:rsidRPr="00C161F8" w:rsidRDefault="00821143" w:rsidP="00821143">
      <w:pPr>
        <w:suppressAutoHyphens/>
        <w:ind w:firstLine="708"/>
        <w:jc w:val="both"/>
        <w:rPr>
          <w:sz w:val="28"/>
          <w:szCs w:val="28"/>
        </w:rPr>
      </w:pPr>
      <w:r>
        <w:rPr>
          <w:sz w:val="28"/>
          <w:szCs w:val="28"/>
        </w:rPr>
        <w:t>-</w:t>
      </w:r>
      <w:proofErr w:type="spellStart"/>
      <w:r w:rsidRPr="00C161F8">
        <w:rPr>
          <w:sz w:val="28"/>
          <w:szCs w:val="28"/>
        </w:rPr>
        <w:t>бесконтейнерным</w:t>
      </w:r>
      <w:proofErr w:type="spellEnd"/>
      <w:r w:rsidRPr="00C161F8">
        <w:rPr>
          <w:sz w:val="28"/>
          <w:szCs w:val="28"/>
        </w:rPr>
        <w:t xml:space="preserve"> способом (в пакеты или другие</w:t>
      </w:r>
      <w:r w:rsidR="00F24FF4">
        <w:rPr>
          <w:sz w:val="28"/>
          <w:szCs w:val="28"/>
        </w:rPr>
        <w:t>,</w:t>
      </w:r>
      <w:r w:rsidRPr="00C161F8">
        <w:rPr>
          <w:sz w:val="28"/>
          <w:szCs w:val="28"/>
        </w:rPr>
        <w:t xml:space="preserve"> предназначенные для накопления ТКО емкости</w:t>
      </w:r>
      <w:r w:rsidR="00F24FF4">
        <w:rPr>
          <w:sz w:val="28"/>
          <w:szCs w:val="28"/>
        </w:rPr>
        <w:t>,</w:t>
      </w:r>
      <w:r w:rsidRPr="00C161F8">
        <w:rPr>
          <w:sz w:val="28"/>
          <w:szCs w:val="28"/>
        </w:rPr>
        <w:t xml:space="preserve"> с последующей загрузкой ТКО собственниками ТКО в специализированный транспорт для их транспортирования);</w:t>
      </w:r>
    </w:p>
    <w:p w:rsidR="00821143" w:rsidRPr="00C161F8" w:rsidRDefault="00821143" w:rsidP="00821143">
      <w:pPr>
        <w:suppressAutoHyphens/>
        <w:ind w:firstLine="708"/>
        <w:jc w:val="both"/>
        <w:rPr>
          <w:sz w:val="28"/>
          <w:szCs w:val="28"/>
        </w:rPr>
      </w:pPr>
      <w:r>
        <w:rPr>
          <w:sz w:val="28"/>
          <w:szCs w:val="28"/>
        </w:rPr>
        <w:t>-</w:t>
      </w:r>
      <w:r w:rsidRPr="00C161F8">
        <w:rPr>
          <w:sz w:val="28"/>
          <w:szCs w:val="28"/>
        </w:rPr>
        <w:t>в стационарных пунктах накопления вторичного сырья.</w:t>
      </w:r>
    </w:p>
    <w:p w:rsidR="00821143" w:rsidRPr="00C161F8" w:rsidRDefault="00821143" w:rsidP="00821143">
      <w:pPr>
        <w:suppressAutoHyphens/>
        <w:ind w:firstLine="708"/>
        <w:jc w:val="both"/>
        <w:rPr>
          <w:sz w:val="28"/>
          <w:szCs w:val="28"/>
        </w:rPr>
      </w:pPr>
      <w:r>
        <w:rPr>
          <w:sz w:val="28"/>
          <w:szCs w:val="28"/>
        </w:rPr>
        <w:t>2.3.</w:t>
      </w:r>
      <w:r w:rsidRPr="00C161F8">
        <w:rPr>
          <w:sz w:val="28"/>
          <w:szCs w:val="28"/>
        </w:rPr>
        <w:t>Накопление ТКО в контейнеры, бункеры, расположенные на местах (площадках) накопления ТКО:</w:t>
      </w:r>
    </w:p>
    <w:p w:rsidR="00821143" w:rsidRPr="00317938" w:rsidRDefault="00821143" w:rsidP="00821143">
      <w:pPr>
        <w:suppressAutoHyphens/>
        <w:ind w:firstLine="708"/>
        <w:jc w:val="both"/>
        <w:rPr>
          <w:sz w:val="28"/>
          <w:szCs w:val="28"/>
        </w:rPr>
      </w:pPr>
      <w:r>
        <w:rPr>
          <w:sz w:val="28"/>
          <w:szCs w:val="28"/>
        </w:rPr>
        <w:t>2.3.1.С</w:t>
      </w:r>
      <w:r w:rsidRPr="00C161F8">
        <w:rPr>
          <w:sz w:val="28"/>
          <w:szCs w:val="28"/>
        </w:rPr>
        <w:t xml:space="preserve">обственники ТКО осуществляют накопление ТКО на местах (площадках) накопления ТКО, обустроенных в соответствии с требованиями действующего законодательства в области охраны окружающей среды и обеспечения санитарно-эпидемиологического благополучия населения, в целях </w:t>
      </w:r>
      <w:r w:rsidRPr="00317938">
        <w:rPr>
          <w:sz w:val="28"/>
          <w:szCs w:val="28"/>
        </w:rPr>
        <w:t>дальнейшего транспортирования, утилизации, переработки,</w:t>
      </w:r>
      <w:r w:rsidR="00F24FF4" w:rsidRPr="00317938">
        <w:rPr>
          <w:sz w:val="28"/>
          <w:szCs w:val="28"/>
        </w:rPr>
        <w:t xml:space="preserve"> обезвреживания, размещения ТКО.</w:t>
      </w:r>
    </w:p>
    <w:p w:rsidR="00821143" w:rsidRPr="00317938" w:rsidRDefault="00821143" w:rsidP="00821143">
      <w:pPr>
        <w:suppressAutoHyphens/>
        <w:ind w:firstLine="708"/>
        <w:jc w:val="both"/>
        <w:rPr>
          <w:sz w:val="28"/>
          <w:szCs w:val="28"/>
        </w:rPr>
      </w:pPr>
      <w:r w:rsidRPr="00317938">
        <w:rPr>
          <w:sz w:val="28"/>
          <w:szCs w:val="28"/>
        </w:rPr>
        <w:t>2.3.2.Требования к организации места (площадки) накопления ТКО установлены постановлением Правительства Ханты-Мансийского автономного округа - Югры от 11.07.2019 № 229-п «О правилах организации деятельности по накоплению твердых коммунальных отходов (в том числе их раздельному накоплению) в Ханты-Мансийском автономном округе - Югре, установления ответственности за обустройство и надлежащее содержание площадок для накопления ТКО, приобретения, содержания контейнеров для накопления ТКО»</w:t>
      </w:r>
      <w:r w:rsidR="00F24FF4" w:rsidRPr="00317938">
        <w:rPr>
          <w:sz w:val="28"/>
          <w:szCs w:val="28"/>
        </w:rPr>
        <w:t>.</w:t>
      </w:r>
    </w:p>
    <w:p w:rsidR="00F24FF4" w:rsidRPr="00317938" w:rsidRDefault="00821143" w:rsidP="00821143">
      <w:pPr>
        <w:suppressAutoHyphens/>
        <w:ind w:firstLine="708"/>
        <w:jc w:val="both"/>
        <w:rPr>
          <w:sz w:val="28"/>
          <w:szCs w:val="28"/>
        </w:rPr>
      </w:pPr>
      <w:r w:rsidRPr="00317938">
        <w:rPr>
          <w:sz w:val="28"/>
          <w:szCs w:val="28"/>
        </w:rPr>
        <w:t>2.3.3.Места расположения мест (площадок) накопления ТКО определяет глава города Нефтеюганска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утвержденными Главным государственным санитарным врачом Р</w:t>
      </w:r>
      <w:r w:rsidR="00F24FF4" w:rsidRPr="00317938">
        <w:rPr>
          <w:sz w:val="28"/>
          <w:szCs w:val="28"/>
        </w:rPr>
        <w:t xml:space="preserve">оссийской </w:t>
      </w:r>
      <w:r w:rsidRPr="00317938">
        <w:rPr>
          <w:sz w:val="28"/>
          <w:szCs w:val="28"/>
        </w:rPr>
        <w:t>Ф</w:t>
      </w:r>
      <w:r w:rsidR="00F24FF4" w:rsidRPr="00317938">
        <w:rPr>
          <w:sz w:val="28"/>
          <w:szCs w:val="28"/>
        </w:rPr>
        <w:t>едерации</w:t>
      </w:r>
      <w:r w:rsidRPr="00317938">
        <w:rPr>
          <w:sz w:val="28"/>
          <w:szCs w:val="28"/>
        </w:rPr>
        <w:t xml:space="preserve"> от 28.01.2021 № 3 (далее - СанПиН 2.1.3684-21), и данные </w:t>
      </w:r>
      <w:r w:rsidRPr="00317938">
        <w:rPr>
          <w:sz w:val="28"/>
          <w:szCs w:val="28"/>
        </w:rPr>
        <w:lastRenderedPageBreak/>
        <w:t>вносятся в реестр мест (площадок) накопления ТКО, ведение которого осуществляется в соответствии с Постановлением Правительства Р</w:t>
      </w:r>
      <w:r w:rsidR="00F24FF4" w:rsidRPr="00317938">
        <w:rPr>
          <w:sz w:val="28"/>
          <w:szCs w:val="28"/>
        </w:rPr>
        <w:t xml:space="preserve">оссийской </w:t>
      </w:r>
      <w:r w:rsidRPr="00317938">
        <w:rPr>
          <w:sz w:val="28"/>
          <w:szCs w:val="28"/>
        </w:rPr>
        <w:t>Ф</w:t>
      </w:r>
      <w:r w:rsidR="00F24FF4" w:rsidRPr="00317938">
        <w:rPr>
          <w:sz w:val="28"/>
          <w:szCs w:val="28"/>
        </w:rPr>
        <w:t xml:space="preserve">едерации </w:t>
      </w:r>
      <w:r w:rsidR="008E4C84" w:rsidRPr="00317938">
        <w:rPr>
          <w:sz w:val="28"/>
          <w:szCs w:val="28"/>
        </w:rPr>
        <w:t xml:space="preserve">от 31.08.2018 </w:t>
      </w:r>
      <w:r w:rsidR="00F24FF4" w:rsidRPr="00317938">
        <w:rPr>
          <w:sz w:val="28"/>
          <w:szCs w:val="28"/>
        </w:rPr>
        <w:t>№</w:t>
      </w:r>
      <w:r w:rsidRPr="00317938">
        <w:rPr>
          <w:sz w:val="28"/>
          <w:szCs w:val="28"/>
        </w:rPr>
        <w:t xml:space="preserve"> 1039</w:t>
      </w:r>
      <w:r w:rsidR="008E4C84" w:rsidRPr="00317938">
        <w:rPr>
          <w:sz w:val="28"/>
          <w:szCs w:val="28"/>
        </w:rPr>
        <w:t xml:space="preserve"> «Об утверждении правил благоустройства мест (площадок) накопления твердых коммунальных отходов и ведения их реестра».</w:t>
      </w:r>
    </w:p>
    <w:p w:rsidR="00821143" w:rsidRPr="00C161F8" w:rsidRDefault="00821143" w:rsidP="00821143">
      <w:pPr>
        <w:suppressAutoHyphens/>
        <w:ind w:firstLine="708"/>
        <w:jc w:val="both"/>
        <w:rPr>
          <w:sz w:val="28"/>
          <w:szCs w:val="28"/>
        </w:rPr>
      </w:pPr>
      <w:r w:rsidRPr="00317938">
        <w:rPr>
          <w:sz w:val="28"/>
          <w:szCs w:val="28"/>
        </w:rPr>
        <w:t xml:space="preserve">2.3.4.Подъездные пути к местам (площадкам) накопления </w:t>
      </w:r>
      <w:r w:rsidRPr="00C161F8">
        <w:rPr>
          <w:sz w:val="28"/>
          <w:szCs w:val="28"/>
        </w:rPr>
        <w:t>ТКО в целях вывоза ТК</w:t>
      </w:r>
      <w:r w:rsidR="00F24FF4">
        <w:rPr>
          <w:sz w:val="28"/>
          <w:szCs w:val="28"/>
        </w:rPr>
        <w:t>О должны содержаться свободными.</w:t>
      </w:r>
    </w:p>
    <w:p w:rsidR="00821143" w:rsidRPr="00C161F8" w:rsidRDefault="00821143" w:rsidP="00821143">
      <w:pPr>
        <w:suppressAutoHyphens/>
        <w:ind w:firstLine="708"/>
        <w:jc w:val="both"/>
        <w:rPr>
          <w:sz w:val="28"/>
          <w:szCs w:val="28"/>
        </w:rPr>
      </w:pPr>
      <w:r>
        <w:rPr>
          <w:sz w:val="28"/>
          <w:szCs w:val="28"/>
        </w:rPr>
        <w:t>2.3.5.Д</w:t>
      </w:r>
      <w:r w:rsidRPr="00C161F8">
        <w:rPr>
          <w:sz w:val="28"/>
          <w:szCs w:val="28"/>
        </w:rPr>
        <w:t>ля накопления ТКО используются контейнеры, изгото</w:t>
      </w:r>
      <w:r w:rsidR="00F24FF4">
        <w:rPr>
          <w:sz w:val="28"/>
          <w:szCs w:val="28"/>
        </w:rPr>
        <w:t>вленные из пластика или металла.</w:t>
      </w:r>
    </w:p>
    <w:p w:rsidR="00821143" w:rsidRPr="00586AC9" w:rsidRDefault="00821143" w:rsidP="00821143">
      <w:pPr>
        <w:suppressAutoHyphens/>
        <w:ind w:firstLine="708"/>
        <w:jc w:val="both"/>
        <w:rPr>
          <w:sz w:val="28"/>
          <w:szCs w:val="28"/>
        </w:rPr>
      </w:pPr>
      <w:r>
        <w:rPr>
          <w:sz w:val="28"/>
          <w:szCs w:val="28"/>
        </w:rPr>
        <w:t>2.3.6.О</w:t>
      </w:r>
      <w:r w:rsidRPr="00C161F8">
        <w:rPr>
          <w:sz w:val="28"/>
          <w:szCs w:val="28"/>
        </w:rPr>
        <w:t xml:space="preserve">бъем контейнеров и их количество на местах (площадках) накопления ТКО, необходимое для накопления ТКО, определяются на основании нормативов </w:t>
      </w:r>
      <w:r w:rsidRPr="00586AC9">
        <w:rPr>
          <w:sz w:val="28"/>
          <w:szCs w:val="28"/>
        </w:rPr>
        <w:t>накопления отх</w:t>
      </w:r>
      <w:r w:rsidR="00F24FF4">
        <w:rPr>
          <w:sz w:val="28"/>
          <w:szCs w:val="28"/>
        </w:rPr>
        <w:t>одов и лимитов на их размещение.</w:t>
      </w:r>
    </w:p>
    <w:p w:rsidR="00821143" w:rsidRPr="00586AC9" w:rsidRDefault="00821143" w:rsidP="00821143">
      <w:pPr>
        <w:pStyle w:val="ConsPlusNormal"/>
        <w:ind w:firstLine="709"/>
        <w:jc w:val="both"/>
        <w:rPr>
          <w:rFonts w:ascii="Times New Roman" w:hAnsi="Times New Roman" w:cs="Times New Roman"/>
          <w:sz w:val="28"/>
          <w:szCs w:val="28"/>
        </w:rPr>
      </w:pPr>
      <w:r w:rsidRPr="00586AC9">
        <w:rPr>
          <w:rFonts w:ascii="Times New Roman" w:hAnsi="Times New Roman" w:cs="Times New Roman"/>
          <w:sz w:val="28"/>
          <w:szCs w:val="28"/>
        </w:rPr>
        <w:t xml:space="preserve">2.3.7.Размер мест (площадок) накопления ТКО должен быть рассчитан на установку необходимого числа контейнеров, </w:t>
      </w:r>
      <w:r w:rsidRPr="00821143">
        <w:rPr>
          <w:rFonts w:ascii="Times New Roman" w:hAnsi="Times New Roman" w:cs="Times New Roman"/>
          <w:sz w:val="28"/>
          <w:szCs w:val="28"/>
        </w:rPr>
        <w:t>но</w:t>
      </w:r>
      <w:r w:rsidRPr="00586AC9">
        <w:rPr>
          <w:rFonts w:ascii="Times New Roman" w:hAnsi="Times New Roman" w:cs="Times New Roman"/>
          <w:color w:val="FF0000"/>
          <w:sz w:val="28"/>
          <w:szCs w:val="28"/>
        </w:rPr>
        <w:t xml:space="preserve"> </w:t>
      </w:r>
      <w:r w:rsidRPr="00586AC9">
        <w:rPr>
          <w:rFonts w:ascii="Times New Roman" w:hAnsi="Times New Roman" w:cs="Times New Roman"/>
          <w:sz w:val="28"/>
          <w:szCs w:val="28"/>
        </w:rPr>
        <w:t>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821143" w:rsidRPr="000B0297" w:rsidRDefault="00821143" w:rsidP="00821143">
      <w:pPr>
        <w:suppressAutoHyphens/>
        <w:ind w:firstLine="708"/>
        <w:jc w:val="both"/>
        <w:rPr>
          <w:sz w:val="28"/>
          <w:szCs w:val="28"/>
        </w:rPr>
      </w:pPr>
      <w:r>
        <w:rPr>
          <w:sz w:val="28"/>
          <w:szCs w:val="28"/>
        </w:rPr>
        <w:t>2.3.8.К</w:t>
      </w:r>
      <w:r w:rsidRPr="00C161F8">
        <w:rPr>
          <w:sz w:val="28"/>
          <w:szCs w:val="28"/>
        </w:rPr>
        <w:t xml:space="preserve">онтейнеры должны проходить систематическую промывку и </w:t>
      </w:r>
      <w:r w:rsidR="00F24FF4">
        <w:rPr>
          <w:sz w:val="28"/>
          <w:szCs w:val="28"/>
        </w:rPr>
        <w:t>дезинфекцию.</w:t>
      </w:r>
    </w:p>
    <w:p w:rsidR="00821143" w:rsidRPr="000B0297" w:rsidRDefault="00821143" w:rsidP="00821143">
      <w:pPr>
        <w:suppressAutoHyphens/>
        <w:ind w:firstLine="708"/>
        <w:jc w:val="both"/>
        <w:rPr>
          <w:sz w:val="28"/>
          <w:szCs w:val="28"/>
        </w:rPr>
      </w:pPr>
      <w:r w:rsidRPr="000B0297">
        <w:rPr>
          <w:sz w:val="28"/>
          <w:szCs w:val="28"/>
        </w:rPr>
        <w:t>2.3.9.Контейнеры для накопления ТКО оборудуются крышками в целях предотвращения попадания в контейнер атмосферных осадков, за исключением случаев, когда место (площадка) накопления ТКО, на которой расположе</w:t>
      </w:r>
      <w:r w:rsidR="00F24FF4">
        <w:rPr>
          <w:sz w:val="28"/>
          <w:szCs w:val="28"/>
        </w:rPr>
        <w:t>н контейнер, оборудована крышей.</w:t>
      </w:r>
    </w:p>
    <w:p w:rsidR="00821143" w:rsidRPr="00C161F8" w:rsidRDefault="00821143" w:rsidP="00821143">
      <w:pPr>
        <w:suppressAutoHyphens/>
        <w:ind w:firstLine="708"/>
        <w:jc w:val="both"/>
        <w:rPr>
          <w:sz w:val="28"/>
          <w:szCs w:val="28"/>
        </w:rPr>
      </w:pPr>
      <w:r w:rsidRPr="000B0297">
        <w:rPr>
          <w:sz w:val="28"/>
          <w:szCs w:val="28"/>
        </w:rPr>
        <w:t xml:space="preserve">2.3.10.Контейнеры не должны заполняться </w:t>
      </w:r>
      <w:r w:rsidRPr="00C161F8">
        <w:rPr>
          <w:sz w:val="28"/>
          <w:szCs w:val="28"/>
        </w:rPr>
        <w:t>выше верхней кромки, запрещается прессовать ил</w:t>
      </w:r>
      <w:r w:rsidR="00F24FF4">
        <w:rPr>
          <w:sz w:val="28"/>
          <w:szCs w:val="28"/>
        </w:rPr>
        <w:t>и уплотнять отходы в контейнере.</w:t>
      </w:r>
    </w:p>
    <w:p w:rsidR="00821143" w:rsidRPr="00C161F8" w:rsidRDefault="00821143" w:rsidP="00821143">
      <w:pPr>
        <w:suppressAutoHyphens/>
        <w:ind w:firstLine="708"/>
        <w:jc w:val="both"/>
        <w:rPr>
          <w:sz w:val="28"/>
          <w:szCs w:val="28"/>
        </w:rPr>
      </w:pPr>
      <w:r>
        <w:rPr>
          <w:sz w:val="28"/>
          <w:szCs w:val="28"/>
        </w:rPr>
        <w:t>2.3.11.В</w:t>
      </w:r>
      <w:r w:rsidRPr="00C161F8">
        <w:rPr>
          <w:sz w:val="28"/>
          <w:szCs w:val="28"/>
        </w:rPr>
        <w:t xml:space="preserve"> контейнеры запрещается складировать горящие, раскаленные или горячие отходы, КГО,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специализированный транспорт для перевозки ТКО или нарушить режим работы объектов по обработке, </w:t>
      </w:r>
      <w:r w:rsidR="00F24FF4">
        <w:rPr>
          <w:sz w:val="28"/>
          <w:szCs w:val="28"/>
        </w:rPr>
        <w:t>обезвреживанию, захоронению ТКО.</w:t>
      </w:r>
    </w:p>
    <w:p w:rsidR="00821143" w:rsidRPr="00C161F8" w:rsidRDefault="00821143" w:rsidP="00821143">
      <w:pPr>
        <w:suppressAutoHyphens/>
        <w:ind w:firstLine="708"/>
        <w:jc w:val="both"/>
        <w:rPr>
          <w:sz w:val="28"/>
          <w:szCs w:val="28"/>
        </w:rPr>
      </w:pPr>
      <w:r>
        <w:rPr>
          <w:sz w:val="28"/>
          <w:szCs w:val="28"/>
        </w:rPr>
        <w:t>2.3.12.С</w:t>
      </w:r>
      <w:r w:rsidRPr="00C161F8">
        <w:rPr>
          <w:sz w:val="28"/>
          <w:szCs w:val="28"/>
        </w:rPr>
        <w:t>обственникам ТКО запрещается осуществлять складирование ТКО вне контейнеров или в контейнеры, не предназн</w:t>
      </w:r>
      <w:r w:rsidR="00F24FF4">
        <w:rPr>
          <w:sz w:val="28"/>
          <w:szCs w:val="28"/>
        </w:rPr>
        <w:t>аченные для таких видов отходов.</w:t>
      </w:r>
    </w:p>
    <w:p w:rsidR="00821143" w:rsidRPr="00C161F8" w:rsidRDefault="00821143" w:rsidP="00821143">
      <w:pPr>
        <w:suppressAutoHyphens/>
        <w:ind w:firstLine="708"/>
        <w:jc w:val="both"/>
        <w:rPr>
          <w:sz w:val="28"/>
          <w:szCs w:val="28"/>
        </w:rPr>
      </w:pPr>
      <w:r>
        <w:rPr>
          <w:sz w:val="28"/>
          <w:szCs w:val="28"/>
        </w:rPr>
        <w:t>2.3.13.Л</w:t>
      </w:r>
      <w:r w:rsidRPr="00C161F8">
        <w:rPr>
          <w:sz w:val="28"/>
          <w:szCs w:val="28"/>
        </w:rPr>
        <w:t>ица, ответственные за содержание мест (площадок) накопления ТКО, специальных площадок для складирования КГО, обязаны обеспечить размещение на них информации о собственнике мест (площадок) накопления ТКО, об обслуживаемых объектах, а также об организации, осуществляющей транспортирование отходов с данной площадки, контактного телефона для обращений и графика вывоза отходов.</w:t>
      </w:r>
    </w:p>
    <w:p w:rsidR="00821143" w:rsidRDefault="00821143" w:rsidP="00821143">
      <w:pPr>
        <w:suppressAutoHyphens/>
        <w:ind w:firstLine="708"/>
        <w:jc w:val="both"/>
        <w:rPr>
          <w:sz w:val="28"/>
          <w:szCs w:val="28"/>
        </w:rPr>
      </w:pPr>
      <w:r>
        <w:rPr>
          <w:sz w:val="28"/>
          <w:szCs w:val="28"/>
        </w:rPr>
        <w:t>2.4.</w:t>
      </w:r>
      <w:r w:rsidRPr="00C161F8">
        <w:rPr>
          <w:sz w:val="28"/>
          <w:szCs w:val="28"/>
        </w:rPr>
        <w:t>Ответственным за введение и размещение на официальном сай</w:t>
      </w:r>
      <w:r w:rsidR="00F24FF4">
        <w:rPr>
          <w:sz w:val="28"/>
          <w:szCs w:val="28"/>
        </w:rPr>
        <w:t>те а</w:t>
      </w:r>
      <w:r>
        <w:rPr>
          <w:sz w:val="28"/>
          <w:szCs w:val="28"/>
        </w:rPr>
        <w:t>дминистрации</w:t>
      </w:r>
      <w:r w:rsidR="00F24FF4">
        <w:rPr>
          <w:sz w:val="28"/>
          <w:szCs w:val="28"/>
        </w:rPr>
        <w:t xml:space="preserve"> </w:t>
      </w:r>
      <w:r>
        <w:rPr>
          <w:sz w:val="28"/>
          <w:szCs w:val="28"/>
        </w:rPr>
        <w:t>города Нефтеюганска</w:t>
      </w:r>
      <w:r w:rsidRPr="00C161F8">
        <w:rPr>
          <w:sz w:val="28"/>
          <w:szCs w:val="28"/>
        </w:rPr>
        <w:t xml:space="preserve"> в информационно-телекоммуникационной с</w:t>
      </w:r>
      <w:r>
        <w:rPr>
          <w:sz w:val="28"/>
          <w:szCs w:val="28"/>
        </w:rPr>
        <w:t>ети Интернет</w:t>
      </w:r>
      <w:r w:rsidR="00F24FF4">
        <w:rPr>
          <w:sz w:val="28"/>
          <w:szCs w:val="28"/>
        </w:rPr>
        <w:t>,</w:t>
      </w:r>
      <w:r w:rsidRPr="00C161F8">
        <w:rPr>
          <w:sz w:val="28"/>
          <w:szCs w:val="28"/>
        </w:rPr>
        <w:t xml:space="preserve"> в Территориальной информационной системе автономного округа (</w:t>
      </w:r>
      <w:r w:rsidR="00F24FF4">
        <w:rPr>
          <w:sz w:val="28"/>
          <w:szCs w:val="28"/>
        </w:rPr>
        <w:t xml:space="preserve">далее - </w:t>
      </w:r>
      <w:r w:rsidRPr="00C161F8">
        <w:rPr>
          <w:sz w:val="28"/>
          <w:szCs w:val="28"/>
        </w:rPr>
        <w:t xml:space="preserve">ТИС Югры) реестра мест (площадок) накопления ТКО является </w:t>
      </w:r>
      <w:r>
        <w:rPr>
          <w:sz w:val="28"/>
          <w:szCs w:val="28"/>
        </w:rPr>
        <w:t>департамент жилищно-коммунального хозяйства администрации города Нефтеюганска.</w:t>
      </w:r>
    </w:p>
    <w:p w:rsidR="00F24FF4" w:rsidRPr="00B821AB" w:rsidRDefault="00F24FF4" w:rsidP="00821143">
      <w:pPr>
        <w:suppressAutoHyphens/>
        <w:ind w:firstLine="708"/>
        <w:jc w:val="both"/>
        <w:rPr>
          <w:sz w:val="28"/>
          <w:szCs w:val="28"/>
        </w:rPr>
      </w:pPr>
    </w:p>
    <w:p w:rsidR="00821143" w:rsidRPr="00C161F8" w:rsidRDefault="00821143" w:rsidP="00821143">
      <w:pPr>
        <w:suppressAutoHyphens/>
        <w:ind w:firstLine="709"/>
        <w:jc w:val="both"/>
        <w:rPr>
          <w:bCs/>
          <w:sz w:val="16"/>
          <w:szCs w:val="16"/>
        </w:rPr>
      </w:pPr>
      <w:r>
        <w:rPr>
          <w:bCs/>
          <w:sz w:val="28"/>
          <w:szCs w:val="28"/>
        </w:rPr>
        <w:t>3.Раздельное накопление ТКО</w:t>
      </w:r>
    </w:p>
    <w:p w:rsidR="00821143" w:rsidRPr="00C161F8" w:rsidRDefault="00821143" w:rsidP="00821143">
      <w:pPr>
        <w:suppressAutoHyphens/>
        <w:ind w:firstLine="708"/>
        <w:jc w:val="both"/>
        <w:rPr>
          <w:sz w:val="28"/>
          <w:szCs w:val="28"/>
        </w:rPr>
      </w:pPr>
      <w:r>
        <w:rPr>
          <w:sz w:val="28"/>
          <w:szCs w:val="28"/>
        </w:rPr>
        <w:t>3.1.</w:t>
      </w:r>
      <w:r w:rsidRPr="00C161F8">
        <w:rPr>
          <w:sz w:val="28"/>
          <w:szCs w:val="28"/>
        </w:rPr>
        <w:t>Раздельное накопление ТКО предусматривает разделение ТКО собственниками ТКО по видам и (или) группам ТКО:</w:t>
      </w:r>
    </w:p>
    <w:p w:rsidR="00821143" w:rsidRPr="00C161F8" w:rsidRDefault="00821143" w:rsidP="00821143">
      <w:pPr>
        <w:suppressAutoHyphens/>
        <w:ind w:firstLine="708"/>
        <w:jc w:val="both"/>
        <w:rPr>
          <w:sz w:val="28"/>
          <w:szCs w:val="28"/>
        </w:rPr>
      </w:pPr>
      <w:r w:rsidRPr="00C161F8">
        <w:rPr>
          <w:sz w:val="28"/>
          <w:szCs w:val="28"/>
        </w:rPr>
        <w:t>- по группам отходов (смешанные сухие отходы и влажные (органические отходы) и накопление отсортированных ТКО в контейнеры для соответствующих групп ТКО с целью транспортирования для дальнейшей передачи накопленных ТКО для обработки на мусоросортировочном комплексе;</w:t>
      </w:r>
    </w:p>
    <w:p w:rsidR="00821143" w:rsidRPr="00C161F8" w:rsidRDefault="00821143" w:rsidP="00821143">
      <w:pPr>
        <w:suppressAutoHyphens/>
        <w:ind w:firstLine="708"/>
        <w:jc w:val="both"/>
        <w:rPr>
          <w:sz w:val="28"/>
          <w:szCs w:val="28"/>
        </w:rPr>
      </w:pPr>
      <w:r>
        <w:rPr>
          <w:sz w:val="28"/>
          <w:szCs w:val="28"/>
        </w:rPr>
        <w:t>-</w:t>
      </w:r>
      <w:r w:rsidRPr="00C161F8">
        <w:rPr>
          <w:sz w:val="28"/>
          <w:szCs w:val="28"/>
        </w:rPr>
        <w:t>по видам отходов (бумага и изделия из бумаги, утратившие потребительские свойства (далее - отходы бумаги), пластмассовые изделия, утратившие потребительские свойства (далее - отходы пластмасс), стекло и изделия из стекла (далее - отходы стекла), лом и отходы черных и цветных металлов (далее - отходы металла)), опасные отходы, классифицируемые в соответствии с Федеральным классификационным каталогом отходов, утвержденным приказом Федеральной службы по надзору в сфере пр</w:t>
      </w:r>
      <w:r w:rsidR="00F24FF4">
        <w:rPr>
          <w:sz w:val="28"/>
          <w:szCs w:val="28"/>
        </w:rPr>
        <w:t>иродопользования от 22.05.2017 №</w:t>
      </w:r>
      <w:r w:rsidRPr="00C161F8">
        <w:rPr>
          <w:sz w:val="28"/>
          <w:szCs w:val="28"/>
        </w:rPr>
        <w:t xml:space="preserve"> 242, и накопление отсортированных ТКО в контейнеры для соответствующих видов ТКО с целью транспортирования для дальнейшей передачи накопленных ТКО для утилизации.</w:t>
      </w:r>
    </w:p>
    <w:p w:rsidR="00821143" w:rsidRPr="00C161F8" w:rsidRDefault="00821143" w:rsidP="00821143">
      <w:pPr>
        <w:suppressAutoHyphens/>
        <w:ind w:firstLine="708"/>
        <w:jc w:val="both"/>
        <w:rPr>
          <w:sz w:val="28"/>
          <w:szCs w:val="28"/>
        </w:rPr>
      </w:pPr>
      <w:r>
        <w:rPr>
          <w:sz w:val="28"/>
          <w:szCs w:val="28"/>
        </w:rPr>
        <w:t>3.2.</w:t>
      </w:r>
      <w:r w:rsidRPr="00C161F8">
        <w:rPr>
          <w:sz w:val="28"/>
          <w:szCs w:val="28"/>
        </w:rPr>
        <w:t>Для организации раздельного накопления ТКО используются контейнеры с цветовой индикацией. Допускается дополнительное использование надписей и графических изображений.</w:t>
      </w:r>
    </w:p>
    <w:p w:rsidR="00821143" w:rsidRPr="00C161F8" w:rsidRDefault="00821143" w:rsidP="00821143">
      <w:pPr>
        <w:suppressAutoHyphens/>
        <w:ind w:firstLine="708"/>
        <w:jc w:val="both"/>
        <w:rPr>
          <w:sz w:val="28"/>
          <w:szCs w:val="28"/>
        </w:rPr>
      </w:pPr>
      <w:r>
        <w:rPr>
          <w:sz w:val="28"/>
          <w:szCs w:val="28"/>
        </w:rPr>
        <w:t>3.3.</w:t>
      </w:r>
      <w:r w:rsidRPr="00C161F8">
        <w:rPr>
          <w:sz w:val="28"/>
          <w:szCs w:val="28"/>
        </w:rPr>
        <w:t>Для организации раздельного накопления ТКО в зонах деятельности объектов по обработке ТКО используются контейнеры с цветовой индикацией трех видов:</w:t>
      </w:r>
    </w:p>
    <w:p w:rsidR="00821143" w:rsidRPr="007C2BCA" w:rsidRDefault="00821143" w:rsidP="00821143">
      <w:pPr>
        <w:suppressAutoHyphens/>
        <w:ind w:firstLine="708"/>
        <w:jc w:val="both"/>
        <w:rPr>
          <w:sz w:val="28"/>
          <w:szCs w:val="28"/>
        </w:rPr>
      </w:pPr>
      <w:r w:rsidRPr="007C2BCA">
        <w:rPr>
          <w:sz w:val="28"/>
          <w:szCs w:val="28"/>
        </w:rPr>
        <w:t>серый - влажные (органические) отходы;</w:t>
      </w:r>
    </w:p>
    <w:p w:rsidR="00821143" w:rsidRPr="007C2BCA" w:rsidRDefault="00821143" w:rsidP="00821143">
      <w:pPr>
        <w:suppressAutoHyphens/>
        <w:ind w:firstLine="708"/>
        <w:jc w:val="both"/>
        <w:rPr>
          <w:sz w:val="28"/>
          <w:szCs w:val="28"/>
        </w:rPr>
      </w:pPr>
      <w:r w:rsidRPr="007C2BCA">
        <w:rPr>
          <w:sz w:val="28"/>
          <w:szCs w:val="28"/>
        </w:rPr>
        <w:t>синий - смешанные сухие отходы;</w:t>
      </w:r>
    </w:p>
    <w:p w:rsidR="00821143" w:rsidRPr="007C2BCA" w:rsidRDefault="00821143" w:rsidP="00821143">
      <w:pPr>
        <w:suppressAutoHyphens/>
        <w:ind w:firstLine="708"/>
        <w:jc w:val="both"/>
        <w:rPr>
          <w:sz w:val="28"/>
          <w:szCs w:val="28"/>
        </w:rPr>
      </w:pPr>
      <w:r w:rsidRPr="007C2BCA">
        <w:rPr>
          <w:sz w:val="28"/>
          <w:szCs w:val="28"/>
        </w:rPr>
        <w:t>коричневый - опасные отходы.</w:t>
      </w:r>
    </w:p>
    <w:p w:rsidR="00821143" w:rsidRPr="007C2BCA" w:rsidRDefault="00821143" w:rsidP="00821143">
      <w:pPr>
        <w:suppressAutoHyphens/>
        <w:ind w:firstLine="708"/>
        <w:jc w:val="both"/>
        <w:rPr>
          <w:sz w:val="28"/>
          <w:szCs w:val="28"/>
        </w:rPr>
      </w:pPr>
      <w:r w:rsidRPr="007C2BCA">
        <w:rPr>
          <w:sz w:val="28"/>
          <w:szCs w:val="28"/>
        </w:rPr>
        <w:t>3.4.Для организации раздельного накопления ТКО используются контейнеры с цветовой индикацией следующих видов:</w:t>
      </w:r>
    </w:p>
    <w:p w:rsidR="00821143" w:rsidRPr="007C2BCA" w:rsidRDefault="00821143" w:rsidP="00821143">
      <w:pPr>
        <w:suppressAutoHyphens/>
        <w:ind w:firstLine="708"/>
        <w:jc w:val="both"/>
        <w:rPr>
          <w:sz w:val="28"/>
          <w:szCs w:val="28"/>
        </w:rPr>
      </w:pPr>
      <w:r w:rsidRPr="007C2BCA">
        <w:rPr>
          <w:sz w:val="28"/>
          <w:szCs w:val="28"/>
        </w:rPr>
        <w:t>оранжевый - пластик;</w:t>
      </w:r>
    </w:p>
    <w:p w:rsidR="00821143" w:rsidRPr="007C2BCA" w:rsidRDefault="00821143" w:rsidP="00821143">
      <w:pPr>
        <w:suppressAutoHyphens/>
        <w:ind w:firstLine="708"/>
        <w:jc w:val="both"/>
        <w:rPr>
          <w:sz w:val="28"/>
          <w:szCs w:val="28"/>
        </w:rPr>
      </w:pPr>
      <w:r w:rsidRPr="007C2BCA">
        <w:rPr>
          <w:sz w:val="28"/>
          <w:szCs w:val="28"/>
        </w:rPr>
        <w:t>зеленый - стекло;</w:t>
      </w:r>
    </w:p>
    <w:p w:rsidR="00821143" w:rsidRPr="007C2BCA" w:rsidRDefault="00821143" w:rsidP="00821143">
      <w:pPr>
        <w:suppressAutoHyphens/>
        <w:ind w:firstLine="708"/>
        <w:jc w:val="both"/>
        <w:rPr>
          <w:sz w:val="28"/>
          <w:szCs w:val="28"/>
        </w:rPr>
      </w:pPr>
      <w:r w:rsidRPr="007C2BCA">
        <w:rPr>
          <w:sz w:val="28"/>
          <w:szCs w:val="28"/>
        </w:rPr>
        <w:t>синий - бумага и картон;</w:t>
      </w:r>
    </w:p>
    <w:p w:rsidR="00821143" w:rsidRPr="007C2BCA" w:rsidRDefault="00821143" w:rsidP="00821143">
      <w:pPr>
        <w:suppressAutoHyphens/>
        <w:ind w:firstLine="708"/>
        <w:jc w:val="both"/>
        <w:rPr>
          <w:sz w:val="28"/>
          <w:szCs w:val="28"/>
        </w:rPr>
      </w:pPr>
      <w:r w:rsidRPr="007C2BCA">
        <w:rPr>
          <w:sz w:val="28"/>
          <w:szCs w:val="28"/>
        </w:rPr>
        <w:t>желтый - металл;</w:t>
      </w:r>
    </w:p>
    <w:p w:rsidR="00821143" w:rsidRPr="007C2BCA" w:rsidRDefault="00821143" w:rsidP="00821143">
      <w:pPr>
        <w:suppressAutoHyphens/>
        <w:ind w:firstLine="708"/>
        <w:jc w:val="both"/>
        <w:rPr>
          <w:sz w:val="28"/>
          <w:szCs w:val="28"/>
        </w:rPr>
      </w:pPr>
      <w:r w:rsidRPr="007C2BCA">
        <w:rPr>
          <w:sz w:val="28"/>
          <w:szCs w:val="28"/>
        </w:rPr>
        <w:t>серый - влажные (органические) отходы;</w:t>
      </w:r>
    </w:p>
    <w:p w:rsidR="00821143" w:rsidRPr="003E7293" w:rsidRDefault="00821143" w:rsidP="00821143">
      <w:pPr>
        <w:suppressAutoHyphens/>
        <w:ind w:firstLine="708"/>
        <w:jc w:val="both"/>
        <w:rPr>
          <w:sz w:val="28"/>
          <w:szCs w:val="28"/>
        </w:rPr>
      </w:pPr>
      <w:r w:rsidRPr="003E7293">
        <w:rPr>
          <w:sz w:val="28"/>
          <w:szCs w:val="28"/>
        </w:rPr>
        <w:t>коричневый - опасные отходы.</w:t>
      </w:r>
    </w:p>
    <w:p w:rsidR="00821143" w:rsidRDefault="00821143" w:rsidP="00821143">
      <w:pPr>
        <w:ind w:firstLine="708"/>
        <w:jc w:val="both"/>
        <w:rPr>
          <w:sz w:val="28"/>
          <w:szCs w:val="28"/>
        </w:rPr>
      </w:pPr>
      <w:r w:rsidRPr="003E7293">
        <w:rPr>
          <w:sz w:val="28"/>
          <w:szCs w:val="28"/>
        </w:rPr>
        <w:t>3.5.Перечень контейнерных площадок для разде</w:t>
      </w:r>
      <w:r w:rsidR="00F24FF4">
        <w:rPr>
          <w:sz w:val="28"/>
          <w:szCs w:val="28"/>
        </w:rPr>
        <w:t>льного накопления ТКО указан в приложении к настоящему Порядку.</w:t>
      </w:r>
    </w:p>
    <w:p w:rsidR="00F24FF4" w:rsidRPr="003E7293" w:rsidRDefault="00F24FF4" w:rsidP="00821143">
      <w:pPr>
        <w:ind w:firstLine="708"/>
        <w:jc w:val="both"/>
        <w:rPr>
          <w:iCs/>
          <w:sz w:val="28"/>
          <w:szCs w:val="28"/>
        </w:rPr>
      </w:pPr>
    </w:p>
    <w:p w:rsidR="00821143" w:rsidRPr="00066639" w:rsidRDefault="00821143" w:rsidP="00821143">
      <w:pPr>
        <w:suppressAutoHyphens/>
        <w:ind w:firstLine="708"/>
        <w:jc w:val="both"/>
        <w:rPr>
          <w:sz w:val="28"/>
          <w:szCs w:val="28"/>
        </w:rPr>
      </w:pPr>
      <w:r>
        <w:rPr>
          <w:sz w:val="28"/>
          <w:szCs w:val="28"/>
        </w:rPr>
        <w:t>4.Накопление отдельных видов отходов</w:t>
      </w:r>
    </w:p>
    <w:p w:rsidR="00821143" w:rsidRPr="003B3BF1" w:rsidRDefault="00821143" w:rsidP="00821143">
      <w:pPr>
        <w:tabs>
          <w:tab w:val="left" w:pos="1410"/>
        </w:tabs>
        <w:suppressAutoHyphens/>
        <w:jc w:val="both"/>
        <w:rPr>
          <w:sz w:val="28"/>
          <w:szCs w:val="28"/>
        </w:rPr>
      </w:pPr>
      <w:r>
        <w:rPr>
          <w:sz w:val="28"/>
          <w:szCs w:val="28"/>
        </w:rPr>
        <w:t xml:space="preserve">          </w:t>
      </w:r>
      <w:r w:rsidRPr="003B3BF1">
        <w:rPr>
          <w:sz w:val="28"/>
          <w:szCs w:val="28"/>
        </w:rPr>
        <w:t xml:space="preserve">4.1.Накопление </w:t>
      </w:r>
      <w:r w:rsidR="008E4C84">
        <w:rPr>
          <w:sz w:val="28"/>
          <w:szCs w:val="28"/>
        </w:rPr>
        <w:t xml:space="preserve">крупно габаритных отходов (далее – </w:t>
      </w:r>
      <w:r w:rsidRPr="003B3BF1">
        <w:rPr>
          <w:sz w:val="28"/>
          <w:szCs w:val="28"/>
        </w:rPr>
        <w:t>КГО</w:t>
      </w:r>
      <w:r w:rsidR="008E4C84">
        <w:rPr>
          <w:sz w:val="28"/>
          <w:szCs w:val="28"/>
        </w:rPr>
        <w:t>)</w:t>
      </w:r>
      <w:r w:rsidRPr="003B3BF1">
        <w:rPr>
          <w:sz w:val="28"/>
          <w:szCs w:val="28"/>
        </w:rPr>
        <w:t xml:space="preserve"> осуществляется:</w:t>
      </w:r>
    </w:p>
    <w:p w:rsidR="00821143" w:rsidRPr="003B3BF1" w:rsidRDefault="00F24FF4" w:rsidP="00821143">
      <w:pPr>
        <w:tabs>
          <w:tab w:val="left" w:pos="1410"/>
        </w:tabs>
        <w:suppressAutoHyphens/>
        <w:jc w:val="both"/>
        <w:rPr>
          <w:sz w:val="28"/>
          <w:szCs w:val="28"/>
        </w:rPr>
      </w:pPr>
      <w:r>
        <w:rPr>
          <w:sz w:val="28"/>
          <w:szCs w:val="28"/>
        </w:rPr>
        <w:t xml:space="preserve">          -в</w:t>
      </w:r>
      <w:r w:rsidR="00821143" w:rsidRPr="003B3BF1">
        <w:rPr>
          <w:sz w:val="28"/>
          <w:szCs w:val="28"/>
        </w:rPr>
        <w:t xml:space="preserve"> бункеры, расположенные на местах (площадках) накопления ТКО;</w:t>
      </w:r>
    </w:p>
    <w:p w:rsidR="00821143" w:rsidRDefault="00F24FF4" w:rsidP="00821143">
      <w:pPr>
        <w:tabs>
          <w:tab w:val="left" w:pos="1410"/>
        </w:tabs>
        <w:suppressAutoHyphens/>
        <w:jc w:val="both"/>
        <w:rPr>
          <w:sz w:val="28"/>
          <w:szCs w:val="28"/>
        </w:rPr>
      </w:pPr>
      <w:r>
        <w:rPr>
          <w:sz w:val="28"/>
          <w:szCs w:val="28"/>
        </w:rPr>
        <w:t xml:space="preserve">          -н</w:t>
      </w:r>
      <w:r w:rsidR="00821143" w:rsidRPr="003B3BF1">
        <w:rPr>
          <w:sz w:val="28"/>
          <w:szCs w:val="28"/>
        </w:rPr>
        <w:t>а специальны</w:t>
      </w:r>
      <w:r w:rsidR="00821143">
        <w:rPr>
          <w:sz w:val="28"/>
          <w:szCs w:val="28"/>
        </w:rPr>
        <w:t>х площадках для накопления КГО;</w:t>
      </w:r>
    </w:p>
    <w:p w:rsidR="00821143" w:rsidRPr="003B3BF1" w:rsidRDefault="00F24FF4" w:rsidP="00821143">
      <w:pPr>
        <w:tabs>
          <w:tab w:val="left" w:pos="1410"/>
        </w:tabs>
        <w:suppressAutoHyphens/>
        <w:jc w:val="both"/>
        <w:rPr>
          <w:sz w:val="28"/>
          <w:szCs w:val="28"/>
        </w:rPr>
      </w:pPr>
      <w:r>
        <w:rPr>
          <w:sz w:val="28"/>
          <w:szCs w:val="28"/>
        </w:rPr>
        <w:t xml:space="preserve">          -п</w:t>
      </w:r>
      <w:r w:rsidR="00821143" w:rsidRPr="003B3BF1">
        <w:rPr>
          <w:sz w:val="28"/>
          <w:szCs w:val="28"/>
        </w:rPr>
        <w:t>утем транспортирования оператором по обращению с ТКО по заявке собственника ТКО.</w:t>
      </w:r>
    </w:p>
    <w:p w:rsidR="00821143" w:rsidRDefault="00821143" w:rsidP="00821143">
      <w:pPr>
        <w:tabs>
          <w:tab w:val="left" w:pos="1410"/>
        </w:tabs>
        <w:suppressAutoHyphens/>
        <w:jc w:val="both"/>
        <w:rPr>
          <w:sz w:val="28"/>
          <w:szCs w:val="28"/>
        </w:rPr>
      </w:pPr>
      <w:r>
        <w:rPr>
          <w:sz w:val="28"/>
          <w:szCs w:val="28"/>
        </w:rPr>
        <w:t xml:space="preserve">          4.1.1.</w:t>
      </w:r>
      <w:r w:rsidRPr="003B3BF1">
        <w:rPr>
          <w:sz w:val="28"/>
          <w:szCs w:val="28"/>
        </w:rPr>
        <w:t xml:space="preserve">КГО должны находиться в состоянии, не создающем угроз для жизни </w:t>
      </w:r>
      <w:r w:rsidRPr="003B3BF1">
        <w:rPr>
          <w:sz w:val="28"/>
          <w:szCs w:val="28"/>
        </w:rPr>
        <w:lastRenderedPageBreak/>
        <w:t>и здоровья жителей и персонала оператора по обращению с ТКО, в частности, предметы мебели должны быть в разобранном состоянии и не создавать угроз для целостности и технической исправности специализированного транспорта для перевозки ТКО. Предоставленные к транспортированию КГО не должны быть заполнены другими отходами.</w:t>
      </w:r>
    </w:p>
    <w:p w:rsidR="00821143" w:rsidRDefault="00821143" w:rsidP="00821143">
      <w:pPr>
        <w:tabs>
          <w:tab w:val="left" w:pos="1410"/>
        </w:tabs>
        <w:suppressAutoHyphens/>
        <w:jc w:val="both"/>
        <w:rPr>
          <w:sz w:val="28"/>
          <w:szCs w:val="28"/>
        </w:rPr>
      </w:pPr>
      <w:r>
        <w:rPr>
          <w:sz w:val="28"/>
          <w:szCs w:val="28"/>
        </w:rPr>
        <w:t xml:space="preserve">          4.1.2.</w:t>
      </w:r>
      <w:r w:rsidRPr="003B3BF1">
        <w:rPr>
          <w:sz w:val="28"/>
          <w:szCs w:val="28"/>
        </w:rPr>
        <w:t>Предоставленные к транспортированию КГО не должны быть заполнены другими отходами.</w:t>
      </w:r>
    </w:p>
    <w:p w:rsidR="00821143" w:rsidRPr="003B3BF1" w:rsidRDefault="00821143" w:rsidP="00821143">
      <w:pPr>
        <w:tabs>
          <w:tab w:val="left" w:pos="1410"/>
        </w:tabs>
        <w:suppressAutoHyphens/>
        <w:jc w:val="both"/>
        <w:rPr>
          <w:sz w:val="28"/>
          <w:szCs w:val="28"/>
        </w:rPr>
      </w:pPr>
      <w:r>
        <w:rPr>
          <w:sz w:val="28"/>
          <w:szCs w:val="28"/>
        </w:rPr>
        <w:t xml:space="preserve">           4.2.</w:t>
      </w:r>
      <w:r w:rsidRPr="003B3BF1">
        <w:rPr>
          <w:sz w:val="28"/>
          <w:szCs w:val="28"/>
        </w:rPr>
        <w:t>Региональный оператор обязан обеспечить собственников ТКО информацией об организациях, осуществляющих накопление отходов электронного оборудования, путем ее размещения на местах (площадках) накопления ТКО, специализированном транспорте для перевозки ТКО или иным доступным способом.</w:t>
      </w:r>
    </w:p>
    <w:p w:rsidR="00821143" w:rsidRPr="003B3BF1" w:rsidRDefault="00821143" w:rsidP="00821143">
      <w:pPr>
        <w:tabs>
          <w:tab w:val="left" w:pos="1410"/>
        </w:tabs>
        <w:suppressAutoHyphens/>
        <w:jc w:val="both"/>
        <w:rPr>
          <w:sz w:val="28"/>
          <w:szCs w:val="28"/>
        </w:rPr>
      </w:pPr>
      <w:r>
        <w:rPr>
          <w:sz w:val="28"/>
          <w:szCs w:val="28"/>
        </w:rPr>
        <w:t xml:space="preserve">            4.3.</w:t>
      </w:r>
      <w:r w:rsidRPr="003B3BF1">
        <w:rPr>
          <w:sz w:val="28"/>
          <w:szCs w:val="28"/>
        </w:rPr>
        <w:t>Накопление отходов I - III класса опасности, в том числе химических источников питания (батарейки, аккумуляторы), люминесцентных ламп и ртутных термометров (далее также - опасные отходы) осуществляется:</w:t>
      </w:r>
    </w:p>
    <w:p w:rsidR="00821143" w:rsidRPr="003B3BF1" w:rsidRDefault="00F24FF4" w:rsidP="00821143">
      <w:pPr>
        <w:tabs>
          <w:tab w:val="left" w:pos="1410"/>
        </w:tabs>
        <w:suppressAutoHyphens/>
        <w:jc w:val="both"/>
        <w:rPr>
          <w:sz w:val="28"/>
          <w:szCs w:val="28"/>
        </w:rPr>
      </w:pPr>
      <w:r>
        <w:rPr>
          <w:sz w:val="28"/>
          <w:szCs w:val="28"/>
        </w:rPr>
        <w:t xml:space="preserve">            -в</w:t>
      </w:r>
      <w:r w:rsidR="00821143" w:rsidRPr="003B3BF1">
        <w:rPr>
          <w:sz w:val="28"/>
          <w:szCs w:val="28"/>
        </w:rPr>
        <w:t xml:space="preserve"> контейнеры для накопления опасных отходов;</w:t>
      </w:r>
    </w:p>
    <w:p w:rsidR="00821143" w:rsidRPr="003B3BF1" w:rsidRDefault="00F24FF4" w:rsidP="00821143">
      <w:pPr>
        <w:tabs>
          <w:tab w:val="left" w:pos="1410"/>
        </w:tabs>
        <w:suppressAutoHyphens/>
        <w:jc w:val="both"/>
        <w:rPr>
          <w:sz w:val="28"/>
          <w:szCs w:val="28"/>
        </w:rPr>
      </w:pPr>
      <w:r>
        <w:rPr>
          <w:sz w:val="28"/>
          <w:szCs w:val="28"/>
        </w:rPr>
        <w:t xml:space="preserve">            -с</w:t>
      </w:r>
      <w:r w:rsidR="00821143" w:rsidRPr="003B3BF1">
        <w:rPr>
          <w:sz w:val="28"/>
          <w:szCs w:val="28"/>
        </w:rPr>
        <w:t xml:space="preserve"> использованием стационарных пунктов приема, организованных региональным оператором, производителями и импортерами соответствующих потребительских товаров, их объединениями.</w:t>
      </w:r>
    </w:p>
    <w:p w:rsidR="00821143" w:rsidRPr="003B3BF1" w:rsidRDefault="00821143" w:rsidP="00821143">
      <w:pPr>
        <w:tabs>
          <w:tab w:val="left" w:pos="1410"/>
        </w:tabs>
        <w:suppressAutoHyphens/>
        <w:jc w:val="both"/>
        <w:rPr>
          <w:sz w:val="28"/>
          <w:szCs w:val="28"/>
        </w:rPr>
      </w:pPr>
      <w:r>
        <w:rPr>
          <w:sz w:val="28"/>
          <w:szCs w:val="28"/>
        </w:rPr>
        <w:t xml:space="preserve">            4.4.</w:t>
      </w:r>
      <w:r w:rsidRPr="003B3BF1">
        <w:rPr>
          <w:sz w:val="28"/>
          <w:szCs w:val="28"/>
        </w:rPr>
        <w:t>Для накопления опасных отходов используются специализированные контейнеры, позволяющие избежать попадания опасных компонентов в окружающую среду. С целью недопущения повреждения при эксплуатации мест (площадок) накопления ТКО контейнеры для накопления опасных отходов отделяются на местах (площадках) накопления ТКО от других контейнеров для накопления ТКО.</w:t>
      </w:r>
    </w:p>
    <w:p w:rsidR="00821143" w:rsidRPr="003B3BF1" w:rsidRDefault="00821143" w:rsidP="00821143">
      <w:pPr>
        <w:tabs>
          <w:tab w:val="left" w:pos="1410"/>
        </w:tabs>
        <w:suppressAutoHyphens/>
        <w:jc w:val="both"/>
        <w:rPr>
          <w:sz w:val="28"/>
          <w:szCs w:val="28"/>
        </w:rPr>
      </w:pPr>
      <w:r>
        <w:rPr>
          <w:sz w:val="28"/>
          <w:szCs w:val="28"/>
        </w:rPr>
        <w:t xml:space="preserve">             4.5.</w:t>
      </w:r>
      <w:r w:rsidRPr="003B3BF1">
        <w:rPr>
          <w:sz w:val="28"/>
          <w:szCs w:val="28"/>
        </w:rPr>
        <w:t>Накопление ртутьсодержащих отходов должно выполняться методами, исключающими их бой и разгерметизацию.</w:t>
      </w:r>
    </w:p>
    <w:p w:rsidR="00821143" w:rsidRPr="003B3BF1" w:rsidRDefault="00821143" w:rsidP="00821143">
      <w:pPr>
        <w:tabs>
          <w:tab w:val="left" w:pos="1410"/>
        </w:tabs>
        <w:suppressAutoHyphens/>
        <w:jc w:val="both"/>
        <w:rPr>
          <w:sz w:val="28"/>
          <w:szCs w:val="28"/>
        </w:rPr>
      </w:pPr>
      <w:r>
        <w:rPr>
          <w:sz w:val="28"/>
          <w:szCs w:val="28"/>
        </w:rPr>
        <w:t xml:space="preserve">             4.6.</w:t>
      </w:r>
      <w:r w:rsidRPr="003B3BF1">
        <w:rPr>
          <w:sz w:val="28"/>
          <w:szCs w:val="28"/>
        </w:rPr>
        <w:t>Накопленные опасные отходы передаются на утилизацию, в лицензированные специализированные организации.</w:t>
      </w:r>
    </w:p>
    <w:p w:rsidR="00821143" w:rsidRDefault="00821143" w:rsidP="00821143">
      <w:pPr>
        <w:tabs>
          <w:tab w:val="left" w:pos="1410"/>
        </w:tabs>
        <w:suppressAutoHyphens/>
        <w:jc w:val="both"/>
        <w:rPr>
          <w:sz w:val="28"/>
          <w:szCs w:val="28"/>
        </w:rPr>
      </w:pPr>
      <w:r>
        <w:rPr>
          <w:sz w:val="28"/>
          <w:szCs w:val="28"/>
        </w:rPr>
        <w:t xml:space="preserve">              4.7.</w:t>
      </w:r>
      <w:r w:rsidRPr="003B3BF1">
        <w:rPr>
          <w:sz w:val="28"/>
          <w:szCs w:val="28"/>
        </w:rPr>
        <w:t>Не допускается смешивание раздельно собранных компонентов ТКО при транспортировании.</w:t>
      </w:r>
    </w:p>
    <w:p w:rsidR="00F24FF4" w:rsidRDefault="00F24FF4" w:rsidP="00821143">
      <w:pPr>
        <w:tabs>
          <w:tab w:val="left" w:pos="1410"/>
        </w:tabs>
        <w:suppressAutoHyphens/>
        <w:jc w:val="both"/>
        <w:rPr>
          <w:sz w:val="28"/>
          <w:szCs w:val="28"/>
        </w:rPr>
      </w:pPr>
    </w:p>
    <w:p w:rsidR="00821143" w:rsidRPr="003B3BF1" w:rsidRDefault="00821143" w:rsidP="00821143">
      <w:pPr>
        <w:suppressAutoHyphens/>
        <w:jc w:val="both"/>
        <w:rPr>
          <w:bCs/>
          <w:sz w:val="16"/>
          <w:szCs w:val="16"/>
        </w:rPr>
      </w:pPr>
      <w:r w:rsidRPr="005E6BBE">
        <w:rPr>
          <w:sz w:val="28"/>
          <w:szCs w:val="28"/>
        </w:rPr>
        <w:tab/>
      </w:r>
      <w:r w:rsidRPr="005E6BBE">
        <w:rPr>
          <w:bCs/>
          <w:sz w:val="28"/>
          <w:szCs w:val="28"/>
        </w:rPr>
        <w:t>5.</w:t>
      </w:r>
      <w:r>
        <w:rPr>
          <w:bCs/>
          <w:sz w:val="28"/>
          <w:szCs w:val="28"/>
        </w:rPr>
        <w:t>Ответственность за обустройство и надлежащее содержание площадок для накопления ТКО, приобретение контейнеров для накопления ТКО и их сохранность</w:t>
      </w:r>
    </w:p>
    <w:p w:rsidR="00821143" w:rsidRPr="003B3BF1" w:rsidRDefault="00821143" w:rsidP="00821143">
      <w:pPr>
        <w:suppressAutoHyphens/>
        <w:jc w:val="both"/>
        <w:rPr>
          <w:sz w:val="28"/>
          <w:szCs w:val="28"/>
        </w:rPr>
      </w:pPr>
      <w:r w:rsidRPr="00B821AB">
        <w:rPr>
          <w:sz w:val="28"/>
          <w:szCs w:val="28"/>
        </w:rPr>
        <w:tab/>
      </w:r>
      <w:r w:rsidRPr="003B3BF1">
        <w:rPr>
          <w:sz w:val="28"/>
          <w:szCs w:val="28"/>
        </w:rPr>
        <w:t>5.1.Ответственность за обустройство и надлежащее содержание мест (площадок) накопления ТКО, сохранность контейнеров для накопления ТКО несет собственник места (площадки) накоп</w:t>
      </w:r>
      <w:r>
        <w:rPr>
          <w:sz w:val="28"/>
          <w:szCs w:val="28"/>
        </w:rPr>
        <w:t>ления ТКО: глава города Нефтеюганска</w:t>
      </w:r>
      <w:r w:rsidRPr="003B3BF1">
        <w:rPr>
          <w:sz w:val="28"/>
          <w:szCs w:val="28"/>
        </w:rPr>
        <w:t xml:space="preserve">; управляющие организации, товарищества собственников жилья, жилищные кооперативы или иные специализированные потребительские кооперативы либо непосредственно собственники помещений в многоквартирном доме, в зависимости от способа управления многоквартирным домом, на придомовой территории или предоставленном муниципальным образованием земельном участке для целей создания места (площадки) накопления ТКО для многоквартирного дома на общих условиях гражданского </w:t>
      </w:r>
      <w:r w:rsidRPr="003B3BF1">
        <w:rPr>
          <w:sz w:val="28"/>
          <w:szCs w:val="28"/>
        </w:rPr>
        <w:lastRenderedPageBreak/>
        <w:t>и земельного законодательства.</w:t>
      </w:r>
    </w:p>
    <w:p w:rsidR="00821143" w:rsidRDefault="00821143" w:rsidP="00821143">
      <w:pPr>
        <w:suppressAutoHyphens/>
        <w:ind w:firstLine="708"/>
        <w:jc w:val="both"/>
        <w:rPr>
          <w:sz w:val="28"/>
          <w:szCs w:val="28"/>
        </w:rPr>
      </w:pPr>
      <w:r w:rsidRPr="003B3BF1">
        <w:rPr>
          <w:sz w:val="28"/>
          <w:szCs w:val="28"/>
        </w:rPr>
        <w:t>5.2.Контроль обустройства и надлежащего содержания мест (площадок) накопления ТКО управляющими организациями, товариществами собственников жилья, жилищными кооперативами или иными специализированными потребительскими кооперативами либо непосредственно собственниками помещений в многоквартирном доме, в зависимости от способа управления многоквартирным домом, на придомовой территории или предоставленном муниципальным образованием земельном участке для целей создания места (площадки) накопления ТКО для многоквартирного дома на общих условиях гражданского и земельного законодательства ос</w:t>
      </w:r>
      <w:r>
        <w:rPr>
          <w:sz w:val="28"/>
          <w:szCs w:val="28"/>
        </w:rPr>
        <w:t>уществляет глава города Нефтеюганска</w:t>
      </w:r>
      <w:r w:rsidRPr="003B3BF1">
        <w:rPr>
          <w:sz w:val="28"/>
          <w:szCs w:val="28"/>
        </w:rPr>
        <w:t>.</w:t>
      </w:r>
    </w:p>
    <w:p w:rsidR="00F24FF4" w:rsidRDefault="00F24FF4" w:rsidP="00821143">
      <w:pPr>
        <w:suppressAutoHyphens/>
        <w:ind w:firstLine="708"/>
        <w:jc w:val="both"/>
        <w:rPr>
          <w:sz w:val="28"/>
          <w:szCs w:val="28"/>
        </w:rPr>
      </w:pPr>
    </w:p>
    <w:p w:rsidR="00821143" w:rsidRPr="00317938" w:rsidRDefault="00821143" w:rsidP="00821143">
      <w:pPr>
        <w:suppressAutoHyphens/>
        <w:jc w:val="both"/>
        <w:rPr>
          <w:sz w:val="16"/>
          <w:szCs w:val="16"/>
        </w:rPr>
      </w:pPr>
      <w:r>
        <w:rPr>
          <w:sz w:val="28"/>
          <w:szCs w:val="28"/>
        </w:rPr>
        <w:tab/>
      </w:r>
      <w:r>
        <w:rPr>
          <w:bCs/>
          <w:sz w:val="28"/>
          <w:szCs w:val="28"/>
        </w:rPr>
        <w:t>6</w:t>
      </w:r>
      <w:r w:rsidRPr="00317938">
        <w:rPr>
          <w:bCs/>
          <w:sz w:val="28"/>
          <w:szCs w:val="28"/>
        </w:rPr>
        <w:t>.Информирование населения</w:t>
      </w:r>
    </w:p>
    <w:p w:rsidR="00821143" w:rsidRDefault="00821143" w:rsidP="00821143">
      <w:pPr>
        <w:suppressAutoHyphens/>
        <w:jc w:val="both"/>
        <w:rPr>
          <w:sz w:val="28"/>
          <w:szCs w:val="28"/>
        </w:rPr>
      </w:pPr>
      <w:r w:rsidRPr="00317938">
        <w:rPr>
          <w:sz w:val="28"/>
          <w:szCs w:val="28"/>
        </w:rPr>
        <w:tab/>
        <w:t xml:space="preserve">6.1.Информирование населения об организации деятельности по накоплению на территории города Нефтеюганска ТКО, в том числе их раздельному накоплению (далее - информирование населения), осуществляется департаментом жилищно-коммунального </w:t>
      </w:r>
      <w:r>
        <w:rPr>
          <w:sz w:val="28"/>
          <w:szCs w:val="28"/>
        </w:rPr>
        <w:t>хозяйства администрации города Нефтеюганска.</w:t>
      </w:r>
    </w:p>
    <w:p w:rsidR="00821143" w:rsidRPr="003B3BF1" w:rsidRDefault="00821143" w:rsidP="00821143">
      <w:pPr>
        <w:suppressAutoHyphens/>
        <w:ind w:firstLine="708"/>
        <w:jc w:val="both"/>
        <w:rPr>
          <w:sz w:val="28"/>
          <w:szCs w:val="28"/>
        </w:rPr>
      </w:pPr>
      <w:r>
        <w:rPr>
          <w:sz w:val="28"/>
          <w:szCs w:val="28"/>
        </w:rPr>
        <w:t>6.2.</w:t>
      </w:r>
      <w:r w:rsidRPr="003B3BF1">
        <w:rPr>
          <w:sz w:val="28"/>
          <w:szCs w:val="28"/>
        </w:rPr>
        <w:t>Информирование населения осуществляется с целью популяризации перехода на новую систему обращения с ТКО, мотивации участия в раздельном накоплении ТКО, повышения уровня экологического просвещения, формирования экологической культуры в области обращения с ТКО.</w:t>
      </w:r>
    </w:p>
    <w:p w:rsidR="00821143" w:rsidRPr="003B3BF1" w:rsidRDefault="00821143" w:rsidP="00821143">
      <w:pPr>
        <w:suppressAutoHyphens/>
        <w:ind w:firstLine="708"/>
        <w:jc w:val="both"/>
        <w:rPr>
          <w:sz w:val="28"/>
          <w:szCs w:val="28"/>
        </w:rPr>
      </w:pPr>
      <w:r>
        <w:rPr>
          <w:sz w:val="28"/>
          <w:szCs w:val="28"/>
        </w:rPr>
        <w:t>6.3.</w:t>
      </w:r>
      <w:r w:rsidRPr="003B3BF1">
        <w:rPr>
          <w:sz w:val="28"/>
          <w:szCs w:val="28"/>
        </w:rPr>
        <w:t>Население информируется о мероприятиях, направленных на экологическое просвещение, повышение экологической культуры, о юридических лицах (организациях), осуществляющих прием и утилизацию раздельно накапливаемых отход</w:t>
      </w:r>
      <w:r>
        <w:rPr>
          <w:sz w:val="28"/>
          <w:szCs w:val="28"/>
        </w:rPr>
        <w:t>ов на территории города Нефтеюганска</w:t>
      </w:r>
      <w:r w:rsidRPr="003B3BF1">
        <w:rPr>
          <w:sz w:val="28"/>
          <w:szCs w:val="28"/>
        </w:rPr>
        <w:t>.</w:t>
      </w:r>
    </w:p>
    <w:p w:rsidR="00821143" w:rsidRDefault="00821143" w:rsidP="00821143">
      <w:pPr>
        <w:suppressAutoHyphens/>
        <w:ind w:firstLine="708"/>
        <w:jc w:val="both"/>
        <w:rPr>
          <w:bCs/>
          <w:sz w:val="28"/>
          <w:szCs w:val="28"/>
        </w:rPr>
      </w:pPr>
      <w:r>
        <w:rPr>
          <w:sz w:val="28"/>
          <w:szCs w:val="28"/>
        </w:rPr>
        <w:t>6.4.</w:t>
      </w:r>
      <w:r w:rsidRPr="003B3BF1">
        <w:rPr>
          <w:sz w:val="28"/>
          <w:szCs w:val="28"/>
        </w:rPr>
        <w:t>Информирование населения осуществляется путем размещения информации на официальном сай</w:t>
      </w:r>
      <w:r w:rsidR="00F24FF4">
        <w:rPr>
          <w:sz w:val="28"/>
          <w:szCs w:val="28"/>
        </w:rPr>
        <w:t>те а</w:t>
      </w:r>
      <w:r>
        <w:rPr>
          <w:sz w:val="28"/>
          <w:szCs w:val="28"/>
        </w:rPr>
        <w:t>дминистрации города Нефтеюганска</w:t>
      </w:r>
      <w:r w:rsidRPr="003B3BF1">
        <w:rPr>
          <w:sz w:val="28"/>
          <w:szCs w:val="28"/>
        </w:rPr>
        <w:t xml:space="preserve"> в информаци</w:t>
      </w:r>
      <w:r w:rsidR="00F24FF4">
        <w:rPr>
          <w:sz w:val="28"/>
          <w:szCs w:val="28"/>
        </w:rPr>
        <w:t>онно-телекоммуникационной сети Интернет</w:t>
      </w:r>
      <w:r>
        <w:rPr>
          <w:sz w:val="28"/>
          <w:szCs w:val="28"/>
        </w:rPr>
        <w:t>, в газете «Здравствуйте</w:t>
      </w:r>
      <w:r w:rsidR="00F24FF4">
        <w:rPr>
          <w:sz w:val="28"/>
          <w:szCs w:val="28"/>
        </w:rPr>
        <w:t xml:space="preserve">, </w:t>
      </w:r>
      <w:proofErr w:type="spellStart"/>
      <w:r w:rsidR="00F24FF4">
        <w:rPr>
          <w:sz w:val="28"/>
          <w:szCs w:val="28"/>
        </w:rPr>
        <w:t>н</w:t>
      </w:r>
      <w:r>
        <w:rPr>
          <w:sz w:val="28"/>
          <w:szCs w:val="28"/>
        </w:rPr>
        <w:t>ефтеюганцы</w:t>
      </w:r>
      <w:proofErr w:type="spellEnd"/>
      <w:r w:rsidR="00F24FF4">
        <w:rPr>
          <w:sz w:val="28"/>
          <w:szCs w:val="28"/>
        </w:rPr>
        <w:t>!</w:t>
      </w:r>
      <w:r>
        <w:rPr>
          <w:sz w:val="28"/>
          <w:szCs w:val="28"/>
        </w:rPr>
        <w:t>»</w:t>
      </w:r>
      <w:r w:rsidRPr="003B3BF1">
        <w:rPr>
          <w:sz w:val="28"/>
          <w:szCs w:val="28"/>
        </w:rPr>
        <w:t>, а также путем проведения встреч, кругл</w:t>
      </w:r>
      <w:r>
        <w:rPr>
          <w:sz w:val="28"/>
          <w:szCs w:val="28"/>
        </w:rPr>
        <w:t>ых столов главой города Нефтеюганска</w:t>
      </w:r>
      <w:r w:rsidRPr="003B3BF1">
        <w:rPr>
          <w:sz w:val="28"/>
          <w:szCs w:val="28"/>
        </w:rPr>
        <w:t xml:space="preserve"> с населением.</w:t>
      </w: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317938" w:rsidRDefault="00317938" w:rsidP="00821143">
      <w:pPr>
        <w:jc w:val="center"/>
        <w:rPr>
          <w:sz w:val="28"/>
          <w:szCs w:val="28"/>
        </w:rPr>
      </w:pPr>
    </w:p>
    <w:p w:rsidR="00317938" w:rsidRDefault="00317938" w:rsidP="00821143">
      <w:pPr>
        <w:jc w:val="center"/>
        <w:rPr>
          <w:sz w:val="28"/>
          <w:szCs w:val="28"/>
        </w:rPr>
      </w:pPr>
    </w:p>
    <w:p w:rsidR="00317938" w:rsidRDefault="00317938" w:rsidP="00821143">
      <w:pPr>
        <w:jc w:val="center"/>
        <w:rPr>
          <w:sz w:val="28"/>
          <w:szCs w:val="28"/>
        </w:rPr>
      </w:pPr>
    </w:p>
    <w:p w:rsidR="00317938" w:rsidRDefault="00317938" w:rsidP="00821143">
      <w:pPr>
        <w:jc w:val="center"/>
        <w:rPr>
          <w:sz w:val="28"/>
          <w:szCs w:val="28"/>
        </w:rPr>
      </w:pPr>
    </w:p>
    <w:p w:rsidR="00317938" w:rsidRDefault="00317938" w:rsidP="00821143">
      <w:pPr>
        <w:jc w:val="center"/>
        <w:rPr>
          <w:sz w:val="28"/>
          <w:szCs w:val="28"/>
        </w:rPr>
      </w:pPr>
      <w:bookmarkStart w:id="0" w:name="_GoBack"/>
      <w:bookmarkEnd w:id="0"/>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Pr="00C74732" w:rsidRDefault="00821143" w:rsidP="00821143">
      <w:pPr>
        <w:ind w:left="5387"/>
        <w:jc w:val="right"/>
        <w:rPr>
          <w:color w:val="000000"/>
          <w:sz w:val="28"/>
          <w:szCs w:val="28"/>
        </w:rPr>
      </w:pPr>
      <w:r w:rsidRPr="00C74732">
        <w:rPr>
          <w:color w:val="000000"/>
          <w:sz w:val="28"/>
          <w:szCs w:val="28"/>
        </w:rPr>
        <w:t>Приложение</w:t>
      </w:r>
    </w:p>
    <w:p w:rsidR="00821143" w:rsidRPr="00C74732" w:rsidRDefault="00821143" w:rsidP="00821143">
      <w:pPr>
        <w:ind w:left="5387"/>
        <w:jc w:val="right"/>
        <w:rPr>
          <w:color w:val="000000"/>
          <w:sz w:val="28"/>
          <w:szCs w:val="28"/>
        </w:rPr>
      </w:pPr>
      <w:r w:rsidRPr="00C74732">
        <w:rPr>
          <w:color w:val="000000"/>
          <w:sz w:val="28"/>
          <w:szCs w:val="28"/>
        </w:rPr>
        <w:t xml:space="preserve"> к порядку накопления твёрдых коммунальных отходов (в том числе раздельного накопления) на территории города Нефтеюганска.</w:t>
      </w:r>
    </w:p>
    <w:p w:rsidR="00821143" w:rsidRPr="00C74732" w:rsidRDefault="00821143" w:rsidP="00821143">
      <w:pPr>
        <w:rPr>
          <w:color w:val="000000"/>
          <w:sz w:val="28"/>
          <w:szCs w:val="28"/>
          <w:u w:val="single"/>
        </w:rPr>
      </w:pPr>
      <w:r w:rsidRPr="00C74732">
        <w:rPr>
          <w:color w:val="000000"/>
          <w:sz w:val="28"/>
          <w:szCs w:val="28"/>
        </w:rPr>
        <w:t xml:space="preserve">                                                                      Регистрационный №: _______________</w:t>
      </w:r>
    </w:p>
    <w:p w:rsidR="00821143" w:rsidRPr="00C74732" w:rsidRDefault="00821143" w:rsidP="00821143">
      <w:pPr>
        <w:jc w:val="center"/>
        <w:rPr>
          <w:sz w:val="28"/>
          <w:szCs w:val="28"/>
        </w:rPr>
      </w:pPr>
      <w:r w:rsidRPr="00C74732">
        <w:rPr>
          <w:color w:val="000000"/>
          <w:sz w:val="28"/>
          <w:szCs w:val="28"/>
        </w:rPr>
        <w:t xml:space="preserve">                      </w:t>
      </w:r>
      <w:r>
        <w:rPr>
          <w:color w:val="000000"/>
          <w:sz w:val="28"/>
          <w:szCs w:val="28"/>
        </w:rPr>
        <w:t xml:space="preserve">                     </w:t>
      </w:r>
      <w:r w:rsidRPr="00C74732">
        <w:rPr>
          <w:color w:val="000000"/>
          <w:sz w:val="28"/>
          <w:szCs w:val="28"/>
        </w:rPr>
        <w:t>Дата: _______________</w:t>
      </w:r>
    </w:p>
    <w:p w:rsidR="00821143" w:rsidRDefault="00821143" w:rsidP="00821143">
      <w:pPr>
        <w:jc w:val="center"/>
        <w:rPr>
          <w:sz w:val="28"/>
          <w:szCs w:val="28"/>
        </w:rPr>
      </w:pPr>
    </w:p>
    <w:p w:rsidR="00821143" w:rsidRDefault="00821143" w:rsidP="00821143">
      <w:pPr>
        <w:jc w:val="center"/>
        <w:rPr>
          <w:sz w:val="28"/>
          <w:szCs w:val="28"/>
        </w:rPr>
      </w:pPr>
    </w:p>
    <w:p w:rsidR="00821143" w:rsidRPr="00C74732" w:rsidRDefault="00821143" w:rsidP="00821143">
      <w:pPr>
        <w:jc w:val="center"/>
        <w:rPr>
          <w:sz w:val="28"/>
          <w:szCs w:val="28"/>
        </w:rPr>
      </w:pPr>
      <w:r w:rsidRPr="00C74732">
        <w:rPr>
          <w:sz w:val="28"/>
          <w:szCs w:val="28"/>
        </w:rPr>
        <w:t>Перечень контейнерных площадок для раздельного накопления ТКО</w:t>
      </w:r>
    </w:p>
    <w:p w:rsidR="00821143" w:rsidRDefault="00821143" w:rsidP="00821143">
      <w:pPr>
        <w:jc w:val="center"/>
        <w:rPr>
          <w:sz w:val="28"/>
          <w:szCs w:val="2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2835"/>
        <w:gridCol w:w="2835"/>
      </w:tblGrid>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 п/п</w:t>
            </w:r>
          </w:p>
        </w:tc>
        <w:tc>
          <w:tcPr>
            <w:tcW w:w="2976" w:type="dxa"/>
            <w:shd w:val="clear" w:color="auto" w:fill="auto"/>
          </w:tcPr>
          <w:p w:rsidR="00821143" w:rsidRPr="00490943" w:rsidRDefault="00821143" w:rsidP="00490943">
            <w:pPr>
              <w:jc w:val="center"/>
              <w:rPr>
                <w:sz w:val="28"/>
                <w:szCs w:val="28"/>
              </w:rPr>
            </w:pPr>
            <w:r w:rsidRPr="00490943">
              <w:rPr>
                <w:color w:val="000000"/>
                <w:sz w:val="28"/>
                <w:szCs w:val="28"/>
              </w:rPr>
              <w:t>Адрес расположения контейнерных</w:t>
            </w:r>
            <w:r w:rsidR="0019499C">
              <w:rPr>
                <w:color w:val="000000"/>
                <w:sz w:val="28"/>
                <w:szCs w:val="28"/>
              </w:rPr>
              <w:t xml:space="preserve"> площадок</w:t>
            </w:r>
          </w:p>
        </w:tc>
        <w:tc>
          <w:tcPr>
            <w:tcW w:w="2835" w:type="dxa"/>
            <w:shd w:val="clear" w:color="auto" w:fill="auto"/>
          </w:tcPr>
          <w:p w:rsidR="00821143" w:rsidRPr="00490943" w:rsidRDefault="00821143" w:rsidP="00490943">
            <w:pPr>
              <w:jc w:val="center"/>
              <w:rPr>
                <w:sz w:val="28"/>
                <w:szCs w:val="28"/>
              </w:rPr>
            </w:pPr>
            <w:r w:rsidRPr="00490943">
              <w:rPr>
                <w:sz w:val="28"/>
                <w:szCs w:val="28"/>
              </w:rPr>
              <w:t>Широта</w:t>
            </w:r>
          </w:p>
        </w:tc>
        <w:tc>
          <w:tcPr>
            <w:tcW w:w="2835" w:type="dxa"/>
            <w:shd w:val="clear" w:color="auto" w:fill="auto"/>
          </w:tcPr>
          <w:p w:rsidR="00821143" w:rsidRPr="00490943" w:rsidRDefault="00821143" w:rsidP="00490943">
            <w:pPr>
              <w:jc w:val="center"/>
              <w:rPr>
                <w:sz w:val="28"/>
                <w:szCs w:val="28"/>
              </w:rPr>
            </w:pPr>
            <w:r w:rsidRPr="00490943">
              <w:rPr>
                <w:sz w:val="28"/>
                <w:szCs w:val="28"/>
              </w:rPr>
              <w:t>Долгота</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w:t>
            </w:r>
          </w:p>
        </w:tc>
        <w:tc>
          <w:tcPr>
            <w:tcW w:w="2976" w:type="dxa"/>
            <w:shd w:val="clear" w:color="auto" w:fill="auto"/>
          </w:tcPr>
          <w:p w:rsidR="00821143" w:rsidRPr="00490943" w:rsidRDefault="00821143" w:rsidP="00490943">
            <w:pPr>
              <w:rPr>
                <w:sz w:val="28"/>
                <w:szCs w:val="28"/>
              </w:rPr>
            </w:pPr>
            <w:r w:rsidRPr="00490943">
              <w:rPr>
                <w:sz w:val="28"/>
                <w:szCs w:val="28"/>
              </w:rPr>
              <w:t>1-2</w:t>
            </w:r>
          </w:p>
        </w:tc>
        <w:tc>
          <w:tcPr>
            <w:tcW w:w="2835" w:type="dxa"/>
            <w:shd w:val="clear" w:color="auto" w:fill="auto"/>
          </w:tcPr>
          <w:p w:rsidR="00821143" w:rsidRPr="00490943" w:rsidRDefault="00821143" w:rsidP="00490943">
            <w:pPr>
              <w:rPr>
                <w:sz w:val="28"/>
                <w:szCs w:val="28"/>
              </w:rPr>
            </w:pPr>
            <w:r w:rsidRPr="00490943">
              <w:rPr>
                <w:sz w:val="28"/>
                <w:szCs w:val="28"/>
              </w:rPr>
              <w:t>61.090308</w:t>
            </w:r>
          </w:p>
        </w:tc>
        <w:tc>
          <w:tcPr>
            <w:tcW w:w="2835" w:type="dxa"/>
            <w:shd w:val="clear" w:color="auto" w:fill="auto"/>
          </w:tcPr>
          <w:p w:rsidR="00821143" w:rsidRPr="00490943" w:rsidRDefault="00821143" w:rsidP="00490943">
            <w:pPr>
              <w:rPr>
                <w:sz w:val="28"/>
                <w:szCs w:val="28"/>
              </w:rPr>
            </w:pPr>
            <w:r w:rsidRPr="00490943">
              <w:rPr>
                <w:sz w:val="28"/>
                <w:szCs w:val="28"/>
              </w:rPr>
              <w:t>72.606867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w:t>
            </w:r>
          </w:p>
        </w:tc>
        <w:tc>
          <w:tcPr>
            <w:tcW w:w="2976" w:type="dxa"/>
            <w:shd w:val="clear" w:color="auto" w:fill="auto"/>
          </w:tcPr>
          <w:p w:rsidR="00821143" w:rsidRPr="00490943" w:rsidRDefault="00821143" w:rsidP="00490943">
            <w:pPr>
              <w:rPr>
                <w:sz w:val="28"/>
                <w:szCs w:val="28"/>
              </w:rPr>
            </w:pPr>
            <w:r w:rsidRPr="00490943">
              <w:rPr>
                <w:sz w:val="28"/>
                <w:szCs w:val="28"/>
              </w:rPr>
              <w:t>1-6</w:t>
            </w:r>
          </w:p>
        </w:tc>
        <w:tc>
          <w:tcPr>
            <w:tcW w:w="2835" w:type="dxa"/>
            <w:shd w:val="clear" w:color="auto" w:fill="auto"/>
          </w:tcPr>
          <w:p w:rsidR="00821143" w:rsidRPr="00490943" w:rsidRDefault="00821143" w:rsidP="00490943">
            <w:pPr>
              <w:rPr>
                <w:sz w:val="28"/>
                <w:szCs w:val="28"/>
              </w:rPr>
            </w:pPr>
            <w:r w:rsidRPr="00490943">
              <w:rPr>
                <w:sz w:val="28"/>
                <w:szCs w:val="28"/>
              </w:rPr>
              <w:t>61.091457</w:t>
            </w:r>
          </w:p>
        </w:tc>
        <w:tc>
          <w:tcPr>
            <w:tcW w:w="2835" w:type="dxa"/>
            <w:shd w:val="clear" w:color="auto" w:fill="auto"/>
          </w:tcPr>
          <w:p w:rsidR="00821143" w:rsidRPr="00490943" w:rsidRDefault="00821143" w:rsidP="00490943">
            <w:pPr>
              <w:rPr>
                <w:sz w:val="28"/>
                <w:szCs w:val="28"/>
              </w:rPr>
            </w:pPr>
            <w:r w:rsidRPr="00490943">
              <w:rPr>
                <w:sz w:val="28"/>
                <w:szCs w:val="28"/>
              </w:rPr>
              <w:t>72.602866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w:t>
            </w:r>
          </w:p>
        </w:tc>
        <w:tc>
          <w:tcPr>
            <w:tcW w:w="2976" w:type="dxa"/>
            <w:shd w:val="clear" w:color="auto" w:fill="auto"/>
          </w:tcPr>
          <w:p w:rsidR="00821143" w:rsidRPr="00490943" w:rsidRDefault="00821143" w:rsidP="00490943">
            <w:pPr>
              <w:rPr>
                <w:sz w:val="28"/>
                <w:szCs w:val="28"/>
              </w:rPr>
            </w:pPr>
            <w:r w:rsidRPr="00490943">
              <w:rPr>
                <w:sz w:val="28"/>
                <w:szCs w:val="28"/>
              </w:rPr>
              <w:t>1-9</w:t>
            </w:r>
          </w:p>
        </w:tc>
        <w:tc>
          <w:tcPr>
            <w:tcW w:w="2835" w:type="dxa"/>
            <w:shd w:val="clear" w:color="auto" w:fill="auto"/>
          </w:tcPr>
          <w:p w:rsidR="00821143" w:rsidRPr="00490943" w:rsidRDefault="00821143" w:rsidP="00490943">
            <w:pPr>
              <w:rPr>
                <w:sz w:val="28"/>
                <w:szCs w:val="28"/>
              </w:rPr>
            </w:pPr>
            <w:r w:rsidRPr="00490943">
              <w:rPr>
                <w:sz w:val="28"/>
                <w:szCs w:val="28"/>
              </w:rPr>
              <w:t>61.090869</w:t>
            </w:r>
          </w:p>
        </w:tc>
        <w:tc>
          <w:tcPr>
            <w:tcW w:w="2835" w:type="dxa"/>
            <w:shd w:val="clear" w:color="auto" w:fill="auto"/>
          </w:tcPr>
          <w:p w:rsidR="00821143" w:rsidRPr="00490943" w:rsidRDefault="00821143" w:rsidP="00490943">
            <w:pPr>
              <w:rPr>
                <w:sz w:val="28"/>
                <w:szCs w:val="28"/>
              </w:rPr>
            </w:pPr>
            <w:r w:rsidRPr="00490943">
              <w:rPr>
                <w:sz w:val="28"/>
                <w:szCs w:val="28"/>
              </w:rPr>
              <w:t>72.601393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w:t>
            </w:r>
          </w:p>
        </w:tc>
        <w:tc>
          <w:tcPr>
            <w:tcW w:w="2976" w:type="dxa"/>
            <w:shd w:val="clear" w:color="auto" w:fill="auto"/>
          </w:tcPr>
          <w:p w:rsidR="00821143" w:rsidRPr="00490943" w:rsidRDefault="00821143" w:rsidP="00490943">
            <w:pPr>
              <w:rPr>
                <w:sz w:val="28"/>
                <w:szCs w:val="28"/>
              </w:rPr>
            </w:pPr>
            <w:r w:rsidRPr="00490943">
              <w:rPr>
                <w:sz w:val="28"/>
                <w:szCs w:val="28"/>
              </w:rPr>
              <w:t>1-12</w:t>
            </w:r>
          </w:p>
        </w:tc>
        <w:tc>
          <w:tcPr>
            <w:tcW w:w="2835" w:type="dxa"/>
            <w:shd w:val="clear" w:color="auto" w:fill="auto"/>
          </w:tcPr>
          <w:p w:rsidR="00821143" w:rsidRPr="00490943" w:rsidRDefault="00821143" w:rsidP="00490943">
            <w:pPr>
              <w:rPr>
                <w:sz w:val="28"/>
                <w:szCs w:val="28"/>
              </w:rPr>
            </w:pPr>
            <w:r w:rsidRPr="00490943">
              <w:rPr>
                <w:sz w:val="28"/>
                <w:szCs w:val="28"/>
              </w:rPr>
              <w:t>61.090565</w:t>
            </w:r>
          </w:p>
        </w:tc>
        <w:tc>
          <w:tcPr>
            <w:tcW w:w="2835" w:type="dxa"/>
            <w:shd w:val="clear" w:color="auto" w:fill="auto"/>
          </w:tcPr>
          <w:p w:rsidR="00821143" w:rsidRPr="00490943" w:rsidRDefault="00821143" w:rsidP="00490943">
            <w:pPr>
              <w:rPr>
                <w:sz w:val="28"/>
                <w:szCs w:val="28"/>
              </w:rPr>
            </w:pPr>
            <w:r w:rsidRPr="00490943">
              <w:rPr>
                <w:sz w:val="28"/>
                <w:szCs w:val="28"/>
              </w:rPr>
              <w:t>72.600182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w:t>
            </w:r>
          </w:p>
        </w:tc>
        <w:tc>
          <w:tcPr>
            <w:tcW w:w="2976" w:type="dxa"/>
            <w:shd w:val="clear" w:color="auto" w:fill="auto"/>
          </w:tcPr>
          <w:p w:rsidR="00821143" w:rsidRPr="00490943" w:rsidRDefault="00821143" w:rsidP="00490943">
            <w:pPr>
              <w:rPr>
                <w:sz w:val="28"/>
                <w:szCs w:val="28"/>
              </w:rPr>
            </w:pPr>
            <w:r w:rsidRPr="00490943">
              <w:rPr>
                <w:sz w:val="28"/>
                <w:szCs w:val="28"/>
              </w:rPr>
              <w:t>1-14</w:t>
            </w:r>
          </w:p>
        </w:tc>
        <w:tc>
          <w:tcPr>
            <w:tcW w:w="2835" w:type="dxa"/>
            <w:shd w:val="clear" w:color="auto" w:fill="auto"/>
          </w:tcPr>
          <w:p w:rsidR="00821143" w:rsidRPr="00490943" w:rsidRDefault="00821143" w:rsidP="00490943">
            <w:pPr>
              <w:rPr>
                <w:sz w:val="28"/>
                <w:szCs w:val="28"/>
              </w:rPr>
            </w:pPr>
            <w:r w:rsidRPr="00490943">
              <w:rPr>
                <w:sz w:val="28"/>
                <w:szCs w:val="28"/>
              </w:rPr>
              <w:t>61.089148</w:t>
            </w:r>
          </w:p>
        </w:tc>
        <w:tc>
          <w:tcPr>
            <w:tcW w:w="2835" w:type="dxa"/>
            <w:shd w:val="clear" w:color="auto" w:fill="auto"/>
          </w:tcPr>
          <w:p w:rsidR="00821143" w:rsidRPr="00490943" w:rsidRDefault="00821143" w:rsidP="00490943">
            <w:pPr>
              <w:rPr>
                <w:sz w:val="28"/>
                <w:szCs w:val="28"/>
              </w:rPr>
            </w:pPr>
            <w:r w:rsidRPr="00490943">
              <w:rPr>
                <w:sz w:val="28"/>
                <w:szCs w:val="28"/>
              </w:rPr>
              <w:t>72.599107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w:t>
            </w:r>
          </w:p>
        </w:tc>
        <w:tc>
          <w:tcPr>
            <w:tcW w:w="2976" w:type="dxa"/>
            <w:shd w:val="clear" w:color="auto" w:fill="auto"/>
          </w:tcPr>
          <w:p w:rsidR="00821143" w:rsidRPr="00490943" w:rsidRDefault="00821143" w:rsidP="00490943">
            <w:pPr>
              <w:rPr>
                <w:sz w:val="28"/>
                <w:szCs w:val="28"/>
              </w:rPr>
            </w:pPr>
            <w:r w:rsidRPr="00490943">
              <w:rPr>
                <w:sz w:val="28"/>
                <w:szCs w:val="28"/>
              </w:rPr>
              <w:t>1-16</w:t>
            </w:r>
          </w:p>
        </w:tc>
        <w:tc>
          <w:tcPr>
            <w:tcW w:w="2835" w:type="dxa"/>
            <w:shd w:val="clear" w:color="auto" w:fill="auto"/>
          </w:tcPr>
          <w:p w:rsidR="00821143" w:rsidRPr="00490943" w:rsidRDefault="00821143" w:rsidP="00490943">
            <w:pPr>
              <w:rPr>
                <w:sz w:val="28"/>
                <w:szCs w:val="28"/>
              </w:rPr>
            </w:pPr>
            <w:r w:rsidRPr="00490943">
              <w:rPr>
                <w:sz w:val="28"/>
                <w:szCs w:val="28"/>
              </w:rPr>
              <w:t>61.088522</w:t>
            </w:r>
          </w:p>
        </w:tc>
        <w:tc>
          <w:tcPr>
            <w:tcW w:w="2835" w:type="dxa"/>
            <w:shd w:val="clear" w:color="auto" w:fill="auto"/>
          </w:tcPr>
          <w:p w:rsidR="00821143" w:rsidRPr="00490943" w:rsidRDefault="00821143" w:rsidP="00490943">
            <w:pPr>
              <w:rPr>
                <w:sz w:val="28"/>
                <w:szCs w:val="28"/>
              </w:rPr>
            </w:pPr>
            <w:r w:rsidRPr="00490943">
              <w:rPr>
                <w:sz w:val="28"/>
                <w:szCs w:val="28"/>
              </w:rPr>
              <w:t>72.598112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w:t>
            </w:r>
          </w:p>
        </w:tc>
        <w:tc>
          <w:tcPr>
            <w:tcW w:w="2976" w:type="dxa"/>
            <w:shd w:val="clear" w:color="auto" w:fill="auto"/>
          </w:tcPr>
          <w:p w:rsidR="00821143" w:rsidRPr="00490943" w:rsidRDefault="00821143" w:rsidP="00490943">
            <w:pPr>
              <w:rPr>
                <w:sz w:val="28"/>
                <w:szCs w:val="28"/>
              </w:rPr>
            </w:pPr>
            <w:r w:rsidRPr="00490943">
              <w:rPr>
                <w:sz w:val="28"/>
                <w:szCs w:val="28"/>
              </w:rPr>
              <w:t>1-19</w:t>
            </w:r>
          </w:p>
        </w:tc>
        <w:tc>
          <w:tcPr>
            <w:tcW w:w="2835" w:type="dxa"/>
            <w:shd w:val="clear" w:color="auto" w:fill="auto"/>
          </w:tcPr>
          <w:p w:rsidR="00821143" w:rsidRPr="00490943" w:rsidRDefault="00821143" w:rsidP="00490943">
            <w:pPr>
              <w:rPr>
                <w:sz w:val="28"/>
                <w:szCs w:val="28"/>
              </w:rPr>
            </w:pPr>
            <w:r w:rsidRPr="00490943">
              <w:rPr>
                <w:sz w:val="28"/>
                <w:szCs w:val="28"/>
              </w:rPr>
              <w:t>61.087875</w:t>
            </w:r>
          </w:p>
        </w:tc>
        <w:tc>
          <w:tcPr>
            <w:tcW w:w="2835" w:type="dxa"/>
            <w:shd w:val="clear" w:color="auto" w:fill="auto"/>
          </w:tcPr>
          <w:p w:rsidR="00821143" w:rsidRPr="00490943" w:rsidRDefault="00821143" w:rsidP="00490943">
            <w:pPr>
              <w:rPr>
                <w:sz w:val="28"/>
                <w:szCs w:val="28"/>
              </w:rPr>
            </w:pPr>
            <w:r w:rsidRPr="00490943">
              <w:rPr>
                <w:sz w:val="28"/>
                <w:szCs w:val="28"/>
              </w:rPr>
              <w:t>72.600374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w:t>
            </w:r>
          </w:p>
        </w:tc>
        <w:tc>
          <w:tcPr>
            <w:tcW w:w="2976" w:type="dxa"/>
            <w:shd w:val="clear" w:color="auto" w:fill="auto"/>
          </w:tcPr>
          <w:p w:rsidR="00821143" w:rsidRPr="00490943" w:rsidRDefault="00821143" w:rsidP="00490943">
            <w:pPr>
              <w:rPr>
                <w:sz w:val="28"/>
                <w:szCs w:val="28"/>
              </w:rPr>
            </w:pPr>
            <w:r w:rsidRPr="00490943">
              <w:rPr>
                <w:sz w:val="28"/>
                <w:szCs w:val="28"/>
              </w:rPr>
              <w:t>1-21</w:t>
            </w:r>
          </w:p>
        </w:tc>
        <w:tc>
          <w:tcPr>
            <w:tcW w:w="2835" w:type="dxa"/>
            <w:shd w:val="clear" w:color="auto" w:fill="auto"/>
          </w:tcPr>
          <w:p w:rsidR="00821143" w:rsidRPr="00490943" w:rsidRDefault="00821143" w:rsidP="00490943">
            <w:pPr>
              <w:rPr>
                <w:sz w:val="28"/>
                <w:szCs w:val="28"/>
              </w:rPr>
            </w:pPr>
            <w:r w:rsidRPr="00490943">
              <w:rPr>
                <w:sz w:val="28"/>
                <w:szCs w:val="28"/>
              </w:rPr>
              <w:t xml:space="preserve">61.086954 </w:t>
            </w:r>
          </w:p>
        </w:tc>
        <w:tc>
          <w:tcPr>
            <w:tcW w:w="2835" w:type="dxa"/>
            <w:shd w:val="clear" w:color="auto" w:fill="auto"/>
          </w:tcPr>
          <w:p w:rsidR="00821143" w:rsidRPr="00490943" w:rsidRDefault="00821143" w:rsidP="00490943">
            <w:pPr>
              <w:rPr>
                <w:sz w:val="28"/>
                <w:szCs w:val="28"/>
              </w:rPr>
            </w:pPr>
            <w:r w:rsidRPr="00490943">
              <w:rPr>
                <w:sz w:val="28"/>
                <w:szCs w:val="28"/>
              </w:rPr>
              <w:t>72.601951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w:t>
            </w:r>
          </w:p>
        </w:tc>
        <w:tc>
          <w:tcPr>
            <w:tcW w:w="2976" w:type="dxa"/>
            <w:shd w:val="clear" w:color="auto" w:fill="auto"/>
          </w:tcPr>
          <w:p w:rsidR="00821143" w:rsidRPr="00490943" w:rsidRDefault="00821143" w:rsidP="00490943">
            <w:pPr>
              <w:rPr>
                <w:sz w:val="28"/>
                <w:szCs w:val="28"/>
              </w:rPr>
            </w:pPr>
            <w:r w:rsidRPr="00490943">
              <w:rPr>
                <w:sz w:val="28"/>
                <w:szCs w:val="28"/>
              </w:rPr>
              <w:t>1-25</w:t>
            </w:r>
          </w:p>
        </w:tc>
        <w:tc>
          <w:tcPr>
            <w:tcW w:w="2835" w:type="dxa"/>
            <w:shd w:val="clear" w:color="auto" w:fill="auto"/>
          </w:tcPr>
          <w:p w:rsidR="00821143" w:rsidRPr="00490943" w:rsidRDefault="00821143" w:rsidP="00490943">
            <w:pPr>
              <w:rPr>
                <w:sz w:val="28"/>
                <w:szCs w:val="28"/>
              </w:rPr>
            </w:pPr>
            <w:r w:rsidRPr="00490943">
              <w:rPr>
                <w:sz w:val="28"/>
                <w:szCs w:val="28"/>
              </w:rPr>
              <w:t>61.088918</w:t>
            </w:r>
          </w:p>
        </w:tc>
        <w:tc>
          <w:tcPr>
            <w:tcW w:w="2835" w:type="dxa"/>
            <w:shd w:val="clear" w:color="auto" w:fill="auto"/>
          </w:tcPr>
          <w:p w:rsidR="00821143" w:rsidRPr="00490943" w:rsidRDefault="00821143" w:rsidP="00490943">
            <w:pPr>
              <w:rPr>
                <w:sz w:val="28"/>
                <w:szCs w:val="28"/>
              </w:rPr>
            </w:pPr>
            <w:r w:rsidRPr="00490943">
              <w:rPr>
                <w:sz w:val="28"/>
                <w:szCs w:val="28"/>
              </w:rPr>
              <w:t>72.603728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w:t>
            </w:r>
          </w:p>
        </w:tc>
        <w:tc>
          <w:tcPr>
            <w:tcW w:w="2976" w:type="dxa"/>
            <w:shd w:val="clear" w:color="auto" w:fill="auto"/>
          </w:tcPr>
          <w:p w:rsidR="00821143" w:rsidRPr="00490943" w:rsidRDefault="00821143" w:rsidP="00490943">
            <w:pPr>
              <w:rPr>
                <w:sz w:val="28"/>
                <w:szCs w:val="28"/>
              </w:rPr>
            </w:pPr>
            <w:r w:rsidRPr="00490943">
              <w:rPr>
                <w:sz w:val="28"/>
                <w:szCs w:val="28"/>
              </w:rPr>
              <w:t>1-26</w:t>
            </w:r>
          </w:p>
        </w:tc>
        <w:tc>
          <w:tcPr>
            <w:tcW w:w="2835" w:type="dxa"/>
            <w:shd w:val="clear" w:color="auto" w:fill="auto"/>
          </w:tcPr>
          <w:p w:rsidR="00821143" w:rsidRPr="00490943" w:rsidRDefault="00821143" w:rsidP="00490943">
            <w:pPr>
              <w:rPr>
                <w:sz w:val="28"/>
                <w:szCs w:val="28"/>
              </w:rPr>
            </w:pPr>
            <w:r w:rsidRPr="00490943">
              <w:rPr>
                <w:sz w:val="28"/>
                <w:szCs w:val="28"/>
              </w:rPr>
              <w:t>61.088092</w:t>
            </w:r>
          </w:p>
        </w:tc>
        <w:tc>
          <w:tcPr>
            <w:tcW w:w="2835" w:type="dxa"/>
            <w:shd w:val="clear" w:color="auto" w:fill="auto"/>
          </w:tcPr>
          <w:p w:rsidR="00821143" w:rsidRPr="00490943" w:rsidRDefault="00821143" w:rsidP="00490943">
            <w:pPr>
              <w:rPr>
                <w:sz w:val="28"/>
                <w:szCs w:val="28"/>
              </w:rPr>
            </w:pPr>
            <w:r w:rsidRPr="00490943">
              <w:rPr>
                <w:sz w:val="28"/>
                <w:szCs w:val="28"/>
              </w:rPr>
              <w:t>72.602996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w:t>
            </w:r>
          </w:p>
        </w:tc>
        <w:tc>
          <w:tcPr>
            <w:tcW w:w="2976" w:type="dxa"/>
            <w:shd w:val="clear" w:color="auto" w:fill="auto"/>
          </w:tcPr>
          <w:p w:rsidR="00821143" w:rsidRPr="00490943" w:rsidRDefault="00821143" w:rsidP="00490943">
            <w:pPr>
              <w:rPr>
                <w:sz w:val="28"/>
                <w:szCs w:val="28"/>
              </w:rPr>
            </w:pPr>
            <w:r w:rsidRPr="00490943">
              <w:rPr>
                <w:sz w:val="28"/>
                <w:szCs w:val="28"/>
              </w:rPr>
              <w:t>2-1</w:t>
            </w:r>
          </w:p>
        </w:tc>
        <w:tc>
          <w:tcPr>
            <w:tcW w:w="2835" w:type="dxa"/>
            <w:shd w:val="clear" w:color="auto" w:fill="auto"/>
          </w:tcPr>
          <w:p w:rsidR="00821143" w:rsidRPr="00490943" w:rsidRDefault="00821143" w:rsidP="00490943">
            <w:pPr>
              <w:rPr>
                <w:sz w:val="28"/>
                <w:szCs w:val="28"/>
              </w:rPr>
            </w:pPr>
            <w:r w:rsidRPr="00490943">
              <w:rPr>
                <w:sz w:val="28"/>
                <w:szCs w:val="28"/>
              </w:rPr>
              <w:t>61.085487</w:t>
            </w:r>
          </w:p>
        </w:tc>
        <w:tc>
          <w:tcPr>
            <w:tcW w:w="2835" w:type="dxa"/>
            <w:shd w:val="clear" w:color="auto" w:fill="auto"/>
          </w:tcPr>
          <w:p w:rsidR="00821143" w:rsidRPr="00490943" w:rsidRDefault="00821143" w:rsidP="00490943">
            <w:pPr>
              <w:rPr>
                <w:sz w:val="28"/>
                <w:szCs w:val="28"/>
              </w:rPr>
            </w:pPr>
            <w:r w:rsidRPr="00490943">
              <w:rPr>
                <w:sz w:val="28"/>
                <w:szCs w:val="28"/>
              </w:rPr>
              <w:t>72.607883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w:t>
            </w:r>
          </w:p>
        </w:tc>
        <w:tc>
          <w:tcPr>
            <w:tcW w:w="2976" w:type="dxa"/>
            <w:shd w:val="clear" w:color="auto" w:fill="auto"/>
          </w:tcPr>
          <w:p w:rsidR="00821143" w:rsidRPr="00490943" w:rsidRDefault="00821143" w:rsidP="00490943">
            <w:pPr>
              <w:rPr>
                <w:sz w:val="28"/>
                <w:szCs w:val="28"/>
              </w:rPr>
            </w:pPr>
            <w:r w:rsidRPr="00490943">
              <w:rPr>
                <w:sz w:val="28"/>
                <w:szCs w:val="28"/>
              </w:rPr>
              <w:t>2-2</w:t>
            </w:r>
          </w:p>
        </w:tc>
        <w:tc>
          <w:tcPr>
            <w:tcW w:w="2835" w:type="dxa"/>
            <w:shd w:val="clear" w:color="auto" w:fill="auto"/>
          </w:tcPr>
          <w:p w:rsidR="00821143" w:rsidRPr="00490943" w:rsidRDefault="00821143" w:rsidP="00490943">
            <w:pPr>
              <w:rPr>
                <w:sz w:val="28"/>
                <w:szCs w:val="28"/>
              </w:rPr>
            </w:pPr>
            <w:r w:rsidRPr="00490943">
              <w:rPr>
                <w:sz w:val="28"/>
                <w:szCs w:val="28"/>
              </w:rPr>
              <w:t>61.085728</w:t>
            </w:r>
          </w:p>
        </w:tc>
        <w:tc>
          <w:tcPr>
            <w:tcW w:w="2835" w:type="dxa"/>
            <w:shd w:val="clear" w:color="auto" w:fill="auto"/>
          </w:tcPr>
          <w:p w:rsidR="00821143" w:rsidRPr="00490943" w:rsidRDefault="00821143" w:rsidP="00490943">
            <w:pPr>
              <w:rPr>
                <w:sz w:val="28"/>
                <w:szCs w:val="28"/>
              </w:rPr>
            </w:pPr>
            <w:r w:rsidRPr="00490943">
              <w:rPr>
                <w:sz w:val="28"/>
                <w:szCs w:val="28"/>
              </w:rPr>
              <w:t>72.605479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w:t>
            </w:r>
          </w:p>
        </w:tc>
        <w:tc>
          <w:tcPr>
            <w:tcW w:w="2976" w:type="dxa"/>
            <w:shd w:val="clear" w:color="auto" w:fill="auto"/>
          </w:tcPr>
          <w:p w:rsidR="00821143" w:rsidRPr="00490943" w:rsidRDefault="00821143" w:rsidP="00490943">
            <w:pPr>
              <w:rPr>
                <w:sz w:val="28"/>
                <w:szCs w:val="28"/>
              </w:rPr>
            </w:pPr>
            <w:r w:rsidRPr="00490943">
              <w:rPr>
                <w:sz w:val="28"/>
                <w:szCs w:val="28"/>
              </w:rPr>
              <w:t>2-4</w:t>
            </w:r>
          </w:p>
        </w:tc>
        <w:tc>
          <w:tcPr>
            <w:tcW w:w="2835" w:type="dxa"/>
            <w:shd w:val="clear" w:color="auto" w:fill="auto"/>
          </w:tcPr>
          <w:p w:rsidR="00821143" w:rsidRPr="00490943" w:rsidRDefault="00821143" w:rsidP="00490943">
            <w:pPr>
              <w:rPr>
                <w:sz w:val="28"/>
                <w:szCs w:val="28"/>
              </w:rPr>
            </w:pPr>
            <w:r w:rsidRPr="00490943">
              <w:rPr>
                <w:sz w:val="28"/>
                <w:szCs w:val="28"/>
              </w:rPr>
              <w:t>61.087027</w:t>
            </w:r>
          </w:p>
        </w:tc>
        <w:tc>
          <w:tcPr>
            <w:tcW w:w="2835" w:type="dxa"/>
            <w:shd w:val="clear" w:color="auto" w:fill="auto"/>
          </w:tcPr>
          <w:p w:rsidR="00821143" w:rsidRPr="00490943" w:rsidRDefault="00821143" w:rsidP="00490943">
            <w:pPr>
              <w:rPr>
                <w:sz w:val="28"/>
                <w:szCs w:val="28"/>
              </w:rPr>
            </w:pPr>
            <w:r w:rsidRPr="00490943">
              <w:rPr>
                <w:sz w:val="28"/>
                <w:szCs w:val="28"/>
              </w:rPr>
              <w:t>72.607837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w:t>
            </w:r>
          </w:p>
        </w:tc>
        <w:tc>
          <w:tcPr>
            <w:tcW w:w="2976" w:type="dxa"/>
            <w:shd w:val="clear" w:color="auto" w:fill="auto"/>
          </w:tcPr>
          <w:p w:rsidR="00821143" w:rsidRPr="00490943" w:rsidRDefault="00821143" w:rsidP="00490943">
            <w:pPr>
              <w:rPr>
                <w:sz w:val="28"/>
                <w:szCs w:val="28"/>
              </w:rPr>
            </w:pPr>
            <w:r w:rsidRPr="00490943">
              <w:rPr>
                <w:sz w:val="28"/>
                <w:szCs w:val="28"/>
              </w:rPr>
              <w:t>2-11</w:t>
            </w:r>
          </w:p>
        </w:tc>
        <w:tc>
          <w:tcPr>
            <w:tcW w:w="2835" w:type="dxa"/>
            <w:shd w:val="clear" w:color="auto" w:fill="auto"/>
          </w:tcPr>
          <w:p w:rsidR="00821143" w:rsidRPr="00490943" w:rsidRDefault="00821143" w:rsidP="00490943">
            <w:pPr>
              <w:rPr>
                <w:sz w:val="28"/>
                <w:szCs w:val="28"/>
              </w:rPr>
            </w:pPr>
            <w:r w:rsidRPr="00490943">
              <w:rPr>
                <w:sz w:val="28"/>
                <w:szCs w:val="28"/>
              </w:rPr>
              <w:t>61.088450</w:t>
            </w:r>
          </w:p>
        </w:tc>
        <w:tc>
          <w:tcPr>
            <w:tcW w:w="2835" w:type="dxa"/>
            <w:shd w:val="clear" w:color="auto" w:fill="auto"/>
          </w:tcPr>
          <w:p w:rsidR="00821143" w:rsidRPr="00490943" w:rsidRDefault="00821143" w:rsidP="00490943">
            <w:pPr>
              <w:rPr>
                <w:sz w:val="28"/>
                <w:szCs w:val="28"/>
              </w:rPr>
            </w:pPr>
            <w:r w:rsidRPr="00490943">
              <w:rPr>
                <w:sz w:val="28"/>
                <w:szCs w:val="28"/>
              </w:rPr>
              <w:t>72.611217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w:t>
            </w:r>
          </w:p>
        </w:tc>
        <w:tc>
          <w:tcPr>
            <w:tcW w:w="2976" w:type="dxa"/>
            <w:shd w:val="clear" w:color="auto" w:fill="auto"/>
          </w:tcPr>
          <w:p w:rsidR="00821143" w:rsidRPr="00490943" w:rsidRDefault="00821143" w:rsidP="00490943">
            <w:pPr>
              <w:rPr>
                <w:sz w:val="28"/>
                <w:szCs w:val="28"/>
              </w:rPr>
            </w:pPr>
            <w:r w:rsidRPr="00490943">
              <w:rPr>
                <w:sz w:val="28"/>
                <w:szCs w:val="28"/>
              </w:rPr>
              <w:t>2-18</w:t>
            </w:r>
          </w:p>
        </w:tc>
        <w:tc>
          <w:tcPr>
            <w:tcW w:w="2835" w:type="dxa"/>
            <w:shd w:val="clear" w:color="auto" w:fill="auto"/>
          </w:tcPr>
          <w:p w:rsidR="00821143" w:rsidRPr="00490943" w:rsidRDefault="00821143" w:rsidP="00490943">
            <w:pPr>
              <w:rPr>
                <w:sz w:val="28"/>
                <w:szCs w:val="28"/>
              </w:rPr>
            </w:pPr>
            <w:r w:rsidRPr="00490943">
              <w:rPr>
                <w:sz w:val="28"/>
                <w:szCs w:val="28"/>
              </w:rPr>
              <w:t>61.087631</w:t>
            </w:r>
          </w:p>
        </w:tc>
        <w:tc>
          <w:tcPr>
            <w:tcW w:w="2835" w:type="dxa"/>
            <w:shd w:val="clear" w:color="auto" w:fill="auto"/>
          </w:tcPr>
          <w:p w:rsidR="00821143" w:rsidRPr="00490943" w:rsidRDefault="00821143" w:rsidP="00490943">
            <w:pPr>
              <w:rPr>
                <w:sz w:val="28"/>
                <w:szCs w:val="28"/>
              </w:rPr>
            </w:pPr>
            <w:r w:rsidRPr="00490943">
              <w:rPr>
                <w:sz w:val="28"/>
                <w:szCs w:val="28"/>
              </w:rPr>
              <w:t>72.613958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w:t>
            </w:r>
          </w:p>
        </w:tc>
        <w:tc>
          <w:tcPr>
            <w:tcW w:w="2976" w:type="dxa"/>
            <w:shd w:val="clear" w:color="auto" w:fill="auto"/>
          </w:tcPr>
          <w:p w:rsidR="00821143" w:rsidRPr="00490943" w:rsidRDefault="00821143" w:rsidP="00490943">
            <w:pPr>
              <w:rPr>
                <w:sz w:val="28"/>
                <w:szCs w:val="28"/>
              </w:rPr>
            </w:pPr>
            <w:r w:rsidRPr="00490943">
              <w:rPr>
                <w:sz w:val="28"/>
                <w:szCs w:val="28"/>
              </w:rPr>
              <w:t>3-1</w:t>
            </w:r>
          </w:p>
        </w:tc>
        <w:tc>
          <w:tcPr>
            <w:tcW w:w="2835" w:type="dxa"/>
            <w:shd w:val="clear" w:color="auto" w:fill="auto"/>
          </w:tcPr>
          <w:p w:rsidR="00821143" w:rsidRPr="00490943" w:rsidRDefault="00821143" w:rsidP="00490943">
            <w:pPr>
              <w:rPr>
                <w:sz w:val="28"/>
                <w:szCs w:val="28"/>
              </w:rPr>
            </w:pPr>
            <w:r w:rsidRPr="00490943">
              <w:rPr>
                <w:sz w:val="28"/>
                <w:szCs w:val="28"/>
              </w:rPr>
              <w:t>61.090368</w:t>
            </w:r>
          </w:p>
        </w:tc>
        <w:tc>
          <w:tcPr>
            <w:tcW w:w="2835" w:type="dxa"/>
            <w:shd w:val="clear" w:color="auto" w:fill="auto"/>
          </w:tcPr>
          <w:p w:rsidR="00821143" w:rsidRPr="00490943" w:rsidRDefault="00821143" w:rsidP="00490943">
            <w:pPr>
              <w:rPr>
                <w:sz w:val="28"/>
                <w:szCs w:val="28"/>
              </w:rPr>
            </w:pPr>
            <w:r w:rsidRPr="00490943">
              <w:rPr>
                <w:sz w:val="28"/>
                <w:szCs w:val="28"/>
              </w:rPr>
              <w:t>72.614213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w:t>
            </w:r>
          </w:p>
        </w:tc>
        <w:tc>
          <w:tcPr>
            <w:tcW w:w="2976" w:type="dxa"/>
            <w:shd w:val="clear" w:color="auto" w:fill="auto"/>
          </w:tcPr>
          <w:p w:rsidR="00821143" w:rsidRPr="00490943" w:rsidRDefault="00821143" w:rsidP="00490943">
            <w:pPr>
              <w:rPr>
                <w:sz w:val="28"/>
                <w:szCs w:val="28"/>
              </w:rPr>
            </w:pPr>
            <w:r w:rsidRPr="00490943">
              <w:rPr>
                <w:sz w:val="28"/>
                <w:szCs w:val="28"/>
              </w:rPr>
              <w:t>3-5</w:t>
            </w:r>
          </w:p>
        </w:tc>
        <w:tc>
          <w:tcPr>
            <w:tcW w:w="2835" w:type="dxa"/>
            <w:shd w:val="clear" w:color="auto" w:fill="auto"/>
          </w:tcPr>
          <w:p w:rsidR="00821143" w:rsidRPr="00490943" w:rsidRDefault="00821143" w:rsidP="00490943">
            <w:pPr>
              <w:rPr>
                <w:sz w:val="28"/>
                <w:szCs w:val="28"/>
              </w:rPr>
            </w:pPr>
            <w:r w:rsidRPr="00490943">
              <w:rPr>
                <w:sz w:val="28"/>
                <w:szCs w:val="28"/>
              </w:rPr>
              <w:t>61.089234</w:t>
            </w:r>
          </w:p>
        </w:tc>
        <w:tc>
          <w:tcPr>
            <w:tcW w:w="2835" w:type="dxa"/>
            <w:shd w:val="clear" w:color="auto" w:fill="auto"/>
          </w:tcPr>
          <w:p w:rsidR="00821143" w:rsidRPr="00490943" w:rsidRDefault="00821143" w:rsidP="00490943">
            <w:pPr>
              <w:rPr>
                <w:sz w:val="28"/>
                <w:szCs w:val="28"/>
              </w:rPr>
            </w:pPr>
            <w:r w:rsidRPr="00490943">
              <w:rPr>
                <w:sz w:val="28"/>
                <w:szCs w:val="28"/>
              </w:rPr>
              <w:t>72.615179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w:t>
            </w:r>
          </w:p>
        </w:tc>
        <w:tc>
          <w:tcPr>
            <w:tcW w:w="2976" w:type="dxa"/>
            <w:shd w:val="clear" w:color="auto" w:fill="auto"/>
          </w:tcPr>
          <w:p w:rsidR="00821143" w:rsidRPr="00490943" w:rsidRDefault="00821143" w:rsidP="00490943">
            <w:pPr>
              <w:rPr>
                <w:sz w:val="28"/>
                <w:szCs w:val="28"/>
              </w:rPr>
            </w:pPr>
            <w:r w:rsidRPr="00490943">
              <w:rPr>
                <w:sz w:val="28"/>
                <w:szCs w:val="28"/>
              </w:rPr>
              <w:t>3-9</w:t>
            </w:r>
          </w:p>
        </w:tc>
        <w:tc>
          <w:tcPr>
            <w:tcW w:w="2835" w:type="dxa"/>
            <w:shd w:val="clear" w:color="auto" w:fill="auto"/>
          </w:tcPr>
          <w:p w:rsidR="00821143" w:rsidRPr="00490943" w:rsidRDefault="00821143" w:rsidP="00490943">
            <w:pPr>
              <w:rPr>
                <w:sz w:val="28"/>
                <w:szCs w:val="28"/>
              </w:rPr>
            </w:pPr>
            <w:r w:rsidRPr="00490943">
              <w:rPr>
                <w:sz w:val="28"/>
                <w:szCs w:val="28"/>
              </w:rPr>
              <w:t>61.089582</w:t>
            </w:r>
          </w:p>
        </w:tc>
        <w:tc>
          <w:tcPr>
            <w:tcW w:w="2835" w:type="dxa"/>
            <w:shd w:val="clear" w:color="auto" w:fill="auto"/>
          </w:tcPr>
          <w:p w:rsidR="00821143" w:rsidRPr="00490943" w:rsidRDefault="00821143" w:rsidP="00490943">
            <w:pPr>
              <w:rPr>
                <w:sz w:val="28"/>
                <w:szCs w:val="28"/>
              </w:rPr>
            </w:pPr>
            <w:r w:rsidRPr="00490943">
              <w:rPr>
                <w:sz w:val="28"/>
                <w:szCs w:val="28"/>
              </w:rPr>
              <w:t>72.618186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19</w:t>
            </w:r>
          </w:p>
        </w:tc>
        <w:tc>
          <w:tcPr>
            <w:tcW w:w="2976" w:type="dxa"/>
            <w:shd w:val="clear" w:color="auto" w:fill="auto"/>
          </w:tcPr>
          <w:p w:rsidR="00821143" w:rsidRPr="00490943" w:rsidRDefault="00821143" w:rsidP="00490943">
            <w:pPr>
              <w:rPr>
                <w:sz w:val="28"/>
                <w:szCs w:val="28"/>
              </w:rPr>
            </w:pPr>
            <w:r w:rsidRPr="00490943">
              <w:rPr>
                <w:sz w:val="28"/>
                <w:szCs w:val="28"/>
              </w:rPr>
              <w:t>5-2</w:t>
            </w:r>
          </w:p>
        </w:tc>
        <w:tc>
          <w:tcPr>
            <w:tcW w:w="2835" w:type="dxa"/>
            <w:shd w:val="clear" w:color="auto" w:fill="auto"/>
          </w:tcPr>
          <w:p w:rsidR="00821143" w:rsidRPr="00490943" w:rsidRDefault="00821143" w:rsidP="00490943">
            <w:pPr>
              <w:rPr>
                <w:sz w:val="28"/>
                <w:szCs w:val="28"/>
              </w:rPr>
            </w:pPr>
            <w:r w:rsidRPr="00490943">
              <w:rPr>
                <w:sz w:val="28"/>
                <w:szCs w:val="28"/>
              </w:rPr>
              <w:t>61.093848</w:t>
            </w:r>
          </w:p>
        </w:tc>
        <w:tc>
          <w:tcPr>
            <w:tcW w:w="2835" w:type="dxa"/>
            <w:shd w:val="clear" w:color="auto" w:fill="auto"/>
          </w:tcPr>
          <w:p w:rsidR="00821143" w:rsidRPr="00490943" w:rsidRDefault="00821143" w:rsidP="00490943">
            <w:pPr>
              <w:rPr>
                <w:sz w:val="28"/>
                <w:szCs w:val="28"/>
              </w:rPr>
            </w:pPr>
            <w:r w:rsidRPr="00490943">
              <w:rPr>
                <w:sz w:val="28"/>
                <w:szCs w:val="28"/>
              </w:rPr>
              <w:t>72.610830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20</w:t>
            </w:r>
          </w:p>
        </w:tc>
        <w:tc>
          <w:tcPr>
            <w:tcW w:w="2976" w:type="dxa"/>
            <w:shd w:val="clear" w:color="auto" w:fill="auto"/>
          </w:tcPr>
          <w:p w:rsidR="00821143" w:rsidRPr="00490943" w:rsidRDefault="00821143" w:rsidP="00490943">
            <w:pPr>
              <w:rPr>
                <w:sz w:val="28"/>
                <w:szCs w:val="28"/>
              </w:rPr>
            </w:pPr>
            <w:r w:rsidRPr="00490943">
              <w:rPr>
                <w:sz w:val="28"/>
                <w:szCs w:val="28"/>
              </w:rPr>
              <w:t>5-5</w:t>
            </w:r>
          </w:p>
        </w:tc>
        <w:tc>
          <w:tcPr>
            <w:tcW w:w="2835" w:type="dxa"/>
            <w:shd w:val="clear" w:color="auto" w:fill="auto"/>
          </w:tcPr>
          <w:p w:rsidR="00821143" w:rsidRPr="00490943" w:rsidRDefault="00821143" w:rsidP="00490943">
            <w:pPr>
              <w:rPr>
                <w:sz w:val="28"/>
                <w:szCs w:val="28"/>
              </w:rPr>
            </w:pPr>
            <w:r w:rsidRPr="00490943">
              <w:rPr>
                <w:sz w:val="28"/>
                <w:szCs w:val="28"/>
              </w:rPr>
              <w:t xml:space="preserve"> </w:t>
            </w:r>
          </w:p>
        </w:tc>
        <w:tc>
          <w:tcPr>
            <w:tcW w:w="2835" w:type="dxa"/>
            <w:shd w:val="clear" w:color="auto" w:fill="auto"/>
          </w:tcPr>
          <w:p w:rsidR="00821143" w:rsidRPr="00490943" w:rsidRDefault="00821143" w:rsidP="00490943">
            <w:pPr>
              <w:rPr>
                <w:sz w:val="28"/>
                <w:szCs w:val="28"/>
              </w:rPr>
            </w:pPr>
            <w:r w:rsidRPr="00490943">
              <w:rPr>
                <w:sz w:val="28"/>
                <w:szCs w:val="28"/>
              </w:rPr>
              <w:t xml:space="preserve"> </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21</w:t>
            </w:r>
          </w:p>
        </w:tc>
        <w:tc>
          <w:tcPr>
            <w:tcW w:w="2976" w:type="dxa"/>
            <w:shd w:val="clear" w:color="auto" w:fill="auto"/>
          </w:tcPr>
          <w:p w:rsidR="00821143" w:rsidRPr="00490943" w:rsidRDefault="00821143" w:rsidP="00490943">
            <w:pPr>
              <w:rPr>
                <w:sz w:val="28"/>
                <w:szCs w:val="28"/>
              </w:rPr>
            </w:pPr>
            <w:r w:rsidRPr="00490943">
              <w:rPr>
                <w:sz w:val="28"/>
                <w:szCs w:val="28"/>
              </w:rPr>
              <w:t>5-9</w:t>
            </w:r>
          </w:p>
        </w:tc>
        <w:tc>
          <w:tcPr>
            <w:tcW w:w="2835" w:type="dxa"/>
            <w:shd w:val="clear" w:color="auto" w:fill="auto"/>
          </w:tcPr>
          <w:p w:rsidR="00821143" w:rsidRPr="00490943" w:rsidRDefault="00821143" w:rsidP="00490943">
            <w:pPr>
              <w:rPr>
                <w:sz w:val="28"/>
                <w:szCs w:val="28"/>
              </w:rPr>
            </w:pPr>
            <w:r w:rsidRPr="00490943">
              <w:rPr>
                <w:sz w:val="28"/>
                <w:szCs w:val="28"/>
              </w:rPr>
              <w:t>61.097340</w:t>
            </w:r>
          </w:p>
        </w:tc>
        <w:tc>
          <w:tcPr>
            <w:tcW w:w="2835" w:type="dxa"/>
            <w:shd w:val="clear" w:color="auto" w:fill="auto"/>
          </w:tcPr>
          <w:p w:rsidR="00821143" w:rsidRPr="00490943" w:rsidRDefault="00821143" w:rsidP="00490943">
            <w:pPr>
              <w:rPr>
                <w:sz w:val="28"/>
                <w:szCs w:val="28"/>
              </w:rPr>
            </w:pPr>
            <w:r w:rsidRPr="00490943">
              <w:rPr>
                <w:sz w:val="28"/>
                <w:szCs w:val="28"/>
              </w:rPr>
              <w:t>72.609597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22</w:t>
            </w:r>
          </w:p>
        </w:tc>
        <w:tc>
          <w:tcPr>
            <w:tcW w:w="2976" w:type="dxa"/>
            <w:shd w:val="clear" w:color="auto" w:fill="auto"/>
          </w:tcPr>
          <w:p w:rsidR="00821143" w:rsidRPr="00490943" w:rsidRDefault="00821143" w:rsidP="00490943">
            <w:pPr>
              <w:rPr>
                <w:sz w:val="28"/>
                <w:szCs w:val="28"/>
              </w:rPr>
            </w:pPr>
            <w:r w:rsidRPr="00490943">
              <w:rPr>
                <w:sz w:val="28"/>
                <w:szCs w:val="28"/>
              </w:rPr>
              <w:t>5-49</w:t>
            </w:r>
          </w:p>
        </w:tc>
        <w:tc>
          <w:tcPr>
            <w:tcW w:w="2835" w:type="dxa"/>
            <w:shd w:val="clear" w:color="auto" w:fill="auto"/>
          </w:tcPr>
          <w:p w:rsidR="00821143" w:rsidRPr="00490943" w:rsidRDefault="00821143" w:rsidP="00490943">
            <w:pPr>
              <w:rPr>
                <w:sz w:val="28"/>
                <w:szCs w:val="28"/>
              </w:rPr>
            </w:pPr>
            <w:r w:rsidRPr="00490943">
              <w:rPr>
                <w:sz w:val="28"/>
                <w:szCs w:val="28"/>
              </w:rPr>
              <w:t>61.096646</w:t>
            </w:r>
          </w:p>
        </w:tc>
        <w:tc>
          <w:tcPr>
            <w:tcW w:w="2835" w:type="dxa"/>
            <w:shd w:val="clear" w:color="auto" w:fill="auto"/>
          </w:tcPr>
          <w:p w:rsidR="00821143" w:rsidRPr="00490943" w:rsidRDefault="00821143" w:rsidP="00490943">
            <w:pPr>
              <w:rPr>
                <w:sz w:val="28"/>
                <w:szCs w:val="28"/>
              </w:rPr>
            </w:pPr>
            <w:r w:rsidRPr="00490943">
              <w:rPr>
                <w:sz w:val="28"/>
                <w:szCs w:val="28"/>
              </w:rPr>
              <w:t xml:space="preserve"> 72.612165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23</w:t>
            </w:r>
          </w:p>
        </w:tc>
        <w:tc>
          <w:tcPr>
            <w:tcW w:w="2976" w:type="dxa"/>
            <w:shd w:val="clear" w:color="auto" w:fill="auto"/>
          </w:tcPr>
          <w:p w:rsidR="00821143" w:rsidRPr="00490943" w:rsidRDefault="00821143" w:rsidP="00490943">
            <w:pPr>
              <w:rPr>
                <w:sz w:val="28"/>
                <w:szCs w:val="28"/>
              </w:rPr>
            </w:pPr>
            <w:r w:rsidRPr="00490943">
              <w:rPr>
                <w:sz w:val="28"/>
                <w:szCs w:val="28"/>
              </w:rPr>
              <w:t>5-54</w:t>
            </w:r>
          </w:p>
        </w:tc>
        <w:tc>
          <w:tcPr>
            <w:tcW w:w="2835" w:type="dxa"/>
            <w:shd w:val="clear" w:color="auto" w:fill="auto"/>
          </w:tcPr>
          <w:p w:rsidR="00821143" w:rsidRPr="00490943" w:rsidRDefault="00821143" w:rsidP="00490943">
            <w:pPr>
              <w:rPr>
                <w:sz w:val="28"/>
                <w:szCs w:val="28"/>
              </w:rPr>
            </w:pPr>
            <w:r w:rsidRPr="00490943">
              <w:rPr>
                <w:sz w:val="28"/>
                <w:szCs w:val="28"/>
              </w:rPr>
              <w:t>61,095899</w:t>
            </w:r>
          </w:p>
        </w:tc>
        <w:tc>
          <w:tcPr>
            <w:tcW w:w="2835" w:type="dxa"/>
            <w:shd w:val="clear" w:color="auto" w:fill="auto"/>
          </w:tcPr>
          <w:p w:rsidR="00821143" w:rsidRPr="00490943" w:rsidRDefault="00821143" w:rsidP="00490943">
            <w:pPr>
              <w:rPr>
                <w:sz w:val="28"/>
                <w:szCs w:val="28"/>
              </w:rPr>
            </w:pPr>
            <w:r w:rsidRPr="00490943">
              <w:rPr>
                <w:sz w:val="28"/>
                <w:szCs w:val="28"/>
              </w:rPr>
              <w:t>72.612891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24</w:t>
            </w:r>
          </w:p>
        </w:tc>
        <w:tc>
          <w:tcPr>
            <w:tcW w:w="2976" w:type="dxa"/>
            <w:shd w:val="clear" w:color="auto" w:fill="auto"/>
          </w:tcPr>
          <w:p w:rsidR="00821143" w:rsidRPr="00490943" w:rsidRDefault="00821143" w:rsidP="00490943">
            <w:pPr>
              <w:rPr>
                <w:sz w:val="28"/>
                <w:szCs w:val="28"/>
              </w:rPr>
            </w:pPr>
            <w:r w:rsidRPr="00490943">
              <w:rPr>
                <w:sz w:val="28"/>
                <w:szCs w:val="28"/>
              </w:rPr>
              <w:t>6-1</w:t>
            </w:r>
          </w:p>
        </w:tc>
        <w:tc>
          <w:tcPr>
            <w:tcW w:w="2835" w:type="dxa"/>
            <w:shd w:val="clear" w:color="auto" w:fill="auto"/>
          </w:tcPr>
          <w:p w:rsidR="00821143" w:rsidRPr="00490943" w:rsidRDefault="00821143" w:rsidP="00490943">
            <w:pPr>
              <w:rPr>
                <w:sz w:val="28"/>
                <w:szCs w:val="28"/>
              </w:rPr>
            </w:pPr>
            <w:r w:rsidRPr="00490943">
              <w:rPr>
                <w:sz w:val="28"/>
                <w:szCs w:val="28"/>
              </w:rPr>
              <w:t>61.094778</w:t>
            </w:r>
          </w:p>
        </w:tc>
        <w:tc>
          <w:tcPr>
            <w:tcW w:w="2835" w:type="dxa"/>
            <w:shd w:val="clear" w:color="auto" w:fill="auto"/>
          </w:tcPr>
          <w:p w:rsidR="00821143" w:rsidRPr="00490943" w:rsidRDefault="00821143" w:rsidP="00490943">
            <w:pPr>
              <w:rPr>
                <w:sz w:val="28"/>
                <w:szCs w:val="28"/>
              </w:rPr>
            </w:pPr>
            <w:r w:rsidRPr="00490943">
              <w:rPr>
                <w:sz w:val="28"/>
                <w:szCs w:val="28"/>
              </w:rPr>
              <w:t>72.617000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25</w:t>
            </w:r>
          </w:p>
        </w:tc>
        <w:tc>
          <w:tcPr>
            <w:tcW w:w="2976" w:type="dxa"/>
            <w:shd w:val="clear" w:color="auto" w:fill="auto"/>
          </w:tcPr>
          <w:p w:rsidR="00821143" w:rsidRPr="00490943" w:rsidRDefault="00821143" w:rsidP="00490943">
            <w:pPr>
              <w:rPr>
                <w:sz w:val="28"/>
                <w:szCs w:val="28"/>
              </w:rPr>
            </w:pPr>
            <w:r w:rsidRPr="00490943">
              <w:rPr>
                <w:sz w:val="28"/>
                <w:szCs w:val="28"/>
              </w:rPr>
              <w:t>6-7</w:t>
            </w:r>
          </w:p>
        </w:tc>
        <w:tc>
          <w:tcPr>
            <w:tcW w:w="2835" w:type="dxa"/>
            <w:shd w:val="clear" w:color="auto" w:fill="auto"/>
          </w:tcPr>
          <w:p w:rsidR="00821143" w:rsidRPr="00490943" w:rsidRDefault="00821143" w:rsidP="00490943">
            <w:pPr>
              <w:rPr>
                <w:sz w:val="28"/>
                <w:szCs w:val="28"/>
              </w:rPr>
            </w:pPr>
            <w:r w:rsidRPr="00490943">
              <w:rPr>
                <w:sz w:val="28"/>
                <w:szCs w:val="28"/>
              </w:rPr>
              <w:t>61.090585</w:t>
            </w:r>
          </w:p>
        </w:tc>
        <w:tc>
          <w:tcPr>
            <w:tcW w:w="2835" w:type="dxa"/>
            <w:shd w:val="clear" w:color="auto" w:fill="auto"/>
          </w:tcPr>
          <w:p w:rsidR="00821143" w:rsidRPr="00490943" w:rsidRDefault="00821143" w:rsidP="00490943">
            <w:pPr>
              <w:rPr>
                <w:sz w:val="28"/>
                <w:szCs w:val="28"/>
              </w:rPr>
            </w:pPr>
            <w:r w:rsidRPr="00490943">
              <w:rPr>
                <w:sz w:val="28"/>
                <w:szCs w:val="28"/>
              </w:rPr>
              <w:t>72.623924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26</w:t>
            </w:r>
          </w:p>
        </w:tc>
        <w:tc>
          <w:tcPr>
            <w:tcW w:w="2976" w:type="dxa"/>
            <w:shd w:val="clear" w:color="auto" w:fill="auto"/>
          </w:tcPr>
          <w:p w:rsidR="00821143" w:rsidRPr="00490943" w:rsidRDefault="00821143" w:rsidP="00490943">
            <w:pPr>
              <w:rPr>
                <w:sz w:val="28"/>
                <w:szCs w:val="28"/>
              </w:rPr>
            </w:pPr>
            <w:r w:rsidRPr="00490943">
              <w:rPr>
                <w:sz w:val="28"/>
                <w:szCs w:val="28"/>
              </w:rPr>
              <w:t>6-32</w:t>
            </w:r>
          </w:p>
        </w:tc>
        <w:tc>
          <w:tcPr>
            <w:tcW w:w="2835" w:type="dxa"/>
            <w:shd w:val="clear" w:color="auto" w:fill="auto"/>
          </w:tcPr>
          <w:p w:rsidR="00821143" w:rsidRPr="00490943" w:rsidRDefault="00821143" w:rsidP="00490943">
            <w:pPr>
              <w:rPr>
                <w:sz w:val="28"/>
                <w:szCs w:val="28"/>
              </w:rPr>
            </w:pPr>
            <w:r w:rsidRPr="00490943">
              <w:rPr>
                <w:sz w:val="28"/>
                <w:szCs w:val="28"/>
              </w:rPr>
              <w:t>61.092555</w:t>
            </w:r>
          </w:p>
        </w:tc>
        <w:tc>
          <w:tcPr>
            <w:tcW w:w="2835" w:type="dxa"/>
            <w:shd w:val="clear" w:color="auto" w:fill="auto"/>
          </w:tcPr>
          <w:p w:rsidR="00821143" w:rsidRPr="00490943" w:rsidRDefault="00821143" w:rsidP="00490943">
            <w:pPr>
              <w:rPr>
                <w:sz w:val="28"/>
                <w:szCs w:val="28"/>
              </w:rPr>
            </w:pPr>
            <w:r w:rsidRPr="00490943">
              <w:rPr>
                <w:sz w:val="28"/>
                <w:szCs w:val="28"/>
              </w:rPr>
              <w:t>72.615478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27</w:t>
            </w:r>
          </w:p>
        </w:tc>
        <w:tc>
          <w:tcPr>
            <w:tcW w:w="2976" w:type="dxa"/>
            <w:shd w:val="clear" w:color="auto" w:fill="auto"/>
          </w:tcPr>
          <w:p w:rsidR="00821143" w:rsidRPr="00490943" w:rsidRDefault="00821143" w:rsidP="00490943">
            <w:pPr>
              <w:rPr>
                <w:sz w:val="28"/>
                <w:szCs w:val="28"/>
              </w:rPr>
            </w:pPr>
            <w:r w:rsidRPr="00490943">
              <w:rPr>
                <w:sz w:val="28"/>
                <w:szCs w:val="28"/>
              </w:rPr>
              <w:t>6-35</w:t>
            </w:r>
          </w:p>
        </w:tc>
        <w:tc>
          <w:tcPr>
            <w:tcW w:w="2835" w:type="dxa"/>
            <w:shd w:val="clear" w:color="auto" w:fill="auto"/>
          </w:tcPr>
          <w:p w:rsidR="00821143" w:rsidRPr="00490943" w:rsidRDefault="00821143" w:rsidP="00490943">
            <w:pPr>
              <w:rPr>
                <w:sz w:val="28"/>
                <w:szCs w:val="28"/>
              </w:rPr>
            </w:pPr>
            <w:r w:rsidRPr="00490943">
              <w:rPr>
                <w:sz w:val="28"/>
                <w:szCs w:val="28"/>
              </w:rPr>
              <w:t>61.093505</w:t>
            </w:r>
          </w:p>
        </w:tc>
        <w:tc>
          <w:tcPr>
            <w:tcW w:w="2835" w:type="dxa"/>
            <w:shd w:val="clear" w:color="auto" w:fill="auto"/>
          </w:tcPr>
          <w:p w:rsidR="00821143" w:rsidRPr="00490943" w:rsidRDefault="00821143" w:rsidP="00490943">
            <w:pPr>
              <w:rPr>
                <w:sz w:val="28"/>
                <w:szCs w:val="28"/>
              </w:rPr>
            </w:pPr>
            <w:r w:rsidRPr="00490943">
              <w:rPr>
                <w:sz w:val="28"/>
                <w:szCs w:val="28"/>
              </w:rPr>
              <w:t>72.615573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28</w:t>
            </w:r>
          </w:p>
        </w:tc>
        <w:tc>
          <w:tcPr>
            <w:tcW w:w="2976" w:type="dxa"/>
            <w:shd w:val="clear" w:color="auto" w:fill="auto"/>
          </w:tcPr>
          <w:p w:rsidR="00821143" w:rsidRPr="00490943" w:rsidRDefault="00821143" w:rsidP="00490943">
            <w:pPr>
              <w:rPr>
                <w:sz w:val="28"/>
                <w:szCs w:val="28"/>
              </w:rPr>
            </w:pPr>
            <w:r w:rsidRPr="00490943">
              <w:rPr>
                <w:sz w:val="28"/>
                <w:szCs w:val="28"/>
              </w:rPr>
              <w:t>6-37</w:t>
            </w:r>
          </w:p>
        </w:tc>
        <w:tc>
          <w:tcPr>
            <w:tcW w:w="2835" w:type="dxa"/>
            <w:shd w:val="clear" w:color="auto" w:fill="auto"/>
          </w:tcPr>
          <w:p w:rsidR="00821143" w:rsidRPr="00490943" w:rsidRDefault="00821143" w:rsidP="00490943">
            <w:pPr>
              <w:rPr>
                <w:sz w:val="28"/>
                <w:szCs w:val="28"/>
              </w:rPr>
            </w:pPr>
            <w:r w:rsidRPr="00490943">
              <w:rPr>
                <w:sz w:val="28"/>
                <w:szCs w:val="28"/>
              </w:rPr>
              <w:t>61.093978</w:t>
            </w:r>
          </w:p>
        </w:tc>
        <w:tc>
          <w:tcPr>
            <w:tcW w:w="2835" w:type="dxa"/>
            <w:shd w:val="clear" w:color="auto" w:fill="auto"/>
          </w:tcPr>
          <w:p w:rsidR="00821143" w:rsidRPr="00490943" w:rsidRDefault="00821143" w:rsidP="00490943">
            <w:pPr>
              <w:rPr>
                <w:sz w:val="28"/>
                <w:szCs w:val="28"/>
              </w:rPr>
            </w:pPr>
            <w:r w:rsidRPr="00490943">
              <w:rPr>
                <w:sz w:val="28"/>
                <w:szCs w:val="28"/>
              </w:rPr>
              <w:t>72.616214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29</w:t>
            </w:r>
          </w:p>
        </w:tc>
        <w:tc>
          <w:tcPr>
            <w:tcW w:w="2976" w:type="dxa"/>
            <w:shd w:val="clear" w:color="auto" w:fill="auto"/>
          </w:tcPr>
          <w:p w:rsidR="00821143" w:rsidRPr="00490943" w:rsidRDefault="00821143" w:rsidP="00490943">
            <w:pPr>
              <w:rPr>
                <w:sz w:val="28"/>
                <w:szCs w:val="28"/>
              </w:rPr>
            </w:pPr>
            <w:r w:rsidRPr="00490943">
              <w:rPr>
                <w:sz w:val="28"/>
                <w:szCs w:val="28"/>
              </w:rPr>
              <w:t>6-47</w:t>
            </w:r>
          </w:p>
        </w:tc>
        <w:tc>
          <w:tcPr>
            <w:tcW w:w="2835" w:type="dxa"/>
            <w:shd w:val="clear" w:color="auto" w:fill="auto"/>
          </w:tcPr>
          <w:p w:rsidR="00821143" w:rsidRPr="00490943" w:rsidRDefault="00821143" w:rsidP="00490943">
            <w:pPr>
              <w:rPr>
                <w:sz w:val="28"/>
                <w:szCs w:val="28"/>
              </w:rPr>
            </w:pPr>
            <w:r w:rsidRPr="00490943">
              <w:rPr>
                <w:sz w:val="28"/>
                <w:szCs w:val="28"/>
              </w:rPr>
              <w:t>61.094325</w:t>
            </w:r>
          </w:p>
        </w:tc>
        <w:tc>
          <w:tcPr>
            <w:tcW w:w="2835" w:type="dxa"/>
            <w:shd w:val="clear" w:color="auto" w:fill="auto"/>
          </w:tcPr>
          <w:p w:rsidR="00821143" w:rsidRPr="00490943" w:rsidRDefault="00821143" w:rsidP="00490943">
            <w:pPr>
              <w:rPr>
                <w:sz w:val="28"/>
                <w:szCs w:val="28"/>
              </w:rPr>
            </w:pPr>
            <w:r w:rsidRPr="00490943">
              <w:rPr>
                <w:sz w:val="28"/>
                <w:szCs w:val="28"/>
              </w:rPr>
              <w:t>72.618918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lastRenderedPageBreak/>
              <w:t>30</w:t>
            </w:r>
          </w:p>
        </w:tc>
        <w:tc>
          <w:tcPr>
            <w:tcW w:w="2976" w:type="dxa"/>
            <w:shd w:val="clear" w:color="auto" w:fill="auto"/>
          </w:tcPr>
          <w:p w:rsidR="00821143" w:rsidRPr="00490943" w:rsidRDefault="00821143" w:rsidP="00490943">
            <w:pPr>
              <w:rPr>
                <w:sz w:val="28"/>
                <w:szCs w:val="28"/>
              </w:rPr>
            </w:pPr>
            <w:r w:rsidRPr="00490943">
              <w:rPr>
                <w:sz w:val="28"/>
                <w:szCs w:val="28"/>
              </w:rPr>
              <w:t>6-61</w:t>
            </w:r>
          </w:p>
        </w:tc>
        <w:tc>
          <w:tcPr>
            <w:tcW w:w="2835" w:type="dxa"/>
            <w:shd w:val="clear" w:color="auto" w:fill="auto"/>
          </w:tcPr>
          <w:p w:rsidR="00821143" w:rsidRPr="00490943" w:rsidRDefault="00821143" w:rsidP="00490943">
            <w:pPr>
              <w:rPr>
                <w:sz w:val="28"/>
                <w:szCs w:val="28"/>
              </w:rPr>
            </w:pPr>
            <w:r w:rsidRPr="00490943">
              <w:rPr>
                <w:sz w:val="28"/>
                <w:szCs w:val="28"/>
              </w:rPr>
              <w:t>61.093071</w:t>
            </w:r>
          </w:p>
        </w:tc>
        <w:tc>
          <w:tcPr>
            <w:tcW w:w="2835" w:type="dxa"/>
            <w:shd w:val="clear" w:color="auto" w:fill="auto"/>
          </w:tcPr>
          <w:p w:rsidR="00821143" w:rsidRPr="00490943" w:rsidRDefault="00821143" w:rsidP="00490943">
            <w:pPr>
              <w:rPr>
                <w:sz w:val="28"/>
                <w:szCs w:val="28"/>
              </w:rPr>
            </w:pPr>
            <w:r w:rsidRPr="00490943">
              <w:rPr>
                <w:sz w:val="28"/>
                <w:szCs w:val="28"/>
              </w:rPr>
              <w:t>72.620192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31</w:t>
            </w:r>
          </w:p>
        </w:tc>
        <w:tc>
          <w:tcPr>
            <w:tcW w:w="2976" w:type="dxa"/>
            <w:shd w:val="clear" w:color="auto" w:fill="auto"/>
          </w:tcPr>
          <w:p w:rsidR="00821143" w:rsidRPr="00490943" w:rsidRDefault="00821143" w:rsidP="00490943">
            <w:pPr>
              <w:rPr>
                <w:sz w:val="28"/>
                <w:szCs w:val="28"/>
              </w:rPr>
            </w:pPr>
            <w:r w:rsidRPr="00490943">
              <w:rPr>
                <w:sz w:val="28"/>
                <w:szCs w:val="28"/>
              </w:rPr>
              <w:t>6-74</w:t>
            </w:r>
          </w:p>
        </w:tc>
        <w:tc>
          <w:tcPr>
            <w:tcW w:w="2835" w:type="dxa"/>
            <w:shd w:val="clear" w:color="auto" w:fill="auto"/>
          </w:tcPr>
          <w:p w:rsidR="00821143" w:rsidRPr="00490943" w:rsidRDefault="00821143" w:rsidP="00490943">
            <w:pPr>
              <w:rPr>
                <w:sz w:val="28"/>
                <w:szCs w:val="28"/>
              </w:rPr>
            </w:pPr>
            <w:r w:rsidRPr="00490943">
              <w:rPr>
                <w:sz w:val="28"/>
                <w:szCs w:val="28"/>
              </w:rPr>
              <w:t>61.091759</w:t>
            </w:r>
          </w:p>
        </w:tc>
        <w:tc>
          <w:tcPr>
            <w:tcW w:w="2835" w:type="dxa"/>
            <w:shd w:val="clear" w:color="auto" w:fill="auto"/>
          </w:tcPr>
          <w:p w:rsidR="00821143" w:rsidRPr="00490943" w:rsidRDefault="00821143" w:rsidP="00490943">
            <w:pPr>
              <w:rPr>
                <w:sz w:val="28"/>
                <w:szCs w:val="28"/>
              </w:rPr>
            </w:pPr>
            <w:r w:rsidRPr="00490943">
              <w:rPr>
                <w:sz w:val="28"/>
                <w:szCs w:val="28"/>
              </w:rPr>
              <w:t>72.618127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32</w:t>
            </w:r>
          </w:p>
        </w:tc>
        <w:tc>
          <w:tcPr>
            <w:tcW w:w="2976" w:type="dxa"/>
            <w:shd w:val="clear" w:color="auto" w:fill="auto"/>
          </w:tcPr>
          <w:p w:rsidR="00821143" w:rsidRPr="00490943" w:rsidRDefault="00821143" w:rsidP="00490943">
            <w:pPr>
              <w:rPr>
                <w:sz w:val="28"/>
                <w:szCs w:val="28"/>
              </w:rPr>
            </w:pPr>
            <w:r w:rsidRPr="00490943">
              <w:rPr>
                <w:sz w:val="28"/>
                <w:szCs w:val="28"/>
              </w:rPr>
              <w:t>7-1</w:t>
            </w:r>
          </w:p>
        </w:tc>
        <w:tc>
          <w:tcPr>
            <w:tcW w:w="2835" w:type="dxa"/>
            <w:shd w:val="clear" w:color="auto" w:fill="auto"/>
          </w:tcPr>
          <w:p w:rsidR="00821143" w:rsidRPr="00490943" w:rsidRDefault="00821143" w:rsidP="00490943">
            <w:pPr>
              <w:rPr>
                <w:sz w:val="28"/>
                <w:szCs w:val="28"/>
              </w:rPr>
            </w:pPr>
            <w:r w:rsidRPr="00490943">
              <w:rPr>
                <w:sz w:val="28"/>
                <w:szCs w:val="28"/>
              </w:rPr>
              <w:t>61.090932</w:t>
            </w:r>
          </w:p>
        </w:tc>
        <w:tc>
          <w:tcPr>
            <w:tcW w:w="2835" w:type="dxa"/>
            <w:shd w:val="clear" w:color="auto" w:fill="auto"/>
          </w:tcPr>
          <w:p w:rsidR="00821143" w:rsidRPr="00490943" w:rsidRDefault="00821143" w:rsidP="00490943">
            <w:pPr>
              <w:rPr>
                <w:sz w:val="28"/>
                <w:szCs w:val="28"/>
              </w:rPr>
            </w:pPr>
            <w:r w:rsidRPr="00490943">
              <w:rPr>
                <w:sz w:val="28"/>
                <w:szCs w:val="28"/>
              </w:rPr>
              <w:t>72.620025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33</w:t>
            </w:r>
          </w:p>
        </w:tc>
        <w:tc>
          <w:tcPr>
            <w:tcW w:w="2976" w:type="dxa"/>
            <w:shd w:val="clear" w:color="auto" w:fill="auto"/>
          </w:tcPr>
          <w:p w:rsidR="00821143" w:rsidRPr="00490943" w:rsidRDefault="00821143" w:rsidP="00490943">
            <w:pPr>
              <w:rPr>
                <w:sz w:val="28"/>
                <w:szCs w:val="28"/>
              </w:rPr>
            </w:pPr>
            <w:r w:rsidRPr="00490943">
              <w:rPr>
                <w:sz w:val="28"/>
                <w:szCs w:val="28"/>
              </w:rPr>
              <w:t>7-21</w:t>
            </w:r>
          </w:p>
        </w:tc>
        <w:tc>
          <w:tcPr>
            <w:tcW w:w="2835" w:type="dxa"/>
            <w:shd w:val="clear" w:color="auto" w:fill="auto"/>
          </w:tcPr>
          <w:p w:rsidR="00821143" w:rsidRPr="00490943" w:rsidRDefault="00821143" w:rsidP="00490943">
            <w:pPr>
              <w:rPr>
                <w:sz w:val="28"/>
                <w:szCs w:val="28"/>
              </w:rPr>
            </w:pPr>
            <w:r w:rsidRPr="00490943">
              <w:rPr>
                <w:sz w:val="28"/>
                <w:szCs w:val="28"/>
              </w:rPr>
              <w:t>61.090585</w:t>
            </w:r>
          </w:p>
        </w:tc>
        <w:tc>
          <w:tcPr>
            <w:tcW w:w="2835" w:type="dxa"/>
            <w:shd w:val="clear" w:color="auto" w:fill="auto"/>
          </w:tcPr>
          <w:p w:rsidR="00821143" w:rsidRPr="00490943" w:rsidRDefault="00821143" w:rsidP="00490943">
            <w:pPr>
              <w:rPr>
                <w:sz w:val="28"/>
                <w:szCs w:val="28"/>
              </w:rPr>
            </w:pPr>
            <w:r w:rsidRPr="00490943">
              <w:rPr>
                <w:sz w:val="28"/>
                <w:szCs w:val="28"/>
              </w:rPr>
              <w:t>72.623924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34</w:t>
            </w:r>
          </w:p>
        </w:tc>
        <w:tc>
          <w:tcPr>
            <w:tcW w:w="2976" w:type="dxa"/>
            <w:shd w:val="clear" w:color="auto" w:fill="auto"/>
          </w:tcPr>
          <w:p w:rsidR="00821143" w:rsidRPr="00490943" w:rsidRDefault="00821143" w:rsidP="00490943">
            <w:pPr>
              <w:rPr>
                <w:sz w:val="28"/>
                <w:szCs w:val="28"/>
              </w:rPr>
            </w:pPr>
            <w:r w:rsidRPr="00490943">
              <w:rPr>
                <w:sz w:val="28"/>
                <w:szCs w:val="28"/>
              </w:rPr>
              <w:t>7-25Д</w:t>
            </w:r>
          </w:p>
        </w:tc>
        <w:tc>
          <w:tcPr>
            <w:tcW w:w="2835" w:type="dxa"/>
            <w:shd w:val="clear" w:color="auto" w:fill="auto"/>
          </w:tcPr>
          <w:p w:rsidR="00821143" w:rsidRPr="00490943" w:rsidRDefault="00821143" w:rsidP="00490943">
            <w:pPr>
              <w:rPr>
                <w:sz w:val="28"/>
                <w:szCs w:val="28"/>
              </w:rPr>
            </w:pPr>
            <w:r w:rsidRPr="00490943">
              <w:rPr>
                <w:sz w:val="28"/>
                <w:szCs w:val="28"/>
              </w:rPr>
              <w:t>61.089983</w:t>
            </w:r>
          </w:p>
        </w:tc>
        <w:tc>
          <w:tcPr>
            <w:tcW w:w="2835" w:type="dxa"/>
            <w:shd w:val="clear" w:color="auto" w:fill="auto"/>
          </w:tcPr>
          <w:p w:rsidR="00821143" w:rsidRPr="00490943" w:rsidRDefault="00821143" w:rsidP="00490943">
            <w:pPr>
              <w:rPr>
                <w:sz w:val="28"/>
                <w:szCs w:val="28"/>
              </w:rPr>
            </w:pPr>
            <w:r w:rsidRPr="00490943">
              <w:rPr>
                <w:sz w:val="28"/>
                <w:szCs w:val="28"/>
              </w:rPr>
              <w:t>72.627928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35</w:t>
            </w:r>
          </w:p>
        </w:tc>
        <w:tc>
          <w:tcPr>
            <w:tcW w:w="2976" w:type="dxa"/>
            <w:shd w:val="clear" w:color="auto" w:fill="auto"/>
          </w:tcPr>
          <w:p w:rsidR="00821143" w:rsidRPr="00490943" w:rsidRDefault="00821143" w:rsidP="00490943">
            <w:pPr>
              <w:rPr>
                <w:sz w:val="28"/>
                <w:szCs w:val="28"/>
              </w:rPr>
            </w:pPr>
            <w:r w:rsidRPr="00490943">
              <w:rPr>
                <w:sz w:val="28"/>
                <w:szCs w:val="28"/>
              </w:rPr>
              <w:t>7-26</w:t>
            </w:r>
          </w:p>
        </w:tc>
        <w:tc>
          <w:tcPr>
            <w:tcW w:w="2835" w:type="dxa"/>
            <w:shd w:val="clear" w:color="auto" w:fill="auto"/>
          </w:tcPr>
          <w:p w:rsidR="00821143" w:rsidRPr="00490943" w:rsidRDefault="00821143" w:rsidP="00490943">
            <w:pPr>
              <w:rPr>
                <w:sz w:val="28"/>
                <w:szCs w:val="28"/>
              </w:rPr>
            </w:pPr>
            <w:r w:rsidRPr="00490943">
              <w:rPr>
                <w:sz w:val="28"/>
                <w:szCs w:val="28"/>
              </w:rPr>
              <w:t>61.090900</w:t>
            </w:r>
          </w:p>
        </w:tc>
        <w:tc>
          <w:tcPr>
            <w:tcW w:w="2835" w:type="dxa"/>
            <w:shd w:val="clear" w:color="auto" w:fill="auto"/>
          </w:tcPr>
          <w:p w:rsidR="00821143" w:rsidRPr="00490943" w:rsidRDefault="00821143" w:rsidP="00490943">
            <w:pPr>
              <w:rPr>
                <w:sz w:val="28"/>
                <w:szCs w:val="28"/>
              </w:rPr>
            </w:pPr>
            <w:r w:rsidRPr="00490943">
              <w:rPr>
                <w:sz w:val="28"/>
                <w:szCs w:val="28"/>
              </w:rPr>
              <w:t>72.625899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36</w:t>
            </w:r>
          </w:p>
        </w:tc>
        <w:tc>
          <w:tcPr>
            <w:tcW w:w="2976" w:type="dxa"/>
            <w:shd w:val="clear" w:color="auto" w:fill="auto"/>
          </w:tcPr>
          <w:p w:rsidR="00821143" w:rsidRPr="00490943" w:rsidRDefault="00821143" w:rsidP="00490943">
            <w:pPr>
              <w:rPr>
                <w:sz w:val="28"/>
                <w:szCs w:val="28"/>
              </w:rPr>
            </w:pPr>
            <w:r w:rsidRPr="00490943">
              <w:rPr>
                <w:sz w:val="28"/>
                <w:szCs w:val="28"/>
              </w:rPr>
              <w:t>7-28</w:t>
            </w:r>
          </w:p>
        </w:tc>
        <w:tc>
          <w:tcPr>
            <w:tcW w:w="2835" w:type="dxa"/>
            <w:shd w:val="clear" w:color="auto" w:fill="auto"/>
          </w:tcPr>
          <w:p w:rsidR="00821143" w:rsidRPr="00490943" w:rsidRDefault="00821143" w:rsidP="00490943">
            <w:pPr>
              <w:rPr>
                <w:sz w:val="28"/>
                <w:szCs w:val="28"/>
              </w:rPr>
            </w:pPr>
            <w:r w:rsidRPr="00490943">
              <w:rPr>
                <w:sz w:val="28"/>
                <w:szCs w:val="28"/>
              </w:rPr>
              <w:t>61.091299</w:t>
            </w:r>
          </w:p>
        </w:tc>
        <w:tc>
          <w:tcPr>
            <w:tcW w:w="2835" w:type="dxa"/>
            <w:shd w:val="clear" w:color="auto" w:fill="auto"/>
          </w:tcPr>
          <w:p w:rsidR="00821143" w:rsidRPr="00490943" w:rsidRDefault="00821143" w:rsidP="00490943">
            <w:pPr>
              <w:rPr>
                <w:sz w:val="28"/>
                <w:szCs w:val="28"/>
              </w:rPr>
            </w:pPr>
            <w:r w:rsidRPr="00490943">
              <w:rPr>
                <w:sz w:val="28"/>
                <w:szCs w:val="28"/>
              </w:rPr>
              <w:t>72.623731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37</w:t>
            </w:r>
          </w:p>
        </w:tc>
        <w:tc>
          <w:tcPr>
            <w:tcW w:w="2976" w:type="dxa"/>
            <w:shd w:val="clear" w:color="auto" w:fill="auto"/>
          </w:tcPr>
          <w:p w:rsidR="00821143" w:rsidRPr="00490943" w:rsidRDefault="00821143" w:rsidP="00490943">
            <w:pPr>
              <w:rPr>
                <w:sz w:val="28"/>
                <w:szCs w:val="28"/>
              </w:rPr>
            </w:pPr>
            <w:r w:rsidRPr="00490943">
              <w:rPr>
                <w:sz w:val="28"/>
                <w:szCs w:val="28"/>
              </w:rPr>
              <w:t>7-30</w:t>
            </w:r>
          </w:p>
        </w:tc>
        <w:tc>
          <w:tcPr>
            <w:tcW w:w="2835" w:type="dxa"/>
            <w:shd w:val="clear" w:color="auto" w:fill="auto"/>
          </w:tcPr>
          <w:p w:rsidR="00821143" w:rsidRPr="00490943" w:rsidRDefault="00821143" w:rsidP="00490943">
            <w:pPr>
              <w:rPr>
                <w:sz w:val="28"/>
                <w:szCs w:val="28"/>
              </w:rPr>
            </w:pPr>
            <w:r w:rsidRPr="00490943">
              <w:rPr>
                <w:sz w:val="28"/>
                <w:szCs w:val="28"/>
              </w:rPr>
              <w:t>61.092250</w:t>
            </w:r>
          </w:p>
        </w:tc>
        <w:tc>
          <w:tcPr>
            <w:tcW w:w="2835" w:type="dxa"/>
            <w:shd w:val="clear" w:color="auto" w:fill="auto"/>
          </w:tcPr>
          <w:p w:rsidR="00821143" w:rsidRPr="00490943" w:rsidRDefault="00821143" w:rsidP="00490943">
            <w:pPr>
              <w:rPr>
                <w:sz w:val="28"/>
                <w:szCs w:val="28"/>
              </w:rPr>
            </w:pPr>
            <w:r w:rsidRPr="00490943">
              <w:rPr>
                <w:sz w:val="28"/>
                <w:szCs w:val="28"/>
              </w:rPr>
              <w:t>72.623110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38</w:t>
            </w:r>
          </w:p>
        </w:tc>
        <w:tc>
          <w:tcPr>
            <w:tcW w:w="2976" w:type="dxa"/>
            <w:shd w:val="clear" w:color="auto" w:fill="auto"/>
          </w:tcPr>
          <w:p w:rsidR="00821143" w:rsidRPr="00490943" w:rsidRDefault="00821143" w:rsidP="00490943">
            <w:pPr>
              <w:rPr>
                <w:sz w:val="28"/>
                <w:szCs w:val="28"/>
              </w:rPr>
            </w:pPr>
            <w:r w:rsidRPr="00490943">
              <w:rPr>
                <w:sz w:val="28"/>
                <w:szCs w:val="28"/>
              </w:rPr>
              <w:t>7-34</w:t>
            </w:r>
          </w:p>
        </w:tc>
        <w:tc>
          <w:tcPr>
            <w:tcW w:w="2835" w:type="dxa"/>
            <w:shd w:val="clear" w:color="auto" w:fill="auto"/>
          </w:tcPr>
          <w:p w:rsidR="00821143" w:rsidRPr="00490943" w:rsidRDefault="00821143" w:rsidP="00490943">
            <w:pPr>
              <w:rPr>
                <w:sz w:val="28"/>
                <w:szCs w:val="28"/>
              </w:rPr>
            </w:pPr>
            <w:r w:rsidRPr="00490943">
              <w:rPr>
                <w:sz w:val="28"/>
                <w:szCs w:val="28"/>
              </w:rPr>
              <w:t>61.092566</w:t>
            </w:r>
          </w:p>
        </w:tc>
        <w:tc>
          <w:tcPr>
            <w:tcW w:w="2835" w:type="dxa"/>
            <w:shd w:val="clear" w:color="auto" w:fill="auto"/>
          </w:tcPr>
          <w:p w:rsidR="00821143" w:rsidRPr="00490943" w:rsidRDefault="00821143" w:rsidP="00490943">
            <w:pPr>
              <w:rPr>
                <w:sz w:val="28"/>
                <w:szCs w:val="28"/>
              </w:rPr>
            </w:pPr>
            <w:r w:rsidRPr="00490943">
              <w:rPr>
                <w:sz w:val="28"/>
                <w:szCs w:val="28"/>
              </w:rPr>
              <w:t>72.624075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39</w:t>
            </w:r>
          </w:p>
        </w:tc>
        <w:tc>
          <w:tcPr>
            <w:tcW w:w="2976" w:type="dxa"/>
            <w:shd w:val="clear" w:color="auto" w:fill="auto"/>
          </w:tcPr>
          <w:p w:rsidR="00821143" w:rsidRPr="00490943" w:rsidRDefault="00821143" w:rsidP="00490943">
            <w:pPr>
              <w:rPr>
                <w:sz w:val="28"/>
                <w:szCs w:val="28"/>
              </w:rPr>
            </w:pPr>
            <w:r w:rsidRPr="00490943">
              <w:rPr>
                <w:sz w:val="28"/>
                <w:szCs w:val="28"/>
              </w:rPr>
              <w:t>7-37</w:t>
            </w:r>
          </w:p>
        </w:tc>
        <w:tc>
          <w:tcPr>
            <w:tcW w:w="2835" w:type="dxa"/>
            <w:shd w:val="clear" w:color="auto" w:fill="auto"/>
          </w:tcPr>
          <w:p w:rsidR="00821143" w:rsidRPr="00490943" w:rsidRDefault="00821143" w:rsidP="00490943">
            <w:pPr>
              <w:rPr>
                <w:sz w:val="28"/>
                <w:szCs w:val="28"/>
              </w:rPr>
            </w:pPr>
            <w:r w:rsidRPr="00490943">
              <w:rPr>
                <w:sz w:val="28"/>
                <w:szCs w:val="28"/>
              </w:rPr>
              <w:t>61.092018</w:t>
            </w:r>
          </w:p>
        </w:tc>
        <w:tc>
          <w:tcPr>
            <w:tcW w:w="2835" w:type="dxa"/>
            <w:shd w:val="clear" w:color="auto" w:fill="auto"/>
          </w:tcPr>
          <w:p w:rsidR="00821143" w:rsidRPr="00490943" w:rsidRDefault="00821143" w:rsidP="00490943">
            <w:pPr>
              <w:rPr>
                <w:sz w:val="28"/>
                <w:szCs w:val="28"/>
              </w:rPr>
            </w:pPr>
            <w:r w:rsidRPr="00490943">
              <w:rPr>
                <w:sz w:val="28"/>
                <w:szCs w:val="28"/>
              </w:rPr>
              <w:t>72.625917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40</w:t>
            </w:r>
          </w:p>
        </w:tc>
        <w:tc>
          <w:tcPr>
            <w:tcW w:w="2976" w:type="dxa"/>
            <w:shd w:val="clear" w:color="auto" w:fill="auto"/>
          </w:tcPr>
          <w:p w:rsidR="00821143" w:rsidRPr="00490943" w:rsidRDefault="00821143" w:rsidP="00490943">
            <w:pPr>
              <w:rPr>
                <w:sz w:val="28"/>
                <w:szCs w:val="28"/>
              </w:rPr>
            </w:pPr>
            <w:r w:rsidRPr="00490943">
              <w:rPr>
                <w:sz w:val="28"/>
                <w:szCs w:val="28"/>
              </w:rPr>
              <w:t>7-39А</w:t>
            </w:r>
          </w:p>
        </w:tc>
        <w:tc>
          <w:tcPr>
            <w:tcW w:w="2835" w:type="dxa"/>
            <w:shd w:val="clear" w:color="auto" w:fill="auto"/>
          </w:tcPr>
          <w:p w:rsidR="00821143" w:rsidRPr="00490943" w:rsidRDefault="00821143" w:rsidP="00490943">
            <w:pPr>
              <w:rPr>
                <w:sz w:val="28"/>
                <w:szCs w:val="28"/>
              </w:rPr>
            </w:pPr>
            <w:r w:rsidRPr="00490943">
              <w:rPr>
                <w:sz w:val="28"/>
                <w:szCs w:val="28"/>
              </w:rPr>
              <w:t>61.091747</w:t>
            </w:r>
          </w:p>
        </w:tc>
        <w:tc>
          <w:tcPr>
            <w:tcW w:w="2835" w:type="dxa"/>
            <w:shd w:val="clear" w:color="auto" w:fill="auto"/>
          </w:tcPr>
          <w:p w:rsidR="00821143" w:rsidRPr="00490943" w:rsidRDefault="00821143" w:rsidP="00490943">
            <w:pPr>
              <w:rPr>
                <w:sz w:val="28"/>
                <w:szCs w:val="28"/>
              </w:rPr>
            </w:pPr>
            <w:r w:rsidRPr="00490943">
              <w:rPr>
                <w:sz w:val="28"/>
                <w:szCs w:val="28"/>
              </w:rPr>
              <w:t>72.627094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41</w:t>
            </w:r>
          </w:p>
        </w:tc>
        <w:tc>
          <w:tcPr>
            <w:tcW w:w="2976" w:type="dxa"/>
            <w:shd w:val="clear" w:color="auto" w:fill="auto"/>
          </w:tcPr>
          <w:p w:rsidR="00821143" w:rsidRPr="00490943" w:rsidRDefault="00821143" w:rsidP="00490943">
            <w:pPr>
              <w:rPr>
                <w:sz w:val="28"/>
                <w:szCs w:val="28"/>
              </w:rPr>
            </w:pPr>
            <w:r w:rsidRPr="00490943">
              <w:rPr>
                <w:sz w:val="28"/>
                <w:szCs w:val="28"/>
              </w:rPr>
              <w:t>7-39Д</w:t>
            </w:r>
          </w:p>
        </w:tc>
        <w:tc>
          <w:tcPr>
            <w:tcW w:w="2835" w:type="dxa"/>
            <w:shd w:val="clear" w:color="auto" w:fill="auto"/>
          </w:tcPr>
          <w:p w:rsidR="00821143" w:rsidRPr="00490943" w:rsidRDefault="00821143" w:rsidP="00490943">
            <w:pPr>
              <w:rPr>
                <w:sz w:val="28"/>
                <w:szCs w:val="28"/>
              </w:rPr>
            </w:pPr>
            <w:r w:rsidRPr="00490943">
              <w:rPr>
                <w:sz w:val="28"/>
                <w:szCs w:val="28"/>
              </w:rPr>
              <w:t>61.091182</w:t>
            </w:r>
          </w:p>
        </w:tc>
        <w:tc>
          <w:tcPr>
            <w:tcW w:w="2835" w:type="dxa"/>
            <w:shd w:val="clear" w:color="auto" w:fill="auto"/>
          </w:tcPr>
          <w:p w:rsidR="00821143" w:rsidRPr="00490943" w:rsidRDefault="00821143" w:rsidP="00490943">
            <w:pPr>
              <w:rPr>
                <w:sz w:val="28"/>
                <w:szCs w:val="28"/>
              </w:rPr>
            </w:pPr>
            <w:r w:rsidRPr="00490943">
              <w:rPr>
                <w:sz w:val="28"/>
                <w:szCs w:val="28"/>
              </w:rPr>
              <w:t>72.629727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42</w:t>
            </w:r>
          </w:p>
        </w:tc>
        <w:tc>
          <w:tcPr>
            <w:tcW w:w="2976" w:type="dxa"/>
            <w:shd w:val="clear" w:color="auto" w:fill="auto"/>
          </w:tcPr>
          <w:p w:rsidR="00821143" w:rsidRPr="00490943" w:rsidRDefault="00821143" w:rsidP="00490943">
            <w:pPr>
              <w:rPr>
                <w:sz w:val="28"/>
                <w:szCs w:val="28"/>
              </w:rPr>
            </w:pPr>
            <w:r w:rsidRPr="00490943">
              <w:rPr>
                <w:sz w:val="28"/>
                <w:szCs w:val="28"/>
              </w:rPr>
              <w:t>7-50</w:t>
            </w:r>
          </w:p>
        </w:tc>
        <w:tc>
          <w:tcPr>
            <w:tcW w:w="2835" w:type="dxa"/>
            <w:shd w:val="clear" w:color="auto" w:fill="auto"/>
          </w:tcPr>
          <w:p w:rsidR="00821143" w:rsidRPr="00490943" w:rsidRDefault="00821143" w:rsidP="00490943">
            <w:pPr>
              <w:rPr>
                <w:sz w:val="28"/>
                <w:szCs w:val="28"/>
              </w:rPr>
            </w:pPr>
            <w:r w:rsidRPr="00490943">
              <w:rPr>
                <w:sz w:val="28"/>
                <w:szCs w:val="28"/>
              </w:rPr>
              <w:t>61.093417</w:t>
            </w:r>
          </w:p>
        </w:tc>
        <w:tc>
          <w:tcPr>
            <w:tcW w:w="2835" w:type="dxa"/>
            <w:shd w:val="clear" w:color="auto" w:fill="auto"/>
          </w:tcPr>
          <w:p w:rsidR="00821143" w:rsidRPr="00490943" w:rsidRDefault="00821143" w:rsidP="00490943">
            <w:pPr>
              <w:rPr>
                <w:sz w:val="28"/>
                <w:szCs w:val="28"/>
              </w:rPr>
            </w:pPr>
            <w:r w:rsidRPr="00490943">
              <w:rPr>
                <w:sz w:val="28"/>
                <w:szCs w:val="28"/>
              </w:rPr>
              <w:t>72.623026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43</w:t>
            </w:r>
          </w:p>
        </w:tc>
        <w:tc>
          <w:tcPr>
            <w:tcW w:w="2976" w:type="dxa"/>
            <w:shd w:val="clear" w:color="auto" w:fill="auto"/>
          </w:tcPr>
          <w:p w:rsidR="00821143" w:rsidRPr="00490943" w:rsidRDefault="00821143" w:rsidP="00490943">
            <w:pPr>
              <w:rPr>
                <w:sz w:val="28"/>
                <w:szCs w:val="28"/>
              </w:rPr>
            </w:pPr>
            <w:r w:rsidRPr="00490943">
              <w:rPr>
                <w:sz w:val="28"/>
                <w:szCs w:val="28"/>
              </w:rPr>
              <w:t>7-53</w:t>
            </w:r>
          </w:p>
        </w:tc>
        <w:tc>
          <w:tcPr>
            <w:tcW w:w="2835" w:type="dxa"/>
            <w:shd w:val="clear" w:color="auto" w:fill="auto"/>
          </w:tcPr>
          <w:p w:rsidR="00821143" w:rsidRPr="00490943" w:rsidRDefault="00821143" w:rsidP="00490943">
            <w:pPr>
              <w:rPr>
                <w:sz w:val="28"/>
                <w:szCs w:val="28"/>
              </w:rPr>
            </w:pPr>
            <w:r w:rsidRPr="00490943">
              <w:rPr>
                <w:sz w:val="28"/>
                <w:szCs w:val="28"/>
              </w:rPr>
              <w:t>61.090608</w:t>
            </w:r>
          </w:p>
        </w:tc>
        <w:tc>
          <w:tcPr>
            <w:tcW w:w="2835" w:type="dxa"/>
            <w:shd w:val="clear" w:color="auto" w:fill="auto"/>
          </w:tcPr>
          <w:p w:rsidR="00821143" w:rsidRPr="00490943" w:rsidRDefault="00821143" w:rsidP="00490943">
            <w:pPr>
              <w:rPr>
                <w:sz w:val="28"/>
                <w:szCs w:val="28"/>
              </w:rPr>
            </w:pPr>
            <w:r w:rsidRPr="00490943">
              <w:rPr>
                <w:sz w:val="28"/>
                <w:szCs w:val="28"/>
              </w:rPr>
              <w:t>72.632264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44</w:t>
            </w:r>
          </w:p>
        </w:tc>
        <w:tc>
          <w:tcPr>
            <w:tcW w:w="2976" w:type="dxa"/>
            <w:shd w:val="clear" w:color="auto" w:fill="auto"/>
          </w:tcPr>
          <w:p w:rsidR="00821143" w:rsidRPr="00490943" w:rsidRDefault="00821143" w:rsidP="00490943">
            <w:pPr>
              <w:rPr>
                <w:sz w:val="28"/>
                <w:szCs w:val="28"/>
              </w:rPr>
            </w:pPr>
            <w:r w:rsidRPr="00490943">
              <w:rPr>
                <w:sz w:val="28"/>
                <w:szCs w:val="28"/>
              </w:rPr>
              <w:t>8-3</w:t>
            </w:r>
          </w:p>
        </w:tc>
        <w:tc>
          <w:tcPr>
            <w:tcW w:w="2835" w:type="dxa"/>
            <w:shd w:val="clear" w:color="auto" w:fill="auto"/>
          </w:tcPr>
          <w:p w:rsidR="00821143" w:rsidRPr="00490943" w:rsidRDefault="00821143" w:rsidP="00490943">
            <w:pPr>
              <w:rPr>
                <w:sz w:val="28"/>
                <w:szCs w:val="28"/>
              </w:rPr>
            </w:pPr>
            <w:r w:rsidRPr="00490943">
              <w:rPr>
                <w:sz w:val="28"/>
                <w:szCs w:val="28"/>
              </w:rPr>
              <w:t>61.095097</w:t>
            </w:r>
          </w:p>
        </w:tc>
        <w:tc>
          <w:tcPr>
            <w:tcW w:w="2835" w:type="dxa"/>
            <w:shd w:val="clear" w:color="auto" w:fill="auto"/>
          </w:tcPr>
          <w:p w:rsidR="00821143" w:rsidRPr="00490943" w:rsidRDefault="00821143" w:rsidP="00490943">
            <w:pPr>
              <w:rPr>
                <w:sz w:val="28"/>
                <w:szCs w:val="28"/>
              </w:rPr>
            </w:pPr>
            <w:r w:rsidRPr="00490943">
              <w:rPr>
                <w:sz w:val="28"/>
                <w:szCs w:val="28"/>
              </w:rPr>
              <w:t>72.626694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45</w:t>
            </w:r>
          </w:p>
        </w:tc>
        <w:tc>
          <w:tcPr>
            <w:tcW w:w="2976" w:type="dxa"/>
            <w:shd w:val="clear" w:color="auto" w:fill="auto"/>
          </w:tcPr>
          <w:p w:rsidR="00821143" w:rsidRPr="00490943" w:rsidRDefault="00821143" w:rsidP="00490943">
            <w:pPr>
              <w:rPr>
                <w:sz w:val="28"/>
                <w:szCs w:val="28"/>
              </w:rPr>
            </w:pPr>
            <w:r w:rsidRPr="00490943">
              <w:rPr>
                <w:sz w:val="28"/>
                <w:szCs w:val="28"/>
              </w:rPr>
              <w:t>8-5</w:t>
            </w:r>
          </w:p>
        </w:tc>
        <w:tc>
          <w:tcPr>
            <w:tcW w:w="2835" w:type="dxa"/>
            <w:shd w:val="clear" w:color="auto" w:fill="auto"/>
          </w:tcPr>
          <w:p w:rsidR="00821143" w:rsidRPr="00490943" w:rsidRDefault="00821143" w:rsidP="00490943">
            <w:pPr>
              <w:rPr>
                <w:sz w:val="28"/>
                <w:szCs w:val="28"/>
              </w:rPr>
            </w:pPr>
            <w:r w:rsidRPr="00490943">
              <w:rPr>
                <w:sz w:val="28"/>
                <w:szCs w:val="28"/>
              </w:rPr>
              <w:t>61.093884</w:t>
            </w:r>
          </w:p>
        </w:tc>
        <w:tc>
          <w:tcPr>
            <w:tcW w:w="2835" w:type="dxa"/>
            <w:shd w:val="clear" w:color="auto" w:fill="auto"/>
          </w:tcPr>
          <w:p w:rsidR="00821143" w:rsidRPr="00490943" w:rsidRDefault="00821143" w:rsidP="00490943">
            <w:pPr>
              <w:rPr>
                <w:sz w:val="28"/>
                <w:szCs w:val="28"/>
              </w:rPr>
            </w:pPr>
            <w:r w:rsidRPr="00490943">
              <w:rPr>
                <w:sz w:val="28"/>
                <w:szCs w:val="28"/>
              </w:rPr>
              <w:t>72.626658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46</w:t>
            </w:r>
          </w:p>
        </w:tc>
        <w:tc>
          <w:tcPr>
            <w:tcW w:w="2976" w:type="dxa"/>
            <w:shd w:val="clear" w:color="auto" w:fill="auto"/>
          </w:tcPr>
          <w:p w:rsidR="00821143" w:rsidRPr="00490943" w:rsidRDefault="00821143" w:rsidP="00490943">
            <w:pPr>
              <w:rPr>
                <w:sz w:val="28"/>
                <w:szCs w:val="28"/>
              </w:rPr>
            </w:pPr>
            <w:r w:rsidRPr="00490943">
              <w:rPr>
                <w:sz w:val="28"/>
                <w:szCs w:val="28"/>
              </w:rPr>
              <w:t>8-10</w:t>
            </w:r>
          </w:p>
        </w:tc>
        <w:tc>
          <w:tcPr>
            <w:tcW w:w="2835" w:type="dxa"/>
            <w:shd w:val="clear" w:color="auto" w:fill="auto"/>
          </w:tcPr>
          <w:p w:rsidR="00821143" w:rsidRPr="00490943" w:rsidRDefault="00821143" w:rsidP="00490943">
            <w:pPr>
              <w:rPr>
                <w:sz w:val="28"/>
                <w:szCs w:val="28"/>
              </w:rPr>
            </w:pPr>
            <w:r w:rsidRPr="00490943">
              <w:rPr>
                <w:sz w:val="28"/>
                <w:szCs w:val="28"/>
              </w:rPr>
              <w:t>61.092969</w:t>
            </w:r>
          </w:p>
        </w:tc>
        <w:tc>
          <w:tcPr>
            <w:tcW w:w="2835" w:type="dxa"/>
            <w:shd w:val="clear" w:color="auto" w:fill="auto"/>
          </w:tcPr>
          <w:p w:rsidR="00821143" w:rsidRPr="00490943" w:rsidRDefault="00821143" w:rsidP="00490943">
            <w:pPr>
              <w:rPr>
                <w:sz w:val="28"/>
                <w:szCs w:val="28"/>
              </w:rPr>
            </w:pPr>
            <w:r w:rsidRPr="00490943">
              <w:rPr>
                <w:sz w:val="28"/>
                <w:szCs w:val="28"/>
              </w:rPr>
              <w:t>72.632415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47</w:t>
            </w:r>
          </w:p>
        </w:tc>
        <w:tc>
          <w:tcPr>
            <w:tcW w:w="2976" w:type="dxa"/>
            <w:shd w:val="clear" w:color="auto" w:fill="auto"/>
          </w:tcPr>
          <w:p w:rsidR="00821143" w:rsidRPr="00490943" w:rsidRDefault="00821143" w:rsidP="00490943">
            <w:pPr>
              <w:rPr>
                <w:sz w:val="28"/>
                <w:szCs w:val="28"/>
              </w:rPr>
            </w:pPr>
            <w:r w:rsidRPr="00490943">
              <w:rPr>
                <w:sz w:val="28"/>
                <w:szCs w:val="28"/>
              </w:rPr>
              <w:t>8-11</w:t>
            </w:r>
          </w:p>
        </w:tc>
        <w:tc>
          <w:tcPr>
            <w:tcW w:w="2835" w:type="dxa"/>
            <w:shd w:val="clear" w:color="auto" w:fill="auto"/>
          </w:tcPr>
          <w:p w:rsidR="00821143" w:rsidRPr="00490943" w:rsidRDefault="00821143" w:rsidP="00490943">
            <w:pPr>
              <w:rPr>
                <w:sz w:val="28"/>
                <w:szCs w:val="28"/>
              </w:rPr>
            </w:pPr>
            <w:r w:rsidRPr="00490943">
              <w:rPr>
                <w:sz w:val="28"/>
                <w:szCs w:val="28"/>
              </w:rPr>
              <w:t>61.093002</w:t>
            </w:r>
          </w:p>
        </w:tc>
        <w:tc>
          <w:tcPr>
            <w:tcW w:w="2835" w:type="dxa"/>
            <w:shd w:val="clear" w:color="auto" w:fill="auto"/>
          </w:tcPr>
          <w:p w:rsidR="00821143" w:rsidRPr="00490943" w:rsidRDefault="00821143" w:rsidP="00490943">
            <w:pPr>
              <w:rPr>
                <w:sz w:val="28"/>
                <w:szCs w:val="28"/>
              </w:rPr>
            </w:pPr>
            <w:r w:rsidRPr="00490943">
              <w:rPr>
                <w:sz w:val="28"/>
                <w:szCs w:val="28"/>
              </w:rPr>
              <w:t>72.632108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48</w:t>
            </w:r>
          </w:p>
        </w:tc>
        <w:tc>
          <w:tcPr>
            <w:tcW w:w="2976" w:type="dxa"/>
            <w:shd w:val="clear" w:color="auto" w:fill="auto"/>
          </w:tcPr>
          <w:p w:rsidR="00821143" w:rsidRPr="00490943" w:rsidRDefault="00821143" w:rsidP="00490943">
            <w:pPr>
              <w:rPr>
                <w:sz w:val="28"/>
                <w:szCs w:val="28"/>
              </w:rPr>
            </w:pPr>
            <w:r w:rsidRPr="00490943">
              <w:rPr>
                <w:sz w:val="28"/>
                <w:szCs w:val="28"/>
              </w:rPr>
              <w:t>8-17</w:t>
            </w:r>
          </w:p>
        </w:tc>
        <w:tc>
          <w:tcPr>
            <w:tcW w:w="2835" w:type="dxa"/>
            <w:shd w:val="clear" w:color="auto" w:fill="auto"/>
          </w:tcPr>
          <w:p w:rsidR="00821143" w:rsidRPr="00490943" w:rsidRDefault="00821143" w:rsidP="00490943">
            <w:pPr>
              <w:rPr>
                <w:sz w:val="28"/>
                <w:szCs w:val="28"/>
              </w:rPr>
            </w:pPr>
            <w:r w:rsidRPr="00490943">
              <w:rPr>
                <w:sz w:val="28"/>
                <w:szCs w:val="28"/>
              </w:rPr>
              <w:t>61.095097</w:t>
            </w:r>
          </w:p>
        </w:tc>
        <w:tc>
          <w:tcPr>
            <w:tcW w:w="2835" w:type="dxa"/>
            <w:shd w:val="clear" w:color="auto" w:fill="auto"/>
          </w:tcPr>
          <w:p w:rsidR="00821143" w:rsidRPr="00490943" w:rsidRDefault="00821143" w:rsidP="00490943">
            <w:pPr>
              <w:rPr>
                <w:sz w:val="28"/>
                <w:szCs w:val="28"/>
              </w:rPr>
            </w:pPr>
            <w:r w:rsidRPr="00490943">
              <w:rPr>
                <w:sz w:val="28"/>
                <w:szCs w:val="28"/>
              </w:rPr>
              <w:t>72.633201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49</w:t>
            </w:r>
          </w:p>
        </w:tc>
        <w:tc>
          <w:tcPr>
            <w:tcW w:w="2976" w:type="dxa"/>
            <w:shd w:val="clear" w:color="auto" w:fill="auto"/>
          </w:tcPr>
          <w:p w:rsidR="00821143" w:rsidRPr="00490943" w:rsidRDefault="00821143" w:rsidP="00490943">
            <w:pPr>
              <w:rPr>
                <w:sz w:val="28"/>
                <w:szCs w:val="28"/>
              </w:rPr>
            </w:pPr>
            <w:r w:rsidRPr="00490943">
              <w:rPr>
                <w:sz w:val="28"/>
                <w:szCs w:val="28"/>
              </w:rPr>
              <w:t>8-23</w:t>
            </w:r>
          </w:p>
        </w:tc>
        <w:tc>
          <w:tcPr>
            <w:tcW w:w="2835" w:type="dxa"/>
            <w:shd w:val="clear" w:color="auto" w:fill="auto"/>
          </w:tcPr>
          <w:p w:rsidR="00821143" w:rsidRPr="00490943" w:rsidRDefault="00821143" w:rsidP="00490943">
            <w:pPr>
              <w:rPr>
                <w:sz w:val="28"/>
                <w:szCs w:val="28"/>
              </w:rPr>
            </w:pPr>
            <w:r w:rsidRPr="00490943">
              <w:rPr>
                <w:sz w:val="28"/>
                <w:szCs w:val="28"/>
              </w:rPr>
              <w:t>61.093997</w:t>
            </w:r>
          </w:p>
        </w:tc>
        <w:tc>
          <w:tcPr>
            <w:tcW w:w="2835" w:type="dxa"/>
            <w:shd w:val="clear" w:color="auto" w:fill="auto"/>
          </w:tcPr>
          <w:p w:rsidR="00821143" w:rsidRPr="00490943" w:rsidRDefault="00821143" w:rsidP="00490943">
            <w:pPr>
              <w:rPr>
                <w:sz w:val="28"/>
                <w:szCs w:val="28"/>
              </w:rPr>
            </w:pPr>
            <w:r w:rsidRPr="00490943">
              <w:rPr>
                <w:sz w:val="28"/>
                <w:szCs w:val="28"/>
              </w:rPr>
              <w:t>72.633188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50</w:t>
            </w:r>
          </w:p>
        </w:tc>
        <w:tc>
          <w:tcPr>
            <w:tcW w:w="2976" w:type="dxa"/>
            <w:shd w:val="clear" w:color="auto" w:fill="auto"/>
          </w:tcPr>
          <w:p w:rsidR="00821143" w:rsidRPr="00490943" w:rsidRDefault="00821143" w:rsidP="00490943">
            <w:pPr>
              <w:rPr>
                <w:sz w:val="28"/>
                <w:szCs w:val="28"/>
              </w:rPr>
            </w:pPr>
            <w:r w:rsidRPr="00490943">
              <w:rPr>
                <w:sz w:val="28"/>
                <w:szCs w:val="28"/>
              </w:rPr>
              <w:t>8-27</w:t>
            </w:r>
          </w:p>
        </w:tc>
        <w:tc>
          <w:tcPr>
            <w:tcW w:w="2835" w:type="dxa"/>
            <w:shd w:val="clear" w:color="auto" w:fill="auto"/>
          </w:tcPr>
          <w:p w:rsidR="00821143" w:rsidRPr="00490943" w:rsidRDefault="00821143" w:rsidP="00490943">
            <w:pPr>
              <w:rPr>
                <w:sz w:val="28"/>
                <w:szCs w:val="28"/>
              </w:rPr>
            </w:pPr>
            <w:r w:rsidRPr="00490943">
              <w:rPr>
                <w:sz w:val="28"/>
                <w:szCs w:val="28"/>
              </w:rPr>
              <w:t>61.095486</w:t>
            </w:r>
          </w:p>
        </w:tc>
        <w:tc>
          <w:tcPr>
            <w:tcW w:w="2835" w:type="dxa"/>
            <w:shd w:val="clear" w:color="auto" w:fill="auto"/>
          </w:tcPr>
          <w:p w:rsidR="00821143" w:rsidRPr="00490943" w:rsidRDefault="00821143" w:rsidP="00490943">
            <w:pPr>
              <w:rPr>
                <w:sz w:val="28"/>
                <w:szCs w:val="28"/>
              </w:rPr>
            </w:pPr>
            <w:r w:rsidRPr="00490943">
              <w:rPr>
                <w:sz w:val="28"/>
                <w:szCs w:val="28"/>
              </w:rPr>
              <w:t>72.627069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51</w:t>
            </w:r>
          </w:p>
        </w:tc>
        <w:tc>
          <w:tcPr>
            <w:tcW w:w="2976" w:type="dxa"/>
            <w:shd w:val="clear" w:color="auto" w:fill="auto"/>
          </w:tcPr>
          <w:p w:rsidR="00821143" w:rsidRPr="00490943" w:rsidRDefault="00821143" w:rsidP="00490943">
            <w:pPr>
              <w:rPr>
                <w:sz w:val="28"/>
                <w:szCs w:val="28"/>
              </w:rPr>
            </w:pPr>
            <w:r w:rsidRPr="00490943">
              <w:rPr>
                <w:sz w:val="28"/>
                <w:szCs w:val="28"/>
              </w:rPr>
              <w:t>8А-2</w:t>
            </w:r>
          </w:p>
        </w:tc>
        <w:tc>
          <w:tcPr>
            <w:tcW w:w="2835" w:type="dxa"/>
            <w:shd w:val="clear" w:color="auto" w:fill="auto"/>
          </w:tcPr>
          <w:p w:rsidR="00821143" w:rsidRPr="00490943" w:rsidRDefault="00821143" w:rsidP="00490943">
            <w:pPr>
              <w:rPr>
                <w:sz w:val="28"/>
                <w:szCs w:val="28"/>
              </w:rPr>
            </w:pPr>
            <w:r w:rsidRPr="00490943">
              <w:rPr>
                <w:sz w:val="28"/>
                <w:szCs w:val="28"/>
              </w:rPr>
              <w:t>61.091875</w:t>
            </w:r>
          </w:p>
        </w:tc>
        <w:tc>
          <w:tcPr>
            <w:tcW w:w="2835" w:type="dxa"/>
            <w:shd w:val="clear" w:color="auto" w:fill="auto"/>
          </w:tcPr>
          <w:p w:rsidR="00821143" w:rsidRPr="00490943" w:rsidRDefault="00821143" w:rsidP="00490943">
            <w:pPr>
              <w:rPr>
                <w:sz w:val="28"/>
                <w:szCs w:val="28"/>
              </w:rPr>
            </w:pPr>
            <w:r w:rsidRPr="00490943">
              <w:rPr>
                <w:sz w:val="28"/>
                <w:szCs w:val="28"/>
              </w:rPr>
              <w:t>72.637031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52</w:t>
            </w:r>
          </w:p>
        </w:tc>
        <w:tc>
          <w:tcPr>
            <w:tcW w:w="2976" w:type="dxa"/>
            <w:shd w:val="clear" w:color="auto" w:fill="auto"/>
          </w:tcPr>
          <w:p w:rsidR="00821143" w:rsidRPr="00490943" w:rsidRDefault="00821143" w:rsidP="00490943">
            <w:pPr>
              <w:rPr>
                <w:sz w:val="28"/>
                <w:szCs w:val="28"/>
              </w:rPr>
            </w:pPr>
            <w:r w:rsidRPr="00490943">
              <w:rPr>
                <w:sz w:val="28"/>
                <w:szCs w:val="28"/>
              </w:rPr>
              <w:t>8А-3</w:t>
            </w:r>
          </w:p>
        </w:tc>
        <w:tc>
          <w:tcPr>
            <w:tcW w:w="2835" w:type="dxa"/>
            <w:shd w:val="clear" w:color="auto" w:fill="auto"/>
          </w:tcPr>
          <w:p w:rsidR="00821143" w:rsidRPr="00490943" w:rsidRDefault="00821143" w:rsidP="00490943">
            <w:pPr>
              <w:rPr>
                <w:sz w:val="28"/>
                <w:szCs w:val="28"/>
              </w:rPr>
            </w:pPr>
            <w:r w:rsidRPr="00490943">
              <w:rPr>
                <w:sz w:val="28"/>
                <w:szCs w:val="28"/>
              </w:rPr>
              <w:t>61.091086</w:t>
            </w:r>
          </w:p>
        </w:tc>
        <w:tc>
          <w:tcPr>
            <w:tcW w:w="2835" w:type="dxa"/>
            <w:shd w:val="clear" w:color="auto" w:fill="auto"/>
          </w:tcPr>
          <w:p w:rsidR="00821143" w:rsidRPr="00490943" w:rsidRDefault="00821143" w:rsidP="00490943">
            <w:pPr>
              <w:rPr>
                <w:sz w:val="28"/>
                <w:szCs w:val="28"/>
              </w:rPr>
            </w:pPr>
            <w:r w:rsidRPr="00490943">
              <w:rPr>
                <w:sz w:val="28"/>
                <w:szCs w:val="28"/>
              </w:rPr>
              <w:t>72.635819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53</w:t>
            </w:r>
          </w:p>
        </w:tc>
        <w:tc>
          <w:tcPr>
            <w:tcW w:w="2976" w:type="dxa"/>
            <w:shd w:val="clear" w:color="auto" w:fill="auto"/>
          </w:tcPr>
          <w:p w:rsidR="00821143" w:rsidRPr="00490943" w:rsidRDefault="00821143" w:rsidP="00490943">
            <w:pPr>
              <w:rPr>
                <w:sz w:val="28"/>
                <w:szCs w:val="28"/>
              </w:rPr>
            </w:pPr>
            <w:r w:rsidRPr="00490943">
              <w:rPr>
                <w:sz w:val="28"/>
                <w:szCs w:val="28"/>
              </w:rPr>
              <w:t>8А-7</w:t>
            </w:r>
          </w:p>
        </w:tc>
        <w:tc>
          <w:tcPr>
            <w:tcW w:w="2835" w:type="dxa"/>
            <w:shd w:val="clear" w:color="auto" w:fill="auto"/>
          </w:tcPr>
          <w:p w:rsidR="00821143" w:rsidRPr="00490943" w:rsidRDefault="00821143" w:rsidP="00490943">
            <w:pPr>
              <w:rPr>
                <w:sz w:val="28"/>
                <w:szCs w:val="28"/>
              </w:rPr>
            </w:pPr>
            <w:r w:rsidRPr="00490943">
              <w:rPr>
                <w:sz w:val="28"/>
                <w:szCs w:val="28"/>
              </w:rPr>
              <w:t>61.091604</w:t>
            </w:r>
          </w:p>
        </w:tc>
        <w:tc>
          <w:tcPr>
            <w:tcW w:w="2835" w:type="dxa"/>
            <w:shd w:val="clear" w:color="auto" w:fill="auto"/>
          </w:tcPr>
          <w:p w:rsidR="00821143" w:rsidRPr="00490943" w:rsidRDefault="00821143" w:rsidP="00490943">
            <w:pPr>
              <w:rPr>
                <w:sz w:val="28"/>
                <w:szCs w:val="28"/>
              </w:rPr>
            </w:pPr>
            <w:r w:rsidRPr="00490943">
              <w:rPr>
                <w:sz w:val="28"/>
                <w:szCs w:val="28"/>
              </w:rPr>
              <w:t>72.634247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54</w:t>
            </w:r>
          </w:p>
        </w:tc>
        <w:tc>
          <w:tcPr>
            <w:tcW w:w="2976" w:type="dxa"/>
            <w:shd w:val="clear" w:color="auto" w:fill="auto"/>
          </w:tcPr>
          <w:p w:rsidR="00821143" w:rsidRPr="00490943" w:rsidRDefault="00821143" w:rsidP="00490943">
            <w:pPr>
              <w:rPr>
                <w:sz w:val="28"/>
                <w:szCs w:val="28"/>
              </w:rPr>
            </w:pPr>
            <w:r w:rsidRPr="00490943">
              <w:rPr>
                <w:sz w:val="28"/>
                <w:szCs w:val="28"/>
              </w:rPr>
              <w:t>8А-20</w:t>
            </w:r>
          </w:p>
        </w:tc>
        <w:tc>
          <w:tcPr>
            <w:tcW w:w="2835" w:type="dxa"/>
            <w:shd w:val="clear" w:color="auto" w:fill="auto"/>
          </w:tcPr>
          <w:p w:rsidR="00821143" w:rsidRPr="00490943" w:rsidRDefault="00821143" w:rsidP="00490943">
            <w:pPr>
              <w:rPr>
                <w:sz w:val="28"/>
                <w:szCs w:val="28"/>
              </w:rPr>
            </w:pPr>
            <w:r w:rsidRPr="00490943">
              <w:rPr>
                <w:sz w:val="28"/>
                <w:szCs w:val="28"/>
              </w:rPr>
              <w:t>61.093947</w:t>
            </w:r>
          </w:p>
        </w:tc>
        <w:tc>
          <w:tcPr>
            <w:tcW w:w="2835" w:type="dxa"/>
            <w:shd w:val="clear" w:color="auto" w:fill="auto"/>
          </w:tcPr>
          <w:p w:rsidR="00821143" w:rsidRPr="00490943" w:rsidRDefault="00821143" w:rsidP="00490943">
            <w:pPr>
              <w:rPr>
                <w:sz w:val="28"/>
                <w:szCs w:val="28"/>
              </w:rPr>
            </w:pPr>
            <w:r w:rsidRPr="00490943">
              <w:rPr>
                <w:sz w:val="28"/>
                <w:szCs w:val="28"/>
              </w:rPr>
              <w:t>72.636454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55</w:t>
            </w:r>
          </w:p>
        </w:tc>
        <w:tc>
          <w:tcPr>
            <w:tcW w:w="2976" w:type="dxa"/>
            <w:shd w:val="clear" w:color="auto" w:fill="auto"/>
          </w:tcPr>
          <w:p w:rsidR="00821143" w:rsidRPr="00490943" w:rsidRDefault="00821143" w:rsidP="00490943">
            <w:pPr>
              <w:rPr>
                <w:sz w:val="28"/>
                <w:szCs w:val="28"/>
              </w:rPr>
            </w:pPr>
            <w:r w:rsidRPr="00490943">
              <w:rPr>
                <w:sz w:val="28"/>
                <w:szCs w:val="28"/>
              </w:rPr>
              <w:t>8А-33</w:t>
            </w:r>
          </w:p>
        </w:tc>
        <w:tc>
          <w:tcPr>
            <w:tcW w:w="2835" w:type="dxa"/>
            <w:shd w:val="clear" w:color="auto" w:fill="auto"/>
          </w:tcPr>
          <w:p w:rsidR="00821143" w:rsidRPr="00490943" w:rsidRDefault="00821143" w:rsidP="00490943">
            <w:pPr>
              <w:rPr>
                <w:sz w:val="28"/>
                <w:szCs w:val="28"/>
              </w:rPr>
            </w:pPr>
            <w:r w:rsidRPr="00490943">
              <w:rPr>
                <w:sz w:val="28"/>
                <w:szCs w:val="28"/>
              </w:rPr>
              <w:t>61.093860</w:t>
            </w:r>
          </w:p>
        </w:tc>
        <w:tc>
          <w:tcPr>
            <w:tcW w:w="2835" w:type="dxa"/>
            <w:shd w:val="clear" w:color="auto" w:fill="auto"/>
          </w:tcPr>
          <w:p w:rsidR="00821143" w:rsidRPr="00490943" w:rsidRDefault="00821143" w:rsidP="00490943">
            <w:pPr>
              <w:rPr>
                <w:sz w:val="28"/>
                <w:szCs w:val="28"/>
              </w:rPr>
            </w:pPr>
            <w:r w:rsidRPr="00490943">
              <w:rPr>
                <w:sz w:val="28"/>
                <w:szCs w:val="28"/>
              </w:rPr>
              <w:t>72.639871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56</w:t>
            </w:r>
          </w:p>
        </w:tc>
        <w:tc>
          <w:tcPr>
            <w:tcW w:w="2976" w:type="dxa"/>
            <w:shd w:val="clear" w:color="auto" w:fill="auto"/>
          </w:tcPr>
          <w:p w:rsidR="00821143" w:rsidRPr="00490943" w:rsidRDefault="00821143" w:rsidP="00490943">
            <w:pPr>
              <w:rPr>
                <w:sz w:val="28"/>
                <w:szCs w:val="28"/>
              </w:rPr>
            </w:pPr>
            <w:r w:rsidRPr="00490943">
              <w:rPr>
                <w:sz w:val="28"/>
                <w:szCs w:val="28"/>
              </w:rPr>
              <w:t>8А-37</w:t>
            </w:r>
          </w:p>
        </w:tc>
        <w:tc>
          <w:tcPr>
            <w:tcW w:w="2835" w:type="dxa"/>
            <w:shd w:val="clear" w:color="auto" w:fill="auto"/>
          </w:tcPr>
          <w:p w:rsidR="00821143" w:rsidRPr="00490943" w:rsidRDefault="00821143" w:rsidP="00490943">
            <w:pPr>
              <w:rPr>
                <w:sz w:val="28"/>
                <w:szCs w:val="28"/>
              </w:rPr>
            </w:pPr>
            <w:r w:rsidRPr="00490943">
              <w:rPr>
                <w:sz w:val="28"/>
                <w:szCs w:val="28"/>
              </w:rPr>
              <w:t>61.095471</w:t>
            </w:r>
          </w:p>
        </w:tc>
        <w:tc>
          <w:tcPr>
            <w:tcW w:w="2835" w:type="dxa"/>
            <w:shd w:val="clear" w:color="auto" w:fill="auto"/>
          </w:tcPr>
          <w:p w:rsidR="00821143" w:rsidRPr="00490943" w:rsidRDefault="00821143" w:rsidP="00490943">
            <w:pPr>
              <w:rPr>
                <w:sz w:val="28"/>
                <w:szCs w:val="28"/>
              </w:rPr>
            </w:pPr>
            <w:r w:rsidRPr="00490943">
              <w:rPr>
                <w:sz w:val="28"/>
                <w:szCs w:val="28"/>
              </w:rPr>
              <w:t>72.639064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57</w:t>
            </w:r>
          </w:p>
        </w:tc>
        <w:tc>
          <w:tcPr>
            <w:tcW w:w="2976" w:type="dxa"/>
            <w:shd w:val="clear" w:color="auto" w:fill="auto"/>
          </w:tcPr>
          <w:p w:rsidR="00821143" w:rsidRPr="00490943" w:rsidRDefault="00821143" w:rsidP="00490943">
            <w:pPr>
              <w:rPr>
                <w:sz w:val="28"/>
                <w:szCs w:val="28"/>
              </w:rPr>
            </w:pPr>
            <w:r w:rsidRPr="00490943">
              <w:rPr>
                <w:sz w:val="28"/>
                <w:szCs w:val="28"/>
              </w:rPr>
              <w:t>8А-43</w:t>
            </w:r>
          </w:p>
        </w:tc>
        <w:tc>
          <w:tcPr>
            <w:tcW w:w="2835" w:type="dxa"/>
            <w:shd w:val="clear" w:color="auto" w:fill="auto"/>
          </w:tcPr>
          <w:p w:rsidR="00821143" w:rsidRPr="00490943" w:rsidRDefault="00821143" w:rsidP="00490943">
            <w:pPr>
              <w:rPr>
                <w:sz w:val="28"/>
                <w:szCs w:val="28"/>
              </w:rPr>
            </w:pPr>
            <w:r w:rsidRPr="00490943">
              <w:rPr>
                <w:sz w:val="28"/>
                <w:szCs w:val="28"/>
              </w:rPr>
              <w:t>61.095655</w:t>
            </w:r>
          </w:p>
        </w:tc>
        <w:tc>
          <w:tcPr>
            <w:tcW w:w="2835" w:type="dxa"/>
            <w:shd w:val="clear" w:color="auto" w:fill="auto"/>
          </w:tcPr>
          <w:p w:rsidR="00821143" w:rsidRPr="00490943" w:rsidRDefault="00821143" w:rsidP="00490943">
            <w:pPr>
              <w:rPr>
                <w:sz w:val="28"/>
                <w:szCs w:val="28"/>
              </w:rPr>
            </w:pPr>
            <w:r w:rsidRPr="00490943">
              <w:rPr>
                <w:sz w:val="28"/>
                <w:szCs w:val="28"/>
              </w:rPr>
              <w:t>72.640272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58</w:t>
            </w:r>
          </w:p>
        </w:tc>
        <w:tc>
          <w:tcPr>
            <w:tcW w:w="2976" w:type="dxa"/>
            <w:shd w:val="clear" w:color="auto" w:fill="auto"/>
          </w:tcPr>
          <w:p w:rsidR="00821143" w:rsidRPr="00490943" w:rsidRDefault="00821143" w:rsidP="00490943">
            <w:pPr>
              <w:rPr>
                <w:sz w:val="28"/>
                <w:szCs w:val="28"/>
              </w:rPr>
            </w:pPr>
            <w:r w:rsidRPr="00490943">
              <w:rPr>
                <w:sz w:val="28"/>
                <w:szCs w:val="28"/>
              </w:rPr>
              <w:t>8А-46</w:t>
            </w:r>
          </w:p>
        </w:tc>
        <w:tc>
          <w:tcPr>
            <w:tcW w:w="2835" w:type="dxa"/>
            <w:shd w:val="clear" w:color="auto" w:fill="auto"/>
          </w:tcPr>
          <w:p w:rsidR="00821143" w:rsidRPr="00490943" w:rsidRDefault="00821143" w:rsidP="00490943">
            <w:pPr>
              <w:rPr>
                <w:sz w:val="28"/>
                <w:szCs w:val="28"/>
              </w:rPr>
            </w:pPr>
            <w:r w:rsidRPr="00490943">
              <w:rPr>
                <w:sz w:val="28"/>
                <w:szCs w:val="28"/>
              </w:rPr>
              <w:t>61.094434</w:t>
            </w:r>
          </w:p>
        </w:tc>
        <w:tc>
          <w:tcPr>
            <w:tcW w:w="2835" w:type="dxa"/>
            <w:shd w:val="clear" w:color="auto" w:fill="auto"/>
          </w:tcPr>
          <w:p w:rsidR="00821143" w:rsidRPr="00490943" w:rsidRDefault="00821143" w:rsidP="00490943">
            <w:pPr>
              <w:rPr>
                <w:sz w:val="28"/>
                <w:szCs w:val="28"/>
              </w:rPr>
            </w:pPr>
            <w:r w:rsidRPr="00490943">
              <w:rPr>
                <w:sz w:val="28"/>
                <w:szCs w:val="28"/>
              </w:rPr>
              <w:t>72.641050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59</w:t>
            </w:r>
          </w:p>
        </w:tc>
        <w:tc>
          <w:tcPr>
            <w:tcW w:w="2976" w:type="dxa"/>
            <w:shd w:val="clear" w:color="auto" w:fill="auto"/>
          </w:tcPr>
          <w:p w:rsidR="00821143" w:rsidRPr="00490943" w:rsidRDefault="00821143" w:rsidP="00490943">
            <w:pPr>
              <w:rPr>
                <w:sz w:val="28"/>
                <w:szCs w:val="28"/>
              </w:rPr>
            </w:pPr>
            <w:r w:rsidRPr="00490943">
              <w:rPr>
                <w:sz w:val="28"/>
                <w:szCs w:val="28"/>
              </w:rPr>
              <w:t>старый аэропорт</w:t>
            </w:r>
          </w:p>
        </w:tc>
        <w:tc>
          <w:tcPr>
            <w:tcW w:w="2835" w:type="dxa"/>
            <w:shd w:val="clear" w:color="auto" w:fill="auto"/>
          </w:tcPr>
          <w:p w:rsidR="00821143" w:rsidRPr="00490943" w:rsidRDefault="00821143" w:rsidP="00490943">
            <w:pPr>
              <w:rPr>
                <w:sz w:val="28"/>
                <w:szCs w:val="28"/>
              </w:rPr>
            </w:pPr>
            <w:r w:rsidRPr="00490943">
              <w:rPr>
                <w:sz w:val="28"/>
                <w:szCs w:val="28"/>
              </w:rPr>
              <w:t>61.097193</w:t>
            </w:r>
          </w:p>
        </w:tc>
        <w:tc>
          <w:tcPr>
            <w:tcW w:w="2835" w:type="dxa"/>
            <w:shd w:val="clear" w:color="auto" w:fill="auto"/>
          </w:tcPr>
          <w:p w:rsidR="00821143" w:rsidRPr="00490943" w:rsidRDefault="00821143" w:rsidP="00490943">
            <w:pPr>
              <w:rPr>
                <w:sz w:val="28"/>
                <w:szCs w:val="28"/>
              </w:rPr>
            </w:pPr>
            <w:r w:rsidRPr="00490943">
              <w:rPr>
                <w:sz w:val="28"/>
                <w:szCs w:val="28"/>
              </w:rPr>
              <w:t>72.644784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60</w:t>
            </w:r>
          </w:p>
        </w:tc>
        <w:tc>
          <w:tcPr>
            <w:tcW w:w="2976" w:type="dxa"/>
            <w:shd w:val="clear" w:color="auto" w:fill="auto"/>
          </w:tcPr>
          <w:p w:rsidR="00821143" w:rsidRPr="00490943" w:rsidRDefault="00821143" w:rsidP="00490943">
            <w:pPr>
              <w:rPr>
                <w:sz w:val="28"/>
                <w:szCs w:val="28"/>
              </w:rPr>
            </w:pPr>
            <w:r w:rsidRPr="00490943">
              <w:rPr>
                <w:sz w:val="28"/>
                <w:szCs w:val="28"/>
              </w:rPr>
              <w:t>9-3</w:t>
            </w:r>
          </w:p>
        </w:tc>
        <w:tc>
          <w:tcPr>
            <w:tcW w:w="2835" w:type="dxa"/>
            <w:shd w:val="clear" w:color="auto" w:fill="auto"/>
          </w:tcPr>
          <w:p w:rsidR="00821143" w:rsidRPr="00490943" w:rsidRDefault="00821143" w:rsidP="00490943">
            <w:pPr>
              <w:rPr>
                <w:sz w:val="28"/>
                <w:szCs w:val="28"/>
              </w:rPr>
            </w:pPr>
            <w:r w:rsidRPr="00490943">
              <w:rPr>
                <w:sz w:val="28"/>
                <w:szCs w:val="28"/>
              </w:rPr>
              <w:t xml:space="preserve">61.098410 </w:t>
            </w:r>
          </w:p>
        </w:tc>
        <w:tc>
          <w:tcPr>
            <w:tcW w:w="2835" w:type="dxa"/>
            <w:shd w:val="clear" w:color="auto" w:fill="auto"/>
          </w:tcPr>
          <w:p w:rsidR="00821143" w:rsidRPr="00490943" w:rsidRDefault="00821143" w:rsidP="00490943">
            <w:pPr>
              <w:rPr>
                <w:sz w:val="28"/>
                <w:szCs w:val="28"/>
              </w:rPr>
            </w:pPr>
            <w:r w:rsidRPr="00490943">
              <w:rPr>
                <w:sz w:val="28"/>
                <w:szCs w:val="28"/>
              </w:rPr>
              <w:t>72.621833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61</w:t>
            </w:r>
          </w:p>
        </w:tc>
        <w:tc>
          <w:tcPr>
            <w:tcW w:w="2976" w:type="dxa"/>
            <w:shd w:val="clear" w:color="auto" w:fill="auto"/>
          </w:tcPr>
          <w:p w:rsidR="00821143" w:rsidRPr="00490943" w:rsidRDefault="00821143" w:rsidP="00490943">
            <w:pPr>
              <w:rPr>
                <w:sz w:val="28"/>
                <w:szCs w:val="28"/>
              </w:rPr>
            </w:pPr>
            <w:r w:rsidRPr="00490943">
              <w:rPr>
                <w:sz w:val="28"/>
                <w:szCs w:val="28"/>
              </w:rPr>
              <w:t>9-7</w:t>
            </w:r>
          </w:p>
        </w:tc>
        <w:tc>
          <w:tcPr>
            <w:tcW w:w="2835" w:type="dxa"/>
            <w:shd w:val="clear" w:color="auto" w:fill="auto"/>
          </w:tcPr>
          <w:p w:rsidR="00821143" w:rsidRPr="00490943" w:rsidRDefault="00821143" w:rsidP="00490943">
            <w:pPr>
              <w:rPr>
                <w:sz w:val="28"/>
                <w:szCs w:val="28"/>
              </w:rPr>
            </w:pPr>
            <w:r w:rsidRPr="00490943">
              <w:rPr>
                <w:sz w:val="28"/>
                <w:szCs w:val="28"/>
              </w:rPr>
              <w:t>61.096879</w:t>
            </w:r>
          </w:p>
        </w:tc>
        <w:tc>
          <w:tcPr>
            <w:tcW w:w="2835" w:type="dxa"/>
            <w:shd w:val="clear" w:color="auto" w:fill="auto"/>
          </w:tcPr>
          <w:p w:rsidR="00821143" w:rsidRPr="00490943" w:rsidRDefault="00821143" w:rsidP="00490943">
            <w:pPr>
              <w:rPr>
                <w:sz w:val="28"/>
                <w:szCs w:val="28"/>
              </w:rPr>
            </w:pPr>
            <w:r w:rsidRPr="00490943">
              <w:rPr>
                <w:sz w:val="28"/>
                <w:szCs w:val="28"/>
              </w:rPr>
              <w:t>72.623812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62</w:t>
            </w:r>
          </w:p>
        </w:tc>
        <w:tc>
          <w:tcPr>
            <w:tcW w:w="2976" w:type="dxa"/>
            <w:shd w:val="clear" w:color="auto" w:fill="auto"/>
          </w:tcPr>
          <w:p w:rsidR="00821143" w:rsidRPr="00490943" w:rsidRDefault="00821143" w:rsidP="00490943">
            <w:pPr>
              <w:rPr>
                <w:sz w:val="28"/>
                <w:szCs w:val="28"/>
              </w:rPr>
            </w:pPr>
            <w:r w:rsidRPr="00490943">
              <w:rPr>
                <w:sz w:val="28"/>
                <w:szCs w:val="28"/>
              </w:rPr>
              <w:t>9-11</w:t>
            </w:r>
          </w:p>
        </w:tc>
        <w:tc>
          <w:tcPr>
            <w:tcW w:w="2835" w:type="dxa"/>
            <w:shd w:val="clear" w:color="auto" w:fill="auto"/>
          </w:tcPr>
          <w:p w:rsidR="00821143" w:rsidRPr="00490943" w:rsidRDefault="00821143" w:rsidP="00490943">
            <w:pPr>
              <w:rPr>
                <w:sz w:val="28"/>
                <w:szCs w:val="28"/>
              </w:rPr>
            </w:pPr>
            <w:r w:rsidRPr="00490943">
              <w:rPr>
                <w:sz w:val="28"/>
                <w:szCs w:val="28"/>
              </w:rPr>
              <w:t>61.096062</w:t>
            </w:r>
          </w:p>
        </w:tc>
        <w:tc>
          <w:tcPr>
            <w:tcW w:w="2835" w:type="dxa"/>
            <w:shd w:val="clear" w:color="auto" w:fill="auto"/>
          </w:tcPr>
          <w:p w:rsidR="00821143" w:rsidRPr="00490943" w:rsidRDefault="00821143" w:rsidP="00490943">
            <w:pPr>
              <w:rPr>
                <w:sz w:val="28"/>
                <w:szCs w:val="28"/>
              </w:rPr>
            </w:pPr>
            <w:r w:rsidRPr="00490943">
              <w:rPr>
                <w:sz w:val="28"/>
                <w:szCs w:val="28"/>
              </w:rPr>
              <w:t>72.629708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63</w:t>
            </w:r>
          </w:p>
        </w:tc>
        <w:tc>
          <w:tcPr>
            <w:tcW w:w="2976" w:type="dxa"/>
            <w:shd w:val="clear" w:color="auto" w:fill="auto"/>
          </w:tcPr>
          <w:p w:rsidR="00821143" w:rsidRPr="00490943" w:rsidRDefault="00821143" w:rsidP="00490943">
            <w:pPr>
              <w:rPr>
                <w:sz w:val="28"/>
                <w:szCs w:val="28"/>
              </w:rPr>
            </w:pPr>
            <w:r w:rsidRPr="00490943">
              <w:rPr>
                <w:sz w:val="28"/>
                <w:szCs w:val="28"/>
              </w:rPr>
              <w:t>9-12</w:t>
            </w:r>
          </w:p>
        </w:tc>
        <w:tc>
          <w:tcPr>
            <w:tcW w:w="2835" w:type="dxa"/>
            <w:shd w:val="clear" w:color="auto" w:fill="auto"/>
          </w:tcPr>
          <w:p w:rsidR="00821143" w:rsidRPr="00490943" w:rsidRDefault="00821143" w:rsidP="00490943">
            <w:pPr>
              <w:rPr>
                <w:sz w:val="28"/>
                <w:szCs w:val="28"/>
              </w:rPr>
            </w:pPr>
            <w:r w:rsidRPr="00490943">
              <w:rPr>
                <w:sz w:val="28"/>
                <w:szCs w:val="28"/>
              </w:rPr>
              <w:t>61.096356</w:t>
            </w:r>
          </w:p>
        </w:tc>
        <w:tc>
          <w:tcPr>
            <w:tcW w:w="2835" w:type="dxa"/>
            <w:shd w:val="clear" w:color="auto" w:fill="auto"/>
          </w:tcPr>
          <w:p w:rsidR="00821143" w:rsidRPr="00490943" w:rsidRDefault="00821143" w:rsidP="00490943">
            <w:pPr>
              <w:rPr>
                <w:sz w:val="28"/>
                <w:szCs w:val="28"/>
              </w:rPr>
            </w:pPr>
            <w:r w:rsidRPr="00490943">
              <w:rPr>
                <w:sz w:val="28"/>
                <w:szCs w:val="28"/>
              </w:rPr>
              <w:t>72.625642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64</w:t>
            </w:r>
          </w:p>
        </w:tc>
        <w:tc>
          <w:tcPr>
            <w:tcW w:w="2976" w:type="dxa"/>
            <w:shd w:val="clear" w:color="auto" w:fill="auto"/>
          </w:tcPr>
          <w:p w:rsidR="00821143" w:rsidRPr="00490943" w:rsidRDefault="00821143" w:rsidP="00490943">
            <w:pPr>
              <w:rPr>
                <w:sz w:val="28"/>
                <w:szCs w:val="28"/>
              </w:rPr>
            </w:pPr>
            <w:r w:rsidRPr="00490943">
              <w:rPr>
                <w:sz w:val="28"/>
                <w:szCs w:val="28"/>
              </w:rPr>
              <w:t>9-14</w:t>
            </w:r>
          </w:p>
        </w:tc>
        <w:tc>
          <w:tcPr>
            <w:tcW w:w="2835" w:type="dxa"/>
            <w:shd w:val="clear" w:color="auto" w:fill="auto"/>
          </w:tcPr>
          <w:p w:rsidR="00821143" w:rsidRPr="00490943" w:rsidRDefault="00821143" w:rsidP="00490943">
            <w:pPr>
              <w:rPr>
                <w:sz w:val="28"/>
                <w:szCs w:val="28"/>
              </w:rPr>
            </w:pPr>
            <w:r w:rsidRPr="00490943">
              <w:rPr>
                <w:sz w:val="28"/>
                <w:szCs w:val="28"/>
              </w:rPr>
              <w:t>61.096761</w:t>
            </w:r>
          </w:p>
        </w:tc>
        <w:tc>
          <w:tcPr>
            <w:tcW w:w="2835" w:type="dxa"/>
            <w:shd w:val="clear" w:color="auto" w:fill="auto"/>
          </w:tcPr>
          <w:p w:rsidR="00821143" w:rsidRPr="00490943" w:rsidRDefault="00821143" w:rsidP="00490943">
            <w:pPr>
              <w:rPr>
                <w:sz w:val="28"/>
                <w:szCs w:val="28"/>
              </w:rPr>
            </w:pPr>
            <w:r w:rsidRPr="00490943">
              <w:rPr>
                <w:sz w:val="28"/>
                <w:szCs w:val="28"/>
              </w:rPr>
              <w:t>72.627471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65</w:t>
            </w:r>
          </w:p>
        </w:tc>
        <w:tc>
          <w:tcPr>
            <w:tcW w:w="2976" w:type="dxa"/>
            <w:shd w:val="clear" w:color="auto" w:fill="auto"/>
          </w:tcPr>
          <w:p w:rsidR="00821143" w:rsidRPr="00490943" w:rsidRDefault="00821143" w:rsidP="00490943">
            <w:pPr>
              <w:rPr>
                <w:sz w:val="28"/>
                <w:szCs w:val="28"/>
              </w:rPr>
            </w:pPr>
            <w:r w:rsidRPr="00490943">
              <w:rPr>
                <w:sz w:val="28"/>
                <w:szCs w:val="28"/>
              </w:rPr>
              <w:t>9-17</w:t>
            </w:r>
          </w:p>
        </w:tc>
        <w:tc>
          <w:tcPr>
            <w:tcW w:w="2835" w:type="dxa"/>
            <w:shd w:val="clear" w:color="auto" w:fill="auto"/>
          </w:tcPr>
          <w:p w:rsidR="00821143" w:rsidRPr="00490943" w:rsidRDefault="00821143" w:rsidP="00490943">
            <w:pPr>
              <w:rPr>
                <w:sz w:val="28"/>
                <w:szCs w:val="28"/>
              </w:rPr>
            </w:pPr>
            <w:r w:rsidRPr="00490943">
              <w:rPr>
                <w:sz w:val="28"/>
                <w:szCs w:val="28"/>
              </w:rPr>
              <w:t>61.095421</w:t>
            </w:r>
          </w:p>
        </w:tc>
        <w:tc>
          <w:tcPr>
            <w:tcW w:w="2835" w:type="dxa"/>
            <w:shd w:val="clear" w:color="auto" w:fill="auto"/>
          </w:tcPr>
          <w:p w:rsidR="00821143" w:rsidRPr="00490943" w:rsidRDefault="00821143" w:rsidP="00490943">
            <w:pPr>
              <w:rPr>
                <w:sz w:val="28"/>
                <w:szCs w:val="28"/>
              </w:rPr>
            </w:pPr>
            <w:r w:rsidRPr="00490943">
              <w:rPr>
                <w:sz w:val="28"/>
                <w:szCs w:val="28"/>
              </w:rPr>
              <w:t>72.623260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66</w:t>
            </w:r>
          </w:p>
        </w:tc>
        <w:tc>
          <w:tcPr>
            <w:tcW w:w="2976" w:type="dxa"/>
            <w:shd w:val="clear" w:color="auto" w:fill="auto"/>
          </w:tcPr>
          <w:p w:rsidR="00821143" w:rsidRPr="00490943" w:rsidRDefault="00821143" w:rsidP="00490943">
            <w:pPr>
              <w:rPr>
                <w:sz w:val="28"/>
                <w:szCs w:val="28"/>
              </w:rPr>
            </w:pPr>
            <w:r w:rsidRPr="00490943">
              <w:rPr>
                <w:sz w:val="28"/>
                <w:szCs w:val="28"/>
              </w:rPr>
              <w:t>9-18</w:t>
            </w:r>
          </w:p>
        </w:tc>
        <w:tc>
          <w:tcPr>
            <w:tcW w:w="2835" w:type="dxa"/>
            <w:shd w:val="clear" w:color="auto" w:fill="auto"/>
          </w:tcPr>
          <w:p w:rsidR="00821143" w:rsidRPr="00490943" w:rsidRDefault="00821143" w:rsidP="00490943">
            <w:pPr>
              <w:rPr>
                <w:sz w:val="28"/>
                <w:szCs w:val="28"/>
              </w:rPr>
            </w:pPr>
            <w:r w:rsidRPr="00490943">
              <w:rPr>
                <w:sz w:val="28"/>
                <w:szCs w:val="28"/>
              </w:rPr>
              <w:t>61.095098</w:t>
            </w:r>
          </w:p>
        </w:tc>
        <w:tc>
          <w:tcPr>
            <w:tcW w:w="2835" w:type="dxa"/>
            <w:shd w:val="clear" w:color="auto" w:fill="auto"/>
          </w:tcPr>
          <w:p w:rsidR="00821143" w:rsidRPr="00490943" w:rsidRDefault="00821143" w:rsidP="00490943">
            <w:pPr>
              <w:rPr>
                <w:sz w:val="28"/>
                <w:szCs w:val="28"/>
              </w:rPr>
            </w:pPr>
            <w:r w:rsidRPr="00490943">
              <w:rPr>
                <w:sz w:val="28"/>
                <w:szCs w:val="28"/>
              </w:rPr>
              <w:t>72.621562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67</w:t>
            </w:r>
          </w:p>
        </w:tc>
        <w:tc>
          <w:tcPr>
            <w:tcW w:w="2976" w:type="dxa"/>
            <w:shd w:val="clear" w:color="auto" w:fill="auto"/>
          </w:tcPr>
          <w:p w:rsidR="00821143" w:rsidRPr="00490943" w:rsidRDefault="00821143" w:rsidP="00490943">
            <w:pPr>
              <w:rPr>
                <w:sz w:val="28"/>
                <w:szCs w:val="28"/>
              </w:rPr>
            </w:pPr>
            <w:r w:rsidRPr="00490943">
              <w:rPr>
                <w:sz w:val="28"/>
                <w:szCs w:val="28"/>
              </w:rPr>
              <w:t>9-22</w:t>
            </w:r>
          </w:p>
        </w:tc>
        <w:tc>
          <w:tcPr>
            <w:tcW w:w="2835" w:type="dxa"/>
            <w:shd w:val="clear" w:color="auto" w:fill="auto"/>
          </w:tcPr>
          <w:p w:rsidR="00821143" w:rsidRPr="00490943" w:rsidRDefault="00821143" w:rsidP="00490943">
            <w:pPr>
              <w:rPr>
                <w:sz w:val="28"/>
                <w:szCs w:val="28"/>
              </w:rPr>
            </w:pPr>
            <w:r w:rsidRPr="00490943">
              <w:rPr>
                <w:sz w:val="28"/>
                <w:szCs w:val="28"/>
              </w:rPr>
              <w:t>61.095905</w:t>
            </w:r>
          </w:p>
        </w:tc>
        <w:tc>
          <w:tcPr>
            <w:tcW w:w="2835" w:type="dxa"/>
            <w:shd w:val="clear" w:color="auto" w:fill="auto"/>
          </w:tcPr>
          <w:p w:rsidR="00821143" w:rsidRPr="00490943" w:rsidRDefault="00821143" w:rsidP="00490943">
            <w:pPr>
              <w:rPr>
                <w:sz w:val="28"/>
                <w:szCs w:val="28"/>
              </w:rPr>
            </w:pPr>
            <w:r w:rsidRPr="00490943">
              <w:rPr>
                <w:sz w:val="28"/>
                <w:szCs w:val="28"/>
              </w:rPr>
              <w:t>72.618801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68</w:t>
            </w:r>
          </w:p>
        </w:tc>
        <w:tc>
          <w:tcPr>
            <w:tcW w:w="2976" w:type="dxa"/>
            <w:shd w:val="clear" w:color="auto" w:fill="auto"/>
          </w:tcPr>
          <w:p w:rsidR="00821143" w:rsidRPr="00490943" w:rsidRDefault="00821143" w:rsidP="00490943">
            <w:pPr>
              <w:rPr>
                <w:sz w:val="28"/>
                <w:szCs w:val="28"/>
              </w:rPr>
            </w:pPr>
            <w:r w:rsidRPr="00490943">
              <w:rPr>
                <w:sz w:val="28"/>
                <w:szCs w:val="28"/>
              </w:rPr>
              <w:t>9-25</w:t>
            </w:r>
          </w:p>
        </w:tc>
        <w:tc>
          <w:tcPr>
            <w:tcW w:w="2835" w:type="dxa"/>
            <w:shd w:val="clear" w:color="auto" w:fill="auto"/>
          </w:tcPr>
          <w:p w:rsidR="00821143" w:rsidRPr="00490943" w:rsidRDefault="00821143" w:rsidP="00490943">
            <w:pPr>
              <w:rPr>
                <w:sz w:val="28"/>
                <w:szCs w:val="28"/>
              </w:rPr>
            </w:pPr>
            <w:r w:rsidRPr="00490943">
              <w:rPr>
                <w:sz w:val="28"/>
                <w:szCs w:val="28"/>
              </w:rPr>
              <w:t>61.096496</w:t>
            </w:r>
          </w:p>
        </w:tc>
        <w:tc>
          <w:tcPr>
            <w:tcW w:w="2835" w:type="dxa"/>
            <w:shd w:val="clear" w:color="auto" w:fill="auto"/>
          </w:tcPr>
          <w:p w:rsidR="00821143" w:rsidRPr="00490943" w:rsidRDefault="00821143" w:rsidP="00490943">
            <w:pPr>
              <w:rPr>
                <w:sz w:val="28"/>
                <w:szCs w:val="28"/>
              </w:rPr>
            </w:pPr>
            <w:r w:rsidRPr="00490943">
              <w:rPr>
                <w:sz w:val="28"/>
                <w:szCs w:val="28"/>
              </w:rPr>
              <w:t>72.619207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69</w:t>
            </w:r>
          </w:p>
        </w:tc>
        <w:tc>
          <w:tcPr>
            <w:tcW w:w="2976" w:type="dxa"/>
            <w:shd w:val="clear" w:color="auto" w:fill="auto"/>
          </w:tcPr>
          <w:p w:rsidR="00821143" w:rsidRPr="00490943" w:rsidRDefault="00821143" w:rsidP="00490943">
            <w:pPr>
              <w:rPr>
                <w:sz w:val="28"/>
                <w:szCs w:val="28"/>
              </w:rPr>
            </w:pPr>
            <w:r w:rsidRPr="00490943">
              <w:rPr>
                <w:sz w:val="28"/>
                <w:szCs w:val="28"/>
              </w:rPr>
              <w:t>9-29</w:t>
            </w:r>
          </w:p>
        </w:tc>
        <w:tc>
          <w:tcPr>
            <w:tcW w:w="2835" w:type="dxa"/>
            <w:shd w:val="clear" w:color="auto" w:fill="auto"/>
          </w:tcPr>
          <w:p w:rsidR="00821143" w:rsidRPr="00490943" w:rsidRDefault="00821143" w:rsidP="00490943">
            <w:pPr>
              <w:rPr>
                <w:sz w:val="28"/>
                <w:szCs w:val="28"/>
              </w:rPr>
            </w:pPr>
            <w:r w:rsidRPr="00490943">
              <w:rPr>
                <w:sz w:val="28"/>
                <w:szCs w:val="28"/>
              </w:rPr>
              <w:t>61.098672</w:t>
            </w:r>
          </w:p>
        </w:tc>
        <w:tc>
          <w:tcPr>
            <w:tcW w:w="2835" w:type="dxa"/>
            <w:shd w:val="clear" w:color="auto" w:fill="auto"/>
          </w:tcPr>
          <w:p w:rsidR="00821143" w:rsidRPr="00490943" w:rsidRDefault="00821143" w:rsidP="00490943">
            <w:pPr>
              <w:rPr>
                <w:sz w:val="28"/>
                <w:szCs w:val="28"/>
              </w:rPr>
            </w:pPr>
            <w:r w:rsidRPr="00490943">
              <w:rPr>
                <w:sz w:val="28"/>
                <w:szCs w:val="28"/>
              </w:rPr>
              <w:t>72.620720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70</w:t>
            </w:r>
          </w:p>
        </w:tc>
        <w:tc>
          <w:tcPr>
            <w:tcW w:w="2976" w:type="dxa"/>
            <w:shd w:val="clear" w:color="auto" w:fill="auto"/>
          </w:tcPr>
          <w:p w:rsidR="00821143" w:rsidRPr="00490943" w:rsidRDefault="00821143" w:rsidP="00490943">
            <w:pPr>
              <w:rPr>
                <w:sz w:val="28"/>
                <w:szCs w:val="28"/>
              </w:rPr>
            </w:pPr>
            <w:r w:rsidRPr="00490943">
              <w:rPr>
                <w:sz w:val="28"/>
                <w:szCs w:val="28"/>
              </w:rPr>
              <w:t>9А-33</w:t>
            </w:r>
          </w:p>
        </w:tc>
        <w:tc>
          <w:tcPr>
            <w:tcW w:w="2835" w:type="dxa"/>
            <w:shd w:val="clear" w:color="auto" w:fill="auto"/>
          </w:tcPr>
          <w:p w:rsidR="00821143" w:rsidRPr="00490943" w:rsidRDefault="00821143" w:rsidP="00490943">
            <w:pPr>
              <w:rPr>
                <w:sz w:val="28"/>
                <w:szCs w:val="28"/>
              </w:rPr>
            </w:pPr>
            <w:r w:rsidRPr="00490943">
              <w:rPr>
                <w:sz w:val="28"/>
                <w:szCs w:val="28"/>
              </w:rPr>
              <w:t>61.097108</w:t>
            </w:r>
          </w:p>
        </w:tc>
        <w:tc>
          <w:tcPr>
            <w:tcW w:w="2835" w:type="dxa"/>
            <w:shd w:val="clear" w:color="auto" w:fill="auto"/>
          </w:tcPr>
          <w:p w:rsidR="00821143" w:rsidRPr="00490943" w:rsidRDefault="00821143" w:rsidP="00490943">
            <w:pPr>
              <w:rPr>
                <w:sz w:val="28"/>
                <w:szCs w:val="28"/>
              </w:rPr>
            </w:pPr>
            <w:r w:rsidRPr="00490943">
              <w:rPr>
                <w:sz w:val="28"/>
                <w:szCs w:val="28"/>
              </w:rPr>
              <w:t>72.629497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71</w:t>
            </w:r>
          </w:p>
        </w:tc>
        <w:tc>
          <w:tcPr>
            <w:tcW w:w="2976" w:type="dxa"/>
            <w:shd w:val="clear" w:color="auto" w:fill="auto"/>
          </w:tcPr>
          <w:p w:rsidR="00821143" w:rsidRPr="00490943" w:rsidRDefault="00821143" w:rsidP="00490943">
            <w:pPr>
              <w:rPr>
                <w:sz w:val="28"/>
                <w:szCs w:val="28"/>
              </w:rPr>
            </w:pPr>
            <w:r w:rsidRPr="00490943">
              <w:rPr>
                <w:sz w:val="28"/>
                <w:szCs w:val="28"/>
              </w:rPr>
              <w:t>10-4</w:t>
            </w:r>
          </w:p>
        </w:tc>
        <w:tc>
          <w:tcPr>
            <w:tcW w:w="2835" w:type="dxa"/>
            <w:shd w:val="clear" w:color="auto" w:fill="auto"/>
          </w:tcPr>
          <w:p w:rsidR="00821143" w:rsidRPr="00490943" w:rsidRDefault="00821143" w:rsidP="00490943">
            <w:pPr>
              <w:rPr>
                <w:sz w:val="28"/>
                <w:szCs w:val="28"/>
              </w:rPr>
            </w:pPr>
            <w:r w:rsidRPr="00490943">
              <w:rPr>
                <w:sz w:val="28"/>
                <w:szCs w:val="28"/>
              </w:rPr>
              <w:t>61.097697</w:t>
            </w:r>
          </w:p>
        </w:tc>
        <w:tc>
          <w:tcPr>
            <w:tcW w:w="2835" w:type="dxa"/>
            <w:shd w:val="clear" w:color="auto" w:fill="auto"/>
          </w:tcPr>
          <w:p w:rsidR="00821143" w:rsidRPr="00490943" w:rsidRDefault="00821143" w:rsidP="00490943">
            <w:pPr>
              <w:rPr>
                <w:sz w:val="28"/>
                <w:szCs w:val="28"/>
              </w:rPr>
            </w:pPr>
            <w:r w:rsidRPr="00490943">
              <w:rPr>
                <w:sz w:val="28"/>
                <w:szCs w:val="28"/>
              </w:rPr>
              <w:t>72.613348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72</w:t>
            </w:r>
          </w:p>
        </w:tc>
        <w:tc>
          <w:tcPr>
            <w:tcW w:w="2976" w:type="dxa"/>
            <w:shd w:val="clear" w:color="auto" w:fill="auto"/>
          </w:tcPr>
          <w:p w:rsidR="00821143" w:rsidRPr="00490943" w:rsidRDefault="00821143" w:rsidP="00490943">
            <w:pPr>
              <w:rPr>
                <w:sz w:val="28"/>
                <w:szCs w:val="28"/>
              </w:rPr>
            </w:pPr>
            <w:r w:rsidRPr="00490943">
              <w:rPr>
                <w:sz w:val="28"/>
                <w:szCs w:val="28"/>
              </w:rPr>
              <w:t>10-6</w:t>
            </w:r>
          </w:p>
        </w:tc>
        <w:tc>
          <w:tcPr>
            <w:tcW w:w="2835" w:type="dxa"/>
            <w:shd w:val="clear" w:color="auto" w:fill="auto"/>
          </w:tcPr>
          <w:p w:rsidR="00821143" w:rsidRPr="00490943" w:rsidRDefault="00821143" w:rsidP="00490943">
            <w:pPr>
              <w:rPr>
                <w:sz w:val="28"/>
                <w:szCs w:val="28"/>
              </w:rPr>
            </w:pPr>
            <w:r w:rsidRPr="00490943">
              <w:rPr>
                <w:sz w:val="28"/>
                <w:szCs w:val="28"/>
              </w:rPr>
              <w:t>61.097113</w:t>
            </w:r>
          </w:p>
        </w:tc>
        <w:tc>
          <w:tcPr>
            <w:tcW w:w="2835" w:type="dxa"/>
            <w:shd w:val="clear" w:color="auto" w:fill="auto"/>
          </w:tcPr>
          <w:p w:rsidR="00821143" w:rsidRPr="00490943" w:rsidRDefault="00821143" w:rsidP="00490943">
            <w:pPr>
              <w:rPr>
                <w:sz w:val="28"/>
                <w:szCs w:val="28"/>
              </w:rPr>
            </w:pPr>
            <w:r w:rsidRPr="00490943">
              <w:rPr>
                <w:sz w:val="28"/>
                <w:szCs w:val="28"/>
              </w:rPr>
              <w:t>72.615968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lastRenderedPageBreak/>
              <w:t>73</w:t>
            </w:r>
          </w:p>
        </w:tc>
        <w:tc>
          <w:tcPr>
            <w:tcW w:w="2976" w:type="dxa"/>
            <w:shd w:val="clear" w:color="auto" w:fill="auto"/>
          </w:tcPr>
          <w:p w:rsidR="00821143" w:rsidRPr="00490943" w:rsidRDefault="00821143" w:rsidP="00490943">
            <w:pPr>
              <w:rPr>
                <w:sz w:val="28"/>
                <w:szCs w:val="28"/>
              </w:rPr>
            </w:pPr>
            <w:r w:rsidRPr="00490943">
              <w:rPr>
                <w:sz w:val="28"/>
                <w:szCs w:val="28"/>
              </w:rPr>
              <w:t>10-8</w:t>
            </w:r>
          </w:p>
        </w:tc>
        <w:tc>
          <w:tcPr>
            <w:tcW w:w="2835" w:type="dxa"/>
            <w:shd w:val="clear" w:color="auto" w:fill="auto"/>
          </w:tcPr>
          <w:p w:rsidR="00821143" w:rsidRPr="00490943" w:rsidRDefault="00821143" w:rsidP="00490943">
            <w:pPr>
              <w:rPr>
                <w:sz w:val="28"/>
                <w:szCs w:val="28"/>
              </w:rPr>
            </w:pPr>
            <w:r w:rsidRPr="00490943">
              <w:rPr>
                <w:sz w:val="28"/>
                <w:szCs w:val="28"/>
              </w:rPr>
              <w:t>61.098931</w:t>
            </w:r>
          </w:p>
        </w:tc>
        <w:tc>
          <w:tcPr>
            <w:tcW w:w="2835" w:type="dxa"/>
            <w:shd w:val="clear" w:color="auto" w:fill="auto"/>
          </w:tcPr>
          <w:p w:rsidR="00821143" w:rsidRPr="00490943" w:rsidRDefault="00821143" w:rsidP="00490943">
            <w:pPr>
              <w:rPr>
                <w:sz w:val="28"/>
                <w:szCs w:val="28"/>
              </w:rPr>
            </w:pPr>
            <w:r w:rsidRPr="00490943">
              <w:rPr>
                <w:sz w:val="28"/>
                <w:szCs w:val="28"/>
              </w:rPr>
              <w:t>72.617644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74</w:t>
            </w:r>
          </w:p>
        </w:tc>
        <w:tc>
          <w:tcPr>
            <w:tcW w:w="2976" w:type="dxa"/>
            <w:shd w:val="clear" w:color="auto" w:fill="auto"/>
          </w:tcPr>
          <w:p w:rsidR="00821143" w:rsidRPr="00490943" w:rsidRDefault="00821143" w:rsidP="00490943">
            <w:pPr>
              <w:rPr>
                <w:sz w:val="28"/>
                <w:szCs w:val="28"/>
              </w:rPr>
            </w:pPr>
            <w:r w:rsidRPr="00490943">
              <w:rPr>
                <w:sz w:val="28"/>
                <w:szCs w:val="28"/>
              </w:rPr>
              <w:t>10-23</w:t>
            </w:r>
          </w:p>
        </w:tc>
        <w:tc>
          <w:tcPr>
            <w:tcW w:w="2835" w:type="dxa"/>
            <w:shd w:val="clear" w:color="auto" w:fill="auto"/>
          </w:tcPr>
          <w:p w:rsidR="00821143" w:rsidRPr="00490943" w:rsidRDefault="00821143" w:rsidP="00490943">
            <w:pPr>
              <w:rPr>
                <w:sz w:val="28"/>
                <w:szCs w:val="28"/>
              </w:rPr>
            </w:pPr>
            <w:r w:rsidRPr="00490943">
              <w:rPr>
                <w:sz w:val="28"/>
                <w:szCs w:val="28"/>
              </w:rPr>
              <w:t>61.099642</w:t>
            </w:r>
          </w:p>
        </w:tc>
        <w:tc>
          <w:tcPr>
            <w:tcW w:w="2835" w:type="dxa"/>
            <w:shd w:val="clear" w:color="auto" w:fill="auto"/>
          </w:tcPr>
          <w:p w:rsidR="00821143" w:rsidRPr="00490943" w:rsidRDefault="00821143" w:rsidP="00490943">
            <w:pPr>
              <w:rPr>
                <w:sz w:val="28"/>
                <w:szCs w:val="28"/>
              </w:rPr>
            </w:pPr>
            <w:r w:rsidRPr="00490943">
              <w:rPr>
                <w:sz w:val="28"/>
                <w:szCs w:val="28"/>
              </w:rPr>
              <w:t>72.615310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75</w:t>
            </w:r>
          </w:p>
        </w:tc>
        <w:tc>
          <w:tcPr>
            <w:tcW w:w="2976" w:type="dxa"/>
            <w:shd w:val="clear" w:color="auto" w:fill="auto"/>
          </w:tcPr>
          <w:p w:rsidR="00821143" w:rsidRPr="00490943" w:rsidRDefault="00821143" w:rsidP="00490943">
            <w:pPr>
              <w:rPr>
                <w:sz w:val="28"/>
                <w:szCs w:val="28"/>
              </w:rPr>
            </w:pPr>
            <w:r w:rsidRPr="00490943">
              <w:rPr>
                <w:sz w:val="28"/>
                <w:szCs w:val="28"/>
              </w:rPr>
              <w:t>10-25</w:t>
            </w:r>
          </w:p>
        </w:tc>
        <w:tc>
          <w:tcPr>
            <w:tcW w:w="2835" w:type="dxa"/>
            <w:shd w:val="clear" w:color="auto" w:fill="auto"/>
          </w:tcPr>
          <w:p w:rsidR="00821143" w:rsidRPr="00490943" w:rsidRDefault="00821143" w:rsidP="00490943">
            <w:pPr>
              <w:rPr>
                <w:sz w:val="28"/>
                <w:szCs w:val="28"/>
              </w:rPr>
            </w:pPr>
            <w:r w:rsidRPr="00490943">
              <w:rPr>
                <w:sz w:val="28"/>
                <w:szCs w:val="28"/>
              </w:rPr>
              <w:t>61.100599</w:t>
            </w:r>
          </w:p>
        </w:tc>
        <w:tc>
          <w:tcPr>
            <w:tcW w:w="2835" w:type="dxa"/>
            <w:shd w:val="clear" w:color="auto" w:fill="auto"/>
          </w:tcPr>
          <w:p w:rsidR="00821143" w:rsidRPr="00490943" w:rsidRDefault="00821143" w:rsidP="00490943">
            <w:pPr>
              <w:rPr>
                <w:sz w:val="28"/>
                <w:szCs w:val="28"/>
              </w:rPr>
            </w:pPr>
            <w:r w:rsidRPr="00490943">
              <w:rPr>
                <w:sz w:val="28"/>
                <w:szCs w:val="28"/>
              </w:rPr>
              <w:t>72.615293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76</w:t>
            </w:r>
          </w:p>
        </w:tc>
        <w:tc>
          <w:tcPr>
            <w:tcW w:w="2976" w:type="dxa"/>
            <w:shd w:val="clear" w:color="auto" w:fill="auto"/>
          </w:tcPr>
          <w:p w:rsidR="00821143" w:rsidRPr="00490943" w:rsidRDefault="00821143" w:rsidP="00490943">
            <w:pPr>
              <w:rPr>
                <w:sz w:val="28"/>
                <w:szCs w:val="28"/>
              </w:rPr>
            </w:pPr>
            <w:r w:rsidRPr="00490943">
              <w:rPr>
                <w:sz w:val="28"/>
                <w:szCs w:val="28"/>
              </w:rPr>
              <w:t>10-29</w:t>
            </w:r>
          </w:p>
        </w:tc>
        <w:tc>
          <w:tcPr>
            <w:tcW w:w="2835" w:type="dxa"/>
            <w:shd w:val="clear" w:color="auto" w:fill="auto"/>
          </w:tcPr>
          <w:p w:rsidR="00821143" w:rsidRPr="00490943" w:rsidRDefault="00821143" w:rsidP="00490943">
            <w:pPr>
              <w:rPr>
                <w:sz w:val="28"/>
                <w:szCs w:val="28"/>
              </w:rPr>
            </w:pPr>
            <w:r w:rsidRPr="00490943">
              <w:rPr>
                <w:sz w:val="28"/>
                <w:szCs w:val="28"/>
              </w:rPr>
              <w:t>61.099897</w:t>
            </w:r>
          </w:p>
        </w:tc>
        <w:tc>
          <w:tcPr>
            <w:tcW w:w="2835" w:type="dxa"/>
            <w:shd w:val="clear" w:color="auto" w:fill="auto"/>
          </w:tcPr>
          <w:p w:rsidR="00821143" w:rsidRPr="00490943" w:rsidRDefault="00821143" w:rsidP="00490943">
            <w:pPr>
              <w:rPr>
                <w:sz w:val="28"/>
                <w:szCs w:val="28"/>
              </w:rPr>
            </w:pPr>
            <w:r w:rsidRPr="00490943">
              <w:rPr>
                <w:sz w:val="28"/>
                <w:szCs w:val="28"/>
              </w:rPr>
              <w:t>72.613527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77</w:t>
            </w:r>
          </w:p>
        </w:tc>
        <w:tc>
          <w:tcPr>
            <w:tcW w:w="2976" w:type="dxa"/>
            <w:shd w:val="clear" w:color="auto" w:fill="auto"/>
          </w:tcPr>
          <w:p w:rsidR="00821143" w:rsidRPr="00490943" w:rsidRDefault="00821143" w:rsidP="00490943">
            <w:pPr>
              <w:rPr>
                <w:sz w:val="28"/>
                <w:szCs w:val="28"/>
              </w:rPr>
            </w:pPr>
            <w:r w:rsidRPr="00490943">
              <w:rPr>
                <w:sz w:val="28"/>
                <w:szCs w:val="28"/>
              </w:rPr>
              <w:t>10-30</w:t>
            </w:r>
          </w:p>
        </w:tc>
        <w:tc>
          <w:tcPr>
            <w:tcW w:w="2835" w:type="dxa"/>
            <w:shd w:val="clear" w:color="auto" w:fill="auto"/>
          </w:tcPr>
          <w:p w:rsidR="00821143" w:rsidRPr="00490943" w:rsidRDefault="00821143" w:rsidP="00490943">
            <w:pPr>
              <w:rPr>
                <w:sz w:val="28"/>
                <w:szCs w:val="28"/>
              </w:rPr>
            </w:pPr>
            <w:r w:rsidRPr="00490943">
              <w:rPr>
                <w:sz w:val="28"/>
                <w:szCs w:val="28"/>
              </w:rPr>
              <w:t>61.099249</w:t>
            </w:r>
          </w:p>
        </w:tc>
        <w:tc>
          <w:tcPr>
            <w:tcW w:w="2835" w:type="dxa"/>
            <w:shd w:val="clear" w:color="auto" w:fill="auto"/>
          </w:tcPr>
          <w:p w:rsidR="00821143" w:rsidRPr="00490943" w:rsidRDefault="00821143" w:rsidP="00490943">
            <w:pPr>
              <w:rPr>
                <w:sz w:val="28"/>
                <w:szCs w:val="28"/>
              </w:rPr>
            </w:pPr>
            <w:r w:rsidRPr="00490943">
              <w:rPr>
                <w:sz w:val="28"/>
                <w:szCs w:val="28"/>
              </w:rPr>
              <w:t>72.612601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78</w:t>
            </w:r>
          </w:p>
        </w:tc>
        <w:tc>
          <w:tcPr>
            <w:tcW w:w="2976" w:type="dxa"/>
            <w:shd w:val="clear" w:color="auto" w:fill="auto"/>
          </w:tcPr>
          <w:p w:rsidR="00821143" w:rsidRPr="00490943" w:rsidRDefault="00821143" w:rsidP="00490943">
            <w:pPr>
              <w:rPr>
                <w:sz w:val="28"/>
                <w:szCs w:val="28"/>
              </w:rPr>
            </w:pPr>
            <w:r w:rsidRPr="00490943">
              <w:rPr>
                <w:sz w:val="28"/>
                <w:szCs w:val="28"/>
              </w:rPr>
              <w:t>10А-1</w:t>
            </w:r>
          </w:p>
        </w:tc>
        <w:tc>
          <w:tcPr>
            <w:tcW w:w="2835" w:type="dxa"/>
            <w:shd w:val="clear" w:color="auto" w:fill="auto"/>
          </w:tcPr>
          <w:p w:rsidR="00821143" w:rsidRPr="00490943" w:rsidRDefault="00821143" w:rsidP="00490943">
            <w:pPr>
              <w:rPr>
                <w:sz w:val="28"/>
                <w:szCs w:val="28"/>
              </w:rPr>
            </w:pPr>
            <w:r w:rsidRPr="00490943">
              <w:rPr>
                <w:sz w:val="28"/>
                <w:szCs w:val="28"/>
              </w:rPr>
              <w:t>61.101473</w:t>
            </w:r>
          </w:p>
        </w:tc>
        <w:tc>
          <w:tcPr>
            <w:tcW w:w="2835" w:type="dxa"/>
            <w:shd w:val="clear" w:color="auto" w:fill="auto"/>
          </w:tcPr>
          <w:p w:rsidR="00821143" w:rsidRPr="00490943" w:rsidRDefault="00821143" w:rsidP="00490943">
            <w:pPr>
              <w:rPr>
                <w:sz w:val="28"/>
                <w:szCs w:val="28"/>
              </w:rPr>
            </w:pPr>
            <w:r w:rsidRPr="00490943">
              <w:rPr>
                <w:sz w:val="28"/>
                <w:szCs w:val="28"/>
              </w:rPr>
              <w:t>72.621105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79</w:t>
            </w:r>
          </w:p>
        </w:tc>
        <w:tc>
          <w:tcPr>
            <w:tcW w:w="2976" w:type="dxa"/>
            <w:shd w:val="clear" w:color="auto" w:fill="auto"/>
          </w:tcPr>
          <w:p w:rsidR="00821143" w:rsidRPr="00490943" w:rsidRDefault="00821143" w:rsidP="00490943">
            <w:pPr>
              <w:rPr>
                <w:sz w:val="28"/>
                <w:szCs w:val="28"/>
              </w:rPr>
            </w:pPr>
            <w:r w:rsidRPr="00490943">
              <w:rPr>
                <w:sz w:val="28"/>
                <w:szCs w:val="28"/>
              </w:rPr>
              <w:t>11-2</w:t>
            </w:r>
          </w:p>
        </w:tc>
        <w:tc>
          <w:tcPr>
            <w:tcW w:w="2835" w:type="dxa"/>
            <w:shd w:val="clear" w:color="auto" w:fill="auto"/>
          </w:tcPr>
          <w:p w:rsidR="00821143" w:rsidRPr="00490943" w:rsidRDefault="00821143" w:rsidP="00490943">
            <w:pPr>
              <w:rPr>
                <w:sz w:val="28"/>
                <w:szCs w:val="28"/>
              </w:rPr>
            </w:pPr>
            <w:r w:rsidRPr="00490943">
              <w:rPr>
                <w:sz w:val="28"/>
                <w:szCs w:val="28"/>
              </w:rPr>
              <w:t>61.104159</w:t>
            </w:r>
          </w:p>
        </w:tc>
        <w:tc>
          <w:tcPr>
            <w:tcW w:w="2835" w:type="dxa"/>
            <w:shd w:val="clear" w:color="auto" w:fill="auto"/>
          </w:tcPr>
          <w:p w:rsidR="00821143" w:rsidRPr="00490943" w:rsidRDefault="00821143" w:rsidP="00490943">
            <w:pPr>
              <w:rPr>
                <w:sz w:val="28"/>
                <w:szCs w:val="28"/>
              </w:rPr>
            </w:pPr>
            <w:r w:rsidRPr="00490943">
              <w:rPr>
                <w:sz w:val="28"/>
                <w:szCs w:val="28"/>
              </w:rPr>
              <w:t>72.584010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80</w:t>
            </w:r>
          </w:p>
        </w:tc>
        <w:tc>
          <w:tcPr>
            <w:tcW w:w="2976" w:type="dxa"/>
            <w:shd w:val="clear" w:color="auto" w:fill="auto"/>
          </w:tcPr>
          <w:p w:rsidR="00821143" w:rsidRPr="00490943" w:rsidRDefault="00821143" w:rsidP="00490943">
            <w:pPr>
              <w:rPr>
                <w:sz w:val="28"/>
                <w:szCs w:val="28"/>
              </w:rPr>
            </w:pPr>
            <w:r w:rsidRPr="00490943">
              <w:rPr>
                <w:sz w:val="28"/>
                <w:szCs w:val="28"/>
              </w:rPr>
              <w:t>11-11</w:t>
            </w:r>
          </w:p>
        </w:tc>
        <w:tc>
          <w:tcPr>
            <w:tcW w:w="2835" w:type="dxa"/>
            <w:shd w:val="clear" w:color="auto" w:fill="auto"/>
          </w:tcPr>
          <w:p w:rsidR="00821143" w:rsidRPr="00490943" w:rsidRDefault="00821143" w:rsidP="00490943">
            <w:pPr>
              <w:rPr>
                <w:sz w:val="28"/>
                <w:szCs w:val="28"/>
              </w:rPr>
            </w:pPr>
            <w:r w:rsidRPr="00490943">
              <w:rPr>
                <w:sz w:val="28"/>
                <w:szCs w:val="28"/>
              </w:rPr>
              <w:t>61.102466</w:t>
            </w:r>
          </w:p>
        </w:tc>
        <w:tc>
          <w:tcPr>
            <w:tcW w:w="2835" w:type="dxa"/>
            <w:shd w:val="clear" w:color="auto" w:fill="auto"/>
          </w:tcPr>
          <w:p w:rsidR="00821143" w:rsidRPr="00490943" w:rsidRDefault="00821143" w:rsidP="00490943">
            <w:pPr>
              <w:rPr>
                <w:sz w:val="28"/>
                <w:szCs w:val="28"/>
              </w:rPr>
            </w:pPr>
            <w:r w:rsidRPr="00490943">
              <w:rPr>
                <w:sz w:val="28"/>
                <w:szCs w:val="28"/>
              </w:rPr>
              <w:t>72.583840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81</w:t>
            </w:r>
          </w:p>
        </w:tc>
        <w:tc>
          <w:tcPr>
            <w:tcW w:w="2976" w:type="dxa"/>
            <w:shd w:val="clear" w:color="auto" w:fill="auto"/>
          </w:tcPr>
          <w:p w:rsidR="00821143" w:rsidRPr="00490943" w:rsidRDefault="00821143" w:rsidP="00490943">
            <w:pPr>
              <w:rPr>
                <w:sz w:val="28"/>
                <w:szCs w:val="28"/>
              </w:rPr>
            </w:pPr>
            <w:r w:rsidRPr="00490943">
              <w:rPr>
                <w:sz w:val="28"/>
                <w:szCs w:val="28"/>
              </w:rPr>
              <w:t>11-36</w:t>
            </w:r>
          </w:p>
        </w:tc>
        <w:tc>
          <w:tcPr>
            <w:tcW w:w="2835" w:type="dxa"/>
            <w:shd w:val="clear" w:color="auto" w:fill="auto"/>
          </w:tcPr>
          <w:p w:rsidR="00821143" w:rsidRPr="00490943" w:rsidRDefault="00821143" w:rsidP="00490943">
            <w:pPr>
              <w:rPr>
                <w:sz w:val="28"/>
                <w:szCs w:val="28"/>
              </w:rPr>
            </w:pPr>
            <w:r w:rsidRPr="00490943">
              <w:rPr>
                <w:sz w:val="28"/>
                <w:szCs w:val="28"/>
              </w:rPr>
              <w:t>61.099770</w:t>
            </w:r>
          </w:p>
        </w:tc>
        <w:tc>
          <w:tcPr>
            <w:tcW w:w="2835" w:type="dxa"/>
            <w:shd w:val="clear" w:color="auto" w:fill="auto"/>
          </w:tcPr>
          <w:p w:rsidR="00821143" w:rsidRPr="00490943" w:rsidRDefault="00821143" w:rsidP="00490943">
            <w:pPr>
              <w:rPr>
                <w:sz w:val="28"/>
                <w:szCs w:val="28"/>
              </w:rPr>
            </w:pPr>
            <w:r w:rsidRPr="00490943">
              <w:rPr>
                <w:sz w:val="28"/>
                <w:szCs w:val="28"/>
              </w:rPr>
              <w:t>72.582736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82</w:t>
            </w:r>
          </w:p>
        </w:tc>
        <w:tc>
          <w:tcPr>
            <w:tcW w:w="2976" w:type="dxa"/>
            <w:shd w:val="clear" w:color="auto" w:fill="auto"/>
          </w:tcPr>
          <w:p w:rsidR="00821143" w:rsidRPr="00490943" w:rsidRDefault="00821143" w:rsidP="00490943">
            <w:pPr>
              <w:rPr>
                <w:sz w:val="28"/>
                <w:szCs w:val="28"/>
              </w:rPr>
            </w:pPr>
            <w:r w:rsidRPr="00490943">
              <w:rPr>
                <w:sz w:val="28"/>
                <w:szCs w:val="28"/>
              </w:rPr>
              <w:t>11-38</w:t>
            </w:r>
          </w:p>
        </w:tc>
        <w:tc>
          <w:tcPr>
            <w:tcW w:w="2835" w:type="dxa"/>
            <w:shd w:val="clear" w:color="auto" w:fill="auto"/>
          </w:tcPr>
          <w:p w:rsidR="00821143" w:rsidRPr="00490943" w:rsidRDefault="00821143" w:rsidP="00490943">
            <w:pPr>
              <w:rPr>
                <w:sz w:val="28"/>
                <w:szCs w:val="28"/>
              </w:rPr>
            </w:pPr>
            <w:r w:rsidRPr="00490943">
              <w:rPr>
                <w:sz w:val="28"/>
                <w:szCs w:val="28"/>
              </w:rPr>
              <w:t>61.099805</w:t>
            </w:r>
          </w:p>
        </w:tc>
        <w:tc>
          <w:tcPr>
            <w:tcW w:w="2835" w:type="dxa"/>
            <w:shd w:val="clear" w:color="auto" w:fill="auto"/>
          </w:tcPr>
          <w:p w:rsidR="00821143" w:rsidRPr="00490943" w:rsidRDefault="00821143" w:rsidP="00490943">
            <w:pPr>
              <w:rPr>
                <w:sz w:val="28"/>
                <w:szCs w:val="28"/>
              </w:rPr>
            </w:pPr>
            <w:r w:rsidRPr="00490943">
              <w:rPr>
                <w:sz w:val="28"/>
                <w:szCs w:val="28"/>
              </w:rPr>
              <w:t>72.579413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83</w:t>
            </w:r>
          </w:p>
        </w:tc>
        <w:tc>
          <w:tcPr>
            <w:tcW w:w="2976" w:type="dxa"/>
            <w:shd w:val="clear" w:color="auto" w:fill="auto"/>
          </w:tcPr>
          <w:p w:rsidR="00821143" w:rsidRPr="00490943" w:rsidRDefault="00821143" w:rsidP="00490943">
            <w:pPr>
              <w:rPr>
                <w:sz w:val="28"/>
                <w:szCs w:val="28"/>
              </w:rPr>
            </w:pPr>
            <w:r w:rsidRPr="00490943">
              <w:rPr>
                <w:sz w:val="28"/>
                <w:szCs w:val="28"/>
              </w:rPr>
              <w:t>11-59</w:t>
            </w:r>
          </w:p>
        </w:tc>
        <w:tc>
          <w:tcPr>
            <w:tcW w:w="2835" w:type="dxa"/>
            <w:shd w:val="clear" w:color="auto" w:fill="auto"/>
          </w:tcPr>
          <w:p w:rsidR="00821143" w:rsidRPr="00490943" w:rsidRDefault="00821143" w:rsidP="00490943">
            <w:pPr>
              <w:rPr>
                <w:sz w:val="28"/>
                <w:szCs w:val="28"/>
              </w:rPr>
            </w:pPr>
            <w:r w:rsidRPr="00490943">
              <w:rPr>
                <w:sz w:val="28"/>
                <w:szCs w:val="28"/>
              </w:rPr>
              <w:t>61.100976</w:t>
            </w:r>
          </w:p>
        </w:tc>
        <w:tc>
          <w:tcPr>
            <w:tcW w:w="2835" w:type="dxa"/>
            <w:shd w:val="clear" w:color="auto" w:fill="auto"/>
          </w:tcPr>
          <w:p w:rsidR="00821143" w:rsidRPr="00490943" w:rsidRDefault="00821143" w:rsidP="00490943">
            <w:pPr>
              <w:rPr>
                <w:sz w:val="28"/>
                <w:szCs w:val="28"/>
              </w:rPr>
            </w:pPr>
            <w:r w:rsidRPr="00490943">
              <w:rPr>
                <w:sz w:val="28"/>
                <w:szCs w:val="28"/>
              </w:rPr>
              <w:t>72.580870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84</w:t>
            </w:r>
          </w:p>
        </w:tc>
        <w:tc>
          <w:tcPr>
            <w:tcW w:w="2976" w:type="dxa"/>
            <w:shd w:val="clear" w:color="auto" w:fill="auto"/>
          </w:tcPr>
          <w:p w:rsidR="00821143" w:rsidRPr="00490943" w:rsidRDefault="00821143" w:rsidP="00490943">
            <w:pPr>
              <w:rPr>
                <w:sz w:val="28"/>
                <w:szCs w:val="28"/>
              </w:rPr>
            </w:pPr>
            <w:r w:rsidRPr="00490943">
              <w:rPr>
                <w:sz w:val="28"/>
                <w:szCs w:val="28"/>
              </w:rPr>
              <w:t>11-67</w:t>
            </w:r>
          </w:p>
        </w:tc>
        <w:tc>
          <w:tcPr>
            <w:tcW w:w="2835" w:type="dxa"/>
            <w:shd w:val="clear" w:color="auto" w:fill="auto"/>
          </w:tcPr>
          <w:p w:rsidR="00821143" w:rsidRPr="00490943" w:rsidRDefault="00821143" w:rsidP="00490943">
            <w:pPr>
              <w:rPr>
                <w:sz w:val="28"/>
                <w:szCs w:val="28"/>
              </w:rPr>
            </w:pPr>
            <w:r w:rsidRPr="00490943">
              <w:rPr>
                <w:sz w:val="28"/>
                <w:szCs w:val="28"/>
              </w:rPr>
              <w:t>61.104338</w:t>
            </w:r>
          </w:p>
        </w:tc>
        <w:tc>
          <w:tcPr>
            <w:tcW w:w="2835" w:type="dxa"/>
            <w:shd w:val="clear" w:color="auto" w:fill="auto"/>
          </w:tcPr>
          <w:p w:rsidR="00821143" w:rsidRPr="00490943" w:rsidRDefault="00821143" w:rsidP="00490943">
            <w:pPr>
              <w:rPr>
                <w:sz w:val="28"/>
                <w:szCs w:val="28"/>
              </w:rPr>
            </w:pPr>
            <w:r w:rsidRPr="00490943">
              <w:rPr>
                <w:sz w:val="28"/>
                <w:szCs w:val="28"/>
              </w:rPr>
              <w:t>72.580798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85</w:t>
            </w:r>
          </w:p>
        </w:tc>
        <w:tc>
          <w:tcPr>
            <w:tcW w:w="2976" w:type="dxa"/>
            <w:shd w:val="clear" w:color="auto" w:fill="auto"/>
          </w:tcPr>
          <w:p w:rsidR="00821143" w:rsidRPr="00490943" w:rsidRDefault="00821143" w:rsidP="00490943">
            <w:pPr>
              <w:rPr>
                <w:sz w:val="28"/>
                <w:szCs w:val="28"/>
              </w:rPr>
            </w:pPr>
            <w:r w:rsidRPr="00490943">
              <w:rPr>
                <w:sz w:val="28"/>
                <w:szCs w:val="28"/>
              </w:rPr>
              <w:t>11-74</w:t>
            </w:r>
          </w:p>
        </w:tc>
        <w:tc>
          <w:tcPr>
            <w:tcW w:w="2835" w:type="dxa"/>
            <w:shd w:val="clear" w:color="auto" w:fill="auto"/>
          </w:tcPr>
          <w:p w:rsidR="00821143" w:rsidRPr="00490943" w:rsidRDefault="00821143" w:rsidP="00490943">
            <w:pPr>
              <w:rPr>
                <w:sz w:val="28"/>
                <w:szCs w:val="28"/>
              </w:rPr>
            </w:pPr>
            <w:r w:rsidRPr="00490943">
              <w:rPr>
                <w:sz w:val="28"/>
                <w:szCs w:val="28"/>
              </w:rPr>
              <w:t>61.105106</w:t>
            </w:r>
          </w:p>
        </w:tc>
        <w:tc>
          <w:tcPr>
            <w:tcW w:w="2835" w:type="dxa"/>
            <w:shd w:val="clear" w:color="auto" w:fill="auto"/>
          </w:tcPr>
          <w:p w:rsidR="00821143" w:rsidRPr="00490943" w:rsidRDefault="00821143" w:rsidP="00490943">
            <w:pPr>
              <w:rPr>
                <w:sz w:val="28"/>
                <w:szCs w:val="28"/>
              </w:rPr>
            </w:pPr>
            <w:r w:rsidRPr="00490943">
              <w:rPr>
                <w:sz w:val="28"/>
                <w:szCs w:val="28"/>
              </w:rPr>
              <w:t>72.581428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86</w:t>
            </w:r>
          </w:p>
        </w:tc>
        <w:tc>
          <w:tcPr>
            <w:tcW w:w="2976" w:type="dxa"/>
            <w:shd w:val="clear" w:color="auto" w:fill="auto"/>
          </w:tcPr>
          <w:p w:rsidR="00821143" w:rsidRPr="00490943" w:rsidRDefault="00821143" w:rsidP="00490943">
            <w:pPr>
              <w:rPr>
                <w:sz w:val="28"/>
                <w:szCs w:val="28"/>
              </w:rPr>
            </w:pPr>
            <w:r w:rsidRPr="00490943">
              <w:rPr>
                <w:sz w:val="28"/>
                <w:szCs w:val="28"/>
              </w:rPr>
              <w:t>11-85</w:t>
            </w:r>
          </w:p>
        </w:tc>
        <w:tc>
          <w:tcPr>
            <w:tcW w:w="2835" w:type="dxa"/>
            <w:shd w:val="clear" w:color="auto" w:fill="auto"/>
          </w:tcPr>
          <w:p w:rsidR="00821143" w:rsidRPr="00490943" w:rsidRDefault="00821143" w:rsidP="00490943">
            <w:pPr>
              <w:rPr>
                <w:sz w:val="28"/>
                <w:szCs w:val="28"/>
              </w:rPr>
            </w:pPr>
            <w:r w:rsidRPr="00490943">
              <w:rPr>
                <w:sz w:val="28"/>
                <w:szCs w:val="28"/>
              </w:rPr>
              <w:t>61.104593</w:t>
            </w:r>
          </w:p>
        </w:tc>
        <w:tc>
          <w:tcPr>
            <w:tcW w:w="2835" w:type="dxa"/>
            <w:shd w:val="clear" w:color="auto" w:fill="auto"/>
          </w:tcPr>
          <w:p w:rsidR="00821143" w:rsidRPr="00490943" w:rsidRDefault="00821143" w:rsidP="00490943">
            <w:pPr>
              <w:rPr>
                <w:sz w:val="28"/>
                <w:szCs w:val="28"/>
              </w:rPr>
            </w:pPr>
            <w:r w:rsidRPr="00490943">
              <w:rPr>
                <w:sz w:val="28"/>
                <w:szCs w:val="28"/>
              </w:rPr>
              <w:t>72.578166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87</w:t>
            </w:r>
          </w:p>
        </w:tc>
        <w:tc>
          <w:tcPr>
            <w:tcW w:w="2976" w:type="dxa"/>
            <w:shd w:val="clear" w:color="auto" w:fill="auto"/>
          </w:tcPr>
          <w:p w:rsidR="00821143" w:rsidRPr="00490943" w:rsidRDefault="00821143" w:rsidP="00490943">
            <w:pPr>
              <w:rPr>
                <w:sz w:val="28"/>
                <w:szCs w:val="28"/>
              </w:rPr>
            </w:pPr>
            <w:r w:rsidRPr="00490943">
              <w:rPr>
                <w:sz w:val="28"/>
                <w:szCs w:val="28"/>
              </w:rPr>
              <w:t>11-95</w:t>
            </w:r>
          </w:p>
        </w:tc>
        <w:tc>
          <w:tcPr>
            <w:tcW w:w="2835" w:type="dxa"/>
            <w:shd w:val="clear" w:color="auto" w:fill="auto"/>
          </w:tcPr>
          <w:p w:rsidR="00821143" w:rsidRPr="00490943" w:rsidRDefault="00821143" w:rsidP="00490943">
            <w:pPr>
              <w:rPr>
                <w:sz w:val="28"/>
                <w:szCs w:val="28"/>
              </w:rPr>
            </w:pPr>
            <w:r w:rsidRPr="00490943">
              <w:rPr>
                <w:sz w:val="28"/>
                <w:szCs w:val="28"/>
              </w:rPr>
              <w:t>61.102422</w:t>
            </w:r>
          </w:p>
        </w:tc>
        <w:tc>
          <w:tcPr>
            <w:tcW w:w="2835" w:type="dxa"/>
            <w:shd w:val="clear" w:color="auto" w:fill="auto"/>
          </w:tcPr>
          <w:p w:rsidR="00821143" w:rsidRPr="00490943" w:rsidRDefault="00821143" w:rsidP="00490943">
            <w:pPr>
              <w:rPr>
                <w:sz w:val="28"/>
                <w:szCs w:val="28"/>
              </w:rPr>
            </w:pPr>
            <w:r w:rsidRPr="00490943">
              <w:rPr>
                <w:sz w:val="28"/>
                <w:szCs w:val="28"/>
              </w:rPr>
              <w:t>72.576863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88</w:t>
            </w:r>
          </w:p>
        </w:tc>
        <w:tc>
          <w:tcPr>
            <w:tcW w:w="2976" w:type="dxa"/>
            <w:shd w:val="clear" w:color="auto" w:fill="auto"/>
          </w:tcPr>
          <w:p w:rsidR="00821143" w:rsidRPr="00490943" w:rsidRDefault="00821143" w:rsidP="00490943">
            <w:pPr>
              <w:rPr>
                <w:sz w:val="28"/>
                <w:szCs w:val="28"/>
              </w:rPr>
            </w:pPr>
            <w:r w:rsidRPr="00490943">
              <w:rPr>
                <w:sz w:val="28"/>
                <w:szCs w:val="28"/>
              </w:rPr>
              <w:t>11-104</w:t>
            </w:r>
          </w:p>
        </w:tc>
        <w:tc>
          <w:tcPr>
            <w:tcW w:w="2835" w:type="dxa"/>
            <w:shd w:val="clear" w:color="auto" w:fill="auto"/>
          </w:tcPr>
          <w:p w:rsidR="00821143" w:rsidRPr="00490943" w:rsidRDefault="00821143" w:rsidP="00490943">
            <w:pPr>
              <w:rPr>
                <w:sz w:val="28"/>
                <w:szCs w:val="28"/>
              </w:rPr>
            </w:pPr>
            <w:r w:rsidRPr="00490943">
              <w:rPr>
                <w:sz w:val="28"/>
                <w:szCs w:val="28"/>
              </w:rPr>
              <w:t>61.101170</w:t>
            </w:r>
          </w:p>
        </w:tc>
        <w:tc>
          <w:tcPr>
            <w:tcW w:w="2835" w:type="dxa"/>
            <w:shd w:val="clear" w:color="auto" w:fill="auto"/>
          </w:tcPr>
          <w:p w:rsidR="00821143" w:rsidRPr="00490943" w:rsidRDefault="00821143" w:rsidP="00490943">
            <w:pPr>
              <w:rPr>
                <w:sz w:val="28"/>
                <w:szCs w:val="28"/>
              </w:rPr>
            </w:pPr>
            <w:r w:rsidRPr="00490943">
              <w:rPr>
                <w:sz w:val="28"/>
                <w:szCs w:val="28"/>
              </w:rPr>
              <w:t>72.575455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89</w:t>
            </w:r>
          </w:p>
        </w:tc>
        <w:tc>
          <w:tcPr>
            <w:tcW w:w="2976" w:type="dxa"/>
            <w:shd w:val="clear" w:color="auto" w:fill="auto"/>
          </w:tcPr>
          <w:p w:rsidR="00821143" w:rsidRPr="00490943" w:rsidRDefault="00821143" w:rsidP="00490943">
            <w:pPr>
              <w:rPr>
                <w:sz w:val="28"/>
                <w:szCs w:val="28"/>
              </w:rPr>
            </w:pPr>
            <w:r w:rsidRPr="00490943">
              <w:rPr>
                <w:sz w:val="28"/>
                <w:szCs w:val="28"/>
              </w:rPr>
              <w:t>11-106</w:t>
            </w:r>
          </w:p>
        </w:tc>
        <w:tc>
          <w:tcPr>
            <w:tcW w:w="2835" w:type="dxa"/>
            <w:shd w:val="clear" w:color="auto" w:fill="auto"/>
          </w:tcPr>
          <w:p w:rsidR="00821143" w:rsidRPr="00490943" w:rsidRDefault="00821143" w:rsidP="00490943">
            <w:pPr>
              <w:rPr>
                <w:sz w:val="28"/>
                <w:szCs w:val="28"/>
              </w:rPr>
            </w:pPr>
            <w:r w:rsidRPr="00490943">
              <w:rPr>
                <w:sz w:val="28"/>
                <w:szCs w:val="28"/>
              </w:rPr>
              <w:t>61.100203</w:t>
            </w:r>
          </w:p>
        </w:tc>
        <w:tc>
          <w:tcPr>
            <w:tcW w:w="2835" w:type="dxa"/>
            <w:shd w:val="clear" w:color="auto" w:fill="auto"/>
          </w:tcPr>
          <w:p w:rsidR="00821143" w:rsidRPr="00490943" w:rsidRDefault="00821143" w:rsidP="00490943">
            <w:pPr>
              <w:rPr>
                <w:sz w:val="28"/>
                <w:szCs w:val="28"/>
              </w:rPr>
            </w:pPr>
            <w:r w:rsidRPr="00490943">
              <w:rPr>
                <w:sz w:val="28"/>
                <w:szCs w:val="28"/>
              </w:rPr>
              <w:t>72.577101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90</w:t>
            </w:r>
          </w:p>
        </w:tc>
        <w:tc>
          <w:tcPr>
            <w:tcW w:w="2976" w:type="dxa"/>
            <w:shd w:val="clear" w:color="auto" w:fill="auto"/>
          </w:tcPr>
          <w:p w:rsidR="00821143" w:rsidRPr="00490943" w:rsidRDefault="00821143" w:rsidP="00490943">
            <w:pPr>
              <w:rPr>
                <w:sz w:val="28"/>
                <w:szCs w:val="28"/>
              </w:rPr>
            </w:pPr>
            <w:r w:rsidRPr="00490943">
              <w:rPr>
                <w:sz w:val="28"/>
                <w:szCs w:val="28"/>
              </w:rPr>
              <w:t>11А-9</w:t>
            </w:r>
          </w:p>
        </w:tc>
        <w:tc>
          <w:tcPr>
            <w:tcW w:w="2835" w:type="dxa"/>
            <w:shd w:val="clear" w:color="auto" w:fill="auto"/>
          </w:tcPr>
          <w:p w:rsidR="00821143" w:rsidRPr="00490943" w:rsidRDefault="00821143" w:rsidP="00490943">
            <w:pPr>
              <w:rPr>
                <w:sz w:val="28"/>
                <w:szCs w:val="28"/>
              </w:rPr>
            </w:pPr>
            <w:r w:rsidRPr="00490943">
              <w:rPr>
                <w:sz w:val="28"/>
                <w:szCs w:val="28"/>
              </w:rPr>
              <w:t>61.107768</w:t>
            </w:r>
          </w:p>
        </w:tc>
        <w:tc>
          <w:tcPr>
            <w:tcW w:w="2835" w:type="dxa"/>
            <w:shd w:val="clear" w:color="auto" w:fill="auto"/>
          </w:tcPr>
          <w:p w:rsidR="00821143" w:rsidRPr="00490943" w:rsidRDefault="00821143" w:rsidP="00490943">
            <w:pPr>
              <w:rPr>
                <w:sz w:val="28"/>
                <w:szCs w:val="28"/>
              </w:rPr>
            </w:pPr>
            <w:r w:rsidRPr="00490943">
              <w:rPr>
                <w:sz w:val="28"/>
                <w:szCs w:val="28"/>
              </w:rPr>
              <w:t>72.588242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91</w:t>
            </w:r>
          </w:p>
        </w:tc>
        <w:tc>
          <w:tcPr>
            <w:tcW w:w="2976" w:type="dxa"/>
            <w:shd w:val="clear" w:color="auto" w:fill="auto"/>
          </w:tcPr>
          <w:p w:rsidR="00821143" w:rsidRPr="00490943" w:rsidRDefault="00821143" w:rsidP="00490943">
            <w:pPr>
              <w:rPr>
                <w:sz w:val="28"/>
                <w:szCs w:val="28"/>
              </w:rPr>
            </w:pPr>
            <w:r w:rsidRPr="00490943">
              <w:rPr>
                <w:sz w:val="28"/>
                <w:szCs w:val="28"/>
              </w:rPr>
              <w:t>11А-14</w:t>
            </w:r>
          </w:p>
        </w:tc>
        <w:tc>
          <w:tcPr>
            <w:tcW w:w="2835" w:type="dxa"/>
            <w:shd w:val="clear" w:color="auto" w:fill="auto"/>
          </w:tcPr>
          <w:p w:rsidR="00821143" w:rsidRPr="00490943" w:rsidRDefault="00821143" w:rsidP="00490943">
            <w:pPr>
              <w:rPr>
                <w:sz w:val="28"/>
                <w:szCs w:val="28"/>
              </w:rPr>
            </w:pPr>
            <w:r w:rsidRPr="00490943">
              <w:rPr>
                <w:sz w:val="28"/>
                <w:szCs w:val="28"/>
              </w:rPr>
              <w:t>61.109821</w:t>
            </w:r>
          </w:p>
        </w:tc>
        <w:tc>
          <w:tcPr>
            <w:tcW w:w="2835" w:type="dxa"/>
            <w:shd w:val="clear" w:color="auto" w:fill="auto"/>
          </w:tcPr>
          <w:p w:rsidR="00821143" w:rsidRPr="00490943" w:rsidRDefault="00821143" w:rsidP="00490943">
            <w:pPr>
              <w:rPr>
                <w:sz w:val="28"/>
                <w:szCs w:val="28"/>
              </w:rPr>
            </w:pPr>
            <w:r w:rsidRPr="00490943">
              <w:rPr>
                <w:sz w:val="28"/>
                <w:szCs w:val="28"/>
              </w:rPr>
              <w:t>72.589981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92</w:t>
            </w:r>
          </w:p>
        </w:tc>
        <w:tc>
          <w:tcPr>
            <w:tcW w:w="2976" w:type="dxa"/>
            <w:shd w:val="clear" w:color="auto" w:fill="auto"/>
          </w:tcPr>
          <w:p w:rsidR="00821143" w:rsidRPr="00490943" w:rsidRDefault="00821143" w:rsidP="00490943">
            <w:pPr>
              <w:rPr>
                <w:sz w:val="28"/>
                <w:szCs w:val="28"/>
              </w:rPr>
            </w:pPr>
            <w:r w:rsidRPr="00490943">
              <w:rPr>
                <w:sz w:val="28"/>
                <w:szCs w:val="28"/>
              </w:rPr>
              <w:t>11А-18</w:t>
            </w:r>
          </w:p>
        </w:tc>
        <w:tc>
          <w:tcPr>
            <w:tcW w:w="2835" w:type="dxa"/>
            <w:shd w:val="clear" w:color="auto" w:fill="auto"/>
          </w:tcPr>
          <w:p w:rsidR="00821143" w:rsidRPr="00490943" w:rsidRDefault="00821143" w:rsidP="00490943">
            <w:pPr>
              <w:rPr>
                <w:sz w:val="28"/>
                <w:szCs w:val="28"/>
              </w:rPr>
            </w:pPr>
            <w:r w:rsidRPr="00490943">
              <w:rPr>
                <w:sz w:val="28"/>
                <w:szCs w:val="28"/>
              </w:rPr>
              <w:t>61.106418</w:t>
            </w:r>
          </w:p>
        </w:tc>
        <w:tc>
          <w:tcPr>
            <w:tcW w:w="2835" w:type="dxa"/>
            <w:shd w:val="clear" w:color="auto" w:fill="auto"/>
          </w:tcPr>
          <w:p w:rsidR="00821143" w:rsidRPr="00490943" w:rsidRDefault="00821143" w:rsidP="00490943">
            <w:pPr>
              <w:rPr>
                <w:sz w:val="28"/>
                <w:szCs w:val="28"/>
              </w:rPr>
            </w:pPr>
            <w:r w:rsidRPr="00490943">
              <w:rPr>
                <w:sz w:val="28"/>
                <w:szCs w:val="28"/>
              </w:rPr>
              <w:t>72.586775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93</w:t>
            </w:r>
          </w:p>
        </w:tc>
        <w:tc>
          <w:tcPr>
            <w:tcW w:w="2976" w:type="dxa"/>
            <w:shd w:val="clear" w:color="auto" w:fill="auto"/>
          </w:tcPr>
          <w:p w:rsidR="00821143" w:rsidRPr="00490943" w:rsidRDefault="00821143" w:rsidP="00490943">
            <w:pPr>
              <w:rPr>
                <w:sz w:val="28"/>
                <w:szCs w:val="28"/>
              </w:rPr>
            </w:pPr>
            <w:r w:rsidRPr="00490943">
              <w:rPr>
                <w:sz w:val="28"/>
                <w:szCs w:val="28"/>
              </w:rPr>
              <w:t>11А-28</w:t>
            </w:r>
          </w:p>
        </w:tc>
        <w:tc>
          <w:tcPr>
            <w:tcW w:w="2835" w:type="dxa"/>
            <w:shd w:val="clear" w:color="auto" w:fill="auto"/>
          </w:tcPr>
          <w:p w:rsidR="00821143" w:rsidRPr="00490943" w:rsidRDefault="00821143" w:rsidP="00490943">
            <w:pPr>
              <w:rPr>
                <w:sz w:val="28"/>
                <w:szCs w:val="28"/>
              </w:rPr>
            </w:pPr>
            <w:r w:rsidRPr="00490943">
              <w:rPr>
                <w:sz w:val="28"/>
                <w:szCs w:val="28"/>
              </w:rPr>
              <w:t xml:space="preserve">61.106796 </w:t>
            </w:r>
          </w:p>
        </w:tc>
        <w:tc>
          <w:tcPr>
            <w:tcW w:w="2835" w:type="dxa"/>
            <w:shd w:val="clear" w:color="auto" w:fill="auto"/>
          </w:tcPr>
          <w:p w:rsidR="00821143" w:rsidRPr="00490943" w:rsidRDefault="00821143" w:rsidP="00490943">
            <w:pPr>
              <w:rPr>
                <w:sz w:val="28"/>
                <w:szCs w:val="28"/>
              </w:rPr>
            </w:pPr>
            <w:r w:rsidRPr="00490943">
              <w:rPr>
                <w:sz w:val="28"/>
                <w:szCs w:val="28"/>
              </w:rPr>
              <w:t>72.582639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94</w:t>
            </w:r>
          </w:p>
        </w:tc>
        <w:tc>
          <w:tcPr>
            <w:tcW w:w="2976" w:type="dxa"/>
            <w:shd w:val="clear" w:color="auto" w:fill="auto"/>
          </w:tcPr>
          <w:p w:rsidR="00821143" w:rsidRPr="00490943" w:rsidRDefault="00821143" w:rsidP="00490943">
            <w:pPr>
              <w:rPr>
                <w:sz w:val="28"/>
                <w:szCs w:val="28"/>
              </w:rPr>
            </w:pPr>
            <w:r w:rsidRPr="00490943">
              <w:rPr>
                <w:sz w:val="28"/>
                <w:szCs w:val="28"/>
              </w:rPr>
              <w:t>11А., ул. Березовая, торец дома №30;</w:t>
            </w:r>
          </w:p>
        </w:tc>
        <w:tc>
          <w:tcPr>
            <w:tcW w:w="2835" w:type="dxa"/>
            <w:shd w:val="clear" w:color="auto" w:fill="auto"/>
          </w:tcPr>
          <w:p w:rsidR="00821143" w:rsidRPr="00490943" w:rsidRDefault="00821143" w:rsidP="00490943">
            <w:pPr>
              <w:rPr>
                <w:sz w:val="28"/>
                <w:szCs w:val="28"/>
              </w:rPr>
            </w:pPr>
            <w:r w:rsidRPr="00490943">
              <w:rPr>
                <w:sz w:val="28"/>
                <w:szCs w:val="28"/>
              </w:rPr>
              <w:t>61.112208</w:t>
            </w:r>
          </w:p>
        </w:tc>
        <w:tc>
          <w:tcPr>
            <w:tcW w:w="2835" w:type="dxa"/>
            <w:shd w:val="clear" w:color="auto" w:fill="auto"/>
          </w:tcPr>
          <w:p w:rsidR="00821143" w:rsidRPr="00490943" w:rsidRDefault="00821143" w:rsidP="00490943">
            <w:pPr>
              <w:rPr>
                <w:sz w:val="28"/>
                <w:szCs w:val="28"/>
              </w:rPr>
            </w:pPr>
            <w:r w:rsidRPr="00490943">
              <w:rPr>
                <w:sz w:val="28"/>
                <w:szCs w:val="28"/>
              </w:rPr>
              <w:t>72.592494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94</w:t>
            </w:r>
          </w:p>
        </w:tc>
        <w:tc>
          <w:tcPr>
            <w:tcW w:w="2976" w:type="dxa"/>
            <w:shd w:val="clear" w:color="auto" w:fill="auto"/>
          </w:tcPr>
          <w:p w:rsidR="00821143" w:rsidRPr="00490943" w:rsidRDefault="00821143" w:rsidP="00490943">
            <w:pPr>
              <w:rPr>
                <w:sz w:val="28"/>
                <w:szCs w:val="28"/>
              </w:rPr>
            </w:pPr>
            <w:r w:rsidRPr="00490943">
              <w:rPr>
                <w:sz w:val="28"/>
                <w:szCs w:val="28"/>
              </w:rPr>
              <w:t>11А., ул. Олимпийская, 8 (Старый замок)</w:t>
            </w:r>
          </w:p>
        </w:tc>
        <w:tc>
          <w:tcPr>
            <w:tcW w:w="2835" w:type="dxa"/>
            <w:shd w:val="clear" w:color="auto" w:fill="auto"/>
          </w:tcPr>
          <w:p w:rsidR="00821143" w:rsidRPr="00490943" w:rsidRDefault="00821143" w:rsidP="00490943">
            <w:pPr>
              <w:rPr>
                <w:sz w:val="28"/>
                <w:szCs w:val="28"/>
              </w:rPr>
            </w:pPr>
            <w:r w:rsidRPr="00490943">
              <w:rPr>
                <w:sz w:val="28"/>
                <w:szCs w:val="28"/>
              </w:rPr>
              <w:t>61.116179</w:t>
            </w:r>
          </w:p>
        </w:tc>
        <w:tc>
          <w:tcPr>
            <w:tcW w:w="2835" w:type="dxa"/>
            <w:shd w:val="clear" w:color="auto" w:fill="auto"/>
          </w:tcPr>
          <w:p w:rsidR="00821143" w:rsidRPr="00490943" w:rsidRDefault="00821143" w:rsidP="00490943">
            <w:pPr>
              <w:rPr>
                <w:sz w:val="28"/>
                <w:szCs w:val="28"/>
              </w:rPr>
            </w:pPr>
            <w:r w:rsidRPr="00490943">
              <w:rPr>
                <w:sz w:val="28"/>
                <w:szCs w:val="28"/>
              </w:rPr>
              <w:t>72.589184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95</w:t>
            </w:r>
          </w:p>
        </w:tc>
        <w:tc>
          <w:tcPr>
            <w:tcW w:w="2976" w:type="dxa"/>
            <w:shd w:val="clear" w:color="auto" w:fill="auto"/>
          </w:tcPr>
          <w:p w:rsidR="00821143" w:rsidRPr="00490943" w:rsidRDefault="00821143" w:rsidP="00490943">
            <w:pPr>
              <w:rPr>
                <w:sz w:val="28"/>
                <w:szCs w:val="28"/>
              </w:rPr>
            </w:pPr>
            <w:r w:rsidRPr="00490943">
              <w:rPr>
                <w:sz w:val="28"/>
                <w:szCs w:val="28"/>
              </w:rPr>
              <w:t>11А., ул. Березовая, торец дома №1</w:t>
            </w:r>
          </w:p>
        </w:tc>
        <w:tc>
          <w:tcPr>
            <w:tcW w:w="2835" w:type="dxa"/>
            <w:shd w:val="clear" w:color="auto" w:fill="auto"/>
          </w:tcPr>
          <w:p w:rsidR="00821143" w:rsidRPr="00490943" w:rsidRDefault="00821143" w:rsidP="00490943">
            <w:pPr>
              <w:rPr>
                <w:sz w:val="28"/>
                <w:szCs w:val="28"/>
              </w:rPr>
            </w:pPr>
            <w:r w:rsidRPr="00490943">
              <w:rPr>
                <w:sz w:val="28"/>
                <w:szCs w:val="28"/>
              </w:rPr>
              <w:t>61.114130</w:t>
            </w:r>
          </w:p>
        </w:tc>
        <w:tc>
          <w:tcPr>
            <w:tcW w:w="2835" w:type="dxa"/>
            <w:shd w:val="clear" w:color="auto" w:fill="auto"/>
          </w:tcPr>
          <w:p w:rsidR="00821143" w:rsidRPr="00490943" w:rsidRDefault="00821143" w:rsidP="00490943">
            <w:pPr>
              <w:rPr>
                <w:sz w:val="28"/>
                <w:szCs w:val="28"/>
              </w:rPr>
            </w:pPr>
            <w:r w:rsidRPr="00490943">
              <w:rPr>
                <w:sz w:val="28"/>
                <w:szCs w:val="28"/>
              </w:rPr>
              <w:t>72.584386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96</w:t>
            </w:r>
          </w:p>
        </w:tc>
        <w:tc>
          <w:tcPr>
            <w:tcW w:w="2976" w:type="dxa"/>
            <w:shd w:val="clear" w:color="auto" w:fill="auto"/>
          </w:tcPr>
          <w:p w:rsidR="00821143" w:rsidRPr="00490943" w:rsidRDefault="00821143" w:rsidP="00490943">
            <w:pPr>
              <w:rPr>
                <w:sz w:val="28"/>
                <w:szCs w:val="28"/>
              </w:rPr>
            </w:pPr>
            <w:r w:rsidRPr="00490943">
              <w:rPr>
                <w:sz w:val="28"/>
                <w:szCs w:val="28"/>
              </w:rPr>
              <w:t>11А., ул. Космонавтов, 2б (напротив Комарова, 1)</w:t>
            </w:r>
          </w:p>
        </w:tc>
        <w:tc>
          <w:tcPr>
            <w:tcW w:w="2835" w:type="dxa"/>
            <w:shd w:val="clear" w:color="auto" w:fill="auto"/>
          </w:tcPr>
          <w:p w:rsidR="00821143" w:rsidRPr="00490943" w:rsidRDefault="00821143" w:rsidP="00490943">
            <w:pPr>
              <w:rPr>
                <w:sz w:val="28"/>
                <w:szCs w:val="28"/>
              </w:rPr>
            </w:pPr>
            <w:r w:rsidRPr="00490943">
              <w:rPr>
                <w:sz w:val="28"/>
                <w:szCs w:val="28"/>
              </w:rPr>
              <w:t>61.115444</w:t>
            </w:r>
          </w:p>
        </w:tc>
        <w:tc>
          <w:tcPr>
            <w:tcW w:w="2835" w:type="dxa"/>
            <w:shd w:val="clear" w:color="auto" w:fill="auto"/>
          </w:tcPr>
          <w:p w:rsidR="00821143" w:rsidRPr="00490943" w:rsidRDefault="00821143" w:rsidP="00490943">
            <w:pPr>
              <w:rPr>
                <w:sz w:val="28"/>
                <w:szCs w:val="28"/>
              </w:rPr>
            </w:pPr>
            <w:r w:rsidRPr="00490943">
              <w:rPr>
                <w:sz w:val="28"/>
                <w:szCs w:val="28"/>
              </w:rPr>
              <w:t>72.577509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97</w:t>
            </w:r>
          </w:p>
        </w:tc>
        <w:tc>
          <w:tcPr>
            <w:tcW w:w="2976" w:type="dxa"/>
            <w:shd w:val="clear" w:color="auto" w:fill="auto"/>
          </w:tcPr>
          <w:p w:rsidR="00821143" w:rsidRPr="00490943" w:rsidRDefault="00821143" w:rsidP="00490943">
            <w:pPr>
              <w:rPr>
                <w:sz w:val="28"/>
                <w:szCs w:val="28"/>
              </w:rPr>
            </w:pPr>
            <w:r w:rsidRPr="00490943">
              <w:rPr>
                <w:sz w:val="28"/>
                <w:szCs w:val="28"/>
              </w:rPr>
              <w:t>11А., ул. Кедровая, дом №38/2</w:t>
            </w:r>
          </w:p>
        </w:tc>
        <w:tc>
          <w:tcPr>
            <w:tcW w:w="2835" w:type="dxa"/>
            <w:shd w:val="clear" w:color="auto" w:fill="auto"/>
          </w:tcPr>
          <w:p w:rsidR="00821143" w:rsidRPr="00490943" w:rsidRDefault="00821143" w:rsidP="00490943">
            <w:pPr>
              <w:rPr>
                <w:sz w:val="28"/>
                <w:szCs w:val="28"/>
              </w:rPr>
            </w:pPr>
            <w:r w:rsidRPr="00490943">
              <w:rPr>
                <w:sz w:val="28"/>
                <w:szCs w:val="28"/>
              </w:rPr>
              <w:t>61.111922</w:t>
            </w:r>
          </w:p>
        </w:tc>
        <w:tc>
          <w:tcPr>
            <w:tcW w:w="2835" w:type="dxa"/>
            <w:shd w:val="clear" w:color="auto" w:fill="auto"/>
          </w:tcPr>
          <w:p w:rsidR="00821143" w:rsidRPr="00490943" w:rsidRDefault="00821143" w:rsidP="00490943">
            <w:pPr>
              <w:rPr>
                <w:sz w:val="28"/>
                <w:szCs w:val="28"/>
              </w:rPr>
            </w:pPr>
            <w:r w:rsidRPr="00490943">
              <w:rPr>
                <w:sz w:val="28"/>
                <w:szCs w:val="28"/>
              </w:rPr>
              <w:t>72.582194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98</w:t>
            </w:r>
          </w:p>
        </w:tc>
        <w:tc>
          <w:tcPr>
            <w:tcW w:w="2976" w:type="dxa"/>
            <w:shd w:val="clear" w:color="auto" w:fill="auto"/>
          </w:tcPr>
          <w:p w:rsidR="00821143" w:rsidRPr="00490943" w:rsidRDefault="00821143" w:rsidP="00490943">
            <w:pPr>
              <w:rPr>
                <w:sz w:val="28"/>
                <w:szCs w:val="28"/>
              </w:rPr>
            </w:pPr>
            <w:r w:rsidRPr="00490943">
              <w:rPr>
                <w:sz w:val="28"/>
                <w:szCs w:val="28"/>
              </w:rPr>
              <w:t>11А., Поселок «Звездный», бывшее общежитие дом №1 (возле магазина «Дружба», 87/1)</w:t>
            </w:r>
          </w:p>
        </w:tc>
        <w:tc>
          <w:tcPr>
            <w:tcW w:w="2835" w:type="dxa"/>
            <w:shd w:val="clear" w:color="auto" w:fill="auto"/>
          </w:tcPr>
          <w:p w:rsidR="00821143" w:rsidRPr="00490943" w:rsidRDefault="00821143" w:rsidP="00490943">
            <w:pPr>
              <w:rPr>
                <w:sz w:val="28"/>
                <w:szCs w:val="28"/>
              </w:rPr>
            </w:pPr>
            <w:r w:rsidRPr="00490943">
              <w:rPr>
                <w:sz w:val="28"/>
                <w:szCs w:val="28"/>
              </w:rPr>
              <w:t>61.118954</w:t>
            </w:r>
          </w:p>
        </w:tc>
        <w:tc>
          <w:tcPr>
            <w:tcW w:w="2835" w:type="dxa"/>
            <w:shd w:val="clear" w:color="auto" w:fill="auto"/>
          </w:tcPr>
          <w:p w:rsidR="00821143" w:rsidRPr="00490943" w:rsidRDefault="00821143" w:rsidP="00490943">
            <w:pPr>
              <w:rPr>
                <w:sz w:val="28"/>
                <w:szCs w:val="28"/>
              </w:rPr>
            </w:pPr>
            <w:r w:rsidRPr="00490943">
              <w:rPr>
                <w:sz w:val="28"/>
                <w:szCs w:val="28"/>
              </w:rPr>
              <w:t>72.581014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99</w:t>
            </w:r>
          </w:p>
        </w:tc>
        <w:tc>
          <w:tcPr>
            <w:tcW w:w="2976" w:type="dxa"/>
            <w:shd w:val="clear" w:color="auto" w:fill="auto"/>
          </w:tcPr>
          <w:p w:rsidR="00821143" w:rsidRPr="00490943" w:rsidRDefault="00821143" w:rsidP="00490943">
            <w:pPr>
              <w:rPr>
                <w:sz w:val="28"/>
                <w:szCs w:val="28"/>
              </w:rPr>
            </w:pPr>
            <w:r w:rsidRPr="00490943">
              <w:rPr>
                <w:sz w:val="28"/>
                <w:szCs w:val="28"/>
              </w:rPr>
              <w:t>11А., ул. Березовая, на месте сгоревшего дома 10 (возле магазина «Карина»)</w:t>
            </w:r>
          </w:p>
        </w:tc>
        <w:tc>
          <w:tcPr>
            <w:tcW w:w="2835" w:type="dxa"/>
            <w:shd w:val="clear" w:color="auto" w:fill="auto"/>
          </w:tcPr>
          <w:p w:rsidR="00821143" w:rsidRPr="00490943" w:rsidRDefault="00821143" w:rsidP="00490943">
            <w:pPr>
              <w:rPr>
                <w:sz w:val="28"/>
                <w:szCs w:val="28"/>
              </w:rPr>
            </w:pPr>
            <w:r w:rsidRPr="00490943">
              <w:rPr>
                <w:sz w:val="28"/>
                <w:szCs w:val="28"/>
              </w:rPr>
              <w:t>61.112438</w:t>
            </w:r>
          </w:p>
        </w:tc>
        <w:tc>
          <w:tcPr>
            <w:tcW w:w="2835" w:type="dxa"/>
            <w:shd w:val="clear" w:color="auto" w:fill="auto"/>
          </w:tcPr>
          <w:p w:rsidR="00821143" w:rsidRPr="00490943" w:rsidRDefault="00821143" w:rsidP="00490943">
            <w:pPr>
              <w:rPr>
                <w:sz w:val="28"/>
                <w:szCs w:val="28"/>
              </w:rPr>
            </w:pPr>
            <w:r w:rsidRPr="00490943">
              <w:rPr>
                <w:sz w:val="28"/>
                <w:szCs w:val="28"/>
              </w:rPr>
              <w:t>72.585895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100</w:t>
            </w:r>
          </w:p>
        </w:tc>
        <w:tc>
          <w:tcPr>
            <w:tcW w:w="2976" w:type="dxa"/>
            <w:shd w:val="clear" w:color="auto" w:fill="auto"/>
          </w:tcPr>
          <w:p w:rsidR="00821143" w:rsidRPr="00490943" w:rsidRDefault="00821143" w:rsidP="00490943">
            <w:pPr>
              <w:rPr>
                <w:sz w:val="28"/>
                <w:szCs w:val="28"/>
              </w:rPr>
            </w:pPr>
            <w:r w:rsidRPr="00490943">
              <w:rPr>
                <w:sz w:val="28"/>
                <w:szCs w:val="28"/>
              </w:rPr>
              <w:t xml:space="preserve">11А., </w:t>
            </w:r>
            <w:proofErr w:type="spellStart"/>
            <w:r w:rsidRPr="00490943">
              <w:rPr>
                <w:sz w:val="28"/>
                <w:szCs w:val="28"/>
              </w:rPr>
              <w:t>ул.Кедровая</w:t>
            </w:r>
            <w:proofErr w:type="spellEnd"/>
            <w:r w:rsidRPr="00490943">
              <w:rPr>
                <w:sz w:val="28"/>
                <w:szCs w:val="28"/>
              </w:rPr>
              <w:t>, 3а (напротив дома № 4а)</w:t>
            </w:r>
          </w:p>
        </w:tc>
        <w:tc>
          <w:tcPr>
            <w:tcW w:w="2835" w:type="dxa"/>
            <w:shd w:val="clear" w:color="auto" w:fill="auto"/>
          </w:tcPr>
          <w:p w:rsidR="00821143" w:rsidRPr="00490943" w:rsidRDefault="00821143" w:rsidP="00490943">
            <w:pPr>
              <w:rPr>
                <w:sz w:val="28"/>
                <w:szCs w:val="28"/>
              </w:rPr>
            </w:pPr>
            <w:r w:rsidRPr="00490943">
              <w:rPr>
                <w:sz w:val="28"/>
                <w:szCs w:val="28"/>
              </w:rPr>
              <w:t>61.109375</w:t>
            </w:r>
          </w:p>
        </w:tc>
        <w:tc>
          <w:tcPr>
            <w:tcW w:w="2835" w:type="dxa"/>
            <w:shd w:val="clear" w:color="auto" w:fill="auto"/>
          </w:tcPr>
          <w:p w:rsidR="00821143" w:rsidRPr="00490943" w:rsidRDefault="00821143" w:rsidP="00490943">
            <w:pPr>
              <w:rPr>
                <w:sz w:val="28"/>
                <w:szCs w:val="28"/>
              </w:rPr>
            </w:pPr>
            <w:r w:rsidRPr="00490943">
              <w:rPr>
                <w:sz w:val="28"/>
                <w:szCs w:val="28"/>
              </w:rPr>
              <w:t>72.581964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lastRenderedPageBreak/>
              <w:t>101</w:t>
            </w:r>
          </w:p>
        </w:tc>
        <w:tc>
          <w:tcPr>
            <w:tcW w:w="2976" w:type="dxa"/>
            <w:shd w:val="clear" w:color="auto" w:fill="auto"/>
          </w:tcPr>
          <w:p w:rsidR="00821143" w:rsidRPr="00490943" w:rsidRDefault="00821143" w:rsidP="00490943">
            <w:pPr>
              <w:rPr>
                <w:sz w:val="28"/>
                <w:szCs w:val="28"/>
              </w:rPr>
            </w:pPr>
            <w:r w:rsidRPr="00490943">
              <w:rPr>
                <w:sz w:val="28"/>
                <w:szCs w:val="28"/>
              </w:rPr>
              <w:t>11А, пер.Дорожная,4</w:t>
            </w:r>
          </w:p>
        </w:tc>
        <w:tc>
          <w:tcPr>
            <w:tcW w:w="2835" w:type="dxa"/>
            <w:shd w:val="clear" w:color="auto" w:fill="auto"/>
          </w:tcPr>
          <w:p w:rsidR="00821143" w:rsidRPr="00490943" w:rsidRDefault="00821143" w:rsidP="00490943">
            <w:pPr>
              <w:rPr>
                <w:sz w:val="28"/>
                <w:szCs w:val="28"/>
              </w:rPr>
            </w:pPr>
            <w:r w:rsidRPr="00490943">
              <w:rPr>
                <w:sz w:val="28"/>
                <w:szCs w:val="28"/>
              </w:rPr>
              <w:t>61.114165</w:t>
            </w:r>
          </w:p>
        </w:tc>
        <w:tc>
          <w:tcPr>
            <w:tcW w:w="2835" w:type="dxa"/>
            <w:shd w:val="clear" w:color="auto" w:fill="auto"/>
          </w:tcPr>
          <w:p w:rsidR="00821143" w:rsidRPr="00490943" w:rsidRDefault="00821143" w:rsidP="00490943">
            <w:pPr>
              <w:rPr>
                <w:sz w:val="28"/>
                <w:szCs w:val="28"/>
              </w:rPr>
            </w:pPr>
            <w:r w:rsidRPr="00490943">
              <w:rPr>
                <w:sz w:val="28"/>
                <w:szCs w:val="28"/>
              </w:rPr>
              <w:t>72.575897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102</w:t>
            </w:r>
          </w:p>
        </w:tc>
        <w:tc>
          <w:tcPr>
            <w:tcW w:w="2976" w:type="dxa"/>
            <w:shd w:val="clear" w:color="auto" w:fill="auto"/>
          </w:tcPr>
          <w:p w:rsidR="00821143" w:rsidRPr="00490943" w:rsidRDefault="00821143" w:rsidP="00490943">
            <w:pPr>
              <w:rPr>
                <w:sz w:val="28"/>
                <w:szCs w:val="28"/>
              </w:rPr>
            </w:pPr>
            <w:r w:rsidRPr="00490943">
              <w:rPr>
                <w:sz w:val="28"/>
                <w:szCs w:val="28"/>
              </w:rPr>
              <w:t>11Б ул. Есенина</w:t>
            </w:r>
          </w:p>
        </w:tc>
        <w:tc>
          <w:tcPr>
            <w:tcW w:w="2835" w:type="dxa"/>
            <w:shd w:val="clear" w:color="auto" w:fill="auto"/>
          </w:tcPr>
          <w:p w:rsidR="00821143" w:rsidRPr="00490943" w:rsidRDefault="00821143" w:rsidP="00490943">
            <w:pPr>
              <w:rPr>
                <w:sz w:val="28"/>
                <w:szCs w:val="28"/>
              </w:rPr>
            </w:pPr>
            <w:r w:rsidRPr="00490943">
              <w:rPr>
                <w:sz w:val="28"/>
                <w:szCs w:val="28"/>
              </w:rPr>
              <w:t>61.100971</w:t>
            </w:r>
          </w:p>
        </w:tc>
        <w:tc>
          <w:tcPr>
            <w:tcW w:w="2835" w:type="dxa"/>
            <w:shd w:val="clear" w:color="auto" w:fill="auto"/>
          </w:tcPr>
          <w:p w:rsidR="00821143" w:rsidRPr="00490943" w:rsidRDefault="00821143" w:rsidP="00490943">
            <w:pPr>
              <w:rPr>
                <w:sz w:val="28"/>
                <w:szCs w:val="28"/>
              </w:rPr>
            </w:pPr>
            <w:r w:rsidRPr="00490943">
              <w:rPr>
                <w:sz w:val="28"/>
                <w:szCs w:val="28"/>
              </w:rPr>
              <w:t>72.572023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103</w:t>
            </w:r>
          </w:p>
        </w:tc>
        <w:tc>
          <w:tcPr>
            <w:tcW w:w="2976" w:type="dxa"/>
            <w:shd w:val="clear" w:color="auto" w:fill="auto"/>
          </w:tcPr>
          <w:p w:rsidR="00821143" w:rsidRPr="00490943" w:rsidRDefault="00821143" w:rsidP="00490943">
            <w:pPr>
              <w:rPr>
                <w:sz w:val="28"/>
                <w:szCs w:val="28"/>
              </w:rPr>
            </w:pPr>
            <w:r w:rsidRPr="00490943">
              <w:rPr>
                <w:sz w:val="28"/>
                <w:szCs w:val="28"/>
              </w:rPr>
              <w:t>11Б ул. Школьная, 8</w:t>
            </w:r>
          </w:p>
        </w:tc>
        <w:tc>
          <w:tcPr>
            <w:tcW w:w="2835" w:type="dxa"/>
            <w:shd w:val="clear" w:color="auto" w:fill="auto"/>
          </w:tcPr>
          <w:p w:rsidR="00821143" w:rsidRPr="00490943" w:rsidRDefault="00821143" w:rsidP="00490943">
            <w:pPr>
              <w:rPr>
                <w:sz w:val="28"/>
                <w:szCs w:val="28"/>
              </w:rPr>
            </w:pPr>
            <w:r w:rsidRPr="00490943">
              <w:rPr>
                <w:sz w:val="28"/>
                <w:szCs w:val="28"/>
              </w:rPr>
              <w:t xml:space="preserve">61.096058 </w:t>
            </w:r>
          </w:p>
        </w:tc>
        <w:tc>
          <w:tcPr>
            <w:tcW w:w="2835" w:type="dxa"/>
            <w:shd w:val="clear" w:color="auto" w:fill="auto"/>
          </w:tcPr>
          <w:p w:rsidR="00821143" w:rsidRPr="00490943" w:rsidRDefault="00821143" w:rsidP="00490943">
            <w:pPr>
              <w:rPr>
                <w:sz w:val="28"/>
                <w:szCs w:val="28"/>
              </w:rPr>
            </w:pPr>
            <w:r w:rsidRPr="00490943">
              <w:rPr>
                <w:sz w:val="28"/>
                <w:szCs w:val="28"/>
              </w:rPr>
              <w:t>72.574400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104</w:t>
            </w:r>
          </w:p>
        </w:tc>
        <w:tc>
          <w:tcPr>
            <w:tcW w:w="2976" w:type="dxa"/>
            <w:shd w:val="clear" w:color="auto" w:fill="auto"/>
          </w:tcPr>
          <w:p w:rsidR="00821143" w:rsidRPr="00490943" w:rsidRDefault="00821143" w:rsidP="00490943">
            <w:pPr>
              <w:rPr>
                <w:sz w:val="28"/>
                <w:szCs w:val="28"/>
              </w:rPr>
            </w:pPr>
            <w:r w:rsidRPr="00490943">
              <w:rPr>
                <w:sz w:val="28"/>
                <w:szCs w:val="28"/>
              </w:rPr>
              <w:t>11Б ул. Школьная, 10</w:t>
            </w:r>
          </w:p>
        </w:tc>
        <w:tc>
          <w:tcPr>
            <w:tcW w:w="2835" w:type="dxa"/>
            <w:shd w:val="clear" w:color="auto" w:fill="auto"/>
          </w:tcPr>
          <w:p w:rsidR="00821143" w:rsidRPr="00490943" w:rsidRDefault="00821143" w:rsidP="00490943">
            <w:pPr>
              <w:rPr>
                <w:sz w:val="28"/>
                <w:szCs w:val="28"/>
              </w:rPr>
            </w:pPr>
            <w:r w:rsidRPr="00490943">
              <w:rPr>
                <w:sz w:val="28"/>
                <w:szCs w:val="28"/>
              </w:rPr>
              <w:t xml:space="preserve">61.095700 </w:t>
            </w:r>
          </w:p>
        </w:tc>
        <w:tc>
          <w:tcPr>
            <w:tcW w:w="2835" w:type="dxa"/>
            <w:shd w:val="clear" w:color="auto" w:fill="auto"/>
          </w:tcPr>
          <w:p w:rsidR="00821143" w:rsidRPr="00490943" w:rsidRDefault="00821143" w:rsidP="00490943">
            <w:pPr>
              <w:rPr>
                <w:sz w:val="28"/>
                <w:szCs w:val="28"/>
              </w:rPr>
            </w:pPr>
            <w:r w:rsidRPr="00490943">
              <w:rPr>
                <w:sz w:val="28"/>
                <w:szCs w:val="28"/>
              </w:rPr>
              <w:t>72.572318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105</w:t>
            </w:r>
          </w:p>
        </w:tc>
        <w:tc>
          <w:tcPr>
            <w:tcW w:w="2976" w:type="dxa"/>
            <w:shd w:val="clear" w:color="auto" w:fill="auto"/>
          </w:tcPr>
          <w:p w:rsidR="00821143" w:rsidRPr="00490943" w:rsidRDefault="00821143" w:rsidP="00490943">
            <w:pPr>
              <w:rPr>
                <w:sz w:val="28"/>
                <w:szCs w:val="28"/>
              </w:rPr>
            </w:pPr>
            <w:r w:rsidRPr="00490943">
              <w:rPr>
                <w:sz w:val="28"/>
                <w:szCs w:val="28"/>
              </w:rPr>
              <w:t>11Б-11</w:t>
            </w:r>
          </w:p>
        </w:tc>
        <w:tc>
          <w:tcPr>
            <w:tcW w:w="2835" w:type="dxa"/>
            <w:shd w:val="clear" w:color="auto" w:fill="auto"/>
          </w:tcPr>
          <w:p w:rsidR="00821143" w:rsidRPr="00490943" w:rsidRDefault="00821143" w:rsidP="00490943">
            <w:pPr>
              <w:rPr>
                <w:sz w:val="28"/>
                <w:szCs w:val="28"/>
              </w:rPr>
            </w:pPr>
            <w:r w:rsidRPr="00490943">
              <w:rPr>
                <w:sz w:val="28"/>
                <w:szCs w:val="28"/>
              </w:rPr>
              <w:t>61.099215</w:t>
            </w:r>
          </w:p>
        </w:tc>
        <w:tc>
          <w:tcPr>
            <w:tcW w:w="2835" w:type="dxa"/>
            <w:shd w:val="clear" w:color="auto" w:fill="auto"/>
          </w:tcPr>
          <w:p w:rsidR="00821143" w:rsidRPr="00490943" w:rsidRDefault="00821143" w:rsidP="00490943">
            <w:pPr>
              <w:rPr>
                <w:sz w:val="28"/>
                <w:szCs w:val="28"/>
              </w:rPr>
            </w:pPr>
            <w:r w:rsidRPr="00490943">
              <w:rPr>
                <w:sz w:val="28"/>
                <w:szCs w:val="28"/>
              </w:rPr>
              <w:t>72.574743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106</w:t>
            </w:r>
          </w:p>
        </w:tc>
        <w:tc>
          <w:tcPr>
            <w:tcW w:w="2976" w:type="dxa"/>
            <w:shd w:val="clear" w:color="auto" w:fill="auto"/>
          </w:tcPr>
          <w:p w:rsidR="00821143" w:rsidRPr="00490943" w:rsidRDefault="00821143" w:rsidP="00490943">
            <w:pPr>
              <w:rPr>
                <w:sz w:val="28"/>
                <w:szCs w:val="28"/>
              </w:rPr>
            </w:pPr>
            <w:r w:rsidRPr="00490943">
              <w:rPr>
                <w:sz w:val="28"/>
                <w:szCs w:val="28"/>
              </w:rPr>
              <w:t>11Б-47</w:t>
            </w:r>
          </w:p>
        </w:tc>
        <w:tc>
          <w:tcPr>
            <w:tcW w:w="2835" w:type="dxa"/>
            <w:shd w:val="clear" w:color="auto" w:fill="auto"/>
          </w:tcPr>
          <w:p w:rsidR="00821143" w:rsidRPr="00490943" w:rsidRDefault="00821143" w:rsidP="00490943">
            <w:pPr>
              <w:rPr>
                <w:sz w:val="28"/>
                <w:szCs w:val="28"/>
              </w:rPr>
            </w:pPr>
            <w:r w:rsidRPr="00490943">
              <w:rPr>
                <w:sz w:val="28"/>
                <w:szCs w:val="28"/>
              </w:rPr>
              <w:t>61.100500</w:t>
            </w:r>
          </w:p>
        </w:tc>
        <w:tc>
          <w:tcPr>
            <w:tcW w:w="2835" w:type="dxa"/>
            <w:shd w:val="clear" w:color="auto" w:fill="auto"/>
          </w:tcPr>
          <w:p w:rsidR="00821143" w:rsidRPr="00490943" w:rsidRDefault="00821143" w:rsidP="00490943">
            <w:pPr>
              <w:rPr>
                <w:sz w:val="28"/>
                <w:szCs w:val="28"/>
              </w:rPr>
            </w:pPr>
            <w:r w:rsidRPr="00490943">
              <w:rPr>
                <w:sz w:val="28"/>
                <w:szCs w:val="28"/>
              </w:rPr>
              <w:t>72.580111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107</w:t>
            </w:r>
          </w:p>
        </w:tc>
        <w:tc>
          <w:tcPr>
            <w:tcW w:w="2976" w:type="dxa"/>
            <w:shd w:val="clear" w:color="auto" w:fill="auto"/>
          </w:tcPr>
          <w:p w:rsidR="00821143" w:rsidRPr="00490943" w:rsidRDefault="00821143" w:rsidP="00490943">
            <w:pPr>
              <w:rPr>
                <w:sz w:val="28"/>
                <w:szCs w:val="28"/>
              </w:rPr>
            </w:pPr>
            <w:r w:rsidRPr="00490943">
              <w:rPr>
                <w:sz w:val="28"/>
                <w:szCs w:val="28"/>
              </w:rPr>
              <w:t>11Б-96</w:t>
            </w:r>
          </w:p>
        </w:tc>
        <w:tc>
          <w:tcPr>
            <w:tcW w:w="2835" w:type="dxa"/>
            <w:shd w:val="clear" w:color="auto" w:fill="auto"/>
          </w:tcPr>
          <w:p w:rsidR="00821143" w:rsidRPr="00490943" w:rsidRDefault="00821143" w:rsidP="00490943">
            <w:pPr>
              <w:rPr>
                <w:sz w:val="28"/>
                <w:szCs w:val="28"/>
              </w:rPr>
            </w:pPr>
            <w:r w:rsidRPr="00490943">
              <w:rPr>
                <w:sz w:val="28"/>
                <w:szCs w:val="28"/>
              </w:rPr>
              <w:t>61.103257</w:t>
            </w:r>
          </w:p>
        </w:tc>
        <w:tc>
          <w:tcPr>
            <w:tcW w:w="2835" w:type="dxa"/>
            <w:shd w:val="clear" w:color="auto" w:fill="auto"/>
          </w:tcPr>
          <w:p w:rsidR="00821143" w:rsidRPr="00490943" w:rsidRDefault="00821143" w:rsidP="00490943">
            <w:pPr>
              <w:rPr>
                <w:sz w:val="28"/>
                <w:szCs w:val="28"/>
              </w:rPr>
            </w:pPr>
            <w:r w:rsidRPr="00490943">
              <w:rPr>
                <w:sz w:val="28"/>
                <w:szCs w:val="28"/>
              </w:rPr>
              <w:t>72.576712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108</w:t>
            </w:r>
          </w:p>
        </w:tc>
        <w:tc>
          <w:tcPr>
            <w:tcW w:w="2976" w:type="dxa"/>
            <w:shd w:val="clear" w:color="auto" w:fill="auto"/>
          </w:tcPr>
          <w:p w:rsidR="00821143" w:rsidRPr="00490943" w:rsidRDefault="00821143" w:rsidP="00490943">
            <w:pPr>
              <w:rPr>
                <w:sz w:val="28"/>
                <w:szCs w:val="28"/>
              </w:rPr>
            </w:pPr>
            <w:r w:rsidRPr="00490943">
              <w:rPr>
                <w:sz w:val="28"/>
                <w:szCs w:val="28"/>
              </w:rPr>
              <w:t>11Б-103</w:t>
            </w:r>
          </w:p>
        </w:tc>
        <w:tc>
          <w:tcPr>
            <w:tcW w:w="2835" w:type="dxa"/>
            <w:shd w:val="clear" w:color="auto" w:fill="auto"/>
          </w:tcPr>
          <w:p w:rsidR="00821143" w:rsidRPr="00490943" w:rsidRDefault="00821143" w:rsidP="00490943">
            <w:pPr>
              <w:rPr>
                <w:sz w:val="28"/>
                <w:szCs w:val="28"/>
              </w:rPr>
            </w:pPr>
            <w:r w:rsidRPr="00490943">
              <w:rPr>
                <w:sz w:val="28"/>
                <w:szCs w:val="28"/>
              </w:rPr>
              <w:t xml:space="preserve">61.099406 </w:t>
            </w:r>
          </w:p>
        </w:tc>
        <w:tc>
          <w:tcPr>
            <w:tcW w:w="2835" w:type="dxa"/>
            <w:shd w:val="clear" w:color="auto" w:fill="auto"/>
          </w:tcPr>
          <w:p w:rsidR="00821143" w:rsidRPr="00490943" w:rsidRDefault="00821143" w:rsidP="00490943">
            <w:pPr>
              <w:rPr>
                <w:sz w:val="28"/>
                <w:szCs w:val="28"/>
              </w:rPr>
            </w:pPr>
            <w:r w:rsidRPr="00490943">
              <w:rPr>
                <w:sz w:val="28"/>
                <w:szCs w:val="28"/>
              </w:rPr>
              <w:t>72.571930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109</w:t>
            </w:r>
          </w:p>
        </w:tc>
        <w:tc>
          <w:tcPr>
            <w:tcW w:w="2976" w:type="dxa"/>
            <w:shd w:val="clear" w:color="auto" w:fill="auto"/>
          </w:tcPr>
          <w:p w:rsidR="00821143" w:rsidRPr="00490943" w:rsidRDefault="00821143" w:rsidP="00490943">
            <w:pPr>
              <w:rPr>
                <w:sz w:val="28"/>
                <w:szCs w:val="28"/>
              </w:rPr>
            </w:pPr>
            <w:r w:rsidRPr="00490943">
              <w:rPr>
                <w:sz w:val="28"/>
                <w:szCs w:val="28"/>
              </w:rPr>
              <w:t>11В-7</w:t>
            </w:r>
          </w:p>
        </w:tc>
        <w:tc>
          <w:tcPr>
            <w:tcW w:w="2835" w:type="dxa"/>
            <w:shd w:val="clear" w:color="auto" w:fill="auto"/>
          </w:tcPr>
          <w:p w:rsidR="00821143" w:rsidRPr="00490943" w:rsidRDefault="00821143" w:rsidP="00490943">
            <w:pPr>
              <w:rPr>
                <w:sz w:val="28"/>
                <w:szCs w:val="28"/>
              </w:rPr>
            </w:pPr>
            <w:r w:rsidRPr="00490943">
              <w:rPr>
                <w:sz w:val="28"/>
                <w:szCs w:val="28"/>
              </w:rPr>
              <w:t>61.094668</w:t>
            </w:r>
          </w:p>
        </w:tc>
        <w:tc>
          <w:tcPr>
            <w:tcW w:w="2835" w:type="dxa"/>
            <w:shd w:val="clear" w:color="auto" w:fill="auto"/>
          </w:tcPr>
          <w:p w:rsidR="00821143" w:rsidRPr="00490943" w:rsidRDefault="00821143" w:rsidP="00490943">
            <w:pPr>
              <w:rPr>
                <w:sz w:val="28"/>
                <w:szCs w:val="28"/>
              </w:rPr>
            </w:pPr>
            <w:r w:rsidRPr="00490943">
              <w:rPr>
                <w:sz w:val="28"/>
                <w:szCs w:val="28"/>
              </w:rPr>
              <w:t>72.575917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110</w:t>
            </w:r>
          </w:p>
        </w:tc>
        <w:tc>
          <w:tcPr>
            <w:tcW w:w="2976" w:type="dxa"/>
            <w:shd w:val="clear" w:color="auto" w:fill="auto"/>
          </w:tcPr>
          <w:p w:rsidR="00821143" w:rsidRPr="00490943" w:rsidRDefault="00821143" w:rsidP="00490943">
            <w:pPr>
              <w:rPr>
                <w:sz w:val="28"/>
                <w:szCs w:val="28"/>
              </w:rPr>
            </w:pPr>
            <w:r w:rsidRPr="00490943">
              <w:rPr>
                <w:sz w:val="28"/>
                <w:szCs w:val="28"/>
              </w:rPr>
              <w:t>11В-8</w:t>
            </w:r>
          </w:p>
        </w:tc>
        <w:tc>
          <w:tcPr>
            <w:tcW w:w="2835" w:type="dxa"/>
            <w:shd w:val="clear" w:color="auto" w:fill="auto"/>
          </w:tcPr>
          <w:p w:rsidR="00821143" w:rsidRPr="00490943" w:rsidRDefault="00821143" w:rsidP="00490943">
            <w:pPr>
              <w:rPr>
                <w:sz w:val="28"/>
                <w:szCs w:val="28"/>
              </w:rPr>
            </w:pPr>
            <w:r w:rsidRPr="00490943">
              <w:rPr>
                <w:sz w:val="28"/>
                <w:szCs w:val="28"/>
              </w:rPr>
              <w:t>61.094128</w:t>
            </w:r>
          </w:p>
        </w:tc>
        <w:tc>
          <w:tcPr>
            <w:tcW w:w="2835" w:type="dxa"/>
            <w:shd w:val="clear" w:color="auto" w:fill="auto"/>
          </w:tcPr>
          <w:p w:rsidR="00821143" w:rsidRPr="00490943" w:rsidRDefault="00821143" w:rsidP="00490943">
            <w:pPr>
              <w:rPr>
                <w:sz w:val="28"/>
                <w:szCs w:val="28"/>
              </w:rPr>
            </w:pPr>
            <w:r w:rsidRPr="00490943">
              <w:rPr>
                <w:sz w:val="28"/>
                <w:szCs w:val="28"/>
              </w:rPr>
              <w:t>72.575938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111</w:t>
            </w:r>
          </w:p>
        </w:tc>
        <w:tc>
          <w:tcPr>
            <w:tcW w:w="2976" w:type="dxa"/>
            <w:shd w:val="clear" w:color="auto" w:fill="auto"/>
          </w:tcPr>
          <w:p w:rsidR="00821143" w:rsidRPr="00490943" w:rsidRDefault="00821143" w:rsidP="00490943">
            <w:pPr>
              <w:rPr>
                <w:sz w:val="28"/>
                <w:szCs w:val="28"/>
              </w:rPr>
            </w:pPr>
            <w:r w:rsidRPr="00490943">
              <w:rPr>
                <w:sz w:val="28"/>
                <w:szCs w:val="28"/>
              </w:rPr>
              <w:t>11В-9</w:t>
            </w:r>
          </w:p>
        </w:tc>
        <w:tc>
          <w:tcPr>
            <w:tcW w:w="2835" w:type="dxa"/>
            <w:shd w:val="clear" w:color="auto" w:fill="auto"/>
          </w:tcPr>
          <w:p w:rsidR="00821143" w:rsidRPr="00490943" w:rsidRDefault="00821143" w:rsidP="00490943">
            <w:pPr>
              <w:rPr>
                <w:sz w:val="28"/>
                <w:szCs w:val="28"/>
              </w:rPr>
            </w:pPr>
            <w:r w:rsidRPr="00490943">
              <w:rPr>
                <w:sz w:val="28"/>
                <w:szCs w:val="28"/>
              </w:rPr>
              <w:t>61.093530</w:t>
            </w:r>
          </w:p>
        </w:tc>
        <w:tc>
          <w:tcPr>
            <w:tcW w:w="2835" w:type="dxa"/>
            <w:shd w:val="clear" w:color="auto" w:fill="auto"/>
          </w:tcPr>
          <w:p w:rsidR="00821143" w:rsidRPr="00490943" w:rsidRDefault="00821143" w:rsidP="00490943">
            <w:pPr>
              <w:rPr>
                <w:sz w:val="28"/>
                <w:szCs w:val="28"/>
              </w:rPr>
            </w:pPr>
            <w:r w:rsidRPr="00490943">
              <w:rPr>
                <w:sz w:val="28"/>
                <w:szCs w:val="28"/>
              </w:rPr>
              <w:t>72.575960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112</w:t>
            </w:r>
          </w:p>
        </w:tc>
        <w:tc>
          <w:tcPr>
            <w:tcW w:w="2976" w:type="dxa"/>
            <w:shd w:val="clear" w:color="auto" w:fill="auto"/>
          </w:tcPr>
          <w:p w:rsidR="00821143" w:rsidRPr="00490943" w:rsidRDefault="00821143" w:rsidP="00490943">
            <w:pPr>
              <w:rPr>
                <w:sz w:val="28"/>
                <w:szCs w:val="28"/>
              </w:rPr>
            </w:pPr>
            <w:r w:rsidRPr="00490943">
              <w:rPr>
                <w:sz w:val="28"/>
                <w:szCs w:val="28"/>
              </w:rPr>
              <w:t>11В-10</w:t>
            </w:r>
          </w:p>
        </w:tc>
        <w:tc>
          <w:tcPr>
            <w:tcW w:w="2835" w:type="dxa"/>
            <w:shd w:val="clear" w:color="auto" w:fill="auto"/>
          </w:tcPr>
          <w:p w:rsidR="00821143" w:rsidRPr="00490943" w:rsidRDefault="00821143" w:rsidP="00490943">
            <w:pPr>
              <w:rPr>
                <w:sz w:val="28"/>
                <w:szCs w:val="28"/>
              </w:rPr>
            </w:pPr>
            <w:r w:rsidRPr="00490943">
              <w:rPr>
                <w:sz w:val="28"/>
                <w:szCs w:val="28"/>
              </w:rPr>
              <w:t>61.092753</w:t>
            </w:r>
          </w:p>
        </w:tc>
        <w:tc>
          <w:tcPr>
            <w:tcW w:w="2835" w:type="dxa"/>
            <w:shd w:val="clear" w:color="auto" w:fill="auto"/>
          </w:tcPr>
          <w:p w:rsidR="00821143" w:rsidRPr="00490943" w:rsidRDefault="00821143" w:rsidP="00490943">
            <w:pPr>
              <w:rPr>
                <w:sz w:val="28"/>
                <w:szCs w:val="28"/>
              </w:rPr>
            </w:pPr>
            <w:r w:rsidRPr="00490943">
              <w:rPr>
                <w:sz w:val="28"/>
                <w:szCs w:val="28"/>
              </w:rPr>
              <w:t>72.575787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113</w:t>
            </w:r>
          </w:p>
        </w:tc>
        <w:tc>
          <w:tcPr>
            <w:tcW w:w="2976" w:type="dxa"/>
            <w:shd w:val="clear" w:color="auto" w:fill="auto"/>
          </w:tcPr>
          <w:p w:rsidR="00821143" w:rsidRPr="00490943" w:rsidRDefault="00821143" w:rsidP="00490943">
            <w:pPr>
              <w:rPr>
                <w:sz w:val="28"/>
                <w:szCs w:val="28"/>
              </w:rPr>
            </w:pPr>
            <w:r w:rsidRPr="00490943">
              <w:rPr>
                <w:sz w:val="28"/>
                <w:szCs w:val="28"/>
              </w:rPr>
              <w:t>11В-11</w:t>
            </w:r>
          </w:p>
        </w:tc>
        <w:tc>
          <w:tcPr>
            <w:tcW w:w="2835" w:type="dxa"/>
            <w:shd w:val="clear" w:color="auto" w:fill="auto"/>
          </w:tcPr>
          <w:p w:rsidR="00821143" w:rsidRPr="00490943" w:rsidRDefault="00821143" w:rsidP="00490943">
            <w:pPr>
              <w:rPr>
                <w:sz w:val="28"/>
                <w:szCs w:val="28"/>
              </w:rPr>
            </w:pPr>
          </w:p>
        </w:tc>
        <w:tc>
          <w:tcPr>
            <w:tcW w:w="2835" w:type="dxa"/>
            <w:shd w:val="clear" w:color="auto" w:fill="auto"/>
          </w:tcPr>
          <w:p w:rsidR="00821143" w:rsidRPr="00490943" w:rsidRDefault="00821143" w:rsidP="00490943">
            <w:pPr>
              <w:rPr>
                <w:sz w:val="28"/>
                <w:szCs w:val="28"/>
              </w:rPr>
            </w:pP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114</w:t>
            </w:r>
          </w:p>
        </w:tc>
        <w:tc>
          <w:tcPr>
            <w:tcW w:w="2976" w:type="dxa"/>
            <w:shd w:val="clear" w:color="auto" w:fill="auto"/>
          </w:tcPr>
          <w:p w:rsidR="00821143" w:rsidRPr="00490943" w:rsidRDefault="00821143" w:rsidP="00490943">
            <w:pPr>
              <w:rPr>
                <w:sz w:val="28"/>
                <w:szCs w:val="28"/>
              </w:rPr>
            </w:pPr>
            <w:r w:rsidRPr="00490943">
              <w:rPr>
                <w:sz w:val="28"/>
                <w:szCs w:val="28"/>
              </w:rPr>
              <w:t>11В-12</w:t>
            </w:r>
          </w:p>
        </w:tc>
        <w:tc>
          <w:tcPr>
            <w:tcW w:w="2835" w:type="dxa"/>
            <w:shd w:val="clear" w:color="auto" w:fill="auto"/>
          </w:tcPr>
          <w:p w:rsidR="00821143" w:rsidRPr="00490943" w:rsidRDefault="00821143" w:rsidP="00490943">
            <w:pPr>
              <w:rPr>
                <w:sz w:val="28"/>
                <w:szCs w:val="28"/>
              </w:rPr>
            </w:pPr>
          </w:p>
        </w:tc>
        <w:tc>
          <w:tcPr>
            <w:tcW w:w="2835" w:type="dxa"/>
            <w:shd w:val="clear" w:color="auto" w:fill="auto"/>
          </w:tcPr>
          <w:p w:rsidR="00821143" w:rsidRPr="00490943" w:rsidRDefault="00821143" w:rsidP="00490943">
            <w:pPr>
              <w:rPr>
                <w:sz w:val="28"/>
                <w:szCs w:val="28"/>
              </w:rPr>
            </w:pP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115</w:t>
            </w:r>
          </w:p>
        </w:tc>
        <w:tc>
          <w:tcPr>
            <w:tcW w:w="2976" w:type="dxa"/>
            <w:shd w:val="clear" w:color="auto" w:fill="auto"/>
          </w:tcPr>
          <w:p w:rsidR="00821143" w:rsidRPr="00490943" w:rsidRDefault="00821143" w:rsidP="00490943">
            <w:pPr>
              <w:rPr>
                <w:sz w:val="28"/>
                <w:szCs w:val="28"/>
              </w:rPr>
            </w:pPr>
            <w:r w:rsidRPr="00490943">
              <w:rPr>
                <w:sz w:val="28"/>
                <w:szCs w:val="28"/>
              </w:rPr>
              <w:t>11В-13</w:t>
            </w:r>
          </w:p>
        </w:tc>
        <w:tc>
          <w:tcPr>
            <w:tcW w:w="2835" w:type="dxa"/>
            <w:shd w:val="clear" w:color="auto" w:fill="auto"/>
          </w:tcPr>
          <w:p w:rsidR="00821143" w:rsidRPr="00490943" w:rsidRDefault="00821143" w:rsidP="00490943">
            <w:pPr>
              <w:rPr>
                <w:sz w:val="28"/>
                <w:szCs w:val="28"/>
              </w:rPr>
            </w:pPr>
          </w:p>
        </w:tc>
        <w:tc>
          <w:tcPr>
            <w:tcW w:w="2835" w:type="dxa"/>
            <w:shd w:val="clear" w:color="auto" w:fill="auto"/>
          </w:tcPr>
          <w:p w:rsidR="00821143" w:rsidRPr="00490943" w:rsidRDefault="00821143" w:rsidP="00490943">
            <w:pPr>
              <w:rPr>
                <w:sz w:val="28"/>
                <w:szCs w:val="28"/>
              </w:rPr>
            </w:pP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116</w:t>
            </w:r>
          </w:p>
        </w:tc>
        <w:tc>
          <w:tcPr>
            <w:tcW w:w="2976" w:type="dxa"/>
            <w:shd w:val="clear" w:color="auto" w:fill="auto"/>
          </w:tcPr>
          <w:p w:rsidR="00821143" w:rsidRPr="00490943" w:rsidRDefault="00821143" w:rsidP="00490943">
            <w:pPr>
              <w:rPr>
                <w:sz w:val="28"/>
                <w:szCs w:val="28"/>
              </w:rPr>
            </w:pPr>
            <w:r w:rsidRPr="00490943">
              <w:rPr>
                <w:sz w:val="28"/>
                <w:szCs w:val="28"/>
              </w:rPr>
              <w:t>СУ-62 дом 5</w:t>
            </w:r>
          </w:p>
        </w:tc>
        <w:tc>
          <w:tcPr>
            <w:tcW w:w="2835" w:type="dxa"/>
            <w:shd w:val="clear" w:color="auto" w:fill="auto"/>
          </w:tcPr>
          <w:p w:rsidR="00821143" w:rsidRPr="00490943" w:rsidRDefault="00821143" w:rsidP="00490943">
            <w:pPr>
              <w:rPr>
                <w:sz w:val="28"/>
                <w:szCs w:val="28"/>
              </w:rPr>
            </w:pPr>
            <w:r w:rsidRPr="00490943">
              <w:rPr>
                <w:sz w:val="28"/>
                <w:szCs w:val="28"/>
              </w:rPr>
              <w:t>61.085701</w:t>
            </w:r>
          </w:p>
        </w:tc>
        <w:tc>
          <w:tcPr>
            <w:tcW w:w="2835" w:type="dxa"/>
            <w:shd w:val="clear" w:color="auto" w:fill="auto"/>
          </w:tcPr>
          <w:p w:rsidR="00821143" w:rsidRPr="00490943" w:rsidRDefault="00821143" w:rsidP="00490943">
            <w:pPr>
              <w:rPr>
                <w:sz w:val="28"/>
                <w:szCs w:val="28"/>
              </w:rPr>
            </w:pPr>
            <w:r w:rsidRPr="00490943">
              <w:rPr>
                <w:sz w:val="28"/>
                <w:szCs w:val="28"/>
              </w:rPr>
              <w:t>72.501576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117</w:t>
            </w:r>
          </w:p>
        </w:tc>
        <w:tc>
          <w:tcPr>
            <w:tcW w:w="2976" w:type="dxa"/>
            <w:shd w:val="clear" w:color="auto" w:fill="auto"/>
          </w:tcPr>
          <w:p w:rsidR="00821143" w:rsidRPr="00490943" w:rsidRDefault="00821143" w:rsidP="00490943">
            <w:pPr>
              <w:rPr>
                <w:sz w:val="28"/>
                <w:szCs w:val="28"/>
              </w:rPr>
            </w:pPr>
            <w:r w:rsidRPr="00490943">
              <w:rPr>
                <w:sz w:val="28"/>
                <w:szCs w:val="28"/>
              </w:rPr>
              <w:t>СУ-62 дом 8</w:t>
            </w:r>
          </w:p>
        </w:tc>
        <w:tc>
          <w:tcPr>
            <w:tcW w:w="2835" w:type="dxa"/>
            <w:shd w:val="clear" w:color="auto" w:fill="auto"/>
          </w:tcPr>
          <w:p w:rsidR="00821143" w:rsidRPr="00490943" w:rsidRDefault="00821143" w:rsidP="00490943">
            <w:pPr>
              <w:rPr>
                <w:sz w:val="28"/>
                <w:szCs w:val="28"/>
              </w:rPr>
            </w:pPr>
            <w:r w:rsidRPr="00490943">
              <w:rPr>
                <w:sz w:val="28"/>
                <w:szCs w:val="28"/>
              </w:rPr>
              <w:t>61.084950</w:t>
            </w:r>
          </w:p>
        </w:tc>
        <w:tc>
          <w:tcPr>
            <w:tcW w:w="2835" w:type="dxa"/>
            <w:shd w:val="clear" w:color="auto" w:fill="auto"/>
          </w:tcPr>
          <w:p w:rsidR="00821143" w:rsidRPr="00490943" w:rsidRDefault="00821143" w:rsidP="00490943">
            <w:pPr>
              <w:rPr>
                <w:sz w:val="28"/>
                <w:szCs w:val="28"/>
              </w:rPr>
            </w:pPr>
            <w:r w:rsidRPr="00490943">
              <w:rPr>
                <w:sz w:val="28"/>
                <w:szCs w:val="28"/>
              </w:rPr>
              <w:t>72.501019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118</w:t>
            </w:r>
          </w:p>
        </w:tc>
        <w:tc>
          <w:tcPr>
            <w:tcW w:w="2976" w:type="dxa"/>
            <w:shd w:val="clear" w:color="auto" w:fill="auto"/>
          </w:tcPr>
          <w:p w:rsidR="00821143" w:rsidRPr="00490943" w:rsidRDefault="00821143" w:rsidP="00490943">
            <w:pPr>
              <w:rPr>
                <w:sz w:val="28"/>
                <w:szCs w:val="28"/>
              </w:rPr>
            </w:pPr>
            <w:r w:rsidRPr="00490943">
              <w:rPr>
                <w:sz w:val="28"/>
                <w:szCs w:val="28"/>
              </w:rPr>
              <w:t>СУ-62 дом 11</w:t>
            </w:r>
          </w:p>
        </w:tc>
        <w:tc>
          <w:tcPr>
            <w:tcW w:w="2835" w:type="dxa"/>
            <w:shd w:val="clear" w:color="auto" w:fill="auto"/>
          </w:tcPr>
          <w:p w:rsidR="00821143" w:rsidRPr="00490943" w:rsidRDefault="00821143" w:rsidP="00490943">
            <w:pPr>
              <w:rPr>
                <w:sz w:val="28"/>
                <w:szCs w:val="28"/>
              </w:rPr>
            </w:pPr>
            <w:r w:rsidRPr="00490943">
              <w:rPr>
                <w:sz w:val="28"/>
                <w:szCs w:val="28"/>
              </w:rPr>
              <w:t xml:space="preserve">61.086293 </w:t>
            </w:r>
          </w:p>
        </w:tc>
        <w:tc>
          <w:tcPr>
            <w:tcW w:w="2835" w:type="dxa"/>
            <w:shd w:val="clear" w:color="auto" w:fill="auto"/>
          </w:tcPr>
          <w:p w:rsidR="00821143" w:rsidRPr="00490943" w:rsidRDefault="00821143" w:rsidP="00490943">
            <w:pPr>
              <w:rPr>
                <w:sz w:val="28"/>
                <w:szCs w:val="28"/>
              </w:rPr>
            </w:pPr>
            <w:r w:rsidRPr="00490943">
              <w:rPr>
                <w:sz w:val="28"/>
                <w:szCs w:val="28"/>
              </w:rPr>
              <w:t>72.498743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119</w:t>
            </w:r>
          </w:p>
        </w:tc>
        <w:tc>
          <w:tcPr>
            <w:tcW w:w="2976" w:type="dxa"/>
            <w:shd w:val="clear" w:color="auto" w:fill="auto"/>
          </w:tcPr>
          <w:p w:rsidR="00821143" w:rsidRPr="00490943" w:rsidRDefault="00821143" w:rsidP="00490943">
            <w:pPr>
              <w:rPr>
                <w:sz w:val="28"/>
                <w:szCs w:val="28"/>
              </w:rPr>
            </w:pPr>
            <w:r w:rsidRPr="00490943">
              <w:rPr>
                <w:sz w:val="28"/>
                <w:szCs w:val="28"/>
              </w:rPr>
              <w:t>СУ-62, дом 15</w:t>
            </w:r>
          </w:p>
        </w:tc>
        <w:tc>
          <w:tcPr>
            <w:tcW w:w="2835" w:type="dxa"/>
            <w:shd w:val="clear" w:color="auto" w:fill="auto"/>
          </w:tcPr>
          <w:p w:rsidR="00821143" w:rsidRPr="00490943" w:rsidRDefault="00821143" w:rsidP="00490943">
            <w:pPr>
              <w:rPr>
                <w:sz w:val="28"/>
                <w:szCs w:val="28"/>
              </w:rPr>
            </w:pPr>
            <w:r w:rsidRPr="00490943">
              <w:rPr>
                <w:sz w:val="28"/>
                <w:szCs w:val="28"/>
              </w:rPr>
              <w:t xml:space="preserve">61.086964 </w:t>
            </w:r>
          </w:p>
        </w:tc>
        <w:tc>
          <w:tcPr>
            <w:tcW w:w="2835" w:type="dxa"/>
            <w:shd w:val="clear" w:color="auto" w:fill="auto"/>
          </w:tcPr>
          <w:p w:rsidR="00821143" w:rsidRPr="00490943" w:rsidRDefault="00821143" w:rsidP="00490943">
            <w:pPr>
              <w:rPr>
                <w:sz w:val="28"/>
                <w:szCs w:val="28"/>
              </w:rPr>
            </w:pPr>
            <w:r w:rsidRPr="00490943">
              <w:rPr>
                <w:sz w:val="28"/>
                <w:szCs w:val="28"/>
              </w:rPr>
              <w:t>72.501158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120</w:t>
            </w:r>
          </w:p>
        </w:tc>
        <w:tc>
          <w:tcPr>
            <w:tcW w:w="2976" w:type="dxa"/>
            <w:shd w:val="clear" w:color="auto" w:fill="auto"/>
          </w:tcPr>
          <w:p w:rsidR="00821143" w:rsidRPr="00490943" w:rsidRDefault="00821143" w:rsidP="00490943">
            <w:pPr>
              <w:rPr>
                <w:sz w:val="28"/>
                <w:szCs w:val="28"/>
              </w:rPr>
            </w:pPr>
            <w:r w:rsidRPr="00490943">
              <w:rPr>
                <w:sz w:val="28"/>
                <w:szCs w:val="28"/>
              </w:rPr>
              <w:t>СУ-62, дом 16</w:t>
            </w:r>
          </w:p>
        </w:tc>
        <w:tc>
          <w:tcPr>
            <w:tcW w:w="2835" w:type="dxa"/>
            <w:shd w:val="clear" w:color="auto" w:fill="auto"/>
          </w:tcPr>
          <w:p w:rsidR="00821143" w:rsidRPr="00490943" w:rsidRDefault="00821143" w:rsidP="00490943">
            <w:pPr>
              <w:rPr>
                <w:sz w:val="28"/>
                <w:szCs w:val="28"/>
              </w:rPr>
            </w:pPr>
            <w:r w:rsidRPr="00490943">
              <w:rPr>
                <w:sz w:val="28"/>
                <w:szCs w:val="28"/>
              </w:rPr>
              <w:t>61.085719</w:t>
            </w:r>
          </w:p>
        </w:tc>
        <w:tc>
          <w:tcPr>
            <w:tcW w:w="2835" w:type="dxa"/>
            <w:shd w:val="clear" w:color="auto" w:fill="auto"/>
          </w:tcPr>
          <w:p w:rsidR="00821143" w:rsidRPr="00490943" w:rsidRDefault="00821143" w:rsidP="00490943">
            <w:pPr>
              <w:rPr>
                <w:sz w:val="28"/>
                <w:szCs w:val="28"/>
              </w:rPr>
            </w:pPr>
            <w:r w:rsidRPr="00490943">
              <w:rPr>
                <w:sz w:val="28"/>
                <w:szCs w:val="28"/>
              </w:rPr>
              <w:t>72.503357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121</w:t>
            </w:r>
          </w:p>
        </w:tc>
        <w:tc>
          <w:tcPr>
            <w:tcW w:w="2976" w:type="dxa"/>
            <w:shd w:val="clear" w:color="auto" w:fill="auto"/>
          </w:tcPr>
          <w:p w:rsidR="00821143" w:rsidRPr="00490943" w:rsidRDefault="00821143" w:rsidP="00490943">
            <w:pPr>
              <w:rPr>
                <w:sz w:val="28"/>
                <w:szCs w:val="28"/>
              </w:rPr>
            </w:pPr>
            <w:r w:rsidRPr="00490943">
              <w:rPr>
                <w:sz w:val="28"/>
                <w:szCs w:val="28"/>
              </w:rPr>
              <w:t>ул. Киевская,1</w:t>
            </w:r>
          </w:p>
        </w:tc>
        <w:tc>
          <w:tcPr>
            <w:tcW w:w="2835" w:type="dxa"/>
            <w:shd w:val="clear" w:color="auto" w:fill="auto"/>
          </w:tcPr>
          <w:p w:rsidR="00821143" w:rsidRPr="00490943" w:rsidRDefault="00821143" w:rsidP="00490943">
            <w:pPr>
              <w:rPr>
                <w:sz w:val="28"/>
                <w:szCs w:val="28"/>
              </w:rPr>
            </w:pPr>
            <w:r w:rsidRPr="00490943">
              <w:rPr>
                <w:sz w:val="28"/>
                <w:szCs w:val="28"/>
              </w:rPr>
              <w:t xml:space="preserve">61.102981 </w:t>
            </w:r>
          </w:p>
        </w:tc>
        <w:tc>
          <w:tcPr>
            <w:tcW w:w="2835" w:type="dxa"/>
            <w:shd w:val="clear" w:color="auto" w:fill="auto"/>
          </w:tcPr>
          <w:p w:rsidR="00821143" w:rsidRPr="00490943" w:rsidRDefault="00821143" w:rsidP="00490943">
            <w:pPr>
              <w:rPr>
                <w:sz w:val="28"/>
                <w:szCs w:val="28"/>
              </w:rPr>
            </w:pPr>
            <w:r w:rsidRPr="00490943">
              <w:rPr>
                <w:sz w:val="28"/>
                <w:szCs w:val="28"/>
              </w:rPr>
              <w:t>72.603116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122</w:t>
            </w:r>
          </w:p>
        </w:tc>
        <w:tc>
          <w:tcPr>
            <w:tcW w:w="2976" w:type="dxa"/>
            <w:shd w:val="clear" w:color="auto" w:fill="auto"/>
          </w:tcPr>
          <w:p w:rsidR="00821143" w:rsidRPr="00490943" w:rsidRDefault="00821143" w:rsidP="00490943">
            <w:pPr>
              <w:rPr>
                <w:sz w:val="28"/>
                <w:szCs w:val="28"/>
              </w:rPr>
            </w:pPr>
            <w:r w:rsidRPr="00490943">
              <w:rPr>
                <w:sz w:val="28"/>
                <w:szCs w:val="28"/>
              </w:rPr>
              <w:t>АТБ-6</w:t>
            </w:r>
          </w:p>
        </w:tc>
        <w:tc>
          <w:tcPr>
            <w:tcW w:w="2835" w:type="dxa"/>
            <w:shd w:val="clear" w:color="auto" w:fill="auto"/>
          </w:tcPr>
          <w:p w:rsidR="00821143" w:rsidRPr="00490943" w:rsidRDefault="00821143" w:rsidP="00490943">
            <w:pPr>
              <w:rPr>
                <w:sz w:val="28"/>
                <w:szCs w:val="28"/>
              </w:rPr>
            </w:pPr>
            <w:r w:rsidRPr="00490943">
              <w:rPr>
                <w:sz w:val="28"/>
                <w:szCs w:val="28"/>
              </w:rPr>
              <w:t xml:space="preserve">61.104116 </w:t>
            </w:r>
          </w:p>
        </w:tc>
        <w:tc>
          <w:tcPr>
            <w:tcW w:w="2835" w:type="dxa"/>
            <w:shd w:val="clear" w:color="auto" w:fill="auto"/>
          </w:tcPr>
          <w:p w:rsidR="00821143" w:rsidRPr="00490943" w:rsidRDefault="00821143" w:rsidP="00490943">
            <w:pPr>
              <w:rPr>
                <w:sz w:val="28"/>
                <w:szCs w:val="28"/>
              </w:rPr>
            </w:pPr>
            <w:r w:rsidRPr="00490943">
              <w:rPr>
                <w:sz w:val="28"/>
                <w:szCs w:val="28"/>
              </w:rPr>
              <w:t>72.591466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123</w:t>
            </w:r>
          </w:p>
        </w:tc>
        <w:tc>
          <w:tcPr>
            <w:tcW w:w="2976" w:type="dxa"/>
            <w:shd w:val="clear" w:color="auto" w:fill="auto"/>
          </w:tcPr>
          <w:p w:rsidR="00821143" w:rsidRPr="00490943" w:rsidRDefault="00821143" w:rsidP="00490943">
            <w:pPr>
              <w:rPr>
                <w:sz w:val="28"/>
                <w:szCs w:val="28"/>
              </w:rPr>
            </w:pPr>
            <w:r w:rsidRPr="00490943">
              <w:rPr>
                <w:sz w:val="28"/>
                <w:szCs w:val="28"/>
              </w:rPr>
              <w:t>ПНМК</w:t>
            </w:r>
          </w:p>
        </w:tc>
        <w:tc>
          <w:tcPr>
            <w:tcW w:w="2835" w:type="dxa"/>
            <w:shd w:val="clear" w:color="auto" w:fill="auto"/>
          </w:tcPr>
          <w:p w:rsidR="00821143" w:rsidRPr="00490943" w:rsidRDefault="00821143" w:rsidP="00490943">
            <w:pPr>
              <w:rPr>
                <w:sz w:val="28"/>
                <w:szCs w:val="28"/>
              </w:rPr>
            </w:pPr>
            <w:r w:rsidRPr="00490943">
              <w:rPr>
                <w:sz w:val="28"/>
                <w:szCs w:val="28"/>
              </w:rPr>
              <w:t>61.104696</w:t>
            </w:r>
          </w:p>
        </w:tc>
        <w:tc>
          <w:tcPr>
            <w:tcW w:w="2835" w:type="dxa"/>
            <w:shd w:val="clear" w:color="auto" w:fill="auto"/>
          </w:tcPr>
          <w:p w:rsidR="00821143" w:rsidRPr="00490943" w:rsidRDefault="00821143" w:rsidP="00490943">
            <w:pPr>
              <w:rPr>
                <w:sz w:val="28"/>
                <w:szCs w:val="28"/>
              </w:rPr>
            </w:pPr>
            <w:r w:rsidRPr="00490943">
              <w:rPr>
                <w:sz w:val="28"/>
                <w:szCs w:val="28"/>
              </w:rPr>
              <w:t>72.606196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124</w:t>
            </w:r>
          </w:p>
        </w:tc>
        <w:tc>
          <w:tcPr>
            <w:tcW w:w="2976" w:type="dxa"/>
            <w:shd w:val="clear" w:color="auto" w:fill="auto"/>
          </w:tcPr>
          <w:p w:rsidR="00821143" w:rsidRPr="00490943" w:rsidRDefault="00821143" w:rsidP="00490943">
            <w:pPr>
              <w:rPr>
                <w:sz w:val="28"/>
                <w:szCs w:val="28"/>
              </w:rPr>
            </w:pPr>
            <w:proofErr w:type="spellStart"/>
            <w:r w:rsidRPr="00490943">
              <w:rPr>
                <w:sz w:val="28"/>
                <w:szCs w:val="28"/>
              </w:rPr>
              <w:t>БПТОиК</w:t>
            </w:r>
            <w:proofErr w:type="spellEnd"/>
            <w:r w:rsidRPr="00490943">
              <w:rPr>
                <w:sz w:val="28"/>
                <w:szCs w:val="28"/>
              </w:rPr>
              <w:t xml:space="preserve"> (</w:t>
            </w:r>
            <w:proofErr w:type="spellStart"/>
            <w:r w:rsidRPr="00490943">
              <w:rPr>
                <w:sz w:val="28"/>
                <w:szCs w:val="28"/>
              </w:rPr>
              <w:t>ул.Жилая</w:t>
            </w:r>
            <w:proofErr w:type="spellEnd"/>
            <w:r w:rsidRPr="00490943">
              <w:rPr>
                <w:sz w:val="28"/>
                <w:szCs w:val="28"/>
              </w:rPr>
              <w:t>)</w:t>
            </w:r>
          </w:p>
        </w:tc>
        <w:tc>
          <w:tcPr>
            <w:tcW w:w="2835" w:type="dxa"/>
            <w:shd w:val="clear" w:color="auto" w:fill="auto"/>
          </w:tcPr>
          <w:p w:rsidR="00821143" w:rsidRPr="00490943" w:rsidRDefault="00821143" w:rsidP="00490943">
            <w:pPr>
              <w:rPr>
                <w:sz w:val="28"/>
                <w:szCs w:val="28"/>
              </w:rPr>
            </w:pPr>
            <w:r w:rsidRPr="00490943">
              <w:rPr>
                <w:sz w:val="28"/>
                <w:szCs w:val="28"/>
              </w:rPr>
              <w:t>61.098722</w:t>
            </w:r>
          </w:p>
        </w:tc>
        <w:tc>
          <w:tcPr>
            <w:tcW w:w="2835" w:type="dxa"/>
            <w:shd w:val="clear" w:color="auto" w:fill="auto"/>
          </w:tcPr>
          <w:p w:rsidR="00821143" w:rsidRPr="00490943" w:rsidRDefault="00821143" w:rsidP="00490943">
            <w:pPr>
              <w:rPr>
                <w:sz w:val="28"/>
                <w:szCs w:val="28"/>
              </w:rPr>
            </w:pPr>
            <w:r w:rsidRPr="00490943">
              <w:rPr>
                <w:sz w:val="28"/>
                <w:szCs w:val="28"/>
              </w:rPr>
              <w:t>72.620858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125</w:t>
            </w:r>
          </w:p>
        </w:tc>
        <w:tc>
          <w:tcPr>
            <w:tcW w:w="2976" w:type="dxa"/>
            <w:shd w:val="clear" w:color="auto" w:fill="auto"/>
          </w:tcPr>
          <w:p w:rsidR="00821143" w:rsidRPr="00490943" w:rsidRDefault="00821143" w:rsidP="00490943">
            <w:pPr>
              <w:rPr>
                <w:sz w:val="28"/>
                <w:szCs w:val="28"/>
              </w:rPr>
            </w:pPr>
            <w:r w:rsidRPr="00490943">
              <w:rPr>
                <w:sz w:val="28"/>
                <w:szCs w:val="28"/>
              </w:rPr>
              <w:t>11Б ул.Мартовская,8</w:t>
            </w:r>
          </w:p>
        </w:tc>
        <w:tc>
          <w:tcPr>
            <w:tcW w:w="2835" w:type="dxa"/>
            <w:shd w:val="clear" w:color="auto" w:fill="auto"/>
          </w:tcPr>
          <w:p w:rsidR="00821143" w:rsidRPr="00490943" w:rsidRDefault="00821143" w:rsidP="00490943">
            <w:pPr>
              <w:rPr>
                <w:sz w:val="28"/>
                <w:szCs w:val="28"/>
              </w:rPr>
            </w:pPr>
            <w:r w:rsidRPr="00490943">
              <w:rPr>
                <w:sz w:val="28"/>
                <w:szCs w:val="28"/>
              </w:rPr>
              <w:t>61.098671</w:t>
            </w:r>
          </w:p>
        </w:tc>
        <w:tc>
          <w:tcPr>
            <w:tcW w:w="2835" w:type="dxa"/>
            <w:shd w:val="clear" w:color="auto" w:fill="auto"/>
          </w:tcPr>
          <w:p w:rsidR="00821143" w:rsidRPr="00490943" w:rsidRDefault="00821143" w:rsidP="00490943">
            <w:pPr>
              <w:rPr>
                <w:sz w:val="28"/>
                <w:szCs w:val="28"/>
              </w:rPr>
            </w:pPr>
            <w:r w:rsidRPr="00490943">
              <w:rPr>
                <w:sz w:val="28"/>
                <w:szCs w:val="28"/>
              </w:rPr>
              <w:t>72.570077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126</w:t>
            </w:r>
          </w:p>
        </w:tc>
        <w:tc>
          <w:tcPr>
            <w:tcW w:w="2976" w:type="dxa"/>
            <w:shd w:val="clear" w:color="auto" w:fill="auto"/>
          </w:tcPr>
          <w:p w:rsidR="00821143" w:rsidRPr="00490943" w:rsidRDefault="00821143" w:rsidP="00490943">
            <w:pPr>
              <w:rPr>
                <w:sz w:val="28"/>
                <w:szCs w:val="28"/>
              </w:rPr>
            </w:pPr>
            <w:r w:rsidRPr="00490943">
              <w:rPr>
                <w:sz w:val="28"/>
                <w:szCs w:val="28"/>
              </w:rPr>
              <w:t>пер. Восточный, Магистральная, 68</w:t>
            </w:r>
          </w:p>
        </w:tc>
        <w:tc>
          <w:tcPr>
            <w:tcW w:w="2835" w:type="dxa"/>
            <w:shd w:val="clear" w:color="auto" w:fill="auto"/>
          </w:tcPr>
          <w:p w:rsidR="00821143" w:rsidRPr="00490943" w:rsidRDefault="00821143" w:rsidP="00490943">
            <w:pPr>
              <w:rPr>
                <w:sz w:val="28"/>
                <w:szCs w:val="28"/>
              </w:rPr>
            </w:pPr>
            <w:r w:rsidRPr="00490943">
              <w:rPr>
                <w:sz w:val="28"/>
                <w:szCs w:val="28"/>
              </w:rPr>
              <w:t>61.115894</w:t>
            </w:r>
          </w:p>
        </w:tc>
        <w:tc>
          <w:tcPr>
            <w:tcW w:w="2835" w:type="dxa"/>
            <w:shd w:val="clear" w:color="auto" w:fill="auto"/>
          </w:tcPr>
          <w:p w:rsidR="00821143" w:rsidRPr="00490943" w:rsidRDefault="00821143" w:rsidP="00490943">
            <w:pPr>
              <w:rPr>
                <w:sz w:val="28"/>
                <w:szCs w:val="28"/>
              </w:rPr>
            </w:pPr>
            <w:r w:rsidRPr="00490943">
              <w:rPr>
                <w:sz w:val="28"/>
                <w:szCs w:val="28"/>
              </w:rPr>
              <w:t>72.594787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127</w:t>
            </w:r>
          </w:p>
        </w:tc>
        <w:tc>
          <w:tcPr>
            <w:tcW w:w="2976" w:type="dxa"/>
            <w:shd w:val="clear" w:color="auto" w:fill="auto"/>
          </w:tcPr>
          <w:p w:rsidR="00821143" w:rsidRPr="00490943" w:rsidRDefault="00821143" w:rsidP="00490943">
            <w:pPr>
              <w:rPr>
                <w:sz w:val="28"/>
                <w:szCs w:val="28"/>
              </w:rPr>
            </w:pPr>
            <w:r w:rsidRPr="00490943">
              <w:rPr>
                <w:sz w:val="28"/>
                <w:szCs w:val="28"/>
              </w:rPr>
              <w:t>12-2</w:t>
            </w:r>
          </w:p>
        </w:tc>
        <w:tc>
          <w:tcPr>
            <w:tcW w:w="2835" w:type="dxa"/>
            <w:shd w:val="clear" w:color="auto" w:fill="auto"/>
          </w:tcPr>
          <w:p w:rsidR="00821143" w:rsidRPr="00490943" w:rsidRDefault="00821143" w:rsidP="00490943">
            <w:pPr>
              <w:rPr>
                <w:sz w:val="28"/>
                <w:szCs w:val="28"/>
              </w:rPr>
            </w:pPr>
            <w:r w:rsidRPr="00490943">
              <w:rPr>
                <w:sz w:val="28"/>
                <w:szCs w:val="28"/>
              </w:rPr>
              <w:t xml:space="preserve">61.086393 </w:t>
            </w:r>
          </w:p>
        </w:tc>
        <w:tc>
          <w:tcPr>
            <w:tcW w:w="2835" w:type="dxa"/>
            <w:shd w:val="clear" w:color="auto" w:fill="auto"/>
          </w:tcPr>
          <w:p w:rsidR="00821143" w:rsidRPr="00490943" w:rsidRDefault="00821143" w:rsidP="00490943">
            <w:pPr>
              <w:rPr>
                <w:sz w:val="28"/>
                <w:szCs w:val="28"/>
              </w:rPr>
            </w:pPr>
            <w:r w:rsidRPr="00490943">
              <w:rPr>
                <w:sz w:val="28"/>
                <w:szCs w:val="28"/>
              </w:rPr>
              <w:t>72.631568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128</w:t>
            </w:r>
          </w:p>
        </w:tc>
        <w:tc>
          <w:tcPr>
            <w:tcW w:w="2976" w:type="dxa"/>
            <w:shd w:val="clear" w:color="auto" w:fill="auto"/>
          </w:tcPr>
          <w:p w:rsidR="00821143" w:rsidRPr="00490943" w:rsidRDefault="00821143" w:rsidP="00490943">
            <w:pPr>
              <w:rPr>
                <w:sz w:val="28"/>
                <w:szCs w:val="28"/>
              </w:rPr>
            </w:pPr>
            <w:r w:rsidRPr="00490943">
              <w:rPr>
                <w:sz w:val="28"/>
                <w:szCs w:val="28"/>
              </w:rPr>
              <w:t>12-11</w:t>
            </w:r>
          </w:p>
        </w:tc>
        <w:tc>
          <w:tcPr>
            <w:tcW w:w="2835" w:type="dxa"/>
            <w:shd w:val="clear" w:color="auto" w:fill="auto"/>
          </w:tcPr>
          <w:p w:rsidR="00821143" w:rsidRPr="00490943" w:rsidRDefault="00821143" w:rsidP="00490943">
            <w:pPr>
              <w:rPr>
                <w:sz w:val="28"/>
                <w:szCs w:val="28"/>
              </w:rPr>
            </w:pPr>
            <w:r w:rsidRPr="00490943">
              <w:rPr>
                <w:sz w:val="28"/>
                <w:szCs w:val="28"/>
              </w:rPr>
              <w:t xml:space="preserve">61.085225 </w:t>
            </w:r>
          </w:p>
        </w:tc>
        <w:tc>
          <w:tcPr>
            <w:tcW w:w="2835" w:type="dxa"/>
            <w:shd w:val="clear" w:color="auto" w:fill="auto"/>
          </w:tcPr>
          <w:p w:rsidR="00821143" w:rsidRPr="00490943" w:rsidRDefault="00821143" w:rsidP="00490943">
            <w:pPr>
              <w:rPr>
                <w:sz w:val="28"/>
                <w:szCs w:val="28"/>
              </w:rPr>
            </w:pPr>
            <w:r w:rsidRPr="00490943">
              <w:rPr>
                <w:sz w:val="28"/>
                <w:szCs w:val="28"/>
              </w:rPr>
              <w:t>72.630335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129</w:t>
            </w:r>
          </w:p>
        </w:tc>
        <w:tc>
          <w:tcPr>
            <w:tcW w:w="2976" w:type="dxa"/>
            <w:shd w:val="clear" w:color="auto" w:fill="auto"/>
          </w:tcPr>
          <w:p w:rsidR="00821143" w:rsidRPr="00490943" w:rsidRDefault="00821143" w:rsidP="00490943">
            <w:pPr>
              <w:rPr>
                <w:sz w:val="28"/>
                <w:szCs w:val="28"/>
              </w:rPr>
            </w:pPr>
            <w:r w:rsidRPr="00490943">
              <w:rPr>
                <w:sz w:val="28"/>
                <w:szCs w:val="28"/>
              </w:rPr>
              <w:t>12-13</w:t>
            </w:r>
          </w:p>
        </w:tc>
        <w:tc>
          <w:tcPr>
            <w:tcW w:w="2835" w:type="dxa"/>
            <w:shd w:val="clear" w:color="auto" w:fill="auto"/>
          </w:tcPr>
          <w:p w:rsidR="00821143" w:rsidRPr="00490943" w:rsidRDefault="00821143" w:rsidP="00490943">
            <w:pPr>
              <w:rPr>
                <w:sz w:val="28"/>
                <w:szCs w:val="28"/>
              </w:rPr>
            </w:pPr>
            <w:r w:rsidRPr="00490943">
              <w:rPr>
                <w:sz w:val="28"/>
                <w:szCs w:val="28"/>
              </w:rPr>
              <w:t>61.085235</w:t>
            </w:r>
          </w:p>
        </w:tc>
        <w:tc>
          <w:tcPr>
            <w:tcW w:w="2835" w:type="dxa"/>
            <w:shd w:val="clear" w:color="auto" w:fill="auto"/>
          </w:tcPr>
          <w:p w:rsidR="00821143" w:rsidRPr="00490943" w:rsidRDefault="00821143" w:rsidP="00490943">
            <w:pPr>
              <w:rPr>
                <w:sz w:val="28"/>
                <w:szCs w:val="28"/>
              </w:rPr>
            </w:pPr>
            <w:r w:rsidRPr="00490943">
              <w:rPr>
                <w:sz w:val="28"/>
                <w:szCs w:val="28"/>
              </w:rPr>
              <w:t>72.627806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130</w:t>
            </w:r>
          </w:p>
        </w:tc>
        <w:tc>
          <w:tcPr>
            <w:tcW w:w="2976" w:type="dxa"/>
            <w:shd w:val="clear" w:color="auto" w:fill="auto"/>
          </w:tcPr>
          <w:p w:rsidR="00821143" w:rsidRPr="00490943" w:rsidRDefault="00821143" w:rsidP="00490943">
            <w:pPr>
              <w:rPr>
                <w:sz w:val="28"/>
                <w:szCs w:val="28"/>
              </w:rPr>
            </w:pPr>
            <w:r w:rsidRPr="00490943">
              <w:rPr>
                <w:sz w:val="28"/>
                <w:szCs w:val="28"/>
              </w:rPr>
              <w:t>12-23</w:t>
            </w:r>
          </w:p>
        </w:tc>
        <w:tc>
          <w:tcPr>
            <w:tcW w:w="2835" w:type="dxa"/>
            <w:shd w:val="clear" w:color="auto" w:fill="auto"/>
          </w:tcPr>
          <w:p w:rsidR="00821143" w:rsidRPr="00490943" w:rsidRDefault="00821143" w:rsidP="00490943">
            <w:pPr>
              <w:rPr>
                <w:sz w:val="28"/>
                <w:szCs w:val="28"/>
              </w:rPr>
            </w:pPr>
            <w:r w:rsidRPr="00490943">
              <w:rPr>
                <w:sz w:val="28"/>
                <w:szCs w:val="28"/>
              </w:rPr>
              <w:t>61.086090</w:t>
            </w:r>
          </w:p>
        </w:tc>
        <w:tc>
          <w:tcPr>
            <w:tcW w:w="2835" w:type="dxa"/>
            <w:shd w:val="clear" w:color="auto" w:fill="auto"/>
          </w:tcPr>
          <w:p w:rsidR="00821143" w:rsidRPr="00490943" w:rsidRDefault="00821143" w:rsidP="00490943">
            <w:pPr>
              <w:rPr>
                <w:sz w:val="28"/>
                <w:szCs w:val="28"/>
              </w:rPr>
            </w:pPr>
            <w:r w:rsidRPr="00490943">
              <w:rPr>
                <w:sz w:val="28"/>
                <w:szCs w:val="28"/>
              </w:rPr>
              <w:t>72.626117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131</w:t>
            </w:r>
          </w:p>
        </w:tc>
        <w:tc>
          <w:tcPr>
            <w:tcW w:w="2976" w:type="dxa"/>
            <w:shd w:val="clear" w:color="auto" w:fill="auto"/>
          </w:tcPr>
          <w:p w:rsidR="00821143" w:rsidRPr="00490943" w:rsidRDefault="00821143" w:rsidP="00490943">
            <w:pPr>
              <w:rPr>
                <w:sz w:val="28"/>
                <w:szCs w:val="28"/>
              </w:rPr>
            </w:pPr>
            <w:r w:rsidRPr="00490943">
              <w:rPr>
                <w:sz w:val="28"/>
                <w:szCs w:val="28"/>
              </w:rPr>
              <w:t>12-30</w:t>
            </w:r>
          </w:p>
        </w:tc>
        <w:tc>
          <w:tcPr>
            <w:tcW w:w="2835" w:type="dxa"/>
            <w:shd w:val="clear" w:color="auto" w:fill="auto"/>
          </w:tcPr>
          <w:p w:rsidR="00821143" w:rsidRPr="00490943" w:rsidRDefault="00821143" w:rsidP="00490943">
            <w:pPr>
              <w:rPr>
                <w:sz w:val="28"/>
                <w:szCs w:val="28"/>
              </w:rPr>
            </w:pPr>
            <w:r w:rsidRPr="00490943">
              <w:rPr>
                <w:sz w:val="28"/>
                <w:szCs w:val="28"/>
              </w:rPr>
              <w:t>61.085682</w:t>
            </w:r>
          </w:p>
        </w:tc>
        <w:tc>
          <w:tcPr>
            <w:tcW w:w="2835" w:type="dxa"/>
            <w:shd w:val="clear" w:color="auto" w:fill="auto"/>
          </w:tcPr>
          <w:p w:rsidR="00821143" w:rsidRPr="00490943" w:rsidRDefault="00821143" w:rsidP="00490943">
            <w:pPr>
              <w:rPr>
                <w:sz w:val="28"/>
                <w:szCs w:val="28"/>
              </w:rPr>
            </w:pPr>
            <w:r w:rsidRPr="00490943">
              <w:rPr>
                <w:sz w:val="28"/>
                <w:szCs w:val="28"/>
              </w:rPr>
              <w:t>72.624750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132</w:t>
            </w:r>
          </w:p>
        </w:tc>
        <w:tc>
          <w:tcPr>
            <w:tcW w:w="2976" w:type="dxa"/>
            <w:shd w:val="clear" w:color="auto" w:fill="auto"/>
          </w:tcPr>
          <w:p w:rsidR="00821143" w:rsidRPr="00490943" w:rsidRDefault="00821143" w:rsidP="00490943">
            <w:pPr>
              <w:rPr>
                <w:sz w:val="28"/>
                <w:szCs w:val="28"/>
              </w:rPr>
            </w:pPr>
            <w:r w:rsidRPr="00490943">
              <w:rPr>
                <w:sz w:val="28"/>
                <w:szCs w:val="28"/>
              </w:rPr>
              <w:t>12-34</w:t>
            </w:r>
          </w:p>
        </w:tc>
        <w:tc>
          <w:tcPr>
            <w:tcW w:w="2835" w:type="dxa"/>
            <w:shd w:val="clear" w:color="auto" w:fill="auto"/>
          </w:tcPr>
          <w:p w:rsidR="00821143" w:rsidRPr="00490943" w:rsidRDefault="00821143" w:rsidP="00490943">
            <w:pPr>
              <w:rPr>
                <w:sz w:val="28"/>
                <w:szCs w:val="28"/>
              </w:rPr>
            </w:pPr>
            <w:r w:rsidRPr="00490943">
              <w:rPr>
                <w:sz w:val="28"/>
                <w:szCs w:val="28"/>
              </w:rPr>
              <w:t>61.083256</w:t>
            </w:r>
          </w:p>
        </w:tc>
        <w:tc>
          <w:tcPr>
            <w:tcW w:w="2835" w:type="dxa"/>
            <w:shd w:val="clear" w:color="auto" w:fill="auto"/>
          </w:tcPr>
          <w:p w:rsidR="00821143" w:rsidRPr="00490943" w:rsidRDefault="00821143" w:rsidP="00490943">
            <w:pPr>
              <w:rPr>
                <w:sz w:val="28"/>
                <w:szCs w:val="28"/>
              </w:rPr>
            </w:pPr>
            <w:r w:rsidRPr="00490943">
              <w:rPr>
                <w:sz w:val="28"/>
                <w:szCs w:val="28"/>
              </w:rPr>
              <w:t>72.624066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133</w:t>
            </w:r>
          </w:p>
        </w:tc>
        <w:tc>
          <w:tcPr>
            <w:tcW w:w="2976" w:type="dxa"/>
            <w:shd w:val="clear" w:color="auto" w:fill="auto"/>
          </w:tcPr>
          <w:p w:rsidR="00821143" w:rsidRPr="00490943" w:rsidRDefault="00821143" w:rsidP="00490943">
            <w:pPr>
              <w:rPr>
                <w:sz w:val="28"/>
                <w:szCs w:val="28"/>
              </w:rPr>
            </w:pPr>
            <w:r w:rsidRPr="00490943">
              <w:rPr>
                <w:sz w:val="28"/>
                <w:szCs w:val="28"/>
              </w:rPr>
              <w:t>12-37</w:t>
            </w:r>
          </w:p>
        </w:tc>
        <w:tc>
          <w:tcPr>
            <w:tcW w:w="2835" w:type="dxa"/>
            <w:shd w:val="clear" w:color="auto" w:fill="auto"/>
          </w:tcPr>
          <w:p w:rsidR="00821143" w:rsidRPr="00490943" w:rsidRDefault="00821143" w:rsidP="00490943">
            <w:pPr>
              <w:rPr>
                <w:sz w:val="28"/>
                <w:szCs w:val="28"/>
              </w:rPr>
            </w:pPr>
            <w:r w:rsidRPr="00490943">
              <w:rPr>
                <w:sz w:val="28"/>
                <w:szCs w:val="28"/>
              </w:rPr>
              <w:t xml:space="preserve">61.083062 </w:t>
            </w:r>
          </w:p>
        </w:tc>
        <w:tc>
          <w:tcPr>
            <w:tcW w:w="2835" w:type="dxa"/>
            <w:shd w:val="clear" w:color="auto" w:fill="auto"/>
          </w:tcPr>
          <w:p w:rsidR="00821143" w:rsidRPr="00490943" w:rsidRDefault="00821143" w:rsidP="00490943">
            <w:pPr>
              <w:rPr>
                <w:sz w:val="28"/>
                <w:szCs w:val="28"/>
              </w:rPr>
            </w:pPr>
            <w:r w:rsidRPr="00490943">
              <w:rPr>
                <w:sz w:val="28"/>
                <w:szCs w:val="28"/>
              </w:rPr>
              <w:t>72.627231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134</w:t>
            </w:r>
          </w:p>
        </w:tc>
        <w:tc>
          <w:tcPr>
            <w:tcW w:w="2976" w:type="dxa"/>
            <w:shd w:val="clear" w:color="auto" w:fill="auto"/>
          </w:tcPr>
          <w:p w:rsidR="00821143" w:rsidRPr="00490943" w:rsidRDefault="00821143" w:rsidP="00490943">
            <w:pPr>
              <w:rPr>
                <w:sz w:val="28"/>
                <w:szCs w:val="28"/>
              </w:rPr>
            </w:pPr>
            <w:r w:rsidRPr="00490943">
              <w:rPr>
                <w:sz w:val="28"/>
                <w:szCs w:val="28"/>
              </w:rPr>
              <w:t>12-42</w:t>
            </w:r>
          </w:p>
        </w:tc>
        <w:tc>
          <w:tcPr>
            <w:tcW w:w="2835" w:type="dxa"/>
            <w:shd w:val="clear" w:color="auto" w:fill="auto"/>
          </w:tcPr>
          <w:p w:rsidR="00821143" w:rsidRPr="00490943" w:rsidRDefault="00821143" w:rsidP="00490943">
            <w:pPr>
              <w:rPr>
                <w:sz w:val="28"/>
                <w:szCs w:val="28"/>
              </w:rPr>
            </w:pPr>
            <w:r w:rsidRPr="00490943">
              <w:rPr>
                <w:sz w:val="28"/>
                <w:szCs w:val="28"/>
              </w:rPr>
              <w:t>61.083090</w:t>
            </w:r>
          </w:p>
        </w:tc>
        <w:tc>
          <w:tcPr>
            <w:tcW w:w="2835" w:type="dxa"/>
            <w:shd w:val="clear" w:color="auto" w:fill="auto"/>
          </w:tcPr>
          <w:p w:rsidR="00821143" w:rsidRPr="00490943" w:rsidRDefault="00821143" w:rsidP="00490943">
            <w:pPr>
              <w:rPr>
                <w:sz w:val="28"/>
                <w:szCs w:val="28"/>
              </w:rPr>
            </w:pPr>
            <w:r w:rsidRPr="00490943">
              <w:rPr>
                <w:sz w:val="28"/>
                <w:szCs w:val="28"/>
              </w:rPr>
              <w:t>72.629081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135</w:t>
            </w:r>
          </w:p>
        </w:tc>
        <w:tc>
          <w:tcPr>
            <w:tcW w:w="2976" w:type="dxa"/>
            <w:shd w:val="clear" w:color="auto" w:fill="auto"/>
          </w:tcPr>
          <w:p w:rsidR="00821143" w:rsidRPr="00490943" w:rsidRDefault="00821143" w:rsidP="00490943">
            <w:pPr>
              <w:rPr>
                <w:sz w:val="28"/>
                <w:szCs w:val="28"/>
              </w:rPr>
            </w:pPr>
            <w:r w:rsidRPr="00490943">
              <w:rPr>
                <w:sz w:val="28"/>
                <w:szCs w:val="28"/>
              </w:rPr>
              <w:t>12-44</w:t>
            </w:r>
          </w:p>
        </w:tc>
        <w:tc>
          <w:tcPr>
            <w:tcW w:w="2835" w:type="dxa"/>
            <w:shd w:val="clear" w:color="auto" w:fill="auto"/>
          </w:tcPr>
          <w:p w:rsidR="00821143" w:rsidRPr="00490943" w:rsidRDefault="00821143" w:rsidP="00490943">
            <w:pPr>
              <w:rPr>
                <w:sz w:val="28"/>
                <w:szCs w:val="28"/>
              </w:rPr>
            </w:pPr>
            <w:r w:rsidRPr="00490943">
              <w:rPr>
                <w:sz w:val="28"/>
                <w:szCs w:val="28"/>
              </w:rPr>
              <w:t xml:space="preserve">61.083892 </w:t>
            </w:r>
          </w:p>
        </w:tc>
        <w:tc>
          <w:tcPr>
            <w:tcW w:w="2835" w:type="dxa"/>
            <w:shd w:val="clear" w:color="auto" w:fill="auto"/>
          </w:tcPr>
          <w:p w:rsidR="00821143" w:rsidRPr="00490943" w:rsidRDefault="00821143" w:rsidP="00490943">
            <w:pPr>
              <w:rPr>
                <w:sz w:val="28"/>
                <w:szCs w:val="28"/>
              </w:rPr>
            </w:pPr>
            <w:r w:rsidRPr="00490943">
              <w:rPr>
                <w:sz w:val="28"/>
                <w:szCs w:val="28"/>
              </w:rPr>
              <w:t>72.631125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136</w:t>
            </w:r>
          </w:p>
        </w:tc>
        <w:tc>
          <w:tcPr>
            <w:tcW w:w="2976" w:type="dxa"/>
            <w:shd w:val="clear" w:color="auto" w:fill="auto"/>
          </w:tcPr>
          <w:p w:rsidR="00821143" w:rsidRPr="00490943" w:rsidRDefault="00821143" w:rsidP="00490943">
            <w:pPr>
              <w:rPr>
                <w:sz w:val="28"/>
                <w:szCs w:val="28"/>
              </w:rPr>
            </w:pPr>
            <w:r w:rsidRPr="00490943">
              <w:rPr>
                <w:sz w:val="28"/>
                <w:szCs w:val="28"/>
              </w:rPr>
              <w:t>12-47</w:t>
            </w:r>
          </w:p>
        </w:tc>
        <w:tc>
          <w:tcPr>
            <w:tcW w:w="2835" w:type="dxa"/>
            <w:shd w:val="clear" w:color="auto" w:fill="auto"/>
          </w:tcPr>
          <w:p w:rsidR="00821143" w:rsidRPr="00490943" w:rsidRDefault="00821143" w:rsidP="00490943">
            <w:pPr>
              <w:rPr>
                <w:sz w:val="28"/>
                <w:szCs w:val="28"/>
              </w:rPr>
            </w:pPr>
            <w:r w:rsidRPr="00490943">
              <w:rPr>
                <w:sz w:val="28"/>
                <w:szCs w:val="28"/>
              </w:rPr>
              <w:t xml:space="preserve">61.082375 </w:t>
            </w:r>
          </w:p>
        </w:tc>
        <w:tc>
          <w:tcPr>
            <w:tcW w:w="2835" w:type="dxa"/>
            <w:shd w:val="clear" w:color="auto" w:fill="auto"/>
          </w:tcPr>
          <w:p w:rsidR="00821143" w:rsidRPr="00490943" w:rsidRDefault="00821143" w:rsidP="00490943">
            <w:pPr>
              <w:rPr>
                <w:sz w:val="28"/>
                <w:szCs w:val="28"/>
              </w:rPr>
            </w:pPr>
            <w:r w:rsidRPr="00490943">
              <w:rPr>
                <w:sz w:val="28"/>
                <w:szCs w:val="28"/>
              </w:rPr>
              <w:t>72.630575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137</w:t>
            </w:r>
          </w:p>
        </w:tc>
        <w:tc>
          <w:tcPr>
            <w:tcW w:w="2976" w:type="dxa"/>
            <w:shd w:val="clear" w:color="auto" w:fill="auto"/>
          </w:tcPr>
          <w:p w:rsidR="00821143" w:rsidRPr="00490943" w:rsidRDefault="00821143" w:rsidP="00490943">
            <w:pPr>
              <w:rPr>
                <w:sz w:val="28"/>
                <w:szCs w:val="28"/>
              </w:rPr>
            </w:pPr>
            <w:r w:rsidRPr="00490943">
              <w:rPr>
                <w:sz w:val="28"/>
                <w:szCs w:val="28"/>
              </w:rPr>
              <w:t>13-1</w:t>
            </w:r>
          </w:p>
        </w:tc>
        <w:tc>
          <w:tcPr>
            <w:tcW w:w="2835" w:type="dxa"/>
            <w:shd w:val="clear" w:color="auto" w:fill="auto"/>
          </w:tcPr>
          <w:p w:rsidR="00821143" w:rsidRPr="00490943" w:rsidRDefault="00821143" w:rsidP="00490943">
            <w:pPr>
              <w:rPr>
                <w:sz w:val="28"/>
                <w:szCs w:val="28"/>
              </w:rPr>
            </w:pPr>
            <w:r w:rsidRPr="00490943">
              <w:rPr>
                <w:sz w:val="28"/>
                <w:szCs w:val="28"/>
              </w:rPr>
              <w:t xml:space="preserve">61.080914 </w:t>
            </w:r>
          </w:p>
        </w:tc>
        <w:tc>
          <w:tcPr>
            <w:tcW w:w="2835" w:type="dxa"/>
            <w:shd w:val="clear" w:color="auto" w:fill="auto"/>
          </w:tcPr>
          <w:p w:rsidR="00821143" w:rsidRPr="00490943" w:rsidRDefault="00821143" w:rsidP="00490943">
            <w:pPr>
              <w:rPr>
                <w:sz w:val="28"/>
                <w:szCs w:val="28"/>
              </w:rPr>
            </w:pPr>
            <w:r w:rsidRPr="00490943">
              <w:rPr>
                <w:sz w:val="28"/>
                <w:szCs w:val="28"/>
              </w:rPr>
              <w:t>72.625592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138</w:t>
            </w:r>
          </w:p>
        </w:tc>
        <w:tc>
          <w:tcPr>
            <w:tcW w:w="2976" w:type="dxa"/>
            <w:shd w:val="clear" w:color="auto" w:fill="auto"/>
          </w:tcPr>
          <w:p w:rsidR="00821143" w:rsidRPr="00490943" w:rsidRDefault="00821143" w:rsidP="00490943">
            <w:pPr>
              <w:rPr>
                <w:sz w:val="28"/>
                <w:szCs w:val="28"/>
              </w:rPr>
            </w:pPr>
            <w:r w:rsidRPr="00490943">
              <w:rPr>
                <w:sz w:val="28"/>
                <w:szCs w:val="28"/>
              </w:rPr>
              <w:t>13-3</w:t>
            </w:r>
          </w:p>
        </w:tc>
        <w:tc>
          <w:tcPr>
            <w:tcW w:w="2835" w:type="dxa"/>
            <w:shd w:val="clear" w:color="auto" w:fill="auto"/>
          </w:tcPr>
          <w:p w:rsidR="00821143" w:rsidRPr="00490943" w:rsidRDefault="00821143" w:rsidP="00490943">
            <w:pPr>
              <w:rPr>
                <w:sz w:val="28"/>
                <w:szCs w:val="28"/>
              </w:rPr>
            </w:pPr>
            <w:r w:rsidRPr="00490943">
              <w:rPr>
                <w:sz w:val="28"/>
                <w:szCs w:val="28"/>
              </w:rPr>
              <w:t>61.079844</w:t>
            </w:r>
          </w:p>
        </w:tc>
        <w:tc>
          <w:tcPr>
            <w:tcW w:w="2835" w:type="dxa"/>
            <w:shd w:val="clear" w:color="auto" w:fill="auto"/>
          </w:tcPr>
          <w:p w:rsidR="00821143" w:rsidRPr="00490943" w:rsidRDefault="00821143" w:rsidP="00490943">
            <w:pPr>
              <w:rPr>
                <w:sz w:val="28"/>
                <w:szCs w:val="28"/>
              </w:rPr>
            </w:pPr>
            <w:r w:rsidRPr="00490943">
              <w:rPr>
                <w:sz w:val="28"/>
                <w:szCs w:val="28"/>
              </w:rPr>
              <w:t>72.622879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139</w:t>
            </w:r>
          </w:p>
        </w:tc>
        <w:tc>
          <w:tcPr>
            <w:tcW w:w="2976" w:type="dxa"/>
            <w:shd w:val="clear" w:color="auto" w:fill="auto"/>
          </w:tcPr>
          <w:p w:rsidR="00821143" w:rsidRPr="00490943" w:rsidRDefault="00821143" w:rsidP="00490943">
            <w:pPr>
              <w:rPr>
                <w:sz w:val="28"/>
                <w:szCs w:val="28"/>
              </w:rPr>
            </w:pPr>
            <w:r w:rsidRPr="00490943">
              <w:rPr>
                <w:sz w:val="28"/>
                <w:szCs w:val="28"/>
              </w:rPr>
              <w:t>13-18</w:t>
            </w:r>
          </w:p>
        </w:tc>
        <w:tc>
          <w:tcPr>
            <w:tcW w:w="2835" w:type="dxa"/>
            <w:shd w:val="clear" w:color="auto" w:fill="auto"/>
          </w:tcPr>
          <w:p w:rsidR="00821143" w:rsidRPr="00490943" w:rsidRDefault="00821143" w:rsidP="00490943">
            <w:pPr>
              <w:rPr>
                <w:sz w:val="28"/>
                <w:szCs w:val="28"/>
              </w:rPr>
            </w:pPr>
            <w:r w:rsidRPr="00490943">
              <w:rPr>
                <w:sz w:val="28"/>
                <w:szCs w:val="28"/>
              </w:rPr>
              <w:t>61.078084</w:t>
            </w:r>
          </w:p>
        </w:tc>
        <w:tc>
          <w:tcPr>
            <w:tcW w:w="2835" w:type="dxa"/>
            <w:shd w:val="clear" w:color="auto" w:fill="auto"/>
          </w:tcPr>
          <w:p w:rsidR="00821143" w:rsidRPr="00490943" w:rsidRDefault="00821143" w:rsidP="00490943">
            <w:pPr>
              <w:rPr>
                <w:sz w:val="28"/>
                <w:szCs w:val="28"/>
              </w:rPr>
            </w:pPr>
            <w:r w:rsidRPr="00490943">
              <w:rPr>
                <w:sz w:val="28"/>
                <w:szCs w:val="28"/>
              </w:rPr>
              <w:t>72.623204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140</w:t>
            </w:r>
          </w:p>
        </w:tc>
        <w:tc>
          <w:tcPr>
            <w:tcW w:w="2976" w:type="dxa"/>
            <w:shd w:val="clear" w:color="auto" w:fill="auto"/>
          </w:tcPr>
          <w:p w:rsidR="00821143" w:rsidRPr="00490943" w:rsidRDefault="00821143" w:rsidP="00490943">
            <w:pPr>
              <w:rPr>
                <w:sz w:val="28"/>
                <w:szCs w:val="28"/>
              </w:rPr>
            </w:pPr>
            <w:r w:rsidRPr="00490943">
              <w:rPr>
                <w:sz w:val="28"/>
                <w:szCs w:val="28"/>
              </w:rPr>
              <w:t>13-22</w:t>
            </w:r>
          </w:p>
        </w:tc>
        <w:tc>
          <w:tcPr>
            <w:tcW w:w="2835" w:type="dxa"/>
            <w:shd w:val="clear" w:color="auto" w:fill="auto"/>
          </w:tcPr>
          <w:p w:rsidR="00821143" w:rsidRPr="00490943" w:rsidRDefault="00821143" w:rsidP="00490943">
            <w:pPr>
              <w:rPr>
                <w:sz w:val="28"/>
                <w:szCs w:val="28"/>
              </w:rPr>
            </w:pPr>
            <w:r w:rsidRPr="00490943">
              <w:rPr>
                <w:sz w:val="28"/>
                <w:szCs w:val="28"/>
              </w:rPr>
              <w:t>61.077984</w:t>
            </w:r>
          </w:p>
        </w:tc>
        <w:tc>
          <w:tcPr>
            <w:tcW w:w="2835" w:type="dxa"/>
            <w:shd w:val="clear" w:color="auto" w:fill="auto"/>
          </w:tcPr>
          <w:p w:rsidR="00821143" w:rsidRPr="00490943" w:rsidRDefault="00821143" w:rsidP="00490943">
            <w:pPr>
              <w:rPr>
                <w:sz w:val="28"/>
                <w:szCs w:val="28"/>
              </w:rPr>
            </w:pPr>
            <w:r w:rsidRPr="00490943">
              <w:rPr>
                <w:sz w:val="28"/>
                <w:szCs w:val="28"/>
              </w:rPr>
              <w:t>72.627216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141</w:t>
            </w:r>
          </w:p>
        </w:tc>
        <w:tc>
          <w:tcPr>
            <w:tcW w:w="2976" w:type="dxa"/>
            <w:shd w:val="clear" w:color="auto" w:fill="auto"/>
          </w:tcPr>
          <w:p w:rsidR="00821143" w:rsidRPr="00490943" w:rsidRDefault="00821143" w:rsidP="00490943">
            <w:pPr>
              <w:rPr>
                <w:sz w:val="28"/>
                <w:szCs w:val="28"/>
              </w:rPr>
            </w:pPr>
            <w:r w:rsidRPr="00490943">
              <w:rPr>
                <w:sz w:val="28"/>
                <w:szCs w:val="28"/>
              </w:rPr>
              <w:t>13-23</w:t>
            </w:r>
          </w:p>
        </w:tc>
        <w:tc>
          <w:tcPr>
            <w:tcW w:w="2835" w:type="dxa"/>
            <w:shd w:val="clear" w:color="auto" w:fill="auto"/>
          </w:tcPr>
          <w:p w:rsidR="00821143" w:rsidRPr="00490943" w:rsidRDefault="00821143" w:rsidP="00490943">
            <w:pPr>
              <w:rPr>
                <w:sz w:val="28"/>
                <w:szCs w:val="28"/>
              </w:rPr>
            </w:pPr>
            <w:r w:rsidRPr="00490943">
              <w:rPr>
                <w:sz w:val="28"/>
                <w:szCs w:val="28"/>
              </w:rPr>
              <w:t xml:space="preserve">61.076461 </w:t>
            </w:r>
          </w:p>
        </w:tc>
        <w:tc>
          <w:tcPr>
            <w:tcW w:w="2835" w:type="dxa"/>
            <w:shd w:val="clear" w:color="auto" w:fill="auto"/>
          </w:tcPr>
          <w:p w:rsidR="00821143" w:rsidRPr="00490943" w:rsidRDefault="00821143" w:rsidP="00490943">
            <w:pPr>
              <w:rPr>
                <w:sz w:val="28"/>
                <w:szCs w:val="28"/>
              </w:rPr>
            </w:pPr>
            <w:r w:rsidRPr="00490943">
              <w:rPr>
                <w:sz w:val="28"/>
                <w:szCs w:val="28"/>
              </w:rPr>
              <w:t>72.628924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142</w:t>
            </w:r>
          </w:p>
        </w:tc>
        <w:tc>
          <w:tcPr>
            <w:tcW w:w="2976" w:type="dxa"/>
            <w:shd w:val="clear" w:color="auto" w:fill="auto"/>
          </w:tcPr>
          <w:p w:rsidR="00821143" w:rsidRPr="00490943" w:rsidRDefault="00821143" w:rsidP="00490943">
            <w:pPr>
              <w:rPr>
                <w:sz w:val="28"/>
                <w:szCs w:val="28"/>
              </w:rPr>
            </w:pPr>
            <w:r w:rsidRPr="00490943">
              <w:rPr>
                <w:sz w:val="28"/>
                <w:szCs w:val="28"/>
              </w:rPr>
              <w:t>13-32</w:t>
            </w:r>
          </w:p>
        </w:tc>
        <w:tc>
          <w:tcPr>
            <w:tcW w:w="2835" w:type="dxa"/>
            <w:shd w:val="clear" w:color="auto" w:fill="auto"/>
          </w:tcPr>
          <w:p w:rsidR="00821143" w:rsidRPr="00490943" w:rsidRDefault="00821143" w:rsidP="00490943">
            <w:pPr>
              <w:rPr>
                <w:sz w:val="28"/>
                <w:szCs w:val="28"/>
              </w:rPr>
            </w:pPr>
            <w:r w:rsidRPr="00490943">
              <w:rPr>
                <w:sz w:val="28"/>
                <w:szCs w:val="28"/>
              </w:rPr>
              <w:t>61.078394</w:t>
            </w:r>
          </w:p>
        </w:tc>
        <w:tc>
          <w:tcPr>
            <w:tcW w:w="2835" w:type="dxa"/>
            <w:shd w:val="clear" w:color="auto" w:fill="auto"/>
          </w:tcPr>
          <w:p w:rsidR="00821143" w:rsidRPr="00490943" w:rsidRDefault="00821143" w:rsidP="00490943">
            <w:pPr>
              <w:rPr>
                <w:sz w:val="28"/>
                <w:szCs w:val="28"/>
              </w:rPr>
            </w:pPr>
            <w:r w:rsidRPr="00490943">
              <w:rPr>
                <w:sz w:val="28"/>
                <w:szCs w:val="28"/>
              </w:rPr>
              <w:t>72.628341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lastRenderedPageBreak/>
              <w:t>143</w:t>
            </w:r>
          </w:p>
        </w:tc>
        <w:tc>
          <w:tcPr>
            <w:tcW w:w="2976" w:type="dxa"/>
            <w:shd w:val="clear" w:color="auto" w:fill="auto"/>
          </w:tcPr>
          <w:p w:rsidR="00821143" w:rsidRPr="00490943" w:rsidRDefault="00821143" w:rsidP="00490943">
            <w:pPr>
              <w:rPr>
                <w:sz w:val="28"/>
                <w:szCs w:val="28"/>
              </w:rPr>
            </w:pPr>
            <w:r w:rsidRPr="00490943">
              <w:rPr>
                <w:sz w:val="28"/>
                <w:szCs w:val="28"/>
              </w:rPr>
              <w:t>13-33</w:t>
            </w:r>
          </w:p>
        </w:tc>
        <w:tc>
          <w:tcPr>
            <w:tcW w:w="2835" w:type="dxa"/>
            <w:shd w:val="clear" w:color="auto" w:fill="auto"/>
          </w:tcPr>
          <w:p w:rsidR="00821143" w:rsidRPr="00490943" w:rsidRDefault="00821143" w:rsidP="00490943">
            <w:pPr>
              <w:rPr>
                <w:sz w:val="28"/>
                <w:szCs w:val="28"/>
              </w:rPr>
            </w:pPr>
            <w:r w:rsidRPr="00490943">
              <w:rPr>
                <w:sz w:val="28"/>
                <w:szCs w:val="28"/>
              </w:rPr>
              <w:t>61.080048</w:t>
            </w:r>
          </w:p>
        </w:tc>
        <w:tc>
          <w:tcPr>
            <w:tcW w:w="2835" w:type="dxa"/>
            <w:shd w:val="clear" w:color="auto" w:fill="auto"/>
          </w:tcPr>
          <w:p w:rsidR="00821143" w:rsidRPr="00490943" w:rsidRDefault="00821143" w:rsidP="00490943">
            <w:pPr>
              <w:rPr>
                <w:sz w:val="28"/>
                <w:szCs w:val="28"/>
              </w:rPr>
            </w:pPr>
            <w:r w:rsidRPr="00490943">
              <w:rPr>
                <w:sz w:val="28"/>
                <w:szCs w:val="28"/>
              </w:rPr>
              <w:t>72.628588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144</w:t>
            </w:r>
          </w:p>
        </w:tc>
        <w:tc>
          <w:tcPr>
            <w:tcW w:w="2976" w:type="dxa"/>
            <w:shd w:val="clear" w:color="auto" w:fill="auto"/>
          </w:tcPr>
          <w:p w:rsidR="00821143" w:rsidRPr="00490943" w:rsidRDefault="00821143" w:rsidP="00490943">
            <w:pPr>
              <w:rPr>
                <w:sz w:val="28"/>
                <w:szCs w:val="28"/>
              </w:rPr>
            </w:pPr>
            <w:r w:rsidRPr="00490943">
              <w:rPr>
                <w:sz w:val="28"/>
                <w:szCs w:val="28"/>
              </w:rPr>
              <w:t>13-35</w:t>
            </w:r>
          </w:p>
        </w:tc>
        <w:tc>
          <w:tcPr>
            <w:tcW w:w="2835" w:type="dxa"/>
            <w:shd w:val="clear" w:color="auto" w:fill="auto"/>
          </w:tcPr>
          <w:p w:rsidR="00821143" w:rsidRPr="00490943" w:rsidRDefault="00821143" w:rsidP="00490943">
            <w:pPr>
              <w:rPr>
                <w:sz w:val="28"/>
                <w:szCs w:val="28"/>
              </w:rPr>
            </w:pPr>
            <w:r w:rsidRPr="00490943">
              <w:rPr>
                <w:sz w:val="28"/>
                <w:szCs w:val="28"/>
              </w:rPr>
              <w:t>61.078269</w:t>
            </w:r>
          </w:p>
        </w:tc>
        <w:tc>
          <w:tcPr>
            <w:tcW w:w="2835" w:type="dxa"/>
            <w:shd w:val="clear" w:color="auto" w:fill="auto"/>
          </w:tcPr>
          <w:p w:rsidR="00821143" w:rsidRPr="00490943" w:rsidRDefault="00821143" w:rsidP="00490943">
            <w:pPr>
              <w:rPr>
                <w:sz w:val="28"/>
                <w:szCs w:val="28"/>
              </w:rPr>
            </w:pPr>
            <w:r w:rsidRPr="00490943">
              <w:rPr>
                <w:sz w:val="28"/>
                <w:szCs w:val="28"/>
              </w:rPr>
              <w:t>72.629848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145</w:t>
            </w:r>
          </w:p>
        </w:tc>
        <w:tc>
          <w:tcPr>
            <w:tcW w:w="2976" w:type="dxa"/>
            <w:shd w:val="clear" w:color="auto" w:fill="auto"/>
          </w:tcPr>
          <w:p w:rsidR="00821143" w:rsidRPr="00490943" w:rsidRDefault="00821143" w:rsidP="00490943">
            <w:pPr>
              <w:rPr>
                <w:sz w:val="28"/>
                <w:szCs w:val="28"/>
              </w:rPr>
            </w:pPr>
            <w:r w:rsidRPr="00490943">
              <w:rPr>
                <w:sz w:val="28"/>
                <w:szCs w:val="28"/>
              </w:rPr>
              <w:t>13-43</w:t>
            </w:r>
          </w:p>
        </w:tc>
        <w:tc>
          <w:tcPr>
            <w:tcW w:w="2835" w:type="dxa"/>
            <w:shd w:val="clear" w:color="auto" w:fill="auto"/>
          </w:tcPr>
          <w:p w:rsidR="00821143" w:rsidRPr="00490943" w:rsidRDefault="00821143" w:rsidP="00490943">
            <w:pPr>
              <w:rPr>
                <w:sz w:val="28"/>
                <w:szCs w:val="28"/>
              </w:rPr>
            </w:pPr>
            <w:r w:rsidRPr="00490943">
              <w:rPr>
                <w:sz w:val="28"/>
                <w:szCs w:val="28"/>
              </w:rPr>
              <w:t>61.079985</w:t>
            </w:r>
          </w:p>
        </w:tc>
        <w:tc>
          <w:tcPr>
            <w:tcW w:w="2835" w:type="dxa"/>
            <w:shd w:val="clear" w:color="auto" w:fill="auto"/>
          </w:tcPr>
          <w:p w:rsidR="00821143" w:rsidRPr="00490943" w:rsidRDefault="00821143" w:rsidP="00490943">
            <w:pPr>
              <w:rPr>
                <w:sz w:val="28"/>
                <w:szCs w:val="28"/>
              </w:rPr>
            </w:pPr>
            <w:r w:rsidRPr="00490943">
              <w:rPr>
                <w:sz w:val="28"/>
                <w:szCs w:val="28"/>
              </w:rPr>
              <w:t>72.630867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146</w:t>
            </w:r>
          </w:p>
        </w:tc>
        <w:tc>
          <w:tcPr>
            <w:tcW w:w="2976" w:type="dxa"/>
            <w:shd w:val="clear" w:color="auto" w:fill="auto"/>
          </w:tcPr>
          <w:p w:rsidR="00821143" w:rsidRPr="00490943" w:rsidRDefault="00821143" w:rsidP="00490943">
            <w:pPr>
              <w:rPr>
                <w:sz w:val="28"/>
                <w:szCs w:val="28"/>
              </w:rPr>
            </w:pPr>
            <w:r w:rsidRPr="00490943">
              <w:rPr>
                <w:sz w:val="28"/>
                <w:szCs w:val="28"/>
              </w:rPr>
              <w:t>13-50</w:t>
            </w:r>
          </w:p>
        </w:tc>
        <w:tc>
          <w:tcPr>
            <w:tcW w:w="2835" w:type="dxa"/>
            <w:shd w:val="clear" w:color="auto" w:fill="auto"/>
          </w:tcPr>
          <w:p w:rsidR="00821143" w:rsidRPr="00490943" w:rsidRDefault="00821143" w:rsidP="00490943">
            <w:pPr>
              <w:rPr>
                <w:sz w:val="28"/>
                <w:szCs w:val="28"/>
              </w:rPr>
            </w:pPr>
            <w:r w:rsidRPr="00490943">
              <w:rPr>
                <w:sz w:val="28"/>
                <w:szCs w:val="28"/>
              </w:rPr>
              <w:t>61.081883</w:t>
            </w:r>
          </w:p>
        </w:tc>
        <w:tc>
          <w:tcPr>
            <w:tcW w:w="2835" w:type="dxa"/>
            <w:shd w:val="clear" w:color="auto" w:fill="auto"/>
          </w:tcPr>
          <w:p w:rsidR="00821143" w:rsidRPr="00490943" w:rsidRDefault="00821143" w:rsidP="00490943">
            <w:pPr>
              <w:rPr>
                <w:sz w:val="28"/>
                <w:szCs w:val="28"/>
              </w:rPr>
            </w:pPr>
            <w:r w:rsidRPr="00490943">
              <w:rPr>
                <w:sz w:val="28"/>
                <w:szCs w:val="28"/>
              </w:rPr>
              <w:t>72.631949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147</w:t>
            </w:r>
          </w:p>
        </w:tc>
        <w:tc>
          <w:tcPr>
            <w:tcW w:w="2976" w:type="dxa"/>
            <w:shd w:val="clear" w:color="auto" w:fill="auto"/>
          </w:tcPr>
          <w:p w:rsidR="00821143" w:rsidRPr="00490943" w:rsidRDefault="00821143" w:rsidP="00490943">
            <w:pPr>
              <w:rPr>
                <w:sz w:val="28"/>
                <w:szCs w:val="28"/>
              </w:rPr>
            </w:pPr>
            <w:r w:rsidRPr="00490943">
              <w:rPr>
                <w:sz w:val="28"/>
                <w:szCs w:val="28"/>
              </w:rPr>
              <w:t>13-55</w:t>
            </w:r>
          </w:p>
        </w:tc>
        <w:tc>
          <w:tcPr>
            <w:tcW w:w="2835" w:type="dxa"/>
            <w:shd w:val="clear" w:color="auto" w:fill="auto"/>
          </w:tcPr>
          <w:p w:rsidR="00821143" w:rsidRPr="00490943" w:rsidRDefault="00821143" w:rsidP="00490943">
            <w:pPr>
              <w:rPr>
                <w:sz w:val="28"/>
                <w:szCs w:val="28"/>
              </w:rPr>
            </w:pPr>
            <w:r w:rsidRPr="00490943">
              <w:rPr>
                <w:sz w:val="28"/>
                <w:szCs w:val="28"/>
              </w:rPr>
              <w:t>61.081792</w:t>
            </w:r>
          </w:p>
        </w:tc>
        <w:tc>
          <w:tcPr>
            <w:tcW w:w="2835" w:type="dxa"/>
            <w:shd w:val="clear" w:color="auto" w:fill="auto"/>
          </w:tcPr>
          <w:p w:rsidR="00821143" w:rsidRPr="00490943" w:rsidRDefault="00821143" w:rsidP="00490943">
            <w:pPr>
              <w:rPr>
                <w:sz w:val="28"/>
                <w:szCs w:val="28"/>
              </w:rPr>
            </w:pPr>
            <w:r w:rsidRPr="00490943">
              <w:rPr>
                <w:sz w:val="28"/>
                <w:szCs w:val="28"/>
              </w:rPr>
              <w:t>72.629681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148</w:t>
            </w:r>
          </w:p>
        </w:tc>
        <w:tc>
          <w:tcPr>
            <w:tcW w:w="2976" w:type="dxa"/>
            <w:shd w:val="clear" w:color="auto" w:fill="auto"/>
          </w:tcPr>
          <w:p w:rsidR="00821143" w:rsidRPr="00490943" w:rsidRDefault="00821143" w:rsidP="00490943">
            <w:pPr>
              <w:rPr>
                <w:sz w:val="28"/>
                <w:szCs w:val="28"/>
              </w:rPr>
            </w:pPr>
            <w:r w:rsidRPr="00490943">
              <w:rPr>
                <w:sz w:val="28"/>
                <w:szCs w:val="28"/>
              </w:rPr>
              <w:t>13-62</w:t>
            </w:r>
          </w:p>
        </w:tc>
        <w:tc>
          <w:tcPr>
            <w:tcW w:w="2835" w:type="dxa"/>
            <w:shd w:val="clear" w:color="auto" w:fill="auto"/>
          </w:tcPr>
          <w:p w:rsidR="00821143" w:rsidRPr="00490943" w:rsidRDefault="00821143" w:rsidP="00490943">
            <w:pPr>
              <w:rPr>
                <w:sz w:val="28"/>
                <w:szCs w:val="28"/>
              </w:rPr>
            </w:pPr>
            <w:r w:rsidRPr="00490943">
              <w:rPr>
                <w:sz w:val="28"/>
                <w:szCs w:val="28"/>
              </w:rPr>
              <w:t xml:space="preserve">61.080405 </w:t>
            </w:r>
          </w:p>
        </w:tc>
        <w:tc>
          <w:tcPr>
            <w:tcW w:w="2835" w:type="dxa"/>
            <w:shd w:val="clear" w:color="auto" w:fill="auto"/>
          </w:tcPr>
          <w:p w:rsidR="00821143" w:rsidRPr="00490943" w:rsidRDefault="00821143" w:rsidP="00490943">
            <w:pPr>
              <w:rPr>
                <w:sz w:val="28"/>
                <w:szCs w:val="28"/>
              </w:rPr>
            </w:pPr>
            <w:r w:rsidRPr="00490943">
              <w:rPr>
                <w:sz w:val="28"/>
                <w:szCs w:val="28"/>
              </w:rPr>
              <w:t>72.627139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149</w:t>
            </w:r>
          </w:p>
        </w:tc>
        <w:tc>
          <w:tcPr>
            <w:tcW w:w="2976" w:type="dxa"/>
            <w:shd w:val="clear" w:color="auto" w:fill="auto"/>
          </w:tcPr>
          <w:p w:rsidR="00821143" w:rsidRPr="00490943" w:rsidRDefault="00821143" w:rsidP="00490943">
            <w:pPr>
              <w:rPr>
                <w:sz w:val="28"/>
                <w:szCs w:val="28"/>
              </w:rPr>
            </w:pPr>
            <w:r w:rsidRPr="00490943">
              <w:rPr>
                <w:sz w:val="28"/>
                <w:szCs w:val="28"/>
              </w:rPr>
              <w:t>13-65</w:t>
            </w:r>
          </w:p>
        </w:tc>
        <w:tc>
          <w:tcPr>
            <w:tcW w:w="2835" w:type="dxa"/>
            <w:shd w:val="clear" w:color="auto" w:fill="auto"/>
          </w:tcPr>
          <w:p w:rsidR="00821143" w:rsidRPr="00490943" w:rsidRDefault="00821143" w:rsidP="00490943">
            <w:pPr>
              <w:rPr>
                <w:sz w:val="28"/>
                <w:szCs w:val="28"/>
              </w:rPr>
            </w:pPr>
            <w:r w:rsidRPr="00490943">
              <w:rPr>
                <w:sz w:val="28"/>
                <w:szCs w:val="28"/>
              </w:rPr>
              <w:t>61.081512</w:t>
            </w:r>
          </w:p>
        </w:tc>
        <w:tc>
          <w:tcPr>
            <w:tcW w:w="2835" w:type="dxa"/>
            <w:shd w:val="clear" w:color="auto" w:fill="auto"/>
          </w:tcPr>
          <w:p w:rsidR="00821143" w:rsidRPr="00490943" w:rsidRDefault="00821143" w:rsidP="00490943">
            <w:pPr>
              <w:rPr>
                <w:sz w:val="28"/>
                <w:szCs w:val="28"/>
              </w:rPr>
            </w:pPr>
            <w:r w:rsidRPr="00490943">
              <w:rPr>
                <w:sz w:val="28"/>
                <w:szCs w:val="28"/>
              </w:rPr>
              <w:t>72.627974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150</w:t>
            </w:r>
          </w:p>
        </w:tc>
        <w:tc>
          <w:tcPr>
            <w:tcW w:w="2976" w:type="dxa"/>
            <w:shd w:val="clear" w:color="auto" w:fill="auto"/>
          </w:tcPr>
          <w:p w:rsidR="00821143" w:rsidRPr="00490943" w:rsidRDefault="00821143" w:rsidP="00490943">
            <w:pPr>
              <w:rPr>
                <w:sz w:val="28"/>
                <w:szCs w:val="28"/>
              </w:rPr>
            </w:pPr>
            <w:r w:rsidRPr="00490943">
              <w:rPr>
                <w:sz w:val="28"/>
                <w:szCs w:val="28"/>
              </w:rPr>
              <w:t>14-11</w:t>
            </w:r>
          </w:p>
        </w:tc>
        <w:tc>
          <w:tcPr>
            <w:tcW w:w="2835" w:type="dxa"/>
            <w:shd w:val="clear" w:color="auto" w:fill="auto"/>
          </w:tcPr>
          <w:p w:rsidR="00821143" w:rsidRPr="00490943" w:rsidRDefault="00821143" w:rsidP="00490943">
            <w:pPr>
              <w:rPr>
                <w:sz w:val="28"/>
                <w:szCs w:val="28"/>
              </w:rPr>
            </w:pPr>
            <w:r w:rsidRPr="00490943">
              <w:rPr>
                <w:sz w:val="28"/>
                <w:szCs w:val="28"/>
              </w:rPr>
              <w:t>61.076111</w:t>
            </w:r>
          </w:p>
        </w:tc>
        <w:tc>
          <w:tcPr>
            <w:tcW w:w="2835" w:type="dxa"/>
            <w:shd w:val="clear" w:color="auto" w:fill="auto"/>
          </w:tcPr>
          <w:p w:rsidR="00821143" w:rsidRPr="00490943" w:rsidRDefault="00821143" w:rsidP="00490943">
            <w:pPr>
              <w:rPr>
                <w:sz w:val="28"/>
                <w:szCs w:val="28"/>
              </w:rPr>
            </w:pPr>
            <w:r w:rsidRPr="00490943">
              <w:rPr>
                <w:sz w:val="28"/>
                <w:szCs w:val="28"/>
              </w:rPr>
              <w:t>72.626037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151</w:t>
            </w:r>
          </w:p>
        </w:tc>
        <w:tc>
          <w:tcPr>
            <w:tcW w:w="2976" w:type="dxa"/>
            <w:shd w:val="clear" w:color="auto" w:fill="auto"/>
          </w:tcPr>
          <w:p w:rsidR="00821143" w:rsidRPr="00490943" w:rsidRDefault="00821143" w:rsidP="00490943">
            <w:pPr>
              <w:rPr>
                <w:sz w:val="28"/>
                <w:szCs w:val="28"/>
              </w:rPr>
            </w:pPr>
            <w:r w:rsidRPr="00490943">
              <w:rPr>
                <w:sz w:val="28"/>
                <w:szCs w:val="28"/>
              </w:rPr>
              <w:t>14-16</w:t>
            </w:r>
          </w:p>
        </w:tc>
        <w:tc>
          <w:tcPr>
            <w:tcW w:w="2835" w:type="dxa"/>
            <w:shd w:val="clear" w:color="auto" w:fill="auto"/>
          </w:tcPr>
          <w:p w:rsidR="00821143" w:rsidRPr="00490943" w:rsidRDefault="00821143" w:rsidP="00490943">
            <w:pPr>
              <w:rPr>
                <w:sz w:val="28"/>
                <w:szCs w:val="28"/>
              </w:rPr>
            </w:pPr>
            <w:r w:rsidRPr="00490943">
              <w:rPr>
                <w:sz w:val="28"/>
                <w:szCs w:val="28"/>
              </w:rPr>
              <w:t xml:space="preserve">61.074975 </w:t>
            </w:r>
          </w:p>
        </w:tc>
        <w:tc>
          <w:tcPr>
            <w:tcW w:w="2835" w:type="dxa"/>
            <w:shd w:val="clear" w:color="auto" w:fill="auto"/>
          </w:tcPr>
          <w:p w:rsidR="00821143" w:rsidRPr="00490943" w:rsidRDefault="00821143" w:rsidP="00490943">
            <w:pPr>
              <w:rPr>
                <w:sz w:val="28"/>
                <w:szCs w:val="28"/>
              </w:rPr>
            </w:pPr>
            <w:r w:rsidRPr="00490943">
              <w:rPr>
                <w:sz w:val="28"/>
                <w:szCs w:val="28"/>
              </w:rPr>
              <w:t>72.627704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152</w:t>
            </w:r>
          </w:p>
        </w:tc>
        <w:tc>
          <w:tcPr>
            <w:tcW w:w="2976" w:type="dxa"/>
            <w:shd w:val="clear" w:color="auto" w:fill="auto"/>
          </w:tcPr>
          <w:p w:rsidR="00821143" w:rsidRPr="00490943" w:rsidRDefault="00821143" w:rsidP="00490943">
            <w:pPr>
              <w:rPr>
                <w:sz w:val="28"/>
                <w:szCs w:val="28"/>
              </w:rPr>
            </w:pPr>
            <w:r w:rsidRPr="00490943">
              <w:rPr>
                <w:sz w:val="28"/>
                <w:szCs w:val="28"/>
              </w:rPr>
              <w:t>14-24</w:t>
            </w:r>
          </w:p>
        </w:tc>
        <w:tc>
          <w:tcPr>
            <w:tcW w:w="2835" w:type="dxa"/>
            <w:shd w:val="clear" w:color="auto" w:fill="auto"/>
          </w:tcPr>
          <w:p w:rsidR="00821143" w:rsidRPr="00490943" w:rsidRDefault="00821143" w:rsidP="00490943">
            <w:pPr>
              <w:rPr>
                <w:sz w:val="28"/>
                <w:szCs w:val="28"/>
              </w:rPr>
            </w:pPr>
            <w:r w:rsidRPr="00490943">
              <w:rPr>
                <w:sz w:val="28"/>
                <w:szCs w:val="28"/>
              </w:rPr>
              <w:t xml:space="preserve">61.076902 </w:t>
            </w:r>
          </w:p>
        </w:tc>
        <w:tc>
          <w:tcPr>
            <w:tcW w:w="2835" w:type="dxa"/>
            <w:shd w:val="clear" w:color="auto" w:fill="auto"/>
          </w:tcPr>
          <w:p w:rsidR="00821143" w:rsidRPr="00490943" w:rsidRDefault="00821143" w:rsidP="00490943">
            <w:pPr>
              <w:rPr>
                <w:sz w:val="28"/>
                <w:szCs w:val="28"/>
              </w:rPr>
            </w:pPr>
            <w:r w:rsidRPr="00490943">
              <w:rPr>
                <w:sz w:val="28"/>
                <w:szCs w:val="28"/>
              </w:rPr>
              <w:t>72.621277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153</w:t>
            </w:r>
          </w:p>
        </w:tc>
        <w:tc>
          <w:tcPr>
            <w:tcW w:w="2976" w:type="dxa"/>
            <w:shd w:val="clear" w:color="auto" w:fill="auto"/>
          </w:tcPr>
          <w:p w:rsidR="00821143" w:rsidRPr="00490943" w:rsidRDefault="00821143" w:rsidP="00490943">
            <w:pPr>
              <w:rPr>
                <w:sz w:val="28"/>
                <w:szCs w:val="28"/>
              </w:rPr>
            </w:pPr>
            <w:r w:rsidRPr="00490943">
              <w:rPr>
                <w:sz w:val="28"/>
                <w:szCs w:val="28"/>
              </w:rPr>
              <w:t>14-29</w:t>
            </w:r>
          </w:p>
        </w:tc>
        <w:tc>
          <w:tcPr>
            <w:tcW w:w="2835" w:type="dxa"/>
            <w:shd w:val="clear" w:color="auto" w:fill="auto"/>
          </w:tcPr>
          <w:p w:rsidR="00821143" w:rsidRPr="00490943" w:rsidRDefault="00821143" w:rsidP="00490943">
            <w:pPr>
              <w:rPr>
                <w:sz w:val="28"/>
                <w:szCs w:val="28"/>
              </w:rPr>
            </w:pPr>
            <w:r w:rsidRPr="00490943">
              <w:rPr>
                <w:sz w:val="28"/>
                <w:szCs w:val="28"/>
              </w:rPr>
              <w:t xml:space="preserve">61.074715 </w:t>
            </w:r>
          </w:p>
        </w:tc>
        <w:tc>
          <w:tcPr>
            <w:tcW w:w="2835" w:type="dxa"/>
            <w:shd w:val="clear" w:color="auto" w:fill="auto"/>
          </w:tcPr>
          <w:p w:rsidR="00821143" w:rsidRPr="00490943" w:rsidRDefault="00821143" w:rsidP="00490943">
            <w:pPr>
              <w:rPr>
                <w:sz w:val="28"/>
                <w:szCs w:val="28"/>
              </w:rPr>
            </w:pPr>
            <w:r w:rsidRPr="00490943">
              <w:rPr>
                <w:sz w:val="28"/>
                <w:szCs w:val="28"/>
              </w:rPr>
              <w:t>72.619241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154</w:t>
            </w:r>
          </w:p>
        </w:tc>
        <w:tc>
          <w:tcPr>
            <w:tcW w:w="2976" w:type="dxa"/>
            <w:shd w:val="clear" w:color="auto" w:fill="auto"/>
          </w:tcPr>
          <w:p w:rsidR="00821143" w:rsidRPr="00490943" w:rsidRDefault="00821143" w:rsidP="00490943">
            <w:pPr>
              <w:rPr>
                <w:sz w:val="28"/>
                <w:szCs w:val="28"/>
              </w:rPr>
            </w:pPr>
            <w:r w:rsidRPr="00490943">
              <w:rPr>
                <w:sz w:val="28"/>
                <w:szCs w:val="28"/>
              </w:rPr>
              <w:t>14-31</w:t>
            </w:r>
          </w:p>
        </w:tc>
        <w:tc>
          <w:tcPr>
            <w:tcW w:w="2835" w:type="dxa"/>
            <w:shd w:val="clear" w:color="auto" w:fill="auto"/>
          </w:tcPr>
          <w:p w:rsidR="00821143" w:rsidRPr="00490943" w:rsidRDefault="00821143" w:rsidP="00490943">
            <w:pPr>
              <w:rPr>
                <w:sz w:val="28"/>
                <w:szCs w:val="28"/>
              </w:rPr>
            </w:pPr>
            <w:r w:rsidRPr="00490943">
              <w:rPr>
                <w:sz w:val="28"/>
                <w:szCs w:val="28"/>
              </w:rPr>
              <w:t>61.074143</w:t>
            </w:r>
          </w:p>
        </w:tc>
        <w:tc>
          <w:tcPr>
            <w:tcW w:w="2835" w:type="dxa"/>
            <w:shd w:val="clear" w:color="auto" w:fill="auto"/>
          </w:tcPr>
          <w:p w:rsidR="00821143" w:rsidRPr="00490943" w:rsidRDefault="00821143" w:rsidP="00490943">
            <w:pPr>
              <w:rPr>
                <w:sz w:val="28"/>
                <w:szCs w:val="28"/>
              </w:rPr>
            </w:pPr>
            <w:r w:rsidRPr="00490943">
              <w:rPr>
                <w:sz w:val="28"/>
                <w:szCs w:val="28"/>
              </w:rPr>
              <w:t>72.622911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155</w:t>
            </w:r>
          </w:p>
        </w:tc>
        <w:tc>
          <w:tcPr>
            <w:tcW w:w="2976" w:type="dxa"/>
            <w:shd w:val="clear" w:color="auto" w:fill="auto"/>
          </w:tcPr>
          <w:p w:rsidR="00821143" w:rsidRPr="00490943" w:rsidRDefault="00821143" w:rsidP="00490943">
            <w:pPr>
              <w:rPr>
                <w:sz w:val="28"/>
                <w:szCs w:val="28"/>
              </w:rPr>
            </w:pPr>
            <w:r w:rsidRPr="00490943">
              <w:rPr>
                <w:sz w:val="28"/>
                <w:szCs w:val="28"/>
              </w:rPr>
              <w:t>14-33</w:t>
            </w:r>
          </w:p>
        </w:tc>
        <w:tc>
          <w:tcPr>
            <w:tcW w:w="2835" w:type="dxa"/>
            <w:shd w:val="clear" w:color="auto" w:fill="auto"/>
          </w:tcPr>
          <w:p w:rsidR="00821143" w:rsidRPr="00490943" w:rsidRDefault="00821143" w:rsidP="00490943">
            <w:pPr>
              <w:rPr>
                <w:sz w:val="28"/>
                <w:szCs w:val="28"/>
              </w:rPr>
            </w:pPr>
            <w:r w:rsidRPr="00490943">
              <w:rPr>
                <w:sz w:val="28"/>
                <w:szCs w:val="28"/>
              </w:rPr>
              <w:t xml:space="preserve">61.074623 </w:t>
            </w:r>
          </w:p>
        </w:tc>
        <w:tc>
          <w:tcPr>
            <w:tcW w:w="2835" w:type="dxa"/>
            <w:shd w:val="clear" w:color="auto" w:fill="auto"/>
          </w:tcPr>
          <w:p w:rsidR="00821143" w:rsidRPr="00490943" w:rsidRDefault="00821143" w:rsidP="00490943">
            <w:pPr>
              <w:rPr>
                <w:sz w:val="28"/>
                <w:szCs w:val="28"/>
              </w:rPr>
            </w:pPr>
            <w:r w:rsidRPr="00490943">
              <w:rPr>
                <w:sz w:val="28"/>
                <w:szCs w:val="28"/>
              </w:rPr>
              <w:t>72.625531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156</w:t>
            </w:r>
          </w:p>
        </w:tc>
        <w:tc>
          <w:tcPr>
            <w:tcW w:w="2976" w:type="dxa"/>
            <w:shd w:val="clear" w:color="auto" w:fill="auto"/>
          </w:tcPr>
          <w:p w:rsidR="00821143" w:rsidRPr="00490943" w:rsidRDefault="00821143" w:rsidP="00490943">
            <w:pPr>
              <w:rPr>
                <w:sz w:val="28"/>
                <w:szCs w:val="28"/>
              </w:rPr>
            </w:pPr>
            <w:r w:rsidRPr="00490943">
              <w:rPr>
                <w:sz w:val="28"/>
                <w:szCs w:val="28"/>
              </w:rPr>
              <w:t>14-38</w:t>
            </w:r>
          </w:p>
        </w:tc>
        <w:tc>
          <w:tcPr>
            <w:tcW w:w="2835" w:type="dxa"/>
            <w:shd w:val="clear" w:color="auto" w:fill="auto"/>
          </w:tcPr>
          <w:p w:rsidR="00821143" w:rsidRPr="00490943" w:rsidRDefault="00821143" w:rsidP="00490943">
            <w:pPr>
              <w:rPr>
                <w:sz w:val="28"/>
                <w:szCs w:val="28"/>
              </w:rPr>
            </w:pPr>
            <w:r w:rsidRPr="00490943">
              <w:rPr>
                <w:sz w:val="28"/>
                <w:szCs w:val="28"/>
              </w:rPr>
              <w:t>61.072987</w:t>
            </w:r>
          </w:p>
        </w:tc>
        <w:tc>
          <w:tcPr>
            <w:tcW w:w="2835" w:type="dxa"/>
            <w:shd w:val="clear" w:color="auto" w:fill="auto"/>
          </w:tcPr>
          <w:p w:rsidR="00821143" w:rsidRPr="00490943" w:rsidRDefault="00821143" w:rsidP="00490943">
            <w:pPr>
              <w:rPr>
                <w:sz w:val="28"/>
                <w:szCs w:val="28"/>
              </w:rPr>
            </w:pPr>
            <w:r w:rsidRPr="00490943">
              <w:rPr>
                <w:sz w:val="28"/>
                <w:szCs w:val="28"/>
              </w:rPr>
              <w:t>72.623927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157</w:t>
            </w:r>
          </w:p>
        </w:tc>
        <w:tc>
          <w:tcPr>
            <w:tcW w:w="2976" w:type="dxa"/>
            <w:shd w:val="clear" w:color="auto" w:fill="auto"/>
          </w:tcPr>
          <w:p w:rsidR="00821143" w:rsidRPr="00490943" w:rsidRDefault="00821143" w:rsidP="00490943">
            <w:pPr>
              <w:rPr>
                <w:sz w:val="28"/>
                <w:szCs w:val="28"/>
              </w:rPr>
            </w:pPr>
            <w:r w:rsidRPr="00490943">
              <w:rPr>
                <w:sz w:val="28"/>
                <w:szCs w:val="28"/>
              </w:rPr>
              <w:t>14-44</w:t>
            </w:r>
          </w:p>
        </w:tc>
        <w:tc>
          <w:tcPr>
            <w:tcW w:w="2835" w:type="dxa"/>
            <w:shd w:val="clear" w:color="auto" w:fill="auto"/>
          </w:tcPr>
          <w:p w:rsidR="00821143" w:rsidRPr="00490943" w:rsidRDefault="00821143" w:rsidP="00490943">
            <w:pPr>
              <w:rPr>
                <w:sz w:val="28"/>
                <w:szCs w:val="28"/>
              </w:rPr>
            </w:pPr>
            <w:r w:rsidRPr="00490943">
              <w:rPr>
                <w:sz w:val="28"/>
                <w:szCs w:val="28"/>
              </w:rPr>
              <w:t xml:space="preserve">61.074058 </w:t>
            </w:r>
          </w:p>
        </w:tc>
        <w:tc>
          <w:tcPr>
            <w:tcW w:w="2835" w:type="dxa"/>
            <w:shd w:val="clear" w:color="auto" w:fill="auto"/>
          </w:tcPr>
          <w:p w:rsidR="00821143" w:rsidRPr="00490943" w:rsidRDefault="00821143" w:rsidP="00490943">
            <w:pPr>
              <w:rPr>
                <w:sz w:val="28"/>
                <w:szCs w:val="28"/>
              </w:rPr>
            </w:pPr>
            <w:r w:rsidRPr="00490943">
              <w:rPr>
                <w:sz w:val="28"/>
                <w:szCs w:val="28"/>
              </w:rPr>
              <w:t>72.621613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158</w:t>
            </w:r>
          </w:p>
        </w:tc>
        <w:tc>
          <w:tcPr>
            <w:tcW w:w="2976" w:type="dxa"/>
            <w:shd w:val="clear" w:color="auto" w:fill="auto"/>
          </w:tcPr>
          <w:p w:rsidR="00821143" w:rsidRPr="00490943" w:rsidRDefault="00821143" w:rsidP="00490943">
            <w:pPr>
              <w:rPr>
                <w:sz w:val="28"/>
                <w:szCs w:val="28"/>
              </w:rPr>
            </w:pPr>
            <w:r w:rsidRPr="00490943">
              <w:rPr>
                <w:sz w:val="28"/>
                <w:szCs w:val="28"/>
              </w:rPr>
              <w:t>14-49</w:t>
            </w:r>
          </w:p>
        </w:tc>
        <w:tc>
          <w:tcPr>
            <w:tcW w:w="2835" w:type="dxa"/>
            <w:shd w:val="clear" w:color="auto" w:fill="auto"/>
          </w:tcPr>
          <w:p w:rsidR="00821143" w:rsidRPr="00490943" w:rsidRDefault="00821143" w:rsidP="00490943">
            <w:pPr>
              <w:rPr>
                <w:sz w:val="28"/>
                <w:szCs w:val="28"/>
              </w:rPr>
            </w:pPr>
            <w:r w:rsidRPr="00490943">
              <w:rPr>
                <w:sz w:val="28"/>
                <w:szCs w:val="28"/>
              </w:rPr>
              <w:t>61.073292</w:t>
            </w:r>
          </w:p>
        </w:tc>
        <w:tc>
          <w:tcPr>
            <w:tcW w:w="2835" w:type="dxa"/>
            <w:shd w:val="clear" w:color="auto" w:fill="auto"/>
          </w:tcPr>
          <w:p w:rsidR="00821143" w:rsidRPr="00490943" w:rsidRDefault="00821143" w:rsidP="00490943">
            <w:pPr>
              <w:rPr>
                <w:sz w:val="28"/>
                <w:szCs w:val="28"/>
              </w:rPr>
            </w:pPr>
            <w:r w:rsidRPr="00490943">
              <w:rPr>
                <w:sz w:val="28"/>
                <w:szCs w:val="28"/>
              </w:rPr>
              <w:t>72.619851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159</w:t>
            </w:r>
          </w:p>
        </w:tc>
        <w:tc>
          <w:tcPr>
            <w:tcW w:w="2976" w:type="dxa"/>
            <w:shd w:val="clear" w:color="auto" w:fill="auto"/>
          </w:tcPr>
          <w:p w:rsidR="00821143" w:rsidRPr="00490943" w:rsidRDefault="00821143" w:rsidP="00490943">
            <w:pPr>
              <w:rPr>
                <w:sz w:val="28"/>
                <w:szCs w:val="28"/>
              </w:rPr>
            </w:pPr>
            <w:r w:rsidRPr="00490943">
              <w:rPr>
                <w:sz w:val="28"/>
                <w:szCs w:val="28"/>
              </w:rPr>
              <w:t>14-51</w:t>
            </w:r>
          </w:p>
        </w:tc>
        <w:tc>
          <w:tcPr>
            <w:tcW w:w="2835" w:type="dxa"/>
            <w:shd w:val="clear" w:color="auto" w:fill="auto"/>
          </w:tcPr>
          <w:p w:rsidR="00821143" w:rsidRPr="00490943" w:rsidRDefault="00821143" w:rsidP="00490943">
            <w:pPr>
              <w:rPr>
                <w:sz w:val="28"/>
                <w:szCs w:val="28"/>
              </w:rPr>
            </w:pPr>
            <w:r w:rsidRPr="00490943">
              <w:rPr>
                <w:sz w:val="28"/>
                <w:szCs w:val="28"/>
              </w:rPr>
              <w:t xml:space="preserve">61.072111 </w:t>
            </w:r>
          </w:p>
        </w:tc>
        <w:tc>
          <w:tcPr>
            <w:tcW w:w="2835" w:type="dxa"/>
            <w:shd w:val="clear" w:color="auto" w:fill="auto"/>
          </w:tcPr>
          <w:p w:rsidR="00821143" w:rsidRPr="00490943" w:rsidRDefault="00821143" w:rsidP="00490943">
            <w:pPr>
              <w:rPr>
                <w:sz w:val="28"/>
                <w:szCs w:val="28"/>
              </w:rPr>
            </w:pPr>
            <w:r w:rsidRPr="00490943">
              <w:rPr>
                <w:sz w:val="28"/>
                <w:szCs w:val="28"/>
              </w:rPr>
              <w:t>72.620817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160</w:t>
            </w:r>
          </w:p>
        </w:tc>
        <w:tc>
          <w:tcPr>
            <w:tcW w:w="2976" w:type="dxa"/>
            <w:shd w:val="clear" w:color="auto" w:fill="auto"/>
          </w:tcPr>
          <w:p w:rsidR="00821143" w:rsidRPr="00490943" w:rsidRDefault="00821143" w:rsidP="00490943">
            <w:pPr>
              <w:rPr>
                <w:sz w:val="28"/>
                <w:szCs w:val="28"/>
              </w:rPr>
            </w:pPr>
            <w:r w:rsidRPr="00490943">
              <w:rPr>
                <w:sz w:val="28"/>
                <w:szCs w:val="28"/>
              </w:rPr>
              <w:t>14-56</w:t>
            </w:r>
          </w:p>
        </w:tc>
        <w:tc>
          <w:tcPr>
            <w:tcW w:w="2835" w:type="dxa"/>
            <w:shd w:val="clear" w:color="auto" w:fill="auto"/>
          </w:tcPr>
          <w:p w:rsidR="00821143" w:rsidRPr="00490943" w:rsidRDefault="00821143" w:rsidP="00490943">
            <w:pPr>
              <w:rPr>
                <w:sz w:val="28"/>
                <w:szCs w:val="28"/>
              </w:rPr>
            </w:pPr>
            <w:r w:rsidRPr="00490943">
              <w:rPr>
                <w:sz w:val="28"/>
                <w:szCs w:val="28"/>
              </w:rPr>
              <w:t>61.071456</w:t>
            </w:r>
          </w:p>
        </w:tc>
        <w:tc>
          <w:tcPr>
            <w:tcW w:w="2835" w:type="dxa"/>
            <w:shd w:val="clear" w:color="auto" w:fill="auto"/>
          </w:tcPr>
          <w:p w:rsidR="00821143" w:rsidRPr="00490943" w:rsidRDefault="00821143" w:rsidP="00490943">
            <w:pPr>
              <w:rPr>
                <w:sz w:val="28"/>
                <w:szCs w:val="28"/>
              </w:rPr>
            </w:pPr>
            <w:r w:rsidRPr="00490943">
              <w:rPr>
                <w:sz w:val="28"/>
                <w:szCs w:val="28"/>
              </w:rPr>
              <w:t>72.618183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161</w:t>
            </w:r>
          </w:p>
        </w:tc>
        <w:tc>
          <w:tcPr>
            <w:tcW w:w="2976" w:type="dxa"/>
            <w:shd w:val="clear" w:color="auto" w:fill="auto"/>
          </w:tcPr>
          <w:p w:rsidR="00821143" w:rsidRPr="00490943" w:rsidRDefault="00821143" w:rsidP="00490943">
            <w:pPr>
              <w:rPr>
                <w:sz w:val="28"/>
                <w:szCs w:val="28"/>
              </w:rPr>
            </w:pPr>
            <w:r w:rsidRPr="00490943">
              <w:rPr>
                <w:sz w:val="28"/>
                <w:szCs w:val="28"/>
              </w:rPr>
              <w:t>15-2</w:t>
            </w:r>
          </w:p>
        </w:tc>
        <w:tc>
          <w:tcPr>
            <w:tcW w:w="2835" w:type="dxa"/>
            <w:shd w:val="clear" w:color="auto" w:fill="auto"/>
          </w:tcPr>
          <w:p w:rsidR="00821143" w:rsidRPr="00490943" w:rsidRDefault="00821143" w:rsidP="00490943">
            <w:pPr>
              <w:rPr>
                <w:sz w:val="28"/>
                <w:szCs w:val="28"/>
              </w:rPr>
            </w:pPr>
            <w:r w:rsidRPr="00490943">
              <w:rPr>
                <w:sz w:val="28"/>
                <w:szCs w:val="28"/>
              </w:rPr>
              <w:t xml:space="preserve">61.077627 </w:t>
            </w:r>
          </w:p>
        </w:tc>
        <w:tc>
          <w:tcPr>
            <w:tcW w:w="2835" w:type="dxa"/>
            <w:shd w:val="clear" w:color="auto" w:fill="auto"/>
          </w:tcPr>
          <w:p w:rsidR="00821143" w:rsidRPr="00490943" w:rsidRDefault="00821143" w:rsidP="00490943">
            <w:pPr>
              <w:rPr>
                <w:sz w:val="28"/>
                <w:szCs w:val="28"/>
              </w:rPr>
            </w:pPr>
            <w:r w:rsidRPr="00490943">
              <w:rPr>
                <w:sz w:val="28"/>
                <w:szCs w:val="28"/>
              </w:rPr>
              <w:t>72.613189</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162</w:t>
            </w:r>
          </w:p>
        </w:tc>
        <w:tc>
          <w:tcPr>
            <w:tcW w:w="2976" w:type="dxa"/>
            <w:shd w:val="clear" w:color="auto" w:fill="auto"/>
          </w:tcPr>
          <w:p w:rsidR="00821143" w:rsidRPr="00490943" w:rsidRDefault="00821143" w:rsidP="00490943">
            <w:pPr>
              <w:rPr>
                <w:sz w:val="28"/>
                <w:szCs w:val="28"/>
              </w:rPr>
            </w:pPr>
            <w:r w:rsidRPr="00490943">
              <w:rPr>
                <w:sz w:val="28"/>
                <w:szCs w:val="28"/>
              </w:rPr>
              <w:t>15-4</w:t>
            </w:r>
          </w:p>
        </w:tc>
        <w:tc>
          <w:tcPr>
            <w:tcW w:w="2835" w:type="dxa"/>
            <w:shd w:val="clear" w:color="auto" w:fill="auto"/>
          </w:tcPr>
          <w:p w:rsidR="00821143" w:rsidRPr="00490943" w:rsidRDefault="00821143" w:rsidP="00490943">
            <w:pPr>
              <w:rPr>
                <w:sz w:val="28"/>
                <w:szCs w:val="28"/>
              </w:rPr>
            </w:pPr>
            <w:r w:rsidRPr="00490943">
              <w:rPr>
                <w:sz w:val="28"/>
                <w:szCs w:val="28"/>
              </w:rPr>
              <w:t>61.077993</w:t>
            </w:r>
          </w:p>
        </w:tc>
        <w:tc>
          <w:tcPr>
            <w:tcW w:w="2835" w:type="dxa"/>
            <w:shd w:val="clear" w:color="auto" w:fill="auto"/>
          </w:tcPr>
          <w:p w:rsidR="00821143" w:rsidRPr="00490943" w:rsidRDefault="00821143" w:rsidP="00490943">
            <w:pPr>
              <w:rPr>
                <w:sz w:val="28"/>
                <w:szCs w:val="28"/>
              </w:rPr>
            </w:pPr>
            <w:r w:rsidRPr="00490943">
              <w:rPr>
                <w:sz w:val="28"/>
                <w:szCs w:val="28"/>
              </w:rPr>
              <w:t>72.616176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163</w:t>
            </w:r>
          </w:p>
        </w:tc>
        <w:tc>
          <w:tcPr>
            <w:tcW w:w="2976" w:type="dxa"/>
            <w:shd w:val="clear" w:color="auto" w:fill="auto"/>
          </w:tcPr>
          <w:p w:rsidR="00821143" w:rsidRPr="00490943" w:rsidRDefault="00821143" w:rsidP="00490943">
            <w:pPr>
              <w:rPr>
                <w:sz w:val="28"/>
                <w:szCs w:val="28"/>
              </w:rPr>
            </w:pPr>
            <w:r w:rsidRPr="00490943">
              <w:rPr>
                <w:sz w:val="28"/>
                <w:szCs w:val="28"/>
              </w:rPr>
              <w:t>15-5</w:t>
            </w:r>
          </w:p>
        </w:tc>
        <w:tc>
          <w:tcPr>
            <w:tcW w:w="2835" w:type="dxa"/>
            <w:shd w:val="clear" w:color="auto" w:fill="auto"/>
          </w:tcPr>
          <w:p w:rsidR="00821143" w:rsidRPr="00490943" w:rsidRDefault="00821143" w:rsidP="00490943">
            <w:pPr>
              <w:rPr>
                <w:sz w:val="28"/>
                <w:szCs w:val="28"/>
              </w:rPr>
            </w:pPr>
            <w:r w:rsidRPr="00490943">
              <w:rPr>
                <w:sz w:val="28"/>
                <w:szCs w:val="28"/>
              </w:rPr>
              <w:t>61.077466</w:t>
            </w:r>
          </w:p>
        </w:tc>
        <w:tc>
          <w:tcPr>
            <w:tcW w:w="2835" w:type="dxa"/>
            <w:shd w:val="clear" w:color="auto" w:fill="auto"/>
          </w:tcPr>
          <w:p w:rsidR="00821143" w:rsidRPr="00490943" w:rsidRDefault="00821143" w:rsidP="00490943">
            <w:pPr>
              <w:rPr>
                <w:sz w:val="28"/>
                <w:szCs w:val="28"/>
              </w:rPr>
            </w:pPr>
            <w:r w:rsidRPr="00490943">
              <w:rPr>
                <w:sz w:val="28"/>
                <w:szCs w:val="28"/>
              </w:rPr>
              <w:t>72.612373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164</w:t>
            </w:r>
          </w:p>
        </w:tc>
        <w:tc>
          <w:tcPr>
            <w:tcW w:w="2976" w:type="dxa"/>
            <w:shd w:val="clear" w:color="auto" w:fill="auto"/>
          </w:tcPr>
          <w:p w:rsidR="00821143" w:rsidRPr="00490943" w:rsidRDefault="00821143" w:rsidP="00490943">
            <w:pPr>
              <w:rPr>
                <w:sz w:val="28"/>
                <w:szCs w:val="28"/>
              </w:rPr>
            </w:pPr>
            <w:r w:rsidRPr="00490943">
              <w:rPr>
                <w:sz w:val="28"/>
                <w:szCs w:val="28"/>
              </w:rPr>
              <w:t>15-8</w:t>
            </w:r>
          </w:p>
        </w:tc>
        <w:tc>
          <w:tcPr>
            <w:tcW w:w="2835" w:type="dxa"/>
            <w:shd w:val="clear" w:color="auto" w:fill="auto"/>
          </w:tcPr>
          <w:p w:rsidR="00821143" w:rsidRPr="00490943" w:rsidRDefault="00821143" w:rsidP="00490943">
            <w:pPr>
              <w:rPr>
                <w:sz w:val="28"/>
                <w:szCs w:val="28"/>
              </w:rPr>
            </w:pPr>
            <w:r w:rsidRPr="00490943">
              <w:rPr>
                <w:sz w:val="28"/>
                <w:szCs w:val="28"/>
              </w:rPr>
              <w:t>61.076360</w:t>
            </w:r>
          </w:p>
        </w:tc>
        <w:tc>
          <w:tcPr>
            <w:tcW w:w="2835" w:type="dxa"/>
            <w:shd w:val="clear" w:color="auto" w:fill="auto"/>
          </w:tcPr>
          <w:p w:rsidR="00821143" w:rsidRPr="00490943" w:rsidRDefault="00821143" w:rsidP="00490943">
            <w:pPr>
              <w:rPr>
                <w:sz w:val="28"/>
                <w:szCs w:val="28"/>
              </w:rPr>
            </w:pPr>
            <w:r w:rsidRPr="00490943">
              <w:rPr>
                <w:sz w:val="28"/>
                <w:szCs w:val="28"/>
              </w:rPr>
              <w:t>72.618405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165</w:t>
            </w:r>
          </w:p>
        </w:tc>
        <w:tc>
          <w:tcPr>
            <w:tcW w:w="2976" w:type="dxa"/>
            <w:shd w:val="clear" w:color="auto" w:fill="auto"/>
          </w:tcPr>
          <w:p w:rsidR="00821143" w:rsidRPr="00490943" w:rsidRDefault="00821143" w:rsidP="00490943">
            <w:pPr>
              <w:rPr>
                <w:sz w:val="28"/>
                <w:szCs w:val="28"/>
              </w:rPr>
            </w:pPr>
            <w:r w:rsidRPr="00490943">
              <w:rPr>
                <w:sz w:val="28"/>
                <w:szCs w:val="28"/>
              </w:rPr>
              <w:t>15-9</w:t>
            </w:r>
          </w:p>
        </w:tc>
        <w:tc>
          <w:tcPr>
            <w:tcW w:w="2835" w:type="dxa"/>
            <w:shd w:val="clear" w:color="auto" w:fill="auto"/>
          </w:tcPr>
          <w:p w:rsidR="00821143" w:rsidRPr="00490943" w:rsidRDefault="00821143" w:rsidP="00490943">
            <w:pPr>
              <w:rPr>
                <w:sz w:val="28"/>
                <w:szCs w:val="28"/>
              </w:rPr>
            </w:pPr>
            <w:r w:rsidRPr="00490943">
              <w:rPr>
                <w:sz w:val="28"/>
                <w:szCs w:val="28"/>
              </w:rPr>
              <w:t>61.077042</w:t>
            </w:r>
          </w:p>
        </w:tc>
        <w:tc>
          <w:tcPr>
            <w:tcW w:w="2835" w:type="dxa"/>
            <w:shd w:val="clear" w:color="auto" w:fill="auto"/>
          </w:tcPr>
          <w:p w:rsidR="00821143" w:rsidRPr="00490943" w:rsidRDefault="00821143" w:rsidP="00490943">
            <w:pPr>
              <w:rPr>
                <w:sz w:val="28"/>
                <w:szCs w:val="28"/>
              </w:rPr>
            </w:pPr>
            <w:r w:rsidRPr="00490943">
              <w:rPr>
                <w:sz w:val="28"/>
                <w:szCs w:val="28"/>
              </w:rPr>
              <w:t>72.615520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166</w:t>
            </w:r>
          </w:p>
        </w:tc>
        <w:tc>
          <w:tcPr>
            <w:tcW w:w="2976" w:type="dxa"/>
            <w:shd w:val="clear" w:color="auto" w:fill="auto"/>
          </w:tcPr>
          <w:p w:rsidR="00821143" w:rsidRPr="00490943" w:rsidRDefault="00821143" w:rsidP="00490943">
            <w:pPr>
              <w:rPr>
                <w:sz w:val="28"/>
                <w:szCs w:val="28"/>
              </w:rPr>
            </w:pPr>
            <w:r w:rsidRPr="00490943">
              <w:rPr>
                <w:sz w:val="28"/>
                <w:szCs w:val="28"/>
              </w:rPr>
              <w:t>15-11</w:t>
            </w:r>
          </w:p>
        </w:tc>
        <w:tc>
          <w:tcPr>
            <w:tcW w:w="2835" w:type="dxa"/>
            <w:shd w:val="clear" w:color="auto" w:fill="auto"/>
          </w:tcPr>
          <w:p w:rsidR="00821143" w:rsidRPr="00490943" w:rsidRDefault="00821143" w:rsidP="00490943">
            <w:pPr>
              <w:rPr>
                <w:sz w:val="28"/>
                <w:szCs w:val="28"/>
              </w:rPr>
            </w:pPr>
            <w:r w:rsidRPr="00490943">
              <w:rPr>
                <w:sz w:val="28"/>
                <w:szCs w:val="28"/>
              </w:rPr>
              <w:t>61.075761</w:t>
            </w:r>
          </w:p>
        </w:tc>
        <w:tc>
          <w:tcPr>
            <w:tcW w:w="2835" w:type="dxa"/>
            <w:shd w:val="clear" w:color="auto" w:fill="auto"/>
          </w:tcPr>
          <w:p w:rsidR="00821143" w:rsidRPr="00490943" w:rsidRDefault="00821143" w:rsidP="00490943">
            <w:pPr>
              <w:rPr>
                <w:sz w:val="28"/>
                <w:szCs w:val="28"/>
              </w:rPr>
            </w:pPr>
            <w:r w:rsidRPr="00490943">
              <w:rPr>
                <w:sz w:val="28"/>
                <w:szCs w:val="28"/>
              </w:rPr>
              <w:t>72.614512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167</w:t>
            </w:r>
          </w:p>
        </w:tc>
        <w:tc>
          <w:tcPr>
            <w:tcW w:w="2976" w:type="dxa"/>
            <w:shd w:val="clear" w:color="auto" w:fill="auto"/>
          </w:tcPr>
          <w:p w:rsidR="00821143" w:rsidRPr="00490943" w:rsidRDefault="00821143" w:rsidP="00490943">
            <w:pPr>
              <w:rPr>
                <w:sz w:val="28"/>
                <w:szCs w:val="28"/>
              </w:rPr>
            </w:pPr>
            <w:r w:rsidRPr="00490943">
              <w:rPr>
                <w:sz w:val="28"/>
                <w:szCs w:val="28"/>
              </w:rPr>
              <w:t>15-14</w:t>
            </w:r>
          </w:p>
        </w:tc>
        <w:tc>
          <w:tcPr>
            <w:tcW w:w="2835" w:type="dxa"/>
            <w:shd w:val="clear" w:color="auto" w:fill="auto"/>
          </w:tcPr>
          <w:p w:rsidR="00821143" w:rsidRPr="00490943" w:rsidRDefault="00821143" w:rsidP="00490943">
            <w:pPr>
              <w:rPr>
                <w:sz w:val="28"/>
                <w:szCs w:val="28"/>
              </w:rPr>
            </w:pPr>
            <w:r w:rsidRPr="00490943">
              <w:rPr>
                <w:sz w:val="28"/>
                <w:szCs w:val="28"/>
              </w:rPr>
              <w:t>61.075308</w:t>
            </w:r>
          </w:p>
        </w:tc>
        <w:tc>
          <w:tcPr>
            <w:tcW w:w="2835" w:type="dxa"/>
            <w:shd w:val="clear" w:color="auto" w:fill="auto"/>
          </w:tcPr>
          <w:p w:rsidR="00821143" w:rsidRPr="00490943" w:rsidRDefault="00821143" w:rsidP="00490943">
            <w:pPr>
              <w:rPr>
                <w:sz w:val="28"/>
                <w:szCs w:val="28"/>
              </w:rPr>
            </w:pPr>
            <w:r w:rsidRPr="00490943">
              <w:rPr>
                <w:sz w:val="28"/>
                <w:szCs w:val="28"/>
              </w:rPr>
              <w:t>72.618140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168</w:t>
            </w:r>
          </w:p>
        </w:tc>
        <w:tc>
          <w:tcPr>
            <w:tcW w:w="2976" w:type="dxa"/>
            <w:shd w:val="clear" w:color="auto" w:fill="auto"/>
          </w:tcPr>
          <w:p w:rsidR="00821143" w:rsidRPr="00490943" w:rsidRDefault="00821143" w:rsidP="00490943">
            <w:pPr>
              <w:rPr>
                <w:sz w:val="28"/>
                <w:szCs w:val="28"/>
              </w:rPr>
            </w:pPr>
            <w:r w:rsidRPr="00490943">
              <w:rPr>
                <w:sz w:val="28"/>
                <w:szCs w:val="28"/>
              </w:rPr>
              <w:t>15-15</w:t>
            </w:r>
          </w:p>
        </w:tc>
        <w:tc>
          <w:tcPr>
            <w:tcW w:w="2835" w:type="dxa"/>
            <w:shd w:val="clear" w:color="auto" w:fill="auto"/>
          </w:tcPr>
          <w:p w:rsidR="00821143" w:rsidRPr="00490943" w:rsidRDefault="00821143" w:rsidP="00490943">
            <w:pPr>
              <w:rPr>
                <w:sz w:val="28"/>
                <w:szCs w:val="28"/>
              </w:rPr>
            </w:pPr>
            <w:r w:rsidRPr="00490943">
              <w:rPr>
                <w:sz w:val="28"/>
                <w:szCs w:val="28"/>
              </w:rPr>
              <w:t>61.073951</w:t>
            </w:r>
          </w:p>
        </w:tc>
        <w:tc>
          <w:tcPr>
            <w:tcW w:w="2835" w:type="dxa"/>
            <w:shd w:val="clear" w:color="auto" w:fill="auto"/>
          </w:tcPr>
          <w:p w:rsidR="00821143" w:rsidRPr="00490943" w:rsidRDefault="00821143" w:rsidP="00490943">
            <w:pPr>
              <w:rPr>
                <w:sz w:val="28"/>
                <w:szCs w:val="28"/>
              </w:rPr>
            </w:pPr>
            <w:r w:rsidRPr="00490943">
              <w:rPr>
                <w:sz w:val="28"/>
                <w:szCs w:val="28"/>
              </w:rPr>
              <w:t>72.616242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169</w:t>
            </w:r>
          </w:p>
        </w:tc>
        <w:tc>
          <w:tcPr>
            <w:tcW w:w="2976" w:type="dxa"/>
            <w:shd w:val="clear" w:color="auto" w:fill="auto"/>
          </w:tcPr>
          <w:p w:rsidR="00821143" w:rsidRPr="00490943" w:rsidRDefault="00821143" w:rsidP="00490943">
            <w:pPr>
              <w:rPr>
                <w:sz w:val="28"/>
                <w:szCs w:val="28"/>
              </w:rPr>
            </w:pPr>
            <w:r w:rsidRPr="00490943">
              <w:rPr>
                <w:sz w:val="28"/>
                <w:szCs w:val="28"/>
              </w:rPr>
              <w:t>15-16</w:t>
            </w:r>
          </w:p>
        </w:tc>
        <w:tc>
          <w:tcPr>
            <w:tcW w:w="2835" w:type="dxa"/>
            <w:shd w:val="clear" w:color="auto" w:fill="auto"/>
          </w:tcPr>
          <w:p w:rsidR="00821143" w:rsidRPr="00490943" w:rsidRDefault="00821143" w:rsidP="00490943">
            <w:pPr>
              <w:rPr>
                <w:sz w:val="28"/>
                <w:szCs w:val="28"/>
              </w:rPr>
            </w:pPr>
            <w:r w:rsidRPr="00490943">
              <w:rPr>
                <w:sz w:val="28"/>
                <w:szCs w:val="28"/>
              </w:rPr>
              <w:t>61.074946</w:t>
            </w:r>
          </w:p>
        </w:tc>
        <w:tc>
          <w:tcPr>
            <w:tcW w:w="2835" w:type="dxa"/>
            <w:shd w:val="clear" w:color="auto" w:fill="auto"/>
          </w:tcPr>
          <w:p w:rsidR="00821143" w:rsidRPr="00490943" w:rsidRDefault="00821143" w:rsidP="00490943">
            <w:pPr>
              <w:rPr>
                <w:sz w:val="28"/>
                <w:szCs w:val="28"/>
              </w:rPr>
            </w:pPr>
            <w:r w:rsidRPr="00490943">
              <w:rPr>
                <w:sz w:val="28"/>
                <w:szCs w:val="28"/>
              </w:rPr>
              <w:t>72.617351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170</w:t>
            </w:r>
          </w:p>
        </w:tc>
        <w:tc>
          <w:tcPr>
            <w:tcW w:w="2976" w:type="dxa"/>
            <w:shd w:val="clear" w:color="auto" w:fill="auto"/>
          </w:tcPr>
          <w:p w:rsidR="00821143" w:rsidRPr="00490943" w:rsidRDefault="00821143" w:rsidP="00490943">
            <w:pPr>
              <w:rPr>
                <w:sz w:val="28"/>
                <w:szCs w:val="28"/>
              </w:rPr>
            </w:pPr>
            <w:r w:rsidRPr="00490943">
              <w:rPr>
                <w:sz w:val="28"/>
                <w:szCs w:val="28"/>
              </w:rPr>
              <w:t>15-18</w:t>
            </w:r>
          </w:p>
        </w:tc>
        <w:tc>
          <w:tcPr>
            <w:tcW w:w="2835" w:type="dxa"/>
            <w:shd w:val="clear" w:color="auto" w:fill="auto"/>
          </w:tcPr>
          <w:p w:rsidR="00821143" w:rsidRPr="00490943" w:rsidRDefault="00821143" w:rsidP="00490943">
            <w:pPr>
              <w:rPr>
                <w:sz w:val="28"/>
                <w:szCs w:val="28"/>
              </w:rPr>
            </w:pPr>
            <w:r w:rsidRPr="00490943">
              <w:rPr>
                <w:sz w:val="28"/>
                <w:szCs w:val="28"/>
              </w:rPr>
              <w:t>61.073880</w:t>
            </w:r>
          </w:p>
        </w:tc>
        <w:tc>
          <w:tcPr>
            <w:tcW w:w="2835" w:type="dxa"/>
            <w:shd w:val="clear" w:color="auto" w:fill="auto"/>
          </w:tcPr>
          <w:p w:rsidR="00821143" w:rsidRPr="00490943" w:rsidRDefault="00821143" w:rsidP="00490943">
            <w:pPr>
              <w:rPr>
                <w:sz w:val="28"/>
                <w:szCs w:val="28"/>
              </w:rPr>
            </w:pPr>
            <w:r w:rsidRPr="00490943">
              <w:rPr>
                <w:sz w:val="28"/>
                <w:szCs w:val="28"/>
              </w:rPr>
              <w:t>72.612972</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171</w:t>
            </w:r>
          </w:p>
        </w:tc>
        <w:tc>
          <w:tcPr>
            <w:tcW w:w="2976" w:type="dxa"/>
            <w:shd w:val="clear" w:color="auto" w:fill="auto"/>
          </w:tcPr>
          <w:p w:rsidR="00821143" w:rsidRPr="00490943" w:rsidRDefault="00821143" w:rsidP="00490943">
            <w:pPr>
              <w:rPr>
                <w:sz w:val="28"/>
                <w:szCs w:val="28"/>
              </w:rPr>
            </w:pPr>
            <w:r w:rsidRPr="00490943">
              <w:rPr>
                <w:sz w:val="28"/>
                <w:szCs w:val="28"/>
              </w:rPr>
              <w:t>15-21</w:t>
            </w:r>
          </w:p>
        </w:tc>
        <w:tc>
          <w:tcPr>
            <w:tcW w:w="2835" w:type="dxa"/>
            <w:shd w:val="clear" w:color="auto" w:fill="auto"/>
          </w:tcPr>
          <w:p w:rsidR="00821143" w:rsidRPr="00490943" w:rsidRDefault="00821143" w:rsidP="00490943">
            <w:pPr>
              <w:rPr>
                <w:sz w:val="28"/>
                <w:szCs w:val="28"/>
              </w:rPr>
            </w:pPr>
            <w:r w:rsidRPr="00490943">
              <w:rPr>
                <w:sz w:val="28"/>
                <w:szCs w:val="28"/>
              </w:rPr>
              <w:t>61.072758</w:t>
            </w:r>
          </w:p>
        </w:tc>
        <w:tc>
          <w:tcPr>
            <w:tcW w:w="2835" w:type="dxa"/>
            <w:shd w:val="clear" w:color="auto" w:fill="auto"/>
          </w:tcPr>
          <w:p w:rsidR="00821143" w:rsidRPr="00490943" w:rsidRDefault="00821143" w:rsidP="00490943">
            <w:pPr>
              <w:rPr>
                <w:sz w:val="28"/>
                <w:szCs w:val="28"/>
              </w:rPr>
            </w:pPr>
            <w:r w:rsidRPr="00490943">
              <w:rPr>
                <w:sz w:val="28"/>
                <w:szCs w:val="28"/>
              </w:rPr>
              <w:t>72.613650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172</w:t>
            </w:r>
          </w:p>
        </w:tc>
        <w:tc>
          <w:tcPr>
            <w:tcW w:w="2976" w:type="dxa"/>
            <w:shd w:val="clear" w:color="auto" w:fill="auto"/>
          </w:tcPr>
          <w:p w:rsidR="00821143" w:rsidRPr="00490943" w:rsidRDefault="00821143" w:rsidP="00490943">
            <w:pPr>
              <w:rPr>
                <w:sz w:val="28"/>
                <w:szCs w:val="28"/>
              </w:rPr>
            </w:pPr>
            <w:r w:rsidRPr="00490943">
              <w:rPr>
                <w:sz w:val="28"/>
                <w:szCs w:val="28"/>
              </w:rPr>
              <w:t>15-22</w:t>
            </w:r>
          </w:p>
        </w:tc>
        <w:tc>
          <w:tcPr>
            <w:tcW w:w="2835" w:type="dxa"/>
            <w:shd w:val="clear" w:color="auto" w:fill="auto"/>
          </w:tcPr>
          <w:p w:rsidR="00821143" w:rsidRPr="00490943" w:rsidRDefault="00821143" w:rsidP="00490943">
            <w:pPr>
              <w:rPr>
                <w:sz w:val="28"/>
                <w:szCs w:val="28"/>
              </w:rPr>
            </w:pPr>
            <w:r w:rsidRPr="00490943">
              <w:rPr>
                <w:sz w:val="28"/>
                <w:szCs w:val="28"/>
              </w:rPr>
              <w:t>61.073282</w:t>
            </w:r>
          </w:p>
        </w:tc>
        <w:tc>
          <w:tcPr>
            <w:tcW w:w="2835" w:type="dxa"/>
            <w:shd w:val="clear" w:color="auto" w:fill="auto"/>
          </w:tcPr>
          <w:p w:rsidR="00821143" w:rsidRPr="00490943" w:rsidRDefault="00821143" w:rsidP="00490943">
            <w:pPr>
              <w:rPr>
                <w:sz w:val="28"/>
                <w:szCs w:val="28"/>
              </w:rPr>
            </w:pPr>
            <w:r w:rsidRPr="00490943">
              <w:rPr>
                <w:sz w:val="28"/>
                <w:szCs w:val="28"/>
              </w:rPr>
              <w:t>72.614268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173</w:t>
            </w:r>
          </w:p>
        </w:tc>
        <w:tc>
          <w:tcPr>
            <w:tcW w:w="2976" w:type="dxa"/>
            <w:shd w:val="clear" w:color="auto" w:fill="auto"/>
          </w:tcPr>
          <w:p w:rsidR="00821143" w:rsidRPr="00490943" w:rsidRDefault="00821143" w:rsidP="00490943">
            <w:pPr>
              <w:rPr>
                <w:sz w:val="28"/>
                <w:szCs w:val="28"/>
              </w:rPr>
            </w:pPr>
            <w:r w:rsidRPr="00490943">
              <w:rPr>
                <w:sz w:val="28"/>
                <w:szCs w:val="28"/>
              </w:rPr>
              <w:t>15-8а</w:t>
            </w:r>
          </w:p>
        </w:tc>
        <w:tc>
          <w:tcPr>
            <w:tcW w:w="2835" w:type="dxa"/>
            <w:shd w:val="clear" w:color="auto" w:fill="auto"/>
          </w:tcPr>
          <w:p w:rsidR="00821143" w:rsidRPr="00490943" w:rsidRDefault="00821143" w:rsidP="00490943">
            <w:pPr>
              <w:rPr>
                <w:sz w:val="28"/>
                <w:szCs w:val="28"/>
              </w:rPr>
            </w:pPr>
            <w:r w:rsidRPr="00490943">
              <w:rPr>
                <w:sz w:val="28"/>
                <w:szCs w:val="28"/>
              </w:rPr>
              <w:t>61.077683</w:t>
            </w:r>
          </w:p>
        </w:tc>
        <w:tc>
          <w:tcPr>
            <w:tcW w:w="2835" w:type="dxa"/>
            <w:shd w:val="clear" w:color="auto" w:fill="auto"/>
          </w:tcPr>
          <w:p w:rsidR="00821143" w:rsidRPr="00490943" w:rsidRDefault="00821143" w:rsidP="00490943">
            <w:pPr>
              <w:rPr>
                <w:sz w:val="28"/>
                <w:szCs w:val="28"/>
              </w:rPr>
            </w:pPr>
            <w:r w:rsidRPr="00490943">
              <w:rPr>
                <w:sz w:val="28"/>
                <w:szCs w:val="28"/>
              </w:rPr>
              <w:t>72.618865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174</w:t>
            </w:r>
          </w:p>
        </w:tc>
        <w:tc>
          <w:tcPr>
            <w:tcW w:w="2976" w:type="dxa"/>
            <w:shd w:val="clear" w:color="auto" w:fill="auto"/>
          </w:tcPr>
          <w:p w:rsidR="00821143" w:rsidRPr="00490943" w:rsidRDefault="00821143" w:rsidP="00490943">
            <w:pPr>
              <w:rPr>
                <w:sz w:val="28"/>
                <w:szCs w:val="28"/>
              </w:rPr>
            </w:pPr>
            <w:r w:rsidRPr="00490943">
              <w:rPr>
                <w:sz w:val="28"/>
                <w:szCs w:val="28"/>
              </w:rPr>
              <w:t>16-2</w:t>
            </w:r>
          </w:p>
        </w:tc>
        <w:tc>
          <w:tcPr>
            <w:tcW w:w="2835" w:type="dxa"/>
            <w:shd w:val="clear" w:color="auto" w:fill="auto"/>
          </w:tcPr>
          <w:p w:rsidR="00821143" w:rsidRPr="00490943" w:rsidRDefault="00821143" w:rsidP="00490943">
            <w:pPr>
              <w:rPr>
                <w:sz w:val="28"/>
                <w:szCs w:val="28"/>
              </w:rPr>
            </w:pPr>
            <w:r w:rsidRPr="00490943">
              <w:rPr>
                <w:sz w:val="28"/>
                <w:szCs w:val="28"/>
              </w:rPr>
              <w:t>61.085287</w:t>
            </w:r>
          </w:p>
        </w:tc>
        <w:tc>
          <w:tcPr>
            <w:tcW w:w="2835" w:type="dxa"/>
            <w:shd w:val="clear" w:color="auto" w:fill="auto"/>
          </w:tcPr>
          <w:p w:rsidR="00821143" w:rsidRPr="00490943" w:rsidRDefault="00821143" w:rsidP="00490943">
            <w:pPr>
              <w:rPr>
                <w:sz w:val="28"/>
                <w:szCs w:val="28"/>
              </w:rPr>
            </w:pPr>
            <w:r w:rsidRPr="00490943">
              <w:rPr>
                <w:sz w:val="28"/>
                <w:szCs w:val="28"/>
              </w:rPr>
              <w:t>72.619038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175</w:t>
            </w:r>
          </w:p>
        </w:tc>
        <w:tc>
          <w:tcPr>
            <w:tcW w:w="2976" w:type="dxa"/>
            <w:shd w:val="clear" w:color="auto" w:fill="auto"/>
          </w:tcPr>
          <w:p w:rsidR="00821143" w:rsidRPr="00490943" w:rsidRDefault="00821143" w:rsidP="00490943">
            <w:pPr>
              <w:rPr>
                <w:sz w:val="28"/>
                <w:szCs w:val="28"/>
              </w:rPr>
            </w:pPr>
            <w:r w:rsidRPr="00490943">
              <w:rPr>
                <w:sz w:val="28"/>
                <w:szCs w:val="28"/>
              </w:rPr>
              <w:t>16-3</w:t>
            </w:r>
          </w:p>
        </w:tc>
        <w:tc>
          <w:tcPr>
            <w:tcW w:w="2835" w:type="dxa"/>
            <w:shd w:val="clear" w:color="auto" w:fill="auto"/>
          </w:tcPr>
          <w:p w:rsidR="00821143" w:rsidRPr="00490943" w:rsidRDefault="00821143" w:rsidP="00490943">
            <w:pPr>
              <w:rPr>
                <w:sz w:val="28"/>
                <w:szCs w:val="28"/>
              </w:rPr>
            </w:pPr>
            <w:r w:rsidRPr="00490943">
              <w:rPr>
                <w:sz w:val="28"/>
                <w:szCs w:val="28"/>
              </w:rPr>
              <w:t>61.085170</w:t>
            </w:r>
          </w:p>
        </w:tc>
        <w:tc>
          <w:tcPr>
            <w:tcW w:w="2835" w:type="dxa"/>
            <w:shd w:val="clear" w:color="auto" w:fill="auto"/>
          </w:tcPr>
          <w:p w:rsidR="00821143" w:rsidRPr="00490943" w:rsidRDefault="00821143" w:rsidP="00490943">
            <w:pPr>
              <w:rPr>
                <w:sz w:val="28"/>
                <w:szCs w:val="28"/>
              </w:rPr>
            </w:pPr>
            <w:r w:rsidRPr="00490943">
              <w:rPr>
                <w:sz w:val="28"/>
                <w:szCs w:val="28"/>
              </w:rPr>
              <w:t>72.620596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176</w:t>
            </w:r>
          </w:p>
        </w:tc>
        <w:tc>
          <w:tcPr>
            <w:tcW w:w="2976" w:type="dxa"/>
            <w:shd w:val="clear" w:color="auto" w:fill="auto"/>
          </w:tcPr>
          <w:p w:rsidR="00821143" w:rsidRPr="00490943" w:rsidRDefault="00821143" w:rsidP="00490943">
            <w:pPr>
              <w:rPr>
                <w:sz w:val="28"/>
                <w:szCs w:val="28"/>
              </w:rPr>
            </w:pPr>
            <w:r w:rsidRPr="00490943">
              <w:rPr>
                <w:sz w:val="28"/>
                <w:szCs w:val="28"/>
              </w:rPr>
              <w:t>16-5</w:t>
            </w:r>
          </w:p>
        </w:tc>
        <w:tc>
          <w:tcPr>
            <w:tcW w:w="2835" w:type="dxa"/>
            <w:shd w:val="clear" w:color="auto" w:fill="auto"/>
          </w:tcPr>
          <w:p w:rsidR="00821143" w:rsidRPr="00490943" w:rsidRDefault="00821143" w:rsidP="00490943">
            <w:pPr>
              <w:rPr>
                <w:sz w:val="28"/>
                <w:szCs w:val="28"/>
              </w:rPr>
            </w:pPr>
            <w:r w:rsidRPr="00490943">
              <w:rPr>
                <w:sz w:val="28"/>
                <w:szCs w:val="28"/>
              </w:rPr>
              <w:t>61.083574</w:t>
            </w:r>
          </w:p>
        </w:tc>
        <w:tc>
          <w:tcPr>
            <w:tcW w:w="2835" w:type="dxa"/>
            <w:shd w:val="clear" w:color="auto" w:fill="auto"/>
          </w:tcPr>
          <w:p w:rsidR="00821143" w:rsidRPr="00490943" w:rsidRDefault="00821143" w:rsidP="00490943">
            <w:pPr>
              <w:rPr>
                <w:sz w:val="28"/>
                <w:szCs w:val="28"/>
              </w:rPr>
            </w:pPr>
            <w:r w:rsidRPr="00490943">
              <w:rPr>
                <w:sz w:val="28"/>
                <w:szCs w:val="28"/>
              </w:rPr>
              <w:t>72.620434</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177</w:t>
            </w:r>
          </w:p>
        </w:tc>
        <w:tc>
          <w:tcPr>
            <w:tcW w:w="2976" w:type="dxa"/>
            <w:shd w:val="clear" w:color="auto" w:fill="auto"/>
          </w:tcPr>
          <w:p w:rsidR="00821143" w:rsidRPr="00490943" w:rsidRDefault="00821143" w:rsidP="00490943">
            <w:pPr>
              <w:rPr>
                <w:sz w:val="28"/>
                <w:szCs w:val="28"/>
              </w:rPr>
            </w:pPr>
            <w:r w:rsidRPr="00490943">
              <w:rPr>
                <w:sz w:val="28"/>
                <w:szCs w:val="28"/>
              </w:rPr>
              <w:t>16-14</w:t>
            </w:r>
          </w:p>
        </w:tc>
        <w:tc>
          <w:tcPr>
            <w:tcW w:w="2835" w:type="dxa"/>
            <w:shd w:val="clear" w:color="auto" w:fill="auto"/>
          </w:tcPr>
          <w:p w:rsidR="00821143" w:rsidRPr="00490943" w:rsidRDefault="00821143" w:rsidP="00490943">
            <w:pPr>
              <w:rPr>
                <w:sz w:val="28"/>
                <w:szCs w:val="28"/>
              </w:rPr>
            </w:pPr>
            <w:r w:rsidRPr="00490943">
              <w:rPr>
                <w:sz w:val="28"/>
                <w:szCs w:val="28"/>
              </w:rPr>
              <w:t>61.083944</w:t>
            </w:r>
          </w:p>
        </w:tc>
        <w:tc>
          <w:tcPr>
            <w:tcW w:w="2835" w:type="dxa"/>
            <w:shd w:val="clear" w:color="auto" w:fill="auto"/>
          </w:tcPr>
          <w:p w:rsidR="00821143" w:rsidRPr="00490943" w:rsidRDefault="00821143" w:rsidP="00490943">
            <w:pPr>
              <w:rPr>
                <w:sz w:val="28"/>
                <w:szCs w:val="28"/>
              </w:rPr>
            </w:pPr>
            <w:r w:rsidRPr="00490943">
              <w:rPr>
                <w:sz w:val="28"/>
                <w:szCs w:val="28"/>
              </w:rPr>
              <w:t>72.618695</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178</w:t>
            </w:r>
          </w:p>
        </w:tc>
        <w:tc>
          <w:tcPr>
            <w:tcW w:w="2976" w:type="dxa"/>
            <w:shd w:val="clear" w:color="auto" w:fill="auto"/>
          </w:tcPr>
          <w:p w:rsidR="00821143" w:rsidRPr="00490943" w:rsidRDefault="00821143" w:rsidP="00490943">
            <w:pPr>
              <w:rPr>
                <w:sz w:val="28"/>
                <w:szCs w:val="28"/>
              </w:rPr>
            </w:pPr>
            <w:r w:rsidRPr="00490943">
              <w:rPr>
                <w:sz w:val="28"/>
                <w:szCs w:val="28"/>
              </w:rPr>
              <w:t>16-28</w:t>
            </w:r>
          </w:p>
        </w:tc>
        <w:tc>
          <w:tcPr>
            <w:tcW w:w="2835" w:type="dxa"/>
            <w:shd w:val="clear" w:color="auto" w:fill="auto"/>
          </w:tcPr>
          <w:p w:rsidR="00821143" w:rsidRPr="00490943" w:rsidRDefault="00821143" w:rsidP="00490943">
            <w:pPr>
              <w:rPr>
                <w:sz w:val="28"/>
                <w:szCs w:val="28"/>
              </w:rPr>
            </w:pPr>
            <w:r w:rsidRPr="00490943">
              <w:rPr>
                <w:sz w:val="28"/>
                <w:szCs w:val="28"/>
              </w:rPr>
              <w:t>61.084071</w:t>
            </w:r>
          </w:p>
        </w:tc>
        <w:tc>
          <w:tcPr>
            <w:tcW w:w="2835" w:type="dxa"/>
            <w:shd w:val="clear" w:color="auto" w:fill="auto"/>
          </w:tcPr>
          <w:p w:rsidR="00821143" w:rsidRPr="00490943" w:rsidRDefault="00821143" w:rsidP="00490943">
            <w:pPr>
              <w:rPr>
                <w:sz w:val="28"/>
                <w:szCs w:val="28"/>
              </w:rPr>
            </w:pPr>
            <w:r w:rsidRPr="00490943">
              <w:rPr>
                <w:sz w:val="28"/>
                <w:szCs w:val="28"/>
              </w:rPr>
              <w:t>72.613607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179</w:t>
            </w:r>
          </w:p>
        </w:tc>
        <w:tc>
          <w:tcPr>
            <w:tcW w:w="2976" w:type="dxa"/>
            <w:shd w:val="clear" w:color="auto" w:fill="auto"/>
          </w:tcPr>
          <w:p w:rsidR="00821143" w:rsidRPr="00490943" w:rsidRDefault="00821143" w:rsidP="00490943">
            <w:pPr>
              <w:rPr>
                <w:sz w:val="28"/>
                <w:szCs w:val="28"/>
              </w:rPr>
            </w:pPr>
            <w:r w:rsidRPr="00490943">
              <w:rPr>
                <w:sz w:val="28"/>
                <w:szCs w:val="28"/>
              </w:rPr>
              <w:t>16-38</w:t>
            </w:r>
          </w:p>
        </w:tc>
        <w:tc>
          <w:tcPr>
            <w:tcW w:w="2835" w:type="dxa"/>
            <w:shd w:val="clear" w:color="auto" w:fill="auto"/>
          </w:tcPr>
          <w:p w:rsidR="00821143" w:rsidRPr="00490943" w:rsidRDefault="00821143" w:rsidP="00490943">
            <w:pPr>
              <w:rPr>
                <w:sz w:val="28"/>
                <w:szCs w:val="28"/>
              </w:rPr>
            </w:pPr>
            <w:r w:rsidRPr="00490943">
              <w:rPr>
                <w:sz w:val="28"/>
                <w:szCs w:val="28"/>
              </w:rPr>
              <w:t>61.083116</w:t>
            </w:r>
          </w:p>
        </w:tc>
        <w:tc>
          <w:tcPr>
            <w:tcW w:w="2835" w:type="dxa"/>
            <w:shd w:val="clear" w:color="auto" w:fill="auto"/>
          </w:tcPr>
          <w:p w:rsidR="00821143" w:rsidRPr="00490943" w:rsidRDefault="00821143" w:rsidP="00490943">
            <w:pPr>
              <w:rPr>
                <w:sz w:val="28"/>
                <w:szCs w:val="28"/>
              </w:rPr>
            </w:pPr>
            <w:r w:rsidRPr="00490943">
              <w:rPr>
                <w:sz w:val="28"/>
                <w:szCs w:val="28"/>
              </w:rPr>
              <w:t>72.615210</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180</w:t>
            </w:r>
          </w:p>
        </w:tc>
        <w:tc>
          <w:tcPr>
            <w:tcW w:w="2976" w:type="dxa"/>
            <w:shd w:val="clear" w:color="auto" w:fill="auto"/>
          </w:tcPr>
          <w:p w:rsidR="00821143" w:rsidRPr="00490943" w:rsidRDefault="00821143" w:rsidP="00490943">
            <w:pPr>
              <w:rPr>
                <w:sz w:val="28"/>
                <w:szCs w:val="28"/>
              </w:rPr>
            </w:pPr>
            <w:r w:rsidRPr="00490943">
              <w:rPr>
                <w:sz w:val="28"/>
                <w:szCs w:val="28"/>
              </w:rPr>
              <w:t>16-42</w:t>
            </w:r>
          </w:p>
        </w:tc>
        <w:tc>
          <w:tcPr>
            <w:tcW w:w="2835" w:type="dxa"/>
            <w:shd w:val="clear" w:color="auto" w:fill="auto"/>
          </w:tcPr>
          <w:p w:rsidR="00821143" w:rsidRPr="00490943" w:rsidRDefault="00821143" w:rsidP="00490943">
            <w:pPr>
              <w:rPr>
                <w:sz w:val="28"/>
                <w:szCs w:val="28"/>
              </w:rPr>
            </w:pPr>
            <w:r w:rsidRPr="00490943">
              <w:rPr>
                <w:sz w:val="28"/>
                <w:szCs w:val="28"/>
              </w:rPr>
              <w:t>61.082869</w:t>
            </w:r>
          </w:p>
        </w:tc>
        <w:tc>
          <w:tcPr>
            <w:tcW w:w="2835" w:type="dxa"/>
            <w:shd w:val="clear" w:color="auto" w:fill="auto"/>
          </w:tcPr>
          <w:p w:rsidR="00821143" w:rsidRPr="00490943" w:rsidRDefault="00821143" w:rsidP="00490943">
            <w:pPr>
              <w:rPr>
                <w:sz w:val="28"/>
                <w:szCs w:val="28"/>
              </w:rPr>
            </w:pPr>
            <w:r w:rsidRPr="00490943">
              <w:rPr>
                <w:sz w:val="28"/>
                <w:szCs w:val="28"/>
              </w:rPr>
              <w:t>72.612981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181</w:t>
            </w:r>
          </w:p>
        </w:tc>
        <w:tc>
          <w:tcPr>
            <w:tcW w:w="2976" w:type="dxa"/>
            <w:shd w:val="clear" w:color="auto" w:fill="auto"/>
          </w:tcPr>
          <w:p w:rsidR="00821143" w:rsidRPr="00490943" w:rsidRDefault="00821143" w:rsidP="00490943">
            <w:pPr>
              <w:rPr>
                <w:sz w:val="28"/>
                <w:szCs w:val="28"/>
              </w:rPr>
            </w:pPr>
            <w:r w:rsidRPr="00490943">
              <w:rPr>
                <w:sz w:val="28"/>
                <w:szCs w:val="28"/>
              </w:rPr>
              <w:t>16А-52</w:t>
            </w:r>
          </w:p>
        </w:tc>
        <w:tc>
          <w:tcPr>
            <w:tcW w:w="2835" w:type="dxa"/>
            <w:shd w:val="clear" w:color="auto" w:fill="auto"/>
          </w:tcPr>
          <w:p w:rsidR="00821143" w:rsidRPr="00490943" w:rsidRDefault="00821143" w:rsidP="00490943">
            <w:pPr>
              <w:rPr>
                <w:sz w:val="28"/>
                <w:szCs w:val="28"/>
              </w:rPr>
            </w:pPr>
            <w:r w:rsidRPr="00490943">
              <w:rPr>
                <w:sz w:val="28"/>
                <w:szCs w:val="28"/>
              </w:rPr>
              <w:t>61.081133</w:t>
            </w:r>
          </w:p>
        </w:tc>
        <w:tc>
          <w:tcPr>
            <w:tcW w:w="2835" w:type="dxa"/>
            <w:shd w:val="clear" w:color="auto" w:fill="auto"/>
          </w:tcPr>
          <w:p w:rsidR="00821143" w:rsidRPr="00490943" w:rsidRDefault="00821143" w:rsidP="00490943">
            <w:pPr>
              <w:rPr>
                <w:sz w:val="28"/>
                <w:szCs w:val="28"/>
              </w:rPr>
            </w:pPr>
            <w:r w:rsidRPr="00490943">
              <w:rPr>
                <w:sz w:val="28"/>
                <w:szCs w:val="28"/>
              </w:rPr>
              <w:t>72.621006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182</w:t>
            </w:r>
          </w:p>
        </w:tc>
        <w:tc>
          <w:tcPr>
            <w:tcW w:w="2976" w:type="dxa"/>
            <w:shd w:val="clear" w:color="auto" w:fill="auto"/>
          </w:tcPr>
          <w:p w:rsidR="00821143" w:rsidRPr="00490943" w:rsidRDefault="00821143" w:rsidP="00490943">
            <w:pPr>
              <w:rPr>
                <w:sz w:val="28"/>
                <w:szCs w:val="28"/>
              </w:rPr>
            </w:pPr>
            <w:r w:rsidRPr="00490943">
              <w:rPr>
                <w:sz w:val="28"/>
                <w:szCs w:val="28"/>
              </w:rPr>
              <w:t>16А-66</w:t>
            </w:r>
          </w:p>
        </w:tc>
        <w:tc>
          <w:tcPr>
            <w:tcW w:w="2835" w:type="dxa"/>
            <w:shd w:val="clear" w:color="auto" w:fill="auto"/>
          </w:tcPr>
          <w:p w:rsidR="00821143" w:rsidRPr="00490943" w:rsidRDefault="00821143" w:rsidP="00490943">
            <w:pPr>
              <w:rPr>
                <w:sz w:val="28"/>
                <w:szCs w:val="28"/>
              </w:rPr>
            </w:pPr>
            <w:r w:rsidRPr="00490943">
              <w:rPr>
                <w:sz w:val="28"/>
                <w:szCs w:val="28"/>
              </w:rPr>
              <w:t>61.078445</w:t>
            </w:r>
          </w:p>
        </w:tc>
        <w:tc>
          <w:tcPr>
            <w:tcW w:w="2835" w:type="dxa"/>
            <w:shd w:val="clear" w:color="auto" w:fill="auto"/>
          </w:tcPr>
          <w:p w:rsidR="00821143" w:rsidRPr="00490943" w:rsidRDefault="00821143" w:rsidP="00490943">
            <w:pPr>
              <w:rPr>
                <w:sz w:val="28"/>
                <w:szCs w:val="28"/>
              </w:rPr>
            </w:pPr>
            <w:r w:rsidRPr="00490943">
              <w:rPr>
                <w:sz w:val="28"/>
                <w:szCs w:val="28"/>
              </w:rPr>
              <w:t>72.618903</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183</w:t>
            </w:r>
          </w:p>
        </w:tc>
        <w:tc>
          <w:tcPr>
            <w:tcW w:w="2976" w:type="dxa"/>
            <w:shd w:val="clear" w:color="auto" w:fill="auto"/>
          </w:tcPr>
          <w:p w:rsidR="00821143" w:rsidRPr="00490943" w:rsidRDefault="00821143" w:rsidP="00490943">
            <w:pPr>
              <w:rPr>
                <w:sz w:val="28"/>
                <w:szCs w:val="28"/>
              </w:rPr>
            </w:pPr>
            <w:r w:rsidRPr="00490943">
              <w:rPr>
                <w:sz w:val="28"/>
                <w:szCs w:val="28"/>
              </w:rPr>
              <w:t>16А-71</w:t>
            </w:r>
          </w:p>
        </w:tc>
        <w:tc>
          <w:tcPr>
            <w:tcW w:w="2835" w:type="dxa"/>
            <w:shd w:val="clear" w:color="auto" w:fill="auto"/>
          </w:tcPr>
          <w:p w:rsidR="00821143" w:rsidRPr="00490943" w:rsidRDefault="00821143" w:rsidP="00490943">
            <w:pPr>
              <w:rPr>
                <w:sz w:val="28"/>
                <w:szCs w:val="28"/>
              </w:rPr>
            </w:pPr>
            <w:r w:rsidRPr="00490943">
              <w:rPr>
                <w:sz w:val="28"/>
                <w:szCs w:val="28"/>
              </w:rPr>
              <w:t>61.079253</w:t>
            </w:r>
          </w:p>
        </w:tc>
        <w:tc>
          <w:tcPr>
            <w:tcW w:w="2835" w:type="dxa"/>
            <w:shd w:val="clear" w:color="auto" w:fill="auto"/>
          </w:tcPr>
          <w:p w:rsidR="00821143" w:rsidRPr="00490943" w:rsidRDefault="00821143" w:rsidP="00490943">
            <w:pPr>
              <w:rPr>
                <w:sz w:val="28"/>
                <w:szCs w:val="28"/>
              </w:rPr>
            </w:pPr>
            <w:r w:rsidRPr="00490943">
              <w:rPr>
                <w:sz w:val="28"/>
                <w:szCs w:val="28"/>
              </w:rPr>
              <w:t>72.618997</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184</w:t>
            </w:r>
          </w:p>
        </w:tc>
        <w:tc>
          <w:tcPr>
            <w:tcW w:w="2976" w:type="dxa"/>
            <w:shd w:val="clear" w:color="auto" w:fill="auto"/>
          </w:tcPr>
          <w:p w:rsidR="00821143" w:rsidRPr="00490943" w:rsidRDefault="00821143" w:rsidP="00490943">
            <w:pPr>
              <w:rPr>
                <w:sz w:val="28"/>
                <w:szCs w:val="28"/>
              </w:rPr>
            </w:pPr>
            <w:r w:rsidRPr="00490943">
              <w:rPr>
                <w:sz w:val="28"/>
                <w:szCs w:val="28"/>
              </w:rPr>
              <w:t>16А-79</w:t>
            </w:r>
          </w:p>
        </w:tc>
        <w:tc>
          <w:tcPr>
            <w:tcW w:w="2835" w:type="dxa"/>
            <w:shd w:val="clear" w:color="auto" w:fill="auto"/>
          </w:tcPr>
          <w:p w:rsidR="00821143" w:rsidRPr="00490943" w:rsidRDefault="00821143" w:rsidP="00490943">
            <w:pPr>
              <w:rPr>
                <w:sz w:val="28"/>
                <w:szCs w:val="28"/>
              </w:rPr>
            </w:pPr>
            <w:r w:rsidRPr="00490943">
              <w:rPr>
                <w:sz w:val="28"/>
                <w:szCs w:val="28"/>
              </w:rPr>
              <w:t>61.080151</w:t>
            </w:r>
          </w:p>
        </w:tc>
        <w:tc>
          <w:tcPr>
            <w:tcW w:w="2835" w:type="dxa"/>
            <w:shd w:val="clear" w:color="auto" w:fill="auto"/>
          </w:tcPr>
          <w:p w:rsidR="00821143" w:rsidRPr="00490943" w:rsidRDefault="00821143" w:rsidP="00490943">
            <w:pPr>
              <w:rPr>
                <w:sz w:val="28"/>
                <w:szCs w:val="28"/>
              </w:rPr>
            </w:pPr>
            <w:r w:rsidRPr="00490943">
              <w:rPr>
                <w:sz w:val="28"/>
                <w:szCs w:val="28"/>
              </w:rPr>
              <w:t>72.614768</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185</w:t>
            </w:r>
          </w:p>
        </w:tc>
        <w:tc>
          <w:tcPr>
            <w:tcW w:w="2976" w:type="dxa"/>
            <w:shd w:val="clear" w:color="auto" w:fill="auto"/>
          </w:tcPr>
          <w:p w:rsidR="00821143" w:rsidRPr="00490943" w:rsidRDefault="00821143" w:rsidP="00490943">
            <w:pPr>
              <w:rPr>
                <w:sz w:val="28"/>
                <w:szCs w:val="28"/>
              </w:rPr>
            </w:pPr>
            <w:r w:rsidRPr="00490943">
              <w:rPr>
                <w:sz w:val="28"/>
                <w:szCs w:val="28"/>
              </w:rPr>
              <w:t>16А-81</w:t>
            </w:r>
          </w:p>
        </w:tc>
        <w:tc>
          <w:tcPr>
            <w:tcW w:w="2835" w:type="dxa"/>
            <w:shd w:val="clear" w:color="auto" w:fill="auto"/>
          </w:tcPr>
          <w:p w:rsidR="00821143" w:rsidRPr="00490943" w:rsidRDefault="00821143" w:rsidP="00490943">
            <w:pPr>
              <w:rPr>
                <w:sz w:val="28"/>
                <w:szCs w:val="28"/>
              </w:rPr>
            </w:pPr>
            <w:r w:rsidRPr="00490943">
              <w:rPr>
                <w:sz w:val="28"/>
                <w:szCs w:val="28"/>
              </w:rPr>
              <w:t>61.079505</w:t>
            </w:r>
          </w:p>
        </w:tc>
        <w:tc>
          <w:tcPr>
            <w:tcW w:w="2835" w:type="dxa"/>
            <w:shd w:val="clear" w:color="auto" w:fill="auto"/>
          </w:tcPr>
          <w:p w:rsidR="00821143" w:rsidRPr="00490943" w:rsidRDefault="00821143" w:rsidP="00490943">
            <w:pPr>
              <w:rPr>
                <w:sz w:val="28"/>
                <w:szCs w:val="28"/>
              </w:rPr>
            </w:pPr>
            <w:r w:rsidRPr="00490943">
              <w:rPr>
                <w:sz w:val="28"/>
                <w:szCs w:val="28"/>
              </w:rPr>
              <w:t>72.613216</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lastRenderedPageBreak/>
              <w:t>186</w:t>
            </w:r>
          </w:p>
        </w:tc>
        <w:tc>
          <w:tcPr>
            <w:tcW w:w="2976" w:type="dxa"/>
            <w:shd w:val="clear" w:color="auto" w:fill="auto"/>
          </w:tcPr>
          <w:p w:rsidR="00821143" w:rsidRPr="00490943" w:rsidRDefault="00821143" w:rsidP="00490943">
            <w:pPr>
              <w:rPr>
                <w:sz w:val="28"/>
                <w:szCs w:val="28"/>
              </w:rPr>
            </w:pPr>
            <w:r w:rsidRPr="00490943">
              <w:rPr>
                <w:sz w:val="28"/>
                <w:szCs w:val="28"/>
              </w:rPr>
              <w:t>16А-86</w:t>
            </w:r>
          </w:p>
        </w:tc>
        <w:tc>
          <w:tcPr>
            <w:tcW w:w="2835" w:type="dxa"/>
            <w:shd w:val="clear" w:color="auto" w:fill="auto"/>
          </w:tcPr>
          <w:p w:rsidR="00821143" w:rsidRPr="00490943" w:rsidRDefault="00821143" w:rsidP="00490943">
            <w:pPr>
              <w:rPr>
                <w:sz w:val="28"/>
                <w:szCs w:val="28"/>
              </w:rPr>
            </w:pPr>
            <w:r w:rsidRPr="00490943">
              <w:rPr>
                <w:sz w:val="28"/>
                <w:szCs w:val="28"/>
              </w:rPr>
              <w:t>61.079485</w:t>
            </w:r>
          </w:p>
        </w:tc>
        <w:tc>
          <w:tcPr>
            <w:tcW w:w="2835" w:type="dxa"/>
            <w:shd w:val="clear" w:color="auto" w:fill="auto"/>
          </w:tcPr>
          <w:p w:rsidR="00821143" w:rsidRPr="00490943" w:rsidRDefault="00821143" w:rsidP="00490943">
            <w:pPr>
              <w:rPr>
                <w:sz w:val="28"/>
                <w:szCs w:val="28"/>
              </w:rPr>
            </w:pPr>
            <w:r w:rsidRPr="00490943">
              <w:rPr>
                <w:sz w:val="28"/>
                <w:szCs w:val="28"/>
              </w:rPr>
              <w:t>72.613231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187</w:t>
            </w:r>
          </w:p>
        </w:tc>
        <w:tc>
          <w:tcPr>
            <w:tcW w:w="2976" w:type="dxa"/>
            <w:shd w:val="clear" w:color="auto" w:fill="auto"/>
          </w:tcPr>
          <w:p w:rsidR="00821143" w:rsidRPr="00490943" w:rsidRDefault="00821143" w:rsidP="00490943">
            <w:pPr>
              <w:rPr>
                <w:sz w:val="28"/>
                <w:szCs w:val="28"/>
              </w:rPr>
            </w:pPr>
            <w:r w:rsidRPr="00490943">
              <w:rPr>
                <w:sz w:val="28"/>
                <w:szCs w:val="28"/>
              </w:rPr>
              <w:t>17-1</w:t>
            </w:r>
          </w:p>
        </w:tc>
        <w:tc>
          <w:tcPr>
            <w:tcW w:w="2835" w:type="dxa"/>
            <w:shd w:val="clear" w:color="auto" w:fill="auto"/>
          </w:tcPr>
          <w:p w:rsidR="00821143" w:rsidRPr="00490943" w:rsidRDefault="00821143" w:rsidP="00490943">
            <w:pPr>
              <w:rPr>
                <w:sz w:val="28"/>
                <w:szCs w:val="28"/>
              </w:rPr>
            </w:pPr>
            <w:r w:rsidRPr="00490943">
              <w:rPr>
                <w:sz w:val="28"/>
                <w:szCs w:val="28"/>
              </w:rPr>
              <w:t>61.088212</w:t>
            </w:r>
          </w:p>
        </w:tc>
        <w:tc>
          <w:tcPr>
            <w:tcW w:w="2835" w:type="dxa"/>
            <w:shd w:val="clear" w:color="auto" w:fill="auto"/>
          </w:tcPr>
          <w:p w:rsidR="00821143" w:rsidRPr="00490943" w:rsidRDefault="00821143" w:rsidP="00490943">
            <w:pPr>
              <w:rPr>
                <w:sz w:val="28"/>
                <w:szCs w:val="28"/>
              </w:rPr>
            </w:pPr>
            <w:r w:rsidRPr="00490943">
              <w:rPr>
                <w:sz w:val="28"/>
                <w:szCs w:val="28"/>
              </w:rPr>
              <w:t>72.616331</w:t>
            </w:r>
          </w:p>
        </w:tc>
      </w:tr>
      <w:tr w:rsidR="00821143" w:rsidRPr="00DE650C" w:rsidTr="00490943">
        <w:trPr>
          <w:jc w:val="center"/>
        </w:trPr>
        <w:tc>
          <w:tcPr>
            <w:tcW w:w="988" w:type="dxa"/>
            <w:shd w:val="clear" w:color="auto" w:fill="auto"/>
          </w:tcPr>
          <w:p w:rsidR="00821143" w:rsidRPr="00490943" w:rsidRDefault="00821143" w:rsidP="00490943">
            <w:pPr>
              <w:jc w:val="center"/>
              <w:rPr>
                <w:sz w:val="28"/>
                <w:szCs w:val="28"/>
              </w:rPr>
            </w:pPr>
            <w:r w:rsidRPr="00490943">
              <w:rPr>
                <w:sz w:val="28"/>
                <w:szCs w:val="28"/>
              </w:rPr>
              <w:t>188</w:t>
            </w:r>
          </w:p>
        </w:tc>
        <w:tc>
          <w:tcPr>
            <w:tcW w:w="2976" w:type="dxa"/>
            <w:shd w:val="clear" w:color="auto" w:fill="auto"/>
          </w:tcPr>
          <w:p w:rsidR="00821143" w:rsidRPr="00490943" w:rsidRDefault="00821143" w:rsidP="00490943">
            <w:pPr>
              <w:rPr>
                <w:sz w:val="28"/>
                <w:szCs w:val="28"/>
              </w:rPr>
            </w:pPr>
            <w:r w:rsidRPr="00490943">
              <w:rPr>
                <w:sz w:val="28"/>
                <w:szCs w:val="28"/>
              </w:rPr>
              <w:t>17-3/2</w:t>
            </w:r>
          </w:p>
        </w:tc>
        <w:tc>
          <w:tcPr>
            <w:tcW w:w="2835" w:type="dxa"/>
            <w:shd w:val="clear" w:color="auto" w:fill="auto"/>
          </w:tcPr>
          <w:p w:rsidR="00821143" w:rsidRPr="00490943" w:rsidRDefault="00821143" w:rsidP="00490943">
            <w:pPr>
              <w:rPr>
                <w:sz w:val="28"/>
                <w:szCs w:val="28"/>
              </w:rPr>
            </w:pPr>
            <w:r w:rsidRPr="00490943">
              <w:rPr>
                <w:sz w:val="28"/>
                <w:szCs w:val="28"/>
              </w:rPr>
              <w:t>61.071100</w:t>
            </w:r>
          </w:p>
        </w:tc>
        <w:tc>
          <w:tcPr>
            <w:tcW w:w="2835" w:type="dxa"/>
            <w:shd w:val="clear" w:color="auto" w:fill="auto"/>
          </w:tcPr>
          <w:p w:rsidR="00821143" w:rsidRPr="00490943" w:rsidRDefault="00821143" w:rsidP="00490943">
            <w:pPr>
              <w:rPr>
                <w:sz w:val="28"/>
                <w:szCs w:val="28"/>
              </w:rPr>
            </w:pPr>
            <w:r w:rsidRPr="00490943">
              <w:rPr>
                <w:sz w:val="28"/>
                <w:szCs w:val="28"/>
              </w:rPr>
              <w:t>72.614001</w:t>
            </w:r>
          </w:p>
        </w:tc>
      </w:tr>
    </w:tbl>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Default="00821143" w:rsidP="00821143">
      <w:pPr>
        <w:jc w:val="center"/>
        <w:rPr>
          <w:sz w:val="28"/>
          <w:szCs w:val="28"/>
        </w:rPr>
      </w:pPr>
    </w:p>
    <w:p w:rsidR="00821143" w:rsidRPr="004750F7" w:rsidRDefault="00821143" w:rsidP="00821143">
      <w:pPr>
        <w:jc w:val="center"/>
        <w:rPr>
          <w:sz w:val="28"/>
          <w:szCs w:val="28"/>
        </w:rPr>
      </w:pPr>
      <w:r w:rsidRPr="004750F7">
        <w:rPr>
          <w:sz w:val="28"/>
          <w:szCs w:val="28"/>
        </w:rPr>
        <w:t>Согласование</w:t>
      </w:r>
    </w:p>
    <w:p w:rsidR="00821143" w:rsidRPr="00CB1018" w:rsidRDefault="00821143" w:rsidP="00821143">
      <w:pPr>
        <w:jc w:val="center"/>
        <w:rPr>
          <w:b/>
          <w:iCs/>
          <w:sz w:val="28"/>
          <w:szCs w:val="28"/>
        </w:rPr>
      </w:pPr>
      <w:r w:rsidRPr="004750F7">
        <w:rPr>
          <w:sz w:val="28"/>
          <w:szCs w:val="28"/>
        </w:rPr>
        <w:t xml:space="preserve">проекта постановления </w:t>
      </w:r>
      <w:r>
        <w:rPr>
          <w:sz w:val="28"/>
          <w:szCs w:val="28"/>
        </w:rPr>
        <w:t xml:space="preserve">администрации </w:t>
      </w:r>
      <w:r w:rsidRPr="004750F7">
        <w:rPr>
          <w:sz w:val="28"/>
          <w:szCs w:val="28"/>
        </w:rPr>
        <w:t>города</w:t>
      </w:r>
      <w:r>
        <w:rPr>
          <w:sz w:val="28"/>
          <w:szCs w:val="28"/>
        </w:rPr>
        <w:t xml:space="preserve"> Нефтеюганска </w:t>
      </w:r>
      <w:r w:rsidRPr="00CB1018">
        <w:rPr>
          <w:sz w:val="28"/>
          <w:szCs w:val="28"/>
        </w:rPr>
        <w:t>«</w:t>
      </w:r>
      <w:r w:rsidRPr="001B2DE6">
        <w:rPr>
          <w:sz w:val="28"/>
          <w:szCs w:val="28"/>
        </w:rPr>
        <w:t>Об утверждении порядка накопления твердых коммунальных отходов (в том числе раздельного накопления) на территории города Нефтеюганска</w:t>
      </w:r>
      <w:r>
        <w:rPr>
          <w:sz w:val="28"/>
          <w:szCs w:val="28"/>
        </w:rPr>
        <w:t>»</w:t>
      </w:r>
    </w:p>
    <w:p w:rsidR="00821143" w:rsidRDefault="00821143" w:rsidP="00821143">
      <w:pPr>
        <w:jc w:val="center"/>
        <w:rPr>
          <w:b/>
          <w:iCs/>
          <w:sz w:val="28"/>
          <w:szCs w:val="28"/>
        </w:rPr>
      </w:pPr>
      <w:r>
        <w:rPr>
          <w:b/>
          <w:iCs/>
          <w:sz w:val="28"/>
          <w:szCs w:val="28"/>
        </w:rPr>
        <w:t xml:space="preserve"> </w:t>
      </w:r>
    </w:p>
    <w:p w:rsidR="00821143" w:rsidRPr="004750F7" w:rsidRDefault="00821143" w:rsidP="00821143">
      <w:pPr>
        <w:jc w:val="center"/>
        <w:rPr>
          <w:sz w:val="28"/>
          <w:szCs w:val="28"/>
        </w:rPr>
      </w:pPr>
    </w:p>
    <w:p w:rsidR="00821143" w:rsidRPr="00960E5B" w:rsidRDefault="00821143" w:rsidP="00821143">
      <w:pPr>
        <w:pStyle w:val="ConsPlusNonformat"/>
        <w:widowControl/>
        <w:rPr>
          <w:rFonts w:ascii="Times New Roman" w:hAnsi="Times New Roman" w:cs="Times New Roman"/>
          <w:sz w:val="28"/>
          <w:szCs w:val="28"/>
        </w:rPr>
      </w:pPr>
    </w:p>
    <w:p w:rsidR="00821143" w:rsidRPr="00EC2E13" w:rsidRDefault="00821143" w:rsidP="00821143">
      <w:pPr>
        <w:pStyle w:val="ConsPlusNonformat"/>
        <w:widowControl/>
        <w:rPr>
          <w:rFonts w:ascii="Times New Roman" w:hAnsi="Times New Roman" w:cs="Times New Roman"/>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821143" w:rsidRPr="00EC2E13" w:rsidRDefault="00821143" w:rsidP="00821143">
      <w:pPr>
        <w:ind w:firstLine="540"/>
        <w:jc w:val="both"/>
        <w:rPr>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4820"/>
        <w:gridCol w:w="2410"/>
        <w:gridCol w:w="2409"/>
      </w:tblGrid>
      <w:tr w:rsidR="00821143" w:rsidRPr="00960E5B" w:rsidTr="00490943">
        <w:trPr>
          <w:cantSplit/>
          <w:trHeight w:val="240"/>
        </w:trPr>
        <w:tc>
          <w:tcPr>
            <w:tcW w:w="4820" w:type="dxa"/>
          </w:tcPr>
          <w:p w:rsidR="00821143" w:rsidRPr="00960E5B" w:rsidRDefault="00821143" w:rsidP="00490943">
            <w:pPr>
              <w:pStyle w:val="ConsPlusCell"/>
              <w:ind w:left="-70"/>
              <w:rPr>
                <w:rFonts w:ascii="Times New Roman" w:hAnsi="Times New Roman" w:cs="Times New Roman"/>
                <w:sz w:val="28"/>
                <w:szCs w:val="28"/>
              </w:rPr>
            </w:pPr>
            <w:r w:rsidRPr="00960E5B">
              <w:rPr>
                <w:rFonts w:ascii="Times New Roman" w:hAnsi="Times New Roman" w:cs="Times New Roman"/>
                <w:sz w:val="28"/>
                <w:szCs w:val="28"/>
              </w:rPr>
              <w:t xml:space="preserve">Заместитель главы города </w:t>
            </w:r>
          </w:p>
          <w:p w:rsidR="00821143" w:rsidRDefault="00821143" w:rsidP="00490943">
            <w:pPr>
              <w:pStyle w:val="ConsPlusCell"/>
              <w:ind w:left="-70"/>
              <w:rPr>
                <w:rFonts w:ascii="Times New Roman" w:hAnsi="Times New Roman" w:cs="Times New Roman"/>
                <w:sz w:val="28"/>
                <w:szCs w:val="28"/>
              </w:rPr>
            </w:pPr>
          </w:p>
          <w:p w:rsidR="00821143" w:rsidRDefault="00821143" w:rsidP="00490943">
            <w:pPr>
              <w:pStyle w:val="ConsPlusCell"/>
              <w:ind w:left="-70"/>
              <w:rPr>
                <w:rFonts w:ascii="Times New Roman" w:hAnsi="Times New Roman" w:cs="Times New Roman"/>
                <w:sz w:val="28"/>
                <w:szCs w:val="28"/>
              </w:rPr>
            </w:pPr>
          </w:p>
          <w:p w:rsidR="00821143" w:rsidRDefault="00BC6171" w:rsidP="00490943">
            <w:pPr>
              <w:pStyle w:val="ConsPlusCell"/>
              <w:ind w:left="-70"/>
              <w:rPr>
                <w:rFonts w:ascii="Times New Roman" w:hAnsi="Times New Roman" w:cs="Times New Roman"/>
                <w:sz w:val="28"/>
                <w:szCs w:val="28"/>
              </w:rPr>
            </w:pP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д</w:t>
            </w:r>
            <w:r w:rsidR="00821143">
              <w:rPr>
                <w:rFonts w:ascii="Times New Roman" w:hAnsi="Times New Roman" w:cs="Times New Roman"/>
                <w:sz w:val="28"/>
                <w:szCs w:val="28"/>
              </w:rPr>
              <w:t>иректор</w:t>
            </w:r>
            <w:r>
              <w:rPr>
                <w:rFonts w:ascii="Times New Roman" w:hAnsi="Times New Roman" w:cs="Times New Roman"/>
                <w:sz w:val="28"/>
                <w:szCs w:val="28"/>
              </w:rPr>
              <w:t>а</w:t>
            </w:r>
            <w:r w:rsidR="00821143">
              <w:rPr>
                <w:rFonts w:ascii="Times New Roman" w:hAnsi="Times New Roman" w:cs="Times New Roman"/>
                <w:sz w:val="28"/>
                <w:szCs w:val="28"/>
              </w:rPr>
              <w:t xml:space="preserve"> департамента </w:t>
            </w:r>
          </w:p>
          <w:p w:rsidR="00821143" w:rsidRDefault="00821143" w:rsidP="00490943">
            <w:pPr>
              <w:pStyle w:val="ConsPlusCell"/>
              <w:ind w:left="-70"/>
              <w:rPr>
                <w:rFonts w:ascii="Times New Roman" w:hAnsi="Times New Roman" w:cs="Times New Roman"/>
                <w:sz w:val="28"/>
                <w:szCs w:val="28"/>
              </w:rPr>
            </w:pPr>
            <w:r>
              <w:rPr>
                <w:rFonts w:ascii="Times New Roman" w:hAnsi="Times New Roman" w:cs="Times New Roman"/>
                <w:sz w:val="28"/>
                <w:szCs w:val="28"/>
              </w:rPr>
              <w:t xml:space="preserve">жилищно-коммунального </w:t>
            </w:r>
          </w:p>
          <w:p w:rsidR="00821143" w:rsidRDefault="00821143" w:rsidP="00490943">
            <w:pPr>
              <w:pStyle w:val="ConsPlusCell"/>
              <w:ind w:left="-70"/>
              <w:rPr>
                <w:rFonts w:ascii="Times New Roman" w:hAnsi="Times New Roman" w:cs="Times New Roman"/>
                <w:sz w:val="28"/>
                <w:szCs w:val="28"/>
              </w:rPr>
            </w:pPr>
            <w:r>
              <w:rPr>
                <w:rFonts w:ascii="Times New Roman" w:hAnsi="Times New Roman" w:cs="Times New Roman"/>
                <w:sz w:val="28"/>
                <w:szCs w:val="28"/>
              </w:rPr>
              <w:t>хозяйства</w:t>
            </w:r>
          </w:p>
          <w:p w:rsidR="00821143" w:rsidRPr="00960E5B" w:rsidRDefault="00821143" w:rsidP="00490943">
            <w:pPr>
              <w:pStyle w:val="ConsPlusCell"/>
              <w:ind w:left="-70"/>
              <w:rPr>
                <w:rFonts w:ascii="Times New Roman" w:hAnsi="Times New Roman" w:cs="Times New Roman"/>
                <w:sz w:val="28"/>
                <w:szCs w:val="28"/>
              </w:rPr>
            </w:pPr>
          </w:p>
        </w:tc>
        <w:tc>
          <w:tcPr>
            <w:tcW w:w="2410" w:type="dxa"/>
          </w:tcPr>
          <w:p w:rsidR="00821143" w:rsidRPr="00960E5B" w:rsidRDefault="00821143" w:rsidP="00490943">
            <w:pPr>
              <w:pStyle w:val="ConsPlusCell"/>
              <w:rPr>
                <w:rFonts w:ascii="Times New Roman" w:hAnsi="Times New Roman" w:cs="Times New Roman"/>
                <w:sz w:val="28"/>
                <w:szCs w:val="28"/>
              </w:rPr>
            </w:pPr>
          </w:p>
        </w:tc>
        <w:tc>
          <w:tcPr>
            <w:tcW w:w="2409" w:type="dxa"/>
          </w:tcPr>
          <w:p w:rsidR="00821143" w:rsidRDefault="00BC6171" w:rsidP="00490943">
            <w:pPr>
              <w:pStyle w:val="ConsPlusCell"/>
              <w:rPr>
                <w:rFonts w:ascii="Times New Roman" w:hAnsi="Times New Roman" w:cs="Times New Roman"/>
                <w:sz w:val="28"/>
                <w:szCs w:val="28"/>
              </w:rPr>
            </w:pPr>
            <w:proofErr w:type="spellStart"/>
            <w:r>
              <w:rPr>
                <w:rFonts w:ascii="Times New Roman" w:hAnsi="Times New Roman" w:cs="Times New Roman"/>
                <w:sz w:val="28"/>
                <w:szCs w:val="28"/>
              </w:rPr>
              <w:t>Д.В.Пайвин</w:t>
            </w:r>
            <w:proofErr w:type="spellEnd"/>
          </w:p>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
          <w:p w:rsidR="00821143" w:rsidRPr="00960E5B" w:rsidRDefault="00BC6171" w:rsidP="00BC6171">
            <w:pPr>
              <w:pStyle w:val="ConsPlusCell"/>
              <w:rPr>
                <w:rFonts w:ascii="Times New Roman" w:hAnsi="Times New Roman" w:cs="Times New Roman"/>
                <w:sz w:val="28"/>
                <w:szCs w:val="28"/>
              </w:rPr>
            </w:pPr>
            <w:proofErr w:type="spellStart"/>
            <w:r>
              <w:rPr>
                <w:rFonts w:ascii="Times New Roman" w:hAnsi="Times New Roman" w:cs="Times New Roman"/>
                <w:sz w:val="28"/>
                <w:szCs w:val="28"/>
              </w:rPr>
              <w:t>Д.В.Мельников</w:t>
            </w:r>
            <w:proofErr w:type="spellEnd"/>
          </w:p>
        </w:tc>
      </w:tr>
      <w:tr w:rsidR="00821143" w:rsidRPr="00960E5B" w:rsidTr="00490943">
        <w:trPr>
          <w:cantSplit/>
          <w:trHeight w:val="240"/>
        </w:trPr>
        <w:tc>
          <w:tcPr>
            <w:tcW w:w="4820" w:type="dxa"/>
          </w:tcPr>
          <w:p w:rsidR="00821143" w:rsidRPr="00960E5B" w:rsidRDefault="00821143" w:rsidP="00490943">
            <w:pPr>
              <w:pStyle w:val="ConsPlusCell"/>
              <w:ind w:left="-70"/>
              <w:rPr>
                <w:rFonts w:ascii="Times New Roman" w:hAnsi="Times New Roman" w:cs="Times New Roman"/>
                <w:sz w:val="28"/>
                <w:szCs w:val="28"/>
              </w:rPr>
            </w:pPr>
            <w:r>
              <w:rPr>
                <w:rFonts w:ascii="Times New Roman" w:hAnsi="Times New Roman" w:cs="Times New Roman"/>
                <w:sz w:val="28"/>
                <w:szCs w:val="28"/>
              </w:rPr>
              <w:t>Д</w:t>
            </w:r>
            <w:r w:rsidRPr="00960E5B">
              <w:rPr>
                <w:rFonts w:ascii="Times New Roman" w:hAnsi="Times New Roman" w:cs="Times New Roman"/>
                <w:sz w:val="28"/>
                <w:szCs w:val="28"/>
              </w:rPr>
              <w:t xml:space="preserve">иректор департамента </w:t>
            </w:r>
          </w:p>
          <w:p w:rsidR="00821143" w:rsidRPr="00960E5B" w:rsidRDefault="00821143" w:rsidP="00490943">
            <w:pPr>
              <w:pStyle w:val="ConsPlusCell"/>
              <w:ind w:left="-70"/>
              <w:rPr>
                <w:rFonts w:ascii="Times New Roman" w:hAnsi="Times New Roman" w:cs="Times New Roman"/>
                <w:sz w:val="28"/>
                <w:szCs w:val="28"/>
              </w:rPr>
            </w:pPr>
            <w:r w:rsidRPr="00960E5B">
              <w:rPr>
                <w:rFonts w:ascii="Times New Roman" w:hAnsi="Times New Roman" w:cs="Times New Roman"/>
                <w:sz w:val="28"/>
                <w:szCs w:val="28"/>
              </w:rPr>
              <w:t>по делам администрации</w:t>
            </w:r>
          </w:p>
          <w:p w:rsidR="00821143" w:rsidRPr="00960E5B" w:rsidRDefault="00821143" w:rsidP="00490943">
            <w:pPr>
              <w:pStyle w:val="ConsPlusCell"/>
              <w:ind w:left="-70"/>
              <w:rPr>
                <w:rFonts w:ascii="Times New Roman" w:hAnsi="Times New Roman" w:cs="Times New Roman"/>
                <w:sz w:val="28"/>
                <w:szCs w:val="28"/>
              </w:rPr>
            </w:pPr>
          </w:p>
          <w:p w:rsidR="00821143" w:rsidRPr="00960E5B" w:rsidRDefault="00821143" w:rsidP="00490943">
            <w:pPr>
              <w:pStyle w:val="ConsPlusCell"/>
              <w:ind w:left="-70"/>
              <w:rPr>
                <w:rFonts w:ascii="Times New Roman" w:hAnsi="Times New Roman" w:cs="Times New Roman"/>
                <w:sz w:val="28"/>
                <w:szCs w:val="28"/>
              </w:rPr>
            </w:pPr>
          </w:p>
        </w:tc>
        <w:tc>
          <w:tcPr>
            <w:tcW w:w="2410" w:type="dxa"/>
          </w:tcPr>
          <w:p w:rsidR="00821143" w:rsidRPr="00960E5B" w:rsidRDefault="00821143" w:rsidP="00490943">
            <w:pPr>
              <w:pStyle w:val="ConsPlusCell"/>
              <w:rPr>
                <w:rFonts w:ascii="Times New Roman" w:hAnsi="Times New Roman" w:cs="Times New Roman"/>
                <w:sz w:val="28"/>
                <w:szCs w:val="28"/>
              </w:rPr>
            </w:pPr>
          </w:p>
        </w:tc>
        <w:tc>
          <w:tcPr>
            <w:tcW w:w="2409" w:type="dxa"/>
          </w:tcPr>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roofErr w:type="spellStart"/>
            <w:r>
              <w:rPr>
                <w:rFonts w:ascii="Times New Roman" w:hAnsi="Times New Roman" w:cs="Times New Roman"/>
                <w:sz w:val="28"/>
                <w:szCs w:val="28"/>
              </w:rPr>
              <w:t>В.Ю.Журавлев</w:t>
            </w:r>
            <w:proofErr w:type="spellEnd"/>
          </w:p>
          <w:p w:rsidR="00821143" w:rsidRPr="00960E5B" w:rsidRDefault="00821143" w:rsidP="00490943">
            <w:pPr>
              <w:pStyle w:val="ConsPlusCell"/>
              <w:rPr>
                <w:rFonts w:ascii="Times New Roman" w:hAnsi="Times New Roman" w:cs="Times New Roman"/>
                <w:sz w:val="28"/>
                <w:szCs w:val="28"/>
              </w:rPr>
            </w:pPr>
          </w:p>
        </w:tc>
      </w:tr>
      <w:tr w:rsidR="00821143" w:rsidRPr="00960E5B" w:rsidTr="00490943">
        <w:trPr>
          <w:cantSplit/>
          <w:trHeight w:val="240"/>
        </w:trPr>
        <w:tc>
          <w:tcPr>
            <w:tcW w:w="4820" w:type="dxa"/>
          </w:tcPr>
          <w:p w:rsidR="00821143" w:rsidRDefault="00821143" w:rsidP="00490943">
            <w:pPr>
              <w:pStyle w:val="ConsPlusCell"/>
              <w:ind w:left="-70"/>
              <w:rPr>
                <w:rFonts w:ascii="Times New Roman" w:hAnsi="Times New Roman" w:cs="Times New Roman"/>
                <w:sz w:val="28"/>
                <w:szCs w:val="28"/>
              </w:rPr>
            </w:pPr>
            <w:r>
              <w:rPr>
                <w:rFonts w:ascii="Times New Roman" w:hAnsi="Times New Roman" w:cs="Times New Roman"/>
                <w:sz w:val="28"/>
                <w:szCs w:val="28"/>
              </w:rPr>
              <w:t xml:space="preserve">Директор департамента экономического развития  </w:t>
            </w:r>
          </w:p>
          <w:p w:rsidR="00821143" w:rsidRDefault="00821143" w:rsidP="00490943">
            <w:pPr>
              <w:pStyle w:val="ConsPlusCell"/>
              <w:ind w:left="-70"/>
              <w:rPr>
                <w:rFonts w:ascii="Times New Roman" w:hAnsi="Times New Roman" w:cs="Times New Roman"/>
                <w:sz w:val="28"/>
                <w:szCs w:val="28"/>
              </w:rPr>
            </w:pPr>
          </w:p>
        </w:tc>
        <w:tc>
          <w:tcPr>
            <w:tcW w:w="2410" w:type="dxa"/>
          </w:tcPr>
          <w:p w:rsidR="00821143" w:rsidRPr="00960E5B" w:rsidRDefault="00821143" w:rsidP="00490943">
            <w:pPr>
              <w:pStyle w:val="ConsPlusCell"/>
              <w:rPr>
                <w:rFonts w:ascii="Times New Roman" w:hAnsi="Times New Roman" w:cs="Times New Roman"/>
                <w:sz w:val="28"/>
                <w:szCs w:val="28"/>
              </w:rPr>
            </w:pPr>
          </w:p>
        </w:tc>
        <w:tc>
          <w:tcPr>
            <w:tcW w:w="2409" w:type="dxa"/>
          </w:tcPr>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roofErr w:type="spellStart"/>
            <w:r>
              <w:rPr>
                <w:rFonts w:ascii="Times New Roman" w:hAnsi="Times New Roman" w:cs="Times New Roman"/>
                <w:sz w:val="28"/>
                <w:szCs w:val="28"/>
              </w:rPr>
              <w:t>С.А.Григорьева</w:t>
            </w:r>
            <w:proofErr w:type="spellEnd"/>
          </w:p>
        </w:tc>
      </w:tr>
      <w:tr w:rsidR="00821143" w:rsidRPr="00960E5B" w:rsidTr="00490943">
        <w:trPr>
          <w:cantSplit/>
          <w:trHeight w:val="240"/>
        </w:trPr>
        <w:tc>
          <w:tcPr>
            <w:tcW w:w="4820" w:type="dxa"/>
          </w:tcPr>
          <w:p w:rsidR="00821143" w:rsidRDefault="00821143" w:rsidP="00490943">
            <w:pPr>
              <w:pStyle w:val="ConsPlusCell"/>
              <w:ind w:left="-70"/>
              <w:rPr>
                <w:rFonts w:ascii="Times New Roman" w:hAnsi="Times New Roman" w:cs="Times New Roman"/>
                <w:sz w:val="28"/>
                <w:szCs w:val="28"/>
              </w:rPr>
            </w:pPr>
            <w:r w:rsidRPr="00960E5B">
              <w:rPr>
                <w:rFonts w:ascii="Times New Roman" w:hAnsi="Times New Roman" w:cs="Times New Roman"/>
                <w:sz w:val="28"/>
                <w:szCs w:val="28"/>
              </w:rPr>
              <w:t xml:space="preserve">Начальник </w:t>
            </w:r>
          </w:p>
          <w:p w:rsidR="00821143" w:rsidRDefault="00821143" w:rsidP="00490943">
            <w:pPr>
              <w:pStyle w:val="ConsPlusCell"/>
              <w:ind w:left="-70"/>
              <w:rPr>
                <w:rFonts w:ascii="Times New Roman" w:hAnsi="Times New Roman" w:cs="Times New Roman"/>
                <w:sz w:val="28"/>
                <w:szCs w:val="28"/>
              </w:rPr>
            </w:pPr>
            <w:r w:rsidRPr="00960E5B">
              <w:rPr>
                <w:rFonts w:ascii="Times New Roman" w:hAnsi="Times New Roman" w:cs="Times New Roman"/>
                <w:sz w:val="28"/>
                <w:szCs w:val="28"/>
              </w:rPr>
              <w:t xml:space="preserve">юридическо-правового </w:t>
            </w:r>
          </w:p>
          <w:p w:rsidR="00821143" w:rsidRPr="00960E5B" w:rsidRDefault="00821143" w:rsidP="00490943">
            <w:pPr>
              <w:pStyle w:val="ConsPlusCell"/>
              <w:ind w:left="-70"/>
              <w:rPr>
                <w:rFonts w:ascii="Times New Roman" w:hAnsi="Times New Roman" w:cs="Times New Roman"/>
                <w:sz w:val="28"/>
                <w:szCs w:val="28"/>
              </w:rPr>
            </w:pPr>
            <w:r w:rsidRPr="00960E5B">
              <w:rPr>
                <w:rFonts w:ascii="Times New Roman" w:hAnsi="Times New Roman" w:cs="Times New Roman"/>
                <w:sz w:val="28"/>
                <w:szCs w:val="28"/>
              </w:rPr>
              <w:t>управления</w:t>
            </w:r>
          </w:p>
          <w:p w:rsidR="00821143" w:rsidRPr="00960E5B" w:rsidRDefault="00821143" w:rsidP="00490943">
            <w:pPr>
              <w:pStyle w:val="ConsPlusCell"/>
              <w:ind w:left="-70"/>
              <w:rPr>
                <w:rFonts w:ascii="Times New Roman" w:hAnsi="Times New Roman" w:cs="Times New Roman"/>
                <w:sz w:val="28"/>
                <w:szCs w:val="28"/>
              </w:rPr>
            </w:pPr>
          </w:p>
        </w:tc>
        <w:tc>
          <w:tcPr>
            <w:tcW w:w="2410" w:type="dxa"/>
          </w:tcPr>
          <w:p w:rsidR="00821143" w:rsidRPr="00960E5B" w:rsidRDefault="00821143" w:rsidP="00490943">
            <w:pPr>
              <w:pStyle w:val="ConsPlusCell"/>
              <w:rPr>
                <w:rFonts w:ascii="Times New Roman" w:hAnsi="Times New Roman" w:cs="Times New Roman"/>
                <w:sz w:val="28"/>
                <w:szCs w:val="28"/>
              </w:rPr>
            </w:pPr>
          </w:p>
        </w:tc>
        <w:tc>
          <w:tcPr>
            <w:tcW w:w="2409" w:type="dxa"/>
          </w:tcPr>
          <w:p w:rsidR="00821143" w:rsidRDefault="00821143" w:rsidP="00490943">
            <w:pPr>
              <w:pStyle w:val="ConsPlusCell"/>
              <w:rPr>
                <w:rFonts w:ascii="Times New Roman" w:hAnsi="Times New Roman" w:cs="Times New Roman"/>
                <w:sz w:val="28"/>
                <w:szCs w:val="28"/>
              </w:rPr>
            </w:pPr>
          </w:p>
          <w:p w:rsidR="00821143" w:rsidRDefault="00821143" w:rsidP="00490943">
            <w:pPr>
              <w:pStyle w:val="ConsPlusCell"/>
              <w:rPr>
                <w:rFonts w:ascii="Times New Roman" w:hAnsi="Times New Roman" w:cs="Times New Roman"/>
                <w:sz w:val="28"/>
                <w:szCs w:val="28"/>
              </w:rPr>
            </w:pPr>
          </w:p>
          <w:p w:rsidR="00821143" w:rsidRPr="00960E5B" w:rsidRDefault="00821143" w:rsidP="00490943">
            <w:pPr>
              <w:pStyle w:val="ConsPlusCell"/>
              <w:rPr>
                <w:rFonts w:ascii="Times New Roman" w:hAnsi="Times New Roman" w:cs="Times New Roman"/>
                <w:sz w:val="28"/>
                <w:szCs w:val="28"/>
              </w:rPr>
            </w:pPr>
            <w:proofErr w:type="spellStart"/>
            <w:r>
              <w:rPr>
                <w:rFonts w:ascii="Times New Roman" w:hAnsi="Times New Roman" w:cs="Times New Roman"/>
                <w:sz w:val="28"/>
                <w:szCs w:val="28"/>
              </w:rPr>
              <w:t>И.Н.Иванчикова</w:t>
            </w:r>
            <w:proofErr w:type="spellEnd"/>
          </w:p>
        </w:tc>
      </w:tr>
    </w:tbl>
    <w:p w:rsidR="00821143" w:rsidRDefault="00821143" w:rsidP="00821143">
      <w:pPr>
        <w:pStyle w:val="ConsPlusNonformat"/>
        <w:widowControl/>
        <w:rPr>
          <w:rFonts w:ascii="Times New Roman" w:hAnsi="Times New Roman" w:cs="Times New Roman"/>
          <w:sz w:val="28"/>
          <w:szCs w:val="28"/>
        </w:rPr>
      </w:pPr>
    </w:p>
    <w:p w:rsidR="00821143" w:rsidRPr="000B0297" w:rsidRDefault="00821143" w:rsidP="0082114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w:t>
      </w:r>
      <w:r w:rsidRPr="000B0297">
        <w:rPr>
          <w:rFonts w:ascii="Times New Roman" w:hAnsi="Times New Roman" w:cs="Times New Roman"/>
          <w:sz w:val="28"/>
          <w:szCs w:val="28"/>
        </w:rPr>
        <w:t xml:space="preserve">разработан: начальником отдела экологии департамента жилищно-коммунального хозяйства </w:t>
      </w:r>
      <w:proofErr w:type="spellStart"/>
      <w:r w:rsidRPr="000B0297">
        <w:rPr>
          <w:rFonts w:ascii="Times New Roman" w:hAnsi="Times New Roman" w:cs="Times New Roman"/>
          <w:sz w:val="28"/>
          <w:szCs w:val="28"/>
        </w:rPr>
        <w:t>В.М.Альтаповым</w:t>
      </w:r>
      <w:proofErr w:type="spellEnd"/>
      <w:r w:rsidRPr="000B0297">
        <w:rPr>
          <w:rFonts w:ascii="Times New Roman" w:hAnsi="Times New Roman" w:cs="Times New Roman"/>
          <w:sz w:val="28"/>
          <w:szCs w:val="28"/>
        </w:rPr>
        <w:t xml:space="preserve">. </w:t>
      </w:r>
    </w:p>
    <w:p w:rsidR="00821143" w:rsidRPr="000B0297" w:rsidRDefault="00821143" w:rsidP="00821143">
      <w:pPr>
        <w:pStyle w:val="ConsPlusNonformat"/>
        <w:widowControl/>
        <w:rPr>
          <w:rFonts w:ascii="Times New Roman" w:hAnsi="Times New Roman" w:cs="Times New Roman"/>
          <w:sz w:val="28"/>
          <w:szCs w:val="28"/>
        </w:rPr>
      </w:pPr>
      <w:r w:rsidRPr="000B0297">
        <w:rPr>
          <w:rFonts w:ascii="Times New Roman" w:hAnsi="Times New Roman" w:cs="Times New Roman"/>
          <w:sz w:val="28"/>
          <w:szCs w:val="28"/>
        </w:rPr>
        <w:t xml:space="preserve">Тел.: 23 </w:t>
      </w:r>
      <w:r>
        <w:rPr>
          <w:rFonts w:ascii="Times New Roman" w:hAnsi="Times New Roman" w:cs="Times New Roman"/>
          <w:sz w:val="28"/>
          <w:szCs w:val="28"/>
        </w:rPr>
        <w:t>37</w:t>
      </w:r>
      <w:r w:rsidRPr="000B0297">
        <w:rPr>
          <w:rFonts w:ascii="Times New Roman" w:hAnsi="Times New Roman" w:cs="Times New Roman"/>
          <w:sz w:val="28"/>
          <w:szCs w:val="28"/>
        </w:rPr>
        <w:t xml:space="preserve"> </w:t>
      </w:r>
      <w:r>
        <w:rPr>
          <w:rFonts w:ascii="Times New Roman" w:hAnsi="Times New Roman" w:cs="Times New Roman"/>
          <w:sz w:val="28"/>
          <w:szCs w:val="28"/>
        </w:rPr>
        <w:t>98</w:t>
      </w:r>
      <w:r w:rsidRPr="000B0297">
        <w:rPr>
          <w:rFonts w:ascii="Times New Roman" w:hAnsi="Times New Roman" w:cs="Times New Roman"/>
          <w:sz w:val="28"/>
          <w:szCs w:val="28"/>
        </w:rPr>
        <w:t xml:space="preserve">. </w:t>
      </w:r>
    </w:p>
    <w:p w:rsidR="00821143" w:rsidRDefault="00821143" w:rsidP="00821143">
      <w:pPr>
        <w:pStyle w:val="ConsPlusNonformat"/>
        <w:widowControl/>
        <w:rPr>
          <w:rFonts w:ascii="Times New Roman" w:hAnsi="Times New Roman" w:cs="Times New Roman"/>
          <w:sz w:val="28"/>
          <w:szCs w:val="28"/>
        </w:rPr>
      </w:pPr>
    </w:p>
    <w:p w:rsidR="00821143" w:rsidRDefault="00821143" w:rsidP="00821143">
      <w:pPr>
        <w:pStyle w:val="ConsPlusNonformat"/>
        <w:widowControl/>
        <w:rPr>
          <w:rFonts w:ascii="Times New Roman" w:hAnsi="Times New Roman" w:cs="Times New Roman"/>
          <w:sz w:val="28"/>
          <w:szCs w:val="28"/>
        </w:rPr>
      </w:pPr>
    </w:p>
    <w:p w:rsidR="00821143" w:rsidRDefault="00821143" w:rsidP="0082114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821143" w:rsidRDefault="00821143" w:rsidP="00821143">
      <w:pPr>
        <w:pStyle w:val="ConsPlusNonformat"/>
        <w:widowControl/>
        <w:rPr>
          <w:rFonts w:ascii="Times New Roman" w:hAnsi="Times New Roman" w:cs="Times New Roman"/>
          <w:sz w:val="28"/>
          <w:szCs w:val="28"/>
        </w:rPr>
      </w:pPr>
    </w:p>
    <w:p w:rsidR="00821143" w:rsidRDefault="00821143" w:rsidP="00821143">
      <w:pPr>
        <w:rPr>
          <w:sz w:val="28"/>
          <w:szCs w:val="28"/>
        </w:rPr>
      </w:pPr>
    </w:p>
    <w:p w:rsidR="00821143" w:rsidRDefault="00821143" w:rsidP="00821143">
      <w:pPr>
        <w:rPr>
          <w:sz w:val="28"/>
          <w:szCs w:val="28"/>
        </w:rPr>
      </w:pPr>
    </w:p>
    <w:p w:rsidR="00821143" w:rsidRDefault="00821143" w:rsidP="00821143">
      <w:pPr>
        <w:rPr>
          <w:sz w:val="28"/>
          <w:szCs w:val="28"/>
        </w:rPr>
      </w:pPr>
    </w:p>
    <w:p w:rsidR="00821143" w:rsidRPr="004750F7" w:rsidRDefault="00821143" w:rsidP="00821143">
      <w:pPr>
        <w:rPr>
          <w:sz w:val="28"/>
          <w:szCs w:val="28"/>
        </w:rPr>
      </w:pPr>
      <w:r w:rsidRPr="004750F7">
        <w:rPr>
          <w:sz w:val="28"/>
          <w:szCs w:val="28"/>
        </w:rPr>
        <w:t>4.Рассылка:</w:t>
      </w:r>
    </w:p>
    <w:p w:rsidR="00821143" w:rsidRPr="004750F7" w:rsidRDefault="00821143" w:rsidP="00821143">
      <w:pPr>
        <w:jc w:val="both"/>
      </w:pPr>
      <w:r>
        <w:rPr>
          <w:sz w:val="28"/>
          <w:szCs w:val="28"/>
        </w:rPr>
        <w:t>ИАО ДДА ДЖКХ</w:t>
      </w:r>
    </w:p>
    <w:p w:rsidR="00F150C0" w:rsidRPr="00E96468" w:rsidRDefault="00F150C0" w:rsidP="00E96468">
      <w:pPr>
        <w:jc w:val="both"/>
        <w:rPr>
          <w:sz w:val="28"/>
          <w:szCs w:val="28"/>
        </w:rPr>
      </w:pPr>
    </w:p>
    <w:sectPr w:rsidR="00F150C0" w:rsidRPr="00E96468" w:rsidSect="00F07CB5">
      <w:headerReference w:type="default" r:id="rId9"/>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C48" w:rsidRDefault="00093C48" w:rsidP="002B1C75">
      <w:r>
        <w:separator/>
      </w:r>
    </w:p>
  </w:endnote>
  <w:endnote w:type="continuationSeparator" w:id="0">
    <w:p w:rsidR="00093C48" w:rsidRDefault="00093C48" w:rsidP="002B1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C48" w:rsidRDefault="00093C48" w:rsidP="002B1C75">
      <w:r>
        <w:separator/>
      </w:r>
    </w:p>
  </w:footnote>
  <w:footnote w:type="continuationSeparator" w:id="0">
    <w:p w:rsidR="00093C48" w:rsidRDefault="00093C48" w:rsidP="002B1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9A" w:rsidRDefault="0006749A">
    <w:pPr>
      <w:pStyle w:val="a3"/>
      <w:jc w:val="center"/>
    </w:pPr>
    <w:r>
      <w:fldChar w:fldCharType="begin"/>
    </w:r>
    <w:r>
      <w:instrText>PAGE   \* MERGEFORMAT</w:instrText>
    </w:r>
    <w:r>
      <w:fldChar w:fldCharType="separate"/>
    </w:r>
    <w:r w:rsidR="00317938">
      <w:rPr>
        <w:noProof/>
      </w:rPr>
      <w:t>11</w:t>
    </w:r>
    <w:r>
      <w:fldChar w:fldCharType="end"/>
    </w:r>
  </w:p>
  <w:p w:rsidR="0006749A" w:rsidRDefault="000674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0783"/>
    <w:multiLevelType w:val="hybridMultilevel"/>
    <w:tmpl w:val="B7F84EAA"/>
    <w:lvl w:ilvl="0" w:tplc="09FECA16">
      <w:start w:val="1"/>
      <w:numFmt w:val="bullet"/>
      <w:lvlText w:val=""/>
      <w:lvlJc w:val="left"/>
      <w:pPr>
        <w:tabs>
          <w:tab w:val="num" w:pos="1070"/>
        </w:tabs>
        <w:ind w:left="1070" w:hanging="36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454FA"/>
    <w:multiLevelType w:val="multilevel"/>
    <w:tmpl w:val="8B2444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1125735F"/>
    <w:multiLevelType w:val="multilevel"/>
    <w:tmpl w:val="06B249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88B3DBC"/>
    <w:multiLevelType w:val="multilevel"/>
    <w:tmpl w:val="C6BCBC6E"/>
    <w:lvl w:ilvl="0">
      <w:start w:val="1"/>
      <w:numFmt w:val="decimal"/>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0F46899"/>
    <w:multiLevelType w:val="hybridMultilevel"/>
    <w:tmpl w:val="C6BCBC6E"/>
    <w:lvl w:ilvl="0" w:tplc="2D9618B6">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4046289"/>
    <w:multiLevelType w:val="multilevel"/>
    <w:tmpl w:val="284C4E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16F0E7E"/>
    <w:multiLevelType w:val="multilevel"/>
    <w:tmpl w:val="C6BCBC6E"/>
    <w:lvl w:ilvl="0">
      <w:start w:val="1"/>
      <w:numFmt w:val="decimal"/>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67B3331"/>
    <w:multiLevelType w:val="hybridMultilevel"/>
    <w:tmpl w:val="4126AA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BA65B80"/>
    <w:multiLevelType w:val="hybridMultilevel"/>
    <w:tmpl w:val="ADF2A78E"/>
    <w:lvl w:ilvl="0" w:tplc="A300BB32">
      <w:start w:val="1"/>
      <w:numFmt w:val="decimal"/>
      <w:lvlText w:val="%1."/>
      <w:lvlJc w:val="left"/>
      <w:pPr>
        <w:tabs>
          <w:tab w:val="num" w:pos="550"/>
        </w:tabs>
        <w:ind w:left="55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52A95639"/>
    <w:multiLevelType w:val="hybridMultilevel"/>
    <w:tmpl w:val="1DE2E2D4"/>
    <w:lvl w:ilvl="0" w:tplc="C27CA77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41176A"/>
    <w:multiLevelType w:val="hybridMultilevel"/>
    <w:tmpl w:val="3024499A"/>
    <w:lvl w:ilvl="0" w:tplc="4362979C">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09B6787"/>
    <w:multiLevelType w:val="multilevel"/>
    <w:tmpl w:val="ADF2A78E"/>
    <w:lvl w:ilvl="0">
      <w:start w:val="1"/>
      <w:numFmt w:val="decimal"/>
      <w:lvlText w:val="%1."/>
      <w:lvlJc w:val="left"/>
      <w:pPr>
        <w:tabs>
          <w:tab w:val="num" w:pos="720"/>
        </w:tabs>
        <w:ind w:left="720" w:hanging="5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8"/>
  </w:num>
  <w:num w:numId="3">
    <w:abstractNumId w:val="2"/>
  </w:num>
  <w:num w:numId="4">
    <w:abstractNumId w:val="10"/>
  </w:num>
  <w:num w:numId="5">
    <w:abstractNumId w:val="11"/>
  </w:num>
  <w:num w:numId="6">
    <w:abstractNumId w:val="4"/>
  </w:num>
  <w:num w:numId="7">
    <w:abstractNumId w:val="5"/>
  </w:num>
  <w:num w:numId="8">
    <w:abstractNumId w:val="6"/>
  </w:num>
  <w:num w:numId="9">
    <w:abstractNumId w:val="3"/>
  </w:num>
  <w:num w:numId="10">
    <w:abstractNumId w:val="9"/>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4FD"/>
    <w:rsid w:val="00001CB7"/>
    <w:rsid w:val="00003F27"/>
    <w:rsid w:val="000045A9"/>
    <w:rsid w:val="000125F9"/>
    <w:rsid w:val="0001632E"/>
    <w:rsid w:val="00016E41"/>
    <w:rsid w:val="0002066B"/>
    <w:rsid w:val="000223A2"/>
    <w:rsid w:val="000258D8"/>
    <w:rsid w:val="00025FB4"/>
    <w:rsid w:val="0002646C"/>
    <w:rsid w:val="00052C55"/>
    <w:rsid w:val="0006749A"/>
    <w:rsid w:val="00080291"/>
    <w:rsid w:val="00091490"/>
    <w:rsid w:val="00092331"/>
    <w:rsid w:val="00092DEA"/>
    <w:rsid w:val="00093C48"/>
    <w:rsid w:val="000953EA"/>
    <w:rsid w:val="000B1972"/>
    <w:rsid w:val="000C0F72"/>
    <w:rsid w:val="000E54F9"/>
    <w:rsid w:val="000E7B06"/>
    <w:rsid w:val="000F71F9"/>
    <w:rsid w:val="00120ADE"/>
    <w:rsid w:val="00120FAD"/>
    <w:rsid w:val="001435F3"/>
    <w:rsid w:val="00145B16"/>
    <w:rsid w:val="00146660"/>
    <w:rsid w:val="0017075E"/>
    <w:rsid w:val="0019499C"/>
    <w:rsid w:val="00196DFF"/>
    <w:rsid w:val="001A06BA"/>
    <w:rsid w:val="001A6372"/>
    <w:rsid w:val="001E40C1"/>
    <w:rsid w:val="001F4AFA"/>
    <w:rsid w:val="001F4C4B"/>
    <w:rsid w:val="00222947"/>
    <w:rsid w:val="00247FEE"/>
    <w:rsid w:val="00251A82"/>
    <w:rsid w:val="00252627"/>
    <w:rsid w:val="00255A66"/>
    <w:rsid w:val="0026601F"/>
    <w:rsid w:val="00266674"/>
    <w:rsid w:val="0026712D"/>
    <w:rsid w:val="00294324"/>
    <w:rsid w:val="00295061"/>
    <w:rsid w:val="00297F88"/>
    <w:rsid w:val="002A50C5"/>
    <w:rsid w:val="002B1C75"/>
    <w:rsid w:val="002C684F"/>
    <w:rsid w:val="002E6A4C"/>
    <w:rsid w:val="002F1FAA"/>
    <w:rsid w:val="002F3FBA"/>
    <w:rsid w:val="002F44A6"/>
    <w:rsid w:val="00301609"/>
    <w:rsid w:val="00313EF1"/>
    <w:rsid w:val="00315C44"/>
    <w:rsid w:val="00317938"/>
    <w:rsid w:val="00321BED"/>
    <w:rsid w:val="00323342"/>
    <w:rsid w:val="00327CFB"/>
    <w:rsid w:val="00333DF2"/>
    <w:rsid w:val="00334768"/>
    <w:rsid w:val="00337EDC"/>
    <w:rsid w:val="0034063F"/>
    <w:rsid w:val="00360FF8"/>
    <w:rsid w:val="00377507"/>
    <w:rsid w:val="00386A51"/>
    <w:rsid w:val="00397DC1"/>
    <w:rsid w:val="003B16D2"/>
    <w:rsid w:val="003C7148"/>
    <w:rsid w:val="003D653E"/>
    <w:rsid w:val="003F02AB"/>
    <w:rsid w:val="003F70A7"/>
    <w:rsid w:val="00402E80"/>
    <w:rsid w:val="0040725A"/>
    <w:rsid w:val="00417A09"/>
    <w:rsid w:val="00431A3A"/>
    <w:rsid w:val="00434771"/>
    <w:rsid w:val="004405E3"/>
    <w:rsid w:val="00443AB9"/>
    <w:rsid w:val="00444F49"/>
    <w:rsid w:val="00463294"/>
    <w:rsid w:val="00466813"/>
    <w:rsid w:val="004857DC"/>
    <w:rsid w:val="00485EB6"/>
    <w:rsid w:val="00490943"/>
    <w:rsid w:val="004935DD"/>
    <w:rsid w:val="004953F5"/>
    <w:rsid w:val="004C090A"/>
    <w:rsid w:val="004C44BF"/>
    <w:rsid w:val="004C62A1"/>
    <w:rsid w:val="004D442C"/>
    <w:rsid w:val="004D61A2"/>
    <w:rsid w:val="004E12C2"/>
    <w:rsid w:val="004E56A1"/>
    <w:rsid w:val="004F77B5"/>
    <w:rsid w:val="00514622"/>
    <w:rsid w:val="00517A4A"/>
    <w:rsid w:val="005235A9"/>
    <w:rsid w:val="00523D10"/>
    <w:rsid w:val="0054002C"/>
    <w:rsid w:val="0054669D"/>
    <w:rsid w:val="00557AC3"/>
    <w:rsid w:val="005630FE"/>
    <w:rsid w:val="00586216"/>
    <w:rsid w:val="00590317"/>
    <w:rsid w:val="00594E17"/>
    <w:rsid w:val="005A5E86"/>
    <w:rsid w:val="005B6459"/>
    <w:rsid w:val="005C1971"/>
    <w:rsid w:val="005C6C37"/>
    <w:rsid w:val="005D3EEB"/>
    <w:rsid w:val="005E385C"/>
    <w:rsid w:val="005F1EEC"/>
    <w:rsid w:val="005F2AE0"/>
    <w:rsid w:val="005F6006"/>
    <w:rsid w:val="00600563"/>
    <w:rsid w:val="00621372"/>
    <w:rsid w:val="00631B13"/>
    <w:rsid w:val="0063339C"/>
    <w:rsid w:val="006374E7"/>
    <w:rsid w:val="00651AE5"/>
    <w:rsid w:val="006564E3"/>
    <w:rsid w:val="0067581B"/>
    <w:rsid w:val="00686A51"/>
    <w:rsid w:val="006A3336"/>
    <w:rsid w:val="006B584F"/>
    <w:rsid w:val="006C0E89"/>
    <w:rsid w:val="006C5D0E"/>
    <w:rsid w:val="006D7096"/>
    <w:rsid w:val="006D787D"/>
    <w:rsid w:val="006E77B5"/>
    <w:rsid w:val="0070534A"/>
    <w:rsid w:val="00711DF9"/>
    <w:rsid w:val="00721EA5"/>
    <w:rsid w:val="00722DC6"/>
    <w:rsid w:val="00726415"/>
    <w:rsid w:val="0073448B"/>
    <w:rsid w:val="00747E01"/>
    <w:rsid w:val="00762A53"/>
    <w:rsid w:val="007835F2"/>
    <w:rsid w:val="00783F2F"/>
    <w:rsid w:val="00784831"/>
    <w:rsid w:val="007A4353"/>
    <w:rsid w:val="007B0CA3"/>
    <w:rsid w:val="007B3AAA"/>
    <w:rsid w:val="007D45C8"/>
    <w:rsid w:val="007D5DDC"/>
    <w:rsid w:val="007D791E"/>
    <w:rsid w:val="007E7694"/>
    <w:rsid w:val="007F0E4C"/>
    <w:rsid w:val="007F4068"/>
    <w:rsid w:val="007F79DF"/>
    <w:rsid w:val="00807EB3"/>
    <w:rsid w:val="00810126"/>
    <w:rsid w:val="00810F29"/>
    <w:rsid w:val="00816BA3"/>
    <w:rsid w:val="00820168"/>
    <w:rsid w:val="00821143"/>
    <w:rsid w:val="008438C6"/>
    <w:rsid w:val="008541DE"/>
    <w:rsid w:val="008554F6"/>
    <w:rsid w:val="00855933"/>
    <w:rsid w:val="00864902"/>
    <w:rsid w:val="0087656F"/>
    <w:rsid w:val="0088193D"/>
    <w:rsid w:val="00890DCE"/>
    <w:rsid w:val="00894DCF"/>
    <w:rsid w:val="008E1447"/>
    <w:rsid w:val="008E4C84"/>
    <w:rsid w:val="00902BB7"/>
    <w:rsid w:val="00917C86"/>
    <w:rsid w:val="00932DBD"/>
    <w:rsid w:val="009340D6"/>
    <w:rsid w:val="00940A97"/>
    <w:rsid w:val="00945452"/>
    <w:rsid w:val="009616A5"/>
    <w:rsid w:val="009622E0"/>
    <w:rsid w:val="00962B63"/>
    <w:rsid w:val="0096408E"/>
    <w:rsid w:val="009712EA"/>
    <w:rsid w:val="00982C4F"/>
    <w:rsid w:val="009B461B"/>
    <w:rsid w:val="009B6A77"/>
    <w:rsid w:val="009C596B"/>
    <w:rsid w:val="009E7ACB"/>
    <w:rsid w:val="00A03819"/>
    <w:rsid w:val="00A1446A"/>
    <w:rsid w:val="00A15F03"/>
    <w:rsid w:val="00A263F1"/>
    <w:rsid w:val="00A377A4"/>
    <w:rsid w:val="00A51718"/>
    <w:rsid w:val="00A6186F"/>
    <w:rsid w:val="00A71BAC"/>
    <w:rsid w:val="00A7513F"/>
    <w:rsid w:val="00AA16D1"/>
    <w:rsid w:val="00AA24AD"/>
    <w:rsid w:val="00AA3F73"/>
    <w:rsid w:val="00AC7571"/>
    <w:rsid w:val="00AF0474"/>
    <w:rsid w:val="00B07EC9"/>
    <w:rsid w:val="00B15103"/>
    <w:rsid w:val="00B42E76"/>
    <w:rsid w:val="00B4368D"/>
    <w:rsid w:val="00B554EC"/>
    <w:rsid w:val="00B5580F"/>
    <w:rsid w:val="00B6511A"/>
    <w:rsid w:val="00B714A3"/>
    <w:rsid w:val="00B73098"/>
    <w:rsid w:val="00B83E41"/>
    <w:rsid w:val="00B84239"/>
    <w:rsid w:val="00BB7725"/>
    <w:rsid w:val="00BC11A3"/>
    <w:rsid w:val="00BC6171"/>
    <w:rsid w:val="00BD5CD9"/>
    <w:rsid w:val="00BD6EAE"/>
    <w:rsid w:val="00BE4337"/>
    <w:rsid w:val="00BF2953"/>
    <w:rsid w:val="00BF57DA"/>
    <w:rsid w:val="00BF6390"/>
    <w:rsid w:val="00C03AB4"/>
    <w:rsid w:val="00C15DC9"/>
    <w:rsid w:val="00C166A6"/>
    <w:rsid w:val="00C22BE7"/>
    <w:rsid w:val="00C24467"/>
    <w:rsid w:val="00C3525A"/>
    <w:rsid w:val="00C356D4"/>
    <w:rsid w:val="00C409D2"/>
    <w:rsid w:val="00C544FD"/>
    <w:rsid w:val="00C646CA"/>
    <w:rsid w:val="00C846B7"/>
    <w:rsid w:val="00CF4C8C"/>
    <w:rsid w:val="00D04C07"/>
    <w:rsid w:val="00D07832"/>
    <w:rsid w:val="00D15438"/>
    <w:rsid w:val="00D1742A"/>
    <w:rsid w:val="00D508F2"/>
    <w:rsid w:val="00D51853"/>
    <w:rsid w:val="00D5257B"/>
    <w:rsid w:val="00D538DA"/>
    <w:rsid w:val="00D572CE"/>
    <w:rsid w:val="00D701D7"/>
    <w:rsid w:val="00D95433"/>
    <w:rsid w:val="00D9783A"/>
    <w:rsid w:val="00DA4405"/>
    <w:rsid w:val="00DA5370"/>
    <w:rsid w:val="00DA78DB"/>
    <w:rsid w:val="00DC6A01"/>
    <w:rsid w:val="00DE1C7E"/>
    <w:rsid w:val="00DE6A9A"/>
    <w:rsid w:val="00E014E7"/>
    <w:rsid w:val="00E0351B"/>
    <w:rsid w:val="00E04914"/>
    <w:rsid w:val="00E115F8"/>
    <w:rsid w:val="00E23D4D"/>
    <w:rsid w:val="00E257A1"/>
    <w:rsid w:val="00E3155A"/>
    <w:rsid w:val="00E328F5"/>
    <w:rsid w:val="00E331C9"/>
    <w:rsid w:val="00E46201"/>
    <w:rsid w:val="00E61495"/>
    <w:rsid w:val="00E75B2D"/>
    <w:rsid w:val="00E80DAF"/>
    <w:rsid w:val="00E874A5"/>
    <w:rsid w:val="00E96468"/>
    <w:rsid w:val="00E978FD"/>
    <w:rsid w:val="00EA1024"/>
    <w:rsid w:val="00EA3E98"/>
    <w:rsid w:val="00EB72C7"/>
    <w:rsid w:val="00EC082F"/>
    <w:rsid w:val="00EC227C"/>
    <w:rsid w:val="00EE16E5"/>
    <w:rsid w:val="00F03093"/>
    <w:rsid w:val="00F05B83"/>
    <w:rsid w:val="00F07CB5"/>
    <w:rsid w:val="00F150C0"/>
    <w:rsid w:val="00F16E07"/>
    <w:rsid w:val="00F24FF4"/>
    <w:rsid w:val="00F34E4F"/>
    <w:rsid w:val="00F42791"/>
    <w:rsid w:val="00F4626F"/>
    <w:rsid w:val="00F5083F"/>
    <w:rsid w:val="00F6265A"/>
    <w:rsid w:val="00F70191"/>
    <w:rsid w:val="00F7312E"/>
    <w:rsid w:val="00F77B64"/>
    <w:rsid w:val="00F82567"/>
    <w:rsid w:val="00FA64A7"/>
    <w:rsid w:val="00FA7964"/>
    <w:rsid w:val="00FB5E97"/>
    <w:rsid w:val="00FD64F8"/>
    <w:rsid w:val="00FE3D7C"/>
    <w:rsid w:val="00FF4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395A21-CDB9-4E33-987D-0996748B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rsid w:val="00821143"/>
    <w:pPr>
      <w:keepNext/>
      <w:widowControl/>
      <w:autoSpaceDE/>
      <w:autoSpaceDN/>
      <w:adjustRightInd/>
      <w:jc w:val="center"/>
      <w:outlineLvl w:val="0"/>
    </w:pPr>
    <w:rPr>
      <w:b/>
      <w:sz w:val="48"/>
    </w:rPr>
  </w:style>
  <w:style w:type="paragraph" w:styleId="2">
    <w:name w:val="heading 2"/>
    <w:basedOn w:val="a"/>
    <w:next w:val="a"/>
    <w:link w:val="20"/>
    <w:qFormat/>
    <w:rsid w:val="00821143"/>
    <w:pPr>
      <w:keepNext/>
      <w:widowControl/>
      <w:autoSpaceDE/>
      <w:autoSpaceDN/>
      <w:adjustRightInd/>
      <w:jc w:val="center"/>
      <w:outlineLvl w:val="1"/>
    </w:pPr>
    <w:rPr>
      <w:b/>
      <w:sz w:val="32"/>
    </w:rPr>
  </w:style>
  <w:style w:type="paragraph" w:styleId="3">
    <w:name w:val="heading 3"/>
    <w:basedOn w:val="a"/>
    <w:next w:val="a"/>
    <w:link w:val="30"/>
    <w:qFormat/>
    <w:rsid w:val="00821143"/>
    <w:pPr>
      <w:keepNext/>
      <w:widowControl/>
      <w:autoSpaceDE/>
      <w:autoSpaceDN/>
      <w:adjustRightInd/>
      <w:jc w:val="center"/>
      <w:outlineLvl w:val="2"/>
    </w:pPr>
    <w:rPr>
      <w:b/>
      <w:sz w:val="28"/>
    </w:rPr>
  </w:style>
  <w:style w:type="paragraph" w:styleId="4">
    <w:name w:val="heading 4"/>
    <w:basedOn w:val="a"/>
    <w:next w:val="a"/>
    <w:link w:val="40"/>
    <w:qFormat/>
    <w:rsid w:val="00821143"/>
    <w:pPr>
      <w:keepNext/>
      <w:widowControl/>
      <w:autoSpaceDE/>
      <w:autoSpaceDN/>
      <w:adjustRightInd/>
      <w:jc w:val="center"/>
      <w:outlineLvl w:val="3"/>
    </w:pPr>
    <w:rPr>
      <w:sz w:val="28"/>
    </w:rPr>
  </w:style>
  <w:style w:type="paragraph" w:styleId="5">
    <w:name w:val="heading 5"/>
    <w:basedOn w:val="a"/>
    <w:next w:val="a"/>
    <w:link w:val="50"/>
    <w:qFormat/>
    <w:rsid w:val="00821143"/>
    <w:pPr>
      <w:keepNext/>
      <w:widowControl/>
      <w:autoSpaceDE/>
      <w:autoSpaceDN/>
      <w:adjustRightInd/>
      <w:outlineLvl w:val="4"/>
    </w:pPr>
    <w:rPr>
      <w:sz w:val="28"/>
    </w:rPr>
  </w:style>
  <w:style w:type="paragraph" w:styleId="6">
    <w:name w:val="heading 6"/>
    <w:basedOn w:val="a"/>
    <w:next w:val="a"/>
    <w:link w:val="60"/>
    <w:qFormat/>
    <w:rsid w:val="00821143"/>
    <w:pPr>
      <w:keepNext/>
      <w:widowControl/>
      <w:autoSpaceDE/>
      <w:autoSpaceDN/>
      <w:adjustRightInd/>
      <w:spacing w:line="192" w:lineRule="auto"/>
      <w:jc w:val="center"/>
      <w:outlineLvl w:val="5"/>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B1C75"/>
    <w:pPr>
      <w:tabs>
        <w:tab w:val="center" w:pos="4677"/>
        <w:tab w:val="right" w:pos="9355"/>
      </w:tabs>
    </w:pPr>
  </w:style>
  <w:style w:type="character" w:customStyle="1" w:styleId="a4">
    <w:name w:val="Верхний колонтитул Знак"/>
    <w:basedOn w:val="a0"/>
    <w:link w:val="a3"/>
    <w:uiPriority w:val="99"/>
    <w:rsid w:val="002B1C75"/>
  </w:style>
  <w:style w:type="paragraph" w:styleId="a5">
    <w:name w:val="footer"/>
    <w:basedOn w:val="a"/>
    <w:link w:val="a6"/>
    <w:uiPriority w:val="99"/>
    <w:rsid w:val="002B1C75"/>
    <w:pPr>
      <w:tabs>
        <w:tab w:val="center" w:pos="4677"/>
        <w:tab w:val="right" w:pos="9355"/>
      </w:tabs>
    </w:pPr>
  </w:style>
  <w:style w:type="character" w:customStyle="1" w:styleId="a6">
    <w:name w:val="Нижний колонтитул Знак"/>
    <w:basedOn w:val="a0"/>
    <w:link w:val="a5"/>
    <w:uiPriority w:val="99"/>
    <w:rsid w:val="002B1C75"/>
  </w:style>
  <w:style w:type="paragraph" w:styleId="a7">
    <w:name w:val="Balloon Text"/>
    <w:basedOn w:val="a"/>
    <w:link w:val="a8"/>
    <w:rsid w:val="00EC082F"/>
    <w:rPr>
      <w:rFonts w:ascii="Tahoma" w:hAnsi="Tahoma"/>
      <w:sz w:val="16"/>
      <w:szCs w:val="16"/>
      <w:lang w:val="x-none" w:eastAsia="x-none"/>
    </w:rPr>
  </w:style>
  <w:style w:type="character" w:customStyle="1" w:styleId="a8">
    <w:name w:val="Текст выноски Знак"/>
    <w:link w:val="a7"/>
    <w:rsid w:val="00EC082F"/>
    <w:rPr>
      <w:rFonts w:ascii="Tahoma" w:hAnsi="Tahoma" w:cs="Tahoma"/>
      <w:sz w:val="16"/>
      <w:szCs w:val="16"/>
    </w:rPr>
  </w:style>
  <w:style w:type="paragraph" w:customStyle="1" w:styleId="ConsPlusTitle">
    <w:name w:val="ConsPlusTitle"/>
    <w:uiPriority w:val="99"/>
    <w:rsid w:val="005F2AE0"/>
    <w:pPr>
      <w:widowControl w:val="0"/>
      <w:autoSpaceDE w:val="0"/>
      <w:autoSpaceDN w:val="0"/>
    </w:pPr>
    <w:rPr>
      <w:rFonts w:ascii="Calibri" w:hAnsi="Calibri" w:cs="Calibri"/>
      <w:b/>
      <w:sz w:val="22"/>
    </w:rPr>
  </w:style>
  <w:style w:type="paragraph" w:customStyle="1" w:styleId="ConsPlusNormal">
    <w:name w:val="ConsPlusNormal"/>
    <w:rsid w:val="001435F3"/>
    <w:pPr>
      <w:widowControl w:val="0"/>
      <w:autoSpaceDE w:val="0"/>
      <w:autoSpaceDN w:val="0"/>
      <w:adjustRightInd w:val="0"/>
      <w:ind w:firstLine="720"/>
    </w:pPr>
    <w:rPr>
      <w:rFonts w:ascii="Arial" w:hAnsi="Arial" w:cs="Arial"/>
    </w:rPr>
  </w:style>
  <w:style w:type="paragraph" w:customStyle="1" w:styleId="ConsPlusNonformat">
    <w:name w:val="ConsPlusNonformat"/>
    <w:rsid w:val="001435F3"/>
    <w:pPr>
      <w:widowControl w:val="0"/>
      <w:autoSpaceDE w:val="0"/>
      <w:autoSpaceDN w:val="0"/>
      <w:adjustRightInd w:val="0"/>
    </w:pPr>
    <w:rPr>
      <w:rFonts w:ascii="Courier New" w:hAnsi="Courier New" w:cs="Courier New"/>
    </w:rPr>
  </w:style>
  <w:style w:type="paragraph" w:customStyle="1" w:styleId="ConsPlusCell">
    <w:name w:val="ConsPlusCell"/>
    <w:uiPriority w:val="99"/>
    <w:rsid w:val="001435F3"/>
    <w:pPr>
      <w:autoSpaceDE w:val="0"/>
      <w:autoSpaceDN w:val="0"/>
      <w:adjustRightInd w:val="0"/>
    </w:pPr>
    <w:rPr>
      <w:rFonts w:ascii="Arial" w:hAnsi="Arial" w:cs="Arial"/>
    </w:rPr>
  </w:style>
  <w:style w:type="character" w:customStyle="1" w:styleId="10">
    <w:name w:val="Заголовок 1 Знак"/>
    <w:link w:val="1"/>
    <w:rsid w:val="00821143"/>
    <w:rPr>
      <w:b/>
      <w:sz w:val="48"/>
    </w:rPr>
  </w:style>
  <w:style w:type="character" w:customStyle="1" w:styleId="20">
    <w:name w:val="Заголовок 2 Знак"/>
    <w:link w:val="2"/>
    <w:rsid w:val="00821143"/>
    <w:rPr>
      <w:b/>
      <w:sz w:val="32"/>
    </w:rPr>
  </w:style>
  <w:style w:type="character" w:customStyle="1" w:styleId="30">
    <w:name w:val="Заголовок 3 Знак"/>
    <w:link w:val="3"/>
    <w:rsid w:val="00821143"/>
    <w:rPr>
      <w:b/>
      <w:sz w:val="28"/>
    </w:rPr>
  </w:style>
  <w:style w:type="character" w:customStyle="1" w:styleId="40">
    <w:name w:val="Заголовок 4 Знак"/>
    <w:link w:val="4"/>
    <w:rsid w:val="00821143"/>
    <w:rPr>
      <w:sz w:val="28"/>
    </w:rPr>
  </w:style>
  <w:style w:type="character" w:customStyle="1" w:styleId="50">
    <w:name w:val="Заголовок 5 Знак"/>
    <w:link w:val="5"/>
    <w:rsid w:val="00821143"/>
    <w:rPr>
      <w:sz w:val="28"/>
    </w:rPr>
  </w:style>
  <w:style w:type="character" w:customStyle="1" w:styleId="60">
    <w:name w:val="Заголовок 6 Знак"/>
    <w:link w:val="6"/>
    <w:rsid w:val="00821143"/>
    <w:rPr>
      <w:sz w:val="44"/>
    </w:rPr>
  </w:style>
  <w:style w:type="numbering" w:customStyle="1" w:styleId="11">
    <w:name w:val="Нет списка1"/>
    <w:next w:val="a2"/>
    <w:semiHidden/>
    <w:rsid w:val="00821143"/>
  </w:style>
  <w:style w:type="paragraph" w:customStyle="1" w:styleId="Noeeu1">
    <w:name w:val="Noeeu1"/>
    <w:basedOn w:val="a"/>
    <w:rsid w:val="00821143"/>
    <w:pPr>
      <w:framePr w:hSpace="181" w:vSpace="181" w:wrap="notBeside" w:vAnchor="text" w:hAnchor="text" w:y="1" w:anchorLock="1"/>
      <w:widowControl/>
      <w:autoSpaceDE/>
      <w:autoSpaceDN/>
      <w:adjustRightInd/>
      <w:ind w:right="5387"/>
      <w:jc w:val="both"/>
    </w:pPr>
    <w:rPr>
      <w:sz w:val="28"/>
    </w:rPr>
  </w:style>
  <w:style w:type="paragraph" w:customStyle="1" w:styleId="Noeeu2">
    <w:name w:val="Noeeu2"/>
    <w:basedOn w:val="a"/>
    <w:rsid w:val="00821143"/>
    <w:pPr>
      <w:widowControl/>
      <w:autoSpaceDE/>
      <w:autoSpaceDN/>
      <w:adjustRightInd/>
      <w:ind w:firstLine="567"/>
      <w:jc w:val="both"/>
    </w:pPr>
    <w:rPr>
      <w:sz w:val="28"/>
    </w:rPr>
  </w:style>
  <w:style w:type="paragraph" w:styleId="a9">
    <w:name w:val="Body Text"/>
    <w:basedOn w:val="a"/>
    <w:link w:val="aa"/>
    <w:rsid w:val="00821143"/>
    <w:pPr>
      <w:widowControl/>
      <w:autoSpaceDE/>
      <w:autoSpaceDN/>
      <w:adjustRightInd/>
    </w:pPr>
    <w:rPr>
      <w:i/>
    </w:rPr>
  </w:style>
  <w:style w:type="character" w:customStyle="1" w:styleId="aa">
    <w:name w:val="Основной текст Знак"/>
    <w:link w:val="a9"/>
    <w:rsid w:val="00821143"/>
    <w:rPr>
      <w:i/>
    </w:rPr>
  </w:style>
  <w:style w:type="paragraph" w:customStyle="1" w:styleId="21">
    <w:name w:val="Основной текст 21"/>
    <w:basedOn w:val="a"/>
    <w:rsid w:val="00821143"/>
    <w:pPr>
      <w:widowControl/>
      <w:autoSpaceDE/>
      <w:autoSpaceDN/>
      <w:adjustRightInd/>
    </w:pPr>
    <w:rPr>
      <w:sz w:val="28"/>
    </w:rPr>
  </w:style>
  <w:style w:type="paragraph" w:styleId="22">
    <w:name w:val="Body Text 2"/>
    <w:basedOn w:val="a"/>
    <w:link w:val="23"/>
    <w:rsid w:val="00821143"/>
    <w:pPr>
      <w:widowControl/>
      <w:autoSpaceDE/>
      <w:autoSpaceDN/>
      <w:adjustRightInd/>
      <w:jc w:val="both"/>
    </w:pPr>
    <w:rPr>
      <w:sz w:val="28"/>
    </w:rPr>
  </w:style>
  <w:style w:type="character" w:customStyle="1" w:styleId="23">
    <w:name w:val="Основной текст 2 Знак"/>
    <w:link w:val="22"/>
    <w:rsid w:val="00821143"/>
    <w:rPr>
      <w:sz w:val="28"/>
    </w:rPr>
  </w:style>
  <w:style w:type="table" w:styleId="ab">
    <w:name w:val="Table Grid"/>
    <w:basedOn w:val="a1"/>
    <w:rsid w:val="00821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rsid w:val="00821143"/>
  </w:style>
  <w:style w:type="paragraph" w:styleId="24">
    <w:name w:val="Body Text Indent 2"/>
    <w:basedOn w:val="a"/>
    <w:link w:val="25"/>
    <w:rsid w:val="00821143"/>
    <w:pPr>
      <w:widowControl/>
      <w:autoSpaceDE/>
      <w:autoSpaceDN/>
      <w:adjustRightInd/>
      <w:ind w:firstLine="567"/>
      <w:jc w:val="center"/>
    </w:pPr>
    <w:rPr>
      <w:b/>
      <w:sz w:val="28"/>
      <w:lang w:val="x-none" w:eastAsia="x-none"/>
    </w:rPr>
  </w:style>
  <w:style w:type="character" w:customStyle="1" w:styleId="25">
    <w:name w:val="Основной текст с отступом 2 Знак"/>
    <w:link w:val="24"/>
    <w:rsid w:val="00821143"/>
    <w:rPr>
      <w:b/>
      <w:sz w:val="28"/>
      <w:lang w:val="x-none" w:eastAsia="x-none"/>
    </w:rPr>
  </w:style>
  <w:style w:type="paragraph" w:customStyle="1" w:styleId="230">
    <w:name w:val="Основной текст 23"/>
    <w:basedOn w:val="a"/>
    <w:rsid w:val="00821143"/>
    <w:pPr>
      <w:widowControl/>
      <w:autoSpaceDE/>
      <w:autoSpaceDN/>
      <w:adjustRightInd/>
    </w:pPr>
    <w:rPr>
      <w:sz w:val="28"/>
    </w:rPr>
  </w:style>
  <w:style w:type="paragraph" w:customStyle="1" w:styleId="240">
    <w:name w:val="Основной текст 24"/>
    <w:basedOn w:val="a"/>
    <w:rsid w:val="00821143"/>
    <w:pPr>
      <w:widowControl/>
      <w:autoSpaceDE/>
      <w:autoSpaceDN/>
      <w:adjustRightInd/>
    </w:pPr>
    <w:rPr>
      <w:sz w:val="28"/>
    </w:rPr>
  </w:style>
  <w:style w:type="paragraph" w:styleId="ad">
    <w:name w:val="Title"/>
    <w:basedOn w:val="a"/>
    <w:next w:val="a"/>
    <w:link w:val="ae"/>
    <w:uiPriority w:val="10"/>
    <w:qFormat/>
    <w:rsid w:val="00821143"/>
    <w:pPr>
      <w:widowControl/>
      <w:autoSpaceDE/>
      <w:autoSpaceDN/>
      <w:adjustRightInd/>
      <w:contextualSpacing/>
    </w:pPr>
    <w:rPr>
      <w:rFonts w:ascii="Calibri Light" w:hAnsi="Calibri Light"/>
      <w:spacing w:val="-10"/>
      <w:kern w:val="28"/>
      <w:sz w:val="56"/>
      <w:szCs w:val="56"/>
      <w:lang w:eastAsia="en-US"/>
    </w:rPr>
  </w:style>
  <w:style w:type="character" w:customStyle="1" w:styleId="ae">
    <w:name w:val="Название Знак"/>
    <w:link w:val="ad"/>
    <w:uiPriority w:val="10"/>
    <w:rsid w:val="00821143"/>
    <w:rPr>
      <w:rFonts w:ascii="Calibri Light" w:hAnsi="Calibri Light"/>
      <w:spacing w:val="-10"/>
      <w:kern w:val="28"/>
      <w:sz w:val="56"/>
      <w:szCs w:val="56"/>
      <w:lang w:eastAsia="en-US"/>
    </w:rPr>
  </w:style>
  <w:style w:type="character" w:styleId="af">
    <w:name w:val="Hyperlink"/>
    <w:uiPriority w:val="99"/>
    <w:unhideWhenUsed/>
    <w:rsid w:val="00821143"/>
    <w:rPr>
      <w:color w:val="0563C1"/>
      <w:u w:val="single"/>
    </w:rPr>
  </w:style>
  <w:style w:type="paragraph" w:styleId="af0">
    <w:name w:val="List Paragraph"/>
    <w:basedOn w:val="a"/>
    <w:uiPriority w:val="34"/>
    <w:qFormat/>
    <w:rsid w:val="00821143"/>
    <w:pPr>
      <w:widowControl/>
      <w:autoSpaceDE/>
      <w:autoSpaceDN/>
      <w:adjustRightInd/>
      <w:spacing w:after="160" w:line="259" w:lineRule="auto"/>
      <w:ind w:left="720"/>
      <w:contextualSpacing/>
    </w:pPr>
    <w:rPr>
      <w:rFonts w:ascii="Calibri" w:eastAsia="Calibri" w:hAnsi="Calibri"/>
      <w:sz w:val="22"/>
      <w:szCs w:val="22"/>
      <w:lang w:eastAsia="en-US"/>
    </w:rPr>
  </w:style>
  <w:style w:type="numbering" w:customStyle="1" w:styleId="26">
    <w:name w:val="Нет списка2"/>
    <w:next w:val="a2"/>
    <w:uiPriority w:val="99"/>
    <w:semiHidden/>
    <w:unhideWhenUsed/>
    <w:rsid w:val="00821143"/>
  </w:style>
  <w:style w:type="character" w:styleId="af1">
    <w:name w:val="FollowedHyperlink"/>
    <w:uiPriority w:val="99"/>
    <w:unhideWhenUsed/>
    <w:rsid w:val="00821143"/>
    <w:rPr>
      <w:color w:val="800080"/>
      <w:u w:val="single"/>
    </w:rPr>
  </w:style>
  <w:style w:type="paragraph" w:customStyle="1" w:styleId="xl66">
    <w:name w:val="xl66"/>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67">
    <w:name w:val="xl67"/>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68">
    <w:name w:val="xl68"/>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69">
    <w:name w:val="xl69"/>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0">
    <w:name w:val="xl70"/>
    <w:basedOn w:val="a"/>
    <w:rsid w:val="00821143"/>
    <w:pPr>
      <w:widowControl/>
      <w:autoSpaceDE/>
      <w:autoSpaceDN/>
      <w:adjustRightInd/>
      <w:spacing w:before="100" w:beforeAutospacing="1" w:after="100" w:afterAutospacing="1"/>
      <w:jc w:val="center"/>
      <w:textAlignment w:val="center"/>
    </w:pPr>
    <w:rPr>
      <w:sz w:val="18"/>
      <w:szCs w:val="18"/>
    </w:rPr>
  </w:style>
  <w:style w:type="paragraph" w:customStyle="1" w:styleId="xl71">
    <w:name w:val="xl71"/>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2">
    <w:name w:val="xl72"/>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3">
    <w:name w:val="xl73"/>
    <w:basedOn w:val="a"/>
    <w:rsid w:val="00821143"/>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4">
    <w:name w:val="xl74"/>
    <w:basedOn w:val="a"/>
    <w:rsid w:val="00821143"/>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5">
    <w:name w:val="xl75"/>
    <w:basedOn w:val="a"/>
    <w:rsid w:val="00821143"/>
    <w:pPr>
      <w:widowControl/>
      <w:autoSpaceDE/>
      <w:autoSpaceDN/>
      <w:adjustRightInd/>
      <w:spacing w:before="100" w:beforeAutospacing="1" w:after="100" w:afterAutospacing="1"/>
    </w:pPr>
    <w:rPr>
      <w:sz w:val="18"/>
      <w:szCs w:val="18"/>
    </w:rPr>
  </w:style>
  <w:style w:type="paragraph" w:customStyle="1" w:styleId="xl76">
    <w:name w:val="xl76"/>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77">
    <w:name w:val="xl77"/>
    <w:basedOn w:val="a"/>
    <w:rsid w:val="0082114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8"/>
      <w:szCs w:val="18"/>
    </w:rPr>
  </w:style>
  <w:style w:type="paragraph" w:customStyle="1" w:styleId="xl78">
    <w:name w:val="xl78"/>
    <w:basedOn w:val="a"/>
    <w:rsid w:val="0082114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8"/>
      <w:szCs w:val="18"/>
    </w:rPr>
  </w:style>
  <w:style w:type="paragraph" w:customStyle="1" w:styleId="xl79">
    <w:name w:val="xl79"/>
    <w:basedOn w:val="a"/>
    <w:rsid w:val="0082114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8"/>
      <w:szCs w:val="18"/>
    </w:rPr>
  </w:style>
  <w:style w:type="paragraph" w:customStyle="1" w:styleId="xl80">
    <w:name w:val="xl80"/>
    <w:basedOn w:val="a"/>
    <w:rsid w:val="0082114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8"/>
      <w:szCs w:val="18"/>
    </w:rPr>
  </w:style>
  <w:style w:type="paragraph" w:customStyle="1" w:styleId="xl81">
    <w:name w:val="xl81"/>
    <w:basedOn w:val="a"/>
    <w:rsid w:val="00821143"/>
    <w:pPr>
      <w:widowControl/>
      <w:pBdr>
        <w:left w:val="single"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center"/>
    </w:pPr>
    <w:rPr>
      <w:sz w:val="18"/>
      <w:szCs w:val="18"/>
    </w:rPr>
  </w:style>
  <w:style w:type="paragraph" w:customStyle="1" w:styleId="xl82">
    <w:name w:val="xl82"/>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3">
    <w:name w:val="xl83"/>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4">
    <w:name w:val="xl84"/>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5">
    <w:name w:val="xl85"/>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6">
    <w:name w:val="xl86"/>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7">
    <w:name w:val="xl87"/>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8">
    <w:name w:val="xl88"/>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89">
    <w:name w:val="xl89"/>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821143"/>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821143"/>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
    <w:rsid w:val="008211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95">
    <w:name w:val="xl95"/>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6">
    <w:name w:val="xl96"/>
    <w:basedOn w:val="a"/>
    <w:rsid w:val="0082114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7">
    <w:name w:val="xl97"/>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8">
    <w:name w:val="xl98"/>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9">
    <w:name w:val="xl99"/>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00">
    <w:name w:val="xl100"/>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01">
    <w:name w:val="xl101"/>
    <w:basedOn w:val="a"/>
    <w:rsid w:val="0082114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99451">
      <w:bodyDiv w:val="1"/>
      <w:marLeft w:val="0"/>
      <w:marRight w:val="0"/>
      <w:marTop w:val="0"/>
      <w:marBottom w:val="0"/>
      <w:divBdr>
        <w:top w:val="none" w:sz="0" w:space="0" w:color="auto"/>
        <w:left w:val="none" w:sz="0" w:space="0" w:color="auto"/>
        <w:bottom w:val="none" w:sz="0" w:space="0" w:color="auto"/>
        <w:right w:val="none" w:sz="0" w:space="0" w:color="auto"/>
      </w:divBdr>
    </w:div>
    <w:div w:id="399249648">
      <w:bodyDiv w:val="1"/>
      <w:marLeft w:val="0"/>
      <w:marRight w:val="0"/>
      <w:marTop w:val="0"/>
      <w:marBottom w:val="0"/>
      <w:divBdr>
        <w:top w:val="none" w:sz="0" w:space="0" w:color="auto"/>
        <w:left w:val="none" w:sz="0" w:space="0" w:color="auto"/>
        <w:bottom w:val="none" w:sz="0" w:space="0" w:color="auto"/>
        <w:right w:val="none" w:sz="0" w:space="0" w:color="auto"/>
      </w:divBdr>
    </w:div>
    <w:div w:id="624848217">
      <w:bodyDiv w:val="1"/>
      <w:marLeft w:val="0"/>
      <w:marRight w:val="0"/>
      <w:marTop w:val="0"/>
      <w:marBottom w:val="0"/>
      <w:divBdr>
        <w:top w:val="none" w:sz="0" w:space="0" w:color="auto"/>
        <w:left w:val="none" w:sz="0" w:space="0" w:color="auto"/>
        <w:bottom w:val="none" w:sz="0" w:space="0" w:color="auto"/>
        <w:right w:val="none" w:sz="0" w:space="0" w:color="auto"/>
      </w:divBdr>
    </w:div>
    <w:div w:id="1119881987">
      <w:bodyDiv w:val="1"/>
      <w:marLeft w:val="0"/>
      <w:marRight w:val="0"/>
      <w:marTop w:val="0"/>
      <w:marBottom w:val="0"/>
      <w:divBdr>
        <w:top w:val="none" w:sz="0" w:space="0" w:color="auto"/>
        <w:left w:val="none" w:sz="0" w:space="0" w:color="auto"/>
        <w:bottom w:val="none" w:sz="0" w:space="0" w:color="auto"/>
        <w:right w:val="none" w:sz="0" w:space="0" w:color="auto"/>
      </w:divBdr>
    </w:div>
    <w:div w:id="1784229421">
      <w:bodyDiv w:val="1"/>
      <w:marLeft w:val="0"/>
      <w:marRight w:val="0"/>
      <w:marTop w:val="0"/>
      <w:marBottom w:val="0"/>
      <w:divBdr>
        <w:top w:val="none" w:sz="0" w:space="0" w:color="auto"/>
        <w:left w:val="none" w:sz="0" w:space="0" w:color="auto"/>
        <w:bottom w:val="none" w:sz="0" w:space="0" w:color="auto"/>
        <w:right w:val="none" w:sz="0" w:space="0" w:color="auto"/>
      </w:divBdr>
    </w:div>
    <w:div w:id="20935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D31B7-C8C8-4FDF-8640-2809A10BC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4176</Words>
  <Characters>23807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FCI</Company>
  <LinksUpToDate>false</LinksUpToDate>
  <CharactersWithSpaces>27928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cp:lastModifiedBy>101_1</cp:lastModifiedBy>
  <cp:revision>3</cp:revision>
  <cp:lastPrinted>2016-04-07T03:46:00Z</cp:lastPrinted>
  <dcterms:created xsi:type="dcterms:W3CDTF">2023-01-20T07:27:00Z</dcterms:created>
  <dcterms:modified xsi:type="dcterms:W3CDTF">2023-01-25T06:11:00Z</dcterms:modified>
</cp:coreProperties>
</file>