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EAD" w:rsidRPr="002836B6" w:rsidRDefault="00CE6D72" w:rsidP="002836B6">
      <w:pPr>
        <w:pStyle w:val="ConsPlusTitle"/>
        <w:widowControl/>
        <w:outlineLvl w:val="0"/>
        <w:rPr>
          <w:rFonts w:ascii="Times New Roman" w:hAnsi="Times New Roman" w:cs="Times New Roman"/>
          <w:b w:val="0"/>
          <w:sz w:val="28"/>
          <w:szCs w:val="28"/>
        </w:rPr>
      </w:pPr>
      <w:r>
        <w:rPr>
          <w:rFonts w:ascii="Times New Roman" w:hAnsi="Times New Roman" w:cs="Times New Roman"/>
          <w:bCs w:val="0"/>
          <w:noProof/>
          <w:sz w:val="28"/>
          <w:szCs w:val="28"/>
        </w:rPr>
        <w:drawing>
          <wp:anchor distT="0" distB="0" distL="114300" distR="114300" simplePos="0" relativeHeight="251657728" behindDoc="1" locked="0" layoutInCell="1" allowOverlap="1">
            <wp:simplePos x="0" y="0"/>
            <wp:positionH relativeFrom="margin">
              <wp:align>center</wp:align>
            </wp:positionH>
            <wp:positionV relativeFrom="paragraph">
              <wp:posOffset>614</wp:posOffset>
            </wp:positionV>
            <wp:extent cx="591185" cy="699135"/>
            <wp:effectExtent l="0" t="0" r="0" b="5715"/>
            <wp:wrapTight wrapText="bothSides">
              <wp:wrapPolygon edited="0">
                <wp:start x="0" y="0"/>
                <wp:lineTo x="0" y="21188"/>
                <wp:lineTo x="20881" y="21188"/>
                <wp:lineTo x="20881"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8"/>
                    <a:srcRect/>
                    <a:stretch>
                      <a:fillRect/>
                    </a:stretch>
                  </pic:blipFill>
                  <pic:spPr bwMode="auto">
                    <a:xfrm>
                      <a:off x="0" y="0"/>
                      <a:ext cx="591185" cy="699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D1EAD" w:rsidRPr="002836B6" w:rsidRDefault="00DD1EAD" w:rsidP="002836B6">
      <w:pPr>
        <w:pStyle w:val="12"/>
        <w:tabs>
          <w:tab w:val="left" w:pos="993"/>
        </w:tabs>
        <w:jc w:val="both"/>
        <w:rPr>
          <w:rFonts w:ascii="Times New Roman" w:hAnsi="Times New Roman"/>
          <w:szCs w:val="28"/>
        </w:rPr>
      </w:pPr>
    </w:p>
    <w:p w:rsidR="00253282" w:rsidRPr="002836B6" w:rsidRDefault="00253282" w:rsidP="002836B6">
      <w:pPr>
        <w:pStyle w:val="12"/>
        <w:tabs>
          <w:tab w:val="left" w:pos="993"/>
        </w:tabs>
        <w:jc w:val="both"/>
        <w:rPr>
          <w:rFonts w:ascii="Times New Roman" w:hAnsi="Times New Roman"/>
          <w:sz w:val="16"/>
          <w:szCs w:val="16"/>
        </w:rPr>
      </w:pPr>
    </w:p>
    <w:p w:rsidR="00995F14" w:rsidRPr="002836B6" w:rsidRDefault="00995F14" w:rsidP="002836B6">
      <w:pPr>
        <w:pStyle w:val="12"/>
        <w:tabs>
          <w:tab w:val="left" w:pos="993"/>
        </w:tabs>
        <w:jc w:val="both"/>
        <w:rPr>
          <w:rFonts w:ascii="Times New Roman" w:hAnsi="Times New Roman"/>
          <w:sz w:val="16"/>
          <w:szCs w:val="16"/>
        </w:rPr>
      </w:pPr>
    </w:p>
    <w:p w:rsidR="001D1B03" w:rsidRPr="002836B6" w:rsidRDefault="001D1B03" w:rsidP="002836B6">
      <w:pPr>
        <w:pStyle w:val="12"/>
        <w:tabs>
          <w:tab w:val="left" w:pos="993"/>
        </w:tabs>
        <w:jc w:val="both"/>
        <w:rPr>
          <w:rFonts w:ascii="Times New Roman" w:hAnsi="Times New Roman"/>
          <w:sz w:val="16"/>
          <w:szCs w:val="16"/>
        </w:rPr>
      </w:pPr>
    </w:p>
    <w:p w:rsidR="008D58BF" w:rsidRPr="0003419F" w:rsidRDefault="008D58BF" w:rsidP="002836B6">
      <w:pPr>
        <w:pStyle w:val="ConsPlusNonformat"/>
        <w:widowControl/>
        <w:jc w:val="center"/>
        <w:rPr>
          <w:rFonts w:ascii="Times New Roman" w:hAnsi="Times New Roman" w:cs="Times New Roman"/>
          <w:b/>
          <w:sz w:val="16"/>
          <w:szCs w:val="16"/>
        </w:rPr>
      </w:pPr>
    </w:p>
    <w:p w:rsidR="002D6160" w:rsidRPr="002836B6" w:rsidRDefault="002D6160" w:rsidP="002836B6">
      <w:pPr>
        <w:pStyle w:val="ConsPlusNonformat"/>
        <w:widowControl/>
        <w:jc w:val="center"/>
        <w:rPr>
          <w:rFonts w:ascii="Times New Roman" w:hAnsi="Times New Roman" w:cs="Times New Roman"/>
          <w:b/>
          <w:sz w:val="32"/>
          <w:szCs w:val="32"/>
        </w:rPr>
      </w:pPr>
      <w:r w:rsidRPr="002836B6">
        <w:rPr>
          <w:rFonts w:ascii="Times New Roman" w:hAnsi="Times New Roman" w:cs="Times New Roman"/>
          <w:b/>
          <w:sz w:val="32"/>
          <w:szCs w:val="32"/>
        </w:rPr>
        <w:t>АДМИНИСТРАЦИЯ ГОРОДА НЕФТЕЮГАНСКА</w:t>
      </w:r>
    </w:p>
    <w:p w:rsidR="002D6160" w:rsidRPr="002836B6" w:rsidRDefault="002D6160" w:rsidP="002836B6">
      <w:pPr>
        <w:pStyle w:val="ConsPlusNonformat"/>
        <w:widowControl/>
        <w:jc w:val="center"/>
        <w:rPr>
          <w:rFonts w:ascii="Times New Roman" w:hAnsi="Times New Roman" w:cs="Times New Roman"/>
          <w:b/>
          <w:sz w:val="10"/>
          <w:szCs w:val="10"/>
        </w:rPr>
      </w:pPr>
      <w:r w:rsidRPr="002836B6">
        <w:rPr>
          <w:rFonts w:ascii="Times New Roman" w:hAnsi="Times New Roman" w:cs="Times New Roman"/>
          <w:b/>
          <w:sz w:val="10"/>
          <w:szCs w:val="10"/>
        </w:rPr>
        <w:t xml:space="preserve">                              </w:t>
      </w:r>
    </w:p>
    <w:p w:rsidR="002D6160" w:rsidRPr="002836B6" w:rsidRDefault="002D6160" w:rsidP="002836B6">
      <w:pPr>
        <w:pStyle w:val="ConsPlusNonformat"/>
        <w:widowControl/>
        <w:jc w:val="center"/>
        <w:rPr>
          <w:rFonts w:ascii="Times New Roman" w:hAnsi="Times New Roman" w:cs="Times New Roman"/>
          <w:b/>
          <w:sz w:val="40"/>
          <w:szCs w:val="40"/>
        </w:rPr>
      </w:pPr>
      <w:r w:rsidRPr="002836B6">
        <w:rPr>
          <w:rFonts w:ascii="Times New Roman" w:hAnsi="Times New Roman" w:cs="Times New Roman"/>
          <w:b/>
          <w:sz w:val="40"/>
          <w:szCs w:val="40"/>
        </w:rPr>
        <w:t>ПОСТАНОВЛЕНИЕ</w:t>
      </w:r>
    </w:p>
    <w:p w:rsidR="00977446" w:rsidRDefault="00977446" w:rsidP="006A083F">
      <w:pPr>
        <w:pStyle w:val="ConsPlusNonformat"/>
        <w:widowControl/>
        <w:jc w:val="both"/>
        <w:rPr>
          <w:rFonts w:ascii="Times New Roman" w:hAnsi="Times New Roman" w:cs="Times New Roman"/>
          <w:sz w:val="18"/>
          <w:szCs w:val="18"/>
        </w:rPr>
      </w:pPr>
    </w:p>
    <w:p w:rsidR="00357C74" w:rsidRPr="0003419F" w:rsidRDefault="00357C74" w:rsidP="006A083F">
      <w:pPr>
        <w:pStyle w:val="ConsPlusNonformat"/>
        <w:widowControl/>
        <w:jc w:val="both"/>
        <w:rPr>
          <w:rFonts w:ascii="Times New Roman" w:hAnsi="Times New Roman" w:cs="Times New Roman"/>
          <w:sz w:val="18"/>
          <w:szCs w:val="18"/>
        </w:rPr>
      </w:pPr>
    </w:p>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A64F38" w:rsidRPr="004C545C" w:rsidTr="005356B8">
        <w:trPr>
          <w:cantSplit/>
          <w:trHeight w:val="271"/>
        </w:trPr>
        <w:tc>
          <w:tcPr>
            <w:tcW w:w="2411" w:type="dxa"/>
            <w:hideMark/>
          </w:tcPr>
          <w:p w:rsidR="00A64F38" w:rsidRPr="004C545C" w:rsidRDefault="0023339F" w:rsidP="005356B8">
            <w:pPr>
              <w:spacing w:line="254" w:lineRule="auto"/>
              <w:rPr>
                <w:rFonts w:ascii="Times New Roman" w:hAnsi="Times New Roman"/>
                <w:b w:val="0"/>
                <w:sz w:val="28"/>
                <w:szCs w:val="28"/>
                <w:lang w:eastAsia="en-US"/>
              </w:rPr>
            </w:pPr>
            <w:r>
              <w:rPr>
                <w:rFonts w:ascii="Times New Roman" w:hAnsi="Times New Roman"/>
                <w:b w:val="0"/>
                <w:sz w:val="28"/>
                <w:szCs w:val="28"/>
                <w:lang w:eastAsia="en-US"/>
              </w:rPr>
              <w:t>23.01.2023</w:t>
            </w:r>
          </w:p>
        </w:tc>
        <w:tc>
          <w:tcPr>
            <w:tcW w:w="5404" w:type="dxa"/>
          </w:tcPr>
          <w:p w:rsidR="00A64F38" w:rsidRPr="004C545C" w:rsidRDefault="00A64F38" w:rsidP="005356B8">
            <w:pPr>
              <w:spacing w:line="254" w:lineRule="auto"/>
              <w:jc w:val="right"/>
              <w:rPr>
                <w:rFonts w:ascii="Times New Roman" w:hAnsi="Times New Roman"/>
                <w:b w:val="0"/>
                <w:sz w:val="28"/>
                <w:szCs w:val="28"/>
                <w:lang w:eastAsia="en-US"/>
              </w:rPr>
            </w:pPr>
          </w:p>
        </w:tc>
        <w:tc>
          <w:tcPr>
            <w:tcW w:w="1800" w:type="dxa"/>
            <w:hideMark/>
          </w:tcPr>
          <w:p w:rsidR="00A64F38" w:rsidRPr="004C545C" w:rsidRDefault="00C31131" w:rsidP="0023339F">
            <w:pPr>
              <w:spacing w:line="254" w:lineRule="auto"/>
              <w:jc w:val="center"/>
              <w:rPr>
                <w:rFonts w:ascii="Times New Roman" w:hAnsi="Times New Roman"/>
                <w:b w:val="0"/>
                <w:sz w:val="28"/>
                <w:szCs w:val="28"/>
                <w:lang w:eastAsia="en-US"/>
              </w:rPr>
            </w:pPr>
            <w:r>
              <w:rPr>
                <w:rFonts w:ascii="Times New Roman" w:hAnsi="Times New Roman"/>
                <w:b w:val="0"/>
                <w:sz w:val="28"/>
                <w:szCs w:val="28"/>
                <w:lang w:eastAsia="en-US"/>
              </w:rPr>
              <w:t xml:space="preserve">    №</w:t>
            </w:r>
            <w:r w:rsidR="0023339F">
              <w:rPr>
                <w:rFonts w:ascii="Times New Roman" w:hAnsi="Times New Roman"/>
                <w:b w:val="0"/>
                <w:sz w:val="28"/>
                <w:szCs w:val="28"/>
                <w:lang w:eastAsia="en-US"/>
              </w:rPr>
              <w:t xml:space="preserve"> 39-п</w:t>
            </w:r>
          </w:p>
        </w:tc>
      </w:tr>
    </w:tbl>
    <w:p w:rsidR="002D6160" w:rsidRPr="002836B6" w:rsidRDefault="002D6160" w:rsidP="002836B6">
      <w:pPr>
        <w:pStyle w:val="ConsPlusNonformat"/>
        <w:widowControl/>
        <w:jc w:val="center"/>
        <w:rPr>
          <w:rFonts w:ascii="Times New Roman" w:hAnsi="Times New Roman" w:cs="Times New Roman"/>
          <w:sz w:val="24"/>
          <w:szCs w:val="24"/>
        </w:rPr>
      </w:pPr>
      <w:r w:rsidRPr="002836B6">
        <w:rPr>
          <w:rFonts w:ascii="Times New Roman" w:hAnsi="Times New Roman" w:cs="Times New Roman"/>
          <w:sz w:val="24"/>
          <w:szCs w:val="24"/>
        </w:rPr>
        <w:t>г.Нефтеюганск</w:t>
      </w:r>
    </w:p>
    <w:p w:rsidR="002D6160" w:rsidRDefault="002D6160" w:rsidP="002836B6">
      <w:pPr>
        <w:pStyle w:val="ConsPlusNonformat"/>
        <w:widowControl/>
        <w:jc w:val="center"/>
        <w:rPr>
          <w:rFonts w:ascii="Times New Roman" w:hAnsi="Times New Roman" w:cs="Times New Roman"/>
          <w:sz w:val="28"/>
          <w:szCs w:val="28"/>
        </w:rPr>
      </w:pPr>
    </w:p>
    <w:p w:rsidR="009E3CA2" w:rsidRDefault="00E149AB" w:rsidP="00FE4C0A">
      <w:pPr>
        <w:pStyle w:val="ConsPlusNormal"/>
        <w:widowControl/>
        <w:ind w:firstLine="0"/>
        <w:jc w:val="center"/>
        <w:outlineLvl w:val="1"/>
        <w:rPr>
          <w:rFonts w:ascii="Times New Roman" w:hAnsi="Times New Roman"/>
          <w:b/>
          <w:color w:val="000000"/>
          <w:sz w:val="28"/>
          <w:szCs w:val="28"/>
        </w:rPr>
      </w:pPr>
      <w:r>
        <w:rPr>
          <w:rFonts w:ascii="Times New Roman" w:hAnsi="Times New Roman"/>
          <w:b/>
          <w:color w:val="000000"/>
          <w:sz w:val="28"/>
          <w:szCs w:val="28"/>
        </w:rPr>
        <w:t>О внесении изменения</w:t>
      </w:r>
      <w:r w:rsidR="00103BB5">
        <w:rPr>
          <w:rFonts w:ascii="Times New Roman" w:hAnsi="Times New Roman"/>
          <w:b/>
          <w:color w:val="000000"/>
          <w:sz w:val="28"/>
          <w:szCs w:val="28"/>
        </w:rPr>
        <w:t xml:space="preserve"> в постановление администрации города </w:t>
      </w:r>
      <w:r w:rsidR="00103BB5" w:rsidRPr="00103BB5">
        <w:rPr>
          <w:rFonts w:ascii="Times New Roman" w:hAnsi="Times New Roman"/>
          <w:b/>
          <w:color w:val="000000"/>
          <w:sz w:val="28"/>
          <w:szCs w:val="28"/>
        </w:rPr>
        <w:t xml:space="preserve">Нефтеюганска </w:t>
      </w:r>
      <w:r w:rsidR="00103BB5" w:rsidRPr="00103BB5">
        <w:rPr>
          <w:rFonts w:ascii="Times New Roman" w:hAnsi="Times New Roman"/>
          <w:b/>
          <w:sz w:val="28"/>
          <w:szCs w:val="28"/>
        </w:rPr>
        <w:t>от 15.11.2018 № 596-п</w:t>
      </w:r>
      <w:r w:rsidR="00103BB5" w:rsidRPr="00103BB5">
        <w:rPr>
          <w:rFonts w:ascii="Times New Roman" w:hAnsi="Times New Roman"/>
          <w:b/>
          <w:color w:val="000000"/>
          <w:sz w:val="28"/>
          <w:szCs w:val="28"/>
        </w:rPr>
        <w:t xml:space="preserve"> </w:t>
      </w:r>
      <w:r w:rsidR="00103BB5">
        <w:rPr>
          <w:rFonts w:ascii="Times New Roman" w:hAnsi="Times New Roman"/>
          <w:b/>
          <w:color w:val="000000"/>
          <w:sz w:val="28"/>
          <w:szCs w:val="28"/>
        </w:rPr>
        <w:t>«</w:t>
      </w:r>
      <w:r w:rsidR="005D2290">
        <w:rPr>
          <w:rFonts w:ascii="Times New Roman" w:hAnsi="Times New Roman"/>
          <w:b/>
          <w:color w:val="000000"/>
          <w:sz w:val="28"/>
          <w:szCs w:val="28"/>
        </w:rPr>
        <w:t xml:space="preserve">Об утверждении муниципальной программы города Нефтеюганска </w:t>
      </w:r>
      <w:r w:rsidR="00056431">
        <w:rPr>
          <w:rFonts w:ascii="Times New Roman" w:hAnsi="Times New Roman"/>
          <w:b/>
          <w:color w:val="000000"/>
          <w:sz w:val="28"/>
          <w:szCs w:val="28"/>
        </w:rPr>
        <w:t>«</w:t>
      </w:r>
      <w:r w:rsidR="005D2290" w:rsidRPr="002836B6">
        <w:rPr>
          <w:rFonts w:ascii="Times New Roman" w:hAnsi="Times New Roman"/>
          <w:b/>
          <w:color w:val="000000"/>
          <w:sz w:val="28"/>
          <w:szCs w:val="28"/>
        </w:rPr>
        <w:t xml:space="preserve">Профилактика правонарушений </w:t>
      </w:r>
      <w:r w:rsidR="00F83D1B">
        <w:rPr>
          <w:rFonts w:ascii="Times New Roman" w:hAnsi="Times New Roman"/>
          <w:b/>
          <w:color w:val="000000"/>
          <w:sz w:val="28"/>
          <w:szCs w:val="28"/>
        </w:rPr>
        <w:t xml:space="preserve">в сфере общественного </w:t>
      </w:r>
      <w:r w:rsidR="005D2290">
        <w:rPr>
          <w:rFonts w:ascii="Times New Roman" w:hAnsi="Times New Roman"/>
          <w:b/>
          <w:color w:val="000000"/>
          <w:sz w:val="28"/>
          <w:szCs w:val="28"/>
        </w:rPr>
        <w:t>порядка,</w:t>
      </w:r>
      <w:r w:rsidR="005D2290" w:rsidRPr="002836B6">
        <w:rPr>
          <w:rFonts w:ascii="Times New Roman" w:hAnsi="Times New Roman"/>
          <w:b/>
          <w:color w:val="000000"/>
          <w:sz w:val="28"/>
          <w:szCs w:val="28"/>
        </w:rPr>
        <w:t xml:space="preserve"> </w:t>
      </w:r>
      <w:r w:rsidR="00C43632">
        <w:rPr>
          <w:rFonts w:ascii="Times New Roman" w:hAnsi="Times New Roman"/>
          <w:b/>
          <w:color w:val="000000"/>
          <w:sz w:val="28"/>
          <w:szCs w:val="28"/>
        </w:rPr>
        <w:t>п</w:t>
      </w:r>
      <w:r w:rsidR="00C43632" w:rsidRPr="002836B6">
        <w:rPr>
          <w:rFonts w:ascii="Times New Roman" w:hAnsi="Times New Roman"/>
          <w:b/>
          <w:color w:val="000000"/>
          <w:sz w:val="28"/>
          <w:szCs w:val="28"/>
        </w:rPr>
        <w:t xml:space="preserve">рофилактика </w:t>
      </w:r>
      <w:r w:rsidR="00C43632">
        <w:rPr>
          <w:rFonts w:ascii="Times New Roman" w:hAnsi="Times New Roman"/>
          <w:b/>
          <w:color w:val="000000"/>
          <w:sz w:val="28"/>
          <w:szCs w:val="28"/>
        </w:rPr>
        <w:t xml:space="preserve">незаконного оборота и потребления </w:t>
      </w:r>
      <w:r w:rsidR="00C43632">
        <w:rPr>
          <w:rFonts w:ascii="Times New Roman" w:hAnsi="Times New Roman"/>
          <w:b/>
          <w:sz w:val="28"/>
          <w:szCs w:val="28"/>
        </w:rPr>
        <w:t xml:space="preserve">наркотических средств и психотропных веществ </w:t>
      </w:r>
      <w:r w:rsidR="005D2290" w:rsidRPr="002836B6">
        <w:rPr>
          <w:rFonts w:ascii="Times New Roman" w:hAnsi="Times New Roman"/>
          <w:b/>
          <w:color w:val="000000"/>
          <w:sz w:val="28"/>
          <w:szCs w:val="28"/>
        </w:rPr>
        <w:t>в городе Нефтеюганске</w:t>
      </w:r>
      <w:r w:rsidR="00056431">
        <w:rPr>
          <w:rFonts w:ascii="Times New Roman" w:hAnsi="Times New Roman"/>
          <w:b/>
          <w:color w:val="000000"/>
          <w:sz w:val="28"/>
          <w:szCs w:val="28"/>
        </w:rPr>
        <w:t>»</w:t>
      </w:r>
    </w:p>
    <w:p w:rsidR="00AF1414" w:rsidRDefault="00AF1414" w:rsidP="002836B6">
      <w:pPr>
        <w:pStyle w:val="ConsPlusNormal"/>
        <w:widowControl/>
        <w:jc w:val="center"/>
        <w:outlineLvl w:val="1"/>
        <w:rPr>
          <w:rFonts w:ascii="Times New Roman" w:hAnsi="Times New Roman"/>
          <w:b/>
          <w:color w:val="0070C0"/>
          <w:sz w:val="28"/>
          <w:szCs w:val="28"/>
        </w:rPr>
      </w:pPr>
    </w:p>
    <w:p w:rsidR="002D6160" w:rsidRPr="002836B6" w:rsidRDefault="005C69B3" w:rsidP="000439BC">
      <w:pPr>
        <w:ind w:firstLine="709"/>
        <w:jc w:val="both"/>
        <w:rPr>
          <w:rFonts w:ascii="Times New Roman" w:eastAsia="Calibri" w:hAnsi="Times New Roman"/>
          <w:b w:val="0"/>
          <w:sz w:val="28"/>
          <w:szCs w:val="28"/>
        </w:rPr>
      </w:pPr>
      <w:r>
        <w:rPr>
          <w:rFonts w:ascii="Times New Roman" w:eastAsia="Calibri" w:hAnsi="Times New Roman"/>
          <w:b w:val="0"/>
          <w:sz w:val="28"/>
          <w:szCs w:val="28"/>
        </w:rPr>
        <w:t>В</w:t>
      </w:r>
      <w:r w:rsidR="007E599B">
        <w:rPr>
          <w:rFonts w:ascii="Times New Roman" w:eastAsia="Calibri" w:hAnsi="Times New Roman"/>
          <w:b w:val="0"/>
          <w:sz w:val="28"/>
          <w:szCs w:val="28"/>
        </w:rPr>
        <w:t xml:space="preserve"> соответствии с постановлением Правительства Ханты-Мансийского автономного </w:t>
      </w:r>
      <w:r w:rsidR="004E1BB8">
        <w:rPr>
          <w:rFonts w:ascii="Times New Roman" w:eastAsia="Calibri" w:hAnsi="Times New Roman"/>
          <w:b w:val="0"/>
          <w:sz w:val="28"/>
          <w:szCs w:val="28"/>
        </w:rPr>
        <w:t xml:space="preserve">округа </w:t>
      </w:r>
      <w:r w:rsidR="004E1BB8" w:rsidRPr="001C2883">
        <w:rPr>
          <w:rFonts w:ascii="Times New Roman" w:hAnsi="Times New Roman"/>
          <w:b w:val="0"/>
          <w:bCs/>
          <w:sz w:val="28"/>
          <w:szCs w:val="24"/>
        </w:rPr>
        <w:t>– Югры от 05.10.2018 № 348-п «О государственной программе Ханты-Мансийского автономного округа – Югры «Профилактика правонарушений и обеспечение отдельных прав граждан»</w:t>
      </w:r>
      <w:r w:rsidR="00E937DA">
        <w:rPr>
          <w:rFonts w:ascii="Times New Roman" w:eastAsia="Calibri" w:hAnsi="Times New Roman"/>
          <w:b w:val="0"/>
          <w:sz w:val="28"/>
          <w:szCs w:val="28"/>
        </w:rPr>
        <w:t xml:space="preserve">, </w:t>
      </w:r>
      <w:r w:rsidR="008D22F4">
        <w:rPr>
          <w:rFonts w:ascii="Times New Roman" w:hAnsi="Times New Roman"/>
          <w:b w:val="0"/>
          <w:sz w:val="28"/>
          <w:szCs w:val="28"/>
        </w:rPr>
        <w:t>постановлением</w:t>
      </w:r>
      <w:r w:rsidR="006D6C26">
        <w:rPr>
          <w:rFonts w:ascii="Times New Roman" w:hAnsi="Times New Roman"/>
          <w:b w:val="0"/>
          <w:sz w:val="28"/>
          <w:szCs w:val="28"/>
        </w:rPr>
        <w:t xml:space="preserve"> </w:t>
      </w:r>
      <w:r w:rsidR="009E0199" w:rsidRPr="0060635C">
        <w:rPr>
          <w:rFonts w:ascii="Times New Roman" w:hAnsi="Times New Roman"/>
          <w:b w:val="0"/>
          <w:sz w:val="28"/>
          <w:szCs w:val="28"/>
        </w:rPr>
        <w:t xml:space="preserve">администрации </w:t>
      </w:r>
      <w:r w:rsidR="006D6C26">
        <w:rPr>
          <w:rFonts w:ascii="Times New Roman" w:hAnsi="Times New Roman"/>
          <w:b w:val="0"/>
          <w:sz w:val="28"/>
          <w:szCs w:val="28"/>
        </w:rPr>
        <w:t xml:space="preserve">  </w:t>
      </w:r>
      <w:r w:rsidR="009E0199" w:rsidRPr="0060635C">
        <w:rPr>
          <w:rFonts w:ascii="Times New Roman" w:hAnsi="Times New Roman"/>
          <w:b w:val="0"/>
          <w:sz w:val="28"/>
          <w:szCs w:val="28"/>
        </w:rPr>
        <w:t>города</w:t>
      </w:r>
      <w:r w:rsidR="006D6C26">
        <w:rPr>
          <w:rFonts w:ascii="Times New Roman" w:hAnsi="Times New Roman"/>
          <w:b w:val="0"/>
          <w:sz w:val="28"/>
          <w:szCs w:val="28"/>
        </w:rPr>
        <w:t xml:space="preserve"> </w:t>
      </w:r>
      <w:r w:rsidR="009E0199" w:rsidRPr="0060635C">
        <w:rPr>
          <w:rFonts w:ascii="Times New Roman" w:hAnsi="Times New Roman"/>
          <w:b w:val="0"/>
          <w:sz w:val="28"/>
          <w:szCs w:val="28"/>
        </w:rPr>
        <w:t xml:space="preserve">Нефтеюганска </w:t>
      </w:r>
      <w:r w:rsidR="00E937DA">
        <w:rPr>
          <w:rFonts w:ascii="Times New Roman" w:hAnsi="Times New Roman"/>
          <w:b w:val="0"/>
          <w:sz w:val="28"/>
          <w:szCs w:val="28"/>
        </w:rPr>
        <w:t>от 18.04.2019</w:t>
      </w:r>
      <w:r w:rsidR="006D6C26">
        <w:rPr>
          <w:rFonts w:ascii="Times New Roman" w:hAnsi="Times New Roman"/>
          <w:b w:val="0"/>
          <w:sz w:val="28"/>
          <w:szCs w:val="28"/>
        </w:rPr>
        <w:t xml:space="preserve"> </w:t>
      </w:r>
      <w:r w:rsidR="00E937DA" w:rsidRPr="002E7E79">
        <w:rPr>
          <w:rFonts w:ascii="Times New Roman" w:hAnsi="Times New Roman"/>
          <w:b w:val="0"/>
          <w:sz w:val="28"/>
          <w:szCs w:val="28"/>
        </w:rPr>
        <w:t>№ 77</w:t>
      </w:r>
      <w:r w:rsidRPr="002E7E79">
        <w:rPr>
          <w:rFonts w:ascii="Times New Roman" w:hAnsi="Times New Roman"/>
          <w:b w:val="0"/>
          <w:sz w:val="28"/>
          <w:szCs w:val="28"/>
        </w:rPr>
        <w:t>-</w:t>
      </w:r>
      <w:r w:rsidR="00944C2A" w:rsidRPr="002E7E79">
        <w:rPr>
          <w:rFonts w:ascii="Times New Roman" w:hAnsi="Times New Roman"/>
          <w:b w:val="0"/>
          <w:sz w:val="28"/>
          <w:szCs w:val="28"/>
        </w:rPr>
        <w:t>н</w:t>
      </w:r>
      <w:r w:rsidRPr="002E7E79">
        <w:rPr>
          <w:rFonts w:ascii="Times New Roman" w:hAnsi="Times New Roman"/>
          <w:b w:val="0"/>
          <w:sz w:val="28"/>
          <w:szCs w:val="28"/>
        </w:rPr>
        <w:t>п</w:t>
      </w:r>
      <w:r w:rsidR="000439BC" w:rsidRPr="000439BC">
        <w:rPr>
          <w:rFonts w:ascii="Times New Roman" w:hAnsi="Times New Roman"/>
          <w:b w:val="0"/>
          <w:sz w:val="28"/>
          <w:szCs w:val="28"/>
        </w:rPr>
        <w:t xml:space="preserve"> </w:t>
      </w:r>
      <w:r w:rsidR="00056431" w:rsidRPr="002E7E79">
        <w:rPr>
          <w:rFonts w:ascii="Times New Roman" w:hAnsi="Times New Roman"/>
          <w:b w:val="0"/>
          <w:sz w:val="28"/>
          <w:szCs w:val="28"/>
        </w:rPr>
        <w:t>«</w:t>
      </w:r>
      <w:r w:rsidR="00E937DA">
        <w:rPr>
          <w:rFonts w:ascii="Times New Roman" w:hAnsi="Times New Roman"/>
          <w:b w:val="0"/>
          <w:sz w:val="28"/>
          <w:szCs w:val="28"/>
        </w:rPr>
        <w:t xml:space="preserve">О модельной муниципальной программе города Нефтеюганска, порядке принятия решения </w:t>
      </w:r>
      <w:r w:rsidR="00145109" w:rsidRPr="00145109">
        <w:rPr>
          <w:rFonts w:ascii="Times New Roman" w:hAnsi="Times New Roman"/>
          <w:b w:val="0"/>
          <w:sz w:val="28"/>
          <w:szCs w:val="28"/>
        </w:rPr>
        <w:t xml:space="preserve">                  </w:t>
      </w:r>
      <w:r w:rsidR="00E937DA">
        <w:rPr>
          <w:rFonts w:ascii="Times New Roman" w:hAnsi="Times New Roman"/>
          <w:b w:val="0"/>
          <w:sz w:val="28"/>
          <w:szCs w:val="28"/>
        </w:rPr>
        <w:t>о разработке муниципальных программ города Нефтеюганска, их формирования, утверждения и реализации</w:t>
      </w:r>
      <w:r w:rsidR="00056431">
        <w:rPr>
          <w:rFonts w:ascii="Times New Roman" w:hAnsi="Times New Roman"/>
          <w:b w:val="0"/>
          <w:sz w:val="28"/>
          <w:szCs w:val="28"/>
        </w:rPr>
        <w:t>»</w:t>
      </w:r>
      <w:r w:rsidR="000304FB">
        <w:rPr>
          <w:rFonts w:ascii="Times New Roman" w:hAnsi="Times New Roman"/>
          <w:b w:val="0"/>
          <w:sz w:val="28"/>
          <w:szCs w:val="28"/>
        </w:rPr>
        <w:t xml:space="preserve"> </w:t>
      </w:r>
      <w:r w:rsidR="00E937DA">
        <w:rPr>
          <w:rFonts w:ascii="Times New Roman" w:hAnsi="Times New Roman"/>
          <w:b w:val="0"/>
          <w:sz w:val="28"/>
          <w:szCs w:val="28"/>
        </w:rPr>
        <w:t xml:space="preserve">администрация города Нефтеюганска </w:t>
      </w:r>
      <w:r w:rsidR="002D6160" w:rsidRPr="002836B6">
        <w:rPr>
          <w:rFonts w:ascii="Times New Roman" w:eastAsia="Calibri" w:hAnsi="Times New Roman"/>
          <w:b w:val="0"/>
          <w:sz w:val="28"/>
          <w:szCs w:val="28"/>
        </w:rPr>
        <w:t>постановляет:</w:t>
      </w:r>
    </w:p>
    <w:p w:rsidR="0024318D" w:rsidRDefault="002D6160" w:rsidP="00FE7301">
      <w:pPr>
        <w:ind w:firstLine="709"/>
        <w:jc w:val="both"/>
        <w:rPr>
          <w:rFonts w:ascii="Times New Roman" w:hAnsi="Times New Roman"/>
          <w:b w:val="0"/>
          <w:sz w:val="28"/>
          <w:szCs w:val="28"/>
        </w:rPr>
      </w:pPr>
      <w:r w:rsidRPr="002836B6">
        <w:rPr>
          <w:rFonts w:ascii="Times New Roman" w:hAnsi="Times New Roman"/>
          <w:b w:val="0"/>
          <w:color w:val="000000"/>
          <w:sz w:val="28"/>
          <w:szCs w:val="28"/>
        </w:rPr>
        <w:t>1.</w:t>
      </w:r>
      <w:r w:rsidR="00140AD9">
        <w:rPr>
          <w:rFonts w:ascii="Times New Roman" w:hAnsi="Times New Roman"/>
          <w:b w:val="0"/>
          <w:color w:val="000000"/>
          <w:sz w:val="28"/>
          <w:szCs w:val="28"/>
        </w:rPr>
        <w:t>Внести изменение</w:t>
      </w:r>
      <w:r w:rsidR="00103BB5">
        <w:rPr>
          <w:rFonts w:ascii="Times New Roman" w:hAnsi="Times New Roman"/>
          <w:b w:val="0"/>
          <w:color w:val="000000"/>
          <w:sz w:val="28"/>
          <w:szCs w:val="28"/>
        </w:rPr>
        <w:t xml:space="preserve"> в постановление администрации города Н</w:t>
      </w:r>
      <w:r w:rsidR="00076635">
        <w:rPr>
          <w:rFonts w:ascii="Times New Roman" w:hAnsi="Times New Roman"/>
          <w:b w:val="0"/>
          <w:color w:val="000000"/>
          <w:sz w:val="28"/>
          <w:szCs w:val="28"/>
        </w:rPr>
        <w:t>ефтеюганска от</w:t>
      </w:r>
      <w:r w:rsidR="00103BB5">
        <w:rPr>
          <w:rFonts w:ascii="Times New Roman" w:hAnsi="Times New Roman"/>
          <w:b w:val="0"/>
          <w:sz w:val="28"/>
          <w:szCs w:val="28"/>
        </w:rPr>
        <w:t xml:space="preserve"> 15.11.2018 № 596</w:t>
      </w:r>
      <w:r w:rsidR="00103BB5" w:rsidRPr="002836B6">
        <w:rPr>
          <w:rFonts w:ascii="Times New Roman" w:hAnsi="Times New Roman"/>
          <w:b w:val="0"/>
          <w:sz w:val="28"/>
          <w:szCs w:val="28"/>
        </w:rPr>
        <w:t>-п</w:t>
      </w:r>
      <w:r w:rsidR="00103BB5">
        <w:rPr>
          <w:rFonts w:ascii="Times New Roman" w:hAnsi="Times New Roman"/>
          <w:b w:val="0"/>
          <w:sz w:val="28"/>
          <w:szCs w:val="28"/>
        </w:rPr>
        <w:t xml:space="preserve"> «</w:t>
      </w:r>
      <w:r w:rsidR="00103BB5" w:rsidRPr="002836B6">
        <w:rPr>
          <w:rFonts w:ascii="Times New Roman" w:hAnsi="Times New Roman"/>
          <w:b w:val="0"/>
          <w:sz w:val="28"/>
          <w:szCs w:val="28"/>
        </w:rPr>
        <w:t xml:space="preserve">Об утверждении муниципальной </w:t>
      </w:r>
      <w:r w:rsidR="00103BB5" w:rsidRPr="002836B6">
        <w:rPr>
          <w:rFonts w:ascii="Times New Roman" w:hAnsi="Times New Roman"/>
          <w:b w:val="0"/>
          <w:color w:val="000000"/>
          <w:sz w:val="28"/>
          <w:szCs w:val="28"/>
        </w:rPr>
        <w:t xml:space="preserve">программы города Нефтеюганска </w:t>
      </w:r>
      <w:r w:rsidR="00103BB5">
        <w:rPr>
          <w:rFonts w:ascii="Times New Roman" w:hAnsi="Times New Roman"/>
          <w:b w:val="0"/>
          <w:color w:val="000000"/>
          <w:sz w:val="28"/>
          <w:szCs w:val="28"/>
        </w:rPr>
        <w:t>«</w:t>
      </w:r>
      <w:r w:rsidR="00103BB5" w:rsidRPr="002836B6">
        <w:rPr>
          <w:rFonts w:ascii="Times New Roman" w:hAnsi="Times New Roman"/>
          <w:b w:val="0"/>
          <w:color w:val="000000"/>
          <w:sz w:val="28"/>
          <w:szCs w:val="28"/>
        </w:rPr>
        <w:t xml:space="preserve">Профилактика правонарушений </w:t>
      </w:r>
      <w:r w:rsidR="00103BB5">
        <w:rPr>
          <w:rFonts w:ascii="Times New Roman" w:hAnsi="Times New Roman"/>
          <w:b w:val="0"/>
          <w:color w:val="000000"/>
          <w:sz w:val="28"/>
          <w:szCs w:val="28"/>
        </w:rPr>
        <w:t>в сфере общественного  порядка,</w:t>
      </w:r>
      <w:r w:rsidR="00103BB5" w:rsidRPr="002836B6">
        <w:rPr>
          <w:rFonts w:ascii="Times New Roman" w:hAnsi="Times New Roman"/>
          <w:b w:val="0"/>
          <w:color w:val="000000"/>
          <w:sz w:val="28"/>
          <w:szCs w:val="28"/>
        </w:rPr>
        <w:t xml:space="preserve"> </w:t>
      </w:r>
      <w:r w:rsidR="00103BB5" w:rsidRPr="002836B6">
        <w:rPr>
          <w:rFonts w:ascii="Times New Roman" w:hAnsi="Times New Roman"/>
          <w:b w:val="0"/>
          <w:sz w:val="28"/>
          <w:szCs w:val="28"/>
        </w:rPr>
        <w:t xml:space="preserve">профилактика </w:t>
      </w:r>
      <w:r w:rsidR="003B1BB3">
        <w:rPr>
          <w:rFonts w:ascii="Times New Roman" w:hAnsi="Times New Roman"/>
          <w:b w:val="0"/>
          <w:sz w:val="28"/>
          <w:szCs w:val="28"/>
        </w:rPr>
        <w:t xml:space="preserve">незаконного оборота и потребления наркотических средств и психотропных веществ </w:t>
      </w:r>
      <w:r w:rsidR="00103BB5" w:rsidRPr="002836B6">
        <w:rPr>
          <w:rFonts w:ascii="Times New Roman" w:hAnsi="Times New Roman"/>
          <w:b w:val="0"/>
          <w:color w:val="000000"/>
          <w:sz w:val="28"/>
          <w:szCs w:val="28"/>
        </w:rPr>
        <w:t>в городе Нефтеюганске</w:t>
      </w:r>
      <w:r w:rsidR="00103BB5">
        <w:rPr>
          <w:rFonts w:ascii="Times New Roman" w:hAnsi="Times New Roman"/>
          <w:b w:val="0"/>
          <w:color w:val="000000"/>
          <w:sz w:val="28"/>
          <w:szCs w:val="28"/>
        </w:rPr>
        <w:t>»</w:t>
      </w:r>
      <w:r w:rsidR="007B0B4A">
        <w:rPr>
          <w:rFonts w:ascii="Times New Roman" w:hAnsi="Times New Roman"/>
          <w:b w:val="0"/>
          <w:color w:val="000000"/>
          <w:sz w:val="28"/>
          <w:szCs w:val="28"/>
        </w:rPr>
        <w:t xml:space="preserve"> </w:t>
      </w:r>
      <w:r w:rsidR="006D6C26">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(с изменениями, внесенными постановлениями администрации города </w:t>
      </w:r>
      <w:r w:rsidR="00145109" w:rsidRPr="00145109">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от 19.03.2019 № 114-п, от 09.04.2019 № 154-п, от 20.05.2019 № 252-п, </w:t>
      </w:r>
      <w:r w:rsidR="00145109" w:rsidRPr="00145109">
        <w:rPr>
          <w:rFonts w:ascii="Times New Roman" w:hAnsi="Times New Roman"/>
          <w:b w:val="0"/>
          <w:color w:val="000000"/>
          <w:sz w:val="28"/>
          <w:szCs w:val="28"/>
        </w:rPr>
        <w:t xml:space="preserve">                                   </w:t>
      </w:r>
      <w:r w:rsidR="00BC2E22">
        <w:rPr>
          <w:rFonts w:ascii="Times New Roman" w:hAnsi="Times New Roman"/>
          <w:b w:val="0"/>
          <w:color w:val="000000"/>
          <w:sz w:val="28"/>
          <w:szCs w:val="28"/>
        </w:rPr>
        <w:t>от 06.06.2019 № 395-п, от 27.08.2019 № 810-п, от 11.10.2019 № 1087-п,</w:t>
      </w:r>
      <w:r w:rsidR="00BC2E22" w:rsidRPr="00BC2E22">
        <w:rPr>
          <w:rFonts w:ascii="Times New Roman" w:hAnsi="Times New Roman"/>
          <w:b w:val="0"/>
          <w:color w:val="000000"/>
          <w:sz w:val="28"/>
          <w:szCs w:val="28"/>
        </w:rPr>
        <w:t xml:space="preserve"> </w:t>
      </w:r>
      <w:r w:rsidR="00145109" w:rsidRPr="00145109">
        <w:rPr>
          <w:rFonts w:ascii="Times New Roman" w:hAnsi="Times New Roman"/>
          <w:b w:val="0"/>
          <w:color w:val="000000"/>
          <w:sz w:val="28"/>
          <w:szCs w:val="28"/>
        </w:rPr>
        <w:t xml:space="preserve">                                 </w:t>
      </w:r>
      <w:r w:rsidR="00BC2E22">
        <w:rPr>
          <w:rFonts w:ascii="Times New Roman" w:hAnsi="Times New Roman"/>
          <w:b w:val="0"/>
          <w:color w:val="000000"/>
          <w:sz w:val="28"/>
          <w:szCs w:val="28"/>
        </w:rPr>
        <w:t>от 05.11.2019 № 1213-п,</w:t>
      </w:r>
      <w:r w:rsidR="00BC2E22" w:rsidRPr="00BC2E22">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от 15.05.2020 № 740-п, </w:t>
      </w:r>
      <w:r w:rsidR="00BC2E22" w:rsidRPr="00F877DD">
        <w:rPr>
          <w:rFonts w:ascii="Times New Roman" w:hAnsi="Times New Roman"/>
          <w:b w:val="0"/>
          <w:sz w:val="28"/>
          <w:szCs w:val="28"/>
        </w:rPr>
        <w:t>от 20.10.2020 №</w:t>
      </w:r>
      <w:r w:rsidR="00BC2E22">
        <w:rPr>
          <w:rFonts w:ascii="Times New Roman" w:hAnsi="Times New Roman"/>
          <w:b w:val="0"/>
          <w:sz w:val="28"/>
          <w:szCs w:val="28"/>
        </w:rPr>
        <w:t xml:space="preserve"> </w:t>
      </w:r>
      <w:r w:rsidR="00BC2E22" w:rsidRPr="00F877DD">
        <w:rPr>
          <w:rFonts w:ascii="Times New Roman" w:hAnsi="Times New Roman"/>
          <w:b w:val="0"/>
          <w:sz w:val="28"/>
          <w:szCs w:val="28"/>
        </w:rPr>
        <w:t>1797-п</w:t>
      </w:r>
      <w:r w:rsidR="004E1BB8">
        <w:rPr>
          <w:rFonts w:ascii="Times New Roman" w:hAnsi="Times New Roman"/>
          <w:b w:val="0"/>
          <w:sz w:val="28"/>
          <w:szCs w:val="28"/>
        </w:rPr>
        <w:t xml:space="preserve">, </w:t>
      </w:r>
      <w:r w:rsidR="00145109" w:rsidRPr="00145109">
        <w:rPr>
          <w:rFonts w:ascii="Times New Roman" w:hAnsi="Times New Roman"/>
          <w:b w:val="0"/>
          <w:sz w:val="28"/>
          <w:szCs w:val="28"/>
        </w:rPr>
        <w:t xml:space="preserve">                                </w:t>
      </w:r>
      <w:r w:rsidR="004E1BB8">
        <w:rPr>
          <w:rFonts w:ascii="Times New Roman" w:hAnsi="Times New Roman"/>
          <w:b w:val="0"/>
          <w:sz w:val="28"/>
          <w:szCs w:val="28"/>
        </w:rPr>
        <w:t xml:space="preserve">от 17.11.2020 № 1993-п, от 24.12.2020 № 2272-п, от 02.03.2021 № 262-п, </w:t>
      </w:r>
      <w:r w:rsidR="00145109" w:rsidRPr="00145109">
        <w:rPr>
          <w:rFonts w:ascii="Times New Roman" w:hAnsi="Times New Roman"/>
          <w:b w:val="0"/>
          <w:sz w:val="28"/>
          <w:szCs w:val="28"/>
        </w:rPr>
        <w:t xml:space="preserve">                                          </w:t>
      </w:r>
      <w:r w:rsidR="004E1BB8">
        <w:rPr>
          <w:rFonts w:ascii="Times New Roman" w:hAnsi="Times New Roman"/>
          <w:b w:val="0"/>
          <w:sz w:val="28"/>
          <w:szCs w:val="28"/>
        </w:rPr>
        <w:t>от 31.03.2021 № 430-п, от 26.05.2021 № 777-п, от 27.07.2021 № 1238-п</w:t>
      </w:r>
      <w:r w:rsidR="0024441C">
        <w:rPr>
          <w:rFonts w:ascii="Times New Roman" w:hAnsi="Times New Roman"/>
          <w:b w:val="0"/>
          <w:sz w:val="28"/>
          <w:szCs w:val="28"/>
        </w:rPr>
        <w:t xml:space="preserve">, </w:t>
      </w:r>
      <w:r w:rsidR="00145109" w:rsidRPr="00145109">
        <w:rPr>
          <w:rFonts w:ascii="Times New Roman" w:hAnsi="Times New Roman"/>
          <w:b w:val="0"/>
          <w:sz w:val="28"/>
          <w:szCs w:val="28"/>
        </w:rPr>
        <w:t xml:space="preserve">                               </w:t>
      </w:r>
      <w:r w:rsidR="0024441C">
        <w:rPr>
          <w:rFonts w:ascii="Times New Roman" w:hAnsi="Times New Roman"/>
          <w:b w:val="0"/>
          <w:sz w:val="28"/>
          <w:szCs w:val="28"/>
        </w:rPr>
        <w:t>от 13.10.2021 № 1734</w:t>
      </w:r>
      <w:r w:rsidR="00DE3B53" w:rsidRPr="00DE3B53">
        <w:rPr>
          <w:rFonts w:ascii="Times New Roman" w:hAnsi="Times New Roman"/>
          <w:b w:val="0"/>
          <w:sz w:val="28"/>
          <w:szCs w:val="28"/>
        </w:rPr>
        <w:t>-</w:t>
      </w:r>
      <w:r w:rsidR="00DE3B53">
        <w:rPr>
          <w:rFonts w:ascii="Times New Roman" w:hAnsi="Times New Roman"/>
          <w:b w:val="0"/>
          <w:sz w:val="28"/>
          <w:szCs w:val="28"/>
        </w:rPr>
        <w:t>п</w:t>
      </w:r>
      <w:r w:rsidR="003B1BB3">
        <w:rPr>
          <w:rFonts w:ascii="Times New Roman" w:hAnsi="Times New Roman"/>
          <w:b w:val="0"/>
          <w:sz w:val="28"/>
          <w:szCs w:val="28"/>
        </w:rPr>
        <w:t xml:space="preserve">, от 17.11.2021 № 1944-п, от 01.12.2021 № 2023-п, </w:t>
      </w:r>
      <w:r w:rsidR="00145109" w:rsidRPr="00145109">
        <w:rPr>
          <w:rFonts w:ascii="Times New Roman" w:hAnsi="Times New Roman"/>
          <w:b w:val="0"/>
          <w:sz w:val="28"/>
          <w:szCs w:val="28"/>
        </w:rPr>
        <w:t xml:space="preserve">                         </w:t>
      </w:r>
      <w:r w:rsidR="003B1BB3">
        <w:rPr>
          <w:rFonts w:ascii="Times New Roman" w:hAnsi="Times New Roman"/>
          <w:b w:val="0"/>
          <w:sz w:val="28"/>
          <w:szCs w:val="28"/>
        </w:rPr>
        <w:t>от 17.12.2021 № 2136-п, от 26.01.2022 № 99-п</w:t>
      </w:r>
      <w:r w:rsidR="009D53A4">
        <w:rPr>
          <w:rFonts w:ascii="Times New Roman" w:hAnsi="Times New Roman"/>
          <w:b w:val="0"/>
          <w:sz w:val="28"/>
          <w:szCs w:val="28"/>
        </w:rPr>
        <w:t xml:space="preserve">, </w:t>
      </w:r>
      <w:r w:rsidR="00A848EA">
        <w:rPr>
          <w:rFonts w:ascii="Times New Roman" w:hAnsi="Times New Roman"/>
          <w:b w:val="0"/>
          <w:sz w:val="28"/>
          <w:szCs w:val="28"/>
        </w:rPr>
        <w:t xml:space="preserve">от </w:t>
      </w:r>
      <w:r w:rsidR="009D53A4">
        <w:rPr>
          <w:rFonts w:ascii="Times New Roman" w:hAnsi="Times New Roman"/>
          <w:b w:val="0"/>
          <w:sz w:val="28"/>
          <w:szCs w:val="28"/>
        </w:rPr>
        <w:t>18.02.2022  № 233-п</w:t>
      </w:r>
      <w:r w:rsidR="007E05A3">
        <w:rPr>
          <w:rFonts w:ascii="Times New Roman" w:hAnsi="Times New Roman"/>
          <w:b w:val="0"/>
          <w:sz w:val="28"/>
          <w:szCs w:val="28"/>
        </w:rPr>
        <w:t xml:space="preserve">, </w:t>
      </w:r>
      <w:r w:rsidR="00145109" w:rsidRPr="00145109">
        <w:rPr>
          <w:rFonts w:ascii="Times New Roman" w:hAnsi="Times New Roman"/>
          <w:b w:val="0"/>
          <w:sz w:val="28"/>
          <w:szCs w:val="28"/>
        </w:rPr>
        <w:t xml:space="preserve">                                </w:t>
      </w:r>
      <w:r w:rsidR="00A848EA">
        <w:rPr>
          <w:rFonts w:ascii="Times New Roman" w:hAnsi="Times New Roman"/>
          <w:b w:val="0"/>
          <w:sz w:val="28"/>
          <w:szCs w:val="28"/>
        </w:rPr>
        <w:t xml:space="preserve">от </w:t>
      </w:r>
      <w:r w:rsidR="007E05A3">
        <w:rPr>
          <w:rFonts w:ascii="Times New Roman" w:hAnsi="Times New Roman"/>
          <w:b w:val="0"/>
          <w:sz w:val="28"/>
          <w:szCs w:val="28"/>
        </w:rPr>
        <w:t>14.04.2022 № 682-п</w:t>
      </w:r>
      <w:r w:rsidR="00B0558B">
        <w:rPr>
          <w:rFonts w:ascii="Times New Roman" w:hAnsi="Times New Roman"/>
          <w:b w:val="0"/>
          <w:sz w:val="28"/>
          <w:szCs w:val="28"/>
        </w:rPr>
        <w:t xml:space="preserve">, от </w:t>
      </w:r>
      <w:r w:rsidR="00CB0993">
        <w:rPr>
          <w:rFonts w:ascii="Times New Roman" w:hAnsi="Times New Roman"/>
          <w:b w:val="0"/>
          <w:sz w:val="28"/>
          <w:szCs w:val="28"/>
        </w:rPr>
        <w:t>31.05.2022 № 1026-п</w:t>
      </w:r>
      <w:r w:rsidR="00C31131">
        <w:rPr>
          <w:rFonts w:ascii="Times New Roman" w:hAnsi="Times New Roman"/>
          <w:b w:val="0"/>
          <w:sz w:val="28"/>
          <w:szCs w:val="28"/>
        </w:rPr>
        <w:t xml:space="preserve">, </w:t>
      </w:r>
      <w:r w:rsidR="00AD7887">
        <w:rPr>
          <w:rFonts w:ascii="Times New Roman" w:hAnsi="Times New Roman"/>
          <w:b w:val="0"/>
          <w:sz w:val="28"/>
          <w:szCs w:val="28"/>
        </w:rPr>
        <w:t xml:space="preserve">  </w:t>
      </w:r>
      <w:r w:rsidR="00C31131">
        <w:rPr>
          <w:rFonts w:ascii="Times New Roman" w:hAnsi="Times New Roman"/>
          <w:b w:val="0"/>
          <w:sz w:val="28"/>
          <w:szCs w:val="28"/>
        </w:rPr>
        <w:t xml:space="preserve">от </w:t>
      </w:r>
      <w:r w:rsidR="00AD7887">
        <w:rPr>
          <w:rFonts w:ascii="Times New Roman" w:hAnsi="Times New Roman"/>
          <w:b w:val="0"/>
          <w:sz w:val="28"/>
          <w:szCs w:val="28"/>
        </w:rPr>
        <w:t xml:space="preserve"> </w:t>
      </w:r>
      <w:r w:rsidR="00C31131">
        <w:rPr>
          <w:rFonts w:ascii="Times New Roman" w:hAnsi="Times New Roman"/>
          <w:b w:val="0"/>
          <w:sz w:val="28"/>
          <w:szCs w:val="28"/>
        </w:rPr>
        <w:t xml:space="preserve">17.06.2022 </w:t>
      </w:r>
      <w:r w:rsidR="00AD7887">
        <w:rPr>
          <w:rFonts w:ascii="Times New Roman" w:hAnsi="Times New Roman"/>
          <w:b w:val="0"/>
          <w:sz w:val="28"/>
          <w:szCs w:val="28"/>
        </w:rPr>
        <w:t xml:space="preserve"> </w:t>
      </w:r>
      <w:r w:rsidR="00C31131">
        <w:rPr>
          <w:rFonts w:ascii="Times New Roman" w:hAnsi="Times New Roman"/>
          <w:b w:val="0"/>
          <w:sz w:val="28"/>
          <w:szCs w:val="28"/>
        </w:rPr>
        <w:t>№ 1125-п</w:t>
      </w:r>
      <w:r w:rsidR="00881349">
        <w:rPr>
          <w:rFonts w:ascii="Times New Roman" w:hAnsi="Times New Roman"/>
          <w:b w:val="0"/>
          <w:sz w:val="28"/>
          <w:szCs w:val="28"/>
        </w:rPr>
        <w:t xml:space="preserve">, </w:t>
      </w:r>
      <w:r w:rsidR="00AD7887">
        <w:rPr>
          <w:rFonts w:ascii="Times New Roman" w:hAnsi="Times New Roman"/>
          <w:b w:val="0"/>
          <w:sz w:val="28"/>
          <w:szCs w:val="28"/>
        </w:rPr>
        <w:t xml:space="preserve"> </w:t>
      </w:r>
      <w:r w:rsidR="00145109" w:rsidRPr="00145109">
        <w:rPr>
          <w:rFonts w:ascii="Times New Roman" w:hAnsi="Times New Roman"/>
          <w:b w:val="0"/>
          <w:sz w:val="28"/>
          <w:szCs w:val="28"/>
        </w:rPr>
        <w:t xml:space="preserve">                      </w:t>
      </w:r>
      <w:r w:rsidR="00881349">
        <w:rPr>
          <w:rFonts w:ascii="Times New Roman" w:hAnsi="Times New Roman"/>
          <w:b w:val="0"/>
          <w:sz w:val="28"/>
          <w:szCs w:val="28"/>
        </w:rPr>
        <w:t>от</w:t>
      </w:r>
      <w:r w:rsidR="00AD7887">
        <w:rPr>
          <w:rFonts w:ascii="Times New Roman" w:hAnsi="Times New Roman"/>
          <w:b w:val="0"/>
          <w:sz w:val="28"/>
          <w:szCs w:val="28"/>
        </w:rPr>
        <w:t xml:space="preserve"> </w:t>
      </w:r>
      <w:r w:rsidR="00881349">
        <w:rPr>
          <w:rFonts w:ascii="Times New Roman" w:hAnsi="Times New Roman"/>
          <w:b w:val="0"/>
          <w:sz w:val="28"/>
          <w:szCs w:val="28"/>
        </w:rPr>
        <w:t xml:space="preserve"> 23.08.2022 </w:t>
      </w:r>
      <w:r w:rsidR="00AD7887">
        <w:rPr>
          <w:rFonts w:ascii="Times New Roman" w:hAnsi="Times New Roman"/>
          <w:b w:val="0"/>
          <w:sz w:val="28"/>
          <w:szCs w:val="28"/>
        </w:rPr>
        <w:t xml:space="preserve"> </w:t>
      </w:r>
      <w:r w:rsidR="00881349">
        <w:rPr>
          <w:rFonts w:ascii="Times New Roman" w:hAnsi="Times New Roman"/>
          <w:b w:val="0"/>
          <w:sz w:val="28"/>
          <w:szCs w:val="28"/>
        </w:rPr>
        <w:t>№ 1710-п</w:t>
      </w:r>
      <w:r w:rsidR="00C664CE">
        <w:rPr>
          <w:rFonts w:ascii="Times New Roman" w:hAnsi="Times New Roman"/>
          <w:b w:val="0"/>
          <w:sz w:val="28"/>
          <w:szCs w:val="28"/>
        </w:rPr>
        <w:t xml:space="preserve">, </w:t>
      </w:r>
      <w:r w:rsidR="00AD7887">
        <w:rPr>
          <w:rFonts w:ascii="Times New Roman" w:hAnsi="Times New Roman"/>
          <w:b w:val="0"/>
          <w:sz w:val="28"/>
          <w:szCs w:val="28"/>
        </w:rPr>
        <w:t xml:space="preserve"> </w:t>
      </w:r>
      <w:r w:rsidR="00C664CE">
        <w:rPr>
          <w:rFonts w:ascii="Times New Roman" w:hAnsi="Times New Roman"/>
          <w:b w:val="0"/>
          <w:sz w:val="28"/>
          <w:szCs w:val="28"/>
        </w:rPr>
        <w:t xml:space="preserve">от </w:t>
      </w:r>
      <w:r w:rsidR="00AD7887">
        <w:rPr>
          <w:rFonts w:ascii="Times New Roman" w:hAnsi="Times New Roman"/>
          <w:b w:val="0"/>
          <w:sz w:val="28"/>
          <w:szCs w:val="28"/>
        </w:rPr>
        <w:t xml:space="preserve"> </w:t>
      </w:r>
      <w:r w:rsidR="00C664CE">
        <w:rPr>
          <w:rFonts w:ascii="Times New Roman" w:hAnsi="Times New Roman"/>
          <w:b w:val="0"/>
          <w:sz w:val="28"/>
          <w:szCs w:val="28"/>
        </w:rPr>
        <w:t>01.11.2022</w:t>
      </w:r>
      <w:r w:rsidR="00AD7887">
        <w:rPr>
          <w:rFonts w:ascii="Times New Roman" w:hAnsi="Times New Roman"/>
          <w:b w:val="0"/>
          <w:sz w:val="28"/>
          <w:szCs w:val="28"/>
        </w:rPr>
        <w:t xml:space="preserve"> </w:t>
      </w:r>
      <w:r w:rsidR="00C664CE">
        <w:rPr>
          <w:rFonts w:ascii="Times New Roman" w:hAnsi="Times New Roman"/>
          <w:b w:val="0"/>
          <w:sz w:val="28"/>
          <w:szCs w:val="28"/>
        </w:rPr>
        <w:t xml:space="preserve"> № 2259-п</w:t>
      </w:r>
      <w:r w:rsidR="00C85B55">
        <w:rPr>
          <w:rFonts w:ascii="Times New Roman" w:hAnsi="Times New Roman"/>
          <w:b w:val="0"/>
          <w:sz w:val="28"/>
          <w:szCs w:val="28"/>
        </w:rPr>
        <w:t xml:space="preserve">, от 07.12.2022 № </w:t>
      </w:r>
      <w:r w:rsidR="005E4C7A">
        <w:rPr>
          <w:rFonts w:ascii="Times New Roman" w:hAnsi="Times New Roman"/>
          <w:b w:val="0"/>
          <w:sz w:val="28"/>
          <w:szCs w:val="28"/>
        </w:rPr>
        <w:t>2524</w:t>
      </w:r>
      <w:r w:rsidR="00C85B55">
        <w:rPr>
          <w:rFonts w:ascii="Times New Roman" w:hAnsi="Times New Roman"/>
          <w:b w:val="0"/>
          <w:sz w:val="28"/>
          <w:szCs w:val="28"/>
        </w:rPr>
        <w:t>-п</w:t>
      </w:r>
      <w:r w:rsidR="007B0B4A">
        <w:rPr>
          <w:rFonts w:ascii="Times New Roman" w:hAnsi="Times New Roman"/>
          <w:b w:val="0"/>
          <w:sz w:val="28"/>
          <w:szCs w:val="28"/>
        </w:rPr>
        <w:t>)</w:t>
      </w:r>
      <w:r w:rsidR="0024318D">
        <w:rPr>
          <w:rFonts w:ascii="Times New Roman" w:hAnsi="Times New Roman"/>
          <w:b w:val="0"/>
          <w:sz w:val="28"/>
          <w:szCs w:val="28"/>
        </w:rPr>
        <w:t xml:space="preserve"> (далее - муниципальная программа)</w:t>
      </w:r>
      <w:r w:rsidR="00D501B8">
        <w:rPr>
          <w:rFonts w:ascii="Times New Roman" w:hAnsi="Times New Roman"/>
          <w:b w:val="0"/>
          <w:sz w:val="28"/>
          <w:szCs w:val="28"/>
        </w:rPr>
        <w:t xml:space="preserve">, </w:t>
      </w:r>
      <w:r w:rsidR="0024318D">
        <w:rPr>
          <w:rFonts w:ascii="Times New Roman" w:hAnsi="Times New Roman"/>
          <w:b w:val="0"/>
          <w:sz w:val="28"/>
          <w:szCs w:val="28"/>
        </w:rPr>
        <w:t>а именно:</w:t>
      </w:r>
    </w:p>
    <w:p w:rsidR="001E21FD" w:rsidRDefault="00D97E38" w:rsidP="006769DE">
      <w:pPr>
        <w:ind w:firstLine="709"/>
        <w:jc w:val="both"/>
        <w:rPr>
          <w:rFonts w:ascii="Times New Roman" w:hAnsi="Times New Roman"/>
          <w:b w:val="0"/>
          <w:sz w:val="28"/>
          <w:szCs w:val="28"/>
        </w:rPr>
      </w:pPr>
      <w:r>
        <w:rPr>
          <w:rFonts w:ascii="Times New Roman" w:hAnsi="Times New Roman"/>
          <w:b w:val="0"/>
          <w:sz w:val="28"/>
          <w:szCs w:val="28"/>
        </w:rPr>
        <w:t>1.</w:t>
      </w:r>
      <w:r w:rsidR="001E21FD" w:rsidRPr="00D05DFB">
        <w:rPr>
          <w:rFonts w:ascii="Times New Roman" w:hAnsi="Times New Roman"/>
          <w:b w:val="0"/>
          <w:sz w:val="28"/>
          <w:szCs w:val="28"/>
        </w:rPr>
        <w:t>Т</w:t>
      </w:r>
      <w:r w:rsidR="00351A80">
        <w:rPr>
          <w:rFonts w:ascii="Times New Roman" w:hAnsi="Times New Roman"/>
          <w:b w:val="0"/>
          <w:sz w:val="28"/>
          <w:szCs w:val="28"/>
        </w:rPr>
        <w:t>аблицу 3</w:t>
      </w:r>
      <w:r w:rsidR="001E21FD">
        <w:rPr>
          <w:rFonts w:ascii="Times New Roman" w:hAnsi="Times New Roman"/>
          <w:b w:val="0"/>
          <w:sz w:val="28"/>
          <w:szCs w:val="28"/>
        </w:rPr>
        <w:t xml:space="preserve"> муниципальной программы изложить согласно </w:t>
      </w:r>
      <w:proofErr w:type="gramStart"/>
      <w:r w:rsidR="001E21FD">
        <w:rPr>
          <w:rFonts w:ascii="Times New Roman" w:hAnsi="Times New Roman"/>
          <w:b w:val="0"/>
          <w:sz w:val="28"/>
          <w:szCs w:val="28"/>
        </w:rPr>
        <w:t>приложению</w:t>
      </w:r>
      <w:r w:rsidR="00A94D4A">
        <w:rPr>
          <w:rFonts w:ascii="Times New Roman" w:hAnsi="Times New Roman"/>
          <w:b w:val="0"/>
          <w:sz w:val="28"/>
          <w:szCs w:val="28"/>
        </w:rPr>
        <w:t xml:space="preserve"> </w:t>
      </w:r>
      <w:r w:rsidR="00145109" w:rsidRPr="00145109">
        <w:rPr>
          <w:rFonts w:ascii="Times New Roman" w:hAnsi="Times New Roman"/>
          <w:b w:val="0"/>
          <w:sz w:val="28"/>
          <w:szCs w:val="28"/>
        </w:rPr>
        <w:t xml:space="preserve"> </w:t>
      </w:r>
      <w:r w:rsidR="001E21FD" w:rsidRPr="00D05DFB">
        <w:rPr>
          <w:rFonts w:ascii="Times New Roman" w:hAnsi="Times New Roman"/>
          <w:b w:val="0"/>
          <w:sz w:val="28"/>
          <w:szCs w:val="28"/>
        </w:rPr>
        <w:t>к</w:t>
      </w:r>
      <w:proofErr w:type="gramEnd"/>
      <w:r w:rsidR="001E21FD" w:rsidRPr="00D05DFB">
        <w:rPr>
          <w:rFonts w:ascii="Times New Roman" w:hAnsi="Times New Roman"/>
          <w:b w:val="0"/>
          <w:sz w:val="28"/>
          <w:szCs w:val="28"/>
        </w:rPr>
        <w:t xml:space="preserve"> постановлению.</w:t>
      </w:r>
    </w:p>
    <w:p w:rsidR="006769DE" w:rsidRDefault="00FF4797" w:rsidP="006769DE">
      <w:pPr>
        <w:ind w:firstLine="709"/>
        <w:jc w:val="both"/>
        <w:rPr>
          <w:rFonts w:ascii="Times New Roman" w:hAnsi="Times New Roman"/>
          <w:b w:val="0"/>
          <w:sz w:val="28"/>
          <w:szCs w:val="28"/>
        </w:rPr>
      </w:pPr>
      <w:r>
        <w:rPr>
          <w:rFonts w:ascii="Times New Roman" w:hAnsi="Times New Roman"/>
          <w:b w:val="0"/>
          <w:sz w:val="28"/>
          <w:szCs w:val="28"/>
        </w:rPr>
        <w:lastRenderedPageBreak/>
        <w:t>2</w:t>
      </w:r>
      <w:r w:rsidR="006769DE" w:rsidRPr="006769DE">
        <w:rPr>
          <w:rFonts w:ascii="Times New Roman" w:hAnsi="Times New Roman"/>
          <w:b w:val="0"/>
          <w:sz w:val="28"/>
          <w:szCs w:val="28"/>
        </w:rPr>
        <w:t xml:space="preserve">.Департаменту </w:t>
      </w:r>
      <w:r w:rsidR="006769DE" w:rsidRPr="002E081F">
        <w:rPr>
          <w:rFonts w:ascii="Times New Roman" w:hAnsi="Times New Roman"/>
          <w:b w:val="0"/>
          <w:sz w:val="28"/>
          <w:szCs w:val="28"/>
        </w:rPr>
        <w:t>по делам администрации города (</w:t>
      </w:r>
      <w:r w:rsidR="000439BC">
        <w:rPr>
          <w:rFonts w:ascii="Times New Roman" w:hAnsi="Times New Roman"/>
          <w:b w:val="0"/>
          <w:sz w:val="28"/>
          <w:szCs w:val="28"/>
        </w:rPr>
        <w:t>Журавлев В.Ю.</w:t>
      </w:r>
      <w:r w:rsidR="006769DE" w:rsidRPr="002E081F">
        <w:rPr>
          <w:rFonts w:ascii="Times New Roman" w:hAnsi="Times New Roman"/>
          <w:b w:val="0"/>
          <w:sz w:val="28"/>
          <w:szCs w:val="28"/>
        </w:rPr>
        <w:t>) разместить постановление на официальном сайте органов местного самоуправления города Нефтеюганска.</w:t>
      </w:r>
    </w:p>
    <w:p w:rsidR="00E261E1" w:rsidRPr="00796A21" w:rsidRDefault="00E261E1" w:rsidP="008811C6">
      <w:pPr>
        <w:jc w:val="both"/>
        <w:rPr>
          <w:rFonts w:ascii="Times New Roman" w:hAnsi="Times New Roman"/>
          <w:b w:val="0"/>
          <w:sz w:val="28"/>
          <w:szCs w:val="28"/>
        </w:rPr>
      </w:pPr>
    </w:p>
    <w:p w:rsidR="00B12842" w:rsidRPr="00796A21" w:rsidRDefault="00B12842" w:rsidP="008811C6">
      <w:pPr>
        <w:jc w:val="both"/>
        <w:rPr>
          <w:rFonts w:ascii="Times New Roman" w:hAnsi="Times New Roman"/>
          <w:b w:val="0"/>
          <w:sz w:val="28"/>
          <w:szCs w:val="28"/>
        </w:rPr>
      </w:pPr>
    </w:p>
    <w:p w:rsidR="007C2712" w:rsidRDefault="00D97E38" w:rsidP="00DB02E4">
      <w:pPr>
        <w:jc w:val="both"/>
        <w:rPr>
          <w:rFonts w:ascii="Times New Roman" w:eastAsia="Calibri" w:hAnsi="Times New Roman"/>
          <w:b w:val="0"/>
          <w:sz w:val="28"/>
          <w:szCs w:val="28"/>
        </w:rPr>
      </w:pPr>
      <w:r>
        <w:rPr>
          <w:rFonts w:ascii="Times New Roman" w:hAnsi="Times New Roman"/>
          <w:b w:val="0"/>
          <w:sz w:val="28"/>
          <w:szCs w:val="28"/>
        </w:rPr>
        <w:t>Глава</w:t>
      </w:r>
      <w:r w:rsidR="008811C6" w:rsidRPr="00E36C1A">
        <w:rPr>
          <w:rFonts w:ascii="Times New Roman" w:hAnsi="Times New Roman"/>
          <w:b w:val="0"/>
          <w:sz w:val="28"/>
          <w:szCs w:val="28"/>
        </w:rPr>
        <w:t xml:space="preserve"> города Нефтеюганска                                             </w:t>
      </w:r>
      <w:r w:rsidR="00EC0B90">
        <w:rPr>
          <w:rFonts w:ascii="Times New Roman" w:hAnsi="Times New Roman"/>
          <w:b w:val="0"/>
          <w:sz w:val="28"/>
          <w:szCs w:val="28"/>
        </w:rPr>
        <w:t xml:space="preserve">               </w:t>
      </w:r>
      <w:r w:rsidR="005D7533">
        <w:rPr>
          <w:rFonts w:ascii="Times New Roman" w:hAnsi="Times New Roman"/>
          <w:b w:val="0"/>
          <w:sz w:val="28"/>
          <w:szCs w:val="28"/>
        </w:rPr>
        <w:t xml:space="preserve">     </w:t>
      </w:r>
      <w:r w:rsidR="00B12842">
        <w:rPr>
          <w:rFonts w:ascii="Times New Roman" w:hAnsi="Times New Roman"/>
          <w:b w:val="0"/>
          <w:sz w:val="28"/>
          <w:szCs w:val="28"/>
        </w:rPr>
        <w:t xml:space="preserve">   </w:t>
      </w:r>
      <w:r w:rsidR="003B29AD">
        <w:rPr>
          <w:rFonts w:ascii="Times New Roman" w:hAnsi="Times New Roman"/>
          <w:b w:val="0"/>
          <w:sz w:val="28"/>
          <w:szCs w:val="28"/>
        </w:rPr>
        <w:t xml:space="preserve">  </w:t>
      </w:r>
      <w:r w:rsidR="00AF7D14">
        <w:rPr>
          <w:rFonts w:ascii="Times New Roman" w:hAnsi="Times New Roman"/>
          <w:b w:val="0"/>
          <w:sz w:val="28"/>
          <w:szCs w:val="28"/>
        </w:rPr>
        <w:t xml:space="preserve">  </w:t>
      </w:r>
      <w:r w:rsidR="00357C74">
        <w:rPr>
          <w:rFonts w:ascii="Times New Roman" w:hAnsi="Times New Roman"/>
          <w:b w:val="0"/>
          <w:sz w:val="28"/>
          <w:szCs w:val="28"/>
        </w:rPr>
        <w:t xml:space="preserve"> </w:t>
      </w:r>
      <w:proofErr w:type="spellStart"/>
      <w:r>
        <w:rPr>
          <w:rFonts w:ascii="Times New Roman" w:hAnsi="Times New Roman"/>
          <w:b w:val="0"/>
          <w:sz w:val="28"/>
          <w:szCs w:val="28"/>
        </w:rPr>
        <w:t>Э.Х.Бугай</w:t>
      </w:r>
      <w:proofErr w:type="spellEnd"/>
    </w:p>
    <w:p w:rsidR="00D97E38" w:rsidRDefault="00D97E38" w:rsidP="00B170FB">
      <w:pPr>
        <w:ind w:firstLine="6379"/>
        <w:rPr>
          <w:rFonts w:ascii="Times New Roman" w:eastAsia="Calibri" w:hAnsi="Times New Roman"/>
          <w:b w:val="0"/>
          <w:sz w:val="28"/>
          <w:szCs w:val="28"/>
        </w:rPr>
      </w:pPr>
    </w:p>
    <w:p w:rsidR="00AF2C50" w:rsidRPr="002836B6" w:rsidRDefault="00AF2C50" w:rsidP="002836B6">
      <w:pPr>
        <w:widowControl w:val="0"/>
        <w:autoSpaceDE w:val="0"/>
        <w:autoSpaceDN w:val="0"/>
        <w:jc w:val="right"/>
        <w:rPr>
          <w:rFonts w:ascii="Times New Roman" w:hAnsi="Times New Roman"/>
          <w:b w:val="0"/>
          <w:color w:val="0070C0"/>
          <w:sz w:val="28"/>
          <w:szCs w:val="28"/>
        </w:rPr>
        <w:sectPr w:rsidR="00AF2C50" w:rsidRPr="002836B6" w:rsidSect="00357C74">
          <w:headerReference w:type="default" r:id="rId9"/>
          <w:pgSz w:w="11906" w:h="16838" w:code="9"/>
          <w:pgMar w:top="1134" w:right="567" w:bottom="1134" w:left="1701" w:header="709" w:footer="709" w:gutter="0"/>
          <w:cols w:space="708"/>
          <w:titlePg/>
          <w:docGrid w:linePitch="360"/>
        </w:sectPr>
      </w:pPr>
    </w:p>
    <w:p w:rsidR="00195437" w:rsidRDefault="00195437" w:rsidP="00195437">
      <w:pPr>
        <w:ind w:firstLine="11624"/>
        <w:rPr>
          <w:rFonts w:ascii="Times New Roman" w:eastAsia="Calibri" w:hAnsi="Times New Roman"/>
          <w:b w:val="0"/>
          <w:sz w:val="28"/>
          <w:szCs w:val="28"/>
        </w:rPr>
      </w:pPr>
    </w:p>
    <w:p w:rsidR="00195437" w:rsidRPr="002B6846" w:rsidRDefault="00643205" w:rsidP="00195437">
      <w:pPr>
        <w:jc w:val="center"/>
        <w:rPr>
          <w:rFonts w:ascii="Times New Roman" w:eastAsia="Calibri" w:hAnsi="Times New Roman"/>
          <w:b w:val="0"/>
          <w:color w:val="404040" w:themeColor="text1" w:themeTint="BF"/>
        </w:rPr>
      </w:pPr>
      <w:r>
        <w:rPr>
          <w:rFonts w:ascii="Times New Roman" w:eastAsia="Calibri" w:hAnsi="Times New Roman"/>
          <w:b w:val="0"/>
          <w:color w:val="404040" w:themeColor="text1" w:themeTint="BF"/>
        </w:rPr>
        <w:t>4</w:t>
      </w:r>
    </w:p>
    <w:p w:rsidR="00FF4797" w:rsidRDefault="00F279A5" w:rsidP="00FF4797">
      <w:pPr>
        <w:ind w:firstLine="11624"/>
        <w:rPr>
          <w:rFonts w:ascii="Times New Roman" w:eastAsia="Calibri" w:hAnsi="Times New Roman"/>
          <w:b w:val="0"/>
          <w:sz w:val="28"/>
          <w:szCs w:val="28"/>
        </w:rPr>
      </w:pPr>
      <w:r>
        <w:rPr>
          <w:rFonts w:ascii="Times New Roman" w:eastAsia="Calibri" w:hAnsi="Times New Roman"/>
          <w:b w:val="0"/>
          <w:sz w:val="28"/>
          <w:szCs w:val="28"/>
        </w:rPr>
        <w:t xml:space="preserve">Приложение </w:t>
      </w:r>
    </w:p>
    <w:p w:rsidR="00F279A5" w:rsidRPr="002E7E79" w:rsidRDefault="00F279A5" w:rsidP="00FF4797">
      <w:pPr>
        <w:ind w:firstLine="11624"/>
        <w:rPr>
          <w:rFonts w:ascii="Times New Roman" w:hAnsi="Times New Roman"/>
          <w:b w:val="0"/>
          <w:sz w:val="28"/>
          <w:szCs w:val="28"/>
        </w:rPr>
      </w:pPr>
      <w:r w:rsidRPr="002E7E79">
        <w:rPr>
          <w:rFonts w:ascii="Times New Roman" w:hAnsi="Times New Roman"/>
          <w:b w:val="0"/>
          <w:sz w:val="28"/>
          <w:szCs w:val="28"/>
        </w:rPr>
        <w:t>к постановлению</w:t>
      </w:r>
    </w:p>
    <w:p w:rsidR="00F279A5" w:rsidRPr="002E7E79" w:rsidRDefault="00F279A5" w:rsidP="00F279A5">
      <w:pPr>
        <w:tabs>
          <w:tab w:val="left" w:pos="6804"/>
        </w:tabs>
        <w:ind w:firstLine="11624"/>
        <w:rPr>
          <w:rFonts w:ascii="Times New Roman" w:hAnsi="Times New Roman"/>
          <w:b w:val="0"/>
          <w:sz w:val="28"/>
          <w:szCs w:val="28"/>
        </w:rPr>
      </w:pPr>
      <w:r w:rsidRPr="002E7E79">
        <w:rPr>
          <w:rFonts w:ascii="Times New Roman" w:hAnsi="Times New Roman"/>
          <w:b w:val="0"/>
          <w:sz w:val="28"/>
          <w:szCs w:val="28"/>
        </w:rPr>
        <w:t xml:space="preserve">администрации города </w:t>
      </w:r>
    </w:p>
    <w:p w:rsidR="00F279A5" w:rsidRPr="00675544" w:rsidRDefault="00F279A5" w:rsidP="00F279A5">
      <w:pPr>
        <w:tabs>
          <w:tab w:val="left" w:pos="1134"/>
        </w:tabs>
        <w:autoSpaceDE w:val="0"/>
        <w:autoSpaceDN w:val="0"/>
        <w:adjustRightInd w:val="0"/>
        <w:ind w:firstLine="6379"/>
        <w:outlineLvl w:val="1"/>
        <w:rPr>
          <w:rFonts w:ascii="Times New Roman" w:hAnsi="Times New Roman"/>
          <w:b w:val="0"/>
          <w:spacing w:val="-8"/>
          <w:sz w:val="28"/>
          <w:szCs w:val="28"/>
        </w:rPr>
      </w:pP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t xml:space="preserve">    </w:t>
      </w:r>
      <w:r w:rsidR="00FF4797">
        <w:rPr>
          <w:rFonts w:ascii="Times New Roman" w:eastAsia="Calibri" w:hAnsi="Times New Roman"/>
          <w:b w:val="0"/>
          <w:sz w:val="28"/>
          <w:szCs w:val="28"/>
        </w:rPr>
        <w:t>от</w:t>
      </w:r>
      <w:r w:rsidR="0023339F">
        <w:rPr>
          <w:rFonts w:ascii="Times New Roman" w:eastAsia="Calibri" w:hAnsi="Times New Roman"/>
          <w:b w:val="0"/>
          <w:sz w:val="28"/>
          <w:szCs w:val="28"/>
        </w:rPr>
        <w:t xml:space="preserve"> 23.01.2023</w:t>
      </w:r>
      <w:r w:rsidR="0068498E" w:rsidRPr="00675544">
        <w:rPr>
          <w:rFonts w:ascii="Times New Roman" w:hAnsi="Times New Roman"/>
          <w:b w:val="0"/>
          <w:sz w:val="28"/>
          <w:szCs w:val="28"/>
        </w:rPr>
        <w:t xml:space="preserve"> </w:t>
      </w:r>
      <w:r w:rsidR="003E1CB1">
        <w:rPr>
          <w:rFonts w:ascii="Times New Roman" w:hAnsi="Times New Roman"/>
          <w:b w:val="0"/>
          <w:sz w:val="28"/>
          <w:szCs w:val="28"/>
        </w:rPr>
        <w:t xml:space="preserve">№ </w:t>
      </w:r>
      <w:r w:rsidR="0023339F">
        <w:rPr>
          <w:rFonts w:ascii="Times New Roman" w:hAnsi="Times New Roman"/>
          <w:b w:val="0"/>
          <w:sz w:val="28"/>
          <w:szCs w:val="28"/>
        </w:rPr>
        <w:t>39-п</w:t>
      </w:r>
    </w:p>
    <w:p w:rsidR="001070B0" w:rsidRDefault="002172D1" w:rsidP="00CB3CB6">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5B584D">
        <w:rPr>
          <w:rFonts w:ascii="Times New Roman" w:hAnsi="Times New Roman"/>
          <w:b w:val="0"/>
          <w:sz w:val="28"/>
          <w:szCs w:val="28"/>
        </w:rPr>
        <w:t xml:space="preserve">        </w:t>
      </w:r>
    </w:p>
    <w:p w:rsidR="00525CAC" w:rsidRDefault="005B584D" w:rsidP="00525CAC">
      <w:pPr>
        <w:tabs>
          <w:tab w:val="left" w:pos="11624"/>
        </w:tabs>
        <w:ind w:firstLine="6379"/>
        <w:rPr>
          <w:rFonts w:ascii="Times New Roman" w:hAnsi="Times New Roman"/>
          <w:b w:val="0"/>
          <w:sz w:val="28"/>
          <w:szCs w:val="28"/>
        </w:rPr>
      </w:pPr>
      <w:r>
        <w:rPr>
          <w:rFonts w:ascii="Times New Roman" w:hAnsi="Times New Roman"/>
          <w:b w:val="0"/>
          <w:sz w:val="28"/>
          <w:szCs w:val="28"/>
        </w:rPr>
        <w:t xml:space="preserve">                                </w:t>
      </w:r>
      <w:r w:rsidR="008E0552">
        <w:rPr>
          <w:rFonts w:ascii="Times New Roman" w:hAnsi="Times New Roman"/>
          <w:b w:val="0"/>
          <w:sz w:val="28"/>
          <w:szCs w:val="28"/>
        </w:rPr>
        <w:t xml:space="preserve">           </w:t>
      </w:r>
      <w:r w:rsidR="00525CAC">
        <w:rPr>
          <w:rFonts w:ascii="Times New Roman" w:hAnsi="Times New Roman"/>
          <w:b w:val="0"/>
          <w:sz w:val="28"/>
          <w:szCs w:val="28"/>
        </w:rPr>
        <w:t xml:space="preserve">                                Таблица 3</w:t>
      </w:r>
    </w:p>
    <w:p w:rsidR="00525CAC" w:rsidRPr="00931235" w:rsidRDefault="00525CAC" w:rsidP="00525CAC">
      <w:pPr>
        <w:tabs>
          <w:tab w:val="left" w:pos="11624"/>
        </w:tabs>
        <w:ind w:firstLine="6379"/>
        <w:jc w:val="center"/>
        <w:rPr>
          <w:rFonts w:ascii="Times New Roman" w:hAnsi="Times New Roman"/>
          <w:b w:val="0"/>
          <w:sz w:val="16"/>
          <w:szCs w:val="16"/>
        </w:rPr>
      </w:pPr>
    </w:p>
    <w:p w:rsidR="00525CAC" w:rsidRDefault="00525CAC" w:rsidP="00525CAC">
      <w:pPr>
        <w:jc w:val="center"/>
        <w:rPr>
          <w:rFonts w:ascii="Times New Roman" w:hAnsi="Times New Roman"/>
          <w:b w:val="0"/>
          <w:sz w:val="28"/>
          <w:szCs w:val="28"/>
        </w:rPr>
      </w:pPr>
      <w:r>
        <w:rPr>
          <w:rFonts w:ascii="Times New Roman" w:hAnsi="Times New Roman"/>
          <w:b w:val="0"/>
          <w:sz w:val="28"/>
          <w:szCs w:val="28"/>
        </w:rPr>
        <w:t>Перечень структурных элементов (основных мероприятий)</w:t>
      </w:r>
    </w:p>
    <w:p w:rsidR="00525CAC" w:rsidRDefault="00525CAC" w:rsidP="00525CAC">
      <w:pPr>
        <w:jc w:val="center"/>
        <w:rPr>
          <w:rFonts w:ascii="Times New Roman" w:hAnsi="Times New Roman"/>
          <w:b w:val="0"/>
          <w:sz w:val="28"/>
          <w:szCs w:val="28"/>
        </w:rPr>
      </w:pPr>
      <w:r>
        <w:rPr>
          <w:rFonts w:ascii="Times New Roman" w:hAnsi="Times New Roman"/>
          <w:b w:val="0"/>
          <w:sz w:val="28"/>
          <w:szCs w:val="28"/>
        </w:rPr>
        <w:t>муниципальной программы «</w:t>
      </w:r>
      <w:r w:rsidRPr="002836B6">
        <w:rPr>
          <w:rFonts w:ascii="Times New Roman" w:hAnsi="Times New Roman"/>
          <w:b w:val="0"/>
          <w:sz w:val="28"/>
          <w:szCs w:val="28"/>
        </w:rPr>
        <w:t>Профилактика правон</w:t>
      </w:r>
      <w:r>
        <w:rPr>
          <w:rFonts w:ascii="Times New Roman" w:hAnsi="Times New Roman"/>
          <w:b w:val="0"/>
          <w:sz w:val="28"/>
          <w:szCs w:val="28"/>
        </w:rPr>
        <w:t xml:space="preserve">арушений в сфере общественного </w:t>
      </w:r>
      <w:r w:rsidRPr="002836B6">
        <w:rPr>
          <w:rFonts w:ascii="Times New Roman" w:hAnsi="Times New Roman"/>
          <w:b w:val="0"/>
          <w:sz w:val="28"/>
          <w:szCs w:val="28"/>
        </w:rPr>
        <w:t xml:space="preserve">порядка, </w:t>
      </w:r>
    </w:p>
    <w:p w:rsidR="00525CAC" w:rsidRDefault="00525CAC" w:rsidP="00525CAC">
      <w:pPr>
        <w:jc w:val="center"/>
        <w:rPr>
          <w:rFonts w:ascii="Times New Roman" w:hAnsi="Times New Roman"/>
          <w:b w:val="0"/>
          <w:color w:val="000000"/>
          <w:sz w:val="28"/>
          <w:szCs w:val="28"/>
        </w:rPr>
      </w:pPr>
      <w:r w:rsidRPr="002836B6">
        <w:rPr>
          <w:rFonts w:ascii="Times New Roman" w:hAnsi="Times New Roman"/>
          <w:b w:val="0"/>
          <w:color w:val="000000"/>
          <w:sz w:val="28"/>
          <w:szCs w:val="28"/>
        </w:rPr>
        <w:t xml:space="preserve">профилактика </w:t>
      </w:r>
      <w:r>
        <w:rPr>
          <w:rFonts w:ascii="Times New Roman" w:hAnsi="Times New Roman"/>
          <w:b w:val="0"/>
          <w:sz w:val="28"/>
          <w:szCs w:val="28"/>
        </w:rPr>
        <w:t>незаконного оборота и потребления наркотических средств и психотропных веществ</w:t>
      </w:r>
    </w:p>
    <w:p w:rsidR="00525CAC" w:rsidRDefault="00525CAC" w:rsidP="00525CAC">
      <w:pPr>
        <w:jc w:val="center"/>
        <w:rPr>
          <w:rFonts w:ascii="Times New Roman" w:hAnsi="Times New Roman"/>
          <w:b w:val="0"/>
          <w:sz w:val="28"/>
          <w:szCs w:val="28"/>
        </w:rPr>
      </w:pPr>
      <w:r w:rsidRPr="002836B6">
        <w:rPr>
          <w:rFonts w:ascii="Times New Roman" w:hAnsi="Times New Roman"/>
          <w:b w:val="0"/>
          <w:color w:val="000000"/>
          <w:sz w:val="28"/>
          <w:szCs w:val="28"/>
        </w:rPr>
        <w:t>в городе Нефтеюганске</w:t>
      </w:r>
      <w:r>
        <w:rPr>
          <w:rFonts w:ascii="Times New Roman" w:hAnsi="Times New Roman"/>
          <w:b w:val="0"/>
          <w:color w:val="000000"/>
          <w:sz w:val="28"/>
          <w:szCs w:val="28"/>
        </w:rPr>
        <w:t>»</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520"/>
        <w:gridCol w:w="7655"/>
      </w:tblGrid>
      <w:tr w:rsidR="00525CAC" w:rsidRPr="007E79BC" w:rsidTr="00BF7C2F">
        <w:tc>
          <w:tcPr>
            <w:tcW w:w="846" w:type="dxa"/>
            <w:tcBorders>
              <w:bottom w:val="nil"/>
            </w:tcBorders>
          </w:tcPr>
          <w:p w:rsidR="00525CAC" w:rsidRPr="006761AA" w:rsidRDefault="00525CAC" w:rsidP="00BF7C2F">
            <w:pPr>
              <w:jc w:val="center"/>
              <w:rPr>
                <w:rFonts w:ascii="Times New Roman" w:eastAsia="Calibri" w:hAnsi="Times New Roman"/>
                <w:b w:val="0"/>
                <w:sz w:val="22"/>
                <w:szCs w:val="22"/>
              </w:rPr>
            </w:pPr>
            <w:r w:rsidRPr="006761AA">
              <w:rPr>
                <w:rFonts w:ascii="Times New Roman" w:eastAsia="Calibri" w:hAnsi="Times New Roman"/>
                <w:b w:val="0"/>
                <w:sz w:val="22"/>
                <w:szCs w:val="22"/>
              </w:rPr>
              <w:t>№ п/п</w:t>
            </w:r>
          </w:p>
        </w:tc>
        <w:tc>
          <w:tcPr>
            <w:tcW w:w="6520" w:type="dxa"/>
            <w:tcBorders>
              <w:bottom w:val="nil"/>
            </w:tcBorders>
          </w:tcPr>
          <w:p w:rsidR="00525CAC" w:rsidRPr="007E79BC" w:rsidRDefault="00525CAC" w:rsidP="00BF7C2F">
            <w:pPr>
              <w:jc w:val="center"/>
              <w:rPr>
                <w:rFonts w:ascii="Times New Roman" w:eastAsia="Calibri" w:hAnsi="Times New Roman"/>
                <w:b w:val="0"/>
                <w:sz w:val="28"/>
                <w:szCs w:val="28"/>
              </w:rPr>
            </w:pPr>
            <w:r w:rsidRPr="007E79BC">
              <w:rPr>
                <w:rFonts w:ascii="Times New Roman" w:eastAsia="Calibri" w:hAnsi="Times New Roman"/>
                <w:b w:val="0"/>
                <w:sz w:val="22"/>
                <w:szCs w:val="22"/>
                <w:lang w:eastAsia="en-US"/>
              </w:rPr>
              <w:t>Наименование</w:t>
            </w:r>
            <w:r>
              <w:rPr>
                <w:rFonts w:ascii="Times New Roman" w:eastAsia="Calibri" w:hAnsi="Times New Roman"/>
                <w:b w:val="0"/>
                <w:sz w:val="22"/>
                <w:szCs w:val="22"/>
                <w:lang w:eastAsia="en-US"/>
              </w:rPr>
              <w:t xml:space="preserve"> структурного элемента (основного мероприятия)</w:t>
            </w:r>
          </w:p>
        </w:tc>
        <w:tc>
          <w:tcPr>
            <w:tcW w:w="7655" w:type="dxa"/>
            <w:tcBorders>
              <w:bottom w:val="nil"/>
            </w:tcBorders>
          </w:tcPr>
          <w:p w:rsidR="00525CAC" w:rsidRPr="007E79BC" w:rsidRDefault="00525CAC" w:rsidP="00BF7C2F">
            <w:pPr>
              <w:jc w:val="center"/>
              <w:rPr>
                <w:rFonts w:ascii="Times New Roman" w:eastAsia="Calibri" w:hAnsi="Times New Roman"/>
                <w:b w:val="0"/>
                <w:sz w:val="28"/>
                <w:szCs w:val="28"/>
              </w:rPr>
            </w:pPr>
            <w:r>
              <w:rPr>
                <w:rFonts w:ascii="Times New Roman" w:eastAsia="Calibri" w:hAnsi="Times New Roman"/>
                <w:b w:val="0"/>
                <w:sz w:val="22"/>
                <w:szCs w:val="22"/>
                <w:lang w:eastAsia="en-US"/>
              </w:rPr>
              <w:t>Н</w:t>
            </w:r>
            <w:r w:rsidRPr="007E79BC">
              <w:rPr>
                <w:rFonts w:ascii="Times New Roman" w:eastAsia="Calibri" w:hAnsi="Times New Roman"/>
                <w:b w:val="0"/>
                <w:sz w:val="22"/>
                <w:szCs w:val="22"/>
                <w:lang w:eastAsia="en-US"/>
              </w:rPr>
              <w:t>аправления расходов</w:t>
            </w:r>
            <w:r>
              <w:rPr>
                <w:rFonts w:ascii="Times New Roman" w:eastAsia="Calibri" w:hAnsi="Times New Roman"/>
                <w:b w:val="0"/>
                <w:sz w:val="22"/>
                <w:szCs w:val="22"/>
                <w:lang w:eastAsia="en-US"/>
              </w:rPr>
              <w:t xml:space="preserve"> структурного элемента (основного мероприятия) </w:t>
            </w:r>
          </w:p>
        </w:tc>
      </w:tr>
    </w:tbl>
    <w:p w:rsidR="00525CAC" w:rsidRDefault="00525CAC" w:rsidP="00525CAC">
      <w:pPr>
        <w:spacing w:line="24" w:lineRule="auto"/>
        <w:jc w:val="center"/>
        <w:rPr>
          <w:rFonts w:ascii="Times New Roman" w:hAnsi="Times New Roman"/>
          <w:b w:val="0"/>
          <w:sz w:val="28"/>
          <w:szCs w:val="28"/>
        </w:rPr>
      </w:pPr>
    </w:p>
    <w:tbl>
      <w:tblPr>
        <w:tblpPr w:leftFromText="180" w:rightFromText="180" w:vertAnchor="text" w:tblpY="1"/>
        <w:tblOverlap w:val="neve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520"/>
        <w:gridCol w:w="7655"/>
      </w:tblGrid>
      <w:tr w:rsidR="00525CAC" w:rsidRPr="002836B6" w:rsidTr="00BF7C2F">
        <w:trPr>
          <w:trHeight w:val="313"/>
          <w:tblHeader/>
        </w:trPr>
        <w:tc>
          <w:tcPr>
            <w:tcW w:w="846" w:type="dxa"/>
            <w:shd w:val="clear" w:color="auto" w:fill="auto"/>
            <w:hideMark/>
          </w:tcPr>
          <w:p w:rsidR="00525CAC" w:rsidRPr="002836B6" w:rsidRDefault="00525CAC" w:rsidP="00BF7C2F">
            <w:pPr>
              <w:jc w:val="center"/>
              <w:rPr>
                <w:rFonts w:ascii="Times New Roman" w:eastAsia="Calibri" w:hAnsi="Times New Roman"/>
                <w:b w:val="0"/>
                <w:lang w:eastAsia="en-US"/>
              </w:rPr>
            </w:pPr>
            <w:r w:rsidRPr="002836B6">
              <w:rPr>
                <w:rFonts w:ascii="Times New Roman" w:eastAsia="Calibri" w:hAnsi="Times New Roman"/>
                <w:b w:val="0"/>
                <w:lang w:eastAsia="en-US"/>
              </w:rPr>
              <w:t>1</w:t>
            </w:r>
          </w:p>
        </w:tc>
        <w:tc>
          <w:tcPr>
            <w:tcW w:w="6520" w:type="dxa"/>
            <w:shd w:val="clear" w:color="auto" w:fill="auto"/>
            <w:hideMark/>
          </w:tcPr>
          <w:p w:rsidR="00525CAC" w:rsidRPr="002836B6" w:rsidRDefault="00525CAC" w:rsidP="00BF7C2F">
            <w:pPr>
              <w:jc w:val="center"/>
              <w:rPr>
                <w:rFonts w:ascii="Times New Roman" w:eastAsia="Calibri" w:hAnsi="Times New Roman"/>
                <w:b w:val="0"/>
                <w:lang w:eastAsia="en-US"/>
              </w:rPr>
            </w:pPr>
            <w:r w:rsidRPr="002836B6">
              <w:rPr>
                <w:rFonts w:ascii="Times New Roman" w:eastAsia="Calibri" w:hAnsi="Times New Roman"/>
                <w:b w:val="0"/>
                <w:lang w:eastAsia="en-US"/>
              </w:rPr>
              <w:t>2</w:t>
            </w:r>
          </w:p>
        </w:tc>
        <w:tc>
          <w:tcPr>
            <w:tcW w:w="7655" w:type="dxa"/>
            <w:shd w:val="clear" w:color="auto" w:fill="auto"/>
            <w:hideMark/>
          </w:tcPr>
          <w:p w:rsidR="00525CAC" w:rsidRPr="002836B6" w:rsidRDefault="00525CAC" w:rsidP="00BF7C2F">
            <w:pPr>
              <w:jc w:val="center"/>
              <w:rPr>
                <w:rFonts w:ascii="Times New Roman" w:eastAsia="Calibri" w:hAnsi="Times New Roman"/>
                <w:b w:val="0"/>
                <w:lang w:eastAsia="en-US"/>
              </w:rPr>
            </w:pPr>
            <w:r w:rsidRPr="002836B6">
              <w:rPr>
                <w:rFonts w:ascii="Times New Roman" w:eastAsia="Calibri" w:hAnsi="Times New Roman"/>
                <w:b w:val="0"/>
                <w:lang w:eastAsia="en-US"/>
              </w:rPr>
              <w:t>3</w:t>
            </w:r>
          </w:p>
        </w:tc>
      </w:tr>
      <w:tr w:rsidR="00525CAC" w:rsidRPr="002836B6" w:rsidTr="00BF7C2F">
        <w:trPr>
          <w:tblHeader/>
        </w:trPr>
        <w:tc>
          <w:tcPr>
            <w:tcW w:w="15021" w:type="dxa"/>
            <w:gridSpan w:val="3"/>
            <w:shd w:val="clear" w:color="auto" w:fill="auto"/>
          </w:tcPr>
          <w:p w:rsidR="00525CAC" w:rsidRPr="002836B6" w:rsidRDefault="00525CAC" w:rsidP="00BF7C2F">
            <w:pPr>
              <w:jc w:val="center"/>
              <w:rPr>
                <w:rFonts w:ascii="Times New Roman" w:eastAsia="Calibri" w:hAnsi="Times New Roman"/>
                <w:b w:val="0"/>
                <w:lang w:eastAsia="en-US"/>
              </w:rPr>
            </w:pPr>
            <w:r w:rsidRPr="0054429B">
              <w:rPr>
                <w:rFonts w:ascii="Times New Roman" w:hAnsi="Times New Roman"/>
                <w:b w:val="0"/>
                <w:snapToGrid w:val="0"/>
                <w:sz w:val="22"/>
                <w:szCs w:val="22"/>
              </w:rPr>
              <w:t xml:space="preserve">Цель. </w:t>
            </w:r>
            <w:r w:rsidRPr="0054429B">
              <w:rPr>
                <w:rFonts w:ascii="Times New Roman" w:hAnsi="Times New Roman"/>
                <w:b w:val="0"/>
                <w:sz w:val="22"/>
                <w:szCs w:val="22"/>
              </w:rPr>
              <w:t>Снижение уровня преступности</w:t>
            </w:r>
          </w:p>
        </w:tc>
      </w:tr>
      <w:tr w:rsidR="00525CAC" w:rsidRPr="002836B6" w:rsidTr="00BF7C2F">
        <w:trPr>
          <w:tblHeader/>
        </w:trPr>
        <w:tc>
          <w:tcPr>
            <w:tcW w:w="15021" w:type="dxa"/>
            <w:gridSpan w:val="3"/>
            <w:shd w:val="clear" w:color="auto" w:fill="auto"/>
          </w:tcPr>
          <w:p w:rsidR="00525CAC" w:rsidRPr="002836B6" w:rsidRDefault="00525CAC" w:rsidP="00BF7C2F">
            <w:pPr>
              <w:jc w:val="center"/>
              <w:rPr>
                <w:rFonts w:ascii="Times New Roman" w:eastAsia="Calibri" w:hAnsi="Times New Roman"/>
                <w:b w:val="0"/>
                <w:lang w:eastAsia="en-US"/>
              </w:rPr>
            </w:pPr>
            <w:r w:rsidRPr="0054429B">
              <w:rPr>
                <w:rFonts w:ascii="Times New Roman" w:hAnsi="Times New Roman"/>
                <w:b w:val="0"/>
                <w:snapToGrid w:val="0"/>
                <w:sz w:val="22"/>
                <w:szCs w:val="22"/>
              </w:rPr>
              <w:t>Подпрограмма 1.Профилактика правонарушений</w:t>
            </w:r>
          </w:p>
        </w:tc>
      </w:tr>
      <w:tr w:rsidR="00525CAC" w:rsidRPr="002836B6" w:rsidTr="00BF7C2F">
        <w:trPr>
          <w:tblHeader/>
        </w:trPr>
        <w:tc>
          <w:tcPr>
            <w:tcW w:w="15021" w:type="dxa"/>
            <w:gridSpan w:val="3"/>
            <w:shd w:val="clear" w:color="auto" w:fill="auto"/>
          </w:tcPr>
          <w:p w:rsidR="00525CAC" w:rsidRPr="0054429B" w:rsidRDefault="00525CAC" w:rsidP="00BF7C2F">
            <w:pPr>
              <w:jc w:val="center"/>
              <w:rPr>
                <w:rFonts w:ascii="Times New Roman" w:hAnsi="Times New Roman"/>
                <w:b w:val="0"/>
                <w:snapToGrid w:val="0"/>
                <w:sz w:val="22"/>
                <w:szCs w:val="22"/>
              </w:rPr>
            </w:pPr>
            <w:r w:rsidRPr="0054429B">
              <w:rPr>
                <w:rFonts w:ascii="Times New Roman" w:hAnsi="Times New Roman"/>
                <w:b w:val="0"/>
                <w:snapToGrid w:val="0"/>
                <w:sz w:val="22"/>
                <w:szCs w:val="22"/>
              </w:rPr>
              <w:t xml:space="preserve">Задача 1. </w:t>
            </w:r>
            <w:r w:rsidRPr="0054429B">
              <w:rPr>
                <w:rFonts w:ascii="Times New Roman" w:hAnsi="Times New Roman" w:hint="eastAsia"/>
                <w:b w:val="0"/>
                <w:snapToGrid w:val="0"/>
                <w:sz w:val="22"/>
                <w:szCs w:val="22"/>
              </w:rPr>
              <w:t>Создание</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и</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совершенствование</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условий</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для</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обеспечения</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общественного</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порядка</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в</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том</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числе</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с</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участием</w:t>
            </w:r>
            <w:r w:rsidRPr="0054429B">
              <w:rPr>
                <w:rFonts w:ascii="Times New Roman" w:hAnsi="Times New Roman"/>
                <w:b w:val="0"/>
                <w:snapToGrid w:val="0"/>
                <w:sz w:val="22"/>
                <w:szCs w:val="22"/>
              </w:rPr>
              <w:t xml:space="preserve"> </w:t>
            </w:r>
            <w:r w:rsidRPr="0054429B">
              <w:rPr>
                <w:rFonts w:ascii="Times New Roman" w:hAnsi="Times New Roman" w:hint="eastAsia"/>
                <w:b w:val="0"/>
                <w:snapToGrid w:val="0"/>
                <w:sz w:val="22"/>
                <w:szCs w:val="22"/>
              </w:rPr>
              <w:t>граждан</w:t>
            </w:r>
            <w:r w:rsidRPr="0054429B">
              <w:rPr>
                <w:rFonts w:ascii="Times New Roman" w:hAnsi="Times New Roman"/>
                <w:b w:val="0"/>
                <w:snapToGrid w:val="0"/>
                <w:sz w:val="22"/>
                <w:szCs w:val="22"/>
              </w:rPr>
              <w:t>.</w:t>
            </w:r>
          </w:p>
          <w:p w:rsidR="00525CAC" w:rsidRPr="0054429B" w:rsidRDefault="00525CAC" w:rsidP="00BF7C2F">
            <w:pPr>
              <w:jc w:val="center"/>
              <w:rPr>
                <w:rFonts w:ascii="Times New Roman" w:hAnsi="Times New Roman"/>
                <w:b w:val="0"/>
                <w:snapToGrid w:val="0"/>
                <w:sz w:val="22"/>
                <w:szCs w:val="22"/>
              </w:rPr>
            </w:pPr>
          </w:p>
        </w:tc>
      </w:tr>
      <w:tr w:rsidR="00525CAC" w:rsidRPr="002836B6" w:rsidTr="00BF7C2F">
        <w:tc>
          <w:tcPr>
            <w:tcW w:w="846" w:type="dxa"/>
            <w:shd w:val="clear" w:color="auto" w:fill="auto"/>
            <w:hideMark/>
          </w:tcPr>
          <w:p w:rsidR="00525CAC" w:rsidRPr="002836B6" w:rsidRDefault="00525CAC" w:rsidP="00BF7C2F">
            <w:pPr>
              <w:jc w:val="center"/>
              <w:rPr>
                <w:rFonts w:ascii="Times New Roman" w:eastAsia="Calibri" w:hAnsi="Times New Roman"/>
                <w:b w:val="0"/>
                <w:lang w:eastAsia="en-US"/>
              </w:rPr>
            </w:pPr>
            <w:r w:rsidRPr="002836B6">
              <w:rPr>
                <w:rFonts w:ascii="Times New Roman" w:eastAsia="Calibri" w:hAnsi="Times New Roman"/>
                <w:b w:val="0"/>
                <w:lang w:eastAsia="en-US"/>
              </w:rPr>
              <w:t>1.1</w:t>
            </w:r>
            <w:r>
              <w:rPr>
                <w:rFonts w:ascii="Times New Roman" w:eastAsia="Calibri" w:hAnsi="Times New Roman"/>
                <w:b w:val="0"/>
                <w:lang w:eastAsia="en-US"/>
              </w:rPr>
              <w:t>.</w:t>
            </w:r>
          </w:p>
        </w:tc>
        <w:tc>
          <w:tcPr>
            <w:tcW w:w="6520" w:type="dxa"/>
            <w:shd w:val="clear" w:color="auto" w:fill="auto"/>
          </w:tcPr>
          <w:p w:rsidR="00525CAC" w:rsidRPr="002836B6" w:rsidRDefault="00525CAC" w:rsidP="00BF7C2F">
            <w:pPr>
              <w:tabs>
                <w:tab w:val="left" w:pos="5685"/>
              </w:tabs>
              <w:jc w:val="both"/>
              <w:rPr>
                <w:rFonts w:ascii="Times New Roman" w:hAnsi="Times New Roman"/>
                <w:b w:val="0"/>
              </w:rPr>
            </w:pPr>
            <w:r w:rsidRPr="002836B6">
              <w:rPr>
                <w:rFonts w:ascii="Times New Roman" w:hAnsi="Times New Roman"/>
                <w:b w:val="0"/>
              </w:rPr>
              <w:t>Создание условий для деятельности народных дружин</w:t>
            </w:r>
          </w:p>
          <w:p w:rsidR="00525CAC" w:rsidRPr="002836B6" w:rsidRDefault="00525CAC" w:rsidP="00BF7C2F">
            <w:pPr>
              <w:tabs>
                <w:tab w:val="left" w:pos="5685"/>
              </w:tabs>
              <w:jc w:val="both"/>
              <w:rPr>
                <w:rFonts w:ascii="Times New Roman" w:hAnsi="Times New Roman"/>
                <w:b w:val="0"/>
              </w:rPr>
            </w:pPr>
          </w:p>
        </w:tc>
        <w:tc>
          <w:tcPr>
            <w:tcW w:w="7655" w:type="dxa"/>
            <w:shd w:val="clear" w:color="auto" w:fill="auto"/>
          </w:tcPr>
          <w:p w:rsidR="00525CAC" w:rsidRPr="002836B6" w:rsidRDefault="00525CAC" w:rsidP="00BF7C2F">
            <w:pPr>
              <w:tabs>
                <w:tab w:val="left" w:pos="5685"/>
              </w:tabs>
              <w:jc w:val="both"/>
              <w:rPr>
                <w:rFonts w:ascii="Times New Roman" w:hAnsi="Times New Roman"/>
                <w:b w:val="0"/>
              </w:rPr>
            </w:pPr>
            <w:r w:rsidRPr="002836B6">
              <w:rPr>
                <w:rFonts w:ascii="Times New Roman" w:hAnsi="Times New Roman"/>
                <w:b w:val="0"/>
              </w:rPr>
              <w:t>Осуществление личного страхования народных дружинников на период их участия в мероприятиях по охране общественного порядка;</w:t>
            </w:r>
          </w:p>
          <w:p w:rsidR="00525CAC" w:rsidRDefault="00525CAC" w:rsidP="00BF7C2F">
            <w:pPr>
              <w:autoSpaceDE w:val="0"/>
              <w:autoSpaceDN w:val="0"/>
              <w:adjustRightInd w:val="0"/>
              <w:jc w:val="both"/>
              <w:rPr>
                <w:rFonts w:ascii="Times New Roman" w:hAnsi="Times New Roman"/>
                <w:b w:val="0"/>
              </w:rPr>
            </w:pPr>
            <w:r w:rsidRPr="002836B6">
              <w:rPr>
                <w:rFonts w:ascii="Times New Roman" w:hAnsi="Times New Roman"/>
                <w:b w:val="0"/>
              </w:rPr>
              <w:t>Материальное стимулирование гражданам, принимавшим участие в охране общественного порядка, пресечении преступлений и правонарушений</w:t>
            </w:r>
            <w:r>
              <w:rPr>
                <w:rFonts w:ascii="Times New Roman" w:hAnsi="Times New Roman"/>
                <w:b w:val="0"/>
              </w:rPr>
              <w:t>;</w:t>
            </w:r>
          </w:p>
          <w:p w:rsidR="00525CAC" w:rsidRPr="002836B6" w:rsidRDefault="00525CAC" w:rsidP="00BF7C2F">
            <w:pPr>
              <w:autoSpaceDE w:val="0"/>
              <w:autoSpaceDN w:val="0"/>
              <w:adjustRightInd w:val="0"/>
              <w:jc w:val="both"/>
              <w:rPr>
                <w:rFonts w:ascii="Times New Roman" w:eastAsia="Calibri" w:hAnsi="Times New Roman"/>
                <w:b w:val="0"/>
                <w:lang w:eastAsia="en-US"/>
              </w:rPr>
            </w:pPr>
            <w:r>
              <w:rPr>
                <w:rFonts w:ascii="Times New Roman" w:hAnsi="Times New Roman"/>
                <w:b w:val="0"/>
              </w:rPr>
              <w:t>Изготовление удостоверений народного дружинника</w:t>
            </w:r>
          </w:p>
        </w:tc>
      </w:tr>
      <w:tr w:rsidR="00525CAC" w:rsidRPr="002836B6" w:rsidTr="00BF7C2F">
        <w:tc>
          <w:tcPr>
            <w:tcW w:w="846" w:type="dxa"/>
            <w:shd w:val="clear" w:color="auto" w:fill="auto"/>
            <w:hideMark/>
          </w:tcPr>
          <w:p w:rsidR="00525CAC" w:rsidRPr="002836B6" w:rsidRDefault="00525CAC" w:rsidP="00BF7C2F">
            <w:pPr>
              <w:jc w:val="center"/>
              <w:rPr>
                <w:rFonts w:ascii="Times New Roman" w:eastAsia="Calibri" w:hAnsi="Times New Roman"/>
                <w:b w:val="0"/>
                <w:lang w:eastAsia="en-US"/>
              </w:rPr>
            </w:pPr>
            <w:r w:rsidRPr="002836B6">
              <w:rPr>
                <w:rFonts w:ascii="Times New Roman" w:eastAsia="Calibri" w:hAnsi="Times New Roman"/>
                <w:b w:val="0"/>
                <w:lang w:eastAsia="en-US"/>
              </w:rPr>
              <w:t>1.2</w:t>
            </w:r>
            <w:r>
              <w:rPr>
                <w:rFonts w:ascii="Times New Roman" w:eastAsia="Calibri" w:hAnsi="Times New Roman"/>
                <w:b w:val="0"/>
                <w:lang w:eastAsia="en-US"/>
              </w:rPr>
              <w:t>.</w:t>
            </w:r>
          </w:p>
        </w:tc>
        <w:tc>
          <w:tcPr>
            <w:tcW w:w="6520" w:type="dxa"/>
            <w:shd w:val="clear" w:color="auto" w:fill="auto"/>
          </w:tcPr>
          <w:p w:rsidR="00525CAC" w:rsidRPr="002836B6" w:rsidRDefault="00525CAC" w:rsidP="00BF7C2F">
            <w:pPr>
              <w:tabs>
                <w:tab w:val="left" w:pos="5685"/>
              </w:tabs>
              <w:jc w:val="both"/>
              <w:rPr>
                <w:rFonts w:ascii="Times New Roman" w:hAnsi="Times New Roman"/>
                <w:b w:val="0"/>
              </w:rPr>
            </w:pPr>
            <w:r w:rsidRPr="002836B6">
              <w:rPr>
                <w:rFonts w:ascii="Times New Roman" w:hAnsi="Times New Roman"/>
                <w:b w:val="0"/>
              </w:rPr>
              <w:t>Обеспечение функционирования и развития систем видеонаблюдения</w:t>
            </w:r>
            <w:r>
              <w:rPr>
                <w:rFonts w:ascii="Times New Roman" w:hAnsi="Times New Roman"/>
                <w:b w:val="0"/>
              </w:rPr>
              <w:t xml:space="preserve"> в сфере общественного порядка </w:t>
            </w:r>
            <w:r w:rsidRPr="002836B6">
              <w:rPr>
                <w:rFonts w:ascii="Times New Roman" w:hAnsi="Times New Roman"/>
                <w:b w:val="0"/>
              </w:rPr>
              <w:t xml:space="preserve">в местах массового пребывания граждан, в наиболее криминогенных общественных местах и на улицах города </w:t>
            </w:r>
          </w:p>
        </w:tc>
        <w:tc>
          <w:tcPr>
            <w:tcW w:w="7655" w:type="dxa"/>
            <w:shd w:val="clear" w:color="auto" w:fill="auto"/>
          </w:tcPr>
          <w:p w:rsidR="00525CAC" w:rsidRDefault="00525CAC" w:rsidP="00BF7C2F">
            <w:pPr>
              <w:jc w:val="both"/>
              <w:rPr>
                <w:rFonts w:ascii="Times New Roman" w:hAnsi="Times New Roman"/>
                <w:b w:val="0"/>
                <w:color w:val="000000"/>
              </w:rPr>
            </w:pPr>
            <w:r>
              <w:rPr>
                <w:rFonts w:ascii="Times New Roman" w:hAnsi="Times New Roman"/>
                <w:b w:val="0"/>
              </w:rPr>
              <w:t>У</w:t>
            </w:r>
            <w:r w:rsidRPr="002836B6">
              <w:rPr>
                <w:rFonts w:ascii="Times New Roman" w:hAnsi="Times New Roman"/>
                <w:b w:val="0"/>
              </w:rPr>
              <w:t>совершенствование, содержание</w:t>
            </w:r>
            <w:r>
              <w:rPr>
                <w:rFonts w:ascii="Times New Roman" w:hAnsi="Times New Roman"/>
                <w:b w:val="0"/>
              </w:rPr>
              <w:t>, модернизация</w:t>
            </w:r>
            <w:r w:rsidRPr="002836B6">
              <w:rPr>
                <w:rFonts w:ascii="Times New Roman" w:hAnsi="Times New Roman"/>
                <w:b w:val="0"/>
              </w:rPr>
              <w:t xml:space="preserve"> и обсл</w:t>
            </w:r>
            <w:r>
              <w:rPr>
                <w:rFonts w:ascii="Times New Roman" w:hAnsi="Times New Roman"/>
                <w:b w:val="0"/>
              </w:rPr>
              <w:t xml:space="preserve">уживание городской системы видеонаблюдения. </w:t>
            </w:r>
            <w:r w:rsidRPr="00FC2E04">
              <w:rPr>
                <w:b w:val="0"/>
                <w:color w:val="000000"/>
              </w:rPr>
              <w:t>Работы по переносу</w:t>
            </w:r>
            <w:r>
              <w:rPr>
                <w:b w:val="0"/>
                <w:color w:val="000000"/>
              </w:rPr>
              <w:t xml:space="preserve"> </w:t>
            </w:r>
            <w:r w:rsidRPr="00A523F5">
              <w:rPr>
                <w:rFonts w:ascii="Times New Roman" w:hAnsi="Times New Roman"/>
                <w:b w:val="0"/>
                <w:color w:val="000000"/>
              </w:rPr>
              <w:t>(демонтаж, монтаж, настройка)</w:t>
            </w:r>
            <w:r>
              <w:rPr>
                <w:rFonts w:ascii="Times New Roman" w:hAnsi="Times New Roman"/>
                <w:b w:val="0"/>
                <w:color w:val="000000"/>
              </w:rPr>
              <w:t xml:space="preserve"> </w:t>
            </w:r>
            <w:r w:rsidRPr="00FC2E04">
              <w:rPr>
                <w:b w:val="0"/>
                <w:color w:val="000000"/>
              </w:rPr>
              <w:t>оборудования системы видеонаблюдения из серверной расположенной по адресу</w:t>
            </w:r>
            <w:r>
              <w:rPr>
                <w:rFonts w:asciiTheme="minorHAnsi" w:hAnsiTheme="minorHAnsi"/>
                <w:b w:val="0"/>
                <w:color w:val="000000"/>
              </w:rPr>
              <w:t>:</w:t>
            </w:r>
            <w:r w:rsidRPr="00FC2E04">
              <w:rPr>
                <w:b w:val="0"/>
                <w:color w:val="000000"/>
              </w:rPr>
              <w:t xml:space="preserve"> 12 микрорайон 19 дом помещения 17 в серверную МКУ "ЕДДС" города Нефтеюганска по адресу улица Мира, строение 1/</w:t>
            </w:r>
            <w:r w:rsidRPr="00A523F5">
              <w:rPr>
                <w:rFonts w:ascii="Times New Roman" w:hAnsi="Times New Roman"/>
                <w:b w:val="0"/>
                <w:color w:val="000000"/>
              </w:rPr>
              <w:t>1</w:t>
            </w:r>
            <w:r w:rsidR="00F87D2C">
              <w:rPr>
                <w:rFonts w:ascii="Times New Roman" w:hAnsi="Times New Roman"/>
                <w:b w:val="0"/>
                <w:color w:val="000000"/>
              </w:rPr>
              <w:t>.</w:t>
            </w:r>
          </w:p>
          <w:p w:rsidR="00F87D2C" w:rsidRDefault="00F87D2C" w:rsidP="00BF7C2F">
            <w:pPr>
              <w:jc w:val="both"/>
              <w:rPr>
                <w:rFonts w:ascii="Times New Roman" w:hAnsi="Times New Roman"/>
                <w:b w:val="0"/>
                <w:color w:val="000000"/>
              </w:rPr>
            </w:pPr>
            <w:r>
              <w:rPr>
                <w:rFonts w:ascii="Times New Roman" w:hAnsi="Times New Roman"/>
                <w:b w:val="0"/>
                <w:color w:val="000000"/>
              </w:rPr>
              <w:t>Модернизация штабного автобуса с функцией осуществления видеонаблюдения.</w:t>
            </w:r>
          </w:p>
          <w:p w:rsidR="00F87D2C" w:rsidRPr="008234D2" w:rsidRDefault="00F87D2C" w:rsidP="00BF7C2F">
            <w:pPr>
              <w:jc w:val="both"/>
              <w:rPr>
                <w:rFonts w:ascii="Times New Roman" w:eastAsia="Calibri" w:hAnsi="Times New Roman"/>
                <w:b w:val="0"/>
                <w:lang w:eastAsia="en-US"/>
              </w:rPr>
            </w:pPr>
            <w:r>
              <w:rPr>
                <w:rFonts w:ascii="Times New Roman" w:hAnsi="Times New Roman"/>
                <w:b w:val="0"/>
                <w:color w:val="000000"/>
              </w:rPr>
              <w:t xml:space="preserve">Обеспечение канала связи для передачи видеоизображения с городской системы видеонаблюдения г.Нефтеюганска до АПК «Безопасный город» </w:t>
            </w:r>
            <w:proofErr w:type="spellStart"/>
            <w:r>
              <w:rPr>
                <w:rFonts w:ascii="Times New Roman" w:hAnsi="Times New Roman"/>
                <w:b w:val="0"/>
                <w:color w:val="000000"/>
              </w:rPr>
              <w:t>г.Ханты-Мансийск</w:t>
            </w:r>
            <w:proofErr w:type="spellEnd"/>
            <w:r>
              <w:rPr>
                <w:rFonts w:ascii="Times New Roman" w:hAnsi="Times New Roman"/>
                <w:b w:val="0"/>
                <w:color w:val="000000"/>
              </w:rPr>
              <w:t>.</w:t>
            </w:r>
          </w:p>
        </w:tc>
      </w:tr>
      <w:tr w:rsidR="00525CAC" w:rsidRPr="002836B6" w:rsidTr="00BF7C2F">
        <w:tc>
          <w:tcPr>
            <w:tcW w:w="846" w:type="dxa"/>
            <w:shd w:val="clear" w:color="auto" w:fill="auto"/>
          </w:tcPr>
          <w:p w:rsidR="00525CAC" w:rsidRPr="002836B6" w:rsidRDefault="00525CAC" w:rsidP="00BF7C2F">
            <w:pPr>
              <w:jc w:val="center"/>
              <w:rPr>
                <w:rFonts w:ascii="Times New Roman" w:eastAsia="Calibri" w:hAnsi="Times New Roman"/>
                <w:b w:val="0"/>
                <w:lang w:eastAsia="en-US"/>
              </w:rPr>
            </w:pPr>
            <w:r>
              <w:rPr>
                <w:rFonts w:ascii="Times New Roman" w:eastAsia="Calibri" w:hAnsi="Times New Roman"/>
                <w:b w:val="0"/>
                <w:lang w:eastAsia="en-US"/>
              </w:rPr>
              <w:t>1.3.</w:t>
            </w:r>
          </w:p>
        </w:tc>
        <w:tc>
          <w:tcPr>
            <w:tcW w:w="6520" w:type="dxa"/>
            <w:shd w:val="clear" w:color="auto" w:fill="auto"/>
          </w:tcPr>
          <w:p w:rsidR="00525CAC" w:rsidRPr="002836B6" w:rsidRDefault="00525CAC" w:rsidP="00BF7C2F">
            <w:pPr>
              <w:tabs>
                <w:tab w:val="left" w:pos="5685"/>
              </w:tabs>
              <w:jc w:val="both"/>
              <w:rPr>
                <w:rFonts w:ascii="Times New Roman" w:hAnsi="Times New Roman"/>
                <w:b w:val="0"/>
              </w:rPr>
            </w:pPr>
            <w:r>
              <w:rPr>
                <w:rFonts w:ascii="Times New Roman" w:hAnsi="Times New Roman"/>
                <w:b w:val="0"/>
              </w:rPr>
              <w:t xml:space="preserve">Информирование граждан о безопасности личного имущества (изготовление и тиражирование печатной продукции: памяток, буклетов, плакатов, листовок, баннеров) </w:t>
            </w:r>
          </w:p>
        </w:tc>
        <w:tc>
          <w:tcPr>
            <w:tcW w:w="7655" w:type="dxa"/>
            <w:shd w:val="clear" w:color="auto" w:fill="auto"/>
          </w:tcPr>
          <w:p w:rsidR="00525CAC" w:rsidRPr="002836B6" w:rsidRDefault="00525CAC" w:rsidP="00BF7C2F">
            <w:pPr>
              <w:jc w:val="both"/>
              <w:rPr>
                <w:rFonts w:ascii="Times New Roman" w:eastAsia="Calibri" w:hAnsi="Times New Roman"/>
                <w:b w:val="0"/>
                <w:lang w:eastAsia="en-US"/>
              </w:rPr>
            </w:pPr>
            <w:r>
              <w:rPr>
                <w:rFonts w:ascii="Times New Roman" w:hAnsi="Times New Roman"/>
                <w:b w:val="0"/>
              </w:rPr>
              <w:t>Информационная пропаганда населения о сохранности личного имущества граждан (о способах и видах мошенничества и способах защиты от них)</w:t>
            </w:r>
          </w:p>
        </w:tc>
      </w:tr>
      <w:tr w:rsidR="00525CAC" w:rsidRPr="002836B6" w:rsidTr="00BF7C2F">
        <w:tc>
          <w:tcPr>
            <w:tcW w:w="846" w:type="dxa"/>
            <w:shd w:val="clear" w:color="auto" w:fill="auto"/>
          </w:tcPr>
          <w:p w:rsidR="00525CAC" w:rsidRDefault="00525CAC" w:rsidP="00BF7C2F">
            <w:pPr>
              <w:jc w:val="center"/>
              <w:rPr>
                <w:rFonts w:ascii="Times New Roman" w:eastAsia="Calibri" w:hAnsi="Times New Roman"/>
                <w:b w:val="0"/>
                <w:lang w:eastAsia="en-US"/>
              </w:rPr>
            </w:pPr>
            <w:r>
              <w:rPr>
                <w:rFonts w:ascii="Times New Roman" w:eastAsia="Calibri" w:hAnsi="Times New Roman"/>
                <w:b w:val="0"/>
                <w:lang w:eastAsia="en-US"/>
              </w:rPr>
              <w:t>1.4.</w:t>
            </w:r>
          </w:p>
        </w:tc>
        <w:tc>
          <w:tcPr>
            <w:tcW w:w="6520" w:type="dxa"/>
            <w:shd w:val="clear" w:color="auto" w:fill="auto"/>
          </w:tcPr>
          <w:p w:rsidR="00525CAC" w:rsidRDefault="00525CAC" w:rsidP="00BF7C2F">
            <w:pPr>
              <w:tabs>
                <w:tab w:val="left" w:pos="5685"/>
              </w:tabs>
              <w:jc w:val="both"/>
              <w:rPr>
                <w:rFonts w:ascii="Times New Roman" w:hAnsi="Times New Roman"/>
                <w:b w:val="0"/>
              </w:rPr>
            </w:pPr>
            <w:r w:rsidRPr="003D3DD3">
              <w:rPr>
                <w:rFonts w:ascii="Times New Roman" w:hAnsi="Times New Roman"/>
                <w:b w:val="0"/>
              </w:rPr>
              <w:t>Профилактика  пропаганды и распространения криминальной идеологии среди несовершеннолетних, создания детских и молодежных сообществ на основе криминальной субкультуры, в том числе посредством использования информационных ресурсов сети Интернет</w:t>
            </w:r>
          </w:p>
        </w:tc>
        <w:tc>
          <w:tcPr>
            <w:tcW w:w="7655" w:type="dxa"/>
            <w:shd w:val="clear" w:color="auto" w:fill="auto"/>
          </w:tcPr>
          <w:p w:rsidR="00525CAC" w:rsidRPr="00A72BCC" w:rsidRDefault="00525CAC" w:rsidP="00BF7C2F">
            <w:pPr>
              <w:jc w:val="both"/>
              <w:rPr>
                <w:rFonts w:ascii="Times New Roman" w:hAnsi="Times New Roman"/>
                <w:b w:val="0"/>
              </w:rPr>
            </w:pPr>
            <w:r w:rsidRPr="00A72BCC">
              <w:rPr>
                <w:rFonts w:ascii="Times New Roman" w:hAnsi="Times New Roman"/>
                <w:b w:val="0"/>
                <w:color w:val="111115"/>
              </w:rPr>
              <w:t>О</w:t>
            </w:r>
            <w:r w:rsidRPr="00A72BCC">
              <w:rPr>
                <w:rFonts w:ascii="Times New Roman" w:hAnsi="Times New Roman" w:hint="eastAsia"/>
                <w:b w:val="0"/>
                <w:color w:val="111115"/>
              </w:rPr>
              <w:t>существление</w:t>
            </w:r>
            <w:r w:rsidRPr="00A72BCC">
              <w:rPr>
                <w:rFonts w:ascii="Times New Roman" w:hAnsi="Times New Roman"/>
                <w:b w:val="0"/>
                <w:color w:val="111115"/>
              </w:rPr>
              <w:t xml:space="preserve"> </w:t>
            </w:r>
            <w:r w:rsidRPr="00A72BCC">
              <w:rPr>
                <w:rFonts w:ascii="Times New Roman" w:hAnsi="Times New Roman" w:hint="eastAsia"/>
                <w:b w:val="0"/>
                <w:color w:val="111115"/>
              </w:rPr>
              <w:t>мониторинга</w:t>
            </w:r>
            <w:r w:rsidRPr="00A72BCC">
              <w:rPr>
                <w:rFonts w:ascii="Times New Roman" w:hAnsi="Times New Roman"/>
                <w:b w:val="0"/>
                <w:color w:val="111115"/>
              </w:rPr>
              <w:t xml:space="preserve"> </w:t>
            </w:r>
            <w:r w:rsidRPr="00A72BCC">
              <w:rPr>
                <w:rFonts w:ascii="Times New Roman" w:hAnsi="Times New Roman" w:hint="eastAsia"/>
                <w:b w:val="0"/>
                <w:color w:val="111115"/>
              </w:rPr>
              <w:t>информационно</w:t>
            </w:r>
            <w:r w:rsidRPr="00A72BCC">
              <w:rPr>
                <w:rFonts w:ascii="Times New Roman" w:hAnsi="Times New Roman"/>
                <w:b w:val="0"/>
                <w:color w:val="111115"/>
              </w:rPr>
              <w:t>-</w:t>
            </w:r>
            <w:r w:rsidRPr="00A72BCC">
              <w:rPr>
                <w:rFonts w:ascii="Times New Roman" w:hAnsi="Times New Roman" w:hint="eastAsia"/>
                <w:b w:val="0"/>
                <w:color w:val="111115"/>
              </w:rPr>
              <w:t>коммуникативной</w:t>
            </w:r>
            <w:r w:rsidRPr="00A72BCC">
              <w:rPr>
                <w:rFonts w:ascii="Times New Roman" w:hAnsi="Times New Roman"/>
                <w:b w:val="0"/>
                <w:color w:val="111115"/>
              </w:rPr>
              <w:t xml:space="preserve"> </w:t>
            </w:r>
            <w:r w:rsidRPr="00A72BCC">
              <w:rPr>
                <w:rFonts w:ascii="Times New Roman" w:hAnsi="Times New Roman" w:hint="eastAsia"/>
                <w:b w:val="0"/>
                <w:color w:val="111115"/>
              </w:rPr>
              <w:t>сети</w:t>
            </w:r>
            <w:r w:rsidRPr="00A72BCC">
              <w:rPr>
                <w:rFonts w:ascii="Times New Roman" w:hAnsi="Times New Roman"/>
                <w:b w:val="0"/>
                <w:color w:val="111115"/>
              </w:rPr>
              <w:t xml:space="preserve"> «</w:t>
            </w:r>
            <w:r w:rsidRPr="00A72BCC">
              <w:rPr>
                <w:rFonts w:ascii="Times New Roman" w:hAnsi="Times New Roman" w:hint="eastAsia"/>
                <w:b w:val="0"/>
                <w:color w:val="111115"/>
              </w:rPr>
              <w:t>Интернет»</w:t>
            </w:r>
            <w:r w:rsidRPr="00A72BCC">
              <w:rPr>
                <w:rFonts w:ascii="Times New Roman" w:hAnsi="Times New Roman"/>
                <w:b w:val="0"/>
                <w:color w:val="111115"/>
              </w:rPr>
              <w:t xml:space="preserve"> </w:t>
            </w:r>
            <w:r w:rsidRPr="00A72BCC">
              <w:rPr>
                <w:rFonts w:ascii="Times New Roman" w:hAnsi="Times New Roman" w:hint="eastAsia"/>
                <w:b w:val="0"/>
                <w:color w:val="111115"/>
              </w:rPr>
              <w:t>в</w:t>
            </w:r>
            <w:r w:rsidRPr="00A72BCC">
              <w:rPr>
                <w:rFonts w:ascii="Times New Roman" w:hAnsi="Times New Roman"/>
                <w:b w:val="0"/>
                <w:color w:val="111115"/>
              </w:rPr>
              <w:t xml:space="preserve"> </w:t>
            </w:r>
            <w:r w:rsidRPr="00A72BCC">
              <w:rPr>
                <w:rFonts w:ascii="Times New Roman" w:hAnsi="Times New Roman" w:hint="eastAsia"/>
                <w:b w:val="0"/>
                <w:color w:val="111115"/>
              </w:rPr>
              <w:t>целях</w:t>
            </w:r>
            <w:r w:rsidRPr="00A72BCC">
              <w:rPr>
                <w:rFonts w:ascii="Times New Roman" w:hAnsi="Times New Roman"/>
                <w:b w:val="0"/>
                <w:color w:val="111115"/>
              </w:rPr>
              <w:t xml:space="preserve"> </w:t>
            </w:r>
            <w:r w:rsidRPr="00A72BCC">
              <w:rPr>
                <w:rFonts w:ascii="Times New Roman" w:hAnsi="Times New Roman" w:hint="eastAsia"/>
                <w:b w:val="0"/>
                <w:color w:val="111115"/>
              </w:rPr>
              <w:t>выявления</w:t>
            </w:r>
            <w:r w:rsidRPr="00A72BCC">
              <w:rPr>
                <w:rFonts w:ascii="Times New Roman" w:hAnsi="Times New Roman"/>
                <w:b w:val="0"/>
                <w:color w:val="111115"/>
              </w:rPr>
              <w:t xml:space="preserve"> </w:t>
            </w:r>
            <w:r w:rsidRPr="00A72BCC">
              <w:rPr>
                <w:rFonts w:ascii="Times New Roman" w:hAnsi="Times New Roman" w:hint="eastAsia"/>
                <w:b w:val="0"/>
                <w:color w:val="111115"/>
              </w:rPr>
              <w:t>материалов</w:t>
            </w:r>
            <w:r w:rsidRPr="00A72BCC">
              <w:rPr>
                <w:rFonts w:ascii="Times New Roman" w:hAnsi="Times New Roman"/>
                <w:b w:val="0"/>
                <w:color w:val="111115"/>
              </w:rPr>
              <w:t xml:space="preserve">, </w:t>
            </w:r>
            <w:r w:rsidRPr="00A72BCC">
              <w:rPr>
                <w:rFonts w:ascii="Times New Roman" w:hAnsi="Times New Roman" w:hint="eastAsia"/>
                <w:b w:val="0"/>
                <w:color w:val="111115"/>
              </w:rPr>
              <w:t>направленных</w:t>
            </w:r>
            <w:r w:rsidRPr="00A72BCC">
              <w:rPr>
                <w:rFonts w:ascii="Times New Roman" w:hAnsi="Times New Roman"/>
                <w:b w:val="0"/>
                <w:color w:val="111115"/>
              </w:rPr>
              <w:t xml:space="preserve"> </w:t>
            </w:r>
            <w:r w:rsidRPr="00A72BCC">
              <w:rPr>
                <w:rFonts w:ascii="Times New Roman" w:hAnsi="Times New Roman" w:hint="eastAsia"/>
                <w:b w:val="0"/>
                <w:color w:val="111115"/>
              </w:rPr>
              <w:t>на</w:t>
            </w:r>
            <w:r w:rsidRPr="00A72BCC">
              <w:rPr>
                <w:rFonts w:ascii="Times New Roman" w:hAnsi="Times New Roman"/>
                <w:b w:val="0"/>
                <w:color w:val="111115"/>
              </w:rPr>
              <w:t xml:space="preserve"> </w:t>
            </w:r>
            <w:r w:rsidRPr="00A72BCC">
              <w:rPr>
                <w:rFonts w:ascii="Times New Roman" w:hAnsi="Times New Roman" w:hint="eastAsia"/>
                <w:b w:val="0"/>
                <w:color w:val="111115"/>
              </w:rPr>
              <w:t>вовлечение</w:t>
            </w:r>
            <w:r w:rsidRPr="00A72BCC">
              <w:rPr>
                <w:rFonts w:ascii="Times New Roman" w:hAnsi="Times New Roman"/>
                <w:b w:val="0"/>
                <w:color w:val="111115"/>
              </w:rPr>
              <w:t xml:space="preserve"> </w:t>
            </w:r>
            <w:r w:rsidRPr="00A72BCC">
              <w:rPr>
                <w:rFonts w:ascii="Times New Roman" w:hAnsi="Times New Roman" w:hint="eastAsia"/>
                <w:b w:val="0"/>
                <w:color w:val="111115"/>
              </w:rPr>
              <w:t>несовершеннолетних</w:t>
            </w:r>
            <w:r w:rsidRPr="00A72BCC">
              <w:rPr>
                <w:rFonts w:ascii="Times New Roman" w:hAnsi="Times New Roman"/>
                <w:b w:val="0"/>
                <w:color w:val="111115"/>
              </w:rPr>
              <w:t xml:space="preserve"> </w:t>
            </w:r>
            <w:r w:rsidRPr="00A72BCC">
              <w:rPr>
                <w:rFonts w:ascii="Times New Roman" w:hAnsi="Times New Roman" w:hint="eastAsia"/>
                <w:b w:val="0"/>
                <w:color w:val="111115"/>
              </w:rPr>
              <w:t>в</w:t>
            </w:r>
            <w:r w:rsidRPr="00A72BCC">
              <w:rPr>
                <w:rFonts w:ascii="Times New Roman" w:hAnsi="Times New Roman"/>
                <w:b w:val="0"/>
                <w:color w:val="111115"/>
              </w:rPr>
              <w:t xml:space="preserve"> </w:t>
            </w:r>
            <w:r w:rsidRPr="00A72BCC">
              <w:rPr>
                <w:rFonts w:ascii="Times New Roman" w:hAnsi="Times New Roman" w:hint="eastAsia"/>
                <w:b w:val="0"/>
                <w:color w:val="111115"/>
              </w:rPr>
              <w:t>сообществ</w:t>
            </w:r>
            <w:r w:rsidRPr="00A72BCC">
              <w:rPr>
                <w:rFonts w:ascii="Times New Roman" w:hAnsi="Times New Roman"/>
                <w:b w:val="0"/>
                <w:color w:val="111115"/>
              </w:rPr>
              <w:t xml:space="preserve">а </w:t>
            </w:r>
            <w:r w:rsidRPr="00A72BCC">
              <w:rPr>
                <w:rFonts w:ascii="Times New Roman" w:hAnsi="Times New Roman" w:hint="eastAsia"/>
                <w:b w:val="0"/>
                <w:color w:val="111115"/>
              </w:rPr>
              <w:t>на</w:t>
            </w:r>
            <w:r w:rsidRPr="00A72BCC">
              <w:rPr>
                <w:rFonts w:ascii="Times New Roman" w:hAnsi="Times New Roman"/>
                <w:b w:val="0"/>
                <w:color w:val="111115"/>
              </w:rPr>
              <w:t xml:space="preserve"> </w:t>
            </w:r>
            <w:r w:rsidRPr="00A72BCC">
              <w:rPr>
                <w:rFonts w:ascii="Times New Roman" w:hAnsi="Times New Roman" w:hint="eastAsia"/>
                <w:b w:val="0"/>
                <w:color w:val="111115"/>
              </w:rPr>
              <w:t>основе</w:t>
            </w:r>
            <w:r w:rsidRPr="00A72BCC">
              <w:rPr>
                <w:rFonts w:ascii="Times New Roman" w:hAnsi="Times New Roman"/>
                <w:b w:val="0"/>
                <w:color w:val="111115"/>
              </w:rPr>
              <w:t xml:space="preserve"> </w:t>
            </w:r>
            <w:r w:rsidRPr="00A72BCC">
              <w:rPr>
                <w:rFonts w:ascii="Times New Roman" w:hAnsi="Times New Roman" w:hint="eastAsia"/>
                <w:b w:val="0"/>
                <w:color w:val="111115"/>
              </w:rPr>
              <w:t>криминальной</w:t>
            </w:r>
            <w:r w:rsidRPr="00A72BCC">
              <w:rPr>
                <w:rFonts w:ascii="Times New Roman" w:hAnsi="Times New Roman"/>
                <w:b w:val="0"/>
                <w:color w:val="111115"/>
              </w:rPr>
              <w:t xml:space="preserve"> </w:t>
            </w:r>
            <w:r w:rsidRPr="00A72BCC">
              <w:rPr>
                <w:rFonts w:ascii="Times New Roman" w:hAnsi="Times New Roman" w:hint="eastAsia"/>
                <w:b w:val="0"/>
                <w:color w:val="111115"/>
              </w:rPr>
              <w:t>субкультуры</w:t>
            </w:r>
          </w:p>
        </w:tc>
      </w:tr>
      <w:tr w:rsidR="00525CAC" w:rsidRPr="002836B6" w:rsidTr="00BF7C2F">
        <w:tc>
          <w:tcPr>
            <w:tcW w:w="846" w:type="dxa"/>
            <w:shd w:val="clear" w:color="auto" w:fill="auto"/>
          </w:tcPr>
          <w:p w:rsidR="00525CAC" w:rsidRDefault="00525CAC" w:rsidP="00BF7C2F">
            <w:pPr>
              <w:jc w:val="center"/>
              <w:rPr>
                <w:rFonts w:ascii="Times New Roman" w:eastAsia="Calibri" w:hAnsi="Times New Roman"/>
                <w:b w:val="0"/>
                <w:lang w:eastAsia="en-US"/>
              </w:rPr>
            </w:pPr>
            <w:r>
              <w:rPr>
                <w:rFonts w:ascii="Times New Roman" w:eastAsia="Calibri" w:hAnsi="Times New Roman"/>
                <w:b w:val="0"/>
                <w:lang w:eastAsia="en-US"/>
              </w:rPr>
              <w:lastRenderedPageBreak/>
              <w:t>1.5.</w:t>
            </w:r>
          </w:p>
        </w:tc>
        <w:tc>
          <w:tcPr>
            <w:tcW w:w="6520" w:type="dxa"/>
            <w:shd w:val="clear" w:color="auto" w:fill="auto"/>
          </w:tcPr>
          <w:p w:rsidR="00525CAC" w:rsidRPr="00A72BCC" w:rsidRDefault="00525CAC" w:rsidP="00BF7C2F">
            <w:pPr>
              <w:tabs>
                <w:tab w:val="left" w:pos="5685"/>
              </w:tabs>
              <w:jc w:val="both"/>
              <w:rPr>
                <w:rFonts w:ascii="Times New Roman" w:hAnsi="Times New Roman"/>
                <w:b w:val="0"/>
              </w:rPr>
            </w:pPr>
            <w:r w:rsidRPr="00A72BCC">
              <w:rPr>
                <w:rFonts w:ascii="Times New Roman" w:hAnsi="Times New Roman"/>
                <w:b w:val="0"/>
              </w:rPr>
              <w:t>Оказание несовершеннолетним и членам их семей, находящимся в социально-опасном положении, необходимой помощи, в том числе в трудовом и бытовом устройстве</w:t>
            </w:r>
          </w:p>
        </w:tc>
        <w:tc>
          <w:tcPr>
            <w:tcW w:w="7655" w:type="dxa"/>
            <w:shd w:val="clear" w:color="auto" w:fill="auto"/>
          </w:tcPr>
          <w:p w:rsidR="00525CAC" w:rsidRPr="00A72BCC" w:rsidRDefault="00525CAC" w:rsidP="00BF7C2F">
            <w:pPr>
              <w:tabs>
                <w:tab w:val="left" w:pos="5685"/>
              </w:tabs>
              <w:jc w:val="both"/>
              <w:rPr>
                <w:rFonts w:ascii="Times New Roman" w:hAnsi="Times New Roman"/>
                <w:b w:val="0"/>
              </w:rPr>
            </w:pPr>
            <w:r w:rsidRPr="00A72BCC">
              <w:rPr>
                <w:rFonts w:ascii="Times New Roman" w:hAnsi="Times New Roman"/>
                <w:b w:val="0"/>
              </w:rPr>
              <w:t>Организация временного трудоустройства и создание временных рабочих мест для несовершеннолетних граждан в возрасте от 14 до 18 лет в свободное от учебы время.</w:t>
            </w:r>
          </w:p>
          <w:p w:rsidR="00525CAC" w:rsidRPr="00A72BCC" w:rsidRDefault="00525CAC" w:rsidP="00BF7C2F">
            <w:pPr>
              <w:jc w:val="both"/>
              <w:rPr>
                <w:rFonts w:ascii="Times New Roman" w:hAnsi="Times New Roman"/>
                <w:b w:val="0"/>
              </w:rPr>
            </w:pPr>
            <w:r w:rsidRPr="00A72BCC">
              <w:rPr>
                <w:rFonts w:ascii="Times New Roman" w:hAnsi="Times New Roman"/>
                <w:b w:val="0"/>
              </w:rPr>
              <w:t>Оказание социально-правовой, психолого-педагогической, информационной и консультативной помощи учащимся, оказавшимся в трудной жизненной ситуации, в вопросах выбора направлений и форм образования, профессиональной ориентации, трудоустройства и других видов помощи</w:t>
            </w:r>
          </w:p>
        </w:tc>
      </w:tr>
      <w:tr w:rsidR="00525CAC" w:rsidRPr="002836B6" w:rsidTr="00BF7C2F">
        <w:tc>
          <w:tcPr>
            <w:tcW w:w="846" w:type="dxa"/>
            <w:shd w:val="clear" w:color="auto" w:fill="auto"/>
          </w:tcPr>
          <w:p w:rsidR="00525CAC" w:rsidRDefault="00525CAC" w:rsidP="00BF7C2F">
            <w:pPr>
              <w:jc w:val="center"/>
              <w:rPr>
                <w:rFonts w:ascii="Times New Roman" w:eastAsia="Calibri" w:hAnsi="Times New Roman"/>
                <w:b w:val="0"/>
                <w:lang w:eastAsia="en-US"/>
              </w:rPr>
            </w:pPr>
            <w:r>
              <w:rPr>
                <w:rFonts w:ascii="Times New Roman" w:eastAsia="Calibri" w:hAnsi="Times New Roman"/>
                <w:b w:val="0"/>
                <w:lang w:eastAsia="en-US"/>
              </w:rPr>
              <w:t>1.6.</w:t>
            </w:r>
          </w:p>
        </w:tc>
        <w:tc>
          <w:tcPr>
            <w:tcW w:w="6520" w:type="dxa"/>
            <w:shd w:val="clear" w:color="auto" w:fill="auto"/>
          </w:tcPr>
          <w:p w:rsidR="00525CAC" w:rsidRPr="00A72BCC" w:rsidRDefault="00525CAC" w:rsidP="00BF7C2F">
            <w:pPr>
              <w:tabs>
                <w:tab w:val="left" w:pos="5685"/>
              </w:tabs>
              <w:jc w:val="both"/>
              <w:rPr>
                <w:rFonts w:ascii="Times New Roman" w:hAnsi="Times New Roman"/>
                <w:b w:val="0"/>
              </w:rPr>
            </w:pPr>
            <w:r w:rsidRPr="00A72BCC">
              <w:rPr>
                <w:rFonts w:ascii="Times New Roman" w:hAnsi="Times New Roman" w:hint="eastAsia"/>
                <w:b w:val="0"/>
              </w:rPr>
              <w:t>Оказание</w:t>
            </w:r>
            <w:r w:rsidRPr="00A72BCC">
              <w:rPr>
                <w:rFonts w:ascii="Times New Roman" w:hAnsi="Times New Roman"/>
                <w:b w:val="0"/>
              </w:rPr>
              <w:t xml:space="preserve"> </w:t>
            </w:r>
            <w:r w:rsidRPr="00A72BCC">
              <w:rPr>
                <w:rFonts w:ascii="Times New Roman" w:hAnsi="Times New Roman" w:hint="eastAsia"/>
                <w:b w:val="0"/>
              </w:rPr>
              <w:t>социально</w:t>
            </w:r>
            <w:r w:rsidRPr="00A72BCC">
              <w:rPr>
                <w:rFonts w:ascii="Times New Roman" w:hAnsi="Times New Roman"/>
                <w:b w:val="0"/>
              </w:rPr>
              <w:t xml:space="preserve"> – </w:t>
            </w:r>
            <w:r w:rsidRPr="00A72BCC">
              <w:rPr>
                <w:rFonts w:ascii="Times New Roman" w:hAnsi="Times New Roman" w:hint="eastAsia"/>
                <w:b w:val="0"/>
              </w:rPr>
              <w:t>психологической</w:t>
            </w:r>
            <w:r w:rsidRPr="00A72BCC">
              <w:rPr>
                <w:rFonts w:ascii="Times New Roman" w:hAnsi="Times New Roman"/>
                <w:b w:val="0"/>
              </w:rPr>
              <w:t xml:space="preserve"> </w:t>
            </w:r>
            <w:r w:rsidRPr="00A72BCC">
              <w:rPr>
                <w:rFonts w:ascii="Times New Roman" w:hAnsi="Times New Roman" w:hint="eastAsia"/>
                <w:b w:val="0"/>
              </w:rPr>
              <w:t>помощи</w:t>
            </w:r>
            <w:r w:rsidRPr="00A72BCC">
              <w:rPr>
                <w:rFonts w:ascii="Times New Roman" w:hAnsi="Times New Roman"/>
                <w:b w:val="0"/>
              </w:rPr>
              <w:t xml:space="preserve"> </w:t>
            </w:r>
            <w:r w:rsidRPr="00A72BCC">
              <w:rPr>
                <w:rFonts w:ascii="Times New Roman" w:hAnsi="Times New Roman" w:hint="eastAsia"/>
                <w:b w:val="0"/>
              </w:rPr>
              <w:t>учащимся</w:t>
            </w:r>
            <w:r w:rsidRPr="00A72BCC">
              <w:rPr>
                <w:rFonts w:ascii="Times New Roman" w:hAnsi="Times New Roman"/>
                <w:b w:val="0"/>
              </w:rPr>
              <w:t xml:space="preserve">, </w:t>
            </w:r>
            <w:r w:rsidRPr="00A72BCC">
              <w:rPr>
                <w:rFonts w:ascii="Times New Roman" w:hAnsi="Times New Roman" w:hint="eastAsia"/>
                <w:b w:val="0"/>
              </w:rPr>
              <w:t>имеющим</w:t>
            </w:r>
            <w:r w:rsidRPr="00A72BCC">
              <w:rPr>
                <w:rFonts w:ascii="Times New Roman" w:hAnsi="Times New Roman"/>
                <w:b w:val="0"/>
              </w:rPr>
              <w:t xml:space="preserve"> </w:t>
            </w:r>
            <w:r w:rsidRPr="00A72BCC">
              <w:rPr>
                <w:rFonts w:ascii="Times New Roman" w:hAnsi="Times New Roman" w:hint="eastAsia"/>
                <w:b w:val="0"/>
              </w:rPr>
              <w:t>проблемы</w:t>
            </w:r>
            <w:r w:rsidRPr="00A72BCC">
              <w:rPr>
                <w:rFonts w:ascii="Times New Roman" w:hAnsi="Times New Roman"/>
                <w:b w:val="0"/>
              </w:rPr>
              <w:t xml:space="preserve"> </w:t>
            </w:r>
            <w:r w:rsidRPr="00A72BCC">
              <w:rPr>
                <w:rFonts w:ascii="Times New Roman" w:hAnsi="Times New Roman" w:hint="eastAsia"/>
                <w:b w:val="0"/>
              </w:rPr>
              <w:t>в</w:t>
            </w:r>
            <w:r w:rsidRPr="00A72BCC">
              <w:rPr>
                <w:rFonts w:ascii="Times New Roman" w:hAnsi="Times New Roman"/>
                <w:b w:val="0"/>
              </w:rPr>
              <w:t xml:space="preserve"> </w:t>
            </w:r>
            <w:r w:rsidRPr="00A72BCC">
              <w:rPr>
                <w:rFonts w:ascii="Times New Roman" w:hAnsi="Times New Roman" w:hint="eastAsia"/>
                <w:b w:val="0"/>
              </w:rPr>
              <w:t>поведении</w:t>
            </w:r>
            <w:r w:rsidRPr="00A72BCC">
              <w:rPr>
                <w:rFonts w:ascii="Times New Roman" w:hAnsi="Times New Roman"/>
                <w:b w:val="0"/>
              </w:rPr>
              <w:t xml:space="preserve"> </w:t>
            </w:r>
            <w:r w:rsidRPr="00A72BCC">
              <w:rPr>
                <w:rFonts w:ascii="Times New Roman" w:hAnsi="Times New Roman" w:hint="eastAsia"/>
                <w:b w:val="0"/>
              </w:rPr>
              <w:t>и</w:t>
            </w:r>
            <w:r w:rsidRPr="00A72BCC">
              <w:rPr>
                <w:rFonts w:ascii="Times New Roman" w:hAnsi="Times New Roman"/>
                <w:b w:val="0"/>
              </w:rPr>
              <w:t xml:space="preserve"> </w:t>
            </w:r>
            <w:r w:rsidRPr="00A72BCC">
              <w:rPr>
                <w:rFonts w:ascii="Times New Roman" w:hAnsi="Times New Roman" w:hint="eastAsia"/>
                <w:b w:val="0"/>
              </w:rPr>
              <w:t>обучении</w:t>
            </w:r>
            <w:r w:rsidRPr="00A72BCC">
              <w:rPr>
                <w:rFonts w:ascii="Times New Roman" w:hAnsi="Times New Roman"/>
                <w:b w:val="0"/>
              </w:rPr>
              <w:t xml:space="preserve"> </w:t>
            </w:r>
          </w:p>
        </w:tc>
        <w:tc>
          <w:tcPr>
            <w:tcW w:w="7655" w:type="dxa"/>
            <w:shd w:val="clear" w:color="auto" w:fill="auto"/>
          </w:tcPr>
          <w:p w:rsidR="00525CAC" w:rsidRPr="00A667A8" w:rsidRDefault="00525CAC" w:rsidP="00BF7C2F">
            <w:pPr>
              <w:jc w:val="both"/>
              <w:rPr>
                <w:rFonts w:ascii="Times New Roman" w:hAnsi="Times New Roman"/>
                <w:b w:val="0"/>
              </w:rPr>
            </w:pPr>
            <w:r w:rsidRPr="00A667A8">
              <w:rPr>
                <w:rFonts w:ascii="Times New Roman" w:hAnsi="Times New Roman" w:hint="eastAsia"/>
                <w:b w:val="0"/>
              </w:rPr>
              <w:t>Организация</w:t>
            </w:r>
            <w:r w:rsidRPr="00A667A8">
              <w:rPr>
                <w:rFonts w:ascii="Times New Roman" w:hAnsi="Times New Roman"/>
                <w:b w:val="0"/>
              </w:rPr>
              <w:t xml:space="preserve"> </w:t>
            </w:r>
            <w:r w:rsidRPr="00A667A8">
              <w:rPr>
                <w:rFonts w:ascii="Times New Roman" w:hAnsi="Times New Roman" w:hint="eastAsia"/>
                <w:b w:val="0"/>
              </w:rPr>
              <w:t>деятельности</w:t>
            </w:r>
            <w:r w:rsidRPr="00A667A8">
              <w:rPr>
                <w:rFonts w:ascii="Times New Roman" w:hAnsi="Times New Roman"/>
                <w:b w:val="0"/>
              </w:rPr>
              <w:t xml:space="preserve"> </w:t>
            </w:r>
            <w:r w:rsidRPr="00A667A8">
              <w:rPr>
                <w:rFonts w:ascii="Times New Roman" w:hAnsi="Times New Roman" w:hint="eastAsia"/>
                <w:b w:val="0"/>
              </w:rPr>
              <w:t>служб</w:t>
            </w:r>
            <w:r w:rsidRPr="00A667A8">
              <w:rPr>
                <w:rFonts w:ascii="Times New Roman" w:hAnsi="Times New Roman"/>
                <w:b w:val="0"/>
              </w:rPr>
              <w:t xml:space="preserve"> </w:t>
            </w:r>
            <w:r w:rsidRPr="00A667A8">
              <w:rPr>
                <w:rFonts w:ascii="Times New Roman" w:hAnsi="Times New Roman" w:hint="eastAsia"/>
                <w:b w:val="0"/>
              </w:rPr>
              <w:t>медиации</w:t>
            </w:r>
            <w:r w:rsidRPr="00A667A8">
              <w:rPr>
                <w:rFonts w:ascii="Times New Roman" w:hAnsi="Times New Roman"/>
                <w:b w:val="0"/>
              </w:rPr>
              <w:t xml:space="preserve"> (п</w:t>
            </w:r>
            <w:r w:rsidRPr="00A667A8">
              <w:rPr>
                <w:rFonts w:ascii="Times New Roman" w:hAnsi="Times New Roman" w:hint="eastAsia"/>
                <w:b w:val="0"/>
              </w:rPr>
              <w:t>рименение</w:t>
            </w:r>
            <w:r w:rsidRPr="00A667A8">
              <w:rPr>
                <w:rFonts w:ascii="Times New Roman" w:hAnsi="Times New Roman"/>
                <w:b w:val="0"/>
              </w:rPr>
              <w:t xml:space="preserve"> </w:t>
            </w:r>
            <w:r w:rsidRPr="00A667A8">
              <w:rPr>
                <w:rFonts w:ascii="Times New Roman" w:hAnsi="Times New Roman" w:hint="eastAsia"/>
                <w:b w:val="0"/>
              </w:rPr>
              <w:t>медиативных</w:t>
            </w:r>
            <w:r w:rsidRPr="00A667A8">
              <w:rPr>
                <w:rFonts w:ascii="Times New Roman" w:hAnsi="Times New Roman"/>
                <w:b w:val="0"/>
              </w:rPr>
              <w:t xml:space="preserve"> </w:t>
            </w:r>
            <w:r w:rsidRPr="00A667A8">
              <w:rPr>
                <w:rFonts w:ascii="Times New Roman" w:hAnsi="Times New Roman" w:hint="eastAsia"/>
                <w:b w:val="0"/>
              </w:rPr>
              <w:t>технологий</w:t>
            </w:r>
            <w:r w:rsidRPr="00A667A8">
              <w:rPr>
                <w:rFonts w:ascii="Times New Roman" w:hAnsi="Times New Roman"/>
                <w:b w:val="0"/>
              </w:rPr>
              <w:t xml:space="preserve"> </w:t>
            </w:r>
            <w:r w:rsidRPr="00A667A8">
              <w:rPr>
                <w:rFonts w:ascii="Times New Roman" w:hAnsi="Times New Roman" w:hint="eastAsia"/>
                <w:b w:val="0"/>
              </w:rPr>
              <w:t>в</w:t>
            </w:r>
            <w:r w:rsidRPr="00A667A8">
              <w:rPr>
                <w:rFonts w:ascii="Times New Roman" w:hAnsi="Times New Roman"/>
                <w:b w:val="0"/>
              </w:rPr>
              <w:t xml:space="preserve"> </w:t>
            </w:r>
            <w:r w:rsidRPr="00A667A8">
              <w:rPr>
                <w:rFonts w:ascii="Times New Roman" w:hAnsi="Times New Roman" w:hint="eastAsia"/>
                <w:b w:val="0"/>
              </w:rPr>
              <w:t>разрешении</w:t>
            </w:r>
            <w:r w:rsidRPr="00A667A8">
              <w:rPr>
                <w:rFonts w:ascii="Times New Roman" w:hAnsi="Times New Roman"/>
                <w:b w:val="0"/>
              </w:rPr>
              <w:t xml:space="preserve"> </w:t>
            </w:r>
            <w:r w:rsidRPr="00A667A8">
              <w:rPr>
                <w:rFonts w:ascii="Times New Roman" w:hAnsi="Times New Roman" w:hint="eastAsia"/>
                <w:b w:val="0"/>
              </w:rPr>
              <w:t>конфликтных</w:t>
            </w:r>
            <w:r w:rsidRPr="00A667A8">
              <w:rPr>
                <w:rFonts w:ascii="Times New Roman" w:hAnsi="Times New Roman"/>
                <w:b w:val="0"/>
              </w:rPr>
              <w:t xml:space="preserve"> </w:t>
            </w:r>
            <w:r w:rsidRPr="00A667A8">
              <w:rPr>
                <w:rFonts w:ascii="Times New Roman" w:hAnsi="Times New Roman" w:hint="eastAsia"/>
                <w:b w:val="0"/>
              </w:rPr>
              <w:t>ситуаций</w:t>
            </w:r>
            <w:r w:rsidRPr="00A667A8">
              <w:rPr>
                <w:rFonts w:ascii="Times New Roman" w:hAnsi="Times New Roman"/>
                <w:b w:val="0"/>
              </w:rPr>
              <w:t xml:space="preserve">, </w:t>
            </w:r>
            <w:r w:rsidRPr="00A667A8">
              <w:rPr>
                <w:rFonts w:ascii="Times New Roman" w:hAnsi="Times New Roman" w:hint="eastAsia"/>
                <w:b w:val="0"/>
              </w:rPr>
              <w:t>в</w:t>
            </w:r>
            <w:r w:rsidRPr="00A667A8">
              <w:rPr>
                <w:rFonts w:ascii="Times New Roman" w:hAnsi="Times New Roman"/>
                <w:b w:val="0"/>
              </w:rPr>
              <w:t xml:space="preserve"> </w:t>
            </w:r>
            <w:r w:rsidRPr="00A667A8">
              <w:rPr>
                <w:rFonts w:ascii="Times New Roman" w:hAnsi="Times New Roman" w:hint="eastAsia"/>
                <w:b w:val="0"/>
              </w:rPr>
              <w:t>том</w:t>
            </w:r>
            <w:r w:rsidRPr="00A667A8">
              <w:rPr>
                <w:rFonts w:ascii="Times New Roman" w:hAnsi="Times New Roman"/>
                <w:b w:val="0"/>
              </w:rPr>
              <w:t xml:space="preserve"> </w:t>
            </w:r>
            <w:r w:rsidRPr="00A667A8">
              <w:rPr>
                <w:rFonts w:ascii="Times New Roman" w:hAnsi="Times New Roman" w:hint="eastAsia"/>
                <w:b w:val="0"/>
              </w:rPr>
              <w:t>числе</w:t>
            </w:r>
            <w:r w:rsidRPr="00A667A8">
              <w:rPr>
                <w:rFonts w:ascii="Times New Roman" w:hAnsi="Times New Roman"/>
                <w:b w:val="0"/>
              </w:rPr>
              <w:t xml:space="preserve"> </w:t>
            </w:r>
            <w:r w:rsidRPr="00A667A8">
              <w:rPr>
                <w:rFonts w:ascii="Times New Roman" w:hAnsi="Times New Roman" w:hint="eastAsia"/>
                <w:b w:val="0"/>
              </w:rPr>
              <w:t>внутрисемейных</w:t>
            </w:r>
            <w:r w:rsidRPr="00A667A8">
              <w:rPr>
                <w:rFonts w:ascii="Times New Roman" w:hAnsi="Times New Roman"/>
                <w:b w:val="0"/>
              </w:rPr>
              <w:t xml:space="preserve"> </w:t>
            </w:r>
            <w:r w:rsidRPr="00A667A8">
              <w:rPr>
                <w:rFonts w:ascii="Times New Roman" w:hAnsi="Times New Roman" w:hint="eastAsia"/>
                <w:b w:val="0"/>
              </w:rPr>
              <w:t>конфликтов</w:t>
            </w:r>
            <w:r w:rsidRPr="00A667A8">
              <w:rPr>
                <w:rFonts w:ascii="Times New Roman" w:hAnsi="Times New Roman"/>
                <w:b w:val="0"/>
              </w:rPr>
              <w:t xml:space="preserve"> </w:t>
            </w:r>
            <w:r w:rsidRPr="00A667A8">
              <w:rPr>
                <w:rFonts w:ascii="Times New Roman" w:hAnsi="Times New Roman" w:hint="eastAsia"/>
                <w:b w:val="0"/>
              </w:rPr>
              <w:t>посредством</w:t>
            </w:r>
            <w:r w:rsidRPr="00A667A8">
              <w:rPr>
                <w:rFonts w:ascii="Times New Roman" w:hAnsi="Times New Roman"/>
                <w:b w:val="0"/>
              </w:rPr>
              <w:t xml:space="preserve"> </w:t>
            </w:r>
            <w:r w:rsidRPr="00A667A8">
              <w:rPr>
                <w:rFonts w:ascii="Times New Roman" w:hAnsi="Times New Roman" w:hint="eastAsia"/>
                <w:b w:val="0"/>
              </w:rPr>
              <w:t>проведения</w:t>
            </w:r>
            <w:r w:rsidRPr="00A667A8">
              <w:rPr>
                <w:rFonts w:ascii="Times New Roman" w:hAnsi="Times New Roman"/>
                <w:b w:val="0"/>
              </w:rPr>
              <w:t xml:space="preserve"> </w:t>
            </w:r>
            <w:r w:rsidRPr="00A667A8">
              <w:rPr>
                <w:rFonts w:ascii="Times New Roman" w:hAnsi="Times New Roman" w:hint="eastAsia"/>
                <w:b w:val="0"/>
              </w:rPr>
              <w:t>восстановительных</w:t>
            </w:r>
            <w:r w:rsidRPr="00A667A8">
              <w:rPr>
                <w:rFonts w:ascii="Times New Roman" w:hAnsi="Times New Roman"/>
                <w:b w:val="0"/>
              </w:rPr>
              <w:t xml:space="preserve"> </w:t>
            </w:r>
            <w:r w:rsidRPr="00A667A8">
              <w:rPr>
                <w:rFonts w:ascii="Times New Roman" w:hAnsi="Times New Roman" w:hint="eastAsia"/>
                <w:b w:val="0"/>
              </w:rPr>
              <w:t>программ</w:t>
            </w:r>
            <w:r w:rsidRPr="00A667A8">
              <w:rPr>
                <w:rFonts w:ascii="Times New Roman" w:hAnsi="Times New Roman"/>
                <w:b w:val="0"/>
              </w:rPr>
              <w:t xml:space="preserve">, </w:t>
            </w:r>
            <w:r w:rsidRPr="00A667A8">
              <w:rPr>
                <w:rFonts w:ascii="Times New Roman" w:hAnsi="Times New Roman" w:hint="eastAsia"/>
                <w:b w:val="0"/>
              </w:rPr>
              <w:t>психологической</w:t>
            </w:r>
            <w:r w:rsidRPr="00A667A8">
              <w:rPr>
                <w:rFonts w:ascii="Times New Roman" w:hAnsi="Times New Roman"/>
                <w:b w:val="0"/>
              </w:rPr>
              <w:t xml:space="preserve"> </w:t>
            </w:r>
            <w:r w:rsidRPr="00A667A8">
              <w:rPr>
                <w:rFonts w:ascii="Times New Roman" w:hAnsi="Times New Roman" w:hint="eastAsia"/>
                <w:b w:val="0"/>
              </w:rPr>
              <w:t>и</w:t>
            </w:r>
            <w:r w:rsidRPr="00A667A8">
              <w:rPr>
                <w:rFonts w:ascii="Times New Roman" w:hAnsi="Times New Roman"/>
                <w:b w:val="0"/>
              </w:rPr>
              <w:t xml:space="preserve"> </w:t>
            </w:r>
            <w:r w:rsidRPr="00A667A8">
              <w:rPr>
                <w:rFonts w:ascii="Times New Roman" w:hAnsi="Times New Roman" w:hint="eastAsia"/>
                <w:b w:val="0"/>
              </w:rPr>
              <w:t>социальной</w:t>
            </w:r>
            <w:r w:rsidRPr="00A667A8">
              <w:rPr>
                <w:rFonts w:ascii="Times New Roman" w:hAnsi="Times New Roman"/>
                <w:b w:val="0"/>
              </w:rPr>
              <w:t xml:space="preserve"> </w:t>
            </w:r>
            <w:r w:rsidRPr="00A667A8">
              <w:rPr>
                <w:rFonts w:ascii="Times New Roman" w:hAnsi="Times New Roman" w:hint="eastAsia"/>
                <w:b w:val="0"/>
              </w:rPr>
              <w:t>помощи</w:t>
            </w:r>
            <w:r w:rsidRPr="00A667A8">
              <w:rPr>
                <w:rFonts w:ascii="Times New Roman" w:hAnsi="Times New Roman"/>
                <w:b w:val="0"/>
              </w:rPr>
              <w:t xml:space="preserve"> </w:t>
            </w:r>
            <w:r w:rsidRPr="00A667A8">
              <w:rPr>
                <w:rFonts w:ascii="Times New Roman" w:hAnsi="Times New Roman" w:hint="eastAsia"/>
                <w:b w:val="0"/>
              </w:rPr>
              <w:t>несовершеннолетним</w:t>
            </w:r>
            <w:r w:rsidRPr="00A667A8">
              <w:rPr>
                <w:rFonts w:ascii="Times New Roman" w:hAnsi="Times New Roman"/>
                <w:b w:val="0"/>
              </w:rPr>
              <w:t>, находящимся в социально-опасном положении)</w:t>
            </w:r>
          </w:p>
        </w:tc>
      </w:tr>
      <w:tr w:rsidR="00525CAC" w:rsidRPr="002836B6" w:rsidTr="00BF7C2F">
        <w:tc>
          <w:tcPr>
            <w:tcW w:w="846" w:type="dxa"/>
            <w:shd w:val="clear" w:color="auto" w:fill="auto"/>
          </w:tcPr>
          <w:p w:rsidR="00525CAC" w:rsidRDefault="00525CAC" w:rsidP="00BF7C2F">
            <w:pPr>
              <w:jc w:val="center"/>
              <w:rPr>
                <w:rFonts w:ascii="Times New Roman" w:eastAsia="Calibri" w:hAnsi="Times New Roman"/>
                <w:b w:val="0"/>
                <w:lang w:eastAsia="en-US"/>
              </w:rPr>
            </w:pPr>
            <w:r>
              <w:rPr>
                <w:rFonts w:ascii="Times New Roman" w:eastAsia="Calibri" w:hAnsi="Times New Roman"/>
                <w:b w:val="0"/>
                <w:lang w:eastAsia="en-US"/>
              </w:rPr>
              <w:t>1.7.</w:t>
            </w:r>
          </w:p>
        </w:tc>
        <w:tc>
          <w:tcPr>
            <w:tcW w:w="6520" w:type="dxa"/>
            <w:shd w:val="clear" w:color="auto" w:fill="auto"/>
          </w:tcPr>
          <w:p w:rsidR="00525CAC" w:rsidRPr="008D191D" w:rsidRDefault="00525CAC" w:rsidP="00BF7C2F">
            <w:pPr>
              <w:tabs>
                <w:tab w:val="left" w:pos="5685"/>
              </w:tabs>
              <w:jc w:val="both"/>
              <w:rPr>
                <w:rFonts w:ascii="Times New Roman" w:hAnsi="Times New Roman"/>
                <w:b w:val="0"/>
              </w:rPr>
            </w:pPr>
            <w:r w:rsidRPr="008D191D">
              <w:rPr>
                <w:rFonts w:ascii="Times New Roman" w:hAnsi="Times New Roman" w:hint="eastAsia"/>
                <w:b w:val="0"/>
              </w:rPr>
              <w:t>Приобретение</w:t>
            </w:r>
            <w:r w:rsidRPr="008D191D">
              <w:rPr>
                <w:rFonts w:ascii="Times New Roman" w:hAnsi="Times New Roman"/>
                <w:b w:val="0"/>
              </w:rPr>
              <w:t xml:space="preserve"> </w:t>
            </w:r>
            <w:r w:rsidRPr="008D191D">
              <w:rPr>
                <w:rFonts w:ascii="Times New Roman" w:hAnsi="Times New Roman" w:hint="eastAsia"/>
                <w:b w:val="0"/>
              </w:rPr>
              <w:t>нежилых</w:t>
            </w:r>
            <w:r w:rsidRPr="008D191D">
              <w:rPr>
                <w:rFonts w:ascii="Times New Roman" w:hAnsi="Times New Roman"/>
                <w:b w:val="0"/>
              </w:rPr>
              <w:t xml:space="preserve"> </w:t>
            </w:r>
            <w:r w:rsidRPr="008D191D">
              <w:rPr>
                <w:rFonts w:ascii="Times New Roman" w:hAnsi="Times New Roman" w:hint="eastAsia"/>
                <w:b w:val="0"/>
              </w:rPr>
              <w:t>помещений</w:t>
            </w:r>
            <w:r w:rsidRPr="008D191D">
              <w:rPr>
                <w:rFonts w:ascii="Times New Roman" w:hAnsi="Times New Roman"/>
                <w:b w:val="0"/>
              </w:rPr>
              <w:t xml:space="preserve"> </w:t>
            </w:r>
            <w:r w:rsidRPr="008D191D">
              <w:rPr>
                <w:rFonts w:ascii="Times New Roman" w:hAnsi="Times New Roman" w:hint="eastAsia"/>
                <w:b w:val="0"/>
              </w:rPr>
              <w:t>под</w:t>
            </w:r>
            <w:r w:rsidRPr="008D191D">
              <w:rPr>
                <w:rFonts w:ascii="Times New Roman" w:hAnsi="Times New Roman"/>
                <w:b w:val="0"/>
              </w:rPr>
              <w:t xml:space="preserve"> </w:t>
            </w:r>
            <w:r w:rsidRPr="008D191D">
              <w:rPr>
                <w:rFonts w:ascii="Times New Roman" w:hAnsi="Times New Roman" w:hint="eastAsia"/>
                <w:b w:val="0"/>
              </w:rPr>
              <w:t>размещение</w:t>
            </w:r>
            <w:r w:rsidRPr="008D191D">
              <w:rPr>
                <w:rFonts w:ascii="Times New Roman" w:hAnsi="Times New Roman"/>
                <w:b w:val="0"/>
              </w:rPr>
              <w:t xml:space="preserve"> </w:t>
            </w:r>
            <w:r w:rsidRPr="008D191D">
              <w:rPr>
                <w:rFonts w:ascii="Times New Roman" w:hAnsi="Times New Roman" w:hint="eastAsia"/>
                <w:b w:val="0"/>
              </w:rPr>
              <w:t>участковых</w:t>
            </w:r>
            <w:r w:rsidRPr="008D191D">
              <w:rPr>
                <w:rFonts w:ascii="Times New Roman" w:hAnsi="Times New Roman"/>
                <w:b w:val="0"/>
              </w:rPr>
              <w:t xml:space="preserve"> </w:t>
            </w:r>
            <w:r w:rsidRPr="008D191D">
              <w:rPr>
                <w:rFonts w:ascii="Times New Roman" w:hAnsi="Times New Roman" w:hint="eastAsia"/>
                <w:b w:val="0"/>
              </w:rPr>
              <w:t>пунктов</w:t>
            </w:r>
            <w:r w:rsidRPr="008D191D">
              <w:rPr>
                <w:rFonts w:ascii="Times New Roman" w:hAnsi="Times New Roman"/>
                <w:b w:val="0"/>
              </w:rPr>
              <w:t xml:space="preserve"> </w:t>
            </w:r>
            <w:r w:rsidRPr="008D191D">
              <w:rPr>
                <w:rFonts w:ascii="Times New Roman" w:hAnsi="Times New Roman" w:hint="eastAsia"/>
                <w:b w:val="0"/>
              </w:rPr>
              <w:t>полиции</w:t>
            </w:r>
          </w:p>
        </w:tc>
        <w:tc>
          <w:tcPr>
            <w:tcW w:w="7655" w:type="dxa"/>
            <w:shd w:val="clear" w:color="auto" w:fill="auto"/>
          </w:tcPr>
          <w:p w:rsidR="00525CAC" w:rsidRPr="008D191D" w:rsidRDefault="00525CAC" w:rsidP="00BF7C2F">
            <w:pPr>
              <w:jc w:val="both"/>
              <w:rPr>
                <w:rFonts w:ascii="Times New Roman" w:hAnsi="Times New Roman"/>
                <w:b w:val="0"/>
              </w:rPr>
            </w:pPr>
            <w:r w:rsidRPr="008D191D">
              <w:rPr>
                <w:rFonts w:ascii="Times New Roman" w:hAnsi="Times New Roman" w:hint="eastAsia"/>
                <w:b w:val="0"/>
              </w:rPr>
              <w:t>Приобретение</w:t>
            </w:r>
            <w:r w:rsidRPr="008D191D">
              <w:rPr>
                <w:rFonts w:ascii="Times New Roman" w:hAnsi="Times New Roman"/>
                <w:b w:val="0"/>
              </w:rPr>
              <w:t xml:space="preserve"> </w:t>
            </w:r>
            <w:r>
              <w:rPr>
                <w:rFonts w:ascii="Times New Roman" w:hAnsi="Times New Roman" w:hint="eastAsia"/>
                <w:b w:val="0"/>
              </w:rPr>
              <w:t>нежилых</w:t>
            </w:r>
            <w:r w:rsidRPr="008D191D">
              <w:rPr>
                <w:rFonts w:ascii="Times New Roman" w:hAnsi="Times New Roman"/>
                <w:b w:val="0"/>
              </w:rPr>
              <w:t xml:space="preserve"> </w:t>
            </w:r>
            <w:r w:rsidRPr="008D191D">
              <w:rPr>
                <w:rFonts w:ascii="Times New Roman" w:hAnsi="Times New Roman" w:hint="eastAsia"/>
                <w:b w:val="0"/>
              </w:rPr>
              <w:t>помещени</w:t>
            </w:r>
            <w:r>
              <w:rPr>
                <w:rFonts w:ascii="Times New Roman" w:hAnsi="Times New Roman" w:hint="eastAsia"/>
                <w:b w:val="0"/>
              </w:rPr>
              <w:t>й</w:t>
            </w:r>
            <w:r w:rsidRPr="008D191D">
              <w:rPr>
                <w:rFonts w:ascii="Times New Roman" w:hAnsi="Times New Roman"/>
                <w:b w:val="0"/>
              </w:rPr>
              <w:t xml:space="preserve"> </w:t>
            </w:r>
            <w:r w:rsidRPr="008D191D">
              <w:rPr>
                <w:rFonts w:ascii="Times New Roman" w:hAnsi="Times New Roman" w:hint="eastAsia"/>
                <w:b w:val="0"/>
              </w:rPr>
              <w:t>под</w:t>
            </w:r>
            <w:r w:rsidRPr="008D191D">
              <w:rPr>
                <w:rFonts w:ascii="Times New Roman" w:hAnsi="Times New Roman"/>
                <w:b w:val="0"/>
              </w:rPr>
              <w:t xml:space="preserve"> </w:t>
            </w:r>
            <w:r w:rsidRPr="008D191D">
              <w:rPr>
                <w:rFonts w:ascii="Times New Roman" w:hAnsi="Times New Roman" w:hint="eastAsia"/>
                <w:b w:val="0"/>
              </w:rPr>
              <w:t>размещение</w:t>
            </w:r>
            <w:r w:rsidRPr="008D191D">
              <w:rPr>
                <w:rFonts w:ascii="Times New Roman" w:hAnsi="Times New Roman"/>
                <w:b w:val="0"/>
              </w:rPr>
              <w:t xml:space="preserve"> </w:t>
            </w:r>
            <w:r w:rsidRPr="008D191D">
              <w:rPr>
                <w:rFonts w:ascii="Times New Roman" w:hAnsi="Times New Roman" w:hint="eastAsia"/>
                <w:b w:val="0"/>
              </w:rPr>
              <w:t>участковых</w:t>
            </w:r>
            <w:r w:rsidRPr="008D191D">
              <w:rPr>
                <w:rFonts w:ascii="Times New Roman" w:hAnsi="Times New Roman"/>
                <w:b w:val="0"/>
              </w:rPr>
              <w:t xml:space="preserve"> </w:t>
            </w:r>
            <w:r w:rsidRPr="008D191D">
              <w:rPr>
                <w:rFonts w:ascii="Times New Roman" w:hAnsi="Times New Roman" w:hint="eastAsia"/>
                <w:b w:val="0"/>
              </w:rPr>
              <w:t>пунктов</w:t>
            </w:r>
            <w:r w:rsidRPr="008D191D">
              <w:rPr>
                <w:rFonts w:ascii="Times New Roman" w:hAnsi="Times New Roman"/>
                <w:b w:val="0"/>
              </w:rPr>
              <w:t xml:space="preserve"> </w:t>
            </w:r>
            <w:r w:rsidRPr="008D191D">
              <w:rPr>
                <w:rFonts w:ascii="Times New Roman" w:hAnsi="Times New Roman" w:hint="eastAsia"/>
                <w:b w:val="0"/>
              </w:rPr>
              <w:t>полиции</w:t>
            </w:r>
            <w:r w:rsidRPr="008D191D">
              <w:rPr>
                <w:rFonts w:ascii="Times New Roman" w:hAnsi="Times New Roman"/>
                <w:b w:val="0"/>
              </w:rPr>
              <w:t xml:space="preserve"> в 17, 11 «В» микрорайонах города Нефтеюганска</w:t>
            </w:r>
          </w:p>
        </w:tc>
      </w:tr>
      <w:tr w:rsidR="00525CAC" w:rsidRPr="002836B6" w:rsidTr="00BF7C2F">
        <w:tc>
          <w:tcPr>
            <w:tcW w:w="15021" w:type="dxa"/>
            <w:gridSpan w:val="3"/>
            <w:shd w:val="clear" w:color="auto" w:fill="auto"/>
          </w:tcPr>
          <w:p w:rsidR="00525CAC" w:rsidRPr="0054429B" w:rsidRDefault="00525CAC" w:rsidP="00BF7C2F">
            <w:pPr>
              <w:tabs>
                <w:tab w:val="left" w:pos="5685"/>
              </w:tabs>
              <w:jc w:val="center"/>
              <w:rPr>
                <w:rFonts w:ascii="Times New Roman" w:hAnsi="Times New Roman"/>
                <w:b w:val="0"/>
                <w:sz w:val="22"/>
                <w:szCs w:val="22"/>
              </w:rPr>
            </w:pPr>
            <w:r w:rsidRPr="0054429B">
              <w:rPr>
                <w:rFonts w:ascii="Times New Roman" w:hAnsi="Times New Roman"/>
                <w:b w:val="0"/>
                <w:sz w:val="22"/>
                <w:szCs w:val="22"/>
              </w:rPr>
              <w:t xml:space="preserve">Подпрограмма 2. </w:t>
            </w:r>
            <w:r w:rsidRPr="0054429B">
              <w:rPr>
                <w:rFonts w:ascii="Times New Roman" w:hAnsi="Times New Roman" w:hint="eastAsia"/>
                <w:b w:val="0"/>
                <w:sz w:val="22"/>
                <w:szCs w:val="22"/>
              </w:rPr>
              <w:t>Профилактика</w:t>
            </w:r>
            <w:r w:rsidRPr="0054429B">
              <w:rPr>
                <w:rFonts w:ascii="Times New Roman" w:hAnsi="Times New Roman"/>
                <w:b w:val="0"/>
                <w:sz w:val="22"/>
                <w:szCs w:val="22"/>
              </w:rPr>
              <w:t xml:space="preserve"> </w:t>
            </w:r>
            <w:r w:rsidRPr="0054429B">
              <w:rPr>
                <w:rFonts w:ascii="Times New Roman" w:hAnsi="Times New Roman" w:hint="eastAsia"/>
                <w:b w:val="0"/>
                <w:sz w:val="22"/>
                <w:szCs w:val="22"/>
              </w:rPr>
              <w:t>незаконного</w:t>
            </w:r>
            <w:r w:rsidRPr="0054429B">
              <w:rPr>
                <w:rFonts w:ascii="Times New Roman" w:hAnsi="Times New Roman"/>
                <w:b w:val="0"/>
                <w:sz w:val="22"/>
                <w:szCs w:val="22"/>
              </w:rPr>
              <w:t xml:space="preserve"> </w:t>
            </w:r>
            <w:r w:rsidRPr="0054429B">
              <w:rPr>
                <w:rFonts w:ascii="Times New Roman" w:hAnsi="Times New Roman" w:hint="eastAsia"/>
                <w:b w:val="0"/>
                <w:sz w:val="22"/>
                <w:szCs w:val="22"/>
              </w:rPr>
              <w:t>оборота</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потребления</w:t>
            </w:r>
            <w:r w:rsidRPr="0054429B">
              <w:rPr>
                <w:rFonts w:ascii="Times New Roman" w:hAnsi="Times New Roman"/>
                <w:b w:val="0"/>
                <w:sz w:val="22"/>
                <w:szCs w:val="22"/>
              </w:rPr>
              <w:t xml:space="preserve"> </w:t>
            </w:r>
            <w:r w:rsidRPr="0054429B">
              <w:rPr>
                <w:rFonts w:ascii="Times New Roman" w:hAnsi="Times New Roman" w:hint="eastAsia"/>
                <w:b w:val="0"/>
                <w:sz w:val="22"/>
                <w:szCs w:val="22"/>
              </w:rPr>
              <w:t>наркотических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средств</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психотропных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веществ</w:t>
            </w:r>
          </w:p>
        </w:tc>
      </w:tr>
      <w:tr w:rsidR="00525CAC" w:rsidRPr="002836B6" w:rsidTr="00BF7C2F">
        <w:tc>
          <w:tcPr>
            <w:tcW w:w="15021" w:type="dxa"/>
            <w:gridSpan w:val="3"/>
            <w:shd w:val="clear" w:color="auto" w:fill="auto"/>
          </w:tcPr>
          <w:p w:rsidR="00525CAC" w:rsidRPr="0054429B" w:rsidRDefault="00525CAC" w:rsidP="00BF7C2F">
            <w:pPr>
              <w:tabs>
                <w:tab w:val="left" w:pos="5685"/>
              </w:tabs>
              <w:jc w:val="center"/>
              <w:rPr>
                <w:rFonts w:ascii="Times New Roman" w:hAnsi="Times New Roman"/>
                <w:b w:val="0"/>
                <w:sz w:val="22"/>
                <w:szCs w:val="22"/>
              </w:rPr>
            </w:pPr>
            <w:r w:rsidRPr="0054429B">
              <w:rPr>
                <w:rFonts w:ascii="Times New Roman" w:hAnsi="Times New Roman"/>
                <w:b w:val="0"/>
                <w:sz w:val="22"/>
                <w:szCs w:val="22"/>
              </w:rPr>
              <w:t xml:space="preserve">Задача 2. </w:t>
            </w:r>
            <w:r w:rsidRPr="0054429B">
              <w:rPr>
                <w:rFonts w:ascii="Times New Roman" w:hAnsi="Times New Roman"/>
                <w:b w:val="0"/>
                <w:color w:val="000000"/>
                <w:sz w:val="22"/>
                <w:szCs w:val="22"/>
                <w:shd w:val="clear" w:color="auto" w:fill="FFFFFF"/>
              </w:rPr>
              <w:t>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p>
        </w:tc>
      </w:tr>
      <w:tr w:rsidR="00525CAC" w:rsidRPr="002836B6" w:rsidTr="00BF7C2F">
        <w:tc>
          <w:tcPr>
            <w:tcW w:w="846" w:type="dxa"/>
            <w:shd w:val="clear" w:color="auto" w:fill="auto"/>
          </w:tcPr>
          <w:p w:rsidR="00525CAC" w:rsidRPr="002836B6" w:rsidRDefault="00525CAC" w:rsidP="00BF7C2F">
            <w:pPr>
              <w:jc w:val="center"/>
              <w:rPr>
                <w:rFonts w:ascii="Times New Roman" w:eastAsia="Calibri" w:hAnsi="Times New Roman"/>
                <w:b w:val="0"/>
                <w:lang w:eastAsia="en-US"/>
              </w:rPr>
            </w:pPr>
            <w:r>
              <w:rPr>
                <w:rFonts w:ascii="Times New Roman" w:eastAsia="Calibri" w:hAnsi="Times New Roman"/>
                <w:b w:val="0"/>
                <w:lang w:eastAsia="en-US"/>
              </w:rPr>
              <w:t>2.1.</w:t>
            </w:r>
          </w:p>
        </w:tc>
        <w:tc>
          <w:tcPr>
            <w:tcW w:w="6520" w:type="dxa"/>
            <w:shd w:val="clear" w:color="auto" w:fill="auto"/>
          </w:tcPr>
          <w:p w:rsidR="00525CAC" w:rsidRPr="006E7C5C" w:rsidRDefault="00525CAC" w:rsidP="00BF7C2F">
            <w:pPr>
              <w:jc w:val="both"/>
              <w:rPr>
                <w:rFonts w:ascii="Times New Roman" w:eastAsia="Calibri" w:hAnsi="Times New Roman"/>
                <w:b w:val="0"/>
                <w:iCs/>
                <w:lang w:eastAsia="en-US"/>
              </w:rPr>
            </w:pPr>
            <w:r w:rsidRPr="006E7C5C">
              <w:rPr>
                <w:rFonts w:ascii="Times New Roman" w:eastAsia="Calibri" w:hAnsi="Times New Roman"/>
                <w:b w:val="0"/>
                <w:iCs/>
                <w:lang w:eastAsia="en-US"/>
              </w:rPr>
              <w:t>Создание условий для деятельности субъектов профилактики наркомании</w:t>
            </w:r>
          </w:p>
          <w:p w:rsidR="00525CAC" w:rsidRPr="002836B6" w:rsidRDefault="00525CAC" w:rsidP="00BF7C2F">
            <w:pPr>
              <w:jc w:val="both"/>
              <w:rPr>
                <w:rFonts w:ascii="Times New Roman" w:eastAsia="Calibri" w:hAnsi="Times New Roman"/>
                <w:b w:val="0"/>
                <w:iCs/>
                <w:lang w:eastAsia="en-US"/>
              </w:rPr>
            </w:pPr>
          </w:p>
        </w:tc>
        <w:tc>
          <w:tcPr>
            <w:tcW w:w="7655" w:type="dxa"/>
            <w:shd w:val="clear" w:color="auto" w:fill="auto"/>
          </w:tcPr>
          <w:p w:rsidR="00525CAC" w:rsidRPr="006E7C5C" w:rsidRDefault="00525CAC" w:rsidP="00BF7C2F">
            <w:pPr>
              <w:autoSpaceDE w:val="0"/>
              <w:autoSpaceDN w:val="0"/>
              <w:adjustRightInd w:val="0"/>
              <w:jc w:val="both"/>
              <w:rPr>
                <w:rFonts w:ascii="Times New Roman" w:eastAsia="Calibri" w:hAnsi="Times New Roman"/>
                <w:b w:val="0"/>
              </w:rPr>
            </w:pPr>
            <w:r w:rsidRPr="006E7C5C">
              <w:rPr>
                <w:rFonts w:ascii="Times New Roman" w:eastAsia="Calibri" w:hAnsi="Times New Roman"/>
                <w:b w:val="0"/>
                <w:bCs/>
                <w:spacing w:val="-1"/>
                <w:lang w:eastAsia="en-US"/>
              </w:rPr>
              <w:t>Внедрение лучших практик органов местного самоуправления по профилактике наркомании.</w:t>
            </w:r>
          </w:p>
          <w:p w:rsidR="00525CAC" w:rsidRPr="006E7C5C" w:rsidRDefault="00525CAC" w:rsidP="00BF7C2F">
            <w:pPr>
              <w:autoSpaceDE w:val="0"/>
              <w:autoSpaceDN w:val="0"/>
              <w:adjustRightInd w:val="0"/>
              <w:jc w:val="both"/>
              <w:rPr>
                <w:rFonts w:ascii="Times New Roman" w:eastAsia="Calibri" w:hAnsi="Times New Roman"/>
                <w:b w:val="0"/>
              </w:rPr>
            </w:pPr>
            <w:r w:rsidRPr="006E7C5C">
              <w:rPr>
                <w:rFonts w:ascii="Times New Roman" w:eastAsia="Calibri" w:hAnsi="Times New Roman"/>
                <w:b w:val="0"/>
              </w:rPr>
              <w:t>Повышение профессионального уровня специалистов системы профилактики наркомании, выявление положительного опыта работы и его распространение, организация и проведение семинаров, совещаний, конференций, форумов, реализация антинаркотических проектов с участием субъектов профилактики наркомании, в том числе общественности.</w:t>
            </w:r>
          </w:p>
          <w:p w:rsidR="00525CAC" w:rsidRDefault="00525CAC" w:rsidP="00BF7C2F">
            <w:pPr>
              <w:jc w:val="both"/>
              <w:rPr>
                <w:rFonts w:ascii="Times New Roman" w:eastAsia="Calibri" w:hAnsi="Times New Roman"/>
                <w:b w:val="0"/>
                <w:lang w:eastAsia="en-US"/>
              </w:rPr>
            </w:pPr>
            <w:r w:rsidRPr="006E7C5C">
              <w:rPr>
                <w:rFonts w:ascii="Times New Roman" w:eastAsia="Calibri" w:hAnsi="Times New Roman"/>
                <w:b w:val="0"/>
                <w:lang w:eastAsia="en-US"/>
              </w:rPr>
              <w:t>Взаимодействие с молодежными общественными объединениями в целях профилактики наркомании.</w:t>
            </w:r>
          </w:p>
          <w:p w:rsidR="00525CAC" w:rsidRPr="00555AF6" w:rsidRDefault="00525CAC" w:rsidP="00BF7C2F">
            <w:pPr>
              <w:jc w:val="both"/>
              <w:rPr>
                <w:rFonts w:ascii="Times New Roman" w:eastAsia="Calibri" w:hAnsi="Times New Roman"/>
                <w:b w:val="0"/>
                <w:lang w:eastAsia="en-US"/>
              </w:rPr>
            </w:pPr>
            <w:r w:rsidRPr="00555AF6">
              <w:rPr>
                <w:rFonts w:ascii="Times New Roman" w:eastAsia="Calibri" w:hAnsi="Times New Roman"/>
                <w:b w:val="0"/>
                <w:lang w:eastAsia="en-US"/>
              </w:rPr>
              <w:t>Мониторинг социальных сетей и иных информационных порталов Интернет пространства на предмет призывов к распространению, употреблению, информирующих о способах приготовления и изготовления наркотических средств и психоактивных веществ на территории города Нефтеюганска.</w:t>
            </w:r>
          </w:p>
          <w:p w:rsidR="00525CAC" w:rsidRPr="002836B6" w:rsidRDefault="00525CAC" w:rsidP="00BF7C2F">
            <w:pPr>
              <w:jc w:val="both"/>
              <w:rPr>
                <w:rFonts w:ascii="Times New Roman" w:eastAsia="Calibri" w:hAnsi="Times New Roman"/>
                <w:b w:val="0"/>
                <w:lang w:eastAsia="en-US"/>
              </w:rPr>
            </w:pPr>
            <w:r w:rsidRPr="00555AF6">
              <w:rPr>
                <w:rFonts w:ascii="Times New Roman" w:eastAsia="Calibri" w:hAnsi="Times New Roman"/>
                <w:b w:val="0"/>
                <w:lang w:eastAsia="en-US"/>
              </w:rPr>
              <w:t>Методическое обеспечение деятельности субъектов профилактики по вопросам реализации антинаркотической политики на территории города Нефтеюганска.</w:t>
            </w:r>
          </w:p>
        </w:tc>
      </w:tr>
      <w:tr w:rsidR="00525CAC" w:rsidRPr="002836B6" w:rsidTr="00BF7C2F">
        <w:tc>
          <w:tcPr>
            <w:tcW w:w="846" w:type="dxa"/>
            <w:shd w:val="clear" w:color="auto" w:fill="auto"/>
          </w:tcPr>
          <w:p w:rsidR="00525CAC" w:rsidRDefault="00525CAC" w:rsidP="00BF7C2F">
            <w:pPr>
              <w:jc w:val="center"/>
              <w:rPr>
                <w:rFonts w:ascii="Times New Roman" w:eastAsia="Calibri" w:hAnsi="Times New Roman"/>
                <w:b w:val="0"/>
                <w:lang w:eastAsia="en-US"/>
              </w:rPr>
            </w:pPr>
            <w:r>
              <w:rPr>
                <w:rFonts w:ascii="Times New Roman" w:eastAsia="Calibri" w:hAnsi="Times New Roman"/>
                <w:b w:val="0"/>
                <w:lang w:eastAsia="en-US"/>
              </w:rPr>
              <w:t>2.2.</w:t>
            </w:r>
          </w:p>
        </w:tc>
        <w:tc>
          <w:tcPr>
            <w:tcW w:w="6520" w:type="dxa"/>
            <w:shd w:val="clear" w:color="auto" w:fill="auto"/>
          </w:tcPr>
          <w:p w:rsidR="00525CAC" w:rsidRPr="00D4412D" w:rsidRDefault="00525CAC" w:rsidP="00BF7C2F">
            <w:pPr>
              <w:jc w:val="both"/>
              <w:rPr>
                <w:rFonts w:ascii="Times New Roman" w:eastAsia="Calibri" w:hAnsi="Times New Roman"/>
                <w:b w:val="0"/>
                <w:iCs/>
                <w:lang w:eastAsia="en-US"/>
              </w:rPr>
            </w:pPr>
            <w:r w:rsidRPr="00D4412D">
              <w:rPr>
                <w:rFonts w:ascii="Times New Roman" w:eastAsia="Calibri" w:hAnsi="Times New Roman"/>
                <w:b w:val="0"/>
                <w:iCs/>
                <w:lang w:eastAsia="en-US"/>
              </w:rPr>
              <w:t>Проведение информационной антинаркотической политики, просветительских мероприятий</w:t>
            </w:r>
          </w:p>
          <w:p w:rsidR="00525CAC" w:rsidRPr="006E7C5C" w:rsidRDefault="00525CAC" w:rsidP="00BF7C2F">
            <w:pPr>
              <w:jc w:val="both"/>
              <w:rPr>
                <w:rFonts w:ascii="Times New Roman" w:eastAsia="Calibri" w:hAnsi="Times New Roman"/>
                <w:b w:val="0"/>
                <w:iCs/>
                <w:lang w:eastAsia="en-US"/>
              </w:rPr>
            </w:pPr>
          </w:p>
        </w:tc>
        <w:tc>
          <w:tcPr>
            <w:tcW w:w="7655" w:type="dxa"/>
            <w:shd w:val="clear" w:color="auto" w:fill="auto"/>
          </w:tcPr>
          <w:p w:rsidR="00525CAC" w:rsidRPr="005B0C0C" w:rsidRDefault="00525CAC" w:rsidP="00BF7C2F">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Разработка и реализация ежегодных медиа-планов по информационному сопровождению деятельности субъектов антинаркотической деятельности.</w:t>
            </w:r>
          </w:p>
          <w:p w:rsidR="00525CAC" w:rsidRPr="005B0C0C" w:rsidRDefault="00525CAC" w:rsidP="00BF7C2F">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Информационное сопровождение в СМИ мероприятий муниципальной программы в сфере реализации антинаркотической политики.</w:t>
            </w:r>
          </w:p>
          <w:p w:rsidR="00525CAC" w:rsidRPr="005B0C0C" w:rsidRDefault="00525CAC" w:rsidP="00BF7C2F">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Проведение конкурсов рисунков, сочинений, отражающих проблемы наркомании, и направленных на популяризацию здорового образа жизни.</w:t>
            </w:r>
          </w:p>
          <w:p w:rsidR="00525CAC" w:rsidRPr="005B0C0C" w:rsidRDefault="00525CAC" w:rsidP="00BF7C2F">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Проведение правовых лекций, родительских собраний, классных часов с участием специалистов правоохранительных органов, разъясняющих ответственность за совершение преступлений в сфере незаконного оборота наркотиков.</w:t>
            </w:r>
          </w:p>
          <w:p w:rsidR="00525CAC" w:rsidRPr="005B0C0C" w:rsidRDefault="00525CAC" w:rsidP="00BF7C2F">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Семейное консультирование, в том числе обучение родителей (законных представителей) навыкам бесконфликтного общения с детьми и выявления первичных признаков потребления наркотических средств и психотропных веществ.</w:t>
            </w:r>
          </w:p>
          <w:p w:rsidR="00525CAC" w:rsidRPr="005B0C0C" w:rsidRDefault="00525CAC" w:rsidP="00BF7C2F">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lastRenderedPageBreak/>
              <w:t>Правовое просвещение граждан в сфере противодействия распространению социально значимых заболеваний.</w:t>
            </w:r>
          </w:p>
          <w:p w:rsidR="00525CAC" w:rsidRPr="005B0C0C" w:rsidRDefault="00525CAC" w:rsidP="00BF7C2F">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Городской конкурс рисунков «Нефтеюганск - территория ЗОЖ».</w:t>
            </w:r>
          </w:p>
          <w:p w:rsidR="00525CAC" w:rsidRPr="005B0C0C" w:rsidRDefault="00525CAC" w:rsidP="00BF7C2F">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Городской конкурс «Юный журналист».</w:t>
            </w:r>
          </w:p>
          <w:p w:rsidR="00525CAC" w:rsidRDefault="00525CAC" w:rsidP="00BF7C2F">
            <w:pPr>
              <w:autoSpaceDE w:val="0"/>
              <w:autoSpaceDN w:val="0"/>
              <w:adjustRightInd w:val="0"/>
              <w:jc w:val="both"/>
              <w:rPr>
                <w:rFonts w:ascii="Times New Roman" w:eastAsia="Calibri" w:hAnsi="Times New Roman"/>
                <w:b w:val="0"/>
              </w:rPr>
            </w:pPr>
            <w:r w:rsidRPr="005B0C0C">
              <w:rPr>
                <w:rFonts w:ascii="Times New Roman" w:eastAsia="Calibri" w:hAnsi="Times New Roman"/>
                <w:b w:val="0"/>
              </w:rPr>
              <w:t>Городской конкурс проектной деятельности среди образовательных организаций.</w:t>
            </w:r>
          </w:p>
          <w:p w:rsidR="00525CAC" w:rsidRDefault="00525CAC" w:rsidP="00BF7C2F">
            <w:pPr>
              <w:autoSpaceDE w:val="0"/>
              <w:autoSpaceDN w:val="0"/>
              <w:adjustRightInd w:val="0"/>
              <w:jc w:val="both"/>
              <w:rPr>
                <w:rFonts w:ascii="Times New Roman" w:eastAsia="Calibri" w:hAnsi="Times New Roman"/>
                <w:b w:val="0"/>
              </w:rPr>
            </w:pPr>
            <w:r>
              <w:rPr>
                <w:rFonts w:ascii="Times New Roman" w:eastAsia="Calibri" w:hAnsi="Times New Roman"/>
                <w:b w:val="0"/>
              </w:rPr>
              <w:t>Распространение печатной продукции (памяток, буклетов, листовок), направленной на снижение числа отравлений наркотическими средствами и психотропными веществами, в том числе со смертельным исходом.</w:t>
            </w:r>
          </w:p>
          <w:p w:rsidR="00525CAC" w:rsidRPr="00555AF6" w:rsidRDefault="00525CAC" w:rsidP="00BF7C2F">
            <w:pPr>
              <w:autoSpaceDE w:val="0"/>
              <w:autoSpaceDN w:val="0"/>
              <w:adjustRightInd w:val="0"/>
              <w:jc w:val="both"/>
              <w:rPr>
                <w:rFonts w:ascii="Times New Roman" w:eastAsia="Calibri" w:hAnsi="Times New Roman"/>
                <w:b w:val="0"/>
              </w:rPr>
            </w:pPr>
            <w:r w:rsidRPr="00555AF6">
              <w:rPr>
                <w:rFonts w:ascii="Times New Roman" w:eastAsia="Calibri" w:hAnsi="Times New Roman"/>
                <w:b w:val="0"/>
              </w:rPr>
              <w:t>Распространение просветительских материалов среди населения по вопросам оказания профилактической и лечебной помощи на территории города.</w:t>
            </w:r>
          </w:p>
          <w:p w:rsidR="00525CAC" w:rsidRPr="005B0C0C" w:rsidRDefault="00525CAC" w:rsidP="00BF7C2F">
            <w:pPr>
              <w:autoSpaceDE w:val="0"/>
              <w:autoSpaceDN w:val="0"/>
              <w:adjustRightInd w:val="0"/>
              <w:jc w:val="both"/>
              <w:rPr>
                <w:rFonts w:ascii="Times New Roman" w:eastAsia="Calibri" w:hAnsi="Times New Roman"/>
                <w:b w:val="0"/>
              </w:rPr>
            </w:pPr>
            <w:r w:rsidRPr="00555AF6">
              <w:rPr>
                <w:rFonts w:ascii="Times New Roman" w:eastAsia="Calibri" w:hAnsi="Times New Roman"/>
                <w:b w:val="0"/>
                <w:bCs/>
              </w:rPr>
              <w:t>Антинаркотическая пропаганда и информационное сопровождение деятельности правоохранительных органов и органов МСУ незаконному обороту наркотиков.</w:t>
            </w:r>
          </w:p>
        </w:tc>
      </w:tr>
      <w:tr w:rsidR="00525CAC" w:rsidRPr="002836B6" w:rsidTr="00BF7C2F">
        <w:tc>
          <w:tcPr>
            <w:tcW w:w="846" w:type="dxa"/>
            <w:shd w:val="clear" w:color="auto" w:fill="auto"/>
          </w:tcPr>
          <w:p w:rsidR="00525CAC" w:rsidRPr="00C24B1B" w:rsidRDefault="00525CAC" w:rsidP="00BF7C2F">
            <w:pPr>
              <w:jc w:val="center"/>
              <w:rPr>
                <w:rFonts w:ascii="Times New Roman" w:eastAsia="Calibri" w:hAnsi="Times New Roman"/>
                <w:b w:val="0"/>
                <w:lang w:eastAsia="en-US"/>
              </w:rPr>
            </w:pPr>
            <w:r w:rsidRPr="00C24B1B">
              <w:rPr>
                <w:rFonts w:ascii="Times New Roman" w:eastAsia="Calibri" w:hAnsi="Times New Roman"/>
                <w:b w:val="0"/>
                <w:lang w:eastAsia="en-US"/>
              </w:rPr>
              <w:lastRenderedPageBreak/>
              <w:t>2.3.</w:t>
            </w:r>
          </w:p>
        </w:tc>
        <w:tc>
          <w:tcPr>
            <w:tcW w:w="6520" w:type="dxa"/>
            <w:shd w:val="clear" w:color="auto" w:fill="auto"/>
          </w:tcPr>
          <w:p w:rsidR="00525CAC" w:rsidRPr="00C24B1B" w:rsidRDefault="00525CAC" w:rsidP="00BF7C2F">
            <w:pPr>
              <w:jc w:val="both"/>
              <w:rPr>
                <w:rFonts w:ascii="Times New Roman" w:eastAsia="Calibri" w:hAnsi="Times New Roman"/>
                <w:b w:val="0"/>
                <w:iCs/>
                <w:lang w:eastAsia="en-US"/>
              </w:rPr>
            </w:pPr>
            <w:r w:rsidRPr="00C24B1B">
              <w:rPr>
                <w:rFonts w:ascii="Times New Roman" w:hAnsi="Times New Roman"/>
                <w:b w:val="0"/>
              </w:rPr>
              <w:t xml:space="preserve">Организация и проведение профилактических мероприятий </w:t>
            </w:r>
          </w:p>
        </w:tc>
        <w:tc>
          <w:tcPr>
            <w:tcW w:w="7655" w:type="dxa"/>
            <w:shd w:val="clear" w:color="auto" w:fill="auto"/>
          </w:tcPr>
          <w:p w:rsidR="00525CAC" w:rsidRPr="00C24B1B" w:rsidRDefault="00525CAC" w:rsidP="00BF7C2F">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 xml:space="preserve">Проведение тематических мероприятий, направленных на позитивные и жизнеутверждающие ценности и идеалы (творческий проект «Юность выбирает творчество»). </w:t>
            </w:r>
          </w:p>
          <w:p w:rsidR="00525CAC" w:rsidRPr="00C24B1B" w:rsidRDefault="00525CAC" w:rsidP="00BF7C2F">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Проведение антинаркотических мероприятий, проводимых органами местного самоуправления, в том числе месячника антинаркотической направленности и популяризации здорового образа жизни в преддверии Международного дня борьбы с наркоманией и незаконным оборотом наркотиков (26 июня).</w:t>
            </w:r>
          </w:p>
          <w:p w:rsidR="00525CAC" w:rsidRPr="00C24B1B" w:rsidRDefault="00525CAC" w:rsidP="00BF7C2F">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Организация проведения общегородского мероприятия «Антинаркотический десант».</w:t>
            </w:r>
          </w:p>
          <w:p w:rsidR="00525CAC" w:rsidRPr="00C24B1B" w:rsidRDefault="00525CAC" w:rsidP="00BF7C2F">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Участие в антинаркотических мероприятиях, проводимых ОМВД России по городу Нефтеюганску, в том числе межведомственной комплексной оперативно-профилактической операции «Дети России», Общероссийской антинаркотической акции «Сообщи, где торгуют смертью» и т.д.</w:t>
            </w:r>
          </w:p>
          <w:p w:rsidR="00525CAC" w:rsidRPr="00C24B1B" w:rsidRDefault="00525CAC" w:rsidP="00BF7C2F">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Проведение тренинга по профилактике наркомании «Я выбираю жизнь».</w:t>
            </w:r>
          </w:p>
          <w:p w:rsidR="00525CAC" w:rsidRPr="00C24B1B" w:rsidRDefault="00525CAC" w:rsidP="00BF7C2F">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 xml:space="preserve">Проведение тренинга «Твой выбор» приуроченный ко дню трезвости. </w:t>
            </w:r>
          </w:p>
          <w:p w:rsidR="00525CAC" w:rsidRPr="00C24B1B" w:rsidRDefault="00525CAC" w:rsidP="00BF7C2F">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 xml:space="preserve">Акции: «Белая ромашка», «Будь здоров», «Скажем никотину НЕТ!», «Должен знать!»., «Расскажи другу как нужно быть здоровым»; социальная акция «Стоп ВИЧ/СПИД» с изготовлением печатной продукции (буклетов). </w:t>
            </w:r>
          </w:p>
          <w:p w:rsidR="00525CAC" w:rsidRPr="00C24B1B" w:rsidRDefault="00525CAC" w:rsidP="00BF7C2F">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День единых действий «Тест на жизнь».</w:t>
            </w:r>
          </w:p>
          <w:p w:rsidR="00525CAC" w:rsidRPr="00C24B1B" w:rsidRDefault="00525CAC" w:rsidP="00BF7C2F">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Организация проведения творческого проекта «Мечтай! Танцуй! Зажигай!»</w:t>
            </w:r>
          </w:p>
          <w:p w:rsidR="00525CAC" w:rsidRPr="00C24B1B" w:rsidRDefault="00525CAC" w:rsidP="00BF7C2F">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Общегородская интеллектуальная игра «Лига здоровой молодёжи».</w:t>
            </w:r>
          </w:p>
          <w:p w:rsidR="00525CAC" w:rsidRPr="00C24B1B" w:rsidRDefault="00525CAC" w:rsidP="00BF7C2F">
            <w:pPr>
              <w:autoSpaceDE w:val="0"/>
              <w:autoSpaceDN w:val="0"/>
              <w:adjustRightInd w:val="0"/>
              <w:jc w:val="both"/>
              <w:rPr>
                <w:rFonts w:ascii="Times New Roman" w:eastAsia="Calibri" w:hAnsi="Times New Roman"/>
                <w:b w:val="0"/>
              </w:rPr>
            </w:pPr>
            <w:r w:rsidRPr="00C24B1B">
              <w:rPr>
                <w:rFonts w:ascii="Times New Roman" w:eastAsia="Calibri" w:hAnsi="Times New Roman"/>
                <w:b w:val="0"/>
              </w:rPr>
              <w:t>Спортивное мероприятие «День здоровья с чемпионами».</w:t>
            </w:r>
          </w:p>
          <w:p w:rsidR="00525CAC" w:rsidRPr="00C24B1B" w:rsidRDefault="00525CAC" w:rsidP="00BF7C2F">
            <w:pPr>
              <w:autoSpaceDE w:val="0"/>
              <w:autoSpaceDN w:val="0"/>
              <w:adjustRightInd w:val="0"/>
              <w:jc w:val="both"/>
              <w:rPr>
                <w:rFonts w:ascii="Times New Roman" w:eastAsia="Calibri" w:hAnsi="Times New Roman"/>
                <w:b w:val="0"/>
                <w:bCs/>
              </w:rPr>
            </w:pPr>
            <w:r w:rsidRPr="00C24B1B">
              <w:rPr>
                <w:rFonts w:ascii="Times New Roman" w:eastAsia="Calibri" w:hAnsi="Times New Roman"/>
                <w:b w:val="0"/>
                <w:bCs/>
              </w:rPr>
              <w:t>Развитие инфраструктуры, форм и методов первичной профилактики незаконного потребления наркотиков.</w:t>
            </w:r>
          </w:p>
          <w:p w:rsidR="00525CAC" w:rsidRPr="00C24B1B" w:rsidRDefault="00525CAC" w:rsidP="00BF7C2F">
            <w:pPr>
              <w:autoSpaceDE w:val="0"/>
              <w:autoSpaceDN w:val="0"/>
              <w:adjustRightInd w:val="0"/>
              <w:jc w:val="both"/>
              <w:rPr>
                <w:rFonts w:ascii="Times New Roman" w:eastAsia="Calibri" w:hAnsi="Times New Roman"/>
                <w:b w:val="0"/>
                <w:bCs/>
              </w:rPr>
            </w:pPr>
            <w:r w:rsidRPr="00C24B1B">
              <w:rPr>
                <w:rFonts w:ascii="Times New Roman" w:eastAsia="Calibri" w:hAnsi="Times New Roman"/>
                <w:b w:val="0"/>
                <w:bCs/>
              </w:rPr>
              <w:t>Расширение практики использования универсальных педагогических методик (тренинг, проектная деятельность, другие методики).</w:t>
            </w:r>
          </w:p>
          <w:p w:rsidR="00525CAC" w:rsidRPr="00C24B1B" w:rsidRDefault="00525CAC" w:rsidP="00BF7C2F">
            <w:pPr>
              <w:autoSpaceDE w:val="0"/>
              <w:autoSpaceDN w:val="0"/>
              <w:adjustRightInd w:val="0"/>
              <w:jc w:val="both"/>
              <w:rPr>
                <w:rFonts w:ascii="Times New Roman" w:eastAsia="Calibri" w:hAnsi="Times New Roman"/>
                <w:b w:val="0"/>
                <w:bCs/>
              </w:rPr>
            </w:pPr>
            <w:r w:rsidRPr="00C24B1B">
              <w:rPr>
                <w:rFonts w:ascii="Times New Roman" w:eastAsia="Calibri" w:hAnsi="Times New Roman"/>
                <w:b w:val="0"/>
                <w:bCs/>
              </w:rPr>
              <w:t>Включение профилактических мероприятий во внеурочную и воспитательную работу, проекты, практики гражданско-патриотического, духовно-нравственного воспитания граждан, в особенности детей и молодежи.</w:t>
            </w:r>
          </w:p>
          <w:p w:rsidR="00525CAC" w:rsidRPr="00C24B1B" w:rsidRDefault="00525CAC" w:rsidP="00BF7C2F">
            <w:pPr>
              <w:autoSpaceDE w:val="0"/>
              <w:autoSpaceDN w:val="0"/>
              <w:adjustRightInd w:val="0"/>
              <w:jc w:val="both"/>
              <w:rPr>
                <w:rFonts w:ascii="Times New Roman" w:eastAsia="Calibri" w:hAnsi="Times New Roman"/>
                <w:b w:val="0"/>
                <w:bCs/>
              </w:rPr>
            </w:pPr>
            <w:proofErr w:type="spellStart"/>
            <w:r>
              <w:rPr>
                <w:rFonts w:ascii="Times New Roman" w:eastAsia="Calibri" w:hAnsi="Times New Roman"/>
                <w:b w:val="0"/>
                <w:bCs/>
              </w:rPr>
              <w:t>У</w:t>
            </w:r>
            <w:r w:rsidRPr="00C24B1B">
              <w:rPr>
                <w:rFonts w:ascii="Times New Roman" w:eastAsia="Calibri" w:hAnsi="Times New Roman"/>
                <w:b w:val="0"/>
                <w:bCs/>
              </w:rPr>
              <w:t>деление</w:t>
            </w:r>
            <w:proofErr w:type="spellEnd"/>
            <w:r w:rsidRPr="00C24B1B">
              <w:rPr>
                <w:rFonts w:ascii="Times New Roman" w:eastAsia="Calibri" w:hAnsi="Times New Roman"/>
                <w:b w:val="0"/>
                <w:bCs/>
              </w:rPr>
              <w:t xml:space="preserve"> внимания в образовательных организациях духовно-нравственному воспитанию, формирующему у обучающихся устойчивое неприятие незаконного потребления наркотиков.</w:t>
            </w:r>
          </w:p>
          <w:p w:rsidR="00525CAC" w:rsidRPr="00C24B1B" w:rsidRDefault="00525CAC" w:rsidP="00BF7C2F">
            <w:pPr>
              <w:autoSpaceDE w:val="0"/>
              <w:autoSpaceDN w:val="0"/>
              <w:adjustRightInd w:val="0"/>
              <w:jc w:val="both"/>
              <w:rPr>
                <w:rFonts w:ascii="Times New Roman" w:eastAsia="Calibri" w:hAnsi="Times New Roman"/>
                <w:b w:val="0"/>
                <w:bCs/>
              </w:rPr>
            </w:pPr>
            <w:r w:rsidRPr="00C24B1B">
              <w:rPr>
                <w:rFonts w:ascii="Times New Roman" w:eastAsia="Calibri" w:hAnsi="Times New Roman"/>
                <w:b w:val="0"/>
                <w:bCs/>
              </w:rPr>
              <w:lastRenderedPageBreak/>
              <w:t>Р</w:t>
            </w:r>
            <w:r w:rsidRPr="00C24B1B">
              <w:rPr>
                <w:rFonts w:ascii="Times New Roman" w:eastAsia="Calibri" w:hAnsi="Times New Roman"/>
                <w:b w:val="0"/>
              </w:rPr>
              <w:t>еализация м</w:t>
            </w:r>
            <w:r w:rsidRPr="00C24B1B">
              <w:rPr>
                <w:rFonts w:ascii="Times New Roman" w:eastAsia="Calibri" w:hAnsi="Times New Roman"/>
                <w:b w:val="0"/>
                <w:bCs/>
              </w:rPr>
              <w:t>ероприятий, направленных на формирование здорового образа жизни, негативного отношения к незаконному обороту и потреблению наркотических средств и психотропных веществ, в том числе в «группах риска».</w:t>
            </w:r>
          </w:p>
          <w:p w:rsidR="00525CAC" w:rsidRPr="00C24B1B" w:rsidRDefault="00525CAC" w:rsidP="00BF7C2F">
            <w:pPr>
              <w:autoSpaceDE w:val="0"/>
              <w:autoSpaceDN w:val="0"/>
              <w:adjustRightInd w:val="0"/>
              <w:jc w:val="both"/>
              <w:rPr>
                <w:rFonts w:ascii="Times New Roman" w:eastAsia="Calibri" w:hAnsi="Times New Roman"/>
                <w:b w:val="0"/>
                <w:bCs/>
              </w:rPr>
            </w:pPr>
            <w:r w:rsidRPr="00C24B1B">
              <w:rPr>
                <w:rFonts w:ascii="Times New Roman" w:eastAsia="Calibri" w:hAnsi="Times New Roman"/>
                <w:b w:val="0"/>
                <w:bCs/>
              </w:rPr>
              <w:t>Организация досуговой занятости подростков, молодежи.</w:t>
            </w:r>
          </w:p>
          <w:p w:rsidR="00525CAC" w:rsidRPr="00C24B1B" w:rsidRDefault="00525CAC" w:rsidP="00BF7C2F">
            <w:pPr>
              <w:autoSpaceDE w:val="0"/>
              <w:autoSpaceDN w:val="0"/>
              <w:adjustRightInd w:val="0"/>
              <w:jc w:val="both"/>
              <w:rPr>
                <w:rFonts w:ascii="Times New Roman" w:eastAsia="Calibri" w:hAnsi="Times New Roman"/>
                <w:b w:val="0"/>
                <w:bCs/>
              </w:rPr>
            </w:pPr>
            <w:r w:rsidRPr="00C24B1B">
              <w:rPr>
                <w:rFonts w:ascii="Times New Roman" w:eastAsia="Calibri" w:hAnsi="Times New Roman"/>
                <w:b w:val="0"/>
                <w:bCs/>
              </w:rPr>
              <w:t>Реализация мероприятий, направленных на раннее выявление потребителей наркотиков в детско-подростковой и молодежной среде;</w:t>
            </w:r>
          </w:p>
          <w:p w:rsidR="00525CAC" w:rsidRPr="00C24B1B" w:rsidRDefault="00525CAC" w:rsidP="00BF7C2F">
            <w:pPr>
              <w:autoSpaceDE w:val="0"/>
              <w:autoSpaceDN w:val="0"/>
              <w:adjustRightInd w:val="0"/>
              <w:jc w:val="both"/>
              <w:rPr>
                <w:rFonts w:ascii="Times New Roman" w:eastAsia="Calibri" w:hAnsi="Times New Roman"/>
                <w:b w:val="0"/>
                <w:bCs/>
              </w:rPr>
            </w:pPr>
            <w:r w:rsidRPr="00C24B1B">
              <w:rPr>
                <w:rFonts w:ascii="Times New Roman" w:eastAsia="Calibri" w:hAnsi="Times New Roman"/>
                <w:b w:val="0"/>
                <w:bCs/>
              </w:rPr>
              <w:t>Организация и проведение акций по удалению рекламных надписей о реализации психоактивных веществ, пропагандирующих наркотические средства на фасадах, стенах зданий учреждений, организаций, жилых домов, объектов общего пользования.</w:t>
            </w:r>
          </w:p>
          <w:p w:rsidR="00525CAC" w:rsidRPr="00C24B1B" w:rsidRDefault="00525CAC" w:rsidP="00BF7C2F">
            <w:pPr>
              <w:autoSpaceDE w:val="0"/>
              <w:autoSpaceDN w:val="0"/>
              <w:adjustRightInd w:val="0"/>
              <w:jc w:val="both"/>
              <w:rPr>
                <w:rFonts w:ascii="Times New Roman" w:eastAsia="Calibri" w:hAnsi="Times New Roman"/>
                <w:b w:val="0"/>
                <w:bCs/>
              </w:rPr>
            </w:pPr>
            <w:r w:rsidRPr="00C24B1B">
              <w:rPr>
                <w:rFonts w:ascii="Times New Roman" w:eastAsia="Calibri" w:hAnsi="Times New Roman"/>
                <w:b w:val="0"/>
                <w:bCs/>
              </w:rPr>
              <w:t>Привлечение общественных организаций и специализированных учреждений к участию в профилактических мероприятиях.</w:t>
            </w:r>
          </w:p>
          <w:p w:rsidR="00525CAC" w:rsidRPr="00C24B1B" w:rsidRDefault="00525CAC" w:rsidP="00BF7C2F">
            <w:pPr>
              <w:autoSpaceDE w:val="0"/>
              <w:autoSpaceDN w:val="0"/>
              <w:adjustRightInd w:val="0"/>
              <w:jc w:val="both"/>
              <w:rPr>
                <w:rFonts w:ascii="Times New Roman" w:eastAsia="Calibri" w:hAnsi="Times New Roman"/>
                <w:b w:val="0"/>
                <w:bCs/>
              </w:rPr>
            </w:pPr>
            <w:r w:rsidRPr="00C24B1B">
              <w:rPr>
                <w:rFonts w:ascii="Times New Roman" w:hAnsi="Times New Roman"/>
                <w:b w:val="0"/>
                <w:bCs/>
              </w:rPr>
              <w:t>Социально-культурный проект о вреде наркотиков для подростков города Нефтеюганска «Постановка драматического камерного спектакля (малой формы) «Тайна темного леса»»</w:t>
            </w:r>
          </w:p>
        </w:tc>
      </w:tr>
      <w:tr w:rsidR="00525CAC" w:rsidRPr="002836B6" w:rsidTr="00753953">
        <w:trPr>
          <w:trHeight w:val="4422"/>
        </w:trPr>
        <w:tc>
          <w:tcPr>
            <w:tcW w:w="846" w:type="dxa"/>
            <w:shd w:val="clear" w:color="auto" w:fill="auto"/>
          </w:tcPr>
          <w:p w:rsidR="00525CAC" w:rsidRDefault="00525CAC" w:rsidP="00BF7C2F">
            <w:pPr>
              <w:jc w:val="center"/>
              <w:rPr>
                <w:rFonts w:ascii="Times New Roman" w:eastAsia="Calibri" w:hAnsi="Times New Roman"/>
                <w:b w:val="0"/>
                <w:lang w:eastAsia="en-US"/>
              </w:rPr>
            </w:pPr>
            <w:r>
              <w:rPr>
                <w:rFonts w:ascii="Times New Roman" w:eastAsia="Calibri" w:hAnsi="Times New Roman"/>
                <w:b w:val="0"/>
                <w:lang w:eastAsia="en-US"/>
              </w:rPr>
              <w:lastRenderedPageBreak/>
              <w:t>2.4.</w:t>
            </w:r>
          </w:p>
        </w:tc>
        <w:tc>
          <w:tcPr>
            <w:tcW w:w="6520" w:type="dxa"/>
            <w:shd w:val="clear" w:color="auto" w:fill="auto"/>
          </w:tcPr>
          <w:p w:rsidR="00525CAC" w:rsidRPr="006761AA" w:rsidRDefault="00525CAC" w:rsidP="00BF7C2F">
            <w:pPr>
              <w:jc w:val="both"/>
              <w:rPr>
                <w:rFonts w:ascii="Times New Roman" w:eastAsia="Calibri" w:hAnsi="Times New Roman"/>
                <w:b w:val="0"/>
                <w:bCs/>
                <w:iCs/>
                <w:lang w:eastAsia="en-US"/>
              </w:rPr>
            </w:pPr>
            <w:r w:rsidRPr="006761AA">
              <w:rPr>
                <w:rFonts w:ascii="Times New Roman" w:hAnsi="Times New Roman"/>
                <w:b w:val="0"/>
              </w:rPr>
              <w:t xml:space="preserve">Развитие и поддержка добровольческого (волонтерского) антинаркотического движения, в том числе немедицинского потребления наркотиков </w:t>
            </w:r>
          </w:p>
        </w:tc>
        <w:tc>
          <w:tcPr>
            <w:tcW w:w="7655" w:type="dxa"/>
            <w:shd w:val="clear" w:color="auto" w:fill="auto"/>
          </w:tcPr>
          <w:p w:rsidR="00525CAC" w:rsidRPr="006761AA" w:rsidRDefault="00525CAC" w:rsidP="00BF7C2F">
            <w:pPr>
              <w:jc w:val="both"/>
              <w:rPr>
                <w:rFonts w:ascii="Times New Roman" w:hAnsi="Times New Roman"/>
                <w:b w:val="0"/>
              </w:rPr>
            </w:pPr>
            <w:r w:rsidRPr="006761AA">
              <w:rPr>
                <w:rFonts w:ascii="Times New Roman" w:hAnsi="Times New Roman"/>
                <w:b w:val="0"/>
              </w:rPr>
              <w:t>-Семинар для волонтерских площадок «Волонтеры ЗОЖ», целью семинара является раскрытие сущности волонтерского движения как один из путей профилактики употребления психоактивных веществ в молодежной среде, а также рассмотреть профилактическую работу волонтерских отрядов в школах;</w:t>
            </w:r>
          </w:p>
          <w:p w:rsidR="00525CAC" w:rsidRPr="006761AA" w:rsidRDefault="00525CAC" w:rsidP="00BF7C2F">
            <w:pPr>
              <w:jc w:val="both"/>
              <w:rPr>
                <w:rFonts w:ascii="Times New Roman" w:hAnsi="Times New Roman"/>
                <w:b w:val="0"/>
              </w:rPr>
            </w:pPr>
            <w:r w:rsidRPr="006761AA">
              <w:rPr>
                <w:rFonts w:ascii="Times New Roman" w:hAnsi="Times New Roman"/>
                <w:b w:val="0"/>
              </w:rPr>
              <w:t>-Открытые уроки при участии волонтеров «Мы против наркотиков», в рамках открытых уроков волонтеры рассказывают о пагубном влиянии наркотических средств на молодой организм и предлагают альтернативу;</w:t>
            </w:r>
          </w:p>
          <w:p w:rsidR="00525CAC" w:rsidRDefault="00525CAC" w:rsidP="00BF7C2F">
            <w:pPr>
              <w:autoSpaceDE w:val="0"/>
              <w:autoSpaceDN w:val="0"/>
              <w:adjustRightInd w:val="0"/>
              <w:jc w:val="both"/>
              <w:rPr>
                <w:rFonts w:ascii="Times New Roman" w:hAnsi="Times New Roman"/>
                <w:b w:val="0"/>
              </w:rPr>
            </w:pPr>
            <w:r w:rsidRPr="006761AA">
              <w:rPr>
                <w:rFonts w:ascii="Times New Roman" w:hAnsi="Times New Roman"/>
                <w:b w:val="0"/>
              </w:rPr>
              <w:t>-Велопробег по улицам города «Нефтеюганск - территория ЗОЖ»</w:t>
            </w:r>
          </w:p>
          <w:p w:rsidR="001376B1" w:rsidRDefault="001376B1" w:rsidP="00BF7C2F">
            <w:pPr>
              <w:autoSpaceDE w:val="0"/>
              <w:autoSpaceDN w:val="0"/>
              <w:adjustRightInd w:val="0"/>
              <w:jc w:val="both"/>
              <w:rPr>
                <w:rFonts w:ascii="Times New Roman" w:hAnsi="Times New Roman"/>
                <w:b w:val="0"/>
              </w:rPr>
            </w:pPr>
            <w:r>
              <w:rPr>
                <w:rFonts w:ascii="Times New Roman" w:hAnsi="Times New Roman"/>
                <w:b w:val="0"/>
              </w:rPr>
              <w:t>-Интеллектуальная игра «Лига здоровой молодежи»;</w:t>
            </w:r>
          </w:p>
          <w:p w:rsidR="001376B1" w:rsidRDefault="001376B1" w:rsidP="00BF7C2F">
            <w:pPr>
              <w:autoSpaceDE w:val="0"/>
              <w:autoSpaceDN w:val="0"/>
              <w:adjustRightInd w:val="0"/>
              <w:jc w:val="both"/>
              <w:rPr>
                <w:rFonts w:ascii="Times New Roman" w:hAnsi="Times New Roman"/>
                <w:b w:val="0"/>
              </w:rPr>
            </w:pPr>
            <w:r>
              <w:rPr>
                <w:rFonts w:ascii="Times New Roman" w:hAnsi="Times New Roman"/>
                <w:b w:val="0"/>
              </w:rPr>
              <w:t>-Викторина (</w:t>
            </w:r>
            <w:proofErr w:type="spellStart"/>
            <w:r>
              <w:rPr>
                <w:rFonts w:ascii="Times New Roman" w:hAnsi="Times New Roman"/>
                <w:b w:val="0"/>
              </w:rPr>
              <w:t>мозгобойня</w:t>
            </w:r>
            <w:proofErr w:type="spellEnd"/>
            <w:r>
              <w:rPr>
                <w:rFonts w:ascii="Times New Roman" w:hAnsi="Times New Roman"/>
                <w:b w:val="0"/>
              </w:rPr>
              <w:t xml:space="preserve">, </w:t>
            </w:r>
            <w:proofErr w:type="spellStart"/>
            <w:r>
              <w:rPr>
                <w:rFonts w:ascii="Times New Roman" w:hAnsi="Times New Roman"/>
                <w:b w:val="0"/>
              </w:rPr>
              <w:t>квиз</w:t>
            </w:r>
            <w:proofErr w:type="spellEnd"/>
            <w:r>
              <w:rPr>
                <w:rFonts w:ascii="Times New Roman" w:hAnsi="Times New Roman"/>
                <w:b w:val="0"/>
              </w:rPr>
              <w:t>);</w:t>
            </w:r>
          </w:p>
          <w:p w:rsidR="001376B1" w:rsidRDefault="001376B1" w:rsidP="00BF7C2F">
            <w:pPr>
              <w:autoSpaceDE w:val="0"/>
              <w:autoSpaceDN w:val="0"/>
              <w:adjustRightInd w:val="0"/>
              <w:jc w:val="both"/>
              <w:rPr>
                <w:rFonts w:ascii="Times New Roman" w:hAnsi="Times New Roman"/>
                <w:b w:val="0"/>
              </w:rPr>
            </w:pPr>
            <w:r>
              <w:rPr>
                <w:rFonts w:ascii="Times New Roman" w:hAnsi="Times New Roman"/>
                <w:b w:val="0"/>
              </w:rPr>
              <w:t>-Дворовые соревнования (баскетбол, волейбол, мини футбол);</w:t>
            </w:r>
          </w:p>
          <w:p w:rsidR="001376B1" w:rsidRDefault="001376B1" w:rsidP="00BF7C2F">
            <w:pPr>
              <w:autoSpaceDE w:val="0"/>
              <w:autoSpaceDN w:val="0"/>
              <w:adjustRightInd w:val="0"/>
              <w:jc w:val="both"/>
              <w:rPr>
                <w:rFonts w:ascii="Times New Roman" w:hAnsi="Times New Roman"/>
                <w:b w:val="0"/>
              </w:rPr>
            </w:pPr>
            <w:r>
              <w:rPr>
                <w:rFonts w:ascii="Times New Roman" w:hAnsi="Times New Roman"/>
                <w:b w:val="0"/>
              </w:rPr>
              <w:t>-Конкурс короткометражного кино;</w:t>
            </w:r>
          </w:p>
          <w:p w:rsidR="00232CFD" w:rsidRDefault="001376B1" w:rsidP="00232CFD">
            <w:pPr>
              <w:autoSpaceDE w:val="0"/>
              <w:autoSpaceDN w:val="0"/>
              <w:adjustRightInd w:val="0"/>
              <w:jc w:val="both"/>
              <w:rPr>
                <w:rFonts w:ascii="Times New Roman" w:eastAsia="Calibri" w:hAnsi="Times New Roman"/>
                <w:b w:val="0"/>
                <w:bCs/>
              </w:rPr>
            </w:pPr>
            <w:r>
              <w:rPr>
                <w:rFonts w:ascii="Times New Roman" w:hAnsi="Times New Roman"/>
                <w:b w:val="0"/>
              </w:rPr>
              <w:t>-«Стальной характер» (</w:t>
            </w:r>
            <w:proofErr w:type="spellStart"/>
            <w:r>
              <w:rPr>
                <w:rFonts w:ascii="Times New Roman" w:hAnsi="Times New Roman"/>
                <w:b w:val="0"/>
              </w:rPr>
              <w:t>мультиспортивный</w:t>
            </w:r>
            <w:proofErr w:type="spellEnd"/>
            <w:r>
              <w:rPr>
                <w:rFonts w:ascii="Times New Roman" w:hAnsi="Times New Roman"/>
                <w:b w:val="0"/>
              </w:rPr>
              <w:t xml:space="preserve"> проект, направленный на популяризацию физической культуры и спорта).</w:t>
            </w:r>
            <w:r w:rsidR="00232CFD" w:rsidRPr="00555AF6">
              <w:rPr>
                <w:rFonts w:ascii="Times New Roman" w:eastAsia="Calibri" w:hAnsi="Times New Roman"/>
                <w:b w:val="0"/>
                <w:bCs/>
              </w:rPr>
              <w:t xml:space="preserve"> </w:t>
            </w:r>
          </w:p>
          <w:p w:rsidR="00232CFD" w:rsidRPr="00555AF6" w:rsidRDefault="00232CFD" w:rsidP="00232CFD">
            <w:pPr>
              <w:autoSpaceDE w:val="0"/>
              <w:autoSpaceDN w:val="0"/>
              <w:adjustRightInd w:val="0"/>
              <w:jc w:val="both"/>
              <w:rPr>
                <w:rFonts w:ascii="Times New Roman" w:eastAsia="Calibri" w:hAnsi="Times New Roman"/>
                <w:b w:val="0"/>
                <w:bCs/>
              </w:rPr>
            </w:pPr>
            <w:r w:rsidRPr="00555AF6">
              <w:rPr>
                <w:rFonts w:ascii="Times New Roman" w:eastAsia="Calibri" w:hAnsi="Times New Roman"/>
                <w:b w:val="0"/>
                <w:bCs/>
              </w:rPr>
              <w:t>Привлечение добровольцев (волонтеров) к участию в реализации антинаркотической политики.</w:t>
            </w:r>
          </w:p>
          <w:p w:rsidR="001376B1" w:rsidRPr="00D344A3" w:rsidRDefault="00232CFD" w:rsidP="006D0B4B">
            <w:pPr>
              <w:autoSpaceDE w:val="0"/>
              <w:autoSpaceDN w:val="0"/>
              <w:adjustRightInd w:val="0"/>
              <w:jc w:val="both"/>
              <w:rPr>
                <w:rFonts w:ascii="Times New Roman" w:eastAsia="Calibri" w:hAnsi="Times New Roman"/>
                <w:b w:val="0"/>
                <w:bCs/>
              </w:rPr>
            </w:pPr>
            <w:r w:rsidRPr="00555AF6">
              <w:rPr>
                <w:rFonts w:ascii="Times New Roman" w:eastAsia="Calibri" w:hAnsi="Times New Roman"/>
                <w:b w:val="0"/>
                <w:bCs/>
              </w:rPr>
              <w:t xml:space="preserve">Материально-техническое обеспечение </w:t>
            </w:r>
            <w:r w:rsidRPr="00555AF6">
              <w:rPr>
                <w:rFonts w:ascii="Times New Roman" w:hAnsi="Times New Roman"/>
                <w:b w:val="0"/>
              </w:rPr>
              <w:t>добровольческого (волонтерского) антинаркотического движения</w:t>
            </w:r>
            <w:r>
              <w:rPr>
                <w:rFonts w:ascii="Times New Roman" w:hAnsi="Times New Roman"/>
                <w:b w:val="0"/>
              </w:rPr>
              <w:t>.</w:t>
            </w:r>
          </w:p>
        </w:tc>
      </w:tr>
    </w:tbl>
    <w:p w:rsidR="003E1CB1" w:rsidRDefault="003E1CB1" w:rsidP="00525CAC">
      <w:pPr>
        <w:tabs>
          <w:tab w:val="left" w:pos="11624"/>
        </w:tabs>
        <w:ind w:firstLine="6379"/>
        <w:jc w:val="center"/>
        <w:rPr>
          <w:rFonts w:ascii="Times New Roman" w:eastAsia="Calibri" w:hAnsi="Times New Roman"/>
          <w:b w:val="0"/>
          <w:sz w:val="28"/>
          <w:szCs w:val="28"/>
        </w:rPr>
      </w:pPr>
    </w:p>
    <w:p w:rsidR="003E1CB1" w:rsidRDefault="003E1CB1" w:rsidP="0007667B">
      <w:pPr>
        <w:ind w:firstLine="11624"/>
        <w:rPr>
          <w:rFonts w:ascii="Times New Roman" w:eastAsia="Calibri" w:hAnsi="Times New Roman"/>
          <w:b w:val="0"/>
          <w:sz w:val="28"/>
          <w:szCs w:val="28"/>
        </w:rPr>
      </w:pPr>
    </w:p>
    <w:p w:rsidR="00EF2393" w:rsidRPr="002836B6" w:rsidRDefault="00EF2393" w:rsidP="00056431">
      <w:pPr>
        <w:widowControl w:val="0"/>
        <w:autoSpaceDE w:val="0"/>
        <w:autoSpaceDN w:val="0"/>
        <w:jc w:val="both"/>
        <w:rPr>
          <w:rFonts w:ascii="Times New Roman" w:eastAsia="Calibri" w:hAnsi="Times New Roman"/>
          <w:b w:val="0"/>
          <w:color w:val="0070C0"/>
          <w:sz w:val="28"/>
          <w:szCs w:val="28"/>
        </w:rPr>
        <w:sectPr w:rsidR="00EF2393" w:rsidRPr="002836B6" w:rsidSect="00F67D07">
          <w:pgSz w:w="16838" w:h="11906" w:orient="landscape" w:code="9"/>
          <w:pgMar w:top="567" w:right="709" w:bottom="709" w:left="1134" w:header="709" w:footer="709" w:gutter="0"/>
          <w:cols w:space="708"/>
          <w:titlePg/>
          <w:docGrid w:linePitch="360"/>
        </w:sectPr>
      </w:pPr>
    </w:p>
    <w:p w:rsidR="00125134" w:rsidRPr="00930C5C" w:rsidRDefault="00125134" w:rsidP="00AC64E1">
      <w:pPr>
        <w:autoSpaceDE w:val="0"/>
        <w:autoSpaceDN w:val="0"/>
        <w:adjustRightInd w:val="0"/>
        <w:rPr>
          <w:rFonts w:ascii="Times New Roman" w:hAnsi="Times New Roman"/>
          <w:b w:val="0"/>
          <w:color w:val="0070C0"/>
          <w:sz w:val="28"/>
          <w:szCs w:val="28"/>
        </w:rPr>
      </w:pPr>
      <w:bookmarkStart w:id="0" w:name="_GoBack"/>
      <w:bookmarkEnd w:id="0"/>
    </w:p>
    <w:sectPr w:rsidR="00125134" w:rsidRPr="00930C5C" w:rsidSect="007E2D0B">
      <w:pgSz w:w="11906" w:h="16838" w:code="9"/>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805" w:rsidRDefault="00881805" w:rsidP="00265738">
      <w:pPr>
        <w:pStyle w:val="a4"/>
        <w:spacing w:after="0"/>
      </w:pPr>
      <w:r>
        <w:separator/>
      </w:r>
    </w:p>
  </w:endnote>
  <w:endnote w:type="continuationSeparator" w:id="0">
    <w:p w:rsidR="00881805" w:rsidRDefault="00881805"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805" w:rsidRDefault="00881805" w:rsidP="00265738">
      <w:pPr>
        <w:pStyle w:val="a4"/>
        <w:spacing w:after="0"/>
      </w:pPr>
      <w:r>
        <w:separator/>
      </w:r>
    </w:p>
  </w:footnote>
  <w:footnote w:type="continuationSeparator" w:id="0">
    <w:p w:rsidR="00881805" w:rsidRDefault="00881805" w:rsidP="00265738">
      <w:pPr>
        <w:pStyle w:val="a4"/>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C7A" w:rsidRDefault="005E4C7A" w:rsidP="00617E97">
    <w:pPr>
      <w:pStyle w:val="a5"/>
      <w:jc w:val="center"/>
    </w:pPr>
    <w:r>
      <w:fldChar w:fldCharType="begin"/>
    </w:r>
    <w:r>
      <w:instrText>PAGE   \* MERGEFORMAT</w:instrText>
    </w:r>
    <w:r>
      <w:fldChar w:fldCharType="separate"/>
    </w:r>
    <w:r w:rsidR="00AC64E1">
      <w:rPr>
        <w:noProof/>
      </w:rPr>
      <w:t>5</w:t>
    </w:r>
    <w:r>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E41ED684"/>
    <w:lvl w:ilvl="0">
      <w:start w:val="1"/>
      <w:numFmt w:val="decimal"/>
      <w:pStyle w:val="2"/>
      <w:lvlText w:val="%1."/>
      <w:lvlJc w:val="left"/>
      <w:pPr>
        <w:tabs>
          <w:tab w:val="num" w:pos="643"/>
        </w:tabs>
        <w:ind w:left="643" w:hanging="360"/>
      </w:pPr>
    </w:lvl>
  </w:abstractNum>
  <w:abstractNum w:abstractNumId="1" w15:restartNumberingAfterBreak="0">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3FA72ABA"/>
    <w:multiLevelType w:val="multilevel"/>
    <w:tmpl w:val="0419001F"/>
    <w:styleLink w:val="2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7D2465"/>
    <w:multiLevelType w:val="hybridMultilevel"/>
    <w:tmpl w:val="A2C884B2"/>
    <w:styleLink w:val="23"/>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045"/>
    <w:rsid w:val="00000BE9"/>
    <w:rsid w:val="00000E12"/>
    <w:rsid w:val="000028C4"/>
    <w:rsid w:val="000029A5"/>
    <w:rsid w:val="00002F28"/>
    <w:rsid w:val="00003481"/>
    <w:rsid w:val="00003642"/>
    <w:rsid w:val="00003934"/>
    <w:rsid w:val="0000571E"/>
    <w:rsid w:val="00006344"/>
    <w:rsid w:val="00006A83"/>
    <w:rsid w:val="00007250"/>
    <w:rsid w:val="00007804"/>
    <w:rsid w:val="0000791F"/>
    <w:rsid w:val="00007B93"/>
    <w:rsid w:val="00010CF2"/>
    <w:rsid w:val="00011D27"/>
    <w:rsid w:val="00011FB0"/>
    <w:rsid w:val="000123A9"/>
    <w:rsid w:val="000124C4"/>
    <w:rsid w:val="00012DD5"/>
    <w:rsid w:val="00012E27"/>
    <w:rsid w:val="000131F3"/>
    <w:rsid w:val="000133C7"/>
    <w:rsid w:val="0001464B"/>
    <w:rsid w:val="00014FBC"/>
    <w:rsid w:val="000155EC"/>
    <w:rsid w:val="00015DF1"/>
    <w:rsid w:val="00020FF0"/>
    <w:rsid w:val="000216A3"/>
    <w:rsid w:val="000218B5"/>
    <w:rsid w:val="00021CAC"/>
    <w:rsid w:val="00022612"/>
    <w:rsid w:val="0002689D"/>
    <w:rsid w:val="000300F5"/>
    <w:rsid w:val="000304FB"/>
    <w:rsid w:val="0003066B"/>
    <w:rsid w:val="000307E9"/>
    <w:rsid w:val="00030EEF"/>
    <w:rsid w:val="00031432"/>
    <w:rsid w:val="00031B80"/>
    <w:rsid w:val="0003277E"/>
    <w:rsid w:val="00032D04"/>
    <w:rsid w:val="00033294"/>
    <w:rsid w:val="0003419F"/>
    <w:rsid w:val="000343FD"/>
    <w:rsid w:val="000347F5"/>
    <w:rsid w:val="00035CD5"/>
    <w:rsid w:val="000360A4"/>
    <w:rsid w:val="00036A67"/>
    <w:rsid w:val="000370A4"/>
    <w:rsid w:val="00037273"/>
    <w:rsid w:val="0003761F"/>
    <w:rsid w:val="000420E1"/>
    <w:rsid w:val="000430B6"/>
    <w:rsid w:val="000431AB"/>
    <w:rsid w:val="00043727"/>
    <w:rsid w:val="000439BC"/>
    <w:rsid w:val="00045409"/>
    <w:rsid w:val="00045A0D"/>
    <w:rsid w:val="00046624"/>
    <w:rsid w:val="00046869"/>
    <w:rsid w:val="0004716F"/>
    <w:rsid w:val="00047BF3"/>
    <w:rsid w:val="00050C94"/>
    <w:rsid w:val="00051858"/>
    <w:rsid w:val="00052EA5"/>
    <w:rsid w:val="00054103"/>
    <w:rsid w:val="00054627"/>
    <w:rsid w:val="000546F4"/>
    <w:rsid w:val="00055551"/>
    <w:rsid w:val="00055A44"/>
    <w:rsid w:val="000561BA"/>
    <w:rsid w:val="00056431"/>
    <w:rsid w:val="00056528"/>
    <w:rsid w:val="00061A06"/>
    <w:rsid w:val="00062E0F"/>
    <w:rsid w:val="00063029"/>
    <w:rsid w:val="00063CDA"/>
    <w:rsid w:val="000644BF"/>
    <w:rsid w:val="0006454B"/>
    <w:rsid w:val="00064BA4"/>
    <w:rsid w:val="000656C4"/>
    <w:rsid w:val="000658EE"/>
    <w:rsid w:val="00065B32"/>
    <w:rsid w:val="00065BF8"/>
    <w:rsid w:val="00065C06"/>
    <w:rsid w:val="00066403"/>
    <w:rsid w:val="00067097"/>
    <w:rsid w:val="000670B4"/>
    <w:rsid w:val="0006737F"/>
    <w:rsid w:val="000704A5"/>
    <w:rsid w:val="00070951"/>
    <w:rsid w:val="00070F9A"/>
    <w:rsid w:val="00071088"/>
    <w:rsid w:val="00071956"/>
    <w:rsid w:val="00071EF1"/>
    <w:rsid w:val="00072049"/>
    <w:rsid w:val="00072D83"/>
    <w:rsid w:val="00074530"/>
    <w:rsid w:val="00074CE7"/>
    <w:rsid w:val="00074D26"/>
    <w:rsid w:val="000750C9"/>
    <w:rsid w:val="00075A5D"/>
    <w:rsid w:val="00075EBC"/>
    <w:rsid w:val="000760A8"/>
    <w:rsid w:val="00076635"/>
    <w:rsid w:val="0007667B"/>
    <w:rsid w:val="0007669F"/>
    <w:rsid w:val="00076FE4"/>
    <w:rsid w:val="00077952"/>
    <w:rsid w:val="00080321"/>
    <w:rsid w:val="000812C2"/>
    <w:rsid w:val="00081E56"/>
    <w:rsid w:val="0008222D"/>
    <w:rsid w:val="000822B3"/>
    <w:rsid w:val="000823E2"/>
    <w:rsid w:val="00082510"/>
    <w:rsid w:val="00082898"/>
    <w:rsid w:val="00083A30"/>
    <w:rsid w:val="00083F03"/>
    <w:rsid w:val="00083F79"/>
    <w:rsid w:val="000841D3"/>
    <w:rsid w:val="00084860"/>
    <w:rsid w:val="00084A3F"/>
    <w:rsid w:val="000850F6"/>
    <w:rsid w:val="00085D5E"/>
    <w:rsid w:val="00086012"/>
    <w:rsid w:val="000866E0"/>
    <w:rsid w:val="000869BC"/>
    <w:rsid w:val="000900E2"/>
    <w:rsid w:val="000908C0"/>
    <w:rsid w:val="00090978"/>
    <w:rsid w:val="000914B5"/>
    <w:rsid w:val="00091797"/>
    <w:rsid w:val="000919D9"/>
    <w:rsid w:val="00091C47"/>
    <w:rsid w:val="00093125"/>
    <w:rsid w:val="000944A8"/>
    <w:rsid w:val="00094C9F"/>
    <w:rsid w:val="0009540E"/>
    <w:rsid w:val="0009583A"/>
    <w:rsid w:val="00095D24"/>
    <w:rsid w:val="00095E22"/>
    <w:rsid w:val="00096334"/>
    <w:rsid w:val="00096670"/>
    <w:rsid w:val="0009745E"/>
    <w:rsid w:val="000979B6"/>
    <w:rsid w:val="00097D79"/>
    <w:rsid w:val="000A0859"/>
    <w:rsid w:val="000A15BD"/>
    <w:rsid w:val="000A1751"/>
    <w:rsid w:val="000A18A8"/>
    <w:rsid w:val="000A1C26"/>
    <w:rsid w:val="000A1FBD"/>
    <w:rsid w:val="000A220F"/>
    <w:rsid w:val="000A35D5"/>
    <w:rsid w:val="000A3A3B"/>
    <w:rsid w:val="000A3CE3"/>
    <w:rsid w:val="000A4723"/>
    <w:rsid w:val="000A5045"/>
    <w:rsid w:val="000A57A3"/>
    <w:rsid w:val="000A5AE3"/>
    <w:rsid w:val="000A5BA2"/>
    <w:rsid w:val="000B0A4D"/>
    <w:rsid w:val="000B1DF6"/>
    <w:rsid w:val="000B2192"/>
    <w:rsid w:val="000B2414"/>
    <w:rsid w:val="000B2609"/>
    <w:rsid w:val="000B2720"/>
    <w:rsid w:val="000B2E0C"/>
    <w:rsid w:val="000B33C3"/>
    <w:rsid w:val="000B3551"/>
    <w:rsid w:val="000B3AA5"/>
    <w:rsid w:val="000B4976"/>
    <w:rsid w:val="000B50AB"/>
    <w:rsid w:val="000B5258"/>
    <w:rsid w:val="000B587D"/>
    <w:rsid w:val="000B5C1D"/>
    <w:rsid w:val="000B5DDE"/>
    <w:rsid w:val="000B6069"/>
    <w:rsid w:val="000B6292"/>
    <w:rsid w:val="000B645E"/>
    <w:rsid w:val="000B7381"/>
    <w:rsid w:val="000B7584"/>
    <w:rsid w:val="000B75BD"/>
    <w:rsid w:val="000C0536"/>
    <w:rsid w:val="000C090C"/>
    <w:rsid w:val="000C0A55"/>
    <w:rsid w:val="000C1206"/>
    <w:rsid w:val="000C1E60"/>
    <w:rsid w:val="000C2262"/>
    <w:rsid w:val="000C249F"/>
    <w:rsid w:val="000C2664"/>
    <w:rsid w:val="000C267E"/>
    <w:rsid w:val="000C270A"/>
    <w:rsid w:val="000C3555"/>
    <w:rsid w:val="000C3EA9"/>
    <w:rsid w:val="000C3EDD"/>
    <w:rsid w:val="000C4C73"/>
    <w:rsid w:val="000C5F45"/>
    <w:rsid w:val="000C5FA6"/>
    <w:rsid w:val="000C7C55"/>
    <w:rsid w:val="000C7C85"/>
    <w:rsid w:val="000D0C55"/>
    <w:rsid w:val="000D1440"/>
    <w:rsid w:val="000D1DC4"/>
    <w:rsid w:val="000D1E52"/>
    <w:rsid w:val="000D1EB2"/>
    <w:rsid w:val="000D21A8"/>
    <w:rsid w:val="000D222E"/>
    <w:rsid w:val="000D2B82"/>
    <w:rsid w:val="000D2F8C"/>
    <w:rsid w:val="000D3147"/>
    <w:rsid w:val="000D3345"/>
    <w:rsid w:val="000D3CEF"/>
    <w:rsid w:val="000D5CCA"/>
    <w:rsid w:val="000D6EEC"/>
    <w:rsid w:val="000D71D4"/>
    <w:rsid w:val="000D747D"/>
    <w:rsid w:val="000D7BD8"/>
    <w:rsid w:val="000E0AEA"/>
    <w:rsid w:val="000E0B5B"/>
    <w:rsid w:val="000E13E9"/>
    <w:rsid w:val="000E16C8"/>
    <w:rsid w:val="000E177E"/>
    <w:rsid w:val="000E1FB5"/>
    <w:rsid w:val="000E2C7D"/>
    <w:rsid w:val="000E2FF7"/>
    <w:rsid w:val="000E3E8E"/>
    <w:rsid w:val="000E49E9"/>
    <w:rsid w:val="000E4F8F"/>
    <w:rsid w:val="000E5EAF"/>
    <w:rsid w:val="000E62CE"/>
    <w:rsid w:val="000E65BF"/>
    <w:rsid w:val="000E65CA"/>
    <w:rsid w:val="000E6B6E"/>
    <w:rsid w:val="000E6BEF"/>
    <w:rsid w:val="000E70EB"/>
    <w:rsid w:val="000E759B"/>
    <w:rsid w:val="000E7C0F"/>
    <w:rsid w:val="000E7D0E"/>
    <w:rsid w:val="000F03BF"/>
    <w:rsid w:val="000F14ED"/>
    <w:rsid w:val="000F15AE"/>
    <w:rsid w:val="000F1BD0"/>
    <w:rsid w:val="000F2494"/>
    <w:rsid w:val="000F24BE"/>
    <w:rsid w:val="000F2A63"/>
    <w:rsid w:val="000F3514"/>
    <w:rsid w:val="000F3701"/>
    <w:rsid w:val="000F3BA7"/>
    <w:rsid w:val="000F42E8"/>
    <w:rsid w:val="000F5022"/>
    <w:rsid w:val="000F52D4"/>
    <w:rsid w:val="000F5502"/>
    <w:rsid w:val="000F5E49"/>
    <w:rsid w:val="000F6F26"/>
    <w:rsid w:val="000F72D0"/>
    <w:rsid w:val="000F7689"/>
    <w:rsid w:val="000F7777"/>
    <w:rsid w:val="000F7CC8"/>
    <w:rsid w:val="001005FA"/>
    <w:rsid w:val="00100717"/>
    <w:rsid w:val="00100B6D"/>
    <w:rsid w:val="00101733"/>
    <w:rsid w:val="00101AE2"/>
    <w:rsid w:val="00102178"/>
    <w:rsid w:val="0010295E"/>
    <w:rsid w:val="00102E2D"/>
    <w:rsid w:val="00103769"/>
    <w:rsid w:val="00103BB5"/>
    <w:rsid w:val="00103F66"/>
    <w:rsid w:val="00105D8E"/>
    <w:rsid w:val="00105F55"/>
    <w:rsid w:val="001063F3"/>
    <w:rsid w:val="00106542"/>
    <w:rsid w:val="00106E5B"/>
    <w:rsid w:val="001070B0"/>
    <w:rsid w:val="001074D5"/>
    <w:rsid w:val="00107760"/>
    <w:rsid w:val="00107A69"/>
    <w:rsid w:val="00110383"/>
    <w:rsid w:val="00112878"/>
    <w:rsid w:val="00112D07"/>
    <w:rsid w:val="00113358"/>
    <w:rsid w:val="00113E0D"/>
    <w:rsid w:val="00114787"/>
    <w:rsid w:val="00114A86"/>
    <w:rsid w:val="00114DCD"/>
    <w:rsid w:val="00115168"/>
    <w:rsid w:val="00115613"/>
    <w:rsid w:val="00115825"/>
    <w:rsid w:val="001164AF"/>
    <w:rsid w:val="00116AAB"/>
    <w:rsid w:val="00116CC2"/>
    <w:rsid w:val="0011751D"/>
    <w:rsid w:val="0011776F"/>
    <w:rsid w:val="00117A93"/>
    <w:rsid w:val="00117B79"/>
    <w:rsid w:val="00117CCE"/>
    <w:rsid w:val="00120383"/>
    <w:rsid w:val="0012073D"/>
    <w:rsid w:val="00121A7D"/>
    <w:rsid w:val="00122A3E"/>
    <w:rsid w:val="00122D24"/>
    <w:rsid w:val="001230BF"/>
    <w:rsid w:val="001239DB"/>
    <w:rsid w:val="00124513"/>
    <w:rsid w:val="00124755"/>
    <w:rsid w:val="00125134"/>
    <w:rsid w:val="00125DA1"/>
    <w:rsid w:val="00126041"/>
    <w:rsid w:val="00126137"/>
    <w:rsid w:val="001263DE"/>
    <w:rsid w:val="00126824"/>
    <w:rsid w:val="00126DDC"/>
    <w:rsid w:val="00127246"/>
    <w:rsid w:val="00127809"/>
    <w:rsid w:val="00130A8B"/>
    <w:rsid w:val="00131A00"/>
    <w:rsid w:val="001321EA"/>
    <w:rsid w:val="0013282E"/>
    <w:rsid w:val="00132F11"/>
    <w:rsid w:val="00133289"/>
    <w:rsid w:val="00133996"/>
    <w:rsid w:val="00134401"/>
    <w:rsid w:val="00134B60"/>
    <w:rsid w:val="00134E8E"/>
    <w:rsid w:val="001350E6"/>
    <w:rsid w:val="001351A1"/>
    <w:rsid w:val="00135258"/>
    <w:rsid w:val="00135279"/>
    <w:rsid w:val="001376B1"/>
    <w:rsid w:val="0013783C"/>
    <w:rsid w:val="00137E06"/>
    <w:rsid w:val="00140054"/>
    <w:rsid w:val="00140AD9"/>
    <w:rsid w:val="00140E25"/>
    <w:rsid w:val="0014133B"/>
    <w:rsid w:val="0014177A"/>
    <w:rsid w:val="001419CB"/>
    <w:rsid w:val="00142716"/>
    <w:rsid w:val="00142AA1"/>
    <w:rsid w:val="0014326E"/>
    <w:rsid w:val="00144056"/>
    <w:rsid w:val="0014407D"/>
    <w:rsid w:val="001448F8"/>
    <w:rsid w:val="00145109"/>
    <w:rsid w:val="00146314"/>
    <w:rsid w:val="00147047"/>
    <w:rsid w:val="001477AE"/>
    <w:rsid w:val="00147CB7"/>
    <w:rsid w:val="001500D6"/>
    <w:rsid w:val="00150B36"/>
    <w:rsid w:val="001510FC"/>
    <w:rsid w:val="001516EE"/>
    <w:rsid w:val="001519A1"/>
    <w:rsid w:val="00151DE1"/>
    <w:rsid w:val="001523AF"/>
    <w:rsid w:val="00152CCD"/>
    <w:rsid w:val="00152DEF"/>
    <w:rsid w:val="001533CC"/>
    <w:rsid w:val="00153961"/>
    <w:rsid w:val="00157D61"/>
    <w:rsid w:val="00160072"/>
    <w:rsid w:val="00160318"/>
    <w:rsid w:val="001615B6"/>
    <w:rsid w:val="001616F5"/>
    <w:rsid w:val="0016182A"/>
    <w:rsid w:val="001623E1"/>
    <w:rsid w:val="001654DA"/>
    <w:rsid w:val="00166CB7"/>
    <w:rsid w:val="00166FBF"/>
    <w:rsid w:val="00167B27"/>
    <w:rsid w:val="00170092"/>
    <w:rsid w:val="001712BB"/>
    <w:rsid w:val="001727E2"/>
    <w:rsid w:val="0017329B"/>
    <w:rsid w:val="001732A9"/>
    <w:rsid w:val="00173E47"/>
    <w:rsid w:val="00174F4E"/>
    <w:rsid w:val="00175F84"/>
    <w:rsid w:val="00175FBF"/>
    <w:rsid w:val="00176054"/>
    <w:rsid w:val="00176C52"/>
    <w:rsid w:val="00176D52"/>
    <w:rsid w:val="001776C0"/>
    <w:rsid w:val="001806D7"/>
    <w:rsid w:val="001809D7"/>
    <w:rsid w:val="00180A01"/>
    <w:rsid w:val="00181BC8"/>
    <w:rsid w:val="00181BE0"/>
    <w:rsid w:val="001829E7"/>
    <w:rsid w:val="00182D85"/>
    <w:rsid w:val="00182E01"/>
    <w:rsid w:val="00182EDE"/>
    <w:rsid w:val="00182FFD"/>
    <w:rsid w:val="001830EE"/>
    <w:rsid w:val="00183710"/>
    <w:rsid w:val="00183AA1"/>
    <w:rsid w:val="00183C75"/>
    <w:rsid w:val="00184792"/>
    <w:rsid w:val="00184A88"/>
    <w:rsid w:val="00184F8B"/>
    <w:rsid w:val="00185068"/>
    <w:rsid w:val="00185556"/>
    <w:rsid w:val="0018577A"/>
    <w:rsid w:val="00185A14"/>
    <w:rsid w:val="00186173"/>
    <w:rsid w:val="0018694F"/>
    <w:rsid w:val="00187001"/>
    <w:rsid w:val="00187463"/>
    <w:rsid w:val="0018760B"/>
    <w:rsid w:val="00190298"/>
    <w:rsid w:val="00190874"/>
    <w:rsid w:val="00190A22"/>
    <w:rsid w:val="00190A88"/>
    <w:rsid w:val="00191E50"/>
    <w:rsid w:val="00191FD4"/>
    <w:rsid w:val="00192364"/>
    <w:rsid w:val="001924C3"/>
    <w:rsid w:val="00192E07"/>
    <w:rsid w:val="001933D9"/>
    <w:rsid w:val="00194970"/>
    <w:rsid w:val="0019513E"/>
    <w:rsid w:val="0019537A"/>
    <w:rsid w:val="00195437"/>
    <w:rsid w:val="00196155"/>
    <w:rsid w:val="00197ECE"/>
    <w:rsid w:val="001A0969"/>
    <w:rsid w:val="001A0C3E"/>
    <w:rsid w:val="001A1057"/>
    <w:rsid w:val="001A11CC"/>
    <w:rsid w:val="001A1901"/>
    <w:rsid w:val="001A2E91"/>
    <w:rsid w:val="001A3E96"/>
    <w:rsid w:val="001A476F"/>
    <w:rsid w:val="001A560B"/>
    <w:rsid w:val="001A5B09"/>
    <w:rsid w:val="001A5B99"/>
    <w:rsid w:val="001A6481"/>
    <w:rsid w:val="001A6905"/>
    <w:rsid w:val="001A6BAA"/>
    <w:rsid w:val="001A7104"/>
    <w:rsid w:val="001A7E1E"/>
    <w:rsid w:val="001B0540"/>
    <w:rsid w:val="001B07F6"/>
    <w:rsid w:val="001B23D0"/>
    <w:rsid w:val="001B27C0"/>
    <w:rsid w:val="001B4825"/>
    <w:rsid w:val="001B56C2"/>
    <w:rsid w:val="001B5840"/>
    <w:rsid w:val="001B5D14"/>
    <w:rsid w:val="001B5F3E"/>
    <w:rsid w:val="001B64CA"/>
    <w:rsid w:val="001B6530"/>
    <w:rsid w:val="001B71BB"/>
    <w:rsid w:val="001B7340"/>
    <w:rsid w:val="001B75BB"/>
    <w:rsid w:val="001B7BE0"/>
    <w:rsid w:val="001C1CC4"/>
    <w:rsid w:val="001C3831"/>
    <w:rsid w:val="001C3F8E"/>
    <w:rsid w:val="001C4E01"/>
    <w:rsid w:val="001C4F54"/>
    <w:rsid w:val="001C5072"/>
    <w:rsid w:val="001C51F1"/>
    <w:rsid w:val="001C58B7"/>
    <w:rsid w:val="001C6636"/>
    <w:rsid w:val="001C6F49"/>
    <w:rsid w:val="001C7DD8"/>
    <w:rsid w:val="001D04CB"/>
    <w:rsid w:val="001D0771"/>
    <w:rsid w:val="001D0D4D"/>
    <w:rsid w:val="001D107E"/>
    <w:rsid w:val="001D1B03"/>
    <w:rsid w:val="001D1BEE"/>
    <w:rsid w:val="001D2BA0"/>
    <w:rsid w:val="001D2BFD"/>
    <w:rsid w:val="001D2C6F"/>
    <w:rsid w:val="001D3927"/>
    <w:rsid w:val="001D3CDF"/>
    <w:rsid w:val="001D4AD6"/>
    <w:rsid w:val="001D4BF1"/>
    <w:rsid w:val="001D4D46"/>
    <w:rsid w:val="001D5690"/>
    <w:rsid w:val="001D57D7"/>
    <w:rsid w:val="001D5982"/>
    <w:rsid w:val="001D610D"/>
    <w:rsid w:val="001D6502"/>
    <w:rsid w:val="001D68D2"/>
    <w:rsid w:val="001D732C"/>
    <w:rsid w:val="001D7984"/>
    <w:rsid w:val="001E03CD"/>
    <w:rsid w:val="001E094B"/>
    <w:rsid w:val="001E0952"/>
    <w:rsid w:val="001E09E1"/>
    <w:rsid w:val="001E189F"/>
    <w:rsid w:val="001E1A9D"/>
    <w:rsid w:val="001E1CC7"/>
    <w:rsid w:val="001E1F94"/>
    <w:rsid w:val="001E21F8"/>
    <w:rsid w:val="001E21FD"/>
    <w:rsid w:val="001E297F"/>
    <w:rsid w:val="001E2DFD"/>
    <w:rsid w:val="001E33A9"/>
    <w:rsid w:val="001E4600"/>
    <w:rsid w:val="001E47D1"/>
    <w:rsid w:val="001E4E9F"/>
    <w:rsid w:val="001E5328"/>
    <w:rsid w:val="001E56F7"/>
    <w:rsid w:val="001E5830"/>
    <w:rsid w:val="001E727F"/>
    <w:rsid w:val="001E72A3"/>
    <w:rsid w:val="001E76C1"/>
    <w:rsid w:val="001E7F1F"/>
    <w:rsid w:val="001F0FEA"/>
    <w:rsid w:val="001F1206"/>
    <w:rsid w:val="001F2055"/>
    <w:rsid w:val="001F2218"/>
    <w:rsid w:val="001F22B4"/>
    <w:rsid w:val="001F23AF"/>
    <w:rsid w:val="001F2412"/>
    <w:rsid w:val="001F2CE9"/>
    <w:rsid w:val="001F2ECB"/>
    <w:rsid w:val="001F303A"/>
    <w:rsid w:val="001F33B2"/>
    <w:rsid w:val="001F3959"/>
    <w:rsid w:val="001F4835"/>
    <w:rsid w:val="001F693E"/>
    <w:rsid w:val="001F6BC7"/>
    <w:rsid w:val="001F6C56"/>
    <w:rsid w:val="001F7D34"/>
    <w:rsid w:val="00200178"/>
    <w:rsid w:val="0020033B"/>
    <w:rsid w:val="00200470"/>
    <w:rsid w:val="0020063A"/>
    <w:rsid w:val="002008CE"/>
    <w:rsid w:val="00200A6F"/>
    <w:rsid w:val="00200B2D"/>
    <w:rsid w:val="0020120E"/>
    <w:rsid w:val="00201A73"/>
    <w:rsid w:val="00202D6A"/>
    <w:rsid w:val="002040CE"/>
    <w:rsid w:val="00205175"/>
    <w:rsid w:val="00205B0F"/>
    <w:rsid w:val="00210BCE"/>
    <w:rsid w:val="00211DBD"/>
    <w:rsid w:val="002127A0"/>
    <w:rsid w:val="002128F2"/>
    <w:rsid w:val="00212B5D"/>
    <w:rsid w:val="00212C61"/>
    <w:rsid w:val="0021352B"/>
    <w:rsid w:val="00213CE1"/>
    <w:rsid w:val="00214304"/>
    <w:rsid w:val="002144B5"/>
    <w:rsid w:val="00214E9A"/>
    <w:rsid w:val="00216271"/>
    <w:rsid w:val="00216683"/>
    <w:rsid w:val="002167F8"/>
    <w:rsid w:val="00216BBF"/>
    <w:rsid w:val="00216CAF"/>
    <w:rsid w:val="00216D8F"/>
    <w:rsid w:val="002172D1"/>
    <w:rsid w:val="002172ED"/>
    <w:rsid w:val="00217F53"/>
    <w:rsid w:val="002202E3"/>
    <w:rsid w:val="002206A9"/>
    <w:rsid w:val="00222FFC"/>
    <w:rsid w:val="002230DE"/>
    <w:rsid w:val="00223127"/>
    <w:rsid w:val="00223C3A"/>
    <w:rsid w:val="00224514"/>
    <w:rsid w:val="00224FFB"/>
    <w:rsid w:val="00225024"/>
    <w:rsid w:val="0022512C"/>
    <w:rsid w:val="002258C5"/>
    <w:rsid w:val="00225977"/>
    <w:rsid w:val="00225E09"/>
    <w:rsid w:val="00227189"/>
    <w:rsid w:val="002272B8"/>
    <w:rsid w:val="00231495"/>
    <w:rsid w:val="00231B55"/>
    <w:rsid w:val="0023237E"/>
    <w:rsid w:val="00232CFD"/>
    <w:rsid w:val="00233045"/>
    <w:rsid w:val="0023339F"/>
    <w:rsid w:val="00235542"/>
    <w:rsid w:val="00236152"/>
    <w:rsid w:val="0023769F"/>
    <w:rsid w:val="00237C78"/>
    <w:rsid w:val="0024089F"/>
    <w:rsid w:val="00240973"/>
    <w:rsid w:val="00241797"/>
    <w:rsid w:val="00241FCC"/>
    <w:rsid w:val="0024318D"/>
    <w:rsid w:val="002432B3"/>
    <w:rsid w:val="002432BE"/>
    <w:rsid w:val="00243643"/>
    <w:rsid w:val="00243661"/>
    <w:rsid w:val="0024441C"/>
    <w:rsid w:val="00245591"/>
    <w:rsid w:val="0024568F"/>
    <w:rsid w:val="00245802"/>
    <w:rsid w:val="0024595E"/>
    <w:rsid w:val="0024608E"/>
    <w:rsid w:val="00246FF0"/>
    <w:rsid w:val="00247076"/>
    <w:rsid w:val="00247128"/>
    <w:rsid w:val="002473A0"/>
    <w:rsid w:val="00247453"/>
    <w:rsid w:val="00250337"/>
    <w:rsid w:val="002505D4"/>
    <w:rsid w:val="0025083C"/>
    <w:rsid w:val="00250D1E"/>
    <w:rsid w:val="002512C4"/>
    <w:rsid w:val="002516C6"/>
    <w:rsid w:val="0025228B"/>
    <w:rsid w:val="00253282"/>
    <w:rsid w:val="00253785"/>
    <w:rsid w:val="00253A3E"/>
    <w:rsid w:val="00254287"/>
    <w:rsid w:val="00254340"/>
    <w:rsid w:val="0025477A"/>
    <w:rsid w:val="00254D49"/>
    <w:rsid w:val="0025502E"/>
    <w:rsid w:val="00255298"/>
    <w:rsid w:val="00255B73"/>
    <w:rsid w:val="002560B7"/>
    <w:rsid w:val="002570FE"/>
    <w:rsid w:val="00257385"/>
    <w:rsid w:val="002604E7"/>
    <w:rsid w:val="00260C18"/>
    <w:rsid w:val="002633E7"/>
    <w:rsid w:val="00263AD9"/>
    <w:rsid w:val="00263CD0"/>
    <w:rsid w:val="0026440D"/>
    <w:rsid w:val="002647D8"/>
    <w:rsid w:val="00264A0E"/>
    <w:rsid w:val="00264B3C"/>
    <w:rsid w:val="00264BFC"/>
    <w:rsid w:val="00265738"/>
    <w:rsid w:val="00265E1A"/>
    <w:rsid w:val="002660D7"/>
    <w:rsid w:val="00266E9F"/>
    <w:rsid w:val="00266EEF"/>
    <w:rsid w:val="00267015"/>
    <w:rsid w:val="00267479"/>
    <w:rsid w:val="0027019A"/>
    <w:rsid w:val="00270DE3"/>
    <w:rsid w:val="00271268"/>
    <w:rsid w:val="00271792"/>
    <w:rsid w:val="00271A94"/>
    <w:rsid w:val="00271C89"/>
    <w:rsid w:val="00272172"/>
    <w:rsid w:val="00272C58"/>
    <w:rsid w:val="0027502D"/>
    <w:rsid w:val="00275798"/>
    <w:rsid w:val="00275B07"/>
    <w:rsid w:val="00275D70"/>
    <w:rsid w:val="00276047"/>
    <w:rsid w:val="00276B7A"/>
    <w:rsid w:val="00277E69"/>
    <w:rsid w:val="002819BE"/>
    <w:rsid w:val="002825ED"/>
    <w:rsid w:val="00282A03"/>
    <w:rsid w:val="00282B26"/>
    <w:rsid w:val="002832DC"/>
    <w:rsid w:val="002836A9"/>
    <w:rsid w:val="002836B6"/>
    <w:rsid w:val="00283F4E"/>
    <w:rsid w:val="0028440D"/>
    <w:rsid w:val="00284F70"/>
    <w:rsid w:val="002866A2"/>
    <w:rsid w:val="00286FC6"/>
    <w:rsid w:val="00287508"/>
    <w:rsid w:val="002879F9"/>
    <w:rsid w:val="00287C79"/>
    <w:rsid w:val="00287C99"/>
    <w:rsid w:val="00287DB9"/>
    <w:rsid w:val="00290124"/>
    <w:rsid w:val="00290EEA"/>
    <w:rsid w:val="00291151"/>
    <w:rsid w:val="002914DF"/>
    <w:rsid w:val="00291F86"/>
    <w:rsid w:val="00291FD6"/>
    <w:rsid w:val="0029244E"/>
    <w:rsid w:val="002924A4"/>
    <w:rsid w:val="00293542"/>
    <w:rsid w:val="0029461C"/>
    <w:rsid w:val="002957F9"/>
    <w:rsid w:val="00295A30"/>
    <w:rsid w:val="0029613B"/>
    <w:rsid w:val="0029677B"/>
    <w:rsid w:val="00296D5F"/>
    <w:rsid w:val="002A0081"/>
    <w:rsid w:val="002A05F5"/>
    <w:rsid w:val="002A1BD1"/>
    <w:rsid w:val="002A1D8E"/>
    <w:rsid w:val="002A1ECA"/>
    <w:rsid w:val="002A2A68"/>
    <w:rsid w:val="002A36F3"/>
    <w:rsid w:val="002A3E1E"/>
    <w:rsid w:val="002A44D3"/>
    <w:rsid w:val="002A481D"/>
    <w:rsid w:val="002A4DD9"/>
    <w:rsid w:val="002A4F3B"/>
    <w:rsid w:val="002A5594"/>
    <w:rsid w:val="002A59A0"/>
    <w:rsid w:val="002A72BB"/>
    <w:rsid w:val="002A7650"/>
    <w:rsid w:val="002A76F9"/>
    <w:rsid w:val="002B0219"/>
    <w:rsid w:val="002B145C"/>
    <w:rsid w:val="002B16C1"/>
    <w:rsid w:val="002B1B7E"/>
    <w:rsid w:val="002B3195"/>
    <w:rsid w:val="002B4364"/>
    <w:rsid w:val="002B483D"/>
    <w:rsid w:val="002B4A85"/>
    <w:rsid w:val="002B4DAE"/>
    <w:rsid w:val="002B4F0E"/>
    <w:rsid w:val="002B55D0"/>
    <w:rsid w:val="002B6386"/>
    <w:rsid w:val="002B6846"/>
    <w:rsid w:val="002B6AEC"/>
    <w:rsid w:val="002B6B41"/>
    <w:rsid w:val="002C05DD"/>
    <w:rsid w:val="002C08AB"/>
    <w:rsid w:val="002C1A26"/>
    <w:rsid w:val="002C1E4A"/>
    <w:rsid w:val="002C34C1"/>
    <w:rsid w:val="002C385A"/>
    <w:rsid w:val="002C5361"/>
    <w:rsid w:val="002C6323"/>
    <w:rsid w:val="002C6531"/>
    <w:rsid w:val="002C6A2A"/>
    <w:rsid w:val="002C6E9B"/>
    <w:rsid w:val="002C7565"/>
    <w:rsid w:val="002D001C"/>
    <w:rsid w:val="002D0546"/>
    <w:rsid w:val="002D099F"/>
    <w:rsid w:val="002D21EE"/>
    <w:rsid w:val="002D3854"/>
    <w:rsid w:val="002D3C48"/>
    <w:rsid w:val="002D3CA0"/>
    <w:rsid w:val="002D4399"/>
    <w:rsid w:val="002D48F6"/>
    <w:rsid w:val="002D49B7"/>
    <w:rsid w:val="002D5724"/>
    <w:rsid w:val="002D5A62"/>
    <w:rsid w:val="002D5FC5"/>
    <w:rsid w:val="002D6160"/>
    <w:rsid w:val="002D6E88"/>
    <w:rsid w:val="002D6F24"/>
    <w:rsid w:val="002D6FBA"/>
    <w:rsid w:val="002D78B5"/>
    <w:rsid w:val="002E05E0"/>
    <w:rsid w:val="002E086C"/>
    <w:rsid w:val="002E0952"/>
    <w:rsid w:val="002E0E9C"/>
    <w:rsid w:val="002E3456"/>
    <w:rsid w:val="002E3E5F"/>
    <w:rsid w:val="002E4AB9"/>
    <w:rsid w:val="002E4B39"/>
    <w:rsid w:val="002E4FBF"/>
    <w:rsid w:val="002E5180"/>
    <w:rsid w:val="002E5FB1"/>
    <w:rsid w:val="002E63F2"/>
    <w:rsid w:val="002E6E6F"/>
    <w:rsid w:val="002E7A64"/>
    <w:rsid w:val="002E7E79"/>
    <w:rsid w:val="002F0BB5"/>
    <w:rsid w:val="002F1713"/>
    <w:rsid w:val="002F1C53"/>
    <w:rsid w:val="002F1D27"/>
    <w:rsid w:val="002F2032"/>
    <w:rsid w:val="002F4856"/>
    <w:rsid w:val="002F49FC"/>
    <w:rsid w:val="002F55F9"/>
    <w:rsid w:val="002F5768"/>
    <w:rsid w:val="002F5C6C"/>
    <w:rsid w:val="002F5E2F"/>
    <w:rsid w:val="002F5FD9"/>
    <w:rsid w:val="002F6581"/>
    <w:rsid w:val="002F685E"/>
    <w:rsid w:val="002F6976"/>
    <w:rsid w:val="002F6ADB"/>
    <w:rsid w:val="002F6EEF"/>
    <w:rsid w:val="002F7E7F"/>
    <w:rsid w:val="002F7ED2"/>
    <w:rsid w:val="00300641"/>
    <w:rsid w:val="00300BCD"/>
    <w:rsid w:val="0030166E"/>
    <w:rsid w:val="00301AC4"/>
    <w:rsid w:val="00301E02"/>
    <w:rsid w:val="00302DAF"/>
    <w:rsid w:val="00305191"/>
    <w:rsid w:val="00305945"/>
    <w:rsid w:val="0030661E"/>
    <w:rsid w:val="00307C6C"/>
    <w:rsid w:val="003101DD"/>
    <w:rsid w:val="00310A21"/>
    <w:rsid w:val="0031156A"/>
    <w:rsid w:val="00312B29"/>
    <w:rsid w:val="00313570"/>
    <w:rsid w:val="003139BD"/>
    <w:rsid w:val="00313E96"/>
    <w:rsid w:val="003146E2"/>
    <w:rsid w:val="00315972"/>
    <w:rsid w:val="00315B77"/>
    <w:rsid w:val="00316FFB"/>
    <w:rsid w:val="00317527"/>
    <w:rsid w:val="00317960"/>
    <w:rsid w:val="003179FB"/>
    <w:rsid w:val="0032097F"/>
    <w:rsid w:val="00321081"/>
    <w:rsid w:val="00322126"/>
    <w:rsid w:val="00322164"/>
    <w:rsid w:val="00323A06"/>
    <w:rsid w:val="003243E2"/>
    <w:rsid w:val="00324814"/>
    <w:rsid w:val="00324CB4"/>
    <w:rsid w:val="00324FC9"/>
    <w:rsid w:val="00325178"/>
    <w:rsid w:val="003255FA"/>
    <w:rsid w:val="00325942"/>
    <w:rsid w:val="00326718"/>
    <w:rsid w:val="00326A7F"/>
    <w:rsid w:val="00326C76"/>
    <w:rsid w:val="00326D93"/>
    <w:rsid w:val="00326F89"/>
    <w:rsid w:val="00327481"/>
    <w:rsid w:val="00327BB1"/>
    <w:rsid w:val="00327BE1"/>
    <w:rsid w:val="003301BD"/>
    <w:rsid w:val="00330D00"/>
    <w:rsid w:val="00332641"/>
    <w:rsid w:val="0033377F"/>
    <w:rsid w:val="00333B97"/>
    <w:rsid w:val="003342DA"/>
    <w:rsid w:val="00334616"/>
    <w:rsid w:val="00334D1B"/>
    <w:rsid w:val="003351BE"/>
    <w:rsid w:val="00335DB5"/>
    <w:rsid w:val="00336B60"/>
    <w:rsid w:val="00340C7F"/>
    <w:rsid w:val="00341972"/>
    <w:rsid w:val="00342080"/>
    <w:rsid w:val="0034213C"/>
    <w:rsid w:val="00342729"/>
    <w:rsid w:val="00342EC5"/>
    <w:rsid w:val="00342FC1"/>
    <w:rsid w:val="0034397D"/>
    <w:rsid w:val="00343A30"/>
    <w:rsid w:val="00343BE5"/>
    <w:rsid w:val="00345872"/>
    <w:rsid w:val="00345F77"/>
    <w:rsid w:val="0034621C"/>
    <w:rsid w:val="003470FF"/>
    <w:rsid w:val="00347AEB"/>
    <w:rsid w:val="0035099C"/>
    <w:rsid w:val="00351829"/>
    <w:rsid w:val="00351A80"/>
    <w:rsid w:val="00351EDA"/>
    <w:rsid w:val="00352751"/>
    <w:rsid w:val="003527BE"/>
    <w:rsid w:val="0035352C"/>
    <w:rsid w:val="00353906"/>
    <w:rsid w:val="00354B45"/>
    <w:rsid w:val="00355A0E"/>
    <w:rsid w:val="00355C4D"/>
    <w:rsid w:val="00355E38"/>
    <w:rsid w:val="0035677A"/>
    <w:rsid w:val="00356C90"/>
    <w:rsid w:val="00357408"/>
    <w:rsid w:val="00357BE6"/>
    <w:rsid w:val="00357C74"/>
    <w:rsid w:val="00357F07"/>
    <w:rsid w:val="00360CDA"/>
    <w:rsid w:val="00361076"/>
    <w:rsid w:val="00361EB1"/>
    <w:rsid w:val="00361ED9"/>
    <w:rsid w:val="00362548"/>
    <w:rsid w:val="003626A2"/>
    <w:rsid w:val="00362FCC"/>
    <w:rsid w:val="0036328A"/>
    <w:rsid w:val="00363460"/>
    <w:rsid w:val="00364A00"/>
    <w:rsid w:val="00365307"/>
    <w:rsid w:val="00365878"/>
    <w:rsid w:val="00366E97"/>
    <w:rsid w:val="003679A9"/>
    <w:rsid w:val="0037031D"/>
    <w:rsid w:val="0037046B"/>
    <w:rsid w:val="003710B2"/>
    <w:rsid w:val="0037136F"/>
    <w:rsid w:val="00371989"/>
    <w:rsid w:val="003732AF"/>
    <w:rsid w:val="0037391A"/>
    <w:rsid w:val="00373F2C"/>
    <w:rsid w:val="00374847"/>
    <w:rsid w:val="00374967"/>
    <w:rsid w:val="00374E1E"/>
    <w:rsid w:val="00375873"/>
    <w:rsid w:val="0037616F"/>
    <w:rsid w:val="003764E1"/>
    <w:rsid w:val="00376FAC"/>
    <w:rsid w:val="003774A5"/>
    <w:rsid w:val="003778F8"/>
    <w:rsid w:val="00377986"/>
    <w:rsid w:val="00377B77"/>
    <w:rsid w:val="003809B1"/>
    <w:rsid w:val="00380C08"/>
    <w:rsid w:val="003810CB"/>
    <w:rsid w:val="0038116B"/>
    <w:rsid w:val="00381A16"/>
    <w:rsid w:val="0038317E"/>
    <w:rsid w:val="0038395D"/>
    <w:rsid w:val="00383E90"/>
    <w:rsid w:val="00384CDA"/>
    <w:rsid w:val="00385655"/>
    <w:rsid w:val="00385D6E"/>
    <w:rsid w:val="00386B99"/>
    <w:rsid w:val="00387841"/>
    <w:rsid w:val="003900BA"/>
    <w:rsid w:val="0039038D"/>
    <w:rsid w:val="003907BC"/>
    <w:rsid w:val="00390D36"/>
    <w:rsid w:val="00391F78"/>
    <w:rsid w:val="003921D5"/>
    <w:rsid w:val="00392373"/>
    <w:rsid w:val="003935B7"/>
    <w:rsid w:val="00393BA4"/>
    <w:rsid w:val="00394115"/>
    <w:rsid w:val="003945C8"/>
    <w:rsid w:val="003945F8"/>
    <w:rsid w:val="003957E8"/>
    <w:rsid w:val="00395DB1"/>
    <w:rsid w:val="0039608E"/>
    <w:rsid w:val="003A0749"/>
    <w:rsid w:val="003A145C"/>
    <w:rsid w:val="003A1464"/>
    <w:rsid w:val="003A1760"/>
    <w:rsid w:val="003A26C8"/>
    <w:rsid w:val="003A3525"/>
    <w:rsid w:val="003A37A1"/>
    <w:rsid w:val="003A5B6F"/>
    <w:rsid w:val="003A5BE8"/>
    <w:rsid w:val="003A6BCE"/>
    <w:rsid w:val="003A6C39"/>
    <w:rsid w:val="003A7021"/>
    <w:rsid w:val="003A730C"/>
    <w:rsid w:val="003A76C6"/>
    <w:rsid w:val="003B0B83"/>
    <w:rsid w:val="003B1BB3"/>
    <w:rsid w:val="003B202D"/>
    <w:rsid w:val="003B23D3"/>
    <w:rsid w:val="003B249F"/>
    <w:rsid w:val="003B2887"/>
    <w:rsid w:val="003B29AD"/>
    <w:rsid w:val="003B2D72"/>
    <w:rsid w:val="003B32EB"/>
    <w:rsid w:val="003B42AF"/>
    <w:rsid w:val="003B53C7"/>
    <w:rsid w:val="003B5AEE"/>
    <w:rsid w:val="003B63D1"/>
    <w:rsid w:val="003B74A0"/>
    <w:rsid w:val="003B76D7"/>
    <w:rsid w:val="003B7B1E"/>
    <w:rsid w:val="003C0385"/>
    <w:rsid w:val="003C044A"/>
    <w:rsid w:val="003C04E2"/>
    <w:rsid w:val="003C053B"/>
    <w:rsid w:val="003C06A3"/>
    <w:rsid w:val="003C0CF0"/>
    <w:rsid w:val="003C0F20"/>
    <w:rsid w:val="003C19FE"/>
    <w:rsid w:val="003C2A38"/>
    <w:rsid w:val="003C2AEE"/>
    <w:rsid w:val="003C2F88"/>
    <w:rsid w:val="003C328F"/>
    <w:rsid w:val="003C3B65"/>
    <w:rsid w:val="003C3D57"/>
    <w:rsid w:val="003C3E0A"/>
    <w:rsid w:val="003C5263"/>
    <w:rsid w:val="003C58C7"/>
    <w:rsid w:val="003C61C1"/>
    <w:rsid w:val="003C6D4B"/>
    <w:rsid w:val="003C71F5"/>
    <w:rsid w:val="003C745C"/>
    <w:rsid w:val="003C7544"/>
    <w:rsid w:val="003C7765"/>
    <w:rsid w:val="003C7809"/>
    <w:rsid w:val="003C79C1"/>
    <w:rsid w:val="003C7BCF"/>
    <w:rsid w:val="003D1ECD"/>
    <w:rsid w:val="003D1F4D"/>
    <w:rsid w:val="003D20E2"/>
    <w:rsid w:val="003D21E7"/>
    <w:rsid w:val="003D2313"/>
    <w:rsid w:val="003D268D"/>
    <w:rsid w:val="003D2E1A"/>
    <w:rsid w:val="003D334E"/>
    <w:rsid w:val="003D3D27"/>
    <w:rsid w:val="003D3DD3"/>
    <w:rsid w:val="003D3F01"/>
    <w:rsid w:val="003D40DF"/>
    <w:rsid w:val="003D48B4"/>
    <w:rsid w:val="003D5CF9"/>
    <w:rsid w:val="003D65F2"/>
    <w:rsid w:val="003D6C97"/>
    <w:rsid w:val="003D726B"/>
    <w:rsid w:val="003D74F5"/>
    <w:rsid w:val="003D7F45"/>
    <w:rsid w:val="003E00AF"/>
    <w:rsid w:val="003E03D9"/>
    <w:rsid w:val="003E0720"/>
    <w:rsid w:val="003E0F43"/>
    <w:rsid w:val="003E1B07"/>
    <w:rsid w:val="003E1CB1"/>
    <w:rsid w:val="003E1DAF"/>
    <w:rsid w:val="003E2ABB"/>
    <w:rsid w:val="003E2E8A"/>
    <w:rsid w:val="003E3507"/>
    <w:rsid w:val="003E352D"/>
    <w:rsid w:val="003E371F"/>
    <w:rsid w:val="003E39C1"/>
    <w:rsid w:val="003E3E21"/>
    <w:rsid w:val="003E565D"/>
    <w:rsid w:val="003E5958"/>
    <w:rsid w:val="003E5EA5"/>
    <w:rsid w:val="003E6148"/>
    <w:rsid w:val="003E6800"/>
    <w:rsid w:val="003E68B0"/>
    <w:rsid w:val="003E6B5A"/>
    <w:rsid w:val="003E7A3E"/>
    <w:rsid w:val="003F00E7"/>
    <w:rsid w:val="003F1922"/>
    <w:rsid w:val="003F1AF0"/>
    <w:rsid w:val="003F27C5"/>
    <w:rsid w:val="003F3027"/>
    <w:rsid w:val="003F34A8"/>
    <w:rsid w:val="003F3C01"/>
    <w:rsid w:val="003F48EB"/>
    <w:rsid w:val="003F5492"/>
    <w:rsid w:val="003F5E23"/>
    <w:rsid w:val="003F631F"/>
    <w:rsid w:val="003F6CB4"/>
    <w:rsid w:val="003F7226"/>
    <w:rsid w:val="003F72E0"/>
    <w:rsid w:val="003F74F9"/>
    <w:rsid w:val="003F7786"/>
    <w:rsid w:val="00401D60"/>
    <w:rsid w:val="004021A5"/>
    <w:rsid w:val="00402230"/>
    <w:rsid w:val="00402405"/>
    <w:rsid w:val="004026E1"/>
    <w:rsid w:val="00404139"/>
    <w:rsid w:val="00404AF1"/>
    <w:rsid w:val="004053FC"/>
    <w:rsid w:val="004058DA"/>
    <w:rsid w:val="00405AFB"/>
    <w:rsid w:val="00405C87"/>
    <w:rsid w:val="0040735C"/>
    <w:rsid w:val="00410088"/>
    <w:rsid w:val="0041056B"/>
    <w:rsid w:val="004107E9"/>
    <w:rsid w:val="0041098F"/>
    <w:rsid w:val="00410AD8"/>
    <w:rsid w:val="00410F12"/>
    <w:rsid w:val="004114D3"/>
    <w:rsid w:val="00411FDC"/>
    <w:rsid w:val="00412273"/>
    <w:rsid w:val="00412A2A"/>
    <w:rsid w:val="00412EA9"/>
    <w:rsid w:val="004131DB"/>
    <w:rsid w:val="00413DC0"/>
    <w:rsid w:val="00415048"/>
    <w:rsid w:val="0041687B"/>
    <w:rsid w:val="00417733"/>
    <w:rsid w:val="00417D4C"/>
    <w:rsid w:val="004205FB"/>
    <w:rsid w:val="004206D0"/>
    <w:rsid w:val="00421934"/>
    <w:rsid w:val="00421D07"/>
    <w:rsid w:val="00421DB7"/>
    <w:rsid w:val="0042227E"/>
    <w:rsid w:val="00422B37"/>
    <w:rsid w:val="00422C05"/>
    <w:rsid w:val="00423822"/>
    <w:rsid w:val="00423BAF"/>
    <w:rsid w:val="00423F29"/>
    <w:rsid w:val="00424C12"/>
    <w:rsid w:val="00425648"/>
    <w:rsid w:val="0042619B"/>
    <w:rsid w:val="004264C0"/>
    <w:rsid w:val="004266B0"/>
    <w:rsid w:val="00426916"/>
    <w:rsid w:val="00427FE2"/>
    <w:rsid w:val="004300B1"/>
    <w:rsid w:val="00430698"/>
    <w:rsid w:val="004306EA"/>
    <w:rsid w:val="004307AF"/>
    <w:rsid w:val="0043087C"/>
    <w:rsid w:val="004312B2"/>
    <w:rsid w:val="0043280C"/>
    <w:rsid w:val="00432AD4"/>
    <w:rsid w:val="00432CB0"/>
    <w:rsid w:val="00433139"/>
    <w:rsid w:val="00433166"/>
    <w:rsid w:val="00433CBD"/>
    <w:rsid w:val="004347DE"/>
    <w:rsid w:val="00434F6C"/>
    <w:rsid w:val="00435938"/>
    <w:rsid w:val="00435C54"/>
    <w:rsid w:val="00435E01"/>
    <w:rsid w:val="0043691C"/>
    <w:rsid w:val="00436F5F"/>
    <w:rsid w:val="00437205"/>
    <w:rsid w:val="00437DB0"/>
    <w:rsid w:val="00437DF4"/>
    <w:rsid w:val="00437E91"/>
    <w:rsid w:val="004402B2"/>
    <w:rsid w:val="004403F7"/>
    <w:rsid w:val="00441615"/>
    <w:rsid w:val="00441E8A"/>
    <w:rsid w:val="004426DC"/>
    <w:rsid w:val="00443518"/>
    <w:rsid w:val="00444E13"/>
    <w:rsid w:val="004454DB"/>
    <w:rsid w:val="004466B8"/>
    <w:rsid w:val="004469CC"/>
    <w:rsid w:val="00446FAF"/>
    <w:rsid w:val="00447173"/>
    <w:rsid w:val="0044795F"/>
    <w:rsid w:val="00447A30"/>
    <w:rsid w:val="004507FB"/>
    <w:rsid w:val="00450FD1"/>
    <w:rsid w:val="0045179E"/>
    <w:rsid w:val="00451C44"/>
    <w:rsid w:val="004528E7"/>
    <w:rsid w:val="00452AE1"/>
    <w:rsid w:val="00453245"/>
    <w:rsid w:val="0045363C"/>
    <w:rsid w:val="00453693"/>
    <w:rsid w:val="00453D06"/>
    <w:rsid w:val="00454029"/>
    <w:rsid w:val="0045410B"/>
    <w:rsid w:val="00454AA3"/>
    <w:rsid w:val="0045683B"/>
    <w:rsid w:val="00456F7C"/>
    <w:rsid w:val="004571E6"/>
    <w:rsid w:val="00457C05"/>
    <w:rsid w:val="00457F4D"/>
    <w:rsid w:val="00457F5F"/>
    <w:rsid w:val="004602A1"/>
    <w:rsid w:val="00460880"/>
    <w:rsid w:val="00461338"/>
    <w:rsid w:val="00461FCB"/>
    <w:rsid w:val="00462167"/>
    <w:rsid w:val="0046281D"/>
    <w:rsid w:val="00462B34"/>
    <w:rsid w:val="0046307D"/>
    <w:rsid w:val="004630D9"/>
    <w:rsid w:val="00464868"/>
    <w:rsid w:val="0046548E"/>
    <w:rsid w:val="00466189"/>
    <w:rsid w:val="00467110"/>
    <w:rsid w:val="00467B80"/>
    <w:rsid w:val="00467DAE"/>
    <w:rsid w:val="00470058"/>
    <w:rsid w:val="00470104"/>
    <w:rsid w:val="004703F1"/>
    <w:rsid w:val="00470489"/>
    <w:rsid w:val="004704DC"/>
    <w:rsid w:val="00470A0F"/>
    <w:rsid w:val="0047105F"/>
    <w:rsid w:val="004710A6"/>
    <w:rsid w:val="00471B4C"/>
    <w:rsid w:val="00472A08"/>
    <w:rsid w:val="00472F66"/>
    <w:rsid w:val="00473D5D"/>
    <w:rsid w:val="00474064"/>
    <w:rsid w:val="00474522"/>
    <w:rsid w:val="00474669"/>
    <w:rsid w:val="00474ACD"/>
    <w:rsid w:val="00474DA0"/>
    <w:rsid w:val="0047501A"/>
    <w:rsid w:val="00475982"/>
    <w:rsid w:val="00476CF3"/>
    <w:rsid w:val="00476ECD"/>
    <w:rsid w:val="0047720E"/>
    <w:rsid w:val="004777FD"/>
    <w:rsid w:val="004779E8"/>
    <w:rsid w:val="004807EA"/>
    <w:rsid w:val="00480C3E"/>
    <w:rsid w:val="004814FB"/>
    <w:rsid w:val="00481F83"/>
    <w:rsid w:val="00482CCC"/>
    <w:rsid w:val="00483361"/>
    <w:rsid w:val="00483915"/>
    <w:rsid w:val="004839E3"/>
    <w:rsid w:val="004845BF"/>
    <w:rsid w:val="00484DE6"/>
    <w:rsid w:val="00485181"/>
    <w:rsid w:val="00485EBD"/>
    <w:rsid w:val="00485ED0"/>
    <w:rsid w:val="00486B33"/>
    <w:rsid w:val="0048740A"/>
    <w:rsid w:val="0048746D"/>
    <w:rsid w:val="004874DB"/>
    <w:rsid w:val="00487C31"/>
    <w:rsid w:val="00490D4E"/>
    <w:rsid w:val="00492489"/>
    <w:rsid w:val="0049312D"/>
    <w:rsid w:val="00494E0D"/>
    <w:rsid w:val="00496703"/>
    <w:rsid w:val="00496922"/>
    <w:rsid w:val="00497060"/>
    <w:rsid w:val="004974FD"/>
    <w:rsid w:val="004A0671"/>
    <w:rsid w:val="004A11F2"/>
    <w:rsid w:val="004A1492"/>
    <w:rsid w:val="004A1CBD"/>
    <w:rsid w:val="004A1D47"/>
    <w:rsid w:val="004A206C"/>
    <w:rsid w:val="004A2153"/>
    <w:rsid w:val="004A250C"/>
    <w:rsid w:val="004A253E"/>
    <w:rsid w:val="004A347B"/>
    <w:rsid w:val="004A441D"/>
    <w:rsid w:val="004A4BE8"/>
    <w:rsid w:val="004A6079"/>
    <w:rsid w:val="004A632A"/>
    <w:rsid w:val="004A6B74"/>
    <w:rsid w:val="004B056D"/>
    <w:rsid w:val="004B07B9"/>
    <w:rsid w:val="004B0E5D"/>
    <w:rsid w:val="004B23F1"/>
    <w:rsid w:val="004B2B94"/>
    <w:rsid w:val="004B2D8C"/>
    <w:rsid w:val="004B3972"/>
    <w:rsid w:val="004B4132"/>
    <w:rsid w:val="004B4E3D"/>
    <w:rsid w:val="004B52FC"/>
    <w:rsid w:val="004B5A7A"/>
    <w:rsid w:val="004B606A"/>
    <w:rsid w:val="004B64C3"/>
    <w:rsid w:val="004B64F5"/>
    <w:rsid w:val="004B6CBA"/>
    <w:rsid w:val="004B6DE1"/>
    <w:rsid w:val="004B7118"/>
    <w:rsid w:val="004C0300"/>
    <w:rsid w:val="004C074E"/>
    <w:rsid w:val="004C2352"/>
    <w:rsid w:val="004C3311"/>
    <w:rsid w:val="004C3C42"/>
    <w:rsid w:val="004C4350"/>
    <w:rsid w:val="004C4C48"/>
    <w:rsid w:val="004C4DBC"/>
    <w:rsid w:val="004C63F2"/>
    <w:rsid w:val="004C6632"/>
    <w:rsid w:val="004C66D7"/>
    <w:rsid w:val="004C722B"/>
    <w:rsid w:val="004C7E5D"/>
    <w:rsid w:val="004D02D1"/>
    <w:rsid w:val="004D04D1"/>
    <w:rsid w:val="004D0694"/>
    <w:rsid w:val="004D08D3"/>
    <w:rsid w:val="004D1238"/>
    <w:rsid w:val="004D186E"/>
    <w:rsid w:val="004D19C6"/>
    <w:rsid w:val="004D1E79"/>
    <w:rsid w:val="004D216E"/>
    <w:rsid w:val="004D368C"/>
    <w:rsid w:val="004D3E0F"/>
    <w:rsid w:val="004D3E7A"/>
    <w:rsid w:val="004D3EB4"/>
    <w:rsid w:val="004D55E5"/>
    <w:rsid w:val="004D5917"/>
    <w:rsid w:val="004D6173"/>
    <w:rsid w:val="004D630B"/>
    <w:rsid w:val="004D65C4"/>
    <w:rsid w:val="004D6BCF"/>
    <w:rsid w:val="004D6E7C"/>
    <w:rsid w:val="004D767F"/>
    <w:rsid w:val="004D779C"/>
    <w:rsid w:val="004D77FC"/>
    <w:rsid w:val="004E0877"/>
    <w:rsid w:val="004E0CC8"/>
    <w:rsid w:val="004E1BB8"/>
    <w:rsid w:val="004E469B"/>
    <w:rsid w:val="004E6727"/>
    <w:rsid w:val="004E6CF7"/>
    <w:rsid w:val="004E6EBE"/>
    <w:rsid w:val="004E6FB9"/>
    <w:rsid w:val="004E76E0"/>
    <w:rsid w:val="004E7AFB"/>
    <w:rsid w:val="004F0277"/>
    <w:rsid w:val="004F0374"/>
    <w:rsid w:val="004F0D2E"/>
    <w:rsid w:val="004F0E15"/>
    <w:rsid w:val="004F26F4"/>
    <w:rsid w:val="004F37C6"/>
    <w:rsid w:val="004F4B7D"/>
    <w:rsid w:val="004F53F8"/>
    <w:rsid w:val="004F64D7"/>
    <w:rsid w:val="004F72F1"/>
    <w:rsid w:val="00500349"/>
    <w:rsid w:val="00500422"/>
    <w:rsid w:val="005004D0"/>
    <w:rsid w:val="00500E04"/>
    <w:rsid w:val="00501167"/>
    <w:rsid w:val="0050151A"/>
    <w:rsid w:val="005020CF"/>
    <w:rsid w:val="005025F9"/>
    <w:rsid w:val="00502781"/>
    <w:rsid w:val="0050299E"/>
    <w:rsid w:val="00502D9A"/>
    <w:rsid w:val="005039E5"/>
    <w:rsid w:val="005044D0"/>
    <w:rsid w:val="005045CF"/>
    <w:rsid w:val="00504D4A"/>
    <w:rsid w:val="00505A82"/>
    <w:rsid w:val="0050664F"/>
    <w:rsid w:val="00506945"/>
    <w:rsid w:val="00506E4C"/>
    <w:rsid w:val="0051105C"/>
    <w:rsid w:val="005112A8"/>
    <w:rsid w:val="005112ED"/>
    <w:rsid w:val="0051176C"/>
    <w:rsid w:val="00512055"/>
    <w:rsid w:val="005120FA"/>
    <w:rsid w:val="00513483"/>
    <w:rsid w:val="00513596"/>
    <w:rsid w:val="005143F0"/>
    <w:rsid w:val="00514B5C"/>
    <w:rsid w:val="0051550C"/>
    <w:rsid w:val="00515704"/>
    <w:rsid w:val="005158B2"/>
    <w:rsid w:val="00515BC3"/>
    <w:rsid w:val="00515F92"/>
    <w:rsid w:val="00517868"/>
    <w:rsid w:val="00517929"/>
    <w:rsid w:val="00520567"/>
    <w:rsid w:val="005220BD"/>
    <w:rsid w:val="00522F19"/>
    <w:rsid w:val="005238B0"/>
    <w:rsid w:val="00523D6E"/>
    <w:rsid w:val="0052429B"/>
    <w:rsid w:val="0052446E"/>
    <w:rsid w:val="00524B25"/>
    <w:rsid w:val="0052501B"/>
    <w:rsid w:val="005254FB"/>
    <w:rsid w:val="00525737"/>
    <w:rsid w:val="00525CAC"/>
    <w:rsid w:val="00525F3B"/>
    <w:rsid w:val="005262F6"/>
    <w:rsid w:val="005263CD"/>
    <w:rsid w:val="00526971"/>
    <w:rsid w:val="00526AAE"/>
    <w:rsid w:val="00527B9F"/>
    <w:rsid w:val="00530480"/>
    <w:rsid w:val="00531C4A"/>
    <w:rsid w:val="00531F4C"/>
    <w:rsid w:val="00532CBF"/>
    <w:rsid w:val="0053334A"/>
    <w:rsid w:val="00533458"/>
    <w:rsid w:val="00533A68"/>
    <w:rsid w:val="00533F08"/>
    <w:rsid w:val="00534316"/>
    <w:rsid w:val="0053455A"/>
    <w:rsid w:val="0053455E"/>
    <w:rsid w:val="00534BF6"/>
    <w:rsid w:val="00534C42"/>
    <w:rsid w:val="00534CCF"/>
    <w:rsid w:val="005350F3"/>
    <w:rsid w:val="00535223"/>
    <w:rsid w:val="00535672"/>
    <w:rsid w:val="005356B8"/>
    <w:rsid w:val="00535C86"/>
    <w:rsid w:val="00535D29"/>
    <w:rsid w:val="00536C2D"/>
    <w:rsid w:val="00536CAB"/>
    <w:rsid w:val="00536D55"/>
    <w:rsid w:val="005372F0"/>
    <w:rsid w:val="00537551"/>
    <w:rsid w:val="005378EF"/>
    <w:rsid w:val="00537BED"/>
    <w:rsid w:val="00537EE7"/>
    <w:rsid w:val="005402F3"/>
    <w:rsid w:val="00540595"/>
    <w:rsid w:val="00540AC0"/>
    <w:rsid w:val="00541821"/>
    <w:rsid w:val="00541EDD"/>
    <w:rsid w:val="0054278D"/>
    <w:rsid w:val="005438B2"/>
    <w:rsid w:val="00543926"/>
    <w:rsid w:val="005440B6"/>
    <w:rsid w:val="0054410D"/>
    <w:rsid w:val="00544699"/>
    <w:rsid w:val="005446B1"/>
    <w:rsid w:val="00544C52"/>
    <w:rsid w:val="005452BE"/>
    <w:rsid w:val="00546B92"/>
    <w:rsid w:val="00546DBC"/>
    <w:rsid w:val="00546E64"/>
    <w:rsid w:val="005473D9"/>
    <w:rsid w:val="00550D51"/>
    <w:rsid w:val="00551076"/>
    <w:rsid w:val="00552BD8"/>
    <w:rsid w:val="00552E1D"/>
    <w:rsid w:val="00553C26"/>
    <w:rsid w:val="005543BE"/>
    <w:rsid w:val="00554C6D"/>
    <w:rsid w:val="00554D17"/>
    <w:rsid w:val="005557DC"/>
    <w:rsid w:val="00555AF6"/>
    <w:rsid w:val="0055629D"/>
    <w:rsid w:val="0055697E"/>
    <w:rsid w:val="00556D58"/>
    <w:rsid w:val="00557532"/>
    <w:rsid w:val="00557612"/>
    <w:rsid w:val="00557C08"/>
    <w:rsid w:val="00557E89"/>
    <w:rsid w:val="0056044D"/>
    <w:rsid w:val="00561E5F"/>
    <w:rsid w:val="00561F51"/>
    <w:rsid w:val="00562445"/>
    <w:rsid w:val="005624AE"/>
    <w:rsid w:val="00562641"/>
    <w:rsid w:val="005626F1"/>
    <w:rsid w:val="00562822"/>
    <w:rsid w:val="00562AF7"/>
    <w:rsid w:val="00562D38"/>
    <w:rsid w:val="0056308F"/>
    <w:rsid w:val="0056364F"/>
    <w:rsid w:val="00563753"/>
    <w:rsid w:val="00564975"/>
    <w:rsid w:val="00564A46"/>
    <w:rsid w:val="00564F05"/>
    <w:rsid w:val="005666B1"/>
    <w:rsid w:val="00566B1A"/>
    <w:rsid w:val="00566D61"/>
    <w:rsid w:val="00566E3A"/>
    <w:rsid w:val="0056727E"/>
    <w:rsid w:val="0056792B"/>
    <w:rsid w:val="00567E34"/>
    <w:rsid w:val="00567F9A"/>
    <w:rsid w:val="00567FA2"/>
    <w:rsid w:val="00570BEC"/>
    <w:rsid w:val="00570DA3"/>
    <w:rsid w:val="0057147E"/>
    <w:rsid w:val="0057157E"/>
    <w:rsid w:val="0057272A"/>
    <w:rsid w:val="00572754"/>
    <w:rsid w:val="00572DD3"/>
    <w:rsid w:val="0057368F"/>
    <w:rsid w:val="00575098"/>
    <w:rsid w:val="00575284"/>
    <w:rsid w:val="00575617"/>
    <w:rsid w:val="00576706"/>
    <w:rsid w:val="00576C6B"/>
    <w:rsid w:val="00577459"/>
    <w:rsid w:val="005774AA"/>
    <w:rsid w:val="00577A97"/>
    <w:rsid w:val="00577BAF"/>
    <w:rsid w:val="00580062"/>
    <w:rsid w:val="00580B35"/>
    <w:rsid w:val="00580C53"/>
    <w:rsid w:val="00581818"/>
    <w:rsid w:val="00581FB7"/>
    <w:rsid w:val="00582A27"/>
    <w:rsid w:val="00583092"/>
    <w:rsid w:val="005831F5"/>
    <w:rsid w:val="00583950"/>
    <w:rsid w:val="00583C41"/>
    <w:rsid w:val="00583F58"/>
    <w:rsid w:val="00585CDC"/>
    <w:rsid w:val="00585E5A"/>
    <w:rsid w:val="00586E4E"/>
    <w:rsid w:val="00586E57"/>
    <w:rsid w:val="005871DC"/>
    <w:rsid w:val="00587A02"/>
    <w:rsid w:val="00587B64"/>
    <w:rsid w:val="00590EEB"/>
    <w:rsid w:val="005912E0"/>
    <w:rsid w:val="00591CCE"/>
    <w:rsid w:val="00591CFA"/>
    <w:rsid w:val="0059222B"/>
    <w:rsid w:val="00592760"/>
    <w:rsid w:val="0059287C"/>
    <w:rsid w:val="005934C9"/>
    <w:rsid w:val="00594972"/>
    <w:rsid w:val="00594D38"/>
    <w:rsid w:val="005955C0"/>
    <w:rsid w:val="005973FE"/>
    <w:rsid w:val="005974D9"/>
    <w:rsid w:val="005A02DC"/>
    <w:rsid w:val="005A1061"/>
    <w:rsid w:val="005A1D8D"/>
    <w:rsid w:val="005A24E0"/>
    <w:rsid w:val="005A33FB"/>
    <w:rsid w:val="005A3CF2"/>
    <w:rsid w:val="005A467E"/>
    <w:rsid w:val="005A555B"/>
    <w:rsid w:val="005A5D81"/>
    <w:rsid w:val="005A6628"/>
    <w:rsid w:val="005B03D1"/>
    <w:rsid w:val="005B0435"/>
    <w:rsid w:val="005B0612"/>
    <w:rsid w:val="005B0880"/>
    <w:rsid w:val="005B0C0C"/>
    <w:rsid w:val="005B1AB3"/>
    <w:rsid w:val="005B2D98"/>
    <w:rsid w:val="005B33BE"/>
    <w:rsid w:val="005B38C4"/>
    <w:rsid w:val="005B3C6E"/>
    <w:rsid w:val="005B3E9E"/>
    <w:rsid w:val="005B443A"/>
    <w:rsid w:val="005B4855"/>
    <w:rsid w:val="005B584D"/>
    <w:rsid w:val="005B6228"/>
    <w:rsid w:val="005B628D"/>
    <w:rsid w:val="005B76CC"/>
    <w:rsid w:val="005C0375"/>
    <w:rsid w:val="005C07AE"/>
    <w:rsid w:val="005C10F9"/>
    <w:rsid w:val="005C1625"/>
    <w:rsid w:val="005C1981"/>
    <w:rsid w:val="005C1C92"/>
    <w:rsid w:val="005C2885"/>
    <w:rsid w:val="005C30A2"/>
    <w:rsid w:val="005C3A0D"/>
    <w:rsid w:val="005C4090"/>
    <w:rsid w:val="005C43FD"/>
    <w:rsid w:val="005C491F"/>
    <w:rsid w:val="005C5373"/>
    <w:rsid w:val="005C6191"/>
    <w:rsid w:val="005C69B3"/>
    <w:rsid w:val="005C7675"/>
    <w:rsid w:val="005D0895"/>
    <w:rsid w:val="005D0E36"/>
    <w:rsid w:val="005D0EA0"/>
    <w:rsid w:val="005D145F"/>
    <w:rsid w:val="005D2290"/>
    <w:rsid w:val="005D2CB9"/>
    <w:rsid w:val="005D3625"/>
    <w:rsid w:val="005D3634"/>
    <w:rsid w:val="005D3A99"/>
    <w:rsid w:val="005D4BE1"/>
    <w:rsid w:val="005D5CDF"/>
    <w:rsid w:val="005D5E0A"/>
    <w:rsid w:val="005D668B"/>
    <w:rsid w:val="005D66B0"/>
    <w:rsid w:val="005D7533"/>
    <w:rsid w:val="005D772A"/>
    <w:rsid w:val="005D7C0D"/>
    <w:rsid w:val="005D7EF7"/>
    <w:rsid w:val="005E0377"/>
    <w:rsid w:val="005E1254"/>
    <w:rsid w:val="005E139A"/>
    <w:rsid w:val="005E188B"/>
    <w:rsid w:val="005E1C06"/>
    <w:rsid w:val="005E23E4"/>
    <w:rsid w:val="005E2908"/>
    <w:rsid w:val="005E2A2E"/>
    <w:rsid w:val="005E36C3"/>
    <w:rsid w:val="005E3EAE"/>
    <w:rsid w:val="005E434A"/>
    <w:rsid w:val="005E45AE"/>
    <w:rsid w:val="005E4C7A"/>
    <w:rsid w:val="005E4CAC"/>
    <w:rsid w:val="005E5C4E"/>
    <w:rsid w:val="005E5FE2"/>
    <w:rsid w:val="005E6686"/>
    <w:rsid w:val="005E6979"/>
    <w:rsid w:val="005E7205"/>
    <w:rsid w:val="005F0653"/>
    <w:rsid w:val="005F18DD"/>
    <w:rsid w:val="005F1A9F"/>
    <w:rsid w:val="005F1B40"/>
    <w:rsid w:val="005F22C6"/>
    <w:rsid w:val="005F40DA"/>
    <w:rsid w:val="005F4CE1"/>
    <w:rsid w:val="005F51F3"/>
    <w:rsid w:val="005F5FC6"/>
    <w:rsid w:val="005F6222"/>
    <w:rsid w:val="005F6476"/>
    <w:rsid w:val="005F65FB"/>
    <w:rsid w:val="005F72B6"/>
    <w:rsid w:val="005F7CF7"/>
    <w:rsid w:val="006002C9"/>
    <w:rsid w:val="00601FA2"/>
    <w:rsid w:val="00601FF8"/>
    <w:rsid w:val="00602117"/>
    <w:rsid w:val="006024F8"/>
    <w:rsid w:val="00602C45"/>
    <w:rsid w:val="00602FC2"/>
    <w:rsid w:val="006031B8"/>
    <w:rsid w:val="00603217"/>
    <w:rsid w:val="006036CF"/>
    <w:rsid w:val="00604078"/>
    <w:rsid w:val="006052C8"/>
    <w:rsid w:val="00605A03"/>
    <w:rsid w:val="006072AE"/>
    <w:rsid w:val="00607466"/>
    <w:rsid w:val="00607574"/>
    <w:rsid w:val="00610E5F"/>
    <w:rsid w:val="006110EB"/>
    <w:rsid w:val="006117A3"/>
    <w:rsid w:val="00611D41"/>
    <w:rsid w:val="00613DA8"/>
    <w:rsid w:val="00614EDA"/>
    <w:rsid w:val="00614F14"/>
    <w:rsid w:val="00614F85"/>
    <w:rsid w:val="006153B5"/>
    <w:rsid w:val="00615817"/>
    <w:rsid w:val="00615ADF"/>
    <w:rsid w:val="00615BC3"/>
    <w:rsid w:val="006160A6"/>
    <w:rsid w:val="006167E4"/>
    <w:rsid w:val="00616BDF"/>
    <w:rsid w:val="00617256"/>
    <w:rsid w:val="00617869"/>
    <w:rsid w:val="006178DB"/>
    <w:rsid w:val="006179C7"/>
    <w:rsid w:val="00617E97"/>
    <w:rsid w:val="00620517"/>
    <w:rsid w:val="0062066C"/>
    <w:rsid w:val="006217C6"/>
    <w:rsid w:val="00622724"/>
    <w:rsid w:val="006227DF"/>
    <w:rsid w:val="006228E9"/>
    <w:rsid w:val="00623D9F"/>
    <w:rsid w:val="00623FD6"/>
    <w:rsid w:val="006242BE"/>
    <w:rsid w:val="00624694"/>
    <w:rsid w:val="00624A4B"/>
    <w:rsid w:val="00625042"/>
    <w:rsid w:val="00625796"/>
    <w:rsid w:val="00627105"/>
    <w:rsid w:val="00627EB4"/>
    <w:rsid w:val="0063043A"/>
    <w:rsid w:val="006304E0"/>
    <w:rsid w:val="00630668"/>
    <w:rsid w:val="00631497"/>
    <w:rsid w:val="006315F4"/>
    <w:rsid w:val="00631D2C"/>
    <w:rsid w:val="00632486"/>
    <w:rsid w:val="00632503"/>
    <w:rsid w:val="0063255F"/>
    <w:rsid w:val="006329D3"/>
    <w:rsid w:val="00633857"/>
    <w:rsid w:val="0063395A"/>
    <w:rsid w:val="00634C1F"/>
    <w:rsid w:val="00635924"/>
    <w:rsid w:val="00635B5D"/>
    <w:rsid w:val="00636491"/>
    <w:rsid w:val="0063709F"/>
    <w:rsid w:val="00637338"/>
    <w:rsid w:val="006373C6"/>
    <w:rsid w:val="00640273"/>
    <w:rsid w:val="006404F8"/>
    <w:rsid w:val="00640D1C"/>
    <w:rsid w:val="00641297"/>
    <w:rsid w:val="00641378"/>
    <w:rsid w:val="006418B4"/>
    <w:rsid w:val="00641AC9"/>
    <w:rsid w:val="00641E70"/>
    <w:rsid w:val="00641F7A"/>
    <w:rsid w:val="00642F4E"/>
    <w:rsid w:val="00643205"/>
    <w:rsid w:val="0064377E"/>
    <w:rsid w:val="006438B1"/>
    <w:rsid w:val="00644B4E"/>
    <w:rsid w:val="00644BD6"/>
    <w:rsid w:val="00644E95"/>
    <w:rsid w:val="00644F8E"/>
    <w:rsid w:val="00645098"/>
    <w:rsid w:val="006452D1"/>
    <w:rsid w:val="00645740"/>
    <w:rsid w:val="00645799"/>
    <w:rsid w:val="00645B46"/>
    <w:rsid w:val="00645BA6"/>
    <w:rsid w:val="0064623E"/>
    <w:rsid w:val="006463F8"/>
    <w:rsid w:val="006467A5"/>
    <w:rsid w:val="006479F8"/>
    <w:rsid w:val="00647E88"/>
    <w:rsid w:val="0065009B"/>
    <w:rsid w:val="0065009F"/>
    <w:rsid w:val="006500C1"/>
    <w:rsid w:val="00650F54"/>
    <w:rsid w:val="00651EA7"/>
    <w:rsid w:val="006527D4"/>
    <w:rsid w:val="00652FCC"/>
    <w:rsid w:val="006532F4"/>
    <w:rsid w:val="00653A59"/>
    <w:rsid w:val="00653EA0"/>
    <w:rsid w:val="006541B4"/>
    <w:rsid w:val="00656385"/>
    <w:rsid w:val="0065702B"/>
    <w:rsid w:val="00657514"/>
    <w:rsid w:val="00657812"/>
    <w:rsid w:val="0066059A"/>
    <w:rsid w:val="00660772"/>
    <w:rsid w:val="006608C7"/>
    <w:rsid w:val="00661AEF"/>
    <w:rsid w:val="00662111"/>
    <w:rsid w:val="0066213F"/>
    <w:rsid w:val="00662BBD"/>
    <w:rsid w:val="00662DE9"/>
    <w:rsid w:val="00662FDA"/>
    <w:rsid w:val="0066304E"/>
    <w:rsid w:val="006641BA"/>
    <w:rsid w:val="00664276"/>
    <w:rsid w:val="00664487"/>
    <w:rsid w:val="00664BA8"/>
    <w:rsid w:val="006655C2"/>
    <w:rsid w:val="006655FB"/>
    <w:rsid w:val="00666809"/>
    <w:rsid w:val="0066710B"/>
    <w:rsid w:val="00667733"/>
    <w:rsid w:val="00667920"/>
    <w:rsid w:val="00667A6D"/>
    <w:rsid w:val="00667C5C"/>
    <w:rsid w:val="00670007"/>
    <w:rsid w:val="006708DB"/>
    <w:rsid w:val="00670A0E"/>
    <w:rsid w:val="0067117A"/>
    <w:rsid w:val="00673FC0"/>
    <w:rsid w:val="006743AA"/>
    <w:rsid w:val="006744D5"/>
    <w:rsid w:val="006745F3"/>
    <w:rsid w:val="006746A8"/>
    <w:rsid w:val="0067572C"/>
    <w:rsid w:val="00675D2A"/>
    <w:rsid w:val="006761AA"/>
    <w:rsid w:val="00676491"/>
    <w:rsid w:val="006769DE"/>
    <w:rsid w:val="00676E41"/>
    <w:rsid w:val="0067727B"/>
    <w:rsid w:val="00677331"/>
    <w:rsid w:val="00677BCB"/>
    <w:rsid w:val="006800E8"/>
    <w:rsid w:val="00680B95"/>
    <w:rsid w:val="00680D11"/>
    <w:rsid w:val="0068116E"/>
    <w:rsid w:val="00681C6B"/>
    <w:rsid w:val="00681D79"/>
    <w:rsid w:val="00682675"/>
    <w:rsid w:val="00682860"/>
    <w:rsid w:val="00682DAF"/>
    <w:rsid w:val="00683620"/>
    <w:rsid w:val="00683C13"/>
    <w:rsid w:val="00683E68"/>
    <w:rsid w:val="0068498E"/>
    <w:rsid w:val="00684BBA"/>
    <w:rsid w:val="00684CBC"/>
    <w:rsid w:val="00684DF3"/>
    <w:rsid w:val="0068515A"/>
    <w:rsid w:val="00685B7D"/>
    <w:rsid w:val="00686217"/>
    <w:rsid w:val="00686488"/>
    <w:rsid w:val="0068778D"/>
    <w:rsid w:val="0069024A"/>
    <w:rsid w:val="006913D7"/>
    <w:rsid w:val="0069171D"/>
    <w:rsid w:val="0069176B"/>
    <w:rsid w:val="006918EB"/>
    <w:rsid w:val="00691A05"/>
    <w:rsid w:val="00695541"/>
    <w:rsid w:val="006958DE"/>
    <w:rsid w:val="00697A48"/>
    <w:rsid w:val="00697B44"/>
    <w:rsid w:val="006A083E"/>
    <w:rsid w:val="006A083F"/>
    <w:rsid w:val="006A0AF6"/>
    <w:rsid w:val="006A15DF"/>
    <w:rsid w:val="006A1BFB"/>
    <w:rsid w:val="006A1D55"/>
    <w:rsid w:val="006A2A7D"/>
    <w:rsid w:val="006A2DA4"/>
    <w:rsid w:val="006A2ED9"/>
    <w:rsid w:val="006A3004"/>
    <w:rsid w:val="006A35CA"/>
    <w:rsid w:val="006A3CF8"/>
    <w:rsid w:val="006A4131"/>
    <w:rsid w:val="006A494D"/>
    <w:rsid w:val="006A5395"/>
    <w:rsid w:val="006A5F5A"/>
    <w:rsid w:val="006A5FA5"/>
    <w:rsid w:val="006A6BA8"/>
    <w:rsid w:val="006A74F1"/>
    <w:rsid w:val="006A765F"/>
    <w:rsid w:val="006A7890"/>
    <w:rsid w:val="006A7A8B"/>
    <w:rsid w:val="006B0766"/>
    <w:rsid w:val="006B17FF"/>
    <w:rsid w:val="006B217C"/>
    <w:rsid w:val="006B262D"/>
    <w:rsid w:val="006B3296"/>
    <w:rsid w:val="006B32AE"/>
    <w:rsid w:val="006B5277"/>
    <w:rsid w:val="006B587C"/>
    <w:rsid w:val="006B59E1"/>
    <w:rsid w:val="006B6753"/>
    <w:rsid w:val="006B78B1"/>
    <w:rsid w:val="006B7BD9"/>
    <w:rsid w:val="006B7CF3"/>
    <w:rsid w:val="006C07DB"/>
    <w:rsid w:val="006C0E64"/>
    <w:rsid w:val="006C1025"/>
    <w:rsid w:val="006C26DC"/>
    <w:rsid w:val="006C2754"/>
    <w:rsid w:val="006C28A0"/>
    <w:rsid w:val="006C2CD2"/>
    <w:rsid w:val="006C3994"/>
    <w:rsid w:val="006C401E"/>
    <w:rsid w:val="006C5186"/>
    <w:rsid w:val="006C53DA"/>
    <w:rsid w:val="006C66F3"/>
    <w:rsid w:val="006C6DCA"/>
    <w:rsid w:val="006C6F72"/>
    <w:rsid w:val="006C6F8D"/>
    <w:rsid w:val="006C7622"/>
    <w:rsid w:val="006D0B4B"/>
    <w:rsid w:val="006D0CEE"/>
    <w:rsid w:val="006D0D1C"/>
    <w:rsid w:val="006D0EB4"/>
    <w:rsid w:val="006D1093"/>
    <w:rsid w:val="006D2470"/>
    <w:rsid w:val="006D2486"/>
    <w:rsid w:val="006D3945"/>
    <w:rsid w:val="006D65AF"/>
    <w:rsid w:val="006D6C26"/>
    <w:rsid w:val="006D753E"/>
    <w:rsid w:val="006D7918"/>
    <w:rsid w:val="006E04EE"/>
    <w:rsid w:val="006E1802"/>
    <w:rsid w:val="006E1F28"/>
    <w:rsid w:val="006E26BA"/>
    <w:rsid w:val="006E370C"/>
    <w:rsid w:val="006E388C"/>
    <w:rsid w:val="006E3A24"/>
    <w:rsid w:val="006E3E35"/>
    <w:rsid w:val="006E3FDE"/>
    <w:rsid w:val="006E4B62"/>
    <w:rsid w:val="006E5A30"/>
    <w:rsid w:val="006E5B3C"/>
    <w:rsid w:val="006E650B"/>
    <w:rsid w:val="006E6C07"/>
    <w:rsid w:val="006E74D1"/>
    <w:rsid w:val="006E770E"/>
    <w:rsid w:val="006E7C5C"/>
    <w:rsid w:val="006F0491"/>
    <w:rsid w:val="006F1B39"/>
    <w:rsid w:val="006F1BD9"/>
    <w:rsid w:val="006F1FDD"/>
    <w:rsid w:val="006F2227"/>
    <w:rsid w:val="006F270C"/>
    <w:rsid w:val="006F2ED8"/>
    <w:rsid w:val="006F2FCF"/>
    <w:rsid w:val="006F494E"/>
    <w:rsid w:val="006F54DE"/>
    <w:rsid w:val="006F5803"/>
    <w:rsid w:val="006F5BB0"/>
    <w:rsid w:val="006F5CDD"/>
    <w:rsid w:val="006F60D3"/>
    <w:rsid w:val="006F6BE2"/>
    <w:rsid w:val="006F7926"/>
    <w:rsid w:val="006F7A43"/>
    <w:rsid w:val="006F7C19"/>
    <w:rsid w:val="006F7DBF"/>
    <w:rsid w:val="007014C3"/>
    <w:rsid w:val="00701955"/>
    <w:rsid w:val="00701A55"/>
    <w:rsid w:val="007021BC"/>
    <w:rsid w:val="007028C7"/>
    <w:rsid w:val="007028EF"/>
    <w:rsid w:val="00703A30"/>
    <w:rsid w:val="00703F50"/>
    <w:rsid w:val="00703FF8"/>
    <w:rsid w:val="00704019"/>
    <w:rsid w:val="0070448E"/>
    <w:rsid w:val="007045B5"/>
    <w:rsid w:val="00704671"/>
    <w:rsid w:val="0070524D"/>
    <w:rsid w:val="0070556C"/>
    <w:rsid w:val="00705A8A"/>
    <w:rsid w:val="00705CDE"/>
    <w:rsid w:val="00705F27"/>
    <w:rsid w:val="00706113"/>
    <w:rsid w:val="00706BF8"/>
    <w:rsid w:val="00706C60"/>
    <w:rsid w:val="0070749A"/>
    <w:rsid w:val="00707E91"/>
    <w:rsid w:val="00707F19"/>
    <w:rsid w:val="007109C6"/>
    <w:rsid w:val="00710CDF"/>
    <w:rsid w:val="00710E18"/>
    <w:rsid w:val="00711295"/>
    <w:rsid w:val="007124FB"/>
    <w:rsid w:val="00712B04"/>
    <w:rsid w:val="00712B55"/>
    <w:rsid w:val="00712F9F"/>
    <w:rsid w:val="00713314"/>
    <w:rsid w:val="007133E5"/>
    <w:rsid w:val="007137DD"/>
    <w:rsid w:val="00713D56"/>
    <w:rsid w:val="00714EBD"/>
    <w:rsid w:val="007152F0"/>
    <w:rsid w:val="00715887"/>
    <w:rsid w:val="007159DD"/>
    <w:rsid w:val="00716E4C"/>
    <w:rsid w:val="00716F2F"/>
    <w:rsid w:val="00717B83"/>
    <w:rsid w:val="007200AD"/>
    <w:rsid w:val="0072098C"/>
    <w:rsid w:val="00720BEE"/>
    <w:rsid w:val="00720CB0"/>
    <w:rsid w:val="007213A1"/>
    <w:rsid w:val="00721567"/>
    <w:rsid w:val="00721831"/>
    <w:rsid w:val="0072216E"/>
    <w:rsid w:val="00722185"/>
    <w:rsid w:val="00723956"/>
    <w:rsid w:val="00725275"/>
    <w:rsid w:val="007268B1"/>
    <w:rsid w:val="0072691B"/>
    <w:rsid w:val="00726B51"/>
    <w:rsid w:val="00727E44"/>
    <w:rsid w:val="00730610"/>
    <w:rsid w:val="00732087"/>
    <w:rsid w:val="007332D4"/>
    <w:rsid w:val="00734184"/>
    <w:rsid w:val="00734D82"/>
    <w:rsid w:val="00734EB3"/>
    <w:rsid w:val="00735863"/>
    <w:rsid w:val="00735DFF"/>
    <w:rsid w:val="00736542"/>
    <w:rsid w:val="007365ED"/>
    <w:rsid w:val="00736766"/>
    <w:rsid w:val="00737862"/>
    <w:rsid w:val="00737915"/>
    <w:rsid w:val="007400BD"/>
    <w:rsid w:val="00740FE6"/>
    <w:rsid w:val="00741381"/>
    <w:rsid w:val="00742285"/>
    <w:rsid w:val="007423AA"/>
    <w:rsid w:val="00742D4A"/>
    <w:rsid w:val="00743423"/>
    <w:rsid w:val="00743432"/>
    <w:rsid w:val="00744303"/>
    <w:rsid w:val="00744976"/>
    <w:rsid w:val="00744F08"/>
    <w:rsid w:val="00745319"/>
    <w:rsid w:val="00745A97"/>
    <w:rsid w:val="00746117"/>
    <w:rsid w:val="00746500"/>
    <w:rsid w:val="00746580"/>
    <w:rsid w:val="00747BAA"/>
    <w:rsid w:val="0075124F"/>
    <w:rsid w:val="00751D09"/>
    <w:rsid w:val="00752400"/>
    <w:rsid w:val="007529C5"/>
    <w:rsid w:val="007538B8"/>
    <w:rsid w:val="00753953"/>
    <w:rsid w:val="00755977"/>
    <w:rsid w:val="00755D15"/>
    <w:rsid w:val="00756853"/>
    <w:rsid w:val="00757D8E"/>
    <w:rsid w:val="007608CD"/>
    <w:rsid w:val="00763478"/>
    <w:rsid w:val="00764A91"/>
    <w:rsid w:val="00765724"/>
    <w:rsid w:val="007657DB"/>
    <w:rsid w:val="007660E7"/>
    <w:rsid w:val="0076658F"/>
    <w:rsid w:val="00766610"/>
    <w:rsid w:val="00767F07"/>
    <w:rsid w:val="00770260"/>
    <w:rsid w:val="0077082F"/>
    <w:rsid w:val="00770A83"/>
    <w:rsid w:val="007716FC"/>
    <w:rsid w:val="00771AC9"/>
    <w:rsid w:val="00772E17"/>
    <w:rsid w:val="0077306B"/>
    <w:rsid w:val="00773901"/>
    <w:rsid w:val="00773A5D"/>
    <w:rsid w:val="00773C76"/>
    <w:rsid w:val="00773E4D"/>
    <w:rsid w:val="00774192"/>
    <w:rsid w:val="007746DC"/>
    <w:rsid w:val="00774A12"/>
    <w:rsid w:val="00774AB0"/>
    <w:rsid w:val="00775527"/>
    <w:rsid w:val="00775829"/>
    <w:rsid w:val="00776358"/>
    <w:rsid w:val="007773A3"/>
    <w:rsid w:val="0077785C"/>
    <w:rsid w:val="00777991"/>
    <w:rsid w:val="00777A7E"/>
    <w:rsid w:val="00777B07"/>
    <w:rsid w:val="00780C47"/>
    <w:rsid w:val="00782344"/>
    <w:rsid w:val="007826CD"/>
    <w:rsid w:val="00782BDA"/>
    <w:rsid w:val="00782D4E"/>
    <w:rsid w:val="0078372D"/>
    <w:rsid w:val="00784880"/>
    <w:rsid w:val="00784B4A"/>
    <w:rsid w:val="00784BD9"/>
    <w:rsid w:val="00784DC1"/>
    <w:rsid w:val="00785206"/>
    <w:rsid w:val="0078537C"/>
    <w:rsid w:val="0078575F"/>
    <w:rsid w:val="00785B8C"/>
    <w:rsid w:val="00786648"/>
    <w:rsid w:val="00786BAA"/>
    <w:rsid w:val="007873B8"/>
    <w:rsid w:val="00787BAF"/>
    <w:rsid w:val="00787D7E"/>
    <w:rsid w:val="0079082E"/>
    <w:rsid w:val="0079088A"/>
    <w:rsid w:val="00790C6F"/>
    <w:rsid w:val="00790FBB"/>
    <w:rsid w:val="00791704"/>
    <w:rsid w:val="007936D3"/>
    <w:rsid w:val="00794597"/>
    <w:rsid w:val="007952E1"/>
    <w:rsid w:val="00795BB0"/>
    <w:rsid w:val="00796271"/>
    <w:rsid w:val="00796416"/>
    <w:rsid w:val="00796672"/>
    <w:rsid w:val="00796715"/>
    <w:rsid w:val="00796A21"/>
    <w:rsid w:val="007A031F"/>
    <w:rsid w:val="007A11FB"/>
    <w:rsid w:val="007A16CB"/>
    <w:rsid w:val="007A19E2"/>
    <w:rsid w:val="007A3F53"/>
    <w:rsid w:val="007A4C3A"/>
    <w:rsid w:val="007A4FA9"/>
    <w:rsid w:val="007A52CD"/>
    <w:rsid w:val="007A6367"/>
    <w:rsid w:val="007A664E"/>
    <w:rsid w:val="007B04D9"/>
    <w:rsid w:val="007B0A2E"/>
    <w:rsid w:val="007B0B4A"/>
    <w:rsid w:val="007B12E2"/>
    <w:rsid w:val="007B1B8D"/>
    <w:rsid w:val="007B20F5"/>
    <w:rsid w:val="007B2692"/>
    <w:rsid w:val="007B42D1"/>
    <w:rsid w:val="007B4AFA"/>
    <w:rsid w:val="007B591B"/>
    <w:rsid w:val="007B61D4"/>
    <w:rsid w:val="007B68F2"/>
    <w:rsid w:val="007B6F00"/>
    <w:rsid w:val="007B7D73"/>
    <w:rsid w:val="007B7DD5"/>
    <w:rsid w:val="007B7F30"/>
    <w:rsid w:val="007C0EBE"/>
    <w:rsid w:val="007C1028"/>
    <w:rsid w:val="007C1950"/>
    <w:rsid w:val="007C2712"/>
    <w:rsid w:val="007C2A40"/>
    <w:rsid w:val="007C4810"/>
    <w:rsid w:val="007C55ED"/>
    <w:rsid w:val="007C6030"/>
    <w:rsid w:val="007C64C9"/>
    <w:rsid w:val="007C67C5"/>
    <w:rsid w:val="007C6B24"/>
    <w:rsid w:val="007C764A"/>
    <w:rsid w:val="007D0008"/>
    <w:rsid w:val="007D3699"/>
    <w:rsid w:val="007D42D1"/>
    <w:rsid w:val="007D4CB2"/>
    <w:rsid w:val="007D4EDC"/>
    <w:rsid w:val="007D634E"/>
    <w:rsid w:val="007D70A2"/>
    <w:rsid w:val="007D7C50"/>
    <w:rsid w:val="007D7C5C"/>
    <w:rsid w:val="007E05A3"/>
    <w:rsid w:val="007E063C"/>
    <w:rsid w:val="007E128C"/>
    <w:rsid w:val="007E13C3"/>
    <w:rsid w:val="007E19A3"/>
    <w:rsid w:val="007E2634"/>
    <w:rsid w:val="007E2927"/>
    <w:rsid w:val="007E29EA"/>
    <w:rsid w:val="007E2D0B"/>
    <w:rsid w:val="007E32C2"/>
    <w:rsid w:val="007E3F52"/>
    <w:rsid w:val="007E4065"/>
    <w:rsid w:val="007E487E"/>
    <w:rsid w:val="007E4E97"/>
    <w:rsid w:val="007E51CA"/>
    <w:rsid w:val="007E599B"/>
    <w:rsid w:val="007E5F26"/>
    <w:rsid w:val="007E6C54"/>
    <w:rsid w:val="007E6FB4"/>
    <w:rsid w:val="007E7359"/>
    <w:rsid w:val="007E7523"/>
    <w:rsid w:val="007E77E5"/>
    <w:rsid w:val="007E79BC"/>
    <w:rsid w:val="007F027F"/>
    <w:rsid w:val="007F1287"/>
    <w:rsid w:val="007F14BB"/>
    <w:rsid w:val="007F16DB"/>
    <w:rsid w:val="007F31A0"/>
    <w:rsid w:val="007F3507"/>
    <w:rsid w:val="007F41FA"/>
    <w:rsid w:val="007F4E69"/>
    <w:rsid w:val="007F539D"/>
    <w:rsid w:val="007F5607"/>
    <w:rsid w:val="007F58B1"/>
    <w:rsid w:val="007F5E86"/>
    <w:rsid w:val="007F5F0B"/>
    <w:rsid w:val="007F628E"/>
    <w:rsid w:val="007F68C8"/>
    <w:rsid w:val="007F6B4D"/>
    <w:rsid w:val="007F6EAE"/>
    <w:rsid w:val="008005BC"/>
    <w:rsid w:val="00800913"/>
    <w:rsid w:val="00800A1F"/>
    <w:rsid w:val="0080116D"/>
    <w:rsid w:val="008012A1"/>
    <w:rsid w:val="0080182F"/>
    <w:rsid w:val="00801AD5"/>
    <w:rsid w:val="00801E84"/>
    <w:rsid w:val="00801ED4"/>
    <w:rsid w:val="00801F64"/>
    <w:rsid w:val="00802CFE"/>
    <w:rsid w:val="008039AE"/>
    <w:rsid w:val="00804440"/>
    <w:rsid w:val="00804DEE"/>
    <w:rsid w:val="00805F5F"/>
    <w:rsid w:val="00807DAB"/>
    <w:rsid w:val="00807F0E"/>
    <w:rsid w:val="0081010D"/>
    <w:rsid w:val="008121E7"/>
    <w:rsid w:val="00812ECD"/>
    <w:rsid w:val="00813521"/>
    <w:rsid w:val="0081486D"/>
    <w:rsid w:val="008148CF"/>
    <w:rsid w:val="00814E85"/>
    <w:rsid w:val="00815656"/>
    <w:rsid w:val="00815C46"/>
    <w:rsid w:val="008169AB"/>
    <w:rsid w:val="0081708E"/>
    <w:rsid w:val="008175AE"/>
    <w:rsid w:val="00817738"/>
    <w:rsid w:val="008211A3"/>
    <w:rsid w:val="00822815"/>
    <w:rsid w:val="00822C33"/>
    <w:rsid w:val="008234D2"/>
    <w:rsid w:val="00823D9E"/>
    <w:rsid w:val="0082413B"/>
    <w:rsid w:val="008241C8"/>
    <w:rsid w:val="008243AC"/>
    <w:rsid w:val="00824C96"/>
    <w:rsid w:val="0082521F"/>
    <w:rsid w:val="0082530C"/>
    <w:rsid w:val="0082568B"/>
    <w:rsid w:val="00825B45"/>
    <w:rsid w:val="008264CA"/>
    <w:rsid w:val="008266E1"/>
    <w:rsid w:val="008269CE"/>
    <w:rsid w:val="0082721B"/>
    <w:rsid w:val="00827773"/>
    <w:rsid w:val="0082795D"/>
    <w:rsid w:val="00827DE1"/>
    <w:rsid w:val="00827FB7"/>
    <w:rsid w:val="008303D1"/>
    <w:rsid w:val="00830E83"/>
    <w:rsid w:val="00832CF9"/>
    <w:rsid w:val="00832F1A"/>
    <w:rsid w:val="008333C5"/>
    <w:rsid w:val="00833BEF"/>
    <w:rsid w:val="008346CB"/>
    <w:rsid w:val="0083485E"/>
    <w:rsid w:val="00834907"/>
    <w:rsid w:val="00834C93"/>
    <w:rsid w:val="00834D9E"/>
    <w:rsid w:val="00834FFA"/>
    <w:rsid w:val="00835443"/>
    <w:rsid w:val="0083568D"/>
    <w:rsid w:val="008358E6"/>
    <w:rsid w:val="0083649D"/>
    <w:rsid w:val="00836BB9"/>
    <w:rsid w:val="00837914"/>
    <w:rsid w:val="00837AC2"/>
    <w:rsid w:val="00837E77"/>
    <w:rsid w:val="00840C18"/>
    <w:rsid w:val="0084286E"/>
    <w:rsid w:val="00842F97"/>
    <w:rsid w:val="008435C9"/>
    <w:rsid w:val="00844F20"/>
    <w:rsid w:val="008455AA"/>
    <w:rsid w:val="00845696"/>
    <w:rsid w:val="0084594F"/>
    <w:rsid w:val="00845ACB"/>
    <w:rsid w:val="00845CCA"/>
    <w:rsid w:val="00846182"/>
    <w:rsid w:val="008464DB"/>
    <w:rsid w:val="008502E1"/>
    <w:rsid w:val="00850380"/>
    <w:rsid w:val="00850ABC"/>
    <w:rsid w:val="00852CD2"/>
    <w:rsid w:val="00853195"/>
    <w:rsid w:val="008545C9"/>
    <w:rsid w:val="0085514A"/>
    <w:rsid w:val="008551F5"/>
    <w:rsid w:val="008559BB"/>
    <w:rsid w:val="00856759"/>
    <w:rsid w:val="00856E3F"/>
    <w:rsid w:val="008577E9"/>
    <w:rsid w:val="008605C4"/>
    <w:rsid w:val="008606D6"/>
    <w:rsid w:val="00861853"/>
    <w:rsid w:val="008621CF"/>
    <w:rsid w:val="0086220D"/>
    <w:rsid w:val="008622CE"/>
    <w:rsid w:val="0086266F"/>
    <w:rsid w:val="00862B78"/>
    <w:rsid w:val="00862C43"/>
    <w:rsid w:val="00862DF6"/>
    <w:rsid w:val="0086330B"/>
    <w:rsid w:val="008634B4"/>
    <w:rsid w:val="00863929"/>
    <w:rsid w:val="00863EBF"/>
    <w:rsid w:val="00864DBF"/>
    <w:rsid w:val="00864F96"/>
    <w:rsid w:val="00865BFB"/>
    <w:rsid w:val="0086675C"/>
    <w:rsid w:val="008667FC"/>
    <w:rsid w:val="00867A62"/>
    <w:rsid w:val="00870290"/>
    <w:rsid w:val="00870FEA"/>
    <w:rsid w:val="0087110A"/>
    <w:rsid w:val="00871B58"/>
    <w:rsid w:val="00871EF6"/>
    <w:rsid w:val="00871F52"/>
    <w:rsid w:val="008726D6"/>
    <w:rsid w:val="00874162"/>
    <w:rsid w:val="008741F7"/>
    <w:rsid w:val="00874AD4"/>
    <w:rsid w:val="008755EA"/>
    <w:rsid w:val="00875748"/>
    <w:rsid w:val="008758F7"/>
    <w:rsid w:val="008762A2"/>
    <w:rsid w:val="0087683B"/>
    <w:rsid w:val="008771AF"/>
    <w:rsid w:val="00877498"/>
    <w:rsid w:val="00877AF2"/>
    <w:rsid w:val="0088002B"/>
    <w:rsid w:val="00880650"/>
    <w:rsid w:val="00880BD3"/>
    <w:rsid w:val="008811C6"/>
    <w:rsid w:val="00881349"/>
    <w:rsid w:val="00881805"/>
    <w:rsid w:val="00881924"/>
    <w:rsid w:val="00881B49"/>
    <w:rsid w:val="00881F92"/>
    <w:rsid w:val="008828AE"/>
    <w:rsid w:val="00883152"/>
    <w:rsid w:val="0088481D"/>
    <w:rsid w:val="00884AAF"/>
    <w:rsid w:val="008856B0"/>
    <w:rsid w:val="00885B09"/>
    <w:rsid w:val="00886FFF"/>
    <w:rsid w:val="0088725E"/>
    <w:rsid w:val="008872A8"/>
    <w:rsid w:val="00887802"/>
    <w:rsid w:val="008879C2"/>
    <w:rsid w:val="008879E1"/>
    <w:rsid w:val="00890612"/>
    <w:rsid w:val="00890F53"/>
    <w:rsid w:val="00891761"/>
    <w:rsid w:val="008927DC"/>
    <w:rsid w:val="008938E0"/>
    <w:rsid w:val="00893A8C"/>
    <w:rsid w:val="00893C13"/>
    <w:rsid w:val="00893D3E"/>
    <w:rsid w:val="00894304"/>
    <w:rsid w:val="00896849"/>
    <w:rsid w:val="0089795D"/>
    <w:rsid w:val="00897F98"/>
    <w:rsid w:val="008A0FE7"/>
    <w:rsid w:val="008A274F"/>
    <w:rsid w:val="008A3070"/>
    <w:rsid w:val="008A30B5"/>
    <w:rsid w:val="008A32FC"/>
    <w:rsid w:val="008A38EB"/>
    <w:rsid w:val="008A3A21"/>
    <w:rsid w:val="008A3EA0"/>
    <w:rsid w:val="008A424A"/>
    <w:rsid w:val="008A4C83"/>
    <w:rsid w:val="008A66AC"/>
    <w:rsid w:val="008A676B"/>
    <w:rsid w:val="008A6DC5"/>
    <w:rsid w:val="008A6F51"/>
    <w:rsid w:val="008B0083"/>
    <w:rsid w:val="008B0170"/>
    <w:rsid w:val="008B06F2"/>
    <w:rsid w:val="008B0C4B"/>
    <w:rsid w:val="008B0DC8"/>
    <w:rsid w:val="008B17A1"/>
    <w:rsid w:val="008B1D70"/>
    <w:rsid w:val="008B2705"/>
    <w:rsid w:val="008B2858"/>
    <w:rsid w:val="008B32FD"/>
    <w:rsid w:val="008B35F2"/>
    <w:rsid w:val="008B3933"/>
    <w:rsid w:val="008B4898"/>
    <w:rsid w:val="008B595D"/>
    <w:rsid w:val="008B68AA"/>
    <w:rsid w:val="008B6937"/>
    <w:rsid w:val="008B6F65"/>
    <w:rsid w:val="008B7090"/>
    <w:rsid w:val="008B70E1"/>
    <w:rsid w:val="008B70FD"/>
    <w:rsid w:val="008B7D08"/>
    <w:rsid w:val="008C0190"/>
    <w:rsid w:val="008C16CD"/>
    <w:rsid w:val="008C1B3F"/>
    <w:rsid w:val="008C23AA"/>
    <w:rsid w:val="008C31E5"/>
    <w:rsid w:val="008C34DF"/>
    <w:rsid w:val="008C3DE2"/>
    <w:rsid w:val="008C4B54"/>
    <w:rsid w:val="008C6874"/>
    <w:rsid w:val="008C6E64"/>
    <w:rsid w:val="008C714A"/>
    <w:rsid w:val="008D020F"/>
    <w:rsid w:val="008D0CCB"/>
    <w:rsid w:val="008D0E7F"/>
    <w:rsid w:val="008D191D"/>
    <w:rsid w:val="008D22F4"/>
    <w:rsid w:val="008D2670"/>
    <w:rsid w:val="008D384B"/>
    <w:rsid w:val="008D3F42"/>
    <w:rsid w:val="008D4470"/>
    <w:rsid w:val="008D45A8"/>
    <w:rsid w:val="008D579A"/>
    <w:rsid w:val="008D58BF"/>
    <w:rsid w:val="008D6444"/>
    <w:rsid w:val="008D6F90"/>
    <w:rsid w:val="008D73E5"/>
    <w:rsid w:val="008D7C73"/>
    <w:rsid w:val="008E0552"/>
    <w:rsid w:val="008E0733"/>
    <w:rsid w:val="008E07AC"/>
    <w:rsid w:val="008E09E3"/>
    <w:rsid w:val="008E0F2C"/>
    <w:rsid w:val="008E10B6"/>
    <w:rsid w:val="008E18D3"/>
    <w:rsid w:val="008E1F3E"/>
    <w:rsid w:val="008E30D0"/>
    <w:rsid w:val="008E31D4"/>
    <w:rsid w:val="008E3A29"/>
    <w:rsid w:val="008E40D2"/>
    <w:rsid w:val="008E48F7"/>
    <w:rsid w:val="008E677F"/>
    <w:rsid w:val="008E6C1B"/>
    <w:rsid w:val="008E76FC"/>
    <w:rsid w:val="008F05D5"/>
    <w:rsid w:val="008F0994"/>
    <w:rsid w:val="008F0A59"/>
    <w:rsid w:val="008F0AB7"/>
    <w:rsid w:val="008F1177"/>
    <w:rsid w:val="008F1E3E"/>
    <w:rsid w:val="008F34E6"/>
    <w:rsid w:val="008F394A"/>
    <w:rsid w:val="008F40A3"/>
    <w:rsid w:val="008F5F47"/>
    <w:rsid w:val="008F60F9"/>
    <w:rsid w:val="008F6B62"/>
    <w:rsid w:val="008F70DE"/>
    <w:rsid w:val="008F732A"/>
    <w:rsid w:val="008F7374"/>
    <w:rsid w:val="008F77F4"/>
    <w:rsid w:val="008F7D38"/>
    <w:rsid w:val="008F7E34"/>
    <w:rsid w:val="0090090C"/>
    <w:rsid w:val="00900EC2"/>
    <w:rsid w:val="00900F24"/>
    <w:rsid w:val="00901CAA"/>
    <w:rsid w:val="00901E2E"/>
    <w:rsid w:val="009023B6"/>
    <w:rsid w:val="009035B9"/>
    <w:rsid w:val="00903699"/>
    <w:rsid w:val="0090445A"/>
    <w:rsid w:val="00904719"/>
    <w:rsid w:val="0090583B"/>
    <w:rsid w:val="00905D2D"/>
    <w:rsid w:val="0090607A"/>
    <w:rsid w:val="00906E55"/>
    <w:rsid w:val="00906FEC"/>
    <w:rsid w:val="00907350"/>
    <w:rsid w:val="009077C9"/>
    <w:rsid w:val="00910069"/>
    <w:rsid w:val="0091097E"/>
    <w:rsid w:val="00910BB1"/>
    <w:rsid w:val="009116FB"/>
    <w:rsid w:val="009127A3"/>
    <w:rsid w:val="00912844"/>
    <w:rsid w:val="009128A8"/>
    <w:rsid w:val="00913637"/>
    <w:rsid w:val="0091509C"/>
    <w:rsid w:val="00916045"/>
    <w:rsid w:val="00916135"/>
    <w:rsid w:val="0091652D"/>
    <w:rsid w:val="00920B3B"/>
    <w:rsid w:val="00921DD5"/>
    <w:rsid w:val="00922523"/>
    <w:rsid w:val="0092252E"/>
    <w:rsid w:val="0092292B"/>
    <w:rsid w:val="00922A4B"/>
    <w:rsid w:val="00923523"/>
    <w:rsid w:val="0092364F"/>
    <w:rsid w:val="00923D26"/>
    <w:rsid w:val="00924017"/>
    <w:rsid w:val="00925C3D"/>
    <w:rsid w:val="0092680D"/>
    <w:rsid w:val="00926F7D"/>
    <w:rsid w:val="009271E7"/>
    <w:rsid w:val="00927D4E"/>
    <w:rsid w:val="00930166"/>
    <w:rsid w:val="009304C0"/>
    <w:rsid w:val="009304D1"/>
    <w:rsid w:val="00930C5C"/>
    <w:rsid w:val="00931235"/>
    <w:rsid w:val="00931E04"/>
    <w:rsid w:val="00932003"/>
    <w:rsid w:val="00932E51"/>
    <w:rsid w:val="00932EB2"/>
    <w:rsid w:val="00934244"/>
    <w:rsid w:val="00934912"/>
    <w:rsid w:val="00935C17"/>
    <w:rsid w:val="00935D70"/>
    <w:rsid w:val="009360F1"/>
    <w:rsid w:val="00937B03"/>
    <w:rsid w:val="00937D74"/>
    <w:rsid w:val="0094039C"/>
    <w:rsid w:val="009405EA"/>
    <w:rsid w:val="00941439"/>
    <w:rsid w:val="00941711"/>
    <w:rsid w:val="00941AF1"/>
    <w:rsid w:val="00942B91"/>
    <w:rsid w:val="00942F62"/>
    <w:rsid w:val="0094314E"/>
    <w:rsid w:val="0094410A"/>
    <w:rsid w:val="009442C5"/>
    <w:rsid w:val="00944C2A"/>
    <w:rsid w:val="00944CE3"/>
    <w:rsid w:val="00945026"/>
    <w:rsid w:val="00945199"/>
    <w:rsid w:val="00945689"/>
    <w:rsid w:val="00945DF6"/>
    <w:rsid w:val="00947948"/>
    <w:rsid w:val="00950356"/>
    <w:rsid w:val="00950A7A"/>
    <w:rsid w:val="00950F4E"/>
    <w:rsid w:val="009510A9"/>
    <w:rsid w:val="0095253F"/>
    <w:rsid w:val="009528E1"/>
    <w:rsid w:val="009532E2"/>
    <w:rsid w:val="0095358E"/>
    <w:rsid w:val="00954169"/>
    <w:rsid w:val="009544A8"/>
    <w:rsid w:val="00954BA6"/>
    <w:rsid w:val="00957EA9"/>
    <w:rsid w:val="00960038"/>
    <w:rsid w:val="00960732"/>
    <w:rsid w:val="00961443"/>
    <w:rsid w:val="0096284A"/>
    <w:rsid w:val="00962CDF"/>
    <w:rsid w:val="00962F5B"/>
    <w:rsid w:val="0096317F"/>
    <w:rsid w:val="00963623"/>
    <w:rsid w:val="00963AD2"/>
    <w:rsid w:val="00964235"/>
    <w:rsid w:val="009644C3"/>
    <w:rsid w:val="0096480F"/>
    <w:rsid w:val="009648A9"/>
    <w:rsid w:val="00964E9A"/>
    <w:rsid w:val="00964FA8"/>
    <w:rsid w:val="00966750"/>
    <w:rsid w:val="00967428"/>
    <w:rsid w:val="00967467"/>
    <w:rsid w:val="0097047A"/>
    <w:rsid w:val="0097129B"/>
    <w:rsid w:val="00971535"/>
    <w:rsid w:val="00971929"/>
    <w:rsid w:val="009732C8"/>
    <w:rsid w:val="00974F49"/>
    <w:rsid w:val="0097551A"/>
    <w:rsid w:val="00975CA8"/>
    <w:rsid w:val="00975FF0"/>
    <w:rsid w:val="009767B0"/>
    <w:rsid w:val="00977324"/>
    <w:rsid w:val="00977446"/>
    <w:rsid w:val="009806B9"/>
    <w:rsid w:val="0098180B"/>
    <w:rsid w:val="00981A5E"/>
    <w:rsid w:val="00981B8C"/>
    <w:rsid w:val="00981E31"/>
    <w:rsid w:val="0098216D"/>
    <w:rsid w:val="00982D6F"/>
    <w:rsid w:val="0098366A"/>
    <w:rsid w:val="009837DA"/>
    <w:rsid w:val="00984623"/>
    <w:rsid w:val="00986088"/>
    <w:rsid w:val="009864F9"/>
    <w:rsid w:val="00987130"/>
    <w:rsid w:val="00987F02"/>
    <w:rsid w:val="00990118"/>
    <w:rsid w:val="009917BE"/>
    <w:rsid w:val="00993F45"/>
    <w:rsid w:val="00994089"/>
    <w:rsid w:val="00994BB0"/>
    <w:rsid w:val="0099506B"/>
    <w:rsid w:val="009955D5"/>
    <w:rsid w:val="00995DF2"/>
    <w:rsid w:val="00995F14"/>
    <w:rsid w:val="009961A6"/>
    <w:rsid w:val="009971DC"/>
    <w:rsid w:val="0099768D"/>
    <w:rsid w:val="0099775B"/>
    <w:rsid w:val="00997F88"/>
    <w:rsid w:val="009A08A0"/>
    <w:rsid w:val="009A169E"/>
    <w:rsid w:val="009A1D11"/>
    <w:rsid w:val="009A315D"/>
    <w:rsid w:val="009A3483"/>
    <w:rsid w:val="009A3D78"/>
    <w:rsid w:val="009A4124"/>
    <w:rsid w:val="009A4830"/>
    <w:rsid w:val="009A4E1F"/>
    <w:rsid w:val="009A53A1"/>
    <w:rsid w:val="009A5E3D"/>
    <w:rsid w:val="009A6274"/>
    <w:rsid w:val="009A6653"/>
    <w:rsid w:val="009A6743"/>
    <w:rsid w:val="009A715B"/>
    <w:rsid w:val="009A723D"/>
    <w:rsid w:val="009A79AF"/>
    <w:rsid w:val="009A7D97"/>
    <w:rsid w:val="009A7F45"/>
    <w:rsid w:val="009B01E0"/>
    <w:rsid w:val="009B0F95"/>
    <w:rsid w:val="009B13A6"/>
    <w:rsid w:val="009B15CF"/>
    <w:rsid w:val="009B2E96"/>
    <w:rsid w:val="009B2EBD"/>
    <w:rsid w:val="009B3438"/>
    <w:rsid w:val="009B3918"/>
    <w:rsid w:val="009B403F"/>
    <w:rsid w:val="009B4463"/>
    <w:rsid w:val="009B4FFA"/>
    <w:rsid w:val="009B52F8"/>
    <w:rsid w:val="009B5DBD"/>
    <w:rsid w:val="009B6273"/>
    <w:rsid w:val="009B6F6B"/>
    <w:rsid w:val="009B718D"/>
    <w:rsid w:val="009B7376"/>
    <w:rsid w:val="009B7479"/>
    <w:rsid w:val="009B782F"/>
    <w:rsid w:val="009C0845"/>
    <w:rsid w:val="009C09E6"/>
    <w:rsid w:val="009C0A6E"/>
    <w:rsid w:val="009C2515"/>
    <w:rsid w:val="009C2A1B"/>
    <w:rsid w:val="009C2A92"/>
    <w:rsid w:val="009C31AF"/>
    <w:rsid w:val="009C3487"/>
    <w:rsid w:val="009C374E"/>
    <w:rsid w:val="009C3F09"/>
    <w:rsid w:val="009C3F8B"/>
    <w:rsid w:val="009C4A8A"/>
    <w:rsid w:val="009C59FF"/>
    <w:rsid w:val="009C5BD2"/>
    <w:rsid w:val="009C6451"/>
    <w:rsid w:val="009C69E1"/>
    <w:rsid w:val="009C7D39"/>
    <w:rsid w:val="009D013B"/>
    <w:rsid w:val="009D08CA"/>
    <w:rsid w:val="009D2675"/>
    <w:rsid w:val="009D2A01"/>
    <w:rsid w:val="009D2ABB"/>
    <w:rsid w:val="009D32F1"/>
    <w:rsid w:val="009D46BA"/>
    <w:rsid w:val="009D4B72"/>
    <w:rsid w:val="009D53A4"/>
    <w:rsid w:val="009D5754"/>
    <w:rsid w:val="009D58EC"/>
    <w:rsid w:val="009D5BF6"/>
    <w:rsid w:val="009D6050"/>
    <w:rsid w:val="009D65B2"/>
    <w:rsid w:val="009D6810"/>
    <w:rsid w:val="009D6DE3"/>
    <w:rsid w:val="009D7934"/>
    <w:rsid w:val="009D7D83"/>
    <w:rsid w:val="009D7FE9"/>
    <w:rsid w:val="009E0199"/>
    <w:rsid w:val="009E2A1B"/>
    <w:rsid w:val="009E3CA2"/>
    <w:rsid w:val="009E47CC"/>
    <w:rsid w:val="009E4D2C"/>
    <w:rsid w:val="009E4D75"/>
    <w:rsid w:val="009E4F6B"/>
    <w:rsid w:val="009E53D7"/>
    <w:rsid w:val="009E63C5"/>
    <w:rsid w:val="009E696D"/>
    <w:rsid w:val="009E6C1F"/>
    <w:rsid w:val="009F0953"/>
    <w:rsid w:val="009F0BCC"/>
    <w:rsid w:val="009F1271"/>
    <w:rsid w:val="009F1C7B"/>
    <w:rsid w:val="009F24C9"/>
    <w:rsid w:val="009F280E"/>
    <w:rsid w:val="009F2D46"/>
    <w:rsid w:val="009F2D76"/>
    <w:rsid w:val="009F2EC4"/>
    <w:rsid w:val="009F30E7"/>
    <w:rsid w:val="009F325C"/>
    <w:rsid w:val="009F3A28"/>
    <w:rsid w:val="009F3E82"/>
    <w:rsid w:val="009F53BA"/>
    <w:rsid w:val="009F5517"/>
    <w:rsid w:val="009F63AB"/>
    <w:rsid w:val="00A0023D"/>
    <w:rsid w:val="00A0029A"/>
    <w:rsid w:val="00A014F8"/>
    <w:rsid w:val="00A01953"/>
    <w:rsid w:val="00A01AB7"/>
    <w:rsid w:val="00A04316"/>
    <w:rsid w:val="00A04716"/>
    <w:rsid w:val="00A05665"/>
    <w:rsid w:val="00A059AD"/>
    <w:rsid w:val="00A063D6"/>
    <w:rsid w:val="00A06917"/>
    <w:rsid w:val="00A06BFD"/>
    <w:rsid w:val="00A06D8F"/>
    <w:rsid w:val="00A06E19"/>
    <w:rsid w:val="00A06EF4"/>
    <w:rsid w:val="00A07983"/>
    <w:rsid w:val="00A1020A"/>
    <w:rsid w:val="00A10FB2"/>
    <w:rsid w:val="00A11486"/>
    <w:rsid w:val="00A1154A"/>
    <w:rsid w:val="00A124E0"/>
    <w:rsid w:val="00A124E6"/>
    <w:rsid w:val="00A13001"/>
    <w:rsid w:val="00A1309C"/>
    <w:rsid w:val="00A134ED"/>
    <w:rsid w:val="00A13885"/>
    <w:rsid w:val="00A14849"/>
    <w:rsid w:val="00A14850"/>
    <w:rsid w:val="00A14A6C"/>
    <w:rsid w:val="00A14BE4"/>
    <w:rsid w:val="00A14EA6"/>
    <w:rsid w:val="00A14FF7"/>
    <w:rsid w:val="00A15AF3"/>
    <w:rsid w:val="00A16744"/>
    <w:rsid w:val="00A16999"/>
    <w:rsid w:val="00A205C2"/>
    <w:rsid w:val="00A20B01"/>
    <w:rsid w:val="00A20D2F"/>
    <w:rsid w:val="00A21309"/>
    <w:rsid w:val="00A21867"/>
    <w:rsid w:val="00A21E48"/>
    <w:rsid w:val="00A22554"/>
    <w:rsid w:val="00A22BFF"/>
    <w:rsid w:val="00A2489F"/>
    <w:rsid w:val="00A24D4D"/>
    <w:rsid w:val="00A24DFD"/>
    <w:rsid w:val="00A258A8"/>
    <w:rsid w:val="00A25B08"/>
    <w:rsid w:val="00A26D14"/>
    <w:rsid w:val="00A276E0"/>
    <w:rsid w:val="00A2791E"/>
    <w:rsid w:val="00A30316"/>
    <w:rsid w:val="00A31200"/>
    <w:rsid w:val="00A313D6"/>
    <w:rsid w:val="00A3171B"/>
    <w:rsid w:val="00A31FD9"/>
    <w:rsid w:val="00A32085"/>
    <w:rsid w:val="00A32233"/>
    <w:rsid w:val="00A32817"/>
    <w:rsid w:val="00A32860"/>
    <w:rsid w:val="00A3515B"/>
    <w:rsid w:val="00A36306"/>
    <w:rsid w:val="00A365DF"/>
    <w:rsid w:val="00A4022F"/>
    <w:rsid w:val="00A43ADD"/>
    <w:rsid w:val="00A43C71"/>
    <w:rsid w:val="00A43E92"/>
    <w:rsid w:val="00A4479B"/>
    <w:rsid w:val="00A44840"/>
    <w:rsid w:val="00A4685D"/>
    <w:rsid w:val="00A46C19"/>
    <w:rsid w:val="00A470B8"/>
    <w:rsid w:val="00A523F5"/>
    <w:rsid w:val="00A524F4"/>
    <w:rsid w:val="00A528A9"/>
    <w:rsid w:val="00A55BFE"/>
    <w:rsid w:val="00A55FA5"/>
    <w:rsid w:val="00A56199"/>
    <w:rsid w:val="00A56E4B"/>
    <w:rsid w:val="00A57D38"/>
    <w:rsid w:val="00A60112"/>
    <w:rsid w:val="00A60C06"/>
    <w:rsid w:val="00A6206A"/>
    <w:rsid w:val="00A62838"/>
    <w:rsid w:val="00A63B98"/>
    <w:rsid w:val="00A63FBA"/>
    <w:rsid w:val="00A6475F"/>
    <w:rsid w:val="00A64F38"/>
    <w:rsid w:val="00A65820"/>
    <w:rsid w:val="00A65F3D"/>
    <w:rsid w:val="00A667A8"/>
    <w:rsid w:val="00A66AD7"/>
    <w:rsid w:val="00A66FCA"/>
    <w:rsid w:val="00A671CB"/>
    <w:rsid w:val="00A70516"/>
    <w:rsid w:val="00A7089C"/>
    <w:rsid w:val="00A70D82"/>
    <w:rsid w:val="00A7136D"/>
    <w:rsid w:val="00A71F21"/>
    <w:rsid w:val="00A721F4"/>
    <w:rsid w:val="00A7234A"/>
    <w:rsid w:val="00A72ACA"/>
    <w:rsid w:val="00A72BCC"/>
    <w:rsid w:val="00A73497"/>
    <w:rsid w:val="00A73DA6"/>
    <w:rsid w:val="00A747A0"/>
    <w:rsid w:val="00A77276"/>
    <w:rsid w:val="00A77773"/>
    <w:rsid w:val="00A77ACE"/>
    <w:rsid w:val="00A77B4F"/>
    <w:rsid w:val="00A77F91"/>
    <w:rsid w:val="00A8016E"/>
    <w:rsid w:val="00A80652"/>
    <w:rsid w:val="00A80803"/>
    <w:rsid w:val="00A8113C"/>
    <w:rsid w:val="00A81181"/>
    <w:rsid w:val="00A81295"/>
    <w:rsid w:val="00A817B7"/>
    <w:rsid w:val="00A81E28"/>
    <w:rsid w:val="00A8220F"/>
    <w:rsid w:val="00A82652"/>
    <w:rsid w:val="00A83528"/>
    <w:rsid w:val="00A848EA"/>
    <w:rsid w:val="00A84A62"/>
    <w:rsid w:val="00A84C8D"/>
    <w:rsid w:val="00A84E20"/>
    <w:rsid w:val="00A85DD0"/>
    <w:rsid w:val="00A8613A"/>
    <w:rsid w:val="00A86424"/>
    <w:rsid w:val="00A86B92"/>
    <w:rsid w:val="00A86D10"/>
    <w:rsid w:val="00A86F78"/>
    <w:rsid w:val="00A870BC"/>
    <w:rsid w:val="00A87568"/>
    <w:rsid w:val="00A901AB"/>
    <w:rsid w:val="00A90497"/>
    <w:rsid w:val="00A904C6"/>
    <w:rsid w:val="00A91715"/>
    <w:rsid w:val="00A924CD"/>
    <w:rsid w:val="00A92691"/>
    <w:rsid w:val="00A927BE"/>
    <w:rsid w:val="00A9282C"/>
    <w:rsid w:val="00A92DFF"/>
    <w:rsid w:val="00A92F61"/>
    <w:rsid w:val="00A938F3"/>
    <w:rsid w:val="00A943C4"/>
    <w:rsid w:val="00A94D4A"/>
    <w:rsid w:val="00A953FD"/>
    <w:rsid w:val="00A955FB"/>
    <w:rsid w:val="00A95642"/>
    <w:rsid w:val="00A96344"/>
    <w:rsid w:val="00A9781E"/>
    <w:rsid w:val="00A97FE9"/>
    <w:rsid w:val="00AA035D"/>
    <w:rsid w:val="00AA0C05"/>
    <w:rsid w:val="00AA0FDA"/>
    <w:rsid w:val="00AA1B83"/>
    <w:rsid w:val="00AA1F7D"/>
    <w:rsid w:val="00AA21CD"/>
    <w:rsid w:val="00AA2294"/>
    <w:rsid w:val="00AA2FE7"/>
    <w:rsid w:val="00AA315E"/>
    <w:rsid w:val="00AA4003"/>
    <w:rsid w:val="00AA589B"/>
    <w:rsid w:val="00AA5CDE"/>
    <w:rsid w:val="00AA5FF0"/>
    <w:rsid w:val="00AA607D"/>
    <w:rsid w:val="00AA64CC"/>
    <w:rsid w:val="00AA7915"/>
    <w:rsid w:val="00AB04A0"/>
    <w:rsid w:val="00AB06D8"/>
    <w:rsid w:val="00AB08AF"/>
    <w:rsid w:val="00AB0EA4"/>
    <w:rsid w:val="00AB1592"/>
    <w:rsid w:val="00AB2025"/>
    <w:rsid w:val="00AB26F9"/>
    <w:rsid w:val="00AB2713"/>
    <w:rsid w:val="00AB2A14"/>
    <w:rsid w:val="00AB2ADF"/>
    <w:rsid w:val="00AB2D62"/>
    <w:rsid w:val="00AB311F"/>
    <w:rsid w:val="00AB4227"/>
    <w:rsid w:val="00AB4656"/>
    <w:rsid w:val="00AB46EB"/>
    <w:rsid w:val="00AB471D"/>
    <w:rsid w:val="00AB500E"/>
    <w:rsid w:val="00AB5047"/>
    <w:rsid w:val="00AB5508"/>
    <w:rsid w:val="00AB57B6"/>
    <w:rsid w:val="00AB5E38"/>
    <w:rsid w:val="00AB67F6"/>
    <w:rsid w:val="00AB6BB9"/>
    <w:rsid w:val="00AB6BE8"/>
    <w:rsid w:val="00AC078D"/>
    <w:rsid w:val="00AC2003"/>
    <w:rsid w:val="00AC22F7"/>
    <w:rsid w:val="00AC30D3"/>
    <w:rsid w:val="00AC3696"/>
    <w:rsid w:val="00AC3F2D"/>
    <w:rsid w:val="00AC428E"/>
    <w:rsid w:val="00AC4804"/>
    <w:rsid w:val="00AC5B4A"/>
    <w:rsid w:val="00AC5C98"/>
    <w:rsid w:val="00AC64E1"/>
    <w:rsid w:val="00AC7B1E"/>
    <w:rsid w:val="00AC7E84"/>
    <w:rsid w:val="00AD042D"/>
    <w:rsid w:val="00AD10A7"/>
    <w:rsid w:val="00AD14C3"/>
    <w:rsid w:val="00AD1589"/>
    <w:rsid w:val="00AD21F0"/>
    <w:rsid w:val="00AD2B5F"/>
    <w:rsid w:val="00AD2D42"/>
    <w:rsid w:val="00AD40FB"/>
    <w:rsid w:val="00AD50CB"/>
    <w:rsid w:val="00AD522F"/>
    <w:rsid w:val="00AD5F85"/>
    <w:rsid w:val="00AD6963"/>
    <w:rsid w:val="00AD7887"/>
    <w:rsid w:val="00AD7945"/>
    <w:rsid w:val="00AE0A14"/>
    <w:rsid w:val="00AE171F"/>
    <w:rsid w:val="00AE1996"/>
    <w:rsid w:val="00AE1B76"/>
    <w:rsid w:val="00AE1CDE"/>
    <w:rsid w:val="00AE2147"/>
    <w:rsid w:val="00AE2C8C"/>
    <w:rsid w:val="00AE2CD4"/>
    <w:rsid w:val="00AE34DD"/>
    <w:rsid w:val="00AE391B"/>
    <w:rsid w:val="00AE4203"/>
    <w:rsid w:val="00AE4777"/>
    <w:rsid w:val="00AE50F8"/>
    <w:rsid w:val="00AE6EE4"/>
    <w:rsid w:val="00AF04E8"/>
    <w:rsid w:val="00AF0772"/>
    <w:rsid w:val="00AF0FD2"/>
    <w:rsid w:val="00AF1414"/>
    <w:rsid w:val="00AF17D9"/>
    <w:rsid w:val="00AF2A27"/>
    <w:rsid w:val="00AF2C50"/>
    <w:rsid w:val="00AF2D96"/>
    <w:rsid w:val="00AF3F74"/>
    <w:rsid w:val="00AF4A26"/>
    <w:rsid w:val="00AF59C2"/>
    <w:rsid w:val="00AF5D6D"/>
    <w:rsid w:val="00AF5E68"/>
    <w:rsid w:val="00AF7D14"/>
    <w:rsid w:val="00B00A9A"/>
    <w:rsid w:val="00B02BFF"/>
    <w:rsid w:val="00B04422"/>
    <w:rsid w:val="00B054CE"/>
    <w:rsid w:val="00B0558B"/>
    <w:rsid w:val="00B05975"/>
    <w:rsid w:val="00B07057"/>
    <w:rsid w:val="00B071F9"/>
    <w:rsid w:val="00B077C4"/>
    <w:rsid w:val="00B07FD6"/>
    <w:rsid w:val="00B108E0"/>
    <w:rsid w:val="00B115E6"/>
    <w:rsid w:val="00B1186B"/>
    <w:rsid w:val="00B12842"/>
    <w:rsid w:val="00B1384C"/>
    <w:rsid w:val="00B13CAB"/>
    <w:rsid w:val="00B14298"/>
    <w:rsid w:val="00B148C6"/>
    <w:rsid w:val="00B14908"/>
    <w:rsid w:val="00B15907"/>
    <w:rsid w:val="00B15B64"/>
    <w:rsid w:val="00B167B9"/>
    <w:rsid w:val="00B16BA8"/>
    <w:rsid w:val="00B170FB"/>
    <w:rsid w:val="00B17749"/>
    <w:rsid w:val="00B17D7F"/>
    <w:rsid w:val="00B20D15"/>
    <w:rsid w:val="00B21197"/>
    <w:rsid w:val="00B21CC2"/>
    <w:rsid w:val="00B21F9F"/>
    <w:rsid w:val="00B22200"/>
    <w:rsid w:val="00B22398"/>
    <w:rsid w:val="00B22464"/>
    <w:rsid w:val="00B224A9"/>
    <w:rsid w:val="00B2376C"/>
    <w:rsid w:val="00B23AAF"/>
    <w:rsid w:val="00B24994"/>
    <w:rsid w:val="00B2556E"/>
    <w:rsid w:val="00B25AFD"/>
    <w:rsid w:val="00B26983"/>
    <w:rsid w:val="00B26E15"/>
    <w:rsid w:val="00B26E74"/>
    <w:rsid w:val="00B26E8E"/>
    <w:rsid w:val="00B27D65"/>
    <w:rsid w:val="00B30361"/>
    <w:rsid w:val="00B312F6"/>
    <w:rsid w:val="00B315EC"/>
    <w:rsid w:val="00B31B55"/>
    <w:rsid w:val="00B31B8F"/>
    <w:rsid w:val="00B320AE"/>
    <w:rsid w:val="00B321CE"/>
    <w:rsid w:val="00B32265"/>
    <w:rsid w:val="00B32E31"/>
    <w:rsid w:val="00B339A7"/>
    <w:rsid w:val="00B341B7"/>
    <w:rsid w:val="00B349C2"/>
    <w:rsid w:val="00B34EA1"/>
    <w:rsid w:val="00B350ED"/>
    <w:rsid w:val="00B3536C"/>
    <w:rsid w:val="00B357CC"/>
    <w:rsid w:val="00B3610D"/>
    <w:rsid w:val="00B370E4"/>
    <w:rsid w:val="00B3779C"/>
    <w:rsid w:val="00B37AA3"/>
    <w:rsid w:val="00B37D58"/>
    <w:rsid w:val="00B40023"/>
    <w:rsid w:val="00B40C4F"/>
    <w:rsid w:val="00B419D1"/>
    <w:rsid w:val="00B41A51"/>
    <w:rsid w:val="00B41D69"/>
    <w:rsid w:val="00B41E64"/>
    <w:rsid w:val="00B42576"/>
    <w:rsid w:val="00B42915"/>
    <w:rsid w:val="00B42C05"/>
    <w:rsid w:val="00B440F2"/>
    <w:rsid w:val="00B446C9"/>
    <w:rsid w:val="00B45F88"/>
    <w:rsid w:val="00B466EE"/>
    <w:rsid w:val="00B468D5"/>
    <w:rsid w:val="00B47105"/>
    <w:rsid w:val="00B47F0D"/>
    <w:rsid w:val="00B50D88"/>
    <w:rsid w:val="00B50EF5"/>
    <w:rsid w:val="00B52163"/>
    <w:rsid w:val="00B53044"/>
    <w:rsid w:val="00B536D4"/>
    <w:rsid w:val="00B53E3B"/>
    <w:rsid w:val="00B549BD"/>
    <w:rsid w:val="00B54ED9"/>
    <w:rsid w:val="00B55CFA"/>
    <w:rsid w:val="00B5641D"/>
    <w:rsid w:val="00B56425"/>
    <w:rsid w:val="00B567B7"/>
    <w:rsid w:val="00B56E27"/>
    <w:rsid w:val="00B5763E"/>
    <w:rsid w:val="00B57893"/>
    <w:rsid w:val="00B5790E"/>
    <w:rsid w:val="00B57A1F"/>
    <w:rsid w:val="00B600B5"/>
    <w:rsid w:val="00B600D5"/>
    <w:rsid w:val="00B605C5"/>
    <w:rsid w:val="00B6074E"/>
    <w:rsid w:val="00B6091E"/>
    <w:rsid w:val="00B60C27"/>
    <w:rsid w:val="00B60D3A"/>
    <w:rsid w:val="00B61225"/>
    <w:rsid w:val="00B6205F"/>
    <w:rsid w:val="00B62C40"/>
    <w:rsid w:val="00B63BBC"/>
    <w:rsid w:val="00B63D43"/>
    <w:rsid w:val="00B65587"/>
    <w:rsid w:val="00B655E7"/>
    <w:rsid w:val="00B65B1A"/>
    <w:rsid w:val="00B65CFA"/>
    <w:rsid w:val="00B6610F"/>
    <w:rsid w:val="00B67164"/>
    <w:rsid w:val="00B67367"/>
    <w:rsid w:val="00B6737E"/>
    <w:rsid w:val="00B679CF"/>
    <w:rsid w:val="00B67E25"/>
    <w:rsid w:val="00B70733"/>
    <w:rsid w:val="00B70998"/>
    <w:rsid w:val="00B70AE1"/>
    <w:rsid w:val="00B70B26"/>
    <w:rsid w:val="00B71513"/>
    <w:rsid w:val="00B716FE"/>
    <w:rsid w:val="00B719CF"/>
    <w:rsid w:val="00B71C77"/>
    <w:rsid w:val="00B72913"/>
    <w:rsid w:val="00B72E79"/>
    <w:rsid w:val="00B734A0"/>
    <w:rsid w:val="00B74FA8"/>
    <w:rsid w:val="00B76040"/>
    <w:rsid w:val="00B77387"/>
    <w:rsid w:val="00B80129"/>
    <w:rsid w:val="00B80282"/>
    <w:rsid w:val="00B808AE"/>
    <w:rsid w:val="00B82D01"/>
    <w:rsid w:val="00B82F19"/>
    <w:rsid w:val="00B8320A"/>
    <w:rsid w:val="00B8328C"/>
    <w:rsid w:val="00B83F2C"/>
    <w:rsid w:val="00B847EE"/>
    <w:rsid w:val="00B8484C"/>
    <w:rsid w:val="00B855DA"/>
    <w:rsid w:val="00B8606C"/>
    <w:rsid w:val="00B8667F"/>
    <w:rsid w:val="00B875D6"/>
    <w:rsid w:val="00B8796C"/>
    <w:rsid w:val="00B87B57"/>
    <w:rsid w:val="00B9032A"/>
    <w:rsid w:val="00B90D13"/>
    <w:rsid w:val="00B9160B"/>
    <w:rsid w:val="00B91D70"/>
    <w:rsid w:val="00B91EA8"/>
    <w:rsid w:val="00B92008"/>
    <w:rsid w:val="00B9232E"/>
    <w:rsid w:val="00B9240C"/>
    <w:rsid w:val="00B92772"/>
    <w:rsid w:val="00B92BC3"/>
    <w:rsid w:val="00B940A7"/>
    <w:rsid w:val="00B9442B"/>
    <w:rsid w:val="00B94575"/>
    <w:rsid w:val="00B94E2A"/>
    <w:rsid w:val="00B94F1F"/>
    <w:rsid w:val="00B95135"/>
    <w:rsid w:val="00B96254"/>
    <w:rsid w:val="00B963D1"/>
    <w:rsid w:val="00B96E44"/>
    <w:rsid w:val="00B9753B"/>
    <w:rsid w:val="00B97A22"/>
    <w:rsid w:val="00B97AB5"/>
    <w:rsid w:val="00B97C48"/>
    <w:rsid w:val="00BA0095"/>
    <w:rsid w:val="00BA06C9"/>
    <w:rsid w:val="00BA0E95"/>
    <w:rsid w:val="00BA1041"/>
    <w:rsid w:val="00BA133A"/>
    <w:rsid w:val="00BA1CF9"/>
    <w:rsid w:val="00BA24A5"/>
    <w:rsid w:val="00BA2704"/>
    <w:rsid w:val="00BA272B"/>
    <w:rsid w:val="00BA2D2E"/>
    <w:rsid w:val="00BA2EE4"/>
    <w:rsid w:val="00BA3FDA"/>
    <w:rsid w:val="00BA44C3"/>
    <w:rsid w:val="00BA4A92"/>
    <w:rsid w:val="00BA5293"/>
    <w:rsid w:val="00BA603E"/>
    <w:rsid w:val="00BA6EBA"/>
    <w:rsid w:val="00BA78D0"/>
    <w:rsid w:val="00BA7C2A"/>
    <w:rsid w:val="00BA7EBD"/>
    <w:rsid w:val="00BB068B"/>
    <w:rsid w:val="00BB1DA5"/>
    <w:rsid w:val="00BB22BD"/>
    <w:rsid w:val="00BB29E2"/>
    <w:rsid w:val="00BB2F1D"/>
    <w:rsid w:val="00BB432E"/>
    <w:rsid w:val="00BB447F"/>
    <w:rsid w:val="00BB4B4F"/>
    <w:rsid w:val="00BB507A"/>
    <w:rsid w:val="00BB6CB4"/>
    <w:rsid w:val="00BB70A9"/>
    <w:rsid w:val="00BB7336"/>
    <w:rsid w:val="00BB75D6"/>
    <w:rsid w:val="00BB78DF"/>
    <w:rsid w:val="00BC03D8"/>
    <w:rsid w:val="00BC086D"/>
    <w:rsid w:val="00BC0C3C"/>
    <w:rsid w:val="00BC10FD"/>
    <w:rsid w:val="00BC285A"/>
    <w:rsid w:val="00BC2C57"/>
    <w:rsid w:val="00BC2C82"/>
    <w:rsid w:val="00BC2D4E"/>
    <w:rsid w:val="00BC2E22"/>
    <w:rsid w:val="00BC301F"/>
    <w:rsid w:val="00BC3142"/>
    <w:rsid w:val="00BC3556"/>
    <w:rsid w:val="00BC43FB"/>
    <w:rsid w:val="00BC503D"/>
    <w:rsid w:val="00BC5859"/>
    <w:rsid w:val="00BC61B3"/>
    <w:rsid w:val="00BC667B"/>
    <w:rsid w:val="00BC67C3"/>
    <w:rsid w:val="00BC6CED"/>
    <w:rsid w:val="00BC6FCC"/>
    <w:rsid w:val="00BC70C5"/>
    <w:rsid w:val="00BC7AC3"/>
    <w:rsid w:val="00BD0F94"/>
    <w:rsid w:val="00BD1AA2"/>
    <w:rsid w:val="00BD1C36"/>
    <w:rsid w:val="00BD22D6"/>
    <w:rsid w:val="00BD384F"/>
    <w:rsid w:val="00BD5A12"/>
    <w:rsid w:val="00BD5E7D"/>
    <w:rsid w:val="00BD649D"/>
    <w:rsid w:val="00BD64B3"/>
    <w:rsid w:val="00BD6F76"/>
    <w:rsid w:val="00BD7291"/>
    <w:rsid w:val="00BE0482"/>
    <w:rsid w:val="00BE0735"/>
    <w:rsid w:val="00BE0C1F"/>
    <w:rsid w:val="00BE142D"/>
    <w:rsid w:val="00BE278B"/>
    <w:rsid w:val="00BE27CA"/>
    <w:rsid w:val="00BE27EB"/>
    <w:rsid w:val="00BE28FA"/>
    <w:rsid w:val="00BE43FC"/>
    <w:rsid w:val="00BE44E1"/>
    <w:rsid w:val="00BE4877"/>
    <w:rsid w:val="00BE5F47"/>
    <w:rsid w:val="00BE7D00"/>
    <w:rsid w:val="00BF212D"/>
    <w:rsid w:val="00BF2BCA"/>
    <w:rsid w:val="00BF2BFE"/>
    <w:rsid w:val="00BF3F4B"/>
    <w:rsid w:val="00BF46E9"/>
    <w:rsid w:val="00BF4B1B"/>
    <w:rsid w:val="00BF5434"/>
    <w:rsid w:val="00BF5AD5"/>
    <w:rsid w:val="00BF5C81"/>
    <w:rsid w:val="00BF5CF1"/>
    <w:rsid w:val="00BF7454"/>
    <w:rsid w:val="00BF77F6"/>
    <w:rsid w:val="00C00EFB"/>
    <w:rsid w:val="00C013BA"/>
    <w:rsid w:val="00C026EF"/>
    <w:rsid w:val="00C02829"/>
    <w:rsid w:val="00C046CA"/>
    <w:rsid w:val="00C04F4C"/>
    <w:rsid w:val="00C05200"/>
    <w:rsid w:val="00C054B4"/>
    <w:rsid w:val="00C06525"/>
    <w:rsid w:val="00C06772"/>
    <w:rsid w:val="00C07EF0"/>
    <w:rsid w:val="00C07FEB"/>
    <w:rsid w:val="00C10E67"/>
    <w:rsid w:val="00C11E7B"/>
    <w:rsid w:val="00C11FD1"/>
    <w:rsid w:val="00C12506"/>
    <w:rsid w:val="00C12522"/>
    <w:rsid w:val="00C12B54"/>
    <w:rsid w:val="00C12C93"/>
    <w:rsid w:val="00C1398E"/>
    <w:rsid w:val="00C14EF6"/>
    <w:rsid w:val="00C14F36"/>
    <w:rsid w:val="00C1584B"/>
    <w:rsid w:val="00C15D26"/>
    <w:rsid w:val="00C15D63"/>
    <w:rsid w:val="00C15E12"/>
    <w:rsid w:val="00C16C61"/>
    <w:rsid w:val="00C171C2"/>
    <w:rsid w:val="00C1751B"/>
    <w:rsid w:val="00C17E09"/>
    <w:rsid w:val="00C17F93"/>
    <w:rsid w:val="00C20C9B"/>
    <w:rsid w:val="00C21026"/>
    <w:rsid w:val="00C21409"/>
    <w:rsid w:val="00C21EF5"/>
    <w:rsid w:val="00C221D7"/>
    <w:rsid w:val="00C224D3"/>
    <w:rsid w:val="00C229B2"/>
    <w:rsid w:val="00C23011"/>
    <w:rsid w:val="00C233DB"/>
    <w:rsid w:val="00C23B62"/>
    <w:rsid w:val="00C24232"/>
    <w:rsid w:val="00C24B1B"/>
    <w:rsid w:val="00C24CFC"/>
    <w:rsid w:val="00C252DB"/>
    <w:rsid w:val="00C25B16"/>
    <w:rsid w:val="00C26099"/>
    <w:rsid w:val="00C260D9"/>
    <w:rsid w:val="00C2611D"/>
    <w:rsid w:val="00C266C3"/>
    <w:rsid w:val="00C27542"/>
    <w:rsid w:val="00C302D2"/>
    <w:rsid w:val="00C31131"/>
    <w:rsid w:val="00C311E6"/>
    <w:rsid w:val="00C3178B"/>
    <w:rsid w:val="00C319CA"/>
    <w:rsid w:val="00C31CB7"/>
    <w:rsid w:val="00C31EFC"/>
    <w:rsid w:val="00C32449"/>
    <w:rsid w:val="00C331F8"/>
    <w:rsid w:val="00C33F64"/>
    <w:rsid w:val="00C356B0"/>
    <w:rsid w:val="00C358CE"/>
    <w:rsid w:val="00C35E2F"/>
    <w:rsid w:val="00C3671F"/>
    <w:rsid w:val="00C37B24"/>
    <w:rsid w:val="00C37F9F"/>
    <w:rsid w:val="00C401C2"/>
    <w:rsid w:val="00C4035E"/>
    <w:rsid w:val="00C403C3"/>
    <w:rsid w:val="00C41467"/>
    <w:rsid w:val="00C415F8"/>
    <w:rsid w:val="00C42246"/>
    <w:rsid w:val="00C42475"/>
    <w:rsid w:val="00C43632"/>
    <w:rsid w:val="00C441F2"/>
    <w:rsid w:val="00C446E7"/>
    <w:rsid w:val="00C46C9D"/>
    <w:rsid w:val="00C46E07"/>
    <w:rsid w:val="00C479B8"/>
    <w:rsid w:val="00C47C79"/>
    <w:rsid w:val="00C509F6"/>
    <w:rsid w:val="00C50A3E"/>
    <w:rsid w:val="00C50C1C"/>
    <w:rsid w:val="00C513BF"/>
    <w:rsid w:val="00C52094"/>
    <w:rsid w:val="00C52319"/>
    <w:rsid w:val="00C53309"/>
    <w:rsid w:val="00C539B6"/>
    <w:rsid w:val="00C53FCF"/>
    <w:rsid w:val="00C540FA"/>
    <w:rsid w:val="00C5418E"/>
    <w:rsid w:val="00C54349"/>
    <w:rsid w:val="00C54E4B"/>
    <w:rsid w:val="00C55135"/>
    <w:rsid w:val="00C557C6"/>
    <w:rsid w:val="00C55957"/>
    <w:rsid w:val="00C56576"/>
    <w:rsid w:val="00C57699"/>
    <w:rsid w:val="00C57FF1"/>
    <w:rsid w:val="00C60372"/>
    <w:rsid w:val="00C605FF"/>
    <w:rsid w:val="00C6146C"/>
    <w:rsid w:val="00C619B5"/>
    <w:rsid w:val="00C6284B"/>
    <w:rsid w:val="00C62ABB"/>
    <w:rsid w:val="00C62F7D"/>
    <w:rsid w:val="00C630E2"/>
    <w:rsid w:val="00C632B3"/>
    <w:rsid w:val="00C63905"/>
    <w:rsid w:val="00C64004"/>
    <w:rsid w:val="00C641D7"/>
    <w:rsid w:val="00C6428C"/>
    <w:rsid w:val="00C65629"/>
    <w:rsid w:val="00C65639"/>
    <w:rsid w:val="00C662FE"/>
    <w:rsid w:val="00C6645A"/>
    <w:rsid w:val="00C664CE"/>
    <w:rsid w:val="00C66A07"/>
    <w:rsid w:val="00C66B45"/>
    <w:rsid w:val="00C6735C"/>
    <w:rsid w:val="00C67A89"/>
    <w:rsid w:val="00C67E9F"/>
    <w:rsid w:val="00C7221A"/>
    <w:rsid w:val="00C7303C"/>
    <w:rsid w:val="00C73907"/>
    <w:rsid w:val="00C73A87"/>
    <w:rsid w:val="00C73F92"/>
    <w:rsid w:val="00C757B9"/>
    <w:rsid w:val="00C75942"/>
    <w:rsid w:val="00C77065"/>
    <w:rsid w:val="00C77819"/>
    <w:rsid w:val="00C77B17"/>
    <w:rsid w:val="00C81217"/>
    <w:rsid w:val="00C81799"/>
    <w:rsid w:val="00C81808"/>
    <w:rsid w:val="00C81E28"/>
    <w:rsid w:val="00C8274F"/>
    <w:rsid w:val="00C82DFB"/>
    <w:rsid w:val="00C82E1B"/>
    <w:rsid w:val="00C8498F"/>
    <w:rsid w:val="00C85694"/>
    <w:rsid w:val="00C85B55"/>
    <w:rsid w:val="00C86033"/>
    <w:rsid w:val="00C8626D"/>
    <w:rsid w:val="00C86B0F"/>
    <w:rsid w:val="00C879A4"/>
    <w:rsid w:val="00C87EA3"/>
    <w:rsid w:val="00C90292"/>
    <w:rsid w:val="00C9071F"/>
    <w:rsid w:val="00C9078E"/>
    <w:rsid w:val="00C907F0"/>
    <w:rsid w:val="00C919B7"/>
    <w:rsid w:val="00C91A40"/>
    <w:rsid w:val="00C922F5"/>
    <w:rsid w:val="00C92837"/>
    <w:rsid w:val="00C9315A"/>
    <w:rsid w:val="00C93351"/>
    <w:rsid w:val="00C9350E"/>
    <w:rsid w:val="00C93A92"/>
    <w:rsid w:val="00C941F0"/>
    <w:rsid w:val="00C94627"/>
    <w:rsid w:val="00C94F77"/>
    <w:rsid w:val="00C95C0C"/>
    <w:rsid w:val="00C96299"/>
    <w:rsid w:val="00C9711E"/>
    <w:rsid w:val="00C976BE"/>
    <w:rsid w:val="00C97C82"/>
    <w:rsid w:val="00CA0073"/>
    <w:rsid w:val="00CA03B4"/>
    <w:rsid w:val="00CA127A"/>
    <w:rsid w:val="00CA2AA4"/>
    <w:rsid w:val="00CA3481"/>
    <w:rsid w:val="00CA38D0"/>
    <w:rsid w:val="00CA3BE5"/>
    <w:rsid w:val="00CA3DDA"/>
    <w:rsid w:val="00CA41DF"/>
    <w:rsid w:val="00CA4216"/>
    <w:rsid w:val="00CA45EB"/>
    <w:rsid w:val="00CA4977"/>
    <w:rsid w:val="00CA5C3F"/>
    <w:rsid w:val="00CA602A"/>
    <w:rsid w:val="00CA611C"/>
    <w:rsid w:val="00CA708E"/>
    <w:rsid w:val="00CB0993"/>
    <w:rsid w:val="00CB0FEE"/>
    <w:rsid w:val="00CB140F"/>
    <w:rsid w:val="00CB1428"/>
    <w:rsid w:val="00CB25AC"/>
    <w:rsid w:val="00CB2A20"/>
    <w:rsid w:val="00CB36EA"/>
    <w:rsid w:val="00CB3B6C"/>
    <w:rsid w:val="00CB3CB6"/>
    <w:rsid w:val="00CB3FBB"/>
    <w:rsid w:val="00CB44D5"/>
    <w:rsid w:val="00CB557E"/>
    <w:rsid w:val="00CB6749"/>
    <w:rsid w:val="00CB7581"/>
    <w:rsid w:val="00CB7683"/>
    <w:rsid w:val="00CB79AC"/>
    <w:rsid w:val="00CB7B31"/>
    <w:rsid w:val="00CB7C2C"/>
    <w:rsid w:val="00CC001C"/>
    <w:rsid w:val="00CC0541"/>
    <w:rsid w:val="00CC09FD"/>
    <w:rsid w:val="00CC0B36"/>
    <w:rsid w:val="00CC1596"/>
    <w:rsid w:val="00CC19B2"/>
    <w:rsid w:val="00CC3340"/>
    <w:rsid w:val="00CC40D3"/>
    <w:rsid w:val="00CC4327"/>
    <w:rsid w:val="00CC5952"/>
    <w:rsid w:val="00CC79FB"/>
    <w:rsid w:val="00CC7F3A"/>
    <w:rsid w:val="00CD00DC"/>
    <w:rsid w:val="00CD00E1"/>
    <w:rsid w:val="00CD06AD"/>
    <w:rsid w:val="00CD1E55"/>
    <w:rsid w:val="00CD21B8"/>
    <w:rsid w:val="00CD2529"/>
    <w:rsid w:val="00CD2A5A"/>
    <w:rsid w:val="00CD2AEA"/>
    <w:rsid w:val="00CD2E57"/>
    <w:rsid w:val="00CD354D"/>
    <w:rsid w:val="00CD38F6"/>
    <w:rsid w:val="00CD45A9"/>
    <w:rsid w:val="00CD6218"/>
    <w:rsid w:val="00CD6DB7"/>
    <w:rsid w:val="00CD6EA7"/>
    <w:rsid w:val="00CE0ECA"/>
    <w:rsid w:val="00CE1BD1"/>
    <w:rsid w:val="00CE1BD2"/>
    <w:rsid w:val="00CE205A"/>
    <w:rsid w:val="00CE24EC"/>
    <w:rsid w:val="00CE37A4"/>
    <w:rsid w:val="00CE39C2"/>
    <w:rsid w:val="00CE575F"/>
    <w:rsid w:val="00CE5FAA"/>
    <w:rsid w:val="00CE6D72"/>
    <w:rsid w:val="00CE76D1"/>
    <w:rsid w:val="00CE7ABB"/>
    <w:rsid w:val="00CE7CA1"/>
    <w:rsid w:val="00CE7D9A"/>
    <w:rsid w:val="00CE7DD1"/>
    <w:rsid w:val="00CF02C9"/>
    <w:rsid w:val="00CF0615"/>
    <w:rsid w:val="00CF1C49"/>
    <w:rsid w:val="00CF20E7"/>
    <w:rsid w:val="00CF34F0"/>
    <w:rsid w:val="00CF35FD"/>
    <w:rsid w:val="00CF3907"/>
    <w:rsid w:val="00CF3962"/>
    <w:rsid w:val="00CF3BAD"/>
    <w:rsid w:val="00CF41FD"/>
    <w:rsid w:val="00CF4487"/>
    <w:rsid w:val="00CF4B1C"/>
    <w:rsid w:val="00CF4E4C"/>
    <w:rsid w:val="00CF4F30"/>
    <w:rsid w:val="00CF57C3"/>
    <w:rsid w:val="00CF5F0B"/>
    <w:rsid w:val="00CF60E0"/>
    <w:rsid w:val="00CF6852"/>
    <w:rsid w:val="00CF74C5"/>
    <w:rsid w:val="00D0281F"/>
    <w:rsid w:val="00D03068"/>
    <w:rsid w:val="00D031DB"/>
    <w:rsid w:val="00D03D04"/>
    <w:rsid w:val="00D03DC5"/>
    <w:rsid w:val="00D04506"/>
    <w:rsid w:val="00D04F2D"/>
    <w:rsid w:val="00D0517B"/>
    <w:rsid w:val="00D053A9"/>
    <w:rsid w:val="00D05DFB"/>
    <w:rsid w:val="00D060B1"/>
    <w:rsid w:val="00D07E4F"/>
    <w:rsid w:val="00D105F7"/>
    <w:rsid w:val="00D10E4C"/>
    <w:rsid w:val="00D10F44"/>
    <w:rsid w:val="00D11A2A"/>
    <w:rsid w:val="00D13A2C"/>
    <w:rsid w:val="00D1453D"/>
    <w:rsid w:val="00D14603"/>
    <w:rsid w:val="00D14E53"/>
    <w:rsid w:val="00D152B7"/>
    <w:rsid w:val="00D154B9"/>
    <w:rsid w:val="00D1657D"/>
    <w:rsid w:val="00D175C4"/>
    <w:rsid w:val="00D176A5"/>
    <w:rsid w:val="00D17CB4"/>
    <w:rsid w:val="00D214B8"/>
    <w:rsid w:val="00D21D41"/>
    <w:rsid w:val="00D2247B"/>
    <w:rsid w:val="00D22E39"/>
    <w:rsid w:val="00D23253"/>
    <w:rsid w:val="00D2332E"/>
    <w:rsid w:val="00D23505"/>
    <w:rsid w:val="00D2351D"/>
    <w:rsid w:val="00D2422E"/>
    <w:rsid w:val="00D242EB"/>
    <w:rsid w:val="00D24F1D"/>
    <w:rsid w:val="00D254D4"/>
    <w:rsid w:val="00D25779"/>
    <w:rsid w:val="00D25FCA"/>
    <w:rsid w:val="00D26565"/>
    <w:rsid w:val="00D26616"/>
    <w:rsid w:val="00D27504"/>
    <w:rsid w:val="00D27F33"/>
    <w:rsid w:val="00D309D8"/>
    <w:rsid w:val="00D3132E"/>
    <w:rsid w:val="00D31734"/>
    <w:rsid w:val="00D33327"/>
    <w:rsid w:val="00D343D3"/>
    <w:rsid w:val="00D344A3"/>
    <w:rsid w:val="00D34982"/>
    <w:rsid w:val="00D34AFE"/>
    <w:rsid w:val="00D35E6C"/>
    <w:rsid w:val="00D37727"/>
    <w:rsid w:val="00D37A90"/>
    <w:rsid w:val="00D37F1A"/>
    <w:rsid w:val="00D40BC5"/>
    <w:rsid w:val="00D40F86"/>
    <w:rsid w:val="00D4235E"/>
    <w:rsid w:val="00D42409"/>
    <w:rsid w:val="00D4243D"/>
    <w:rsid w:val="00D43278"/>
    <w:rsid w:val="00D43579"/>
    <w:rsid w:val="00D43E11"/>
    <w:rsid w:val="00D440B4"/>
    <w:rsid w:val="00D4412D"/>
    <w:rsid w:val="00D44DDB"/>
    <w:rsid w:val="00D45B0E"/>
    <w:rsid w:val="00D46437"/>
    <w:rsid w:val="00D470FC"/>
    <w:rsid w:val="00D47296"/>
    <w:rsid w:val="00D47C1C"/>
    <w:rsid w:val="00D501B8"/>
    <w:rsid w:val="00D50703"/>
    <w:rsid w:val="00D510DE"/>
    <w:rsid w:val="00D5115E"/>
    <w:rsid w:val="00D5145A"/>
    <w:rsid w:val="00D51581"/>
    <w:rsid w:val="00D51A00"/>
    <w:rsid w:val="00D534D3"/>
    <w:rsid w:val="00D538D9"/>
    <w:rsid w:val="00D540BE"/>
    <w:rsid w:val="00D546CF"/>
    <w:rsid w:val="00D5504B"/>
    <w:rsid w:val="00D551A3"/>
    <w:rsid w:val="00D5570F"/>
    <w:rsid w:val="00D563FF"/>
    <w:rsid w:val="00D56F31"/>
    <w:rsid w:val="00D579F6"/>
    <w:rsid w:val="00D613D5"/>
    <w:rsid w:val="00D62150"/>
    <w:rsid w:val="00D62C20"/>
    <w:rsid w:val="00D62DEC"/>
    <w:rsid w:val="00D63031"/>
    <w:rsid w:val="00D635C4"/>
    <w:rsid w:val="00D6479E"/>
    <w:rsid w:val="00D6481E"/>
    <w:rsid w:val="00D64FA1"/>
    <w:rsid w:val="00D65A0D"/>
    <w:rsid w:val="00D665E9"/>
    <w:rsid w:val="00D67246"/>
    <w:rsid w:val="00D70552"/>
    <w:rsid w:val="00D70FB9"/>
    <w:rsid w:val="00D717B2"/>
    <w:rsid w:val="00D71AE7"/>
    <w:rsid w:val="00D7219E"/>
    <w:rsid w:val="00D7222F"/>
    <w:rsid w:val="00D7256F"/>
    <w:rsid w:val="00D72BE0"/>
    <w:rsid w:val="00D730BF"/>
    <w:rsid w:val="00D735F9"/>
    <w:rsid w:val="00D73A2D"/>
    <w:rsid w:val="00D746E9"/>
    <w:rsid w:val="00D758B8"/>
    <w:rsid w:val="00D76C34"/>
    <w:rsid w:val="00D80760"/>
    <w:rsid w:val="00D80830"/>
    <w:rsid w:val="00D80A7E"/>
    <w:rsid w:val="00D813F9"/>
    <w:rsid w:val="00D81504"/>
    <w:rsid w:val="00D81508"/>
    <w:rsid w:val="00D818D7"/>
    <w:rsid w:val="00D83A45"/>
    <w:rsid w:val="00D83CCB"/>
    <w:rsid w:val="00D84100"/>
    <w:rsid w:val="00D841F1"/>
    <w:rsid w:val="00D84E9B"/>
    <w:rsid w:val="00D85033"/>
    <w:rsid w:val="00D85203"/>
    <w:rsid w:val="00D852AA"/>
    <w:rsid w:val="00D85403"/>
    <w:rsid w:val="00D86612"/>
    <w:rsid w:val="00D86CF4"/>
    <w:rsid w:val="00D87437"/>
    <w:rsid w:val="00D87517"/>
    <w:rsid w:val="00D8770B"/>
    <w:rsid w:val="00D87F11"/>
    <w:rsid w:val="00D9066B"/>
    <w:rsid w:val="00D90A47"/>
    <w:rsid w:val="00D912E6"/>
    <w:rsid w:val="00D91732"/>
    <w:rsid w:val="00D92316"/>
    <w:rsid w:val="00D9231A"/>
    <w:rsid w:val="00D9240A"/>
    <w:rsid w:val="00D927FA"/>
    <w:rsid w:val="00D92B78"/>
    <w:rsid w:val="00D93E2D"/>
    <w:rsid w:val="00D94017"/>
    <w:rsid w:val="00D940D3"/>
    <w:rsid w:val="00D940F5"/>
    <w:rsid w:val="00D9632C"/>
    <w:rsid w:val="00D97BE3"/>
    <w:rsid w:val="00D97D16"/>
    <w:rsid w:val="00D97E38"/>
    <w:rsid w:val="00DA014A"/>
    <w:rsid w:val="00DA0684"/>
    <w:rsid w:val="00DA0C9F"/>
    <w:rsid w:val="00DA0DC1"/>
    <w:rsid w:val="00DA131A"/>
    <w:rsid w:val="00DA149E"/>
    <w:rsid w:val="00DA28A1"/>
    <w:rsid w:val="00DA3E62"/>
    <w:rsid w:val="00DA4660"/>
    <w:rsid w:val="00DA4B66"/>
    <w:rsid w:val="00DA4FC6"/>
    <w:rsid w:val="00DA5520"/>
    <w:rsid w:val="00DA5525"/>
    <w:rsid w:val="00DA5D07"/>
    <w:rsid w:val="00DA64CB"/>
    <w:rsid w:val="00DA64DD"/>
    <w:rsid w:val="00DA66B6"/>
    <w:rsid w:val="00DA6ACF"/>
    <w:rsid w:val="00DA6FD4"/>
    <w:rsid w:val="00DA7549"/>
    <w:rsid w:val="00DA7714"/>
    <w:rsid w:val="00DA7BCC"/>
    <w:rsid w:val="00DB02E4"/>
    <w:rsid w:val="00DB0573"/>
    <w:rsid w:val="00DB06B1"/>
    <w:rsid w:val="00DB0C18"/>
    <w:rsid w:val="00DB0E88"/>
    <w:rsid w:val="00DB118C"/>
    <w:rsid w:val="00DB2012"/>
    <w:rsid w:val="00DB2617"/>
    <w:rsid w:val="00DB2976"/>
    <w:rsid w:val="00DB29CD"/>
    <w:rsid w:val="00DB2F3E"/>
    <w:rsid w:val="00DB4473"/>
    <w:rsid w:val="00DB44BB"/>
    <w:rsid w:val="00DB4871"/>
    <w:rsid w:val="00DB6439"/>
    <w:rsid w:val="00DB670B"/>
    <w:rsid w:val="00DB7B30"/>
    <w:rsid w:val="00DC0A82"/>
    <w:rsid w:val="00DC0CCF"/>
    <w:rsid w:val="00DC12B0"/>
    <w:rsid w:val="00DC1424"/>
    <w:rsid w:val="00DC18AC"/>
    <w:rsid w:val="00DC1C4C"/>
    <w:rsid w:val="00DC3008"/>
    <w:rsid w:val="00DC3415"/>
    <w:rsid w:val="00DC436B"/>
    <w:rsid w:val="00DC4596"/>
    <w:rsid w:val="00DC61D8"/>
    <w:rsid w:val="00DC6664"/>
    <w:rsid w:val="00DC6C3E"/>
    <w:rsid w:val="00DC6D61"/>
    <w:rsid w:val="00DD0167"/>
    <w:rsid w:val="00DD0296"/>
    <w:rsid w:val="00DD0724"/>
    <w:rsid w:val="00DD0A96"/>
    <w:rsid w:val="00DD1EAD"/>
    <w:rsid w:val="00DD30AF"/>
    <w:rsid w:val="00DD4335"/>
    <w:rsid w:val="00DD4761"/>
    <w:rsid w:val="00DD4F2A"/>
    <w:rsid w:val="00DD4F7D"/>
    <w:rsid w:val="00DD5A6C"/>
    <w:rsid w:val="00DD6BBA"/>
    <w:rsid w:val="00DD6C4D"/>
    <w:rsid w:val="00DD6F10"/>
    <w:rsid w:val="00DD7B4C"/>
    <w:rsid w:val="00DD7E4C"/>
    <w:rsid w:val="00DE07C1"/>
    <w:rsid w:val="00DE0CB6"/>
    <w:rsid w:val="00DE1663"/>
    <w:rsid w:val="00DE188C"/>
    <w:rsid w:val="00DE1D28"/>
    <w:rsid w:val="00DE2009"/>
    <w:rsid w:val="00DE204F"/>
    <w:rsid w:val="00DE233F"/>
    <w:rsid w:val="00DE28E1"/>
    <w:rsid w:val="00DE2DCE"/>
    <w:rsid w:val="00DE323B"/>
    <w:rsid w:val="00DE3681"/>
    <w:rsid w:val="00DE3B53"/>
    <w:rsid w:val="00DE4029"/>
    <w:rsid w:val="00DE4B06"/>
    <w:rsid w:val="00DE4C1E"/>
    <w:rsid w:val="00DE50BF"/>
    <w:rsid w:val="00DE5F17"/>
    <w:rsid w:val="00DE6E20"/>
    <w:rsid w:val="00DE6E37"/>
    <w:rsid w:val="00DE7263"/>
    <w:rsid w:val="00DE7662"/>
    <w:rsid w:val="00DE7D5B"/>
    <w:rsid w:val="00DF035D"/>
    <w:rsid w:val="00DF0CB1"/>
    <w:rsid w:val="00DF117B"/>
    <w:rsid w:val="00DF25C6"/>
    <w:rsid w:val="00DF2D95"/>
    <w:rsid w:val="00DF346C"/>
    <w:rsid w:val="00DF4379"/>
    <w:rsid w:val="00DF469F"/>
    <w:rsid w:val="00DF518B"/>
    <w:rsid w:val="00DF55D5"/>
    <w:rsid w:val="00DF5628"/>
    <w:rsid w:val="00DF59D6"/>
    <w:rsid w:val="00DF5C67"/>
    <w:rsid w:val="00DF669C"/>
    <w:rsid w:val="00DF7BA1"/>
    <w:rsid w:val="00E0092A"/>
    <w:rsid w:val="00E00EA1"/>
    <w:rsid w:val="00E010F6"/>
    <w:rsid w:val="00E0164A"/>
    <w:rsid w:val="00E02F58"/>
    <w:rsid w:val="00E032DE"/>
    <w:rsid w:val="00E034C4"/>
    <w:rsid w:val="00E03531"/>
    <w:rsid w:val="00E038D2"/>
    <w:rsid w:val="00E03D10"/>
    <w:rsid w:val="00E041E9"/>
    <w:rsid w:val="00E04932"/>
    <w:rsid w:val="00E049F2"/>
    <w:rsid w:val="00E04C51"/>
    <w:rsid w:val="00E05937"/>
    <w:rsid w:val="00E0733C"/>
    <w:rsid w:val="00E07FC7"/>
    <w:rsid w:val="00E10F01"/>
    <w:rsid w:val="00E11D64"/>
    <w:rsid w:val="00E12332"/>
    <w:rsid w:val="00E125BB"/>
    <w:rsid w:val="00E12AC5"/>
    <w:rsid w:val="00E149AB"/>
    <w:rsid w:val="00E16677"/>
    <w:rsid w:val="00E16F4C"/>
    <w:rsid w:val="00E17043"/>
    <w:rsid w:val="00E17FE0"/>
    <w:rsid w:val="00E20ADA"/>
    <w:rsid w:val="00E20B3A"/>
    <w:rsid w:val="00E212DB"/>
    <w:rsid w:val="00E2194F"/>
    <w:rsid w:val="00E22378"/>
    <w:rsid w:val="00E2296F"/>
    <w:rsid w:val="00E22A6C"/>
    <w:rsid w:val="00E23505"/>
    <w:rsid w:val="00E23CD8"/>
    <w:rsid w:val="00E23EC5"/>
    <w:rsid w:val="00E24184"/>
    <w:rsid w:val="00E2419F"/>
    <w:rsid w:val="00E24307"/>
    <w:rsid w:val="00E24431"/>
    <w:rsid w:val="00E24650"/>
    <w:rsid w:val="00E2487E"/>
    <w:rsid w:val="00E24B59"/>
    <w:rsid w:val="00E26022"/>
    <w:rsid w:val="00E261E1"/>
    <w:rsid w:val="00E27403"/>
    <w:rsid w:val="00E302E9"/>
    <w:rsid w:val="00E314E4"/>
    <w:rsid w:val="00E315A6"/>
    <w:rsid w:val="00E31D54"/>
    <w:rsid w:val="00E3251D"/>
    <w:rsid w:val="00E345D3"/>
    <w:rsid w:val="00E34AFC"/>
    <w:rsid w:val="00E34C6B"/>
    <w:rsid w:val="00E35358"/>
    <w:rsid w:val="00E368F7"/>
    <w:rsid w:val="00E3739D"/>
    <w:rsid w:val="00E3740C"/>
    <w:rsid w:val="00E377BB"/>
    <w:rsid w:val="00E37929"/>
    <w:rsid w:val="00E37AD2"/>
    <w:rsid w:val="00E37E96"/>
    <w:rsid w:val="00E40924"/>
    <w:rsid w:val="00E4098F"/>
    <w:rsid w:val="00E40A45"/>
    <w:rsid w:val="00E40BF1"/>
    <w:rsid w:val="00E40D36"/>
    <w:rsid w:val="00E416E7"/>
    <w:rsid w:val="00E418F2"/>
    <w:rsid w:val="00E4401E"/>
    <w:rsid w:val="00E4439B"/>
    <w:rsid w:val="00E45FA9"/>
    <w:rsid w:val="00E46A80"/>
    <w:rsid w:val="00E46FCD"/>
    <w:rsid w:val="00E47C73"/>
    <w:rsid w:val="00E47CF4"/>
    <w:rsid w:val="00E50DD5"/>
    <w:rsid w:val="00E518E4"/>
    <w:rsid w:val="00E51FA7"/>
    <w:rsid w:val="00E5205D"/>
    <w:rsid w:val="00E5232D"/>
    <w:rsid w:val="00E5353A"/>
    <w:rsid w:val="00E5369E"/>
    <w:rsid w:val="00E53841"/>
    <w:rsid w:val="00E53931"/>
    <w:rsid w:val="00E54684"/>
    <w:rsid w:val="00E546F7"/>
    <w:rsid w:val="00E548A4"/>
    <w:rsid w:val="00E55530"/>
    <w:rsid w:val="00E55AB3"/>
    <w:rsid w:val="00E55B30"/>
    <w:rsid w:val="00E5628F"/>
    <w:rsid w:val="00E57850"/>
    <w:rsid w:val="00E57CC4"/>
    <w:rsid w:val="00E60025"/>
    <w:rsid w:val="00E60867"/>
    <w:rsid w:val="00E6199C"/>
    <w:rsid w:val="00E62FA8"/>
    <w:rsid w:val="00E656B6"/>
    <w:rsid w:val="00E65812"/>
    <w:rsid w:val="00E6689E"/>
    <w:rsid w:val="00E67249"/>
    <w:rsid w:val="00E67500"/>
    <w:rsid w:val="00E7012E"/>
    <w:rsid w:val="00E711B6"/>
    <w:rsid w:val="00E71EC7"/>
    <w:rsid w:val="00E71FF2"/>
    <w:rsid w:val="00E729F6"/>
    <w:rsid w:val="00E73679"/>
    <w:rsid w:val="00E73961"/>
    <w:rsid w:val="00E742A2"/>
    <w:rsid w:val="00E742C0"/>
    <w:rsid w:val="00E748D6"/>
    <w:rsid w:val="00E749A2"/>
    <w:rsid w:val="00E74C71"/>
    <w:rsid w:val="00E74E31"/>
    <w:rsid w:val="00E752F7"/>
    <w:rsid w:val="00E75C71"/>
    <w:rsid w:val="00E762DB"/>
    <w:rsid w:val="00E76EA9"/>
    <w:rsid w:val="00E80038"/>
    <w:rsid w:val="00E800D9"/>
    <w:rsid w:val="00E8143C"/>
    <w:rsid w:val="00E827BF"/>
    <w:rsid w:val="00E82C62"/>
    <w:rsid w:val="00E83019"/>
    <w:rsid w:val="00E83043"/>
    <w:rsid w:val="00E838AF"/>
    <w:rsid w:val="00E83AD1"/>
    <w:rsid w:val="00E83DD4"/>
    <w:rsid w:val="00E84488"/>
    <w:rsid w:val="00E84CAC"/>
    <w:rsid w:val="00E852AC"/>
    <w:rsid w:val="00E85BC0"/>
    <w:rsid w:val="00E85F93"/>
    <w:rsid w:val="00E87B16"/>
    <w:rsid w:val="00E87CD8"/>
    <w:rsid w:val="00E87EFD"/>
    <w:rsid w:val="00E90FF6"/>
    <w:rsid w:val="00E93069"/>
    <w:rsid w:val="00E931FB"/>
    <w:rsid w:val="00E937DA"/>
    <w:rsid w:val="00E939F5"/>
    <w:rsid w:val="00E94F32"/>
    <w:rsid w:val="00E95123"/>
    <w:rsid w:val="00E95E1A"/>
    <w:rsid w:val="00E974DC"/>
    <w:rsid w:val="00E97E34"/>
    <w:rsid w:val="00EA0544"/>
    <w:rsid w:val="00EA2DF8"/>
    <w:rsid w:val="00EA34F4"/>
    <w:rsid w:val="00EA3D3C"/>
    <w:rsid w:val="00EA4934"/>
    <w:rsid w:val="00EA4BAC"/>
    <w:rsid w:val="00EA54A4"/>
    <w:rsid w:val="00EA58A2"/>
    <w:rsid w:val="00EA629F"/>
    <w:rsid w:val="00EA67A0"/>
    <w:rsid w:val="00EA70B2"/>
    <w:rsid w:val="00EB0180"/>
    <w:rsid w:val="00EB02E4"/>
    <w:rsid w:val="00EB0546"/>
    <w:rsid w:val="00EB078B"/>
    <w:rsid w:val="00EB0AC3"/>
    <w:rsid w:val="00EB1A0E"/>
    <w:rsid w:val="00EB1A76"/>
    <w:rsid w:val="00EB1C7B"/>
    <w:rsid w:val="00EB2834"/>
    <w:rsid w:val="00EB2836"/>
    <w:rsid w:val="00EB3413"/>
    <w:rsid w:val="00EB50E2"/>
    <w:rsid w:val="00EB57F7"/>
    <w:rsid w:val="00EB596F"/>
    <w:rsid w:val="00EB6B59"/>
    <w:rsid w:val="00EB70BB"/>
    <w:rsid w:val="00EB7925"/>
    <w:rsid w:val="00EB7AD9"/>
    <w:rsid w:val="00EC0895"/>
    <w:rsid w:val="00EC0B90"/>
    <w:rsid w:val="00EC0FCB"/>
    <w:rsid w:val="00EC230A"/>
    <w:rsid w:val="00EC3097"/>
    <w:rsid w:val="00EC39B5"/>
    <w:rsid w:val="00EC3D5B"/>
    <w:rsid w:val="00EC44CC"/>
    <w:rsid w:val="00EC4EC9"/>
    <w:rsid w:val="00EC68D3"/>
    <w:rsid w:val="00EC68E9"/>
    <w:rsid w:val="00EC6A65"/>
    <w:rsid w:val="00EC6DAA"/>
    <w:rsid w:val="00EC7757"/>
    <w:rsid w:val="00EC7D07"/>
    <w:rsid w:val="00ED0134"/>
    <w:rsid w:val="00ED05CD"/>
    <w:rsid w:val="00ED0B2A"/>
    <w:rsid w:val="00ED0CDE"/>
    <w:rsid w:val="00ED1445"/>
    <w:rsid w:val="00ED1596"/>
    <w:rsid w:val="00ED1663"/>
    <w:rsid w:val="00ED1A14"/>
    <w:rsid w:val="00ED1F59"/>
    <w:rsid w:val="00ED36F5"/>
    <w:rsid w:val="00ED3B1A"/>
    <w:rsid w:val="00ED3EC0"/>
    <w:rsid w:val="00ED4386"/>
    <w:rsid w:val="00ED4913"/>
    <w:rsid w:val="00ED495F"/>
    <w:rsid w:val="00ED4AD6"/>
    <w:rsid w:val="00ED4B2A"/>
    <w:rsid w:val="00ED51B1"/>
    <w:rsid w:val="00ED5315"/>
    <w:rsid w:val="00ED6810"/>
    <w:rsid w:val="00ED69D2"/>
    <w:rsid w:val="00ED7CF2"/>
    <w:rsid w:val="00EE008E"/>
    <w:rsid w:val="00EE00CE"/>
    <w:rsid w:val="00EE00F2"/>
    <w:rsid w:val="00EE0875"/>
    <w:rsid w:val="00EE0B05"/>
    <w:rsid w:val="00EE1703"/>
    <w:rsid w:val="00EE207D"/>
    <w:rsid w:val="00EE2FD3"/>
    <w:rsid w:val="00EE374D"/>
    <w:rsid w:val="00EE449B"/>
    <w:rsid w:val="00EE4C36"/>
    <w:rsid w:val="00EE4E91"/>
    <w:rsid w:val="00EE5EBE"/>
    <w:rsid w:val="00EE5FAA"/>
    <w:rsid w:val="00EE69F3"/>
    <w:rsid w:val="00EE6FA5"/>
    <w:rsid w:val="00EE75D8"/>
    <w:rsid w:val="00EE7F84"/>
    <w:rsid w:val="00EF006D"/>
    <w:rsid w:val="00EF080E"/>
    <w:rsid w:val="00EF18CD"/>
    <w:rsid w:val="00EF2393"/>
    <w:rsid w:val="00EF2CF3"/>
    <w:rsid w:val="00EF2D65"/>
    <w:rsid w:val="00EF35A2"/>
    <w:rsid w:val="00EF3CF1"/>
    <w:rsid w:val="00EF449B"/>
    <w:rsid w:val="00EF49DF"/>
    <w:rsid w:val="00EF5683"/>
    <w:rsid w:val="00EF6A91"/>
    <w:rsid w:val="00EF6D32"/>
    <w:rsid w:val="00EF7452"/>
    <w:rsid w:val="00EF7557"/>
    <w:rsid w:val="00EF755E"/>
    <w:rsid w:val="00EF76A2"/>
    <w:rsid w:val="00EF7CFE"/>
    <w:rsid w:val="00F000EB"/>
    <w:rsid w:val="00F001AF"/>
    <w:rsid w:val="00F0079B"/>
    <w:rsid w:val="00F00C9F"/>
    <w:rsid w:val="00F00D6B"/>
    <w:rsid w:val="00F01A25"/>
    <w:rsid w:val="00F01F45"/>
    <w:rsid w:val="00F02941"/>
    <w:rsid w:val="00F02D29"/>
    <w:rsid w:val="00F039A9"/>
    <w:rsid w:val="00F0422B"/>
    <w:rsid w:val="00F047B2"/>
    <w:rsid w:val="00F06413"/>
    <w:rsid w:val="00F06921"/>
    <w:rsid w:val="00F06982"/>
    <w:rsid w:val="00F06FBC"/>
    <w:rsid w:val="00F10D51"/>
    <w:rsid w:val="00F11161"/>
    <w:rsid w:val="00F11924"/>
    <w:rsid w:val="00F1538D"/>
    <w:rsid w:val="00F15441"/>
    <w:rsid w:val="00F158EF"/>
    <w:rsid w:val="00F15FFB"/>
    <w:rsid w:val="00F1681E"/>
    <w:rsid w:val="00F16C13"/>
    <w:rsid w:val="00F16D4F"/>
    <w:rsid w:val="00F173BF"/>
    <w:rsid w:val="00F17A8C"/>
    <w:rsid w:val="00F17B40"/>
    <w:rsid w:val="00F17D8F"/>
    <w:rsid w:val="00F20D9C"/>
    <w:rsid w:val="00F21715"/>
    <w:rsid w:val="00F22E30"/>
    <w:rsid w:val="00F254DA"/>
    <w:rsid w:val="00F2582A"/>
    <w:rsid w:val="00F2589C"/>
    <w:rsid w:val="00F25C36"/>
    <w:rsid w:val="00F260D0"/>
    <w:rsid w:val="00F2631C"/>
    <w:rsid w:val="00F26942"/>
    <w:rsid w:val="00F26D34"/>
    <w:rsid w:val="00F274C8"/>
    <w:rsid w:val="00F279A5"/>
    <w:rsid w:val="00F30434"/>
    <w:rsid w:val="00F30954"/>
    <w:rsid w:val="00F30BE4"/>
    <w:rsid w:val="00F3159B"/>
    <w:rsid w:val="00F31739"/>
    <w:rsid w:val="00F31CF6"/>
    <w:rsid w:val="00F31F9A"/>
    <w:rsid w:val="00F32396"/>
    <w:rsid w:val="00F3246F"/>
    <w:rsid w:val="00F32B91"/>
    <w:rsid w:val="00F32DD8"/>
    <w:rsid w:val="00F3341E"/>
    <w:rsid w:val="00F33C23"/>
    <w:rsid w:val="00F33D90"/>
    <w:rsid w:val="00F34017"/>
    <w:rsid w:val="00F346FB"/>
    <w:rsid w:val="00F349CF"/>
    <w:rsid w:val="00F34A5B"/>
    <w:rsid w:val="00F34C12"/>
    <w:rsid w:val="00F350A5"/>
    <w:rsid w:val="00F35372"/>
    <w:rsid w:val="00F35735"/>
    <w:rsid w:val="00F35F54"/>
    <w:rsid w:val="00F36631"/>
    <w:rsid w:val="00F36653"/>
    <w:rsid w:val="00F36658"/>
    <w:rsid w:val="00F36C5C"/>
    <w:rsid w:val="00F36CA1"/>
    <w:rsid w:val="00F36D73"/>
    <w:rsid w:val="00F36FB2"/>
    <w:rsid w:val="00F37750"/>
    <w:rsid w:val="00F40BFA"/>
    <w:rsid w:val="00F40CF7"/>
    <w:rsid w:val="00F43CF3"/>
    <w:rsid w:val="00F43EE6"/>
    <w:rsid w:val="00F445C2"/>
    <w:rsid w:val="00F447F8"/>
    <w:rsid w:val="00F45042"/>
    <w:rsid w:val="00F454A1"/>
    <w:rsid w:val="00F467BD"/>
    <w:rsid w:val="00F46CCC"/>
    <w:rsid w:val="00F46F81"/>
    <w:rsid w:val="00F50C6C"/>
    <w:rsid w:val="00F50F5D"/>
    <w:rsid w:val="00F51B6F"/>
    <w:rsid w:val="00F52C48"/>
    <w:rsid w:val="00F533AA"/>
    <w:rsid w:val="00F53543"/>
    <w:rsid w:val="00F540E2"/>
    <w:rsid w:val="00F54205"/>
    <w:rsid w:val="00F5564F"/>
    <w:rsid w:val="00F564FA"/>
    <w:rsid w:val="00F56577"/>
    <w:rsid w:val="00F57C54"/>
    <w:rsid w:val="00F57E03"/>
    <w:rsid w:val="00F60886"/>
    <w:rsid w:val="00F61881"/>
    <w:rsid w:val="00F61B0E"/>
    <w:rsid w:val="00F629C8"/>
    <w:rsid w:val="00F63ED7"/>
    <w:rsid w:val="00F63F72"/>
    <w:rsid w:val="00F6425D"/>
    <w:rsid w:val="00F66144"/>
    <w:rsid w:val="00F66640"/>
    <w:rsid w:val="00F66B40"/>
    <w:rsid w:val="00F66C4E"/>
    <w:rsid w:val="00F67D07"/>
    <w:rsid w:val="00F71078"/>
    <w:rsid w:val="00F71DE6"/>
    <w:rsid w:val="00F72198"/>
    <w:rsid w:val="00F73948"/>
    <w:rsid w:val="00F739C3"/>
    <w:rsid w:val="00F73C96"/>
    <w:rsid w:val="00F74D55"/>
    <w:rsid w:val="00F753A3"/>
    <w:rsid w:val="00F765B1"/>
    <w:rsid w:val="00F76BB5"/>
    <w:rsid w:val="00F76FC7"/>
    <w:rsid w:val="00F7750A"/>
    <w:rsid w:val="00F77A70"/>
    <w:rsid w:val="00F77D67"/>
    <w:rsid w:val="00F8101B"/>
    <w:rsid w:val="00F81B0F"/>
    <w:rsid w:val="00F81EB6"/>
    <w:rsid w:val="00F82175"/>
    <w:rsid w:val="00F82877"/>
    <w:rsid w:val="00F828C6"/>
    <w:rsid w:val="00F83BFE"/>
    <w:rsid w:val="00F83D1B"/>
    <w:rsid w:val="00F846BA"/>
    <w:rsid w:val="00F8474A"/>
    <w:rsid w:val="00F84C52"/>
    <w:rsid w:val="00F84DA5"/>
    <w:rsid w:val="00F86244"/>
    <w:rsid w:val="00F8647F"/>
    <w:rsid w:val="00F876ED"/>
    <w:rsid w:val="00F877DD"/>
    <w:rsid w:val="00F87C7B"/>
    <w:rsid w:val="00F87D2C"/>
    <w:rsid w:val="00F9056C"/>
    <w:rsid w:val="00F906B3"/>
    <w:rsid w:val="00F90F61"/>
    <w:rsid w:val="00F911D5"/>
    <w:rsid w:val="00F9157B"/>
    <w:rsid w:val="00F91CA6"/>
    <w:rsid w:val="00F91D6A"/>
    <w:rsid w:val="00F92184"/>
    <w:rsid w:val="00F93D58"/>
    <w:rsid w:val="00F94003"/>
    <w:rsid w:val="00F94164"/>
    <w:rsid w:val="00F95517"/>
    <w:rsid w:val="00F95C63"/>
    <w:rsid w:val="00F95CC1"/>
    <w:rsid w:val="00F960F8"/>
    <w:rsid w:val="00F9656F"/>
    <w:rsid w:val="00F96775"/>
    <w:rsid w:val="00F967EB"/>
    <w:rsid w:val="00F96FEC"/>
    <w:rsid w:val="00F97061"/>
    <w:rsid w:val="00F974DB"/>
    <w:rsid w:val="00F97C1B"/>
    <w:rsid w:val="00FA05C1"/>
    <w:rsid w:val="00FA1878"/>
    <w:rsid w:val="00FA2368"/>
    <w:rsid w:val="00FA32CC"/>
    <w:rsid w:val="00FA3887"/>
    <w:rsid w:val="00FA45FD"/>
    <w:rsid w:val="00FA5463"/>
    <w:rsid w:val="00FA580B"/>
    <w:rsid w:val="00FA6226"/>
    <w:rsid w:val="00FA6832"/>
    <w:rsid w:val="00FA684A"/>
    <w:rsid w:val="00FB06EC"/>
    <w:rsid w:val="00FB0B3E"/>
    <w:rsid w:val="00FB0DD5"/>
    <w:rsid w:val="00FB1145"/>
    <w:rsid w:val="00FB131F"/>
    <w:rsid w:val="00FB2026"/>
    <w:rsid w:val="00FB329F"/>
    <w:rsid w:val="00FB39CE"/>
    <w:rsid w:val="00FB3BA9"/>
    <w:rsid w:val="00FB4851"/>
    <w:rsid w:val="00FB5B10"/>
    <w:rsid w:val="00FB5E0D"/>
    <w:rsid w:val="00FB6019"/>
    <w:rsid w:val="00FC09EB"/>
    <w:rsid w:val="00FC13B2"/>
    <w:rsid w:val="00FC2E04"/>
    <w:rsid w:val="00FC3EC0"/>
    <w:rsid w:val="00FC4CEE"/>
    <w:rsid w:val="00FC6307"/>
    <w:rsid w:val="00FC6957"/>
    <w:rsid w:val="00FC725D"/>
    <w:rsid w:val="00FC7AD4"/>
    <w:rsid w:val="00FD1980"/>
    <w:rsid w:val="00FD1F8D"/>
    <w:rsid w:val="00FD2569"/>
    <w:rsid w:val="00FD36F9"/>
    <w:rsid w:val="00FD42BB"/>
    <w:rsid w:val="00FD4E3E"/>
    <w:rsid w:val="00FD618B"/>
    <w:rsid w:val="00FD6B10"/>
    <w:rsid w:val="00FD6F77"/>
    <w:rsid w:val="00FD70A0"/>
    <w:rsid w:val="00FD7190"/>
    <w:rsid w:val="00FD7B5A"/>
    <w:rsid w:val="00FD7B81"/>
    <w:rsid w:val="00FD7CB0"/>
    <w:rsid w:val="00FE0982"/>
    <w:rsid w:val="00FE09AC"/>
    <w:rsid w:val="00FE168D"/>
    <w:rsid w:val="00FE1DB9"/>
    <w:rsid w:val="00FE22A3"/>
    <w:rsid w:val="00FE307B"/>
    <w:rsid w:val="00FE4045"/>
    <w:rsid w:val="00FE4099"/>
    <w:rsid w:val="00FE4119"/>
    <w:rsid w:val="00FE4B59"/>
    <w:rsid w:val="00FE4C0A"/>
    <w:rsid w:val="00FE4DF3"/>
    <w:rsid w:val="00FE5181"/>
    <w:rsid w:val="00FE5526"/>
    <w:rsid w:val="00FE6B24"/>
    <w:rsid w:val="00FE7301"/>
    <w:rsid w:val="00FE760A"/>
    <w:rsid w:val="00FF05CB"/>
    <w:rsid w:val="00FF09A2"/>
    <w:rsid w:val="00FF1132"/>
    <w:rsid w:val="00FF12CE"/>
    <w:rsid w:val="00FF1305"/>
    <w:rsid w:val="00FF1620"/>
    <w:rsid w:val="00FF16D6"/>
    <w:rsid w:val="00FF1D3C"/>
    <w:rsid w:val="00FF27F1"/>
    <w:rsid w:val="00FF2918"/>
    <w:rsid w:val="00FF2CEF"/>
    <w:rsid w:val="00FF349F"/>
    <w:rsid w:val="00FF4346"/>
    <w:rsid w:val="00FF4797"/>
    <w:rsid w:val="00FF532E"/>
    <w:rsid w:val="00FF5FE1"/>
    <w:rsid w:val="00FF6272"/>
    <w:rsid w:val="00FF6A1C"/>
    <w:rsid w:val="00FF7464"/>
    <w:rsid w:val="00FF7727"/>
    <w:rsid w:val="00FF78C5"/>
    <w:rsid w:val="00FF796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5AF23C8-DD17-4D94-8AAD-6428E71F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uiPriority w:val="99"/>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uiPriority w:val="99"/>
    <w:rsid w:val="00C605FF"/>
    <w:rPr>
      <w:rFonts w:ascii="Tahoma" w:hAnsi="Tahoma"/>
      <w:sz w:val="16"/>
      <w:szCs w:val="16"/>
    </w:rPr>
  </w:style>
  <w:style w:type="character" w:customStyle="1" w:styleId="aa">
    <w:name w:val="Текст выноски Знак"/>
    <w:link w:val="a9"/>
    <w:uiPriority w:val="9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af9"/>
    <w:uiPriority w:val="99"/>
    <w:qFormat/>
    <w:rsid w:val="00815C46"/>
    <w:pPr>
      <w:spacing w:before="240" w:after="60"/>
      <w:jc w:val="center"/>
      <w:outlineLvl w:val="0"/>
    </w:pPr>
    <w:rPr>
      <w:rFonts w:ascii="Cambria" w:hAnsi="Cambria"/>
      <w:bCs/>
      <w:kern w:val="28"/>
      <w:sz w:val="32"/>
      <w:szCs w:val="32"/>
    </w:rPr>
  </w:style>
  <w:style w:type="character" w:customStyle="1" w:styleId="afa">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b">
    <w:name w:val="Основной текст Знак"/>
    <w:uiPriority w:val="99"/>
    <w:locked/>
    <w:rsid w:val="00815C46"/>
    <w:rPr>
      <w:sz w:val="24"/>
      <w:szCs w:val="24"/>
    </w:rPr>
  </w:style>
  <w:style w:type="character" w:customStyle="1" w:styleId="16">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c">
    <w:name w:val="Подзаголовок Знак"/>
    <w:link w:val="afd"/>
    <w:locked/>
    <w:rsid w:val="00815C46"/>
    <w:rPr>
      <w:b/>
      <w:sz w:val="24"/>
    </w:rPr>
  </w:style>
  <w:style w:type="character" w:customStyle="1" w:styleId="17">
    <w:name w:val="Основной текст Знак1"/>
    <w:semiHidden/>
    <w:rsid w:val="00815C46"/>
    <w:rPr>
      <w:sz w:val="24"/>
      <w:szCs w:val="24"/>
    </w:rPr>
  </w:style>
  <w:style w:type="character" w:customStyle="1" w:styleId="afe">
    <w:name w:val="Красная строка Знак"/>
    <w:link w:val="aff"/>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0">
    <w:name w:val="Текст Знак"/>
    <w:link w:val="aff1"/>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8">
    <w:name w:val="Текст примечания Знак1"/>
    <w:rsid w:val="00815C46"/>
    <w:rPr>
      <w:rFonts w:ascii="Pragmatica" w:hAnsi="Pragmatica"/>
      <w:b/>
    </w:rPr>
  </w:style>
  <w:style w:type="character" w:customStyle="1" w:styleId="aff2">
    <w:name w:val="Тема примечания Знак"/>
    <w:link w:val="aff3"/>
    <w:locked/>
    <w:rsid w:val="00815C46"/>
    <w:rPr>
      <w:b/>
      <w:bCs/>
    </w:rPr>
  </w:style>
  <w:style w:type="character" w:customStyle="1" w:styleId="aff4">
    <w:name w:val="Без интервала Знак"/>
    <w:link w:val="aff5"/>
    <w:locked/>
    <w:rsid w:val="00815C46"/>
    <w:rPr>
      <w:rFonts w:ascii="Calibri" w:hAnsi="Calibri"/>
      <w:lang w:val="ru-RU" w:eastAsia="ru-RU" w:bidi="ar-SA"/>
    </w:rPr>
  </w:style>
  <w:style w:type="character" w:customStyle="1" w:styleId="aff6">
    <w:name w:val="Абзац списка Знак"/>
    <w:link w:val="aff7"/>
    <w:uiPriority w:val="34"/>
    <w:locked/>
    <w:rsid w:val="00815C46"/>
    <w:rPr>
      <w:sz w:val="24"/>
      <w:szCs w:val="24"/>
    </w:rPr>
  </w:style>
  <w:style w:type="paragraph" w:customStyle="1" w:styleId="aff8">
    <w:name w:val="Обычный (паспорт)"/>
    <w:basedOn w:val="a0"/>
    <w:qFormat/>
    <w:rsid w:val="00815C46"/>
    <w:pPr>
      <w:spacing w:before="120"/>
      <w:jc w:val="both"/>
    </w:pPr>
    <w:rPr>
      <w:rFonts w:ascii="Times New Roman" w:hAnsi="Times New Roman"/>
      <w:b w:val="0"/>
      <w:sz w:val="28"/>
      <w:szCs w:val="28"/>
    </w:rPr>
  </w:style>
  <w:style w:type="paragraph" w:customStyle="1" w:styleId="aff9">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a">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b">
    <w:name w:val="Нормальный Знак"/>
    <w:link w:val="affc"/>
    <w:locked/>
    <w:rsid w:val="00815C46"/>
    <w:rPr>
      <w:rFonts w:eastAsia="Calibri"/>
      <w:sz w:val="26"/>
      <w:szCs w:val="26"/>
      <w:lang w:val="ru-RU" w:eastAsia="ru-RU" w:bidi="ar-SA"/>
    </w:rPr>
  </w:style>
  <w:style w:type="paragraph" w:customStyle="1" w:styleId="affc">
    <w:name w:val="Нормальный"/>
    <w:link w:val="affb"/>
    <w:qFormat/>
    <w:rsid w:val="00815C46"/>
    <w:pPr>
      <w:autoSpaceDE w:val="0"/>
      <w:autoSpaceDN w:val="0"/>
      <w:adjustRightInd w:val="0"/>
      <w:spacing w:line="360" w:lineRule="auto"/>
      <w:ind w:firstLine="567"/>
      <w:jc w:val="both"/>
    </w:pPr>
    <w:rPr>
      <w:rFonts w:eastAsia="Calibri"/>
      <w:sz w:val="26"/>
      <w:szCs w:val="26"/>
    </w:rPr>
  </w:style>
  <w:style w:type="paragraph" w:customStyle="1" w:styleId="affd">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e">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f">
    <w:name w:val="Основной текст_"/>
    <w:link w:val="35"/>
    <w:locked/>
    <w:rsid w:val="00815C46"/>
    <w:rPr>
      <w:sz w:val="21"/>
      <w:szCs w:val="21"/>
      <w:shd w:val="clear" w:color="auto" w:fill="FFFFFF"/>
    </w:rPr>
  </w:style>
  <w:style w:type="paragraph" w:customStyle="1" w:styleId="35">
    <w:name w:val="Основной текст3"/>
    <w:basedOn w:val="a0"/>
    <w:link w:val="afff"/>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0">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1">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9">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2">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3">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a">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4">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5">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6">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b">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7">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8">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9">
    <w:name w:val="ЗтекстГаля"/>
    <w:basedOn w:val="a0"/>
    <w:qFormat/>
    <w:rsid w:val="00815C46"/>
    <w:pPr>
      <w:ind w:firstLine="709"/>
      <w:jc w:val="both"/>
    </w:pPr>
    <w:rPr>
      <w:rFonts w:ascii="Times New Roman" w:hAnsi="Times New Roman"/>
      <w:b w:val="0"/>
      <w:sz w:val="28"/>
      <w:szCs w:val="28"/>
    </w:rPr>
  </w:style>
  <w:style w:type="paragraph" w:customStyle="1" w:styleId="1c">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d">
    <w:name w:val="Стиль1"/>
    <w:basedOn w:val="af1"/>
    <w:qFormat/>
    <w:rsid w:val="00815C46"/>
    <w:pPr>
      <w:ind w:left="0" w:firstLine="709"/>
      <w:jc w:val="both"/>
    </w:pPr>
    <w:rPr>
      <w:sz w:val="28"/>
      <w:szCs w:val="28"/>
    </w:rPr>
  </w:style>
  <w:style w:type="character" w:customStyle="1" w:styleId="1e">
    <w:name w:val="стиль1 Знак"/>
    <w:link w:val="1f"/>
    <w:locked/>
    <w:rsid w:val="00815C46"/>
    <w:rPr>
      <w:b/>
      <w:bCs/>
      <w:color w:val="000000"/>
      <w:sz w:val="28"/>
      <w:szCs w:val="28"/>
      <w:shd w:val="clear" w:color="auto" w:fill="FFFFFF"/>
    </w:rPr>
  </w:style>
  <w:style w:type="paragraph" w:customStyle="1" w:styleId="1f">
    <w:name w:val="стиль1"/>
    <w:basedOn w:val="a0"/>
    <w:link w:val="1e"/>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a">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0"/>
    <w:uiPriority w:val="99"/>
    <w:semiHidden/>
    <w:locked/>
    <w:rsid w:val="00815C46"/>
    <w:rPr>
      <w:rFonts w:ascii="TimesET" w:hAnsi="TimesET" w:cs="TimesET"/>
    </w:rPr>
  </w:style>
  <w:style w:type="paragraph" w:customStyle="1" w:styleId="1f0">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b">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1">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c">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2">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3">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d">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a"/>
    <w:qFormat/>
    <w:rsid w:val="00815C46"/>
    <w:pPr>
      <w:widowControl w:val="0"/>
      <w:numPr>
        <w:numId w:val="3"/>
      </w:numPr>
      <w:ind w:left="0" w:firstLine="0"/>
    </w:pPr>
    <w:rPr>
      <w:rFonts w:ascii="Times New Roman" w:hAnsi="Times New Roman" w:cs="Times New Roman"/>
      <w:sz w:val="24"/>
      <w:szCs w:val="22"/>
    </w:rPr>
  </w:style>
  <w:style w:type="paragraph" w:customStyle="1" w:styleId="afffe">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f">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4">
    <w:name w:val="Обычный1"/>
    <w:qFormat/>
    <w:rsid w:val="00815C46"/>
    <w:pPr>
      <w:snapToGrid w:val="0"/>
      <w:spacing w:before="100" w:after="100"/>
    </w:pPr>
    <w:rPr>
      <w:sz w:val="24"/>
    </w:rPr>
  </w:style>
  <w:style w:type="paragraph" w:customStyle="1" w:styleId="affff0">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1">
    <w:name w:val="заголовок прилож Знак"/>
    <w:link w:val="affff2"/>
    <w:locked/>
    <w:rsid w:val="00815C46"/>
    <w:rPr>
      <w:b/>
      <w:bCs/>
      <w:color w:val="000000"/>
      <w:sz w:val="28"/>
      <w:szCs w:val="28"/>
      <w:shd w:val="clear" w:color="auto" w:fill="FFFFFF"/>
    </w:rPr>
  </w:style>
  <w:style w:type="paragraph" w:customStyle="1" w:styleId="affff2">
    <w:name w:val="заголовок прилож"/>
    <w:basedOn w:val="a0"/>
    <w:link w:val="affff1"/>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3">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5">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6">
    <w:name w:val="Уровень 1"/>
    <w:basedOn w:val="1f"/>
    <w:qFormat/>
    <w:rsid w:val="00815C46"/>
    <w:pPr>
      <w:outlineLvl w:val="0"/>
    </w:pPr>
    <w:rPr>
      <w:sz w:val="24"/>
      <w:szCs w:val="24"/>
    </w:rPr>
  </w:style>
  <w:style w:type="character" w:customStyle="1" w:styleId="affff4">
    <w:name w:val="Стиль приложения Знак"/>
    <w:link w:val="affff5"/>
    <w:locked/>
    <w:rsid w:val="00815C46"/>
    <w:rPr>
      <w:b/>
      <w:bCs/>
      <w:color w:val="000000"/>
      <w:sz w:val="28"/>
      <w:szCs w:val="28"/>
      <w:shd w:val="clear" w:color="auto" w:fill="FFFFFF"/>
    </w:rPr>
  </w:style>
  <w:style w:type="paragraph" w:customStyle="1" w:styleId="affff5">
    <w:name w:val="Стиль приложения"/>
    <w:basedOn w:val="affff2"/>
    <w:link w:val="affff4"/>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6">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7">
    <w:name w:val="annotation reference"/>
    <w:unhideWhenUsed/>
    <w:rsid w:val="00815C46"/>
    <w:rPr>
      <w:sz w:val="16"/>
      <w:szCs w:val="16"/>
    </w:rPr>
  </w:style>
  <w:style w:type="character" w:styleId="affff8">
    <w:name w:val="endnote reference"/>
    <w:uiPriority w:val="99"/>
    <w:unhideWhenUsed/>
    <w:rsid w:val="00815C46"/>
    <w:rPr>
      <w:vertAlign w:val="superscript"/>
    </w:rPr>
  </w:style>
  <w:style w:type="paragraph" w:styleId="aff7">
    <w:name w:val="List Paragraph"/>
    <w:basedOn w:val="a0"/>
    <w:link w:val="aff6"/>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7">
    <w:name w:val="Верхний колонтитул Знак1"/>
    <w:uiPriority w:val="99"/>
    <w:semiHidden/>
    <w:rsid w:val="00815C46"/>
    <w:rPr>
      <w:sz w:val="24"/>
      <w:szCs w:val="24"/>
    </w:rPr>
  </w:style>
  <w:style w:type="character" w:customStyle="1" w:styleId="1f8">
    <w:name w:val="Нижний колонтитул Знак1"/>
    <w:uiPriority w:val="99"/>
    <w:semiHidden/>
    <w:rsid w:val="00815C46"/>
    <w:rPr>
      <w:sz w:val="24"/>
      <w:szCs w:val="24"/>
    </w:rPr>
  </w:style>
  <w:style w:type="character" w:customStyle="1" w:styleId="1f9">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5">
    <w:name w:val="No Spacing"/>
    <w:link w:val="aff4"/>
    <w:qFormat/>
    <w:rsid w:val="00815C46"/>
    <w:rPr>
      <w:rFonts w:ascii="Calibri" w:hAnsi="Calibri"/>
    </w:rPr>
  </w:style>
  <w:style w:type="character" w:customStyle="1" w:styleId="highlight">
    <w:name w:val="highlight"/>
    <w:rsid w:val="00815C46"/>
  </w:style>
  <w:style w:type="character" w:customStyle="1" w:styleId="affff9">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af9">
    <w:name w:val="Заголовок Знак"/>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a">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f">
    <w:name w:val="Body Text First Indent"/>
    <w:basedOn w:val="a4"/>
    <w:link w:val="afe"/>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a">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d">
    <w:name w:val="Subtitle"/>
    <w:basedOn w:val="a0"/>
    <w:next w:val="a0"/>
    <w:link w:val="afc"/>
    <w:qFormat/>
    <w:rsid w:val="00815C46"/>
    <w:pPr>
      <w:numPr>
        <w:ilvl w:val="1"/>
      </w:numPr>
    </w:pPr>
    <w:rPr>
      <w:rFonts w:ascii="Times New Roman" w:hAnsi="Times New Roman"/>
      <w:sz w:val="24"/>
    </w:rPr>
  </w:style>
  <w:style w:type="character" w:customStyle="1" w:styleId="1fb">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c">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1">
    <w:name w:val="Plain Text"/>
    <w:basedOn w:val="a0"/>
    <w:link w:val="aff0"/>
    <w:unhideWhenUsed/>
    <w:rsid w:val="00815C46"/>
    <w:rPr>
      <w:rFonts w:ascii="Consolas" w:hAnsi="Consolas"/>
      <w:b w:val="0"/>
      <w:sz w:val="21"/>
      <w:szCs w:val="21"/>
    </w:rPr>
  </w:style>
  <w:style w:type="character" w:customStyle="1" w:styleId="1fd">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3">
    <w:name w:val="annotation subject"/>
    <w:basedOn w:val="af5"/>
    <w:next w:val="af5"/>
    <w:link w:val="aff2"/>
    <w:unhideWhenUsed/>
    <w:rsid w:val="00815C46"/>
    <w:rPr>
      <w:b/>
      <w:bCs/>
    </w:rPr>
  </w:style>
  <w:style w:type="character" w:customStyle="1" w:styleId="1fe">
    <w:name w:val="Тема примечания Знак1"/>
    <w:rsid w:val="00815C46"/>
    <w:rPr>
      <w:rFonts w:ascii="Pragmatica" w:hAnsi="Pragmatica"/>
      <w:b/>
      <w:bCs/>
    </w:rPr>
  </w:style>
  <w:style w:type="table" w:customStyle="1" w:styleId="1ff">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b">
    <w:name w:val="Комментарий"/>
    <w:basedOn w:val="afff7"/>
    <w:next w:val="a0"/>
    <w:uiPriority w:val="99"/>
    <w:qFormat/>
    <w:rsid w:val="00815C46"/>
    <w:pPr>
      <w:shd w:val="clear" w:color="auto" w:fill="F0F0F0"/>
      <w:spacing w:before="75"/>
      <w:ind w:left="0" w:right="0"/>
      <w:jc w:val="both"/>
    </w:pPr>
    <w:rPr>
      <w:color w:val="353842"/>
    </w:rPr>
  </w:style>
  <w:style w:type="paragraph" w:customStyle="1" w:styleId="affffc">
    <w:name w:val="Информация об изменениях документа"/>
    <w:basedOn w:val="affffb"/>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0">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d">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e">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476605830">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44747419">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1935280054">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992BF-3C40-4C78-AC24-EA42D03B1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4737</TotalTime>
  <Pages>7</Pages>
  <Words>2024</Words>
  <Characters>11539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Сергей Владимирович Гужва</cp:lastModifiedBy>
  <cp:revision>1271</cp:revision>
  <cp:lastPrinted>2023-01-16T10:54:00Z</cp:lastPrinted>
  <dcterms:created xsi:type="dcterms:W3CDTF">2020-10-13T04:04:00Z</dcterms:created>
  <dcterms:modified xsi:type="dcterms:W3CDTF">2023-01-24T11:32:00Z</dcterms:modified>
</cp:coreProperties>
</file>