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24A" w:rsidRPr="00C55D88" w:rsidRDefault="00C55D88" w:rsidP="00C55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55D88">
        <w:rPr>
          <w:rFonts w:ascii="Times New Roman" w:hAnsi="Times New Roman" w:cs="Times New Roman"/>
          <w:b/>
          <w:sz w:val="28"/>
          <w:szCs w:val="28"/>
        </w:rPr>
        <w:t>55 лет назад (05.02.1968) в образована Нефтеюганская санитарно-эпидемиологическая станция.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211" cy="2876550"/>
            <wp:effectExtent l="0" t="0" r="9525" b="0"/>
            <wp:docPr id="1" name="Рисунок 1" descr="https://i.mycdn.me/i?r=AyH4iRPQ2q0otWIFepML2LxRxWQyHZYd-GZEheHaWbD3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xWQyHZYd-GZEheHaWbD35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42" cy="2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55 лет назад (05.02.1968) в образована Нефтеюганская санитарно-эпидемиологическая станция, с 1991 года - Нефтеюганский городской центр государственного санитарно-эпидемиологического надзора, с 1994 года - городской центр санитарно-эпидемиологической службы, с 1998 года - центр государственного санитарно-эпидемиологического надзора в г.Нефтеюганске и Нефтеюганском районе, с 2005 года - филиал Федерального государственного учреждения здравоохранения «Центр гигиены и эпидемиологии в ХМАО-Югре в г.Нефтеюганске и Нефтеюганском районе». 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Учреждение обеспечивает охрану здоровья населения от влияния опасных и вредных факторов среды обитания человека и санитарно-эпидемиологическое благополучие на территории города и района.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177661"/>
            <wp:effectExtent l="0" t="0" r="0" b="3810"/>
            <wp:docPr id="2" name="Рисунок 2" descr="https://i.mycdn.me/i?r=AyH4iRPQ2q0otWIFepML2LxRI_Dv4vyUmQH8A_MOHOak7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_Dv4vyUmQH8A_MOHOak7w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57" cy="31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№ 147, опись № 1, Предисловие к описи. 2001 год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1971 года в течении 25 лет работу санитарно-эпидемиологической станции возглавлял Гильман Илья Александрович. Из отзывов коллег: «За время работы в этой должности Илья Александрович внес огромный вклад в дело борьбы с инфекционными болезнями среди населения, особенно в местах проживания коренного национального населения и рабочих ведущих отраслей промышленности: геологов, строителей, нефтяников, энергетиков, лесников. За 25 лет работы главным санитарным врачом Нефтеюганска Илья Александрович внес неоценимый вклад не только в развитие здравоохранения, но и промышленности Нефтеюганска, социальной структуры, охрану здоровья населения города. По результатам деятельности Илье Александровичу первому из коллег по автономному округу было присвоено звание «Заслуженный врач Российской Федерации» в 1995 году. 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Архивные документы рассказывают: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первый год деятельности главврачом Нефтеюганской санитарно-эпидемиологической  станции была назначена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А.Е.Огородникова</w:t>
      </w:r>
      <w:proofErr w:type="spellEnd"/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551" cy="4114800"/>
            <wp:effectExtent l="0" t="0" r="0" b="0"/>
            <wp:docPr id="3" name="Рисунок 3" descr="https://i.mycdn.me/i?r=AyH4iRPQ2q0otWIFepML2LxRNNyIwW68kY-fKZm2NmEKf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NyIwW68kY-fKZm2NmEKfQ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72" cy="41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1, опись 1, дело № 13, лист 145, 1968 год</w:t>
      </w:r>
      <w:r w:rsidRPr="00C55D88">
        <w:rPr>
          <w:rFonts w:ascii="Times New Roman" w:hAnsi="Times New Roman" w:cs="Times New Roman"/>
          <w:sz w:val="28"/>
          <w:szCs w:val="28"/>
        </w:rPr>
        <w:t xml:space="preserve"> </w:t>
      </w: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574" cy="4953000"/>
            <wp:effectExtent l="0" t="0" r="0" b="0"/>
            <wp:docPr id="4" name="Рисунок 4" descr="https://i.mycdn.me/i?r=AyH4iRPQ2q0otWIFepML2LxRC4GqdrnxaPi_NTD58r5xL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4GqdrnxaPi_NTD58r5xLA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39" cy="4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1, опись 1, дело № 22, лист 28, 1968 год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Следующим руководил службой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А.А.Кергинцев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251527"/>
            <wp:effectExtent l="0" t="0" r="0" b="6350"/>
            <wp:docPr id="5" name="Рисунок 5" descr="https://i.mycdn.me/i?r=AyH4iRPQ2q0otWIFepML2LxR6JpO6B1CvN0lqJ6sDRRZg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6JpO6B1CvN0lqJ6sDRRZgw&amp;fn=w_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04" cy="32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1, опись 1, дело №31, лист 50, 1969 год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3086100"/>
            <wp:effectExtent l="0" t="0" r="0" b="0"/>
            <wp:docPr id="6" name="Рисунок 6" descr="https://i.mycdn.me/i?r=AyH4iRPQ2q0otWIFepML2LxRw7GOLv2wPo6OAaxmgy5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w7GOLv2wPo6OAaxmgy5a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Гильман Илья Александрович. Портрет. 1963 год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Отдел по делам архивов департамента по делам администрации города Нефтеюганска.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ОАФ 63. Опись 2. Дело 18.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514600"/>
            <wp:effectExtent l="0" t="0" r="9525" b="0"/>
            <wp:docPr id="7" name="Рисунок 7" descr="https://i.mycdn.me/i?r=AyH4iRPQ2q0otWIFepML2LxRrwS2L4_sCOwHQaCgR2I1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wS2L4_sCOwHQaCgR2I1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Гильман Илья Александрович, главный врач санитарно-эпидемиологической станции во время </w:t>
      </w:r>
      <w:proofErr w:type="gram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заседания  исполнительного</w:t>
      </w:r>
      <w:proofErr w:type="gram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комитета Нефтеюганского городского Совета депутатов трудящихся.</w:t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1972 год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Фотофонд, опись №1, дело № 1833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7315200"/>
            <wp:effectExtent l="0" t="0" r="0" b="0"/>
            <wp:docPr id="8" name="Рисунок 8" descr="https://i.mycdn.me/i?r=AyH4iRPQ2q0otWIFepML2LxRtepXMF0La2GPo9j_3oF4c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tepXMF0La2GPo9j_3oF4cA&amp;fn=h_7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№ 147, опись № 1. Дело фонда, лист 1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8342" cy="2771775"/>
            <wp:effectExtent l="0" t="0" r="5715" b="0"/>
            <wp:docPr id="9" name="Рисунок 9" descr="https://i.mycdn.me/i?r=AyH4iRPQ2q0otWIFepML2LxRDfDXwwnCc5ptJBdpQV53x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DfDXwwnCc5ptJBdpQV53xQ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76" cy="27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147. Опись 1, дело № 5 "Санкции главного врача об административных правонарушениях по вопросам коммунальной гигиены ", лист 5. 1992 год.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020" cy="3286125"/>
            <wp:effectExtent l="0" t="0" r="0" b="9525"/>
            <wp:docPr id="10" name="Рисунок 10" descr="https://i.mycdn.me/i?r=AyH4iRPQ2q0otWIFepML2LxRQ-ziEQ7nZ0TRDb1qc2b6I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Q-ziEQ7nZ0TRDb1qc2b6IQ&amp;fn=w_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53" cy="32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147. Опись 1, дело № 5 "Санкции главного врача об административных правонарушениях по разделу гигиены детей и подростков", лист 33. 1992 год.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756" cy="5295900"/>
            <wp:effectExtent l="0" t="0" r="0" b="0"/>
            <wp:docPr id="11" name="Рисунок 11" descr="https://i.mycdn.me/i?r=AyH4iRPQ2q0otWIFepML2LxReZukZj7AHlm9FOzHb8IgW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eZukZj7AHlm9FOzHb8IgWA&amp;fn=w_5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96" cy="53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147. Опись 1, дело № 2 "</w:t>
      </w:r>
      <w:proofErr w:type="gram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Приказы  НГЦ</w:t>
      </w:r>
      <w:proofErr w:type="gram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ГСЭН по основной деятельности", лист 29.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1992 год.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7315200"/>
            <wp:effectExtent l="0" t="0" r="9525" b="0"/>
            <wp:docPr id="12" name="Рисунок 12" descr="https://i.mycdn.me/i?r=AyH4iRPQ2q0otWIFepML2LxR89ojQrdBYZvw23qXQ7ngi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89ojQrdBYZvw23qXQ7ngig&amp;fn=h_7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147. Опись 1, дело № 7 "Справки, информации, доклады ЦГСЭН по в городе и районе о санитарном состоянии детских учреждений ", лист 1. 1992 год.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5886450"/>
            <wp:effectExtent l="0" t="0" r="0" b="0"/>
            <wp:docPr id="13" name="Рисунок 13" descr="https://i.mycdn.me/i?r=AyH4iRPQ2q0otWIFepML2LxRpXX1Ivjtwo5Dc-59bXmRF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pXX1Ivjtwo5Dc-59bXmRFA&amp;fn=w_6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№ 147, опись № 1. Дело фонда, лист 3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период: 1996-2015 годы руководителем санитарно-эпидемиологической службы г.Нефтеюганска являлся Цивун Валерий Васильевич. За эти годы санитарная служба города Нефтеюганска превратилась современный центр с командой высококвалифицированных специалистов, передовыми методиками лабораторного контроля, </w:t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новейшим оборудованием, прибо</w:t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рами, компьютерной техникой.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7239000"/>
            <wp:effectExtent l="0" t="0" r="0" b="0"/>
            <wp:docPr id="14" name="Рисунок 14" descr="https://i.mycdn.me/i?r=AyH4iRPQ2q0otWIFepML2LxRkoLHZiVGkmHLhBjyebqRB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koLHZiVGkmHLhBjyebqRBg&amp;fn=w_5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Фонд № 147, опись № 1, Предисловие к описи. 2001 год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всех коллег Валерий Васильевич был примером врача, гуманиста и друга! Валерий Васильевич вызывал чувство глубокого уважения и как чуткий, добрый, внимательный к проблемам коллег и подчинённых руководитель. Он мгновенно откликался на чужую беду и оказывал помощь. Он обладал неоспоримым авторитетом, огромным личным обаянием, богатым житейским опытом, широкой эрудицией и душевной теплотой. Его высокий профессионализм, принципиальность, снискали Валерию Васильевичу заслуженное уважение, должностных лиц органов исполнительной власти, местного самоуправления, коллег и многочисленных учеников.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314575"/>
            <wp:effectExtent l="0" t="0" r="0" b="9525"/>
            <wp:docPr id="15" name="Рисунок 15" descr="https://i.mycdn.me/i?r=AyH4iRPQ2q0otWIFepML2LxRwxgDzFH0H2pOInJbloHV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wxgDzFH0H2pOInJbloHVc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Всех санитарно-эпидемиологических работников поздравляем,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Быть беспристрастными в своей профессии желаем!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же не устанем Вас всегда благодарить,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качественная продукция в магазинах лежит!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Строго следите за чистотой на всех вы предприятиях,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проводите по гигиене  неоднократные мероприятия!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Пусть все мечты в жизни Вашей исполняются,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все нарушители по-честному исправляются!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15 сентября 2022 года отметила 100-летие вся отрасль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санэпидемиологической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службы. 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История службы началась 15 сентября 1922 года, когда Советом народных комиссаров был принят </w:t>
      </w:r>
      <w:proofErr w:type="gram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Декрет  "</w:t>
      </w:r>
      <w:proofErr w:type="gram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санитарных органах Республики", определивший задачи, структуру и нормы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Госсанэпидемслужбы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ее права и обязанности. Декретом подтвержден государственный характер службы и положено начало созданию специализированных санитарно-профилактических учреждений. С тех пор произошли значительные изменения в структуре учреждения - она стала единой федеральной централизованной системой органов и учреждений, в которой и значится  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Центр гигиены и эпидемиологии в ХМАО-Югре в городе Нефтеюганске и Нефтеюганском районе и в городе Пыть-Яхе.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 ресурс 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Госсанэпидемслужбы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это высококвалифицированные кадры, мощный интеллектуальный, технический и научный потенциал.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Одним из направлений деятельности службы является формирование у населения навыков здорового образа жизни, профилактика заболеваний, повышение уровня санитарно-гигиенической культуры, что позволяет стабилизировать негативные тенденции в состоянии здоровья населения страны. Пандемия короновируса стала явным этому доказательству, когда 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Госсанэпидемслужба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вместе с другими учреждениями здравоохранения в короткое время взяла под контроль ситуацию и справилась, не допустив катастрофического развития. 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Работникам учреждений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эпидемслужбы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всегда присущи высокая ответственность, гражданственность и преданность выбранному делу.</w:t>
      </w:r>
    </w:p>
    <w:p w:rsidR="00C55D88" w:rsidRPr="00C55D88" w:rsidRDefault="00C55D88" w:rsidP="00C55D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Адрес Центра гигиены и эпидемиологии в ХМАО-Югре в городе Нефтеюганске и Нефтеюганском районе и в городе Пыть-Яхе: город Нефтеюганск, ул. Набережная, строение 12.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Дорогие наши </w:t>
      </w:r>
      <w:proofErr w:type="spellStart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здравоохранители</w:t>
      </w:r>
      <w:proofErr w:type="spellEnd"/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 Поздравляем Вас с Вашими юбилейными датами и желаем крепкого здоровья, активного долголетия, энергии и оптимизма, профессиональных успехов и личного счастья!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СПАСИБО ЗА ВАШ ТРУД!!!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Отдел по делам архивов департамента по делам администрации города Нефтеюганска.</w:t>
      </w:r>
      <w:r w:rsidRPr="00C55D8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06.02.2023</w:t>
      </w:r>
      <w:bookmarkEnd w:id="0"/>
    </w:p>
    <w:sectPr w:rsidR="00C55D88" w:rsidRPr="00C5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C02"/>
    <w:rsid w:val="00016B10"/>
    <w:rsid w:val="00127C02"/>
    <w:rsid w:val="0069424A"/>
    <w:rsid w:val="00C5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37D6B"/>
  <w15:chartTrackingRefBased/>
  <w15:docId w15:val="{E5C13E94-2FEE-4F94-ACCD-8D11F64B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952</Words>
  <Characters>5431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2023-02-06T07:06:00Z</dcterms:created>
  <dcterms:modified xsi:type="dcterms:W3CDTF">2023-02-06T07:19:00Z</dcterms:modified>
</cp:coreProperties>
</file>