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097" w:rsidRPr="00DB3044" w:rsidRDefault="001B5097" w:rsidP="001B5097">
      <w:pPr>
        <w:jc w:val="center"/>
        <w:rPr>
          <w:b/>
          <w:sz w:val="28"/>
          <w:szCs w:val="28"/>
        </w:rPr>
      </w:pPr>
      <w:r w:rsidRPr="00DB3044">
        <w:rPr>
          <w:b/>
          <w:sz w:val="28"/>
          <w:szCs w:val="28"/>
        </w:rPr>
        <w:t>МУНИЦИПАЛЬНОЕ ОБРАЗОВАНИЕ ГОРОД НЕФТЕЮГАНСК</w:t>
      </w:r>
    </w:p>
    <w:p w:rsidR="001B5097" w:rsidRPr="00DB3044" w:rsidRDefault="001B5097" w:rsidP="001B5097">
      <w:pPr>
        <w:jc w:val="center"/>
        <w:rPr>
          <w:b/>
          <w:sz w:val="28"/>
          <w:szCs w:val="28"/>
        </w:rPr>
      </w:pPr>
      <w:r w:rsidRPr="00DB3044">
        <w:rPr>
          <w:b/>
          <w:sz w:val="28"/>
          <w:szCs w:val="28"/>
        </w:rPr>
        <w:t>ПРЕЗИДИУМ</w:t>
      </w:r>
    </w:p>
    <w:p w:rsidR="001B5097" w:rsidRPr="00DB3044" w:rsidRDefault="001B5097" w:rsidP="001B5097">
      <w:pPr>
        <w:jc w:val="center"/>
        <w:rPr>
          <w:b/>
          <w:sz w:val="28"/>
          <w:szCs w:val="28"/>
        </w:rPr>
      </w:pPr>
      <w:r w:rsidRPr="00DB3044">
        <w:rPr>
          <w:b/>
          <w:sz w:val="28"/>
          <w:szCs w:val="28"/>
        </w:rPr>
        <w:t>ОБЩЕСТВЕННОГО СОВЕТА ГОРОДА НЕФТЕЮГАНСКА</w:t>
      </w:r>
    </w:p>
    <w:p w:rsidR="001B5097" w:rsidRPr="00DB3044" w:rsidRDefault="001B5097" w:rsidP="001B5097">
      <w:pPr>
        <w:jc w:val="center"/>
        <w:rPr>
          <w:b/>
          <w:sz w:val="28"/>
          <w:szCs w:val="28"/>
        </w:rPr>
      </w:pPr>
      <w:r w:rsidRPr="00DB3044">
        <w:rPr>
          <w:b/>
          <w:sz w:val="28"/>
          <w:szCs w:val="28"/>
        </w:rPr>
        <w:t>Протокол</w:t>
      </w:r>
    </w:p>
    <w:p w:rsidR="001B5097" w:rsidRPr="005F2AC9" w:rsidRDefault="001B5097" w:rsidP="001B5097">
      <w:pPr>
        <w:jc w:val="center"/>
        <w:rPr>
          <w:sz w:val="28"/>
          <w:szCs w:val="28"/>
        </w:rPr>
      </w:pPr>
      <w:r w:rsidRPr="005F2AC9">
        <w:rPr>
          <w:sz w:val="28"/>
          <w:szCs w:val="28"/>
        </w:rPr>
        <w:t>(заочная форма голосования)</w:t>
      </w:r>
    </w:p>
    <w:p w:rsidR="001B5097" w:rsidRPr="00BC3F2E" w:rsidRDefault="001B5097" w:rsidP="001B5097">
      <w:pPr>
        <w:rPr>
          <w:sz w:val="28"/>
          <w:szCs w:val="28"/>
        </w:rPr>
      </w:pPr>
    </w:p>
    <w:p w:rsidR="001B5097" w:rsidRPr="00BC3F2E" w:rsidRDefault="003D6574" w:rsidP="001B5097">
      <w:pPr>
        <w:rPr>
          <w:sz w:val="28"/>
          <w:szCs w:val="28"/>
        </w:rPr>
      </w:pPr>
      <w:r>
        <w:rPr>
          <w:sz w:val="28"/>
          <w:szCs w:val="28"/>
        </w:rPr>
        <w:t xml:space="preserve">18. 10. </w:t>
      </w:r>
      <w:r w:rsidR="001B5097" w:rsidRPr="00BC3F2E">
        <w:rPr>
          <w:sz w:val="28"/>
          <w:szCs w:val="28"/>
        </w:rPr>
        <w:t>2022</w:t>
      </w:r>
      <w:r>
        <w:rPr>
          <w:sz w:val="28"/>
          <w:szCs w:val="28"/>
        </w:rPr>
        <w:t>г.</w:t>
      </w:r>
      <w:r w:rsidR="001B5097" w:rsidRPr="00BC3F2E">
        <w:rPr>
          <w:sz w:val="28"/>
          <w:szCs w:val="28"/>
        </w:rPr>
        <w:t xml:space="preserve">                         </w:t>
      </w:r>
      <w:r w:rsidR="00BC3F2E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</w:t>
      </w:r>
      <w:r w:rsidR="00BC3F2E">
        <w:rPr>
          <w:sz w:val="28"/>
          <w:szCs w:val="28"/>
        </w:rPr>
        <w:t xml:space="preserve">   № 8</w:t>
      </w:r>
      <w:r w:rsidR="001B5097" w:rsidRPr="00BC3F2E">
        <w:rPr>
          <w:sz w:val="28"/>
          <w:szCs w:val="28"/>
        </w:rPr>
        <w:t xml:space="preserve">                                                                            </w:t>
      </w:r>
      <w:r w:rsidR="00BC3F2E">
        <w:rPr>
          <w:sz w:val="28"/>
          <w:szCs w:val="28"/>
        </w:rPr>
        <w:t xml:space="preserve">                             </w:t>
      </w:r>
    </w:p>
    <w:p w:rsidR="001B5097" w:rsidRPr="00BC3F2E" w:rsidRDefault="001B5097" w:rsidP="001B5097">
      <w:pPr>
        <w:rPr>
          <w:sz w:val="28"/>
          <w:szCs w:val="28"/>
        </w:rPr>
      </w:pPr>
      <w:r w:rsidRPr="00BC3F2E">
        <w:rPr>
          <w:sz w:val="28"/>
          <w:szCs w:val="28"/>
        </w:rPr>
        <w:t xml:space="preserve">                                                      </w:t>
      </w:r>
    </w:p>
    <w:p w:rsidR="001B5097" w:rsidRPr="00BC3F2E" w:rsidRDefault="001B5097" w:rsidP="001B5097">
      <w:pPr>
        <w:rPr>
          <w:sz w:val="28"/>
          <w:szCs w:val="28"/>
          <w:u w:val="single"/>
        </w:rPr>
      </w:pPr>
      <w:r w:rsidRPr="00BC3F2E">
        <w:rPr>
          <w:sz w:val="28"/>
          <w:szCs w:val="28"/>
          <w:u w:val="single"/>
        </w:rPr>
        <w:t>Председатель:</w:t>
      </w:r>
    </w:p>
    <w:p w:rsidR="001B5097" w:rsidRPr="00BC3F2E" w:rsidRDefault="001B5097" w:rsidP="00BC3F2E">
      <w:pPr>
        <w:jc w:val="both"/>
        <w:rPr>
          <w:sz w:val="28"/>
          <w:szCs w:val="28"/>
        </w:rPr>
      </w:pPr>
      <w:r w:rsidRPr="00BC3F2E">
        <w:rPr>
          <w:b/>
          <w:sz w:val="28"/>
          <w:szCs w:val="28"/>
        </w:rPr>
        <w:t xml:space="preserve">Давлетов </w:t>
      </w:r>
      <w:proofErr w:type="spellStart"/>
      <w:r w:rsidRPr="00BC3F2E">
        <w:rPr>
          <w:b/>
          <w:sz w:val="28"/>
          <w:szCs w:val="28"/>
        </w:rPr>
        <w:t>Рузиль</w:t>
      </w:r>
      <w:proofErr w:type="spellEnd"/>
      <w:r w:rsidRPr="00BC3F2E">
        <w:rPr>
          <w:b/>
          <w:sz w:val="28"/>
          <w:szCs w:val="28"/>
        </w:rPr>
        <w:t xml:space="preserve"> </w:t>
      </w:r>
      <w:proofErr w:type="spellStart"/>
      <w:r w:rsidRPr="00BC3F2E">
        <w:rPr>
          <w:b/>
          <w:sz w:val="28"/>
          <w:szCs w:val="28"/>
        </w:rPr>
        <w:t>Фагимович</w:t>
      </w:r>
      <w:proofErr w:type="spellEnd"/>
      <w:r w:rsidRPr="00BC3F2E">
        <w:rPr>
          <w:sz w:val="28"/>
          <w:szCs w:val="28"/>
        </w:rPr>
        <w:t xml:space="preserve"> – представитель Межрегиональной общественной организации «Работающая молодежь Сибири».</w:t>
      </w:r>
    </w:p>
    <w:p w:rsidR="001B5097" w:rsidRPr="00BC3F2E" w:rsidRDefault="001B5097" w:rsidP="00BC3F2E">
      <w:pPr>
        <w:jc w:val="both"/>
        <w:rPr>
          <w:sz w:val="28"/>
          <w:szCs w:val="28"/>
          <w:u w:val="single"/>
        </w:rPr>
      </w:pPr>
      <w:r w:rsidRPr="00BC3F2E">
        <w:rPr>
          <w:sz w:val="28"/>
          <w:szCs w:val="28"/>
          <w:u w:val="single"/>
        </w:rPr>
        <w:t xml:space="preserve">Секретарь: </w:t>
      </w:r>
    </w:p>
    <w:p w:rsidR="001B5097" w:rsidRPr="00BC3F2E" w:rsidRDefault="001B5097" w:rsidP="00BC3F2E">
      <w:pPr>
        <w:jc w:val="both"/>
        <w:rPr>
          <w:sz w:val="28"/>
          <w:szCs w:val="28"/>
        </w:rPr>
      </w:pPr>
      <w:r w:rsidRPr="00BC3F2E">
        <w:rPr>
          <w:b/>
          <w:sz w:val="28"/>
          <w:szCs w:val="28"/>
        </w:rPr>
        <w:t>Проскурякова Наталья Геннадьевна</w:t>
      </w:r>
      <w:r w:rsidRPr="00BC3F2E">
        <w:rPr>
          <w:sz w:val="28"/>
          <w:szCs w:val="28"/>
        </w:rPr>
        <w:t xml:space="preserve"> – представитель Местной общественной организации по содействию занятости населения социально-досуговой деятельностью «Женский клуб».</w:t>
      </w:r>
    </w:p>
    <w:p w:rsidR="001B5097" w:rsidRPr="00BC3F2E" w:rsidRDefault="001B5097" w:rsidP="001B5097">
      <w:pPr>
        <w:rPr>
          <w:sz w:val="28"/>
          <w:szCs w:val="28"/>
        </w:rPr>
      </w:pPr>
      <w:r w:rsidRPr="00BC3F2E">
        <w:rPr>
          <w:sz w:val="28"/>
          <w:szCs w:val="28"/>
          <w:u w:val="single"/>
        </w:rPr>
        <w:t xml:space="preserve">В голосовании приняли участие </w:t>
      </w:r>
      <w:proofErr w:type="gramStart"/>
      <w:r w:rsidRPr="00BC3F2E">
        <w:rPr>
          <w:sz w:val="28"/>
          <w:szCs w:val="28"/>
          <w:u w:val="single"/>
        </w:rPr>
        <w:t>члены  Президиума</w:t>
      </w:r>
      <w:proofErr w:type="gramEnd"/>
      <w:r w:rsidRPr="00BC3F2E">
        <w:rPr>
          <w:sz w:val="28"/>
          <w:szCs w:val="28"/>
        </w:rPr>
        <w:t>:</w:t>
      </w:r>
    </w:p>
    <w:p w:rsidR="001B5097" w:rsidRPr="00BC3F2E" w:rsidRDefault="001B5097" w:rsidP="00BC3F2E">
      <w:pPr>
        <w:jc w:val="both"/>
        <w:rPr>
          <w:sz w:val="28"/>
          <w:szCs w:val="28"/>
        </w:rPr>
      </w:pPr>
      <w:proofErr w:type="spellStart"/>
      <w:r w:rsidRPr="00BC3F2E">
        <w:rPr>
          <w:b/>
          <w:sz w:val="28"/>
          <w:szCs w:val="28"/>
        </w:rPr>
        <w:t>Густомясов</w:t>
      </w:r>
      <w:proofErr w:type="spellEnd"/>
      <w:r w:rsidRPr="00BC3F2E">
        <w:rPr>
          <w:b/>
          <w:sz w:val="28"/>
          <w:szCs w:val="28"/>
        </w:rPr>
        <w:t xml:space="preserve"> Сергей Александрович</w:t>
      </w:r>
      <w:r w:rsidRPr="00BC3F2E">
        <w:rPr>
          <w:sz w:val="28"/>
          <w:szCs w:val="28"/>
        </w:rPr>
        <w:t xml:space="preserve"> – представитель местной общественной организации пограничников «Пограничное братство» г</w:t>
      </w:r>
      <w:r w:rsidR="00BC3F2E">
        <w:rPr>
          <w:sz w:val="28"/>
          <w:szCs w:val="28"/>
        </w:rPr>
        <w:t>орода Нефтеюганска.</w:t>
      </w:r>
    </w:p>
    <w:p w:rsidR="001B5097" w:rsidRPr="00BC3F2E" w:rsidRDefault="001B5097" w:rsidP="00BC3F2E">
      <w:pPr>
        <w:jc w:val="both"/>
        <w:rPr>
          <w:sz w:val="28"/>
          <w:szCs w:val="28"/>
        </w:rPr>
      </w:pPr>
      <w:proofErr w:type="spellStart"/>
      <w:r w:rsidRPr="00BC3F2E">
        <w:rPr>
          <w:b/>
          <w:sz w:val="28"/>
          <w:szCs w:val="28"/>
        </w:rPr>
        <w:t>Гайданов</w:t>
      </w:r>
      <w:proofErr w:type="spellEnd"/>
      <w:r w:rsidRPr="00BC3F2E">
        <w:rPr>
          <w:b/>
          <w:sz w:val="28"/>
          <w:szCs w:val="28"/>
        </w:rPr>
        <w:t xml:space="preserve"> Дмитрий Петрович</w:t>
      </w:r>
      <w:r w:rsidRPr="00BC3F2E">
        <w:rPr>
          <w:sz w:val="28"/>
          <w:szCs w:val="28"/>
        </w:rPr>
        <w:t xml:space="preserve"> – председатель комитета территориального общественного самоуправления 8-ого м</w:t>
      </w:r>
      <w:r w:rsidR="00BC3F2E">
        <w:rPr>
          <w:sz w:val="28"/>
          <w:szCs w:val="28"/>
        </w:rPr>
        <w:t xml:space="preserve">икрорайона города </w:t>
      </w:r>
      <w:proofErr w:type="gramStart"/>
      <w:r w:rsidR="00BC3F2E">
        <w:rPr>
          <w:sz w:val="28"/>
          <w:szCs w:val="28"/>
        </w:rPr>
        <w:t>Нефтеюганска .</w:t>
      </w:r>
      <w:proofErr w:type="gramEnd"/>
    </w:p>
    <w:p w:rsidR="001B5097" w:rsidRPr="00BC3F2E" w:rsidRDefault="001B5097" w:rsidP="00BC3F2E">
      <w:pPr>
        <w:jc w:val="both"/>
        <w:rPr>
          <w:sz w:val="28"/>
          <w:szCs w:val="28"/>
        </w:rPr>
      </w:pPr>
      <w:r w:rsidRPr="00BC3F2E">
        <w:rPr>
          <w:b/>
          <w:sz w:val="28"/>
          <w:szCs w:val="28"/>
        </w:rPr>
        <w:t>Муравский Александр Степанович</w:t>
      </w:r>
      <w:r w:rsidRPr="00BC3F2E">
        <w:rPr>
          <w:sz w:val="28"/>
          <w:szCs w:val="28"/>
        </w:rPr>
        <w:t xml:space="preserve"> – председатель </w:t>
      </w:r>
      <w:proofErr w:type="spellStart"/>
      <w:r w:rsidRPr="00BC3F2E">
        <w:rPr>
          <w:sz w:val="28"/>
          <w:szCs w:val="28"/>
        </w:rPr>
        <w:t>Нефтеюганского</w:t>
      </w:r>
      <w:proofErr w:type="spellEnd"/>
      <w:r w:rsidRPr="00BC3F2E">
        <w:rPr>
          <w:sz w:val="28"/>
          <w:szCs w:val="28"/>
        </w:rPr>
        <w:t xml:space="preserve"> городского отделения Российского Союза </w:t>
      </w:r>
      <w:r w:rsidR="00BC3F2E">
        <w:rPr>
          <w:sz w:val="28"/>
          <w:szCs w:val="28"/>
        </w:rPr>
        <w:t xml:space="preserve">ветеранов </w:t>
      </w:r>
      <w:proofErr w:type="gramStart"/>
      <w:r w:rsidR="00BC3F2E">
        <w:rPr>
          <w:sz w:val="28"/>
          <w:szCs w:val="28"/>
        </w:rPr>
        <w:t>Афганистана .</w:t>
      </w:r>
      <w:proofErr w:type="gramEnd"/>
    </w:p>
    <w:p w:rsidR="001B5097" w:rsidRPr="00BC3F2E" w:rsidRDefault="001B5097" w:rsidP="001B5097">
      <w:pPr>
        <w:rPr>
          <w:sz w:val="28"/>
          <w:szCs w:val="28"/>
        </w:rPr>
      </w:pPr>
      <w:r w:rsidRPr="00BC3F2E">
        <w:rPr>
          <w:b/>
          <w:sz w:val="28"/>
          <w:szCs w:val="28"/>
        </w:rPr>
        <w:t>Федотова Мария Александровна</w:t>
      </w:r>
      <w:r w:rsidRPr="00BC3F2E">
        <w:rPr>
          <w:sz w:val="28"/>
          <w:szCs w:val="28"/>
        </w:rPr>
        <w:t xml:space="preserve"> – активный житель города Нефтеюганска.</w:t>
      </w:r>
    </w:p>
    <w:p w:rsidR="001B5097" w:rsidRPr="00BC3F2E" w:rsidRDefault="001B5097" w:rsidP="00BC3F2E">
      <w:pPr>
        <w:jc w:val="both"/>
        <w:rPr>
          <w:sz w:val="28"/>
          <w:szCs w:val="28"/>
        </w:rPr>
      </w:pPr>
      <w:proofErr w:type="spellStart"/>
      <w:r w:rsidRPr="00BC3F2E">
        <w:rPr>
          <w:b/>
          <w:sz w:val="28"/>
          <w:szCs w:val="28"/>
        </w:rPr>
        <w:t>Ремезова</w:t>
      </w:r>
      <w:proofErr w:type="spellEnd"/>
      <w:r w:rsidRPr="00BC3F2E">
        <w:rPr>
          <w:b/>
          <w:sz w:val="28"/>
          <w:szCs w:val="28"/>
        </w:rPr>
        <w:t xml:space="preserve"> Валентина Владимировна</w:t>
      </w:r>
      <w:r w:rsidRPr="00BC3F2E">
        <w:rPr>
          <w:sz w:val="28"/>
          <w:szCs w:val="28"/>
        </w:rPr>
        <w:t xml:space="preserve"> - активный гражданин города Нефтеюганска.</w:t>
      </w:r>
    </w:p>
    <w:p w:rsidR="001B5097" w:rsidRPr="00BC3F2E" w:rsidRDefault="001B5097" w:rsidP="00BC3F2E">
      <w:pPr>
        <w:jc w:val="both"/>
        <w:rPr>
          <w:sz w:val="28"/>
          <w:szCs w:val="28"/>
        </w:rPr>
      </w:pPr>
      <w:proofErr w:type="spellStart"/>
      <w:r w:rsidRPr="00BC3F2E">
        <w:rPr>
          <w:b/>
          <w:sz w:val="28"/>
          <w:szCs w:val="28"/>
        </w:rPr>
        <w:t>Щегалькин</w:t>
      </w:r>
      <w:proofErr w:type="spellEnd"/>
      <w:r w:rsidRPr="00BC3F2E">
        <w:rPr>
          <w:b/>
          <w:sz w:val="28"/>
          <w:szCs w:val="28"/>
        </w:rPr>
        <w:t xml:space="preserve"> Андрей Анатольевич</w:t>
      </w:r>
      <w:r w:rsidRPr="00BC3F2E">
        <w:rPr>
          <w:sz w:val="28"/>
          <w:szCs w:val="28"/>
        </w:rPr>
        <w:t xml:space="preserve"> – представитель комитета территориального общественного самоуправления 2-ого микрорайона города Нефтеюганска.</w:t>
      </w:r>
    </w:p>
    <w:p w:rsidR="00BC3F2E" w:rsidRPr="00BC3F2E" w:rsidRDefault="00BC3F2E" w:rsidP="001B5097">
      <w:pPr>
        <w:rPr>
          <w:sz w:val="28"/>
          <w:szCs w:val="28"/>
        </w:rPr>
      </w:pPr>
    </w:p>
    <w:p w:rsidR="001B5097" w:rsidRPr="00BC3F2E" w:rsidRDefault="001B5097" w:rsidP="001B5097">
      <w:pPr>
        <w:jc w:val="center"/>
        <w:rPr>
          <w:b/>
          <w:sz w:val="28"/>
          <w:szCs w:val="28"/>
        </w:rPr>
      </w:pPr>
      <w:r w:rsidRPr="00BC3F2E">
        <w:rPr>
          <w:b/>
          <w:sz w:val="28"/>
          <w:szCs w:val="28"/>
        </w:rPr>
        <w:t>ПОВЕСТКА:</w:t>
      </w:r>
    </w:p>
    <w:p w:rsidR="001B5097" w:rsidRPr="00BC3F2E" w:rsidRDefault="00BC3F2E" w:rsidP="001B50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B5097" w:rsidRPr="00BC3F2E">
        <w:rPr>
          <w:sz w:val="28"/>
          <w:szCs w:val="28"/>
        </w:rPr>
        <w:t>1.Обсуждение итогов общественного контроля по проведению ремонта памятников культурного наследия в городе Нефтеюганске в 2022 году.</w:t>
      </w:r>
    </w:p>
    <w:p w:rsidR="001B5097" w:rsidRPr="00BC3F2E" w:rsidRDefault="001B5097" w:rsidP="001B5097">
      <w:pPr>
        <w:jc w:val="both"/>
        <w:rPr>
          <w:sz w:val="28"/>
          <w:szCs w:val="28"/>
          <w:u w:val="single"/>
        </w:rPr>
      </w:pPr>
      <w:r w:rsidRPr="00BC3F2E">
        <w:rPr>
          <w:sz w:val="28"/>
          <w:szCs w:val="28"/>
          <w:u w:val="single"/>
        </w:rPr>
        <w:t>Решили:</w:t>
      </w:r>
    </w:p>
    <w:p w:rsidR="001B5097" w:rsidRPr="00BC3F2E" w:rsidRDefault="005F2AC9" w:rsidP="001B50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B5097" w:rsidRPr="00BC3F2E">
        <w:rPr>
          <w:sz w:val="28"/>
          <w:szCs w:val="28"/>
        </w:rPr>
        <w:t xml:space="preserve">1.Рекомендовать главе города Нефтеюганска (Бугай Э.Х.) усилить контроль за </w:t>
      </w:r>
      <w:proofErr w:type="gramStart"/>
      <w:r w:rsidR="001B5097" w:rsidRPr="00BC3F2E">
        <w:rPr>
          <w:sz w:val="28"/>
          <w:szCs w:val="28"/>
        </w:rPr>
        <w:t>качеством  работ</w:t>
      </w:r>
      <w:proofErr w:type="gramEnd"/>
      <w:r w:rsidR="001B5097" w:rsidRPr="00BC3F2E">
        <w:rPr>
          <w:sz w:val="28"/>
          <w:szCs w:val="28"/>
        </w:rPr>
        <w:t xml:space="preserve"> по ремонту памятников культурного наследия в городе Нефтеюганске в рамках муниципального контракта</w:t>
      </w:r>
      <w:r w:rsidR="00BC3F2E" w:rsidRPr="00BC3F2E">
        <w:rPr>
          <w:sz w:val="28"/>
          <w:szCs w:val="28"/>
        </w:rPr>
        <w:t xml:space="preserve"> № ЭА 2022.00035 от 09 августа 2022 года.</w:t>
      </w:r>
    </w:p>
    <w:p w:rsidR="00BC3F2E" w:rsidRPr="00BC3F2E" w:rsidRDefault="005F2AC9" w:rsidP="001B50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C3F2E" w:rsidRPr="00BC3F2E">
        <w:rPr>
          <w:sz w:val="28"/>
          <w:szCs w:val="28"/>
        </w:rPr>
        <w:t>2.При приемке работ по ремонту памятников культурного наследия в городе Нефтеюганске привлечь Службу муниципального контроля администрации города Нефтеюганска и представителя Общественного совета города Нефтеюганска.</w:t>
      </w:r>
    </w:p>
    <w:p w:rsidR="00BC3F2E" w:rsidRPr="00BC3F2E" w:rsidRDefault="00BC3F2E" w:rsidP="001B5097">
      <w:pPr>
        <w:jc w:val="both"/>
        <w:rPr>
          <w:sz w:val="28"/>
          <w:szCs w:val="28"/>
        </w:rPr>
      </w:pPr>
      <w:r w:rsidRPr="00BC3F2E">
        <w:rPr>
          <w:sz w:val="28"/>
          <w:szCs w:val="28"/>
        </w:rPr>
        <w:t>Голосовали:</w:t>
      </w:r>
      <w:r w:rsidR="005F2AC9">
        <w:rPr>
          <w:sz w:val="28"/>
          <w:szCs w:val="28"/>
        </w:rPr>
        <w:t xml:space="preserve"> «</w:t>
      </w:r>
      <w:r w:rsidRPr="00BC3F2E">
        <w:rPr>
          <w:sz w:val="28"/>
          <w:szCs w:val="28"/>
        </w:rPr>
        <w:t>за»</w:t>
      </w:r>
      <w:r w:rsidR="003D6574">
        <w:rPr>
          <w:sz w:val="28"/>
          <w:szCs w:val="28"/>
        </w:rPr>
        <w:t xml:space="preserve"> </w:t>
      </w:r>
      <w:r w:rsidRPr="00BC3F2E">
        <w:rPr>
          <w:sz w:val="28"/>
          <w:szCs w:val="28"/>
        </w:rPr>
        <w:t>-</w:t>
      </w:r>
      <w:r w:rsidR="003D6574">
        <w:rPr>
          <w:sz w:val="28"/>
          <w:szCs w:val="28"/>
        </w:rPr>
        <w:t xml:space="preserve"> </w:t>
      </w:r>
      <w:r w:rsidRPr="00BC3F2E">
        <w:rPr>
          <w:sz w:val="28"/>
          <w:szCs w:val="28"/>
        </w:rPr>
        <w:t>8, «против»</w:t>
      </w:r>
      <w:r w:rsidR="003D6574">
        <w:rPr>
          <w:sz w:val="28"/>
          <w:szCs w:val="28"/>
        </w:rPr>
        <w:t xml:space="preserve">  </w:t>
      </w:r>
      <w:r w:rsidRPr="00BC3F2E">
        <w:rPr>
          <w:sz w:val="28"/>
          <w:szCs w:val="28"/>
        </w:rPr>
        <w:t>-0, «воздержались»</w:t>
      </w:r>
      <w:r w:rsidR="003D6574">
        <w:rPr>
          <w:sz w:val="28"/>
          <w:szCs w:val="28"/>
        </w:rPr>
        <w:t xml:space="preserve"> </w:t>
      </w:r>
      <w:r w:rsidRPr="00BC3F2E">
        <w:rPr>
          <w:sz w:val="28"/>
          <w:szCs w:val="28"/>
        </w:rPr>
        <w:t>-</w:t>
      </w:r>
      <w:r w:rsidR="003D6574">
        <w:rPr>
          <w:sz w:val="28"/>
          <w:szCs w:val="28"/>
        </w:rPr>
        <w:t xml:space="preserve"> </w:t>
      </w:r>
      <w:bookmarkStart w:id="0" w:name="_GoBack"/>
      <w:bookmarkEnd w:id="0"/>
      <w:r w:rsidRPr="00BC3F2E">
        <w:rPr>
          <w:sz w:val="28"/>
          <w:szCs w:val="28"/>
        </w:rPr>
        <w:t>0</w:t>
      </w:r>
      <w:r w:rsidR="005F2AC9">
        <w:rPr>
          <w:sz w:val="28"/>
          <w:szCs w:val="28"/>
        </w:rPr>
        <w:t>.</w:t>
      </w:r>
    </w:p>
    <w:p w:rsidR="00BC3F2E" w:rsidRPr="00BC3F2E" w:rsidRDefault="00BC3F2E" w:rsidP="001B5097">
      <w:pPr>
        <w:jc w:val="both"/>
        <w:rPr>
          <w:sz w:val="28"/>
          <w:szCs w:val="28"/>
        </w:rPr>
      </w:pPr>
    </w:p>
    <w:p w:rsidR="00BC3F2E" w:rsidRPr="00BC3F2E" w:rsidRDefault="00BC3F2E" w:rsidP="001B5097">
      <w:pPr>
        <w:jc w:val="both"/>
        <w:rPr>
          <w:sz w:val="28"/>
          <w:szCs w:val="28"/>
        </w:rPr>
      </w:pPr>
      <w:r w:rsidRPr="00BC3F2E">
        <w:rPr>
          <w:sz w:val="28"/>
          <w:szCs w:val="28"/>
        </w:rPr>
        <w:t xml:space="preserve">Председатель </w:t>
      </w:r>
      <w:r w:rsidR="00AB5E81">
        <w:rPr>
          <w:sz w:val="28"/>
          <w:szCs w:val="28"/>
        </w:rPr>
        <w:t>Президиума Совета</w:t>
      </w:r>
      <w:r w:rsidRPr="00BC3F2E">
        <w:rPr>
          <w:sz w:val="28"/>
          <w:szCs w:val="28"/>
        </w:rPr>
        <w:t xml:space="preserve">                             </w:t>
      </w:r>
      <w:r w:rsidR="005F2AC9">
        <w:rPr>
          <w:sz w:val="28"/>
          <w:szCs w:val="28"/>
        </w:rPr>
        <w:t xml:space="preserve">    </w:t>
      </w:r>
      <w:r w:rsidR="00AB5E81">
        <w:rPr>
          <w:sz w:val="28"/>
          <w:szCs w:val="28"/>
        </w:rPr>
        <w:t xml:space="preserve">         </w:t>
      </w:r>
      <w:r w:rsidRPr="00BC3F2E">
        <w:rPr>
          <w:sz w:val="28"/>
          <w:szCs w:val="28"/>
        </w:rPr>
        <w:t>Давлетов Р.Ф.</w:t>
      </w:r>
    </w:p>
    <w:p w:rsidR="00BC3F2E" w:rsidRPr="00BC3F2E" w:rsidRDefault="005F2AC9" w:rsidP="001B509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Секретарь </w:t>
      </w:r>
      <w:r w:rsidR="00AB5E81">
        <w:rPr>
          <w:sz w:val="28"/>
          <w:szCs w:val="28"/>
        </w:rPr>
        <w:t xml:space="preserve"> Президиума</w:t>
      </w:r>
      <w:proofErr w:type="gramEnd"/>
      <w:r w:rsidR="00AB5E81">
        <w:rPr>
          <w:sz w:val="28"/>
          <w:szCs w:val="28"/>
        </w:rPr>
        <w:t xml:space="preserve">  </w:t>
      </w:r>
      <w:r>
        <w:rPr>
          <w:sz w:val="28"/>
          <w:szCs w:val="28"/>
        </w:rPr>
        <w:t>Совета</w:t>
      </w:r>
      <w:r w:rsidR="00BC3F2E" w:rsidRPr="00BC3F2E">
        <w:rPr>
          <w:sz w:val="28"/>
          <w:szCs w:val="28"/>
        </w:rPr>
        <w:t xml:space="preserve">                                             </w:t>
      </w:r>
      <w:r w:rsidR="00AB5E81">
        <w:rPr>
          <w:sz w:val="28"/>
          <w:szCs w:val="28"/>
        </w:rPr>
        <w:t xml:space="preserve">   </w:t>
      </w:r>
      <w:r>
        <w:rPr>
          <w:sz w:val="28"/>
          <w:szCs w:val="28"/>
        </w:rPr>
        <w:t>Проскурякова Н.Г.</w:t>
      </w:r>
    </w:p>
    <w:p w:rsidR="001B5097" w:rsidRPr="001B5097" w:rsidRDefault="001B5097">
      <w:pPr>
        <w:jc w:val="both"/>
      </w:pPr>
    </w:p>
    <w:sectPr w:rsidR="001B5097" w:rsidRPr="001B5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097"/>
    <w:rsid w:val="001B5097"/>
    <w:rsid w:val="003C659A"/>
    <w:rsid w:val="003D6574"/>
    <w:rsid w:val="005F2AC9"/>
    <w:rsid w:val="00AB5E81"/>
    <w:rsid w:val="00BC3F2E"/>
    <w:rsid w:val="00D27FAA"/>
    <w:rsid w:val="00DB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785ED"/>
  <w15:docId w15:val="{8635A406-4C43-4A47-BA1C-03D75ACF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8FEAB-FE8C-4092-B033-3950B9B12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 Муравский</cp:lastModifiedBy>
  <cp:revision>9</cp:revision>
  <dcterms:created xsi:type="dcterms:W3CDTF">2022-10-18T16:42:00Z</dcterms:created>
  <dcterms:modified xsi:type="dcterms:W3CDTF">2022-12-09T11:07:00Z</dcterms:modified>
</cp:coreProperties>
</file>