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7C5" w:rsidRPr="00F93EB7" w:rsidRDefault="006D67C5" w:rsidP="006D67C5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69E4A61" wp14:editId="51982AC7">
            <wp:extent cx="694690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D67C5" w:rsidRPr="00F93EB7" w:rsidRDefault="006D67C5" w:rsidP="006D67C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D67C5" w:rsidRDefault="006D67C5" w:rsidP="006D67C5">
      <w:pPr>
        <w:ind w:right="-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СЧЁТНАЯ ПАЛАТА</w:t>
      </w:r>
      <w:r w:rsidRPr="00F93EB7">
        <w:rPr>
          <w:b/>
          <w:sz w:val="32"/>
          <w:szCs w:val="32"/>
        </w:rPr>
        <w:t xml:space="preserve"> ГОРОДА НЕФТЕЮГАНСКА</w:t>
      </w:r>
    </w:p>
    <w:p w:rsidR="006D67C5" w:rsidRPr="004061B5" w:rsidRDefault="006D67C5" w:rsidP="006D67C5">
      <w:pPr>
        <w:ind w:right="-1"/>
        <w:jc w:val="center"/>
        <w:rPr>
          <w:b/>
          <w:sz w:val="10"/>
          <w:szCs w:val="10"/>
        </w:rPr>
      </w:pPr>
    </w:p>
    <w:p w:rsidR="006D67C5" w:rsidRPr="006A210E" w:rsidRDefault="006D67C5" w:rsidP="006D67C5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 CYR" w:hAnsi="Times New Roman CYR" w:cs="Times New Roman CYR"/>
          <w:sz w:val="20"/>
          <w:szCs w:val="20"/>
        </w:rPr>
      </w:pPr>
      <w:r w:rsidRPr="006A210E">
        <w:rPr>
          <w:rFonts w:ascii="Times New Roman CYR" w:hAnsi="Times New Roman CYR" w:cs="Times New Roman CYR"/>
          <w:sz w:val="20"/>
          <w:szCs w:val="20"/>
        </w:rPr>
        <w:t>16 мкрн., д. 23, помещение № 97, г. Нефтеюганск, Ханты-Мансийский автономный округ - Югра</w:t>
      </w:r>
    </w:p>
    <w:p w:rsidR="006D67C5" w:rsidRPr="006A210E" w:rsidRDefault="006D67C5" w:rsidP="006D67C5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 CYR" w:hAnsi="Times New Roman CYR" w:cs="Times New Roman CYR"/>
          <w:sz w:val="20"/>
          <w:szCs w:val="20"/>
        </w:rPr>
      </w:pPr>
      <w:r w:rsidRPr="006A210E">
        <w:rPr>
          <w:rFonts w:ascii="Times New Roman CYR" w:hAnsi="Times New Roman CYR" w:cs="Times New Roman CYR"/>
          <w:sz w:val="20"/>
          <w:szCs w:val="20"/>
        </w:rPr>
        <w:t>(Тюменская область), 628310, телефон: 20-30-54, факс: 20-30-63 е-</w:t>
      </w:r>
      <w:r w:rsidRPr="006A210E">
        <w:rPr>
          <w:rFonts w:ascii="Times New Roman CYR" w:hAnsi="Times New Roman CYR" w:cs="Times New Roman CYR"/>
          <w:sz w:val="20"/>
          <w:szCs w:val="20"/>
          <w:lang w:val="en-US"/>
        </w:rPr>
        <w:t>mail</w:t>
      </w:r>
      <w:r w:rsidRPr="006A210E">
        <w:rPr>
          <w:rFonts w:ascii="Times New Roman CYR" w:hAnsi="Times New Roman CYR" w:cs="Times New Roman CYR"/>
          <w:sz w:val="20"/>
          <w:szCs w:val="20"/>
        </w:rPr>
        <w:t xml:space="preserve">: </w:t>
      </w:r>
      <w:r w:rsidRPr="006A210E">
        <w:rPr>
          <w:rFonts w:ascii="Times New Roman CYR" w:hAnsi="Times New Roman CYR" w:cs="Times New Roman CYR"/>
          <w:color w:val="0000FF"/>
          <w:sz w:val="20"/>
          <w:szCs w:val="20"/>
          <w:u w:val="single"/>
          <w:lang w:val="en-US"/>
        </w:rPr>
        <w:t>sp</w:t>
      </w:r>
      <w:r w:rsidRPr="006A210E">
        <w:rPr>
          <w:rFonts w:ascii="Times New Roman CYR" w:hAnsi="Times New Roman CYR" w:cs="Times New Roman CYR"/>
          <w:color w:val="0000FF"/>
          <w:sz w:val="20"/>
          <w:szCs w:val="20"/>
          <w:u w:val="single"/>
        </w:rPr>
        <w:t>-</w:t>
      </w:r>
      <w:r w:rsidRPr="006A210E">
        <w:rPr>
          <w:rFonts w:ascii="Times New Roman CYR" w:hAnsi="Times New Roman CYR" w:cs="Times New Roman CYR"/>
          <w:color w:val="0000FF"/>
          <w:sz w:val="20"/>
          <w:szCs w:val="20"/>
          <w:u w:val="single"/>
          <w:lang w:val="en-US"/>
        </w:rPr>
        <w:t>ugansk</w:t>
      </w:r>
      <w:r w:rsidRPr="006A210E">
        <w:rPr>
          <w:rFonts w:ascii="Times New Roman CYR" w:hAnsi="Times New Roman CYR" w:cs="Times New Roman CYR"/>
          <w:color w:val="0000FF"/>
          <w:sz w:val="20"/>
          <w:szCs w:val="20"/>
          <w:u w:val="single"/>
        </w:rPr>
        <w:t>@</w:t>
      </w:r>
      <w:r w:rsidRPr="006A210E">
        <w:rPr>
          <w:rFonts w:ascii="Times New Roman CYR" w:hAnsi="Times New Roman CYR" w:cs="Times New Roman CYR"/>
          <w:color w:val="0000FF"/>
          <w:sz w:val="20"/>
          <w:szCs w:val="20"/>
          <w:u w:val="single"/>
          <w:lang w:val="en-US"/>
        </w:rPr>
        <w:t>mail</w:t>
      </w:r>
      <w:r w:rsidRPr="006A210E">
        <w:rPr>
          <w:rFonts w:ascii="Times New Roman CYR" w:hAnsi="Times New Roman CYR" w:cs="Times New Roman CYR"/>
          <w:color w:val="0000FF"/>
          <w:sz w:val="20"/>
          <w:szCs w:val="20"/>
          <w:u w:val="single"/>
        </w:rPr>
        <w:t>.</w:t>
      </w:r>
      <w:r w:rsidRPr="006A210E">
        <w:rPr>
          <w:rFonts w:ascii="Times New Roman CYR" w:hAnsi="Times New Roman CYR" w:cs="Times New Roman CYR"/>
          <w:color w:val="0000FF"/>
          <w:sz w:val="20"/>
          <w:szCs w:val="20"/>
          <w:u w:val="single"/>
          <w:lang w:val="en-US"/>
        </w:rPr>
        <w:t>ru</w:t>
      </w:r>
    </w:p>
    <w:p w:rsidR="006D67C5" w:rsidRPr="00F93EB7" w:rsidRDefault="006D67C5" w:rsidP="006D67C5">
      <w:r>
        <w:rPr>
          <w:sz w:val="20"/>
          <w:szCs w:val="20"/>
        </w:rPr>
        <w:t xml:space="preserve">        </w:t>
      </w:r>
      <w:r w:rsidRPr="006A210E">
        <w:rPr>
          <w:sz w:val="20"/>
          <w:szCs w:val="20"/>
        </w:rPr>
        <w:t>____________________________________________</w:t>
      </w:r>
      <w:r w:rsidR="00BB6802">
        <w:rPr>
          <w:sz w:val="20"/>
          <w:szCs w:val="20"/>
        </w:rPr>
        <w:t>_____</w:t>
      </w:r>
      <w:r w:rsidRPr="006A210E">
        <w:rPr>
          <w:sz w:val="20"/>
          <w:szCs w:val="20"/>
        </w:rPr>
        <w:t>_________________________________________</w:t>
      </w:r>
    </w:p>
    <w:p w:rsidR="006D67C5" w:rsidRPr="00F93EB7" w:rsidRDefault="006D67C5" w:rsidP="006D67C5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8"/>
        <w:gridCol w:w="4738"/>
      </w:tblGrid>
      <w:tr w:rsidR="006D67C5" w:rsidRPr="00F12887" w:rsidTr="00537F7B">
        <w:trPr>
          <w:trHeight w:val="275"/>
        </w:trPr>
        <w:tc>
          <w:tcPr>
            <w:tcW w:w="4738" w:type="dxa"/>
          </w:tcPr>
          <w:p w:rsidR="006D67C5" w:rsidRPr="00B41DC4" w:rsidRDefault="006D67C5" w:rsidP="0087471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1DC4">
              <w:rPr>
                <w:sz w:val="28"/>
                <w:szCs w:val="28"/>
              </w:rPr>
              <w:t>Исх.СП-</w:t>
            </w:r>
            <w:r w:rsidR="0087471B">
              <w:rPr>
                <w:sz w:val="28"/>
                <w:szCs w:val="28"/>
              </w:rPr>
              <w:t>727-2</w:t>
            </w:r>
            <w:r w:rsidRPr="00B41DC4">
              <w:rPr>
                <w:sz w:val="28"/>
                <w:szCs w:val="28"/>
              </w:rPr>
              <w:t xml:space="preserve"> от </w:t>
            </w:r>
            <w:r>
              <w:rPr>
                <w:sz w:val="28"/>
                <w:szCs w:val="28"/>
              </w:rPr>
              <w:t>3</w:t>
            </w:r>
            <w:r w:rsidR="000D12D8">
              <w:rPr>
                <w:sz w:val="28"/>
                <w:szCs w:val="28"/>
              </w:rPr>
              <w:t>1</w:t>
            </w:r>
            <w:r w:rsidRPr="00B41DC4">
              <w:rPr>
                <w:sz w:val="28"/>
                <w:szCs w:val="28"/>
              </w:rPr>
              <w:t xml:space="preserve">.10.2022  </w:t>
            </w:r>
          </w:p>
        </w:tc>
        <w:tc>
          <w:tcPr>
            <w:tcW w:w="4738" w:type="dxa"/>
          </w:tcPr>
          <w:p w:rsidR="006D67C5" w:rsidRPr="00F12887" w:rsidRDefault="006D67C5" w:rsidP="00E50E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6D67C5" w:rsidRDefault="006D67C5" w:rsidP="006D67C5">
      <w:pPr>
        <w:jc w:val="center"/>
      </w:pPr>
    </w:p>
    <w:p w:rsidR="006D67C5" w:rsidRDefault="006D67C5" w:rsidP="006D67C5">
      <w:pPr>
        <w:jc w:val="center"/>
      </w:pPr>
    </w:p>
    <w:p w:rsidR="006D67C5" w:rsidRDefault="00537F7B" w:rsidP="006D67C5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ЗАКЛЮЧЕНИЕ</w:t>
      </w:r>
    </w:p>
    <w:p w:rsidR="006D67C5" w:rsidRPr="00E81268" w:rsidRDefault="006D67C5" w:rsidP="006D67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E81268">
        <w:rPr>
          <w:b/>
          <w:sz w:val="28"/>
          <w:szCs w:val="28"/>
        </w:rPr>
        <w:t xml:space="preserve">на проект изменений в муниципальную программу города </w:t>
      </w:r>
      <w:r>
        <w:rPr>
          <w:b/>
          <w:sz w:val="28"/>
          <w:szCs w:val="28"/>
        </w:rPr>
        <w:t>Н</w:t>
      </w:r>
      <w:r w:rsidRPr="00E81268">
        <w:rPr>
          <w:b/>
          <w:sz w:val="28"/>
          <w:szCs w:val="28"/>
        </w:rPr>
        <w:t xml:space="preserve">ефтеюганска </w:t>
      </w:r>
    </w:p>
    <w:p w:rsidR="006D67C5" w:rsidRDefault="006D67C5" w:rsidP="006D67C5">
      <w:pPr>
        <w:ind w:firstLine="709"/>
        <w:jc w:val="center"/>
        <w:rPr>
          <w:b/>
          <w:sz w:val="28"/>
          <w:szCs w:val="28"/>
        </w:rPr>
      </w:pPr>
      <w:r w:rsidRPr="00E81268">
        <w:rPr>
          <w:b/>
          <w:sz w:val="28"/>
          <w:szCs w:val="28"/>
        </w:rPr>
        <w:t>«</w:t>
      </w:r>
      <w:r w:rsidRPr="00E81268">
        <w:rPr>
          <w:b/>
          <w:sz w:val="28"/>
        </w:rPr>
        <w:t>Профилактика терроризма в городе Нефтеюганске</w:t>
      </w:r>
      <w:r w:rsidRPr="00E81268">
        <w:rPr>
          <w:b/>
          <w:sz w:val="28"/>
          <w:szCs w:val="28"/>
        </w:rPr>
        <w:t>»</w:t>
      </w:r>
    </w:p>
    <w:bookmarkEnd w:id="0"/>
    <w:p w:rsidR="00537F7B" w:rsidRDefault="00537F7B" w:rsidP="006D67C5">
      <w:pPr>
        <w:ind w:firstLine="709"/>
        <w:jc w:val="center"/>
        <w:rPr>
          <w:b/>
          <w:sz w:val="28"/>
          <w:szCs w:val="28"/>
        </w:rPr>
      </w:pPr>
    </w:p>
    <w:p w:rsidR="00847FE4" w:rsidRPr="00537F7B" w:rsidRDefault="00F562BA" w:rsidP="00537F7B">
      <w:pPr>
        <w:ind w:firstLine="709"/>
        <w:jc w:val="both"/>
        <w:rPr>
          <w:sz w:val="28"/>
          <w:szCs w:val="28"/>
        </w:rPr>
      </w:pPr>
      <w:r w:rsidRPr="00537F7B">
        <w:rPr>
          <w:sz w:val="28"/>
          <w:szCs w:val="28"/>
        </w:rPr>
        <w:t>Счётная палата города Нефтеюганска на основании статьи 157 Бюджетного кодекса Российской Федерации, Положения о Счётной палате города Нефтеюганска, утверждённого решением Думы города Нефтеюганска от 22.12.2021 № 56-</w:t>
      </w:r>
      <w:r w:rsidRPr="00537F7B">
        <w:rPr>
          <w:sz w:val="28"/>
          <w:szCs w:val="28"/>
          <w:lang w:val="en-US"/>
        </w:rPr>
        <w:t>VII</w:t>
      </w:r>
      <w:r w:rsidRPr="00537F7B">
        <w:rPr>
          <w:sz w:val="28"/>
          <w:szCs w:val="28"/>
        </w:rPr>
        <w:t xml:space="preserve">, рассмотрев проект изменений в муниципальную программу города Нефтеюганска </w:t>
      </w:r>
      <w:r w:rsidR="00BB6802" w:rsidRPr="00537F7B">
        <w:rPr>
          <w:sz w:val="28"/>
          <w:szCs w:val="28"/>
        </w:rPr>
        <w:t>«Профилактика терроризма в городе Нефтеюганске»</w:t>
      </w:r>
      <w:r w:rsidRPr="00537F7B">
        <w:rPr>
          <w:sz w:val="28"/>
          <w:szCs w:val="28"/>
        </w:rPr>
        <w:t xml:space="preserve"> (далее по тексту – проект изменений, Программа), сообщает следующее:</w:t>
      </w:r>
    </w:p>
    <w:p w:rsidR="00847FE4" w:rsidRPr="00537F7B" w:rsidRDefault="000A289B" w:rsidP="00537F7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537F7B">
        <w:rPr>
          <w:rFonts w:eastAsiaTheme="minorHAnsi"/>
          <w:sz w:val="28"/>
          <w:szCs w:val="28"/>
          <w:lang w:eastAsia="en-US"/>
        </w:rPr>
        <w:t>1</w:t>
      </w:r>
      <w:r w:rsidR="00847FE4" w:rsidRPr="00537F7B">
        <w:rPr>
          <w:rFonts w:eastAsiaTheme="minorHAnsi"/>
          <w:sz w:val="28"/>
          <w:szCs w:val="28"/>
          <w:lang w:eastAsia="en-US"/>
        </w:rPr>
        <w:t xml:space="preserve">. </w:t>
      </w:r>
      <w:r w:rsidR="00847FE4" w:rsidRPr="00537F7B">
        <w:rPr>
          <w:sz w:val="28"/>
          <w:szCs w:val="28"/>
        </w:rPr>
        <w:t>Представленный проект изменений не соответствует Модельной программе, а именно:</w:t>
      </w:r>
    </w:p>
    <w:p w:rsidR="00847FE4" w:rsidRPr="00537F7B" w:rsidRDefault="000A289B" w:rsidP="00537F7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537F7B">
        <w:rPr>
          <w:sz w:val="28"/>
          <w:szCs w:val="28"/>
        </w:rPr>
        <w:t>1</w:t>
      </w:r>
      <w:r w:rsidR="00847FE4" w:rsidRPr="00537F7B">
        <w:rPr>
          <w:sz w:val="28"/>
          <w:szCs w:val="28"/>
        </w:rPr>
        <w:t>.1. В паспорте муниципальной программы:</w:t>
      </w:r>
    </w:p>
    <w:p w:rsidR="00847FE4" w:rsidRPr="00537F7B" w:rsidRDefault="00847FE4" w:rsidP="00537F7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537F7B">
        <w:rPr>
          <w:sz w:val="28"/>
          <w:szCs w:val="28"/>
        </w:rPr>
        <w:t>- по графе «Куратор муниципальной программы (комплексной муниципальной программы)» не внесено изменение должности.</w:t>
      </w:r>
    </w:p>
    <w:p w:rsidR="00847FE4" w:rsidRPr="00537F7B" w:rsidRDefault="00847FE4" w:rsidP="00537F7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537F7B">
        <w:rPr>
          <w:sz w:val="28"/>
          <w:szCs w:val="28"/>
        </w:rPr>
        <w:t>Пунктом 1.1.6 распоряжения администрации города Нефтеюганска от 15.02.2022 № 46-р «О делегировании части полномочий и распределении обязанностей заместителям главы города Нефтеюганска» (с учётом изменений от 11.05.2022 № 177-р) к полномочиям первого заместителя главы города относится обеспечение реализации государственной национальной политики и мероприятий по профилактике экстремизма и терроризма.</w:t>
      </w:r>
    </w:p>
    <w:p w:rsidR="00847FE4" w:rsidRPr="00537F7B" w:rsidRDefault="00847FE4" w:rsidP="00537F7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537F7B">
        <w:rPr>
          <w:sz w:val="28"/>
          <w:szCs w:val="28"/>
        </w:rPr>
        <w:t>Рекомендуем внести</w:t>
      </w:r>
      <w:r w:rsidR="000D12D8" w:rsidRPr="00537F7B">
        <w:rPr>
          <w:sz w:val="28"/>
          <w:szCs w:val="28"/>
        </w:rPr>
        <w:t xml:space="preserve"> соответствующе</w:t>
      </w:r>
      <w:r w:rsidRPr="00537F7B">
        <w:rPr>
          <w:sz w:val="28"/>
          <w:szCs w:val="28"/>
        </w:rPr>
        <w:t>е изменение в паспорт муниципальной программы.</w:t>
      </w:r>
    </w:p>
    <w:p w:rsidR="002A053D" w:rsidRPr="00537F7B" w:rsidRDefault="000A289B" w:rsidP="00537F7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537F7B">
        <w:rPr>
          <w:sz w:val="28"/>
          <w:szCs w:val="28"/>
        </w:rPr>
        <w:t>2</w:t>
      </w:r>
      <w:r w:rsidR="002A053D" w:rsidRPr="00537F7B">
        <w:rPr>
          <w:sz w:val="28"/>
          <w:szCs w:val="28"/>
        </w:rPr>
        <w:t xml:space="preserve">. Проектом изменений в муниципальную программу </w:t>
      </w:r>
      <w:r w:rsidR="001711BA" w:rsidRPr="00537F7B">
        <w:rPr>
          <w:sz w:val="28"/>
          <w:szCs w:val="28"/>
        </w:rPr>
        <w:t xml:space="preserve">на 2022 год </w:t>
      </w:r>
      <w:r w:rsidR="002A053D" w:rsidRPr="00537F7B">
        <w:rPr>
          <w:sz w:val="28"/>
          <w:szCs w:val="28"/>
        </w:rPr>
        <w:t>планируется:</w:t>
      </w:r>
    </w:p>
    <w:p w:rsidR="002A053D" w:rsidRPr="00537F7B" w:rsidRDefault="000A289B" w:rsidP="00537F7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537F7B">
        <w:rPr>
          <w:sz w:val="28"/>
          <w:szCs w:val="28"/>
        </w:rPr>
        <w:t>2</w:t>
      </w:r>
      <w:r w:rsidR="002A053D" w:rsidRPr="00537F7B">
        <w:rPr>
          <w:sz w:val="28"/>
          <w:szCs w:val="28"/>
        </w:rPr>
        <w:t>.1. В паспорт</w:t>
      </w:r>
      <w:r w:rsidR="000A162A" w:rsidRPr="00537F7B">
        <w:rPr>
          <w:sz w:val="28"/>
          <w:szCs w:val="28"/>
        </w:rPr>
        <w:t>е</w:t>
      </w:r>
      <w:r w:rsidR="002A053D" w:rsidRPr="00537F7B">
        <w:rPr>
          <w:sz w:val="28"/>
          <w:szCs w:val="28"/>
        </w:rPr>
        <w:t xml:space="preserve"> </w:t>
      </w:r>
      <w:r w:rsidR="004A3F11" w:rsidRPr="00537F7B">
        <w:rPr>
          <w:sz w:val="28"/>
          <w:szCs w:val="28"/>
        </w:rPr>
        <w:t>муниципальной программы:</w:t>
      </w:r>
    </w:p>
    <w:p w:rsidR="004A3F11" w:rsidRPr="00537F7B" w:rsidRDefault="000A289B" w:rsidP="00537F7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537F7B">
        <w:rPr>
          <w:sz w:val="28"/>
          <w:szCs w:val="28"/>
        </w:rPr>
        <w:t>2</w:t>
      </w:r>
      <w:r w:rsidR="004A3F11" w:rsidRPr="00537F7B">
        <w:rPr>
          <w:sz w:val="28"/>
          <w:szCs w:val="28"/>
        </w:rPr>
        <w:t>.1.1. В строке «Целевые показатели муниципальной программы» увеличить целевой показатель «Доля обеспеченности средствами антитеррористической защищённости объектов, находящихся в ведении муниципального образования» до 87,4 %;</w:t>
      </w:r>
    </w:p>
    <w:p w:rsidR="004A3F11" w:rsidRPr="00537F7B" w:rsidRDefault="000A289B" w:rsidP="00537F7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537F7B">
        <w:rPr>
          <w:sz w:val="28"/>
          <w:szCs w:val="28"/>
        </w:rPr>
        <w:lastRenderedPageBreak/>
        <w:t>2</w:t>
      </w:r>
      <w:r w:rsidR="004A3F11" w:rsidRPr="00537F7B">
        <w:rPr>
          <w:sz w:val="28"/>
          <w:szCs w:val="28"/>
        </w:rPr>
        <w:t xml:space="preserve">.1.2. В строке «Параметры финансового обеспечения муниципальной программы» </w:t>
      </w:r>
      <w:r w:rsidR="000A162A" w:rsidRPr="00537F7B">
        <w:rPr>
          <w:sz w:val="28"/>
          <w:szCs w:val="28"/>
        </w:rPr>
        <w:t>увеличить</w:t>
      </w:r>
      <w:r w:rsidR="004A3F11" w:rsidRPr="00537F7B">
        <w:rPr>
          <w:sz w:val="28"/>
          <w:szCs w:val="28"/>
        </w:rPr>
        <w:t xml:space="preserve"> общий объём финансирования за счёт </w:t>
      </w:r>
      <w:r w:rsidR="008337D5" w:rsidRPr="00537F7B">
        <w:rPr>
          <w:sz w:val="28"/>
          <w:szCs w:val="28"/>
        </w:rPr>
        <w:t xml:space="preserve">средств бюджета города на </w:t>
      </w:r>
      <w:r w:rsidR="000A162A" w:rsidRPr="00537F7B">
        <w:rPr>
          <w:sz w:val="28"/>
          <w:szCs w:val="28"/>
        </w:rPr>
        <w:t>2 602,643</w:t>
      </w:r>
      <w:r w:rsidR="008337D5" w:rsidRPr="00537F7B">
        <w:rPr>
          <w:sz w:val="28"/>
          <w:szCs w:val="28"/>
        </w:rPr>
        <w:t xml:space="preserve"> тыс. рублей, из них:</w:t>
      </w:r>
    </w:p>
    <w:p w:rsidR="008337D5" w:rsidRPr="00537F7B" w:rsidRDefault="008337D5" w:rsidP="00537F7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537F7B">
        <w:rPr>
          <w:sz w:val="28"/>
          <w:szCs w:val="28"/>
        </w:rPr>
        <w:t xml:space="preserve">2022 год – </w:t>
      </w:r>
      <w:r w:rsidR="000A162A" w:rsidRPr="00537F7B">
        <w:rPr>
          <w:sz w:val="28"/>
          <w:szCs w:val="28"/>
        </w:rPr>
        <w:t>1 654,843</w:t>
      </w:r>
      <w:r w:rsidRPr="00537F7B">
        <w:rPr>
          <w:sz w:val="28"/>
          <w:szCs w:val="28"/>
        </w:rPr>
        <w:t xml:space="preserve"> тыс. рублей;</w:t>
      </w:r>
    </w:p>
    <w:p w:rsidR="008337D5" w:rsidRPr="00537F7B" w:rsidRDefault="008337D5" w:rsidP="00537F7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537F7B">
        <w:rPr>
          <w:sz w:val="28"/>
          <w:szCs w:val="28"/>
        </w:rPr>
        <w:t xml:space="preserve">2023 год – </w:t>
      </w:r>
      <w:r w:rsidR="000A162A" w:rsidRPr="00537F7B">
        <w:rPr>
          <w:sz w:val="28"/>
          <w:szCs w:val="28"/>
        </w:rPr>
        <w:t>947,800</w:t>
      </w:r>
      <w:r w:rsidRPr="00537F7B">
        <w:rPr>
          <w:sz w:val="28"/>
          <w:szCs w:val="28"/>
        </w:rPr>
        <w:t xml:space="preserve"> тыс. рублей;</w:t>
      </w:r>
    </w:p>
    <w:p w:rsidR="00594EAC" w:rsidRPr="00537F7B" w:rsidRDefault="000A289B" w:rsidP="00537F7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537F7B">
        <w:rPr>
          <w:sz w:val="28"/>
          <w:szCs w:val="28"/>
        </w:rPr>
        <w:t>2</w:t>
      </w:r>
      <w:r w:rsidR="00FA5FDD" w:rsidRPr="00537F7B">
        <w:rPr>
          <w:sz w:val="28"/>
          <w:szCs w:val="28"/>
        </w:rPr>
        <w:t xml:space="preserve">.2. </w:t>
      </w:r>
      <w:r w:rsidR="00594EAC" w:rsidRPr="00537F7B">
        <w:rPr>
          <w:sz w:val="28"/>
          <w:szCs w:val="28"/>
        </w:rPr>
        <w:t xml:space="preserve">В </w:t>
      </w:r>
      <w:r w:rsidR="00C10EE8" w:rsidRPr="00537F7B">
        <w:rPr>
          <w:sz w:val="28"/>
          <w:szCs w:val="28"/>
        </w:rPr>
        <w:t>приложении</w:t>
      </w:r>
      <w:r w:rsidR="00594EAC" w:rsidRPr="00537F7B">
        <w:rPr>
          <w:sz w:val="28"/>
          <w:szCs w:val="28"/>
        </w:rPr>
        <w:t xml:space="preserve"> № 1 «Целевые показатели»</w:t>
      </w:r>
      <w:r w:rsidR="00E73EB1" w:rsidRPr="00537F7B">
        <w:rPr>
          <w:sz w:val="28"/>
          <w:szCs w:val="28"/>
        </w:rPr>
        <w:t xml:space="preserve"> по показателю «Доля обеспеченности средствами антитеррористической защищённости объектов, находящихся в ведении </w:t>
      </w:r>
      <w:r w:rsidR="00FA5FDD" w:rsidRPr="00537F7B">
        <w:rPr>
          <w:sz w:val="28"/>
          <w:szCs w:val="28"/>
        </w:rPr>
        <w:t xml:space="preserve">муниципального образования </w:t>
      </w:r>
      <w:r w:rsidR="0022295F" w:rsidRPr="00537F7B">
        <w:rPr>
          <w:sz w:val="28"/>
          <w:szCs w:val="28"/>
        </w:rPr>
        <w:t>(%)»</w:t>
      </w:r>
      <w:r w:rsidR="00FA5FDD" w:rsidRPr="00537F7B">
        <w:rPr>
          <w:sz w:val="28"/>
          <w:szCs w:val="28"/>
        </w:rPr>
        <w:t xml:space="preserve">, в связи </w:t>
      </w:r>
      <w:r w:rsidR="00537F7B">
        <w:rPr>
          <w:sz w:val="28"/>
          <w:szCs w:val="28"/>
        </w:rPr>
        <w:br/>
      </w:r>
      <w:r w:rsidR="00FA5FDD" w:rsidRPr="00537F7B">
        <w:rPr>
          <w:sz w:val="28"/>
          <w:szCs w:val="28"/>
        </w:rPr>
        <w:t>с увеличением бюджетных средств на 2022 год увеличить показатель на 0,4 %.</w:t>
      </w:r>
    </w:p>
    <w:p w:rsidR="00572186" w:rsidRPr="00537F7B" w:rsidRDefault="000A289B" w:rsidP="00537F7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537F7B">
        <w:rPr>
          <w:sz w:val="28"/>
          <w:szCs w:val="28"/>
        </w:rPr>
        <w:t>2</w:t>
      </w:r>
      <w:r w:rsidR="00C10EE8" w:rsidRPr="00537F7B">
        <w:rPr>
          <w:sz w:val="28"/>
          <w:szCs w:val="28"/>
        </w:rPr>
        <w:t>.</w:t>
      </w:r>
      <w:r w:rsidR="001711BA" w:rsidRPr="00537F7B">
        <w:rPr>
          <w:sz w:val="28"/>
          <w:szCs w:val="28"/>
        </w:rPr>
        <w:t>3.</w:t>
      </w:r>
      <w:r w:rsidR="00C10EE8" w:rsidRPr="00537F7B">
        <w:rPr>
          <w:sz w:val="28"/>
          <w:szCs w:val="28"/>
        </w:rPr>
        <w:t xml:space="preserve"> В приложении № 2 «Перечень основных меро</w:t>
      </w:r>
      <w:r w:rsidR="00572186" w:rsidRPr="00537F7B">
        <w:rPr>
          <w:sz w:val="28"/>
          <w:szCs w:val="28"/>
        </w:rPr>
        <w:t>приятий»</w:t>
      </w:r>
      <w:r w:rsidR="001711BA" w:rsidRPr="00537F7B">
        <w:rPr>
          <w:sz w:val="28"/>
          <w:szCs w:val="28"/>
        </w:rPr>
        <w:t xml:space="preserve"> увеличить финансовое обеспечение</w:t>
      </w:r>
      <w:r w:rsidR="00572186" w:rsidRPr="00537F7B">
        <w:rPr>
          <w:sz w:val="28"/>
          <w:szCs w:val="28"/>
        </w:rPr>
        <w:t>:</w:t>
      </w:r>
    </w:p>
    <w:p w:rsidR="00C10EE8" w:rsidRPr="00537F7B" w:rsidRDefault="000A289B" w:rsidP="00537F7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537F7B">
        <w:rPr>
          <w:sz w:val="28"/>
          <w:szCs w:val="28"/>
        </w:rPr>
        <w:t>2</w:t>
      </w:r>
      <w:r w:rsidR="001711BA" w:rsidRPr="00537F7B">
        <w:rPr>
          <w:sz w:val="28"/>
          <w:szCs w:val="28"/>
        </w:rPr>
        <w:t>.3.1</w:t>
      </w:r>
      <w:r w:rsidR="00237611" w:rsidRPr="00537F7B">
        <w:rPr>
          <w:sz w:val="28"/>
          <w:szCs w:val="28"/>
        </w:rPr>
        <w:t xml:space="preserve">. </w:t>
      </w:r>
      <w:r w:rsidR="00572186" w:rsidRPr="00537F7B">
        <w:rPr>
          <w:sz w:val="28"/>
          <w:szCs w:val="28"/>
        </w:rPr>
        <w:t>По мероприятию 2.1 «Повышение квалификации по вопросам профилактики терроризма для муниципальных служащих и работников муниципальных учреждений»</w:t>
      </w:r>
      <w:r w:rsidR="001711BA" w:rsidRPr="00537F7B">
        <w:rPr>
          <w:sz w:val="28"/>
          <w:szCs w:val="28"/>
        </w:rPr>
        <w:t xml:space="preserve"> увеличить </w:t>
      </w:r>
      <w:r w:rsidR="00237611" w:rsidRPr="00537F7B">
        <w:rPr>
          <w:sz w:val="28"/>
          <w:szCs w:val="28"/>
        </w:rPr>
        <w:t>на</w:t>
      </w:r>
      <w:r w:rsidR="001711BA" w:rsidRPr="00537F7B">
        <w:rPr>
          <w:sz w:val="28"/>
          <w:szCs w:val="28"/>
        </w:rPr>
        <w:t xml:space="preserve"> 10,440 тыс. рублей, в том числе:</w:t>
      </w:r>
      <w:r w:rsidR="00C10EE8" w:rsidRPr="00537F7B">
        <w:rPr>
          <w:sz w:val="28"/>
          <w:szCs w:val="28"/>
        </w:rPr>
        <w:t xml:space="preserve"> </w:t>
      </w:r>
    </w:p>
    <w:p w:rsidR="001711BA" w:rsidRPr="00537F7B" w:rsidRDefault="001711BA" w:rsidP="00537F7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537F7B">
        <w:rPr>
          <w:sz w:val="28"/>
          <w:szCs w:val="28"/>
        </w:rPr>
        <w:t>1) Соисполнителю программы департаменту образования и молодёжной политики администрации города Нефтеюганска (далее – ДОиМП) за счёт средств местного бюджета</w:t>
      </w:r>
      <w:r w:rsidR="00CB6B0E" w:rsidRPr="00537F7B">
        <w:rPr>
          <w:sz w:val="28"/>
          <w:szCs w:val="28"/>
        </w:rPr>
        <w:t>,</w:t>
      </w:r>
      <w:r w:rsidRPr="00537F7B">
        <w:rPr>
          <w:sz w:val="28"/>
          <w:szCs w:val="28"/>
        </w:rPr>
        <w:t xml:space="preserve"> увеличить на</w:t>
      </w:r>
      <w:r w:rsidR="00CB6B0E" w:rsidRPr="00537F7B">
        <w:rPr>
          <w:sz w:val="28"/>
          <w:szCs w:val="28"/>
        </w:rPr>
        <w:t xml:space="preserve"> 10,800 тыс. рублей, для обучения работников объектов (территорий) по минимизации морально-психологических последствий совершения террористического акта.</w:t>
      </w:r>
    </w:p>
    <w:p w:rsidR="00237611" w:rsidRPr="00537F7B" w:rsidRDefault="00CB6B0E" w:rsidP="00537F7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537F7B">
        <w:rPr>
          <w:sz w:val="28"/>
          <w:szCs w:val="28"/>
        </w:rPr>
        <w:t>2) Соисполнителю комитету культуры и туризма администрации города (далее – ККиТ) за счёт средств местного бюджета, уменьшить на 0,360 тыс. рублей, в связи с экономией.</w:t>
      </w:r>
    </w:p>
    <w:p w:rsidR="00CB6B0E" w:rsidRPr="00537F7B" w:rsidRDefault="000A289B" w:rsidP="00537F7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537F7B">
        <w:rPr>
          <w:sz w:val="28"/>
          <w:szCs w:val="28"/>
        </w:rPr>
        <w:t>2</w:t>
      </w:r>
      <w:r w:rsidR="00237611" w:rsidRPr="00537F7B">
        <w:rPr>
          <w:sz w:val="28"/>
          <w:szCs w:val="28"/>
        </w:rPr>
        <w:t>.3.2.</w:t>
      </w:r>
      <w:r w:rsidR="00CB6B0E" w:rsidRPr="00537F7B">
        <w:rPr>
          <w:sz w:val="28"/>
          <w:szCs w:val="28"/>
        </w:rPr>
        <w:t xml:space="preserve"> </w:t>
      </w:r>
      <w:r w:rsidR="00237611" w:rsidRPr="00537F7B">
        <w:rPr>
          <w:sz w:val="28"/>
          <w:szCs w:val="28"/>
        </w:rPr>
        <w:t>По мероприятию 3.1 «Повышение уровня антитеррористической защищённости муниципальных объектов» увеличить на 1 644,403 тыс. рублей, в том числе:</w:t>
      </w:r>
    </w:p>
    <w:p w:rsidR="00237611" w:rsidRPr="00537F7B" w:rsidRDefault="00237611" w:rsidP="00537F7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537F7B">
        <w:rPr>
          <w:sz w:val="28"/>
          <w:szCs w:val="28"/>
        </w:rPr>
        <w:t>1) Соисполнителю</w:t>
      </w:r>
      <w:r w:rsidR="006755C4" w:rsidRPr="00537F7B">
        <w:rPr>
          <w:sz w:val="28"/>
          <w:szCs w:val="28"/>
        </w:rPr>
        <w:t xml:space="preserve"> программы</w:t>
      </w:r>
      <w:r w:rsidRPr="00537F7B">
        <w:rPr>
          <w:sz w:val="28"/>
          <w:szCs w:val="28"/>
        </w:rPr>
        <w:t xml:space="preserve"> ККиТ за счёт средств местного бюджета на 386,893 тыс. рублей</w:t>
      </w:r>
      <w:r w:rsidR="005C559F" w:rsidRPr="00537F7B">
        <w:rPr>
          <w:sz w:val="28"/>
          <w:szCs w:val="28"/>
        </w:rPr>
        <w:t>,</w:t>
      </w:r>
      <w:r w:rsidRPr="00537F7B">
        <w:rPr>
          <w:sz w:val="28"/>
          <w:szCs w:val="28"/>
        </w:rPr>
        <w:t xml:space="preserve"> для выполнения </w:t>
      </w:r>
      <w:r w:rsidR="00C4731F" w:rsidRPr="00537F7B">
        <w:rPr>
          <w:sz w:val="28"/>
          <w:szCs w:val="28"/>
        </w:rPr>
        <w:t xml:space="preserve">в 4 квартале 2022 года </w:t>
      </w:r>
      <w:r w:rsidRPr="00537F7B">
        <w:rPr>
          <w:sz w:val="28"/>
          <w:szCs w:val="28"/>
        </w:rPr>
        <w:t xml:space="preserve">работ по монтажу системы экстренного оповещения о возникновении черезвычайных </w:t>
      </w:r>
      <w:r w:rsidR="00537F7B" w:rsidRPr="00537F7B">
        <w:rPr>
          <w:sz w:val="28"/>
          <w:szCs w:val="28"/>
        </w:rPr>
        <w:t>ситуаций на</w:t>
      </w:r>
      <w:r w:rsidR="00C4731F" w:rsidRPr="00537F7B">
        <w:rPr>
          <w:sz w:val="28"/>
          <w:szCs w:val="28"/>
        </w:rPr>
        <w:t xml:space="preserve"> объектах</w:t>
      </w:r>
      <w:r w:rsidRPr="00537F7B">
        <w:rPr>
          <w:sz w:val="28"/>
          <w:szCs w:val="28"/>
        </w:rPr>
        <w:t xml:space="preserve"> </w:t>
      </w:r>
      <w:r w:rsidR="00E72D5F" w:rsidRPr="00537F7B">
        <w:rPr>
          <w:sz w:val="28"/>
          <w:szCs w:val="28"/>
        </w:rPr>
        <w:t>муниципально</w:t>
      </w:r>
      <w:r w:rsidR="00C4731F" w:rsidRPr="00537F7B">
        <w:rPr>
          <w:sz w:val="28"/>
          <w:szCs w:val="28"/>
        </w:rPr>
        <w:t>го</w:t>
      </w:r>
      <w:r w:rsidR="00E72D5F" w:rsidRPr="00537F7B">
        <w:rPr>
          <w:sz w:val="28"/>
          <w:szCs w:val="28"/>
        </w:rPr>
        <w:t xml:space="preserve"> бюджетно</w:t>
      </w:r>
      <w:r w:rsidR="00C4731F" w:rsidRPr="00537F7B">
        <w:rPr>
          <w:sz w:val="28"/>
          <w:szCs w:val="28"/>
        </w:rPr>
        <w:t>го</w:t>
      </w:r>
      <w:r w:rsidR="00E72D5F" w:rsidRPr="00537F7B">
        <w:rPr>
          <w:sz w:val="28"/>
          <w:szCs w:val="28"/>
        </w:rPr>
        <w:t xml:space="preserve"> учреждени</w:t>
      </w:r>
      <w:r w:rsidR="00C4731F" w:rsidRPr="00537F7B">
        <w:rPr>
          <w:sz w:val="28"/>
          <w:szCs w:val="28"/>
        </w:rPr>
        <w:t>я</w:t>
      </w:r>
      <w:r w:rsidR="00E72D5F" w:rsidRPr="00537F7B">
        <w:rPr>
          <w:sz w:val="28"/>
          <w:szCs w:val="28"/>
        </w:rPr>
        <w:t xml:space="preserve"> культуры «Культурно-досуговый комплекс»</w:t>
      </w:r>
      <w:r w:rsidR="00C4731F" w:rsidRPr="00537F7B">
        <w:rPr>
          <w:sz w:val="28"/>
          <w:szCs w:val="28"/>
        </w:rPr>
        <w:t xml:space="preserve"> (культурный центр «Юность», культурный комплекс «Лира», объект расположенный по адресу: 10 мкр., здание 32/1): </w:t>
      </w:r>
    </w:p>
    <w:p w:rsidR="006755C4" w:rsidRPr="00537F7B" w:rsidRDefault="006755C4" w:rsidP="00537F7B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537F7B">
        <w:rPr>
          <w:sz w:val="28"/>
          <w:szCs w:val="28"/>
        </w:rPr>
        <w:t xml:space="preserve">2) Соисполнителю программы ДОиМП </w:t>
      </w:r>
      <w:r w:rsidR="00D946BE" w:rsidRPr="00537F7B">
        <w:rPr>
          <w:sz w:val="28"/>
          <w:szCs w:val="28"/>
        </w:rPr>
        <w:t>за счёт средств местного бюджета на 1 257,510 тыс. рублей, в том числе:</w:t>
      </w:r>
    </w:p>
    <w:p w:rsidR="00D946BE" w:rsidRPr="00537F7B" w:rsidRDefault="005C559F" w:rsidP="00537F7B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537F7B">
        <w:rPr>
          <w:sz w:val="28"/>
          <w:szCs w:val="28"/>
        </w:rPr>
        <w:t>- МБДОУ «Д</w:t>
      </w:r>
      <w:r w:rsidR="00D946BE" w:rsidRPr="00537F7B">
        <w:rPr>
          <w:sz w:val="28"/>
          <w:szCs w:val="28"/>
        </w:rPr>
        <w:t>етский сад № 1 «Рябинка» в сумме 321,000 тыс. рубле</w:t>
      </w:r>
      <w:r w:rsidR="00A36A1C" w:rsidRPr="00537F7B">
        <w:rPr>
          <w:sz w:val="28"/>
          <w:szCs w:val="28"/>
        </w:rPr>
        <w:t>й,</w:t>
      </w:r>
      <w:r w:rsidR="00D946BE" w:rsidRPr="00537F7B">
        <w:rPr>
          <w:sz w:val="28"/>
          <w:szCs w:val="28"/>
        </w:rPr>
        <w:t xml:space="preserve"> на поставку системы контроля управления доступом, на поставку арочного металлодектора;</w:t>
      </w:r>
    </w:p>
    <w:p w:rsidR="00D946BE" w:rsidRPr="00537F7B" w:rsidRDefault="00D946BE" w:rsidP="00537F7B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537F7B">
        <w:rPr>
          <w:sz w:val="28"/>
          <w:szCs w:val="28"/>
        </w:rPr>
        <w:t xml:space="preserve">- </w:t>
      </w:r>
      <w:r w:rsidR="00A36A1C" w:rsidRPr="00537F7B">
        <w:rPr>
          <w:sz w:val="28"/>
          <w:szCs w:val="28"/>
        </w:rPr>
        <w:t>МАДОУ «Детский сад № 6 «Лукоморье» в сумме 14,804 тыс. рублей, на поставку системы контроля управления доступом (монитор видеодомофона);</w:t>
      </w:r>
    </w:p>
    <w:p w:rsidR="00A36A1C" w:rsidRPr="00537F7B" w:rsidRDefault="00A36A1C" w:rsidP="00537F7B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537F7B">
        <w:rPr>
          <w:sz w:val="28"/>
          <w:szCs w:val="28"/>
        </w:rPr>
        <w:t>- МБОУ «СОШ № 2 им. Исаевой» в сумме 200,440 тыс. рублей, на поставку системы контроля управления доступом (видеодомофоны)</w:t>
      </w:r>
      <w:r w:rsidR="00DF1E6A" w:rsidRPr="00537F7B">
        <w:rPr>
          <w:sz w:val="28"/>
          <w:szCs w:val="28"/>
        </w:rPr>
        <w:t>, в сумме 120,300 тыс. рублей</w:t>
      </w:r>
      <w:r w:rsidR="001A6E2A" w:rsidRPr="00537F7B">
        <w:rPr>
          <w:sz w:val="28"/>
          <w:szCs w:val="28"/>
        </w:rPr>
        <w:t>,</w:t>
      </w:r>
      <w:r w:rsidR="00DF1E6A" w:rsidRPr="00537F7B">
        <w:rPr>
          <w:sz w:val="28"/>
          <w:szCs w:val="28"/>
        </w:rPr>
        <w:t xml:space="preserve"> на расходные материалы к системе контроля управления доступом;</w:t>
      </w:r>
    </w:p>
    <w:p w:rsidR="00DF1E6A" w:rsidRPr="00537F7B" w:rsidRDefault="00DF1E6A" w:rsidP="00537F7B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537F7B">
        <w:rPr>
          <w:sz w:val="28"/>
          <w:szCs w:val="28"/>
        </w:rPr>
        <w:t xml:space="preserve">- МБОУ «СОШ № 6» </w:t>
      </w:r>
      <w:r w:rsidR="004337C1" w:rsidRPr="00537F7B">
        <w:rPr>
          <w:sz w:val="28"/>
          <w:szCs w:val="28"/>
        </w:rPr>
        <w:t xml:space="preserve">в </w:t>
      </w:r>
      <w:r w:rsidRPr="00537F7B">
        <w:rPr>
          <w:sz w:val="28"/>
          <w:szCs w:val="28"/>
        </w:rPr>
        <w:t>сумме 22,600 тыс. рублей, на поставку замков электромагнитных, доводчиков пневматических на калит</w:t>
      </w:r>
      <w:r w:rsidR="00F813DF" w:rsidRPr="00537F7B">
        <w:rPr>
          <w:sz w:val="28"/>
          <w:szCs w:val="28"/>
        </w:rPr>
        <w:t>ки, в сумме 288,016 тыс. рублей, на поставку системы контроля управления доступом (поставка камеры, тревожных кнопок, коммутатора</w:t>
      </w:r>
      <w:r w:rsidR="004337C1" w:rsidRPr="00537F7B">
        <w:rPr>
          <w:sz w:val="28"/>
          <w:szCs w:val="28"/>
        </w:rPr>
        <w:t>, источника бесперебойного питания).</w:t>
      </w:r>
    </w:p>
    <w:p w:rsidR="004337C1" w:rsidRPr="00537F7B" w:rsidRDefault="004337C1" w:rsidP="00537F7B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537F7B">
        <w:rPr>
          <w:sz w:val="28"/>
          <w:szCs w:val="28"/>
        </w:rPr>
        <w:lastRenderedPageBreak/>
        <w:t xml:space="preserve">- МБОУ «Лицей № 1» в сумме 150,970 тыс. рублей, на поставку систем </w:t>
      </w:r>
      <w:r w:rsidR="001A6E2A" w:rsidRPr="00537F7B">
        <w:rPr>
          <w:sz w:val="28"/>
          <w:szCs w:val="28"/>
        </w:rPr>
        <w:t>контроля управления</w:t>
      </w:r>
      <w:r w:rsidRPr="00537F7B">
        <w:rPr>
          <w:sz w:val="28"/>
          <w:szCs w:val="28"/>
        </w:rPr>
        <w:t xml:space="preserve"> доступом (видеодомофоны на калитку);</w:t>
      </w:r>
    </w:p>
    <w:p w:rsidR="004B00E0" w:rsidRPr="00537F7B" w:rsidRDefault="004337C1" w:rsidP="00537F7B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537F7B">
        <w:rPr>
          <w:sz w:val="28"/>
          <w:szCs w:val="28"/>
        </w:rPr>
        <w:t xml:space="preserve">- </w:t>
      </w:r>
      <w:r w:rsidR="004B00E0" w:rsidRPr="00537F7B">
        <w:rPr>
          <w:sz w:val="28"/>
          <w:szCs w:val="28"/>
        </w:rPr>
        <w:t>МБУ ДО «Дом детского творчества» в сумме 29,610 тыс. рублей, на поставку жесткого диска;</w:t>
      </w:r>
    </w:p>
    <w:p w:rsidR="004337C1" w:rsidRPr="00537F7B" w:rsidRDefault="004B00E0" w:rsidP="00537F7B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537F7B">
        <w:rPr>
          <w:sz w:val="28"/>
          <w:szCs w:val="28"/>
        </w:rPr>
        <w:t xml:space="preserve">- МБУ ДО ЦДО «Поиск» в сумме 109,770 </w:t>
      </w:r>
      <w:r w:rsidR="001A6E2A" w:rsidRPr="00537F7B">
        <w:rPr>
          <w:sz w:val="28"/>
          <w:szCs w:val="28"/>
        </w:rPr>
        <w:t>тыс. рублей, на поставку систем</w:t>
      </w:r>
      <w:r w:rsidRPr="00537F7B">
        <w:rPr>
          <w:sz w:val="28"/>
          <w:szCs w:val="28"/>
        </w:rPr>
        <w:t xml:space="preserve"> контроля управления доступом </w:t>
      </w:r>
      <w:r w:rsidR="00115409" w:rsidRPr="00537F7B">
        <w:rPr>
          <w:sz w:val="28"/>
          <w:szCs w:val="28"/>
        </w:rPr>
        <w:t>(видеодомофоны на калитку).</w:t>
      </w:r>
      <w:r w:rsidRPr="00537F7B">
        <w:rPr>
          <w:sz w:val="28"/>
          <w:szCs w:val="28"/>
        </w:rPr>
        <w:t xml:space="preserve"> </w:t>
      </w:r>
    </w:p>
    <w:p w:rsidR="00EA62A8" w:rsidRPr="00537F7B" w:rsidRDefault="000A289B" w:rsidP="00537F7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37F7B">
        <w:rPr>
          <w:sz w:val="28"/>
          <w:szCs w:val="28"/>
        </w:rPr>
        <w:t>3</w:t>
      </w:r>
      <w:r w:rsidR="00D1397C" w:rsidRPr="00537F7B">
        <w:rPr>
          <w:sz w:val="28"/>
          <w:szCs w:val="28"/>
        </w:rPr>
        <w:t>. Проектом изменений в муниципальную программу на 2023-2025 годы планируется</w:t>
      </w:r>
      <w:r w:rsidR="00EA62A8" w:rsidRPr="00537F7B">
        <w:rPr>
          <w:sz w:val="28"/>
          <w:szCs w:val="28"/>
        </w:rPr>
        <w:t>:</w:t>
      </w:r>
    </w:p>
    <w:p w:rsidR="00EA62A8" w:rsidRPr="00537F7B" w:rsidRDefault="000A289B" w:rsidP="00537F7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37F7B">
        <w:rPr>
          <w:sz w:val="28"/>
          <w:szCs w:val="28"/>
        </w:rPr>
        <w:t>3</w:t>
      </w:r>
      <w:r w:rsidR="00EA62A8" w:rsidRPr="00537F7B">
        <w:rPr>
          <w:sz w:val="28"/>
          <w:szCs w:val="28"/>
        </w:rPr>
        <w:t>.1. В приложении № 1 «Целевые показатели» по показателю «Доля обеспеченности средствами антитеррористической защищённости объектов, находящихся в ведении муниципального образования (%)»:</w:t>
      </w:r>
    </w:p>
    <w:p w:rsidR="00EA62A8" w:rsidRPr="00537F7B" w:rsidRDefault="00EA62A8" w:rsidP="00537F7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37F7B">
        <w:rPr>
          <w:sz w:val="28"/>
          <w:szCs w:val="28"/>
        </w:rPr>
        <w:t>- 2023 год 85,6 %;</w:t>
      </w:r>
    </w:p>
    <w:p w:rsidR="00EA62A8" w:rsidRPr="00537F7B" w:rsidRDefault="00EA62A8" w:rsidP="00537F7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37F7B">
        <w:rPr>
          <w:sz w:val="28"/>
          <w:szCs w:val="28"/>
        </w:rPr>
        <w:t>- 2024 год 86,2 %;</w:t>
      </w:r>
    </w:p>
    <w:p w:rsidR="00EA62A8" w:rsidRPr="00537F7B" w:rsidRDefault="00EA62A8" w:rsidP="00537F7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37F7B">
        <w:rPr>
          <w:sz w:val="28"/>
          <w:szCs w:val="28"/>
        </w:rPr>
        <w:t>- 2025 год 86,8 %.</w:t>
      </w:r>
    </w:p>
    <w:p w:rsidR="00D1397C" w:rsidRPr="00537F7B" w:rsidRDefault="000A289B" w:rsidP="00537F7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37F7B">
        <w:rPr>
          <w:sz w:val="28"/>
          <w:szCs w:val="28"/>
        </w:rPr>
        <w:t>3</w:t>
      </w:r>
      <w:r w:rsidR="00EA62A8" w:rsidRPr="00537F7B">
        <w:rPr>
          <w:sz w:val="28"/>
          <w:szCs w:val="28"/>
        </w:rPr>
        <w:t xml:space="preserve">.2. </w:t>
      </w:r>
      <w:r w:rsidR="00D1397C" w:rsidRPr="00537F7B">
        <w:rPr>
          <w:sz w:val="28"/>
          <w:szCs w:val="28"/>
        </w:rPr>
        <w:t xml:space="preserve"> </w:t>
      </w:r>
      <w:r w:rsidR="00EA62A8" w:rsidRPr="00537F7B">
        <w:rPr>
          <w:sz w:val="28"/>
          <w:szCs w:val="28"/>
        </w:rPr>
        <w:t xml:space="preserve">Финансовое </w:t>
      </w:r>
      <w:r w:rsidR="00D1397C" w:rsidRPr="00537F7B">
        <w:rPr>
          <w:sz w:val="28"/>
          <w:szCs w:val="28"/>
        </w:rPr>
        <w:t xml:space="preserve">обеспечение в </w:t>
      </w:r>
      <w:r w:rsidR="00537F7B" w:rsidRPr="00537F7B">
        <w:rPr>
          <w:sz w:val="28"/>
          <w:szCs w:val="28"/>
        </w:rPr>
        <w:t>сумме 5</w:t>
      </w:r>
      <w:r w:rsidR="000F6165" w:rsidRPr="00537F7B">
        <w:rPr>
          <w:sz w:val="28"/>
          <w:szCs w:val="28"/>
        </w:rPr>
        <w:t xml:space="preserve"> 447</w:t>
      </w:r>
      <w:r w:rsidR="00EA62A8" w:rsidRPr="00537F7B">
        <w:rPr>
          <w:sz w:val="28"/>
          <w:szCs w:val="28"/>
        </w:rPr>
        <w:t>,</w:t>
      </w:r>
      <w:r w:rsidR="00537F7B" w:rsidRPr="00537F7B">
        <w:rPr>
          <w:sz w:val="28"/>
          <w:szCs w:val="28"/>
        </w:rPr>
        <w:t>2 тыс.</w:t>
      </w:r>
      <w:r w:rsidR="00D1397C" w:rsidRPr="00537F7B">
        <w:rPr>
          <w:sz w:val="28"/>
          <w:szCs w:val="28"/>
        </w:rPr>
        <w:t xml:space="preserve"> рублей</w:t>
      </w:r>
      <w:r w:rsidR="000F6165" w:rsidRPr="00537F7B">
        <w:rPr>
          <w:sz w:val="28"/>
          <w:szCs w:val="28"/>
        </w:rPr>
        <w:t xml:space="preserve">, в том числе: </w:t>
      </w:r>
    </w:p>
    <w:p w:rsidR="00FA5FDD" w:rsidRPr="00537F7B" w:rsidRDefault="000F6165" w:rsidP="00537F7B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537F7B">
        <w:rPr>
          <w:sz w:val="28"/>
          <w:szCs w:val="28"/>
        </w:rPr>
        <w:t>- 2023 год 2 447,600 тыс. рублей;</w:t>
      </w:r>
    </w:p>
    <w:p w:rsidR="000F6165" w:rsidRPr="00537F7B" w:rsidRDefault="000F6165" w:rsidP="00537F7B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537F7B">
        <w:rPr>
          <w:sz w:val="28"/>
          <w:szCs w:val="28"/>
        </w:rPr>
        <w:t>- 2024 год 1499,800 тыс. рублей;</w:t>
      </w:r>
    </w:p>
    <w:p w:rsidR="000F6165" w:rsidRPr="00537F7B" w:rsidRDefault="000F6165" w:rsidP="00537F7B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537F7B">
        <w:rPr>
          <w:sz w:val="28"/>
          <w:szCs w:val="28"/>
        </w:rPr>
        <w:t>- 2025 год 1499,800 тыс. рублей.</w:t>
      </w:r>
    </w:p>
    <w:p w:rsidR="00EC3E82" w:rsidRPr="00537F7B" w:rsidRDefault="000A289B" w:rsidP="00537F7B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537F7B">
        <w:rPr>
          <w:sz w:val="28"/>
          <w:szCs w:val="28"/>
        </w:rPr>
        <w:t>3</w:t>
      </w:r>
      <w:r w:rsidR="00EC3E82" w:rsidRPr="00537F7B">
        <w:rPr>
          <w:sz w:val="28"/>
          <w:szCs w:val="28"/>
        </w:rPr>
        <w:t>.3. По программному мероприятию</w:t>
      </w:r>
      <w:r w:rsidR="000123B0" w:rsidRPr="00537F7B">
        <w:rPr>
          <w:sz w:val="28"/>
          <w:szCs w:val="28"/>
        </w:rPr>
        <w:t xml:space="preserve"> 2.1</w:t>
      </w:r>
      <w:r w:rsidR="00EC3E82" w:rsidRPr="00537F7B">
        <w:rPr>
          <w:sz w:val="28"/>
          <w:szCs w:val="28"/>
        </w:rPr>
        <w:t xml:space="preserve"> «Повышение квалификации по вопросам профилактики терроризма для муниципальных служащих и работников муниципальных учреждений» в 2023-2025 год</w:t>
      </w:r>
      <w:r w:rsidR="00337633" w:rsidRPr="00537F7B">
        <w:rPr>
          <w:sz w:val="28"/>
          <w:szCs w:val="28"/>
        </w:rPr>
        <w:t>ах</w:t>
      </w:r>
      <w:r w:rsidR="00EC3E82" w:rsidRPr="00537F7B">
        <w:rPr>
          <w:sz w:val="28"/>
          <w:szCs w:val="28"/>
        </w:rPr>
        <w:t xml:space="preserve"> в сумме </w:t>
      </w:r>
      <w:r w:rsidR="00015770" w:rsidRPr="00537F7B">
        <w:rPr>
          <w:sz w:val="28"/>
          <w:szCs w:val="28"/>
        </w:rPr>
        <w:t>41</w:t>
      </w:r>
      <w:r w:rsidR="00EC3E82" w:rsidRPr="00537F7B">
        <w:rPr>
          <w:sz w:val="28"/>
          <w:szCs w:val="28"/>
        </w:rPr>
        <w:t>6,800 тыс. рублей</w:t>
      </w:r>
      <w:r w:rsidR="00074BA7" w:rsidRPr="00537F7B">
        <w:rPr>
          <w:sz w:val="28"/>
          <w:szCs w:val="28"/>
        </w:rPr>
        <w:t>.</w:t>
      </w:r>
    </w:p>
    <w:p w:rsidR="00EC3E82" w:rsidRPr="00537F7B" w:rsidRDefault="000A289B" w:rsidP="00537F7B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537F7B">
        <w:rPr>
          <w:sz w:val="28"/>
          <w:szCs w:val="28"/>
        </w:rPr>
        <w:t>3</w:t>
      </w:r>
      <w:r w:rsidR="00EC3E82" w:rsidRPr="00537F7B">
        <w:rPr>
          <w:sz w:val="28"/>
          <w:szCs w:val="28"/>
        </w:rPr>
        <w:t>.3.1. В 2023 году за счёт средств местного бюджета запланированы средства в сумме 1</w:t>
      </w:r>
      <w:r w:rsidR="000123B0" w:rsidRPr="00537F7B">
        <w:rPr>
          <w:sz w:val="28"/>
          <w:szCs w:val="28"/>
        </w:rPr>
        <w:t>3</w:t>
      </w:r>
      <w:r w:rsidR="00EC3E82" w:rsidRPr="00537F7B">
        <w:rPr>
          <w:sz w:val="28"/>
          <w:szCs w:val="28"/>
        </w:rPr>
        <w:t>8,400 тыс. рублей</w:t>
      </w:r>
      <w:r w:rsidR="00EB5366" w:rsidRPr="00537F7B">
        <w:rPr>
          <w:sz w:val="28"/>
          <w:szCs w:val="28"/>
        </w:rPr>
        <w:t>, на организацию курсов повышения квалификации по вопросам профилактики терроризма</w:t>
      </w:r>
      <w:r w:rsidR="00EC3E82" w:rsidRPr="00537F7B">
        <w:rPr>
          <w:sz w:val="28"/>
          <w:szCs w:val="28"/>
        </w:rPr>
        <w:t>, в том числе</w:t>
      </w:r>
      <w:r w:rsidR="00EB5366" w:rsidRPr="00537F7B">
        <w:rPr>
          <w:sz w:val="28"/>
          <w:szCs w:val="28"/>
        </w:rPr>
        <w:t>, по</w:t>
      </w:r>
      <w:r w:rsidR="00EC3E82" w:rsidRPr="00537F7B">
        <w:rPr>
          <w:sz w:val="28"/>
          <w:szCs w:val="28"/>
        </w:rPr>
        <w:t>:</w:t>
      </w:r>
    </w:p>
    <w:p w:rsidR="00EC3E82" w:rsidRPr="00537F7B" w:rsidRDefault="00CE4A00" w:rsidP="00537F7B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537F7B">
        <w:rPr>
          <w:sz w:val="28"/>
          <w:szCs w:val="28"/>
        </w:rPr>
        <w:t xml:space="preserve">1) </w:t>
      </w:r>
      <w:r w:rsidR="00C21B9C" w:rsidRPr="00537F7B">
        <w:rPr>
          <w:sz w:val="28"/>
          <w:szCs w:val="28"/>
        </w:rPr>
        <w:t xml:space="preserve">соисполнителю </w:t>
      </w:r>
      <w:r w:rsidR="00843C6A" w:rsidRPr="00537F7B">
        <w:rPr>
          <w:sz w:val="28"/>
          <w:szCs w:val="28"/>
        </w:rPr>
        <w:t xml:space="preserve">программы </w:t>
      </w:r>
      <w:r w:rsidR="00EC3E82" w:rsidRPr="00537F7B">
        <w:rPr>
          <w:sz w:val="28"/>
          <w:szCs w:val="28"/>
        </w:rPr>
        <w:t>ДОиМП</w:t>
      </w:r>
      <w:r w:rsidR="00EB5366" w:rsidRPr="00537F7B">
        <w:rPr>
          <w:sz w:val="28"/>
          <w:szCs w:val="28"/>
        </w:rPr>
        <w:t xml:space="preserve"> в сумме 20,000 тыс. рублей;</w:t>
      </w:r>
    </w:p>
    <w:p w:rsidR="00CD6798" w:rsidRPr="00537F7B" w:rsidRDefault="00CE4A00" w:rsidP="00537F7B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537F7B">
        <w:rPr>
          <w:sz w:val="28"/>
          <w:szCs w:val="28"/>
        </w:rPr>
        <w:t xml:space="preserve">2) </w:t>
      </w:r>
      <w:r w:rsidR="00C21B9C" w:rsidRPr="00537F7B">
        <w:rPr>
          <w:sz w:val="28"/>
          <w:szCs w:val="28"/>
        </w:rPr>
        <w:t xml:space="preserve">соисполнителю </w:t>
      </w:r>
      <w:r w:rsidR="00843C6A" w:rsidRPr="00537F7B">
        <w:rPr>
          <w:sz w:val="28"/>
          <w:szCs w:val="28"/>
        </w:rPr>
        <w:t xml:space="preserve">программы </w:t>
      </w:r>
      <w:r w:rsidR="00CD6798" w:rsidRPr="00537F7B">
        <w:rPr>
          <w:sz w:val="28"/>
          <w:szCs w:val="28"/>
        </w:rPr>
        <w:t>комитет физической культуры и спорта администрации города Нефтеюганска (далее – КФКиС) в сумме 20,000 тыс. рублей;</w:t>
      </w:r>
    </w:p>
    <w:p w:rsidR="000123B0" w:rsidRPr="00537F7B" w:rsidRDefault="00CE4A00" w:rsidP="00537F7B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537F7B">
        <w:rPr>
          <w:sz w:val="28"/>
          <w:szCs w:val="28"/>
        </w:rPr>
        <w:t>3)</w:t>
      </w:r>
      <w:r w:rsidR="00EB5366" w:rsidRPr="00537F7B">
        <w:rPr>
          <w:sz w:val="28"/>
          <w:szCs w:val="28"/>
        </w:rPr>
        <w:t xml:space="preserve"> </w:t>
      </w:r>
      <w:r w:rsidR="00C21B9C" w:rsidRPr="00537F7B">
        <w:rPr>
          <w:sz w:val="28"/>
          <w:szCs w:val="28"/>
        </w:rPr>
        <w:t>соисполнителю</w:t>
      </w:r>
      <w:r w:rsidR="00843C6A" w:rsidRPr="00537F7B">
        <w:rPr>
          <w:sz w:val="28"/>
          <w:szCs w:val="28"/>
        </w:rPr>
        <w:t xml:space="preserve"> программы</w:t>
      </w:r>
      <w:r w:rsidR="00C21B9C" w:rsidRPr="00537F7B">
        <w:rPr>
          <w:sz w:val="28"/>
          <w:szCs w:val="28"/>
        </w:rPr>
        <w:t xml:space="preserve"> </w:t>
      </w:r>
      <w:r w:rsidR="00EB5366" w:rsidRPr="00537F7B">
        <w:rPr>
          <w:sz w:val="28"/>
          <w:szCs w:val="28"/>
        </w:rPr>
        <w:t>ККиТ в сумме 98,400 тыс. рублей.</w:t>
      </w:r>
    </w:p>
    <w:p w:rsidR="00EB5366" w:rsidRPr="00537F7B" w:rsidRDefault="000A289B" w:rsidP="00537F7B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537F7B">
        <w:rPr>
          <w:sz w:val="28"/>
          <w:szCs w:val="28"/>
        </w:rPr>
        <w:t>3</w:t>
      </w:r>
      <w:r w:rsidR="00074BA7" w:rsidRPr="00537F7B">
        <w:rPr>
          <w:sz w:val="28"/>
          <w:szCs w:val="28"/>
        </w:rPr>
        <w:t xml:space="preserve">.4. </w:t>
      </w:r>
      <w:r w:rsidR="00EB5366" w:rsidRPr="00537F7B">
        <w:rPr>
          <w:sz w:val="28"/>
          <w:szCs w:val="28"/>
        </w:rPr>
        <w:t>По программному мероприятию</w:t>
      </w:r>
      <w:r w:rsidR="00CE4A00" w:rsidRPr="00537F7B">
        <w:rPr>
          <w:sz w:val="28"/>
          <w:szCs w:val="28"/>
        </w:rPr>
        <w:t xml:space="preserve"> 3.1</w:t>
      </w:r>
      <w:r w:rsidR="00EB5366" w:rsidRPr="00537F7B">
        <w:rPr>
          <w:sz w:val="28"/>
          <w:szCs w:val="28"/>
        </w:rPr>
        <w:t xml:space="preserve"> «Повышение уровня антитеррористической защищённости муниципальных объектов» </w:t>
      </w:r>
      <w:r w:rsidR="00CE4A00" w:rsidRPr="00537F7B">
        <w:rPr>
          <w:sz w:val="28"/>
          <w:szCs w:val="28"/>
        </w:rPr>
        <w:t>в 2023</w:t>
      </w:r>
      <w:r w:rsidR="00337633" w:rsidRPr="00537F7B">
        <w:rPr>
          <w:sz w:val="28"/>
          <w:szCs w:val="28"/>
        </w:rPr>
        <w:t>-2025 годах в сумме 5 030,400 тыс. рублей</w:t>
      </w:r>
      <w:r w:rsidR="00074BA7" w:rsidRPr="00537F7B">
        <w:rPr>
          <w:sz w:val="28"/>
          <w:szCs w:val="28"/>
        </w:rPr>
        <w:t>.</w:t>
      </w:r>
      <w:r w:rsidR="00337633" w:rsidRPr="00537F7B">
        <w:rPr>
          <w:sz w:val="28"/>
          <w:szCs w:val="28"/>
        </w:rPr>
        <w:t xml:space="preserve"> </w:t>
      </w:r>
    </w:p>
    <w:p w:rsidR="00074BA7" w:rsidRPr="00537F7B" w:rsidRDefault="000A289B" w:rsidP="00537F7B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537F7B">
        <w:rPr>
          <w:sz w:val="28"/>
          <w:szCs w:val="28"/>
        </w:rPr>
        <w:t>3</w:t>
      </w:r>
      <w:r w:rsidR="00074BA7" w:rsidRPr="00537F7B">
        <w:rPr>
          <w:sz w:val="28"/>
          <w:szCs w:val="28"/>
        </w:rPr>
        <w:t>.4.1. В 2023 году за счёт средств местного бюджета запланированы средства в сумме 2 309,200 тыс. рублей, в том числе:</w:t>
      </w:r>
    </w:p>
    <w:p w:rsidR="00DF1D45" w:rsidRPr="00537F7B" w:rsidRDefault="00C1779E" w:rsidP="00537F7B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537F7B">
        <w:rPr>
          <w:sz w:val="28"/>
          <w:szCs w:val="28"/>
        </w:rPr>
        <w:t>1)</w:t>
      </w:r>
      <w:r w:rsidR="004168FB" w:rsidRPr="00537F7B">
        <w:rPr>
          <w:sz w:val="28"/>
          <w:szCs w:val="28"/>
        </w:rPr>
        <w:t xml:space="preserve"> </w:t>
      </w:r>
      <w:r w:rsidR="00843C6A" w:rsidRPr="00537F7B">
        <w:rPr>
          <w:sz w:val="28"/>
          <w:szCs w:val="28"/>
        </w:rPr>
        <w:t xml:space="preserve">соисполнителю программы </w:t>
      </w:r>
      <w:r w:rsidR="004C5E64" w:rsidRPr="00537F7B">
        <w:rPr>
          <w:sz w:val="28"/>
          <w:szCs w:val="28"/>
        </w:rPr>
        <w:t>КФКиС</w:t>
      </w:r>
      <w:r w:rsidR="004168FB" w:rsidRPr="00537F7B">
        <w:rPr>
          <w:sz w:val="28"/>
          <w:szCs w:val="28"/>
        </w:rPr>
        <w:t xml:space="preserve"> в </w:t>
      </w:r>
      <w:r w:rsidR="00DF1D45" w:rsidRPr="00537F7B">
        <w:rPr>
          <w:sz w:val="28"/>
          <w:szCs w:val="28"/>
        </w:rPr>
        <w:t>сумме 480,000 тыс. рублей, на модернизацию систем видеонаблюдения в МБУ «Спортивная школа олимпийского резерва «Спартак»;</w:t>
      </w:r>
    </w:p>
    <w:p w:rsidR="004168FB" w:rsidRPr="00537F7B" w:rsidRDefault="00C1779E" w:rsidP="00537F7B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537F7B">
        <w:rPr>
          <w:sz w:val="28"/>
          <w:szCs w:val="28"/>
        </w:rPr>
        <w:t xml:space="preserve">2) </w:t>
      </w:r>
      <w:r w:rsidR="004C5E64" w:rsidRPr="00537F7B">
        <w:rPr>
          <w:sz w:val="28"/>
          <w:szCs w:val="28"/>
        </w:rPr>
        <w:t xml:space="preserve"> </w:t>
      </w:r>
      <w:r w:rsidR="00843C6A" w:rsidRPr="00537F7B">
        <w:rPr>
          <w:sz w:val="28"/>
          <w:szCs w:val="28"/>
        </w:rPr>
        <w:t xml:space="preserve">соисполнителю программы </w:t>
      </w:r>
      <w:r w:rsidR="00DF1D45" w:rsidRPr="00537F7B">
        <w:rPr>
          <w:sz w:val="28"/>
          <w:szCs w:val="28"/>
        </w:rPr>
        <w:t>ККиТ в сумме 879,200 тыс. рублей, на следующие мероприятия</w:t>
      </w:r>
      <w:r w:rsidRPr="00537F7B">
        <w:rPr>
          <w:sz w:val="28"/>
          <w:szCs w:val="28"/>
        </w:rPr>
        <w:t>:</w:t>
      </w:r>
    </w:p>
    <w:p w:rsidR="00C1779E" w:rsidRPr="00537F7B" w:rsidRDefault="00077642" w:rsidP="00537F7B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537F7B">
        <w:rPr>
          <w:sz w:val="28"/>
          <w:szCs w:val="28"/>
        </w:rPr>
        <w:t>2.1)</w:t>
      </w:r>
      <w:r w:rsidR="00C1779E" w:rsidRPr="00537F7B">
        <w:rPr>
          <w:sz w:val="28"/>
          <w:szCs w:val="28"/>
        </w:rPr>
        <w:t xml:space="preserve"> в сумме 401,400 тыс. рублей, приобретение системы видеонаблюдения на объекте МБУК «Городская библиотека»</w:t>
      </w:r>
      <w:r w:rsidR="005F2BC5" w:rsidRPr="00537F7B">
        <w:rPr>
          <w:sz w:val="28"/>
          <w:szCs w:val="28"/>
        </w:rPr>
        <w:t>;</w:t>
      </w:r>
    </w:p>
    <w:p w:rsidR="005F2BC5" w:rsidRPr="00537F7B" w:rsidRDefault="00077642" w:rsidP="00537F7B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537F7B">
        <w:rPr>
          <w:sz w:val="28"/>
          <w:szCs w:val="28"/>
        </w:rPr>
        <w:t>2.2</w:t>
      </w:r>
      <w:r w:rsidR="00537F7B" w:rsidRPr="00537F7B">
        <w:rPr>
          <w:sz w:val="28"/>
          <w:szCs w:val="28"/>
        </w:rPr>
        <w:t>) в</w:t>
      </w:r>
      <w:r w:rsidR="005F2BC5" w:rsidRPr="00537F7B">
        <w:rPr>
          <w:sz w:val="28"/>
          <w:szCs w:val="28"/>
        </w:rPr>
        <w:t xml:space="preserve"> </w:t>
      </w:r>
      <w:r w:rsidRPr="00537F7B">
        <w:rPr>
          <w:sz w:val="28"/>
          <w:szCs w:val="28"/>
        </w:rPr>
        <w:t xml:space="preserve">сумме 477,800 тыс. рублей, для МБУК «Культурно-досуговый комплекс» на приобретение: </w:t>
      </w:r>
    </w:p>
    <w:p w:rsidR="00077642" w:rsidRPr="00537F7B" w:rsidRDefault="00077642" w:rsidP="00537F7B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537F7B">
        <w:rPr>
          <w:sz w:val="28"/>
          <w:szCs w:val="28"/>
        </w:rPr>
        <w:t>- металлодетектора в количестве 2 штук на сумму 428,000 тыс. рублей;</w:t>
      </w:r>
    </w:p>
    <w:p w:rsidR="00077642" w:rsidRPr="00537F7B" w:rsidRDefault="00077642" w:rsidP="00537F7B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537F7B">
        <w:rPr>
          <w:sz w:val="28"/>
          <w:szCs w:val="28"/>
        </w:rPr>
        <w:lastRenderedPageBreak/>
        <w:t xml:space="preserve">- уличной цилиндрической </w:t>
      </w:r>
      <w:r w:rsidRPr="00537F7B">
        <w:rPr>
          <w:sz w:val="28"/>
          <w:szCs w:val="28"/>
          <w:lang w:val="en-US"/>
        </w:rPr>
        <w:t>IP</w:t>
      </w:r>
      <w:r w:rsidRPr="00537F7B">
        <w:rPr>
          <w:sz w:val="28"/>
          <w:szCs w:val="28"/>
        </w:rPr>
        <w:t>-камеры в количестве 8 штук на сумму 48,000 тыс. рублей;</w:t>
      </w:r>
    </w:p>
    <w:p w:rsidR="00077642" w:rsidRPr="00537F7B" w:rsidRDefault="00077642" w:rsidP="00537F7B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537F7B">
        <w:rPr>
          <w:sz w:val="28"/>
          <w:szCs w:val="28"/>
        </w:rPr>
        <w:t>- стабилизированного источника питания в количестве 6 штук на сумму 1,800 тыс. рублей.</w:t>
      </w:r>
    </w:p>
    <w:p w:rsidR="00C21B9C" w:rsidRPr="00537F7B" w:rsidRDefault="00C21B9C" w:rsidP="00537F7B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537F7B">
        <w:rPr>
          <w:sz w:val="28"/>
          <w:szCs w:val="28"/>
        </w:rPr>
        <w:t xml:space="preserve">3) </w:t>
      </w:r>
      <w:r w:rsidR="00843C6A" w:rsidRPr="00537F7B">
        <w:rPr>
          <w:sz w:val="28"/>
          <w:szCs w:val="28"/>
        </w:rPr>
        <w:t>соисполнителю программы ДОиМП</w:t>
      </w:r>
      <w:r w:rsidR="00971EBB" w:rsidRPr="00537F7B">
        <w:rPr>
          <w:sz w:val="28"/>
          <w:szCs w:val="28"/>
        </w:rPr>
        <w:t xml:space="preserve"> в сумме 950,000 тыс. рубле</w:t>
      </w:r>
      <w:r w:rsidR="007944C0" w:rsidRPr="00537F7B">
        <w:rPr>
          <w:sz w:val="28"/>
          <w:szCs w:val="28"/>
        </w:rPr>
        <w:t>й</w:t>
      </w:r>
      <w:r w:rsidR="00971EBB" w:rsidRPr="00537F7B">
        <w:rPr>
          <w:sz w:val="28"/>
          <w:szCs w:val="28"/>
        </w:rPr>
        <w:t>, на приобретение:</w:t>
      </w:r>
    </w:p>
    <w:p w:rsidR="00971EBB" w:rsidRPr="00537F7B" w:rsidRDefault="00971EBB" w:rsidP="00537F7B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537F7B">
        <w:rPr>
          <w:sz w:val="28"/>
          <w:szCs w:val="28"/>
        </w:rPr>
        <w:t>- оборудования системы видеонаблюдения на объекте МБУ ДО ЦДО «Поиск», на сумму 480,000 тыс. рублей;</w:t>
      </w:r>
    </w:p>
    <w:p w:rsidR="00971EBB" w:rsidRPr="00537F7B" w:rsidRDefault="00971EBB" w:rsidP="00537F7B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537F7B">
        <w:rPr>
          <w:sz w:val="28"/>
          <w:szCs w:val="28"/>
        </w:rPr>
        <w:t>- арочных металлодетекторов в количестве 2 штук, на сумму 448,000 тыс. рублей;</w:t>
      </w:r>
    </w:p>
    <w:p w:rsidR="000424EC" w:rsidRPr="00537F7B" w:rsidRDefault="00971EBB" w:rsidP="00537F7B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537F7B">
        <w:rPr>
          <w:sz w:val="28"/>
          <w:szCs w:val="28"/>
        </w:rPr>
        <w:t>- уличных камер в количестве 2 штук, на сумму 22,000 тыс. рублей.</w:t>
      </w:r>
    </w:p>
    <w:p w:rsidR="00BB6802" w:rsidRPr="00537F7B" w:rsidRDefault="00BB6802" w:rsidP="00537F7B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537F7B">
        <w:rPr>
          <w:sz w:val="28"/>
          <w:szCs w:val="28"/>
        </w:rPr>
        <w:t>Финансовые показатели, содержащиеся в проекте изменений, соответствуют расчётам, предоставленным на экспертизу.</w:t>
      </w:r>
    </w:p>
    <w:p w:rsidR="00BB6802" w:rsidRPr="00537F7B" w:rsidRDefault="000A289B" w:rsidP="00537F7B">
      <w:pPr>
        <w:ind w:firstLine="709"/>
        <w:jc w:val="both"/>
        <w:rPr>
          <w:sz w:val="28"/>
          <w:szCs w:val="28"/>
        </w:rPr>
      </w:pPr>
      <w:r w:rsidRPr="00537F7B">
        <w:rPr>
          <w:sz w:val="28"/>
          <w:szCs w:val="28"/>
        </w:rPr>
        <w:t>4</w:t>
      </w:r>
      <w:r w:rsidR="00BB6802" w:rsidRPr="00537F7B">
        <w:rPr>
          <w:sz w:val="28"/>
          <w:szCs w:val="28"/>
        </w:rPr>
        <w:t>. В соответствии с пунктом 1.2 Порядка муниципальной программой является документ стратегического планирования, содержащий комплекс мероприятий, взаимоувязанных по задачам, срокам осуществления, исполнителям и ресурсам, обеспечивающих наиболее эффективное достижение целей и решение задач в конкретной области или сфере социально-экономического развития города Нефтеюганска.</w:t>
      </w:r>
    </w:p>
    <w:p w:rsidR="00BB6802" w:rsidRPr="00537F7B" w:rsidRDefault="00BB6802" w:rsidP="00537F7B">
      <w:pPr>
        <w:ind w:firstLine="709"/>
        <w:jc w:val="both"/>
        <w:rPr>
          <w:sz w:val="28"/>
          <w:szCs w:val="28"/>
        </w:rPr>
      </w:pPr>
      <w:r w:rsidRPr="00537F7B">
        <w:rPr>
          <w:sz w:val="28"/>
          <w:szCs w:val="28"/>
        </w:rPr>
        <w:t>Задачи муниципальной программы обеспечивают достижение целей социально-экономического развития города.</w:t>
      </w:r>
    </w:p>
    <w:p w:rsidR="00BB6802" w:rsidRPr="00537F7B" w:rsidRDefault="00BB6802" w:rsidP="00537F7B">
      <w:pPr>
        <w:ind w:firstLine="709"/>
        <w:jc w:val="both"/>
        <w:rPr>
          <w:sz w:val="28"/>
          <w:szCs w:val="28"/>
        </w:rPr>
      </w:pPr>
      <w:r w:rsidRPr="00537F7B">
        <w:rPr>
          <w:sz w:val="28"/>
          <w:szCs w:val="28"/>
        </w:rPr>
        <w:t>Принципы реализации муниципальной программы - система инструментов и методов, с помощью которых выполняются планируемые мероприятия для достижения поставленных целей социально-экономического развития города.</w:t>
      </w:r>
    </w:p>
    <w:p w:rsidR="00BB6802" w:rsidRPr="00537F7B" w:rsidRDefault="00BB6802" w:rsidP="00537F7B">
      <w:pPr>
        <w:ind w:firstLine="709"/>
        <w:jc w:val="both"/>
        <w:rPr>
          <w:sz w:val="28"/>
          <w:szCs w:val="28"/>
        </w:rPr>
      </w:pPr>
      <w:r w:rsidRPr="00537F7B">
        <w:rPr>
          <w:sz w:val="28"/>
          <w:szCs w:val="28"/>
        </w:rPr>
        <w:t xml:space="preserve">Ожидаемый результат (показатель) муниципальной программы количественно выражает характеристику состояния (изменение состояния) социально-экономического развития города, отражает результаты реализации программы (достижения цели или решения задачи). </w:t>
      </w:r>
    </w:p>
    <w:p w:rsidR="00BB6802" w:rsidRPr="00537F7B" w:rsidRDefault="00BB6802" w:rsidP="00537F7B">
      <w:pPr>
        <w:ind w:firstLine="709"/>
        <w:jc w:val="both"/>
        <w:rPr>
          <w:sz w:val="28"/>
          <w:szCs w:val="28"/>
        </w:rPr>
      </w:pPr>
      <w:r w:rsidRPr="00537F7B">
        <w:rPr>
          <w:sz w:val="28"/>
          <w:szCs w:val="28"/>
        </w:rPr>
        <w:t xml:space="preserve">В соответствии </w:t>
      </w:r>
      <w:r w:rsidR="000424EC" w:rsidRPr="00537F7B">
        <w:rPr>
          <w:sz w:val="28"/>
          <w:szCs w:val="28"/>
        </w:rPr>
        <w:t xml:space="preserve">с </w:t>
      </w:r>
      <w:r w:rsidRPr="00537F7B">
        <w:rPr>
          <w:sz w:val="28"/>
          <w:szCs w:val="28"/>
        </w:rPr>
        <w:t>Стратег</w:t>
      </w:r>
      <w:r w:rsidR="000424EC" w:rsidRPr="00537F7B">
        <w:rPr>
          <w:sz w:val="28"/>
          <w:szCs w:val="28"/>
        </w:rPr>
        <w:t>ией,</w:t>
      </w:r>
      <w:r w:rsidRPr="00537F7B">
        <w:rPr>
          <w:sz w:val="28"/>
          <w:szCs w:val="28"/>
        </w:rPr>
        <w:t xml:space="preserve"> единую базу для разработки документов стратегического планирования формирует Стратегия города.</w:t>
      </w:r>
    </w:p>
    <w:p w:rsidR="00BB6802" w:rsidRPr="00537F7B" w:rsidRDefault="00BB6802" w:rsidP="00537F7B">
      <w:pPr>
        <w:ind w:firstLine="709"/>
        <w:jc w:val="both"/>
        <w:rPr>
          <w:sz w:val="28"/>
          <w:szCs w:val="28"/>
        </w:rPr>
      </w:pPr>
      <w:r w:rsidRPr="00537F7B">
        <w:rPr>
          <w:sz w:val="28"/>
          <w:szCs w:val="28"/>
        </w:rPr>
        <w:t>В соответствии со Стратегией основным инструментом, обеспечивающим реализацию муниципальной политики в области социально-экономического развития, являются муниципальные программы. Муниципальные программы реализуются в соответствии с приоритетными направлениями социально-экономического развития города Нефтеюганска.</w:t>
      </w:r>
    </w:p>
    <w:p w:rsidR="00BB6802" w:rsidRPr="00537F7B" w:rsidRDefault="00BB6802" w:rsidP="00537F7B">
      <w:pPr>
        <w:ind w:firstLine="709"/>
        <w:jc w:val="both"/>
        <w:rPr>
          <w:sz w:val="28"/>
          <w:szCs w:val="28"/>
        </w:rPr>
      </w:pPr>
      <w:r w:rsidRPr="00537F7B">
        <w:rPr>
          <w:sz w:val="28"/>
          <w:szCs w:val="28"/>
        </w:rPr>
        <w:t>Таблицей 2 Стратегии определены целевые показатели социально-экономического развития муниципального образования город Нефтеюганск до 2030 года.</w:t>
      </w:r>
    </w:p>
    <w:p w:rsidR="00BB6802" w:rsidRPr="00537F7B" w:rsidRDefault="00BB6802" w:rsidP="00537F7B">
      <w:pPr>
        <w:ind w:firstLine="709"/>
        <w:jc w:val="both"/>
        <w:rPr>
          <w:sz w:val="28"/>
          <w:szCs w:val="28"/>
        </w:rPr>
      </w:pPr>
      <w:r w:rsidRPr="00537F7B">
        <w:rPr>
          <w:sz w:val="28"/>
          <w:szCs w:val="28"/>
        </w:rPr>
        <w:t xml:space="preserve">Стратегия не содержит </w:t>
      </w:r>
      <w:r w:rsidR="000424EC" w:rsidRPr="00537F7B">
        <w:rPr>
          <w:sz w:val="28"/>
          <w:szCs w:val="28"/>
        </w:rPr>
        <w:t>целевые показатели,</w:t>
      </w:r>
      <w:r w:rsidRPr="00537F7B">
        <w:rPr>
          <w:sz w:val="28"/>
          <w:szCs w:val="28"/>
        </w:rPr>
        <w:t xml:space="preserve"> характеризующие реализацию сферы деятельности по профилактике </w:t>
      </w:r>
      <w:r w:rsidR="000424EC" w:rsidRPr="00537F7B">
        <w:rPr>
          <w:sz w:val="28"/>
          <w:szCs w:val="28"/>
        </w:rPr>
        <w:t>терроризма</w:t>
      </w:r>
      <w:r w:rsidRPr="00537F7B">
        <w:rPr>
          <w:sz w:val="28"/>
          <w:szCs w:val="28"/>
        </w:rPr>
        <w:t>.</w:t>
      </w:r>
    </w:p>
    <w:p w:rsidR="00BB6802" w:rsidRPr="00537F7B" w:rsidRDefault="00BB6802" w:rsidP="00537F7B">
      <w:pPr>
        <w:ind w:firstLine="709"/>
        <w:jc w:val="both"/>
        <w:rPr>
          <w:sz w:val="28"/>
          <w:szCs w:val="28"/>
        </w:rPr>
      </w:pPr>
      <w:r w:rsidRPr="00537F7B">
        <w:rPr>
          <w:sz w:val="28"/>
          <w:szCs w:val="28"/>
        </w:rPr>
        <w:t>Таким образом, целевые показатели Муниципальной программы не согласованы с целевыми показателями Стратегии.</w:t>
      </w:r>
    </w:p>
    <w:p w:rsidR="00BB6802" w:rsidRPr="00537F7B" w:rsidRDefault="00BB6802" w:rsidP="00537F7B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</w:p>
    <w:p w:rsidR="00BB6802" w:rsidRPr="00537F7B" w:rsidRDefault="00971EBB" w:rsidP="00537F7B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 w:rsidRPr="00537F7B">
        <w:rPr>
          <w:sz w:val="28"/>
          <w:szCs w:val="28"/>
        </w:rPr>
        <w:t xml:space="preserve"> </w:t>
      </w:r>
      <w:r w:rsidR="00BB6802" w:rsidRPr="00537F7B">
        <w:rPr>
          <w:sz w:val="28"/>
          <w:szCs w:val="28"/>
        </w:rPr>
        <w:t xml:space="preserve">По итогам проведения экспертизы, предлагаем направить проект изменений на утверждение с учётом рекомендаций, отражённых в настоящем </w:t>
      </w:r>
      <w:r w:rsidR="00BB6802" w:rsidRPr="00537F7B">
        <w:rPr>
          <w:sz w:val="28"/>
          <w:szCs w:val="28"/>
        </w:rPr>
        <w:lastRenderedPageBreak/>
        <w:t xml:space="preserve">заключении. </w:t>
      </w:r>
    </w:p>
    <w:p w:rsidR="00BB6802" w:rsidRPr="00537F7B" w:rsidRDefault="00BB6802" w:rsidP="00537F7B">
      <w:pPr>
        <w:tabs>
          <w:tab w:val="left" w:pos="0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537F7B">
        <w:rPr>
          <w:sz w:val="28"/>
          <w:szCs w:val="28"/>
          <w:shd w:val="clear" w:color="auto" w:fill="FFFFFF"/>
        </w:rPr>
        <w:t>Информацию о решениях, принятых по результатам рассмотрения настоящего заключения, направить в адрес Счётной палаты до 14.11.2022 года.</w:t>
      </w:r>
    </w:p>
    <w:p w:rsidR="000424EC" w:rsidRPr="00537F7B" w:rsidRDefault="000424EC" w:rsidP="00537F7B">
      <w:pPr>
        <w:tabs>
          <w:tab w:val="left" w:pos="0"/>
        </w:tabs>
        <w:ind w:firstLine="709"/>
        <w:jc w:val="both"/>
        <w:rPr>
          <w:sz w:val="28"/>
          <w:szCs w:val="28"/>
          <w:shd w:val="clear" w:color="auto" w:fill="FFFFFF"/>
        </w:rPr>
      </w:pPr>
    </w:p>
    <w:p w:rsidR="000424EC" w:rsidRDefault="000424EC" w:rsidP="00BB6802">
      <w:pPr>
        <w:tabs>
          <w:tab w:val="left" w:pos="0"/>
        </w:tabs>
        <w:ind w:firstLine="709"/>
        <w:jc w:val="both"/>
        <w:rPr>
          <w:sz w:val="28"/>
          <w:szCs w:val="28"/>
          <w:shd w:val="clear" w:color="auto" w:fill="FFFFFF"/>
        </w:rPr>
      </w:pPr>
    </w:p>
    <w:p w:rsidR="000424EC" w:rsidRDefault="000424EC" w:rsidP="00BB6802">
      <w:pPr>
        <w:tabs>
          <w:tab w:val="left" w:pos="0"/>
        </w:tabs>
        <w:ind w:firstLine="709"/>
        <w:jc w:val="both"/>
        <w:rPr>
          <w:sz w:val="28"/>
          <w:szCs w:val="28"/>
          <w:shd w:val="clear" w:color="auto" w:fill="FFFFFF"/>
        </w:rPr>
      </w:pPr>
    </w:p>
    <w:p w:rsidR="00BB6802" w:rsidRPr="00BB6802" w:rsidRDefault="00BB6802" w:rsidP="00BB6802">
      <w:pPr>
        <w:jc w:val="both"/>
        <w:rPr>
          <w:sz w:val="28"/>
          <w:szCs w:val="28"/>
        </w:rPr>
      </w:pPr>
      <w:r w:rsidRPr="00BB6802">
        <w:rPr>
          <w:sz w:val="28"/>
          <w:szCs w:val="28"/>
        </w:rPr>
        <w:t xml:space="preserve">Председатель </w:t>
      </w:r>
      <w:r w:rsidRPr="00BB6802">
        <w:rPr>
          <w:sz w:val="28"/>
          <w:szCs w:val="28"/>
        </w:rPr>
        <w:tab/>
      </w:r>
      <w:r w:rsidRPr="00BB6802">
        <w:rPr>
          <w:sz w:val="28"/>
          <w:szCs w:val="28"/>
        </w:rPr>
        <w:tab/>
      </w:r>
      <w:r w:rsidRPr="00BB6802">
        <w:rPr>
          <w:sz w:val="28"/>
          <w:szCs w:val="28"/>
        </w:rPr>
        <w:tab/>
      </w:r>
      <w:r w:rsidRPr="00BB6802">
        <w:rPr>
          <w:sz w:val="28"/>
          <w:szCs w:val="28"/>
        </w:rPr>
        <w:tab/>
      </w:r>
      <w:r w:rsidRPr="00BB6802">
        <w:rPr>
          <w:sz w:val="28"/>
          <w:szCs w:val="28"/>
        </w:rPr>
        <w:tab/>
        <w:t xml:space="preserve">                                       С.А. Гичкина </w:t>
      </w:r>
    </w:p>
    <w:p w:rsidR="00BB6802" w:rsidRPr="00BB6802" w:rsidRDefault="00BB6802" w:rsidP="00BB6802">
      <w:pPr>
        <w:jc w:val="both"/>
        <w:rPr>
          <w:sz w:val="28"/>
          <w:szCs w:val="28"/>
        </w:rPr>
      </w:pPr>
    </w:p>
    <w:p w:rsidR="00BB6802" w:rsidRPr="00BB6802" w:rsidRDefault="00BB6802" w:rsidP="00BB6802">
      <w:pPr>
        <w:jc w:val="both"/>
        <w:rPr>
          <w:sz w:val="28"/>
          <w:szCs w:val="28"/>
        </w:rPr>
      </w:pPr>
    </w:p>
    <w:p w:rsidR="00BB6802" w:rsidRPr="00BB6802" w:rsidRDefault="00BB6802" w:rsidP="00BB6802">
      <w:pPr>
        <w:jc w:val="both"/>
        <w:rPr>
          <w:sz w:val="28"/>
          <w:szCs w:val="28"/>
        </w:rPr>
      </w:pPr>
    </w:p>
    <w:p w:rsidR="00BB6802" w:rsidRPr="00BB6802" w:rsidRDefault="00BB6802" w:rsidP="00BB6802">
      <w:pPr>
        <w:jc w:val="both"/>
        <w:rPr>
          <w:sz w:val="28"/>
          <w:szCs w:val="28"/>
        </w:rPr>
      </w:pPr>
    </w:p>
    <w:p w:rsidR="00BB6802" w:rsidRPr="00BB6802" w:rsidRDefault="00BB6802" w:rsidP="00BB6802">
      <w:pPr>
        <w:jc w:val="both"/>
        <w:rPr>
          <w:sz w:val="28"/>
          <w:szCs w:val="28"/>
        </w:rPr>
      </w:pPr>
    </w:p>
    <w:p w:rsidR="00BB6802" w:rsidRPr="00BB6802" w:rsidRDefault="00BB6802" w:rsidP="00BB6802">
      <w:pPr>
        <w:jc w:val="both"/>
        <w:rPr>
          <w:sz w:val="28"/>
          <w:szCs w:val="28"/>
        </w:rPr>
      </w:pPr>
    </w:p>
    <w:p w:rsidR="00BB6802" w:rsidRPr="00BB6802" w:rsidRDefault="00BB6802" w:rsidP="00BB6802">
      <w:pPr>
        <w:jc w:val="both"/>
        <w:rPr>
          <w:sz w:val="28"/>
          <w:szCs w:val="28"/>
        </w:rPr>
      </w:pPr>
    </w:p>
    <w:p w:rsidR="00BB6802" w:rsidRPr="00BB6802" w:rsidRDefault="00BB6802" w:rsidP="00BB6802">
      <w:pPr>
        <w:jc w:val="both"/>
        <w:rPr>
          <w:sz w:val="18"/>
          <w:szCs w:val="18"/>
        </w:rPr>
      </w:pPr>
      <w:r w:rsidRPr="00BB6802">
        <w:rPr>
          <w:sz w:val="18"/>
          <w:szCs w:val="18"/>
        </w:rPr>
        <w:t>Исполнитель:</w:t>
      </w:r>
    </w:p>
    <w:p w:rsidR="00BB6802" w:rsidRPr="00BB6802" w:rsidRDefault="00F931A3" w:rsidP="00BB6802">
      <w:pPr>
        <w:jc w:val="both"/>
        <w:rPr>
          <w:sz w:val="18"/>
          <w:szCs w:val="18"/>
        </w:rPr>
      </w:pPr>
      <w:r>
        <w:rPr>
          <w:sz w:val="18"/>
          <w:szCs w:val="18"/>
        </w:rPr>
        <w:t>инспектор</w:t>
      </w:r>
      <w:r w:rsidR="00BB6802" w:rsidRPr="00BB6802">
        <w:rPr>
          <w:sz w:val="18"/>
          <w:szCs w:val="18"/>
        </w:rPr>
        <w:t xml:space="preserve"> инспекторского отдела № 3</w:t>
      </w:r>
    </w:p>
    <w:p w:rsidR="00BB6802" w:rsidRPr="00BB6802" w:rsidRDefault="00BB6802" w:rsidP="00BB6802">
      <w:pPr>
        <w:jc w:val="both"/>
        <w:rPr>
          <w:sz w:val="18"/>
          <w:szCs w:val="18"/>
        </w:rPr>
      </w:pPr>
      <w:r w:rsidRPr="00BB6802">
        <w:rPr>
          <w:sz w:val="18"/>
          <w:szCs w:val="18"/>
        </w:rPr>
        <w:t>Счётной палаты города Нефтеюганска</w:t>
      </w:r>
    </w:p>
    <w:p w:rsidR="00BB6802" w:rsidRPr="00BB6802" w:rsidRDefault="00F931A3" w:rsidP="00BB6802">
      <w:pPr>
        <w:jc w:val="both"/>
        <w:rPr>
          <w:sz w:val="18"/>
          <w:szCs w:val="18"/>
        </w:rPr>
      </w:pPr>
      <w:r>
        <w:rPr>
          <w:sz w:val="18"/>
          <w:szCs w:val="18"/>
        </w:rPr>
        <w:t>Сударкина Анастасия Владимировна</w:t>
      </w:r>
    </w:p>
    <w:p w:rsidR="00BB6802" w:rsidRPr="00BB6802" w:rsidRDefault="00BB6802" w:rsidP="00BB6802">
      <w:pPr>
        <w:jc w:val="both"/>
        <w:rPr>
          <w:sz w:val="18"/>
          <w:szCs w:val="18"/>
        </w:rPr>
      </w:pPr>
      <w:r w:rsidRPr="00BB6802">
        <w:rPr>
          <w:sz w:val="18"/>
          <w:szCs w:val="18"/>
        </w:rPr>
        <w:t>тел. 8 (3463) 20-33-03</w:t>
      </w:r>
    </w:p>
    <w:p w:rsidR="006D67C5" w:rsidRDefault="006D67C5"/>
    <w:sectPr w:rsidR="006D67C5" w:rsidSect="000424EC">
      <w:headerReference w:type="default" r:id="rId8"/>
      <w:headerReference w:type="first" r:id="rId9"/>
      <w:pgSz w:w="11906" w:h="16838"/>
      <w:pgMar w:top="1135" w:right="707" w:bottom="709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838" w:rsidRDefault="00A04838" w:rsidP="000F6165">
      <w:r>
        <w:separator/>
      </w:r>
    </w:p>
  </w:endnote>
  <w:endnote w:type="continuationSeparator" w:id="0">
    <w:p w:rsidR="00A04838" w:rsidRDefault="00A04838" w:rsidP="000F6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838" w:rsidRDefault="00A04838" w:rsidP="000F6165">
      <w:r>
        <w:separator/>
      </w:r>
    </w:p>
  </w:footnote>
  <w:footnote w:type="continuationSeparator" w:id="0">
    <w:p w:rsidR="00A04838" w:rsidRDefault="00A04838" w:rsidP="000F61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00914935"/>
      <w:docPartObj>
        <w:docPartGallery w:val="Page Numbers (Top of Page)"/>
        <w:docPartUnique/>
      </w:docPartObj>
    </w:sdtPr>
    <w:sdtEndPr/>
    <w:sdtContent>
      <w:p w:rsidR="000424EC" w:rsidRDefault="000424E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7F7B">
          <w:rPr>
            <w:noProof/>
          </w:rPr>
          <w:t>2</w:t>
        </w:r>
        <w:r>
          <w:fldChar w:fldCharType="end"/>
        </w:r>
      </w:p>
    </w:sdtContent>
  </w:sdt>
  <w:p w:rsidR="000F6165" w:rsidRDefault="000F6165" w:rsidP="000424EC">
    <w:pPr>
      <w:pStyle w:val="a6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65473847"/>
      <w:docPartObj>
        <w:docPartGallery w:val="Page Numbers (Top of Page)"/>
        <w:docPartUnique/>
      </w:docPartObj>
    </w:sdtPr>
    <w:sdtEndPr/>
    <w:sdtContent>
      <w:p w:rsidR="000424EC" w:rsidRDefault="00537F7B">
        <w:pPr>
          <w:pStyle w:val="a6"/>
          <w:jc w:val="center"/>
        </w:pPr>
      </w:p>
    </w:sdtContent>
  </w:sdt>
  <w:p w:rsidR="00BB6802" w:rsidRDefault="00BB680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529"/>
    <w:rsid w:val="000123B0"/>
    <w:rsid w:val="00015770"/>
    <w:rsid w:val="000424EC"/>
    <w:rsid w:val="00074BA7"/>
    <w:rsid w:val="00077642"/>
    <w:rsid w:val="0009768F"/>
    <w:rsid w:val="000A162A"/>
    <w:rsid w:val="000A289B"/>
    <w:rsid w:val="000D12D8"/>
    <w:rsid w:val="000F6165"/>
    <w:rsid w:val="00115409"/>
    <w:rsid w:val="001711BA"/>
    <w:rsid w:val="001A6E2A"/>
    <w:rsid w:val="0022295F"/>
    <w:rsid w:val="00237611"/>
    <w:rsid w:val="002511C0"/>
    <w:rsid w:val="002A053D"/>
    <w:rsid w:val="00315DBD"/>
    <w:rsid w:val="00337633"/>
    <w:rsid w:val="003409B6"/>
    <w:rsid w:val="003B4A1A"/>
    <w:rsid w:val="004168FB"/>
    <w:rsid w:val="004337C1"/>
    <w:rsid w:val="004A3F11"/>
    <w:rsid w:val="004B00E0"/>
    <w:rsid w:val="004C5E64"/>
    <w:rsid w:val="00537F7B"/>
    <w:rsid w:val="00572186"/>
    <w:rsid w:val="00594EAC"/>
    <w:rsid w:val="005C0553"/>
    <w:rsid w:val="005C559F"/>
    <w:rsid w:val="005F2BC5"/>
    <w:rsid w:val="00601599"/>
    <w:rsid w:val="006755C4"/>
    <w:rsid w:val="006D67C5"/>
    <w:rsid w:val="006F7721"/>
    <w:rsid w:val="007944C0"/>
    <w:rsid w:val="008337D5"/>
    <w:rsid w:val="00843C6A"/>
    <w:rsid w:val="00847FE4"/>
    <w:rsid w:val="0087471B"/>
    <w:rsid w:val="00971EBB"/>
    <w:rsid w:val="009A6529"/>
    <w:rsid w:val="00A04838"/>
    <w:rsid w:val="00A06009"/>
    <w:rsid w:val="00A36A1C"/>
    <w:rsid w:val="00A521F4"/>
    <w:rsid w:val="00AD1BE3"/>
    <w:rsid w:val="00BB6802"/>
    <w:rsid w:val="00C01A85"/>
    <w:rsid w:val="00C10EE8"/>
    <w:rsid w:val="00C1779E"/>
    <w:rsid w:val="00C21B9C"/>
    <w:rsid w:val="00C4731F"/>
    <w:rsid w:val="00CB6B0E"/>
    <w:rsid w:val="00CD6798"/>
    <w:rsid w:val="00CE4A00"/>
    <w:rsid w:val="00D1397C"/>
    <w:rsid w:val="00D946BE"/>
    <w:rsid w:val="00DF1D45"/>
    <w:rsid w:val="00DF1E6A"/>
    <w:rsid w:val="00E72D5F"/>
    <w:rsid w:val="00E73EB1"/>
    <w:rsid w:val="00EA62A8"/>
    <w:rsid w:val="00EB5366"/>
    <w:rsid w:val="00EC3E82"/>
    <w:rsid w:val="00F562BA"/>
    <w:rsid w:val="00F67332"/>
    <w:rsid w:val="00F813DF"/>
    <w:rsid w:val="00F931A3"/>
    <w:rsid w:val="00FA5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6A5134D"/>
  <w15:docId w15:val="{A8DF89D1-424F-4856-81EA-73C76A70E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7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6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D67C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67C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0F616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F61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F616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F616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3E76CA4-2E7F-46DC-9D4E-5A7124209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1473</Words>
  <Characters>8402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TatarinovaOA</cp:lastModifiedBy>
  <cp:revision>3</cp:revision>
  <cp:lastPrinted>2022-10-31T04:42:00Z</cp:lastPrinted>
  <dcterms:created xsi:type="dcterms:W3CDTF">2022-10-31T05:31:00Z</dcterms:created>
  <dcterms:modified xsi:type="dcterms:W3CDTF">2022-12-23T11:19:00Z</dcterms:modified>
</cp:coreProperties>
</file>