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6E6492" w:rsidRPr="006D2456" w:rsidRDefault="00EF6BA1" w:rsidP="006E6492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6E6492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6E6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F9036D" w:rsidRDefault="000039C1" w:rsidP="00176D6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9036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C2377B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6B25F1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BB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</w:t>
      </w:r>
      <w:r w:rsidR="00BB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467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BB7A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6BA1" w:rsidRPr="00EF6BA1" w:rsidRDefault="00EF6BA1" w:rsidP="00EF6BA1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F6BA1">
        <w:rPr>
          <w:rFonts w:ascii="Times New Roman" w:hAnsi="Times New Roman" w:cs="Times New Roman"/>
          <w:sz w:val="28"/>
          <w:szCs w:val="28"/>
        </w:rPr>
        <w:t>Принято Думой города</w:t>
      </w:r>
      <w:r>
        <w:rPr>
          <w:rFonts w:ascii="Times New Roman" w:hAnsi="Times New Roman" w:cs="Times New Roman"/>
          <w:sz w:val="28"/>
          <w:szCs w:val="28"/>
        </w:rPr>
        <w:br/>
      </w:r>
      <w:r w:rsidRPr="00EF6BA1">
        <w:rPr>
          <w:rFonts w:ascii="Times New Roman" w:hAnsi="Times New Roman" w:cs="Times New Roman"/>
          <w:sz w:val="28"/>
          <w:szCs w:val="28"/>
        </w:rPr>
        <w:t>21 декабря 2022 года</w:t>
      </w:r>
    </w:p>
    <w:p w:rsidR="006E6492" w:rsidRPr="00830659" w:rsidRDefault="006E649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8306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№633-V</w:t>
      </w:r>
      <w:r w:rsidR="00BA0D7A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6BA1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заслушав решение комиссии по бюджету и местным налогам, 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DE06BD" w:rsidRPr="00830659" w:rsidRDefault="00DE06BD" w:rsidP="002F3E53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</w:t>
      </w:r>
      <w:r w:rsidR="00BB7A6F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</w:t>
      </w:r>
      <w:r w:rsidR="00FC2315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B7A6F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BB7A6F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51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-VI</w:t>
      </w:r>
      <w:r w:rsidR="00BB7A6F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C1540B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«О</w:t>
      </w:r>
      <w:r w:rsidR="00BB7A6F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бюджете города Нефтеюганска на 202</w:t>
      </w:r>
      <w:r w:rsidR="00BB7A6F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BB7A6F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BB7A6F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  <w:r w:rsidR="007F1098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редакции от </w:t>
      </w:r>
      <w:r w:rsidR="00C21AED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1540B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E4CB0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1540B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7F1098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.2022 №</w:t>
      </w:r>
      <w:r w:rsidR="00C1540B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226</w:t>
      </w:r>
      <w:r w:rsidR="007F1098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F1098" w:rsidRPr="0083065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7F1098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изменения: </w:t>
      </w:r>
    </w:p>
    <w:p w:rsidR="00DE06BD" w:rsidRPr="00830659" w:rsidRDefault="00DE06BD" w:rsidP="0003445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1.1.Пункт 1 изложить в следующей редакции: </w:t>
      </w:r>
    </w:p>
    <w:p w:rsidR="006A5431" w:rsidRPr="00830659" w:rsidRDefault="00DE06BD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 (далее - бюджет города) на 20</w:t>
      </w:r>
      <w:r w:rsidR="00E65091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B7A6F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30270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  </w:t>
      </w:r>
    </w:p>
    <w:p w:rsidR="006A5431" w:rsidRPr="00830659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1B12C6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12 689 196 434</w:t>
      </w:r>
      <w:r w:rsidR="004A02C9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C6139E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8E6FB5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139E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B12C6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6FB5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C6139E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8E6FB5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C6139E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D27CC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BC6DD3" w:rsidRPr="00830659">
        <w:rPr>
          <w:sz w:val="28"/>
          <w:szCs w:val="28"/>
        </w:rPr>
        <w:t xml:space="preserve"> </w:t>
      </w:r>
    </w:p>
    <w:p w:rsidR="006A5431" w:rsidRPr="00830659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сумме </w:t>
      </w:r>
      <w:r w:rsidR="009F68F1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53D62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D46E5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C217C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564</w:t>
      </w:r>
      <w:r w:rsidR="001D46E5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217C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305</w:t>
      </w:r>
      <w:r w:rsidR="00E0148E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C217C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993</w:t>
      </w:r>
      <w:r w:rsidR="00B05008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E13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C217C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8E6FB5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46E5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A6041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6FB5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1D46E5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8E6FB5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1D46E5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830659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</w:t>
      </w:r>
      <w:r w:rsidR="0069539E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FC217C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875 109 559</w:t>
      </w:r>
      <w:r w:rsidR="00BC6DD3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C6139E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796536" w:rsidRPr="00830659">
        <w:rPr>
          <w:sz w:val="28"/>
          <w:szCs w:val="28"/>
        </w:rPr>
        <w:t xml:space="preserve"> </w:t>
      </w:r>
    </w:p>
    <w:p w:rsidR="006A5431" w:rsidRPr="00830659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</w:t>
      </w:r>
      <w:r w:rsidR="00EE730F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F341F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4C5081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1465C2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верхний предел долга по муниципальным гарантиям 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рублей;</w:t>
      </w:r>
    </w:p>
    <w:p w:rsidR="006E6492" w:rsidRPr="00830659" w:rsidRDefault="00F675E0" w:rsidP="00DE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A5431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)объем расходов на обслуживание муниципального </w:t>
      </w:r>
      <w:r w:rsidR="00B04B1D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="006A5431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</w:t>
      </w:r>
      <w:r w:rsidR="007D0818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F341F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</w:t>
      </w:r>
      <w:r w:rsidR="0049097B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F341F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097B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357</w:t>
      </w:r>
      <w:r w:rsidR="006F090D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6A5431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  <w:r w:rsidR="00DE06BD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B08B5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43D05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43D05" w:rsidRPr="00830659" w:rsidRDefault="00843D05" w:rsidP="00843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1.2.Пункт 2 изложить в следующей редакции: </w:t>
      </w:r>
    </w:p>
    <w:p w:rsidR="00843D05" w:rsidRPr="00830659" w:rsidRDefault="00843D05" w:rsidP="00843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«2.Утвердить основные характеристики бюджета города на плановый период 2023 и 2024 годов:</w:t>
      </w:r>
    </w:p>
    <w:p w:rsidR="00843D05" w:rsidRPr="00830659" w:rsidRDefault="00843D05" w:rsidP="00843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1)общий объём доходов бюджета города на 2023 год в сумме                                </w:t>
      </w:r>
      <w:r w:rsidR="00F6373D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12 060 190 370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и на 2024 год 8 </w:t>
      </w:r>
      <w:r w:rsidR="00573C13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917 689 770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843D05" w:rsidRPr="00830659" w:rsidRDefault="00843D05" w:rsidP="00843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 объём расходов бюджета города на 2023 год в сумме                              1</w:t>
      </w:r>
      <w:r w:rsidR="001D46E5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13478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 4</w:t>
      </w:r>
      <w:r w:rsidR="00FC217C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13478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9 </w:t>
      </w:r>
      <w:r w:rsidR="00FC217C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785</w:t>
      </w:r>
      <w:r w:rsidR="00413478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217C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329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FC217C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2024 год </w:t>
      </w:r>
      <w:r w:rsidR="001D46E5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9 119 554 403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D46E5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условно утвержденные расходы на 2023 год в сумме 11</w:t>
      </w:r>
      <w:r w:rsidR="00EA522E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522E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00 000 рублей и на 2024 год в сумме 233 000 000 рублей;</w:t>
      </w:r>
    </w:p>
    <w:p w:rsidR="00843D05" w:rsidRPr="00830659" w:rsidRDefault="00843D05" w:rsidP="00843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на 2023 год в сумме </w:t>
      </w:r>
      <w:r w:rsidR="0045751B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419</w:t>
      </w:r>
      <w:r w:rsidR="00413478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5751B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594</w:t>
      </w:r>
      <w:r w:rsidR="00413478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751B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959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45751B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2024 год </w:t>
      </w:r>
      <w:r w:rsidR="00573C13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201 864 633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573C13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43D05" w:rsidRPr="00830659" w:rsidRDefault="00843D05" w:rsidP="00843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муниципального внутреннего долга на 1 января 2024 года 0 рублей, на 1 января 2025 года </w:t>
      </w:r>
      <w:r w:rsidR="004A02C9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в том числе верхний предел долга по муниципальным гарантиям города на 2023 год в объёме 0 рублей, на 2024 год 0 рублей;</w:t>
      </w:r>
    </w:p>
    <w:p w:rsidR="00843D05" w:rsidRPr="00830659" w:rsidRDefault="00843D05" w:rsidP="00843D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5)объем расходов на обслуживание муниципального внутреннего долга на 2023 год 0 рублей, на 2024 год </w:t>
      </w:r>
      <w:r w:rsidR="0091363C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рублей.».</w:t>
      </w:r>
    </w:p>
    <w:p w:rsidR="00C90F89" w:rsidRPr="00830659" w:rsidRDefault="00A97DFF" w:rsidP="00C90F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715EB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90F89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</w:t>
      </w:r>
      <w:r w:rsidR="00FF519E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90F89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634313" w:rsidRPr="00830659" w:rsidRDefault="00C90F89" w:rsidP="00C90F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377B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34313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F519E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34313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 бюджете общий объём межбюджетных трансфертов, получаемых из других бюджетов:</w:t>
      </w:r>
    </w:p>
    <w:p w:rsidR="00FF519E" w:rsidRPr="00830659" w:rsidRDefault="00FF519E" w:rsidP="00FF51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2022 год </w:t>
      </w:r>
      <w:r w:rsidR="001B12C6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7 970 449 484 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A2CC1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473D4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6302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B12C6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473D4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906302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0473D4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906302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F519E" w:rsidRPr="00830659" w:rsidRDefault="00FF519E" w:rsidP="00FF51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2023 год </w:t>
      </w:r>
      <w:r w:rsidR="00F6373D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7 808 721 700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FF519E" w:rsidRPr="00830659" w:rsidRDefault="00FF519E" w:rsidP="008715EB">
      <w:pPr>
        <w:tabs>
          <w:tab w:val="left" w:pos="56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2024 год 4</w:t>
      </w:r>
      <w:r w:rsidR="00906302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 733 162 700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рублей.».</w:t>
      </w:r>
      <w:r w:rsidR="008715EB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1211A" w:rsidRPr="00830659" w:rsidRDefault="0011211A" w:rsidP="001121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715EB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.Пункт 11 изложить в следующей редакции: </w:t>
      </w:r>
    </w:p>
    <w:p w:rsidR="0011211A" w:rsidRPr="00830659" w:rsidRDefault="0011211A" w:rsidP="001121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«11.По резервному фонду предусмотрены расходы в соответствии со статьей 81 Бюджетного кодекса Российской Федерации:</w:t>
      </w:r>
    </w:p>
    <w:p w:rsidR="0011211A" w:rsidRPr="00830659" w:rsidRDefault="0011211A" w:rsidP="001121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2022 год в сумме </w:t>
      </w:r>
      <w:r w:rsidR="00872A2A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31 279 193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872A2A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1211A" w:rsidRPr="00830659" w:rsidRDefault="0011211A" w:rsidP="001121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2023 год в сумме 5 000 000 рублей;</w:t>
      </w:r>
    </w:p>
    <w:p w:rsidR="0011211A" w:rsidRPr="00830659" w:rsidRDefault="0011211A" w:rsidP="001121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2024 год в сумме 5 000 000 рублей.».</w:t>
      </w:r>
    </w:p>
    <w:p w:rsidR="00C90F89" w:rsidRPr="00830659" w:rsidRDefault="00B02539" w:rsidP="00DB2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30E47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90F89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</w:t>
      </w:r>
      <w:r w:rsidR="002546C0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90F89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  <w:r w:rsidR="00C90F89" w:rsidRPr="00830659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2546C0" w:rsidRPr="00830659" w:rsidRDefault="00DB2E4A" w:rsidP="002546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546C0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9E4CB0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546C0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 составе расходов бюджета города Нефтеюганска на </w:t>
      </w:r>
      <w:r w:rsidR="00FC4F2F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546C0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 </w:t>
      </w:r>
      <w:r w:rsidR="002546C0" w:rsidRPr="00830659">
        <w:rPr>
          <w:rFonts w:ascii="Times New Roman" w:hAnsi="Times New Roman" w:cs="Times New Roman"/>
          <w:sz w:val="28"/>
          <w:szCs w:val="28"/>
        </w:rPr>
        <w:t xml:space="preserve">бюджетные ассигнования, иным образом зарезервированные, в сумме </w:t>
      </w:r>
      <w:r w:rsidR="002C3210" w:rsidRPr="00830659">
        <w:rPr>
          <w:rFonts w:ascii="Times New Roman" w:hAnsi="Times New Roman" w:cs="Times New Roman"/>
          <w:sz w:val="28"/>
          <w:szCs w:val="28"/>
        </w:rPr>
        <w:t>14 140 178</w:t>
      </w:r>
      <w:r w:rsidR="002546C0" w:rsidRPr="00830659">
        <w:rPr>
          <w:rFonts w:ascii="Times New Roman" w:hAnsi="Times New Roman" w:cs="Times New Roman"/>
          <w:sz w:val="28"/>
          <w:szCs w:val="28"/>
        </w:rPr>
        <w:t xml:space="preserve"> рублей на: </w:t>
      </w:r>
    </w:p>
    <w:p w:rsidR="002546C0" w:rsidRPr="00830659" w:rsidRDefault="002546C0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реализацию инициативных проектов, предусмотренных 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сумме </w:t>
      </w:r>
      <w:r w:rsidR="002C3210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DB2E4A" w:rsidRPr="00830659" w:rsidRDefault="002546C0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доли муниципального образования в соответствии 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условиями государственных программ Ханты-Мансийского автономного округа-Югры в целях софинансирования мероприятий государственных программ Ханты-Мансийского автономного округа-Югры 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 предоставлении из бюджетов бюджетной системы Российской Федерации объёма субсидий сверх утверждённого решением Думы города 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 бюджете города в сумме </w:t>
      </w:r>
      <w:r w:rsidR="002C3210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14 140 178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2C3210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97342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F039C" w:rsidRPr="00830659" w:rsidRDefault="009F039C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30E47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24221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 13 изложить в следующей редакции:</w:t>
      </w:r>
    </w:p>
    <w:p w:rsidR="009F039C" w:rsidRPr="00830659" w:rsidRDefault="00724221" w:rsidP="009F0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</w:t>
      </w:r>
      <w:r w:rsidR="009F039C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13.Установить объем бюджетных ассигнований дорожного фонда муниципального образования город Нефтеюганск:</w:t>
      </w:r>
    </w:p>
    <w:p w:rsidR="009F039C" w:rsidRPr="00830659" w:rsidRDefault="009F039C" w:rsidP="00130FDF">
      <w:pPr>
        <w:tabs>
          <w:tab w:val="left" w:pos="620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2022 год в сумме </w:t>
      </w:r>
      <w:r w:rsidR="00872FF6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77A27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64</w:t>
      </w:r>
      <w:r w:rsidR="00872FF6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07F1A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72FF6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05 843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30E47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  <w:r w:rsidR="00130FDF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F039C" w:rsidRPr="00830659" w:rsidRDefault="009F039C" w:rsidP="009F0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2023 год в сумме </w:t>
      </w:r>
      <w:r w:rsidR="00CE2831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256 734 400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9F039C" w:rsidRPr="00830659" w:rsidRDefault="009F039C" w:rsidP="009F03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3)на 2024 год в сумме </w:t>
      </w:r>
      <w:r w:rsidR="00CE2831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256 734 400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724221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1447E" w:rsidRPr="00830659" w:rsidRDefault="00641473" w:rsidP="005144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1.7.</w:t>
      </w:r>
      <w:r w:rsidR="0051447E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 3 пункта 14 после слов «города Нефтеюганска» дополнить словами «</w:t>
      </w:r>
      <w:r w:rsidR="00FE0E50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51447E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2022 году</w:t>
      </w:r>
      <w:r w:rsidR="00FE0E50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1447E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41473" w:rsidRPr="00830659" w:rsidRDefault="0051447E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1.8.</w:t>
      </w:r>
      <w:r w:rsidR="00641473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 12 пункта 14 после слов «города Нефтеюганска» дополнить словами «</w:t>
      </w:r>
      <w:r w:rsidR="00FE0E50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641473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2022 году</w:t>
      </w:r>
      <w:r w:rsidR="00FE0E50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41473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41473" w:rsidRPr="00830659" w:rsidRDefault="00641473" w:rsidP="006414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1447E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.Подпункт 13 пункта 14 после слов «Нефтеюганск-Пыть-Ях» дополнить словами «</w:t>
      </w:r>
      <w:r w:rsidR="00FE0E50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2022 году</w:t>
      </w:r>
      <w:r w:rsidR="00FE0E50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41473" w:rsidRPr="00830659" w:rsidRDefault="00641473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1447E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.Подпункт 14 пункта 14 после слов «топливно-энергетические ресурсы» дополнить словами «</w:t>
      </w:r>
      <w:r w:rsidR="00FE0E50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2022 году</w:t>
      </w:r>
      <w:r w:rsidR="00FE0E50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41473" w:rsidRPr="00830659" w:rsidRDefault="00641473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51447E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.Подпункт 8 пункта 15 после слов «города Нефтеюганска» дополнить словами «</w:t>
      </w:r>
      <w:r w:rsidR="00FE0E50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2022 году</w:t>
      </w:r>
      <w:r w:rsidR="00FE0E50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943F2" w:rsidRPr="00830659" w:rsidRDefault="00D373AA" w:rsidP="002546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30E47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41473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C0261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30E47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943F2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</w:t>
      </w:r>
      <w:r w:rsidR="00D00CF4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00A81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 подпунктами</w:t>
      </w:r>
      <w:r w:rsidR="00F943F2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0CF4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00A81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9</w:t>
      </w:r>
      <w:r w:rsidR="00F943F2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:rsidR="00F00A81" w:rsidRPr="00830659" w:rsidRDefault="00163132" w:rsidP="00721C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00CF4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4436E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21C3D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труда лиц, работающих по трудовому договору по основному месту работы, с начислениями на выплаты по оплате труда, и на оплату коммунальных услуг и противопожарных мероприятий, запланированных к оплате за счет поступлений от доходов от иной приносящей доход деятельности, предусмотренной уставом учреждения МБУ ЦФКиС «Жемчужина Югры</w:t>
      </w:r>
      <w:r w:rsidR="00F00A81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22138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2022 году</w:t>
      </w:r>
      <w:r w:rsidR="00F00A81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63132" w:rsidRPr="00830659" w:rsidRDefault="00F00A81" w:rsidP="00721C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9)на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 w:rsidR="00422138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2022 году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</w:p>
    <w:p w:rsidR="00EA6076" w:rsidRPr="00830659" w:rsidRDefault="00C2377B" w:rsidP="00C2377B">
      <w:pPr>
        <w:spacing w:after="0" w:line="240" w:lineRule="auto"/>
        <w:ind w:firstLine="709"/>
        <w:jc w:val="both"/>
        <w:rPr>
          <w:sz w:val="28"/>
          <w:szCs w:val="28"/>
        </w:rPr>
      </w:pP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41473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C0261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 «</w:t>
      </w:r>
      <w:r w:rsidR="002B3234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доходов бюджета города Нефтеюганска на 202</w:t>
      </w:r>
      <w:r w:rsidR="008A3F76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B3234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показателям классификации доходов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 к настоящему решению.</w:t>
      </w:r>
      <w:r w:rsidR="002B3234" w:rsidRPr="00830659">
        <w:rPr>
          <w:sz w:val="28"/>
          <w:szCs w:val="28"/>
        </w:rPr>
        <w:t xml:space="preserve"> </w:t>
      </w:r>
    </w:p>
    <w:p w:rsidR="00003803" w:rsidRPr="00830659" w:rsidRDefault="00003803" w:rsidP="00003803">
      <w:pPr>
        <w:spacing w:after="0" w:line="240" w:lineRule="auto"/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0C0261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2 «Распределение доходов бюджета города Нефтеюганска на 2023 и 2024 годы по показателям классификации доходов» изложить в новой редакции согласно приложению 2 к настоящему решению.</w:t>
      </w:r>
      <w:r w:rsidRPr="00830659">
        <w:rPr>
          <w:rFonts w:ascii="Calibri" w:eastAsia="Calibri" w:hAnsi="Calibri" w:cs="Times New Roman"/>
          <w:sz w:val="28"/>
          <w:szCs w:val="28"/>
        </w:rPr>
        <w:t xml:space="preserve"> </w:t>
      </w:r>
    </w:p>
    <w:p w:rsidR="00C2377B" w:rsidRPr="00830659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05D03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C0261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2377B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3 «</w:t>
      </w:r>
      <w:r w:rsidR="002B3234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</w:t>
      </w:r>
      <w:r w:rsidR="008A3F76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B3234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2377B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003803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2377B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830659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93B30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C0261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93B30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4 «</w:t>
      </w:r>
      <w:r w:rsidR="002B3234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</w:t>
      </w:r>
      <w:r w:rsidR="008A3F76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B3234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8A3F76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B3234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003803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2F165F" w:rsidRPr="00830659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93B30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C0261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</w:t>
      </w:r>
      <w:r w:rsidR="00C2041C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DB00F0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8A3F76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B00F0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003803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2F165F" w:rsidRPr="00830659" w:rsidRDefault="002F165F" w:rsidP="002F16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0C0261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6 «Распределение бюджетных ассигнований по целевым статьям (муниципальным программам и непрограммным направлениям 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деятельности), группам (группам и подгруппам) видов расходов классификации расходов бюджета города Нефтеюганск на плановый период 2023 и 2024 годы» изложить в новой редакции согласно приложению </w:t>
      </w:r>
      <w:r w:rsidR="00003803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830659" w:rsidRDefault="0020180D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C0261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2377B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0F75E1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2377B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DB00F0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202</w:t>
      </w:r>
      <w:r w:rsidR="000F75E1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B00F0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2377B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003803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2377B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2F165F" w:rsidRPr="00830659" w:rsidRDefault="002F165F" w:rsidP="002F16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41473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C0261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8 «Распределение бюджетных ассигнований по разделам, подразделам классификации расходов бюджета города Нефтеюганск на плановый период 2023 и 2024 годов» изложить в новой редакции согласно приложению </w:t>
      </w:r>
      <w:r w:rsidR="00003803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830659" w:rsidRDefault="0020180D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41473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C0261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2377B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0F75E1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2377B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DB00F0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</w:t>
      </w:r>
      <w:r w:rsidR="000F75E1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B00F0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2377B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003803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2377B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2F165F" w:rsidRPr="00830659" w:rsidRDefault="00641473" w:rsidP="002F16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1.2</w:t>
      </w:r>
      <w:r w:rsidR="000C0261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F165F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10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2023 и 2024 годов» изложить в новой редакции согласно приложению </w:t>
      </w:r>
      <w:r w:rsidR="00003803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2F165F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830659" w:rsidRDefault="0020180D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41473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C0261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2377B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  <w:r w:rsidR="000F75E1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2377B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DB00F0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 структура расходов бюджета города Нефтеюганск на 202</w:t>
      </w:r>
      <w:r w:rsidR="000F75E1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B00F0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2377B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2F165F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03803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2377B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2F165F" w:rsidRPr="00830659" w:rsidRDefault="002F165F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03803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C0261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12 «Ведомственная структура расходов бюджета города Нефтеюганск на плановый период 2023 и 2024 годов» изложить в новой редакции согласно приложению 1</w:t>
      </w:r>
      <w:r w:rsidR="00003803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830659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2.Опубликовать решение в газете «Здравствуйте, нефтеюганцы!» и разместить на официальном сайте органов местного самоуправления города Нефтеюганска.</w:t>
      </w:r>
    </w:p>
    <w:p w:rsidR="0033225A" w:rsidRPr="00830659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635179" w:rsidRPr="0083065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вступает в силу после его официального опубликования.</w:t>
      </w:r>
    </w:p>
    <w:p w:rsidR="00C732A3" w:rsidRPr="00413478" w:rsidRDefault="00C732A3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395E" w:rsidRPr="00413478" w:rsidRDefault="0021395E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CD8" w:rsidRPr="00413478" w:rsidRDefault="00D90DC0" w:rsidP="00C237B4">
      <w:pPr>
        <w:tabs>
          <w:tab w:val="left" w:pos="5670"/>
        </w:tabs>
        <w:spacing w:after="0" w:line="240" w:lineRule="auto"/>
        <w:ind w:left="3540" w:hanging="3540"/>
        <w:jc w:val="both"/>
        <w:rPr>
          <w:rFonts w:ascii="Times New Roman" w:hAnsi="Times New Roman" w:cs="Times New Roman"/>
          <w:sz w:val="28"/>
          <w:szCs w:val="28"/>
        </w:rPr>
      </w:pPr>
      <w:r w:rsidRPr="00413478">
        <w:rPr>
          <w:rFonts w:ascii="Times New Roman" w:hAnsi="Times New Roman" w:cs="Times New Roman"/>
          <w:sz w:val="28"/>
          <w:szCs w:val="28"/>
        </w:rPr>
        <w:t>Глава</w:t>
      </w:r>
      <w:r w:rsidR="00467CD8" w:rsidRPr="00413478">
        <w:rPr>
          <w:rFonts w:ascii="Times New Roman" w:hAnsi="Times New Roman" w:cs="Times New Roman"/>
          <w:sz w:val="28"/>
          <w:szCs w:val="28"/>
        </w:rPr>
        <w:t xml:space="preserve"> города Нефтеюганска</w:t>
      </w:r>
      <w:r w:rsidR="00467CD8" w:rsidRPr="00413478">
        <w:rPr>
          <w:rFonts w:ascii="Times New Roman" w:hAnsi="Times New Roman" w:cs="Times New Roman"/>
          <w:sz w:val="28"/>
          <w:szCs w:val="28"/>
        </w:rPr>
        <w:tab/>
        <w:t xml:space="preserve">                              </w:t>
      </w:r>
      <w:r w:rsidR="00163FA4" w:rsidRPr="00413478">
        <w:rPr>
          <w:rFonts w:ascii="Times New Roman" w:hAnsi="Times New Roman" w:cs="Times New Roman"/>
          <w:sz w:val="28"/>
          <w:szCs w:val="28"/>
        </w:rPr>
        <w:t xml:space="preserve"> </w:t>
      </w:r>
      <w:r w:rsidRPr="00413478">
        <w:rPr>
          <w:rFonts w:ascii="Times New Roman" w:hAnsi="Times New Roman" w:cs="Times New Roman"/>
          <w:sz w:val="28"/>
          <w:szCs w:val="28"/>
        </w:rPr>
        <w:t>Председатель</w:t>
      </w:r>
      <w:r w:rsidR="00467CD8" w:rsidRPr="00413478">
        <w:rPr>
          <w:rFonts w:ascii="Times New Roman" w:hAnsi="Times New Roman" w:cs="Times New Roman"/>
          <w:sz w:val="28"/>
          <w:szCs w:val="28"/>
        </w:rPr>
        <w:t xml:space="preserve"> Думы </w:t>
      </w:r>
    </w:p>
    <w:p w:rsidR="00830659" w:rsidRDefault="00467CD8" w:rsidP="00C237B4">
      <w:pPr>
        <w:tabs>
          <w:tab w:val="left" w:pos="5670"/>
        </w:tabs>
        <w:spacing w:after="0" w:line="240" w:lineRule="auto"/>
        <w:ind w:left="3540" w:hanging="3540"/>
        <w:jc w:val="both"/>
        <w:rPr>
          <w:rFonts w:ascii="Times New Roman" w:hAnsi="Times New Roman" w:cs="Times New Roman"/>
          <w:sz w:val="28"/>
          <w:szCs w:val="28"/>
        </w:rPr>
      </w:pPr>
      <w:r w:rsidRPr="00413478">
        <w:rPr>
          <w:rFonts w:ascii="Times New Roman" w:hAnsi="Times New Roman" w:cs="Times New Roman"/>
          <w:sz w:val="28"/>
          <w:szCs w:val="28"/>
        </w:rPr>
        <w:tab/>
      </w:r>
      <w:r w:rsidRPr="00413478">
        <w:rPr>
          <w:rFonts w:ascii="Times New Roman" w:hAnsi="Times New Roman" w:cs="Times New Roman"/>
          <w:sz w:val="28"/>
          <w:szCs w:val="28"/>
        </w:rPr>
        <w:tab/>
        <w:t>города Нефтеюганска</w:t>
      </w:r>
      <w:r w:rsidRPr="00413478">
        <w:rPr>
          <w:rFonts w:ascii="Times New Roman" w:hAnsi="Times New Roman" w:cs="Times New Roman"/>
          <w:sz w:val="28"/>
          <w:szCs w:val="28"/>
        </w:rPr>
        <w:tab/>
      </w:r>
    </w:p>
    <w:p w:rsidR="00830659" w:rsidRDefault="00830659" w:rsidP="00C237B4">
      <w:pPr>
        <w:tabs>
          <w:tab w:val="left" w:pos="5670"/>
        </w:tabs>
        <w:spacing w:after="0" w:line="240" w:lineRule="auto"/>
        <w:ind w:left="3540" w:hanging="3540"/>
        <w:jc w:val="both"/>
        <w:rPr>
          <w:rFonts w:ascii="Times New Roman" w:hAnsi="Times New Roman" w:cs="Times New Roman"/>
          <w:sz w:val="28"/>
          <w:szCs w:val="28"/>
        </w:rPr>
      </w:pPr>
    </w:p>
    <w:p w:rsidR="00467CD8" w:rsidRPr="00413478" w:rsidRDefault="00467CD8" w:rsidP="00C237B4">
      <w:pPr>
        <w:tabs>
          <w:tab w:val="left" w:pos="5670"/>
        </w:tabs>
        <w:spacing w:after="0" w:line="240" w:lineRule="auto"/>
        <w:ind w:left="3540" w:hanging="3540"/>
        <w:jc w:val="both"/>
        <w:rPr>
          <w:rFonts w:ascii="Times New Roman" w:hAnsi="Times New Roman" w:cs="Times New Roman"/>
          <w:sz w:val="28"/>
          <w:szCs w:val="28"/>
        </w:rPr>
      </w:pPr>
      <w:r w:rsidRPr="00413478">
        <w:rPr>
          <w:rFonts w:ascii="Times New Roman" w:hAnsi="Times New Roman" w:cs="Times New Roman"/>
          <w:sz w:val="28"/>
          <w:szCs w:val="28"/>
        </w:rPr>
        <w:tab/>
      </w:r>
      <w:r w:rsidRPr="00413478">
        <w:rPr>
          <w:rFonts w:ascii="Times New Roman" w:hAnsi="Times New Roman" w:cs="Times New Roman"/>
          <w:sz w:val="28"/>
          <w:szCs w:val="28"/>
        </w:rPr>
        <w:tab/>
      </w:r>
    </w:p>
    <w:p w:rsidR="00467CD8" w:rsidRPr="00413478" w:rsidRDefault="00467CD8" w:rsidP="00467CD8">
      <w:pPr>
        <w:tabs>
          <w:tab w:val="left" w:pos="567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3478">
        <w:rPr>
          <w:rFonts w:ascii="Times New Roman" w:hAnsi="Times New Roman" w:cs="Times New Roman"/>
          <w:sz w:val="28"/>
          <w:szCs w:val="28"/>
        </w:rPr>
        <w:t>__________________</w:t>
      </w:r>
      <w:r w:rsidR="00E97789" w:rsidRPr="00413478">
        <w:rPr>
          <w:rFonts w:ascii="Times New Roman" w:hAnsi="Times New Roman" w:cs="Times New Roman"/>
          <w:sz w:val="28"/>
          <w:szCs w:val="28"/>
        </w:rPr>
        <w:t>Э.Х.Бугай</w:t>
      </w:r>
      <w:r w:rsidRPr="00413478">
        <w:rPr>
          <w:rFonts w:ascii="Times New Roman" w:hAnsi="Times New Roman" w:cs="Times New Roman"/>
          <w:sz w:val="28"/>
          <w:szCs w:val="28"/>
        </w:rPr>
        <w:tab/>
        <w:t>____________</w:t>
      </w:r>
      <w:r w:rsidR="004A76AA" w:rsidRPr="00413478">
        <w:rPr>
          <w:rFonts w:ascii="Times New Roman" w:hAnsi="Times New Roman" w:cs="Times New Roman"/>
          <w:sz w:val="28"/>
          <w:szCs w:val="28"/>
        </w:rPr>
        <w:t>М</w:t>
      </w:r>
      <w:r w:rsidRPr="00413478">
        <w:rPr>
          <w:rFonts w:ascii="Times New Roman" w:hAnsi="Times New Roman" w:cs="Times New Roman"/>
          <w:sz w:val="28"/>
          <w:szCs w:val="28"/>
        </w:rPr>
        <w:t>.</w:t>
      </w:r>
      <w:r w:rsidR="004A76AA" w:rsidRPr="00413478">
        <w:rPr>
          <w:rFonts w:ascii="Times New Roman" w:hAnsi="Times New Roman" w:cs="Times New Roman"/>
          <w:sz w:val="28"/>
          <w:szCs w:val="28"/>
        </w:rPr>
        <w:t>М</w:t>
      </w:r>
      <w:r w:rsidRPr="00413478">
        <w:rPr>
          <w:rFonts w:ascii="Times New Roman" w:hAnsi="Times New Roman" w:cs="Times New Roman"/>
          <w:sz w:val="28"/>
          <w:szCs w:val="28"/>
        </w:rPr>
        <w:t>.</w:t>
      </w:r>
      <w:r w:rsidR="004A76AA" w:rsidRPr="00413478">
        <w:rPr>
          <w:rFonts w:ascii="Times New Roman" w:hAnsi="Times New Roman" w:cs="Times New Roman"/>
          <w:sz w:val="28"/>
          <w:szCs w:val="28"/>
        </w:rPr>
        <w:t>Миннигулов</w:t>
      </w:r>
    </w:p>
    <w:p w:rsidR="006304DA" w:rsidRDefault="006304DA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4DA" w:rsidRDefault="006304DA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4DA" w:rsidRDefault="00EF6BA1" w:rsidP="006E6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 декабря </w:t>
      </w:r>
      <w:r w:rsidR="006304DA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304D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304DA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6304DA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E6492" w:rsidRPr="00C5504D" w:rsidRDefault="006E6492" w:rsidP="0083065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EF6BA1">
        <w:rPr>
          <w:rFonts w:ascii="Times New Roman" w:eastAsia="Times New Roman" w:hAnsi="Times New Roman" w:cs="Times New Roman"/>
          <w:sz w:val="28"/>
          <w:szCs w:val="28"/>
          <w:lang w:eastAsia="ru-RU"/>
        </w:rPr>
        <w:t>262-</w:t>
      </w:r>
      <w:r w:rsidR="00EF6BA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FF62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</w:p>
    <w:sectPr w:rsidR="006E6492" w:rsidRPr="00C5504D" w:rsidSect="00CA41F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CA2" w:rsidRDefault="000D7CA2" w:rsidP="00AB3786">
      <w:pPr>
        <w:spacing w:after="0" w:line="240" w:lineRule="auto"/>
      </w:pPr>
      <w:r>
        <w:separator/>
      </w:r>
    </w:p>
  </w:endnote>
  <w:end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CA2" w:rsidRDefault="000D7CA2" w:rsidP="00AB3786">
      <w:pPr>
        <w:spacing w:after="0" w:line="240" w:lineRule="auto"/>
      </w:pPr>
      <w:r>
        <w:separator/>
      </w:r>
    </w:p>
  </w:footnote>
  <w:foot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62A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3803"/>
    <w:rsid w:val="000039C1"/>
    <w:rsid w:val="00005138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339B0"/>
    <w:rsid w:val="00034455"/>
    <w:rsid w:val="0003582A"/>
    <w:rsid w:val="00040033"/>
    <w:rsid w:val="000429CD"/>
    <w:rsid w:val="0004436E"/>
    <w:rsid w:val="00045608"/>
    <w:rsid w:val="00046B3F"/>
    <w:rsid w:val="000473D4"/>
    <w:rsid w:val="00050567"/>
    <w:rsid w:val="00050E75"/>
    <w:rsid w:val="00053565"/>
    <w:rsid w:val="00055839"/>
    <w:rsid w:val="000638AB"/>
    <w:rsid w:val="00064E91"/>
    <w:rsid w:val="00065805"/>
    <w:rsid w:val="00066C47"/>
    <w:rsid w:val="0007190C"/>
    <w:rsid w:val="00071DE1"/>
    <w:rsid w:val="00080136"/>
    <w:rsid w:val="00080193"/>
    <w:rsid w:val="00083628"/>
    <w:rsid w:val="0008401A"/>
    <w:rsid w:val="00086CDC"/>
    <w:rsid w:val="0009226F"/>
    <w:rsid w:val="0009394A"/>
    <w:rsid w:val="00094AC0"/>
    <w:rsid w:val="00097482"/>
    <w:rsid w:val="000975ED"/>
    <w:rsid w:val="00097D2B"/>
    <w:rsid w:val="000A31F8"/>
    <w:rsid w:val="000A36B1"/>
    <w:rsid w:val="000A36EC"/>
    <w:rsid w:val="000A42CB"/>
    <w:rsid w:val="000A49CD"/>
    <w:rsid w:val="000A5553"/>
    <w:rsid w:val="000A70A5"/>
    <w:rsid w:val="000B0B24"/>
    <w:rsid w:val="000B3901"/>
    <w:rsid w:val="000B47B8"/>
    <w:rsid w:val="000B4A77"/>
    <w:rsid w:val="000B5DCB"/>
    <w:rsid w:val="000C0261"/>
    <w:rsid w:val="000C17F7"/>
    <w:rsid w:val="000C3059"/>
    <w:rsid w:val="000C3D20"/>
    <w:rsid w:val="000C65E5"/>
    <w:rsid w:val="000D2D15"/>
    <w:rsid w:val="000D7504"/>
    <w:rsid w:val="000D7CA2"/>
    <w:rsid w:val="000E70B1"/>
    <w:rsid w:val="000F3B59"/>
    <w:rsid w:val="000F727F"/>
    <w:rsid w:val="000F75E1"/>
    <w:rsid w:val="001008B8"/>
    <w:rsid w:val="00102B28"/>
    <w:rsid w:val="00104E2F"/>
    <w:rsid w:val="00105363"/>
    <w:rsid w:val="0011211A"/>
    <w:rsid w:val="00122DF9"/>
    <w:rsid w:val="0012729A"/>
    <w:rsid w:val="001278E0"/>
    <w:rsid w:val="00130E47"/>
    <w:rsid w:val="00130FDF"/>
    <w:rsid w:val="00133F51"/>
    <w:rsid w:val="00134B40"/>
    <w:rsid w:val="001358AA"/>
    <w:rsid w:val="0014148E"/>
    <w:rsid w:val="00142883"/>
    <w:rsid w:val="00142F88"/>
    <w:rsid w:val="00143E2D"/>
    <w:rsid w:val="001465C2"/>
    <w:rsid w:val="00146621"/>
    <w:rsid w:val="00154BB0"/>
    <w:rsid w:val="00154CF7"/>
    <w:rsid w:val="001565B0"/>
    <w:rsid w:val="00156B76"/>
    <w:rsid w:val="00162770"/>
    <w:rsid w:val="00163132"/>
    <w:rsid w:val="00163A23"/>
    <w:rsid w:val="00163FA4"/>
    <w:rsid w:val="00166777"/>
    <w:rsid w:val="001673DE"/>
    <w:rsid w:val="0017390E"/>
    <w:rsid w:val="00176D6D"/>
    <w:rsid w:val="0018460B"/>
    <w:rsid w:val="0019043D"/>
    <w:rsid w:val="00190BED"/>
    <w:rsid w:val="00191156"/>
    <w:rsid w:val="00192A80"/>
    <w:rsid w:val="00196755"/>
    <w:rsid w:val="001A04CA"/>
    <w:rsid w:val="001A1F98"/>
    <w:rsid w:val="001A45A8"/>
    <w:rsid w:val="001B02F1"/>
    <w:rsid w:val="001B068E"/>
    <w:rsid w:val="001B12C6"/>
    <w:rsid w:val="001B4460"/>
    <w:rsid w:val="001C0BD8"/>
    <w:rsid w:val="001C2865"/>
    <w:rsid w:val="001C4ED7"/>
    <w:rsid w:val="001D0193"/>
    <w:rsid w:val="001D0FBF"/>
    <w:rsid w:val="001D1E23"/>
    <w:rsid w:val="001D46E5"/>
    <w:rsid w:val="001D4968"/>
    <w:rsid w:val="001D4EF4"/>
    <w:rsid w:val="001E00C4"/>
    <w:rsid w:val="001E386F"/>
    <w:rsid w:val="001E4C7E"/>
    <w:rsid w:val="001E4D54"/>
    <w:rsid w:val="001E5A62"/>
    <w:rsid w:val="001E641A"/>
    <w:rsid w:val="001E75F8"/>
    <w:rsid w:val="001E7D88"/>
    <w:rsid w:val="001F2774"/>
    <w:rsid w:val="001F477D"/>
    <w:rsid w:val="001F496E"/>
    <w:rsid w:val="0020180D"/>
    <w:rsid w:val="002033FF"/>
    <w:rsid w:val="00206364"/>
    <w:rsid w:val="0021395E"/>
    <w:rsid w:val="002156FC"/>
    <w:rsid w:val="00217F13"/>
    <w:rsid w:val="00223DE8"/>
    <w:rsid w:val="002261E8"/>
    <w:rsid w:val="0023118C"/>
    <w:rsid w:val="00234225"/>
    <w:rsid w:val="002359EC"/>
    <w:rsid w:val="002414F2"/>
    <w:rsid w:val="00241FE3"/>
    <w:rsid w:val="00245565"/>
    <w:rsid w:val="00246570"/>
    <w:rsid w:val="00251258"/>
    <w:rsid w:val="00253DF4"/>
    <w:rsid w:val="00254253"/>
    <w:rsid w:val="002546C0"/>
    <w:rsid w:val="00254C05"/>
    <w:rsid w:val="002630F9"/>
    <w:rsid w:val="00263524"/>
    <w:rsid w:val="002651C1"/>
    <w:rsid w:val="00271AE5"/>
    <w:rsid w:val="002747B1"/>
    <w:rsid w:val="00274ABD"/>
    <w:rsid w:val="002757EB"/>
    <w:rsid w:val="00277FF8"/>
    <w:rsid w:val="0028527D"/>
    <w:rsid w:val="002854E5"/>
    <w:rsid w:val="00285974"/>
    <w:rsid w:val="00291028"/>
    <w:rsid w:val="00292B2C"/>
    <w:rsid w:val="002A49F1"/>
    <w:rsid w:val="002A5535"/>
    <w:rsid w:val="002A5A51"/>
    <w:rsid w:val="002A7FAC"/>
    <w:rsid w:val="002B1376"/>
    <w:rsid w:val="002B2763"/>
    <w:rsid w:val="002B3234"/>
    <w:rsid w:val="002B4862"/>
    <w:rsid w:val="002B5A6C"/>
    <w:rsid w:val="002C233B"/>
    <w:rsid w:val="002C3210"/>
    <w:rsid w:val="002C4357"/>
    <w:rsid w:val="002C79B1"/>
    <w:rsid w:val="002D23F4"/>
    <w:rsid w:val="002D4B47"/>
    <w:rsid w:val="002D6B6D"/>
    <w:rsid w:val="002D7E3F"/>
    <w:rsid w:val="002E5A86"/>
    <w:rsid w:val="002E6DD2"/>
    <w:rsid w:val="002F0CD4"/>
    <w:rsid w:val="002F165F"/>
    <w:rsid w:val="002F3E53"/>
    <w:rsid w:val="002F4420"/>
    <w:rsid w:val="002F5D05"/>
    <w:rsid w:val="00303DFA"/>
    <w:rsid w:val="00313553"/>
    <w:rsid w:val="003143CF"/>
    <w:rsid w:val="0031568B"/>
    <w:rsid w:val="00321DDF"/>
    <w:rsid w:val="00322B7D"/>
    <w:rsid w:val="00323FF2"/>
    <w:rsid w:val="003277B8"/>
    <w:rsid w:val="0033225A"/>
    <w:rsid w:val="00334F90"/>
    <w:rsid w:val="00335561"/>
    <w:rsid w:val="00335DF2"/>
    <w:rsid w:val="00340869"/>
    <w:rsid w:val="00340D48"/>
    <w:rsid w:val="003507F3"/>
    <w:rsid w:val="0035099F"/>
    <w:rsid w:val="00352C58"/>
    <w:rsid w:val="00356F52"/>
    <w:rsid w:val="0036421A"/>
    <w:rsid w:val="003700D3"/>
    <w:rsid w:val="00372104"/>
    <w:rsid w:val="00373C37"/>
    <w:rsid w:val="00373E1A"/>
    <w:rsid w:val="003744D7"/>
    <w:rsid w:val="00391615"/>
    <w:rsid w:val="00394202"/>
    <w:rsid w:val="00397373"/>
    <w:rsid w:val="003A218F"/>
    <w:rsid w:val="003A72C5"/>
    <w:rsid w:val="003A760F"/>
    <w:rsid w:val="003A7889"/>
    <w:rsid w:val="003B4094"/>
    <w:rsid w:val="003B4DE6"/>
    <w:rsid w:val="003B5A2F"/>
    <w:rsid w:val="003B75DB"/>
    <w:rsid w:val="003B79F2"/>
    <w:rsid w:val="003C5405"/>
    <w:rsid w:val="003C557E"/>
    <w:rsid w:val="003D15CB"/>
    <w:rsid w:val="003D1D31"/>
    <w:rsid w:val="003E6935"/>
    <w:rsid w:val="003F0915"/>
    <w:rsid w:val="003F1C7E"/>
    <w:rsid w:val="00403755"/>
    <w:rsid w:val="004052AD"/>
    <w:rsid w:val="004075F4"/>
    <w:rsid w:val="00413478"/>
    <w:rsid w:val="00413BC1"/>
    <w:rsid w:val="00414BD2"/>
    <w:rsid w:val="00415CE2"/>
    <w:rsid w:val="004169A3"/>
    <w:rsid w:val="00422138"/>
    <w:rsid w:val="00422298"/>
    <w:rsid w:val="004253A0"/>
    <w:rsid w:val="0042605F"/>
    <w:rsid w:val="0043047A"/>
    <w:rsid w:val="004367C6"/>
    <w:rsid w:val="00442F5D"/>
    <w:rsid w:val="00443372"/>
    <w:rsid w:val="00445F88"/>
    <w:rsid w:val="004468D9"/>
    <w:rsid w:val="00446E1A"/>
    <w:rsid w:val="0045302D"/>
    <w:rsid w:val="0045751B"/>
    <w:rsid w:val="004619A9"/>
    <w:rsid w:val="00462ABF"/>
    <w:rsid w:val="00462F96"/>
    <w:rsid w:val="00464EA7"/>
    <w:rsid w:val="00466D4D"/>
    <w:rsid w:val="00467CD8"/>
    <w:rsid w:val="00474790"/>
    <w:rsid w:val="00474DD4"/>
    <w:rsid w:val="00477598"/>
    <w:rsid w:val="004809AD"/>
    <w:rsid w:val="00480BAB"/>
    <w:rsid w:val="0049097B"/>
    <w:rsid w:val="0049304A"/>
    <w:rsid w:val="00494FCE"/>
    <w:rsid w:val="004A02C9"/>
    <w:rsid w:val="004A2CC1"/>
    <w:rsid w:val="004A76AA"/>
    <w:rsid w:val="004A771B"/>
    <w:rsid w:val="004B0A72"/>
    <w:rsid w:val="004B0DFC"/>
    <w:rsid w:val="004B1290"/>
    <w:rsid w:val="004B2056"/>
    <w:rsid w:val="004B50AA"/>
    <w:rsid w:val="004B6147"/>
    <w:rsid w:val="004C131F"/>
    <w:rsid w:val="004C2E10"/>
    <w:rsid w:val="004C5081"/>
    <w:rsid w:val="004C5ED4"/>
    <w:rsid w:val="004C67F1"/>
    <w:rsid w:val="004D2A66"/>
    <w:rsid w:val="004D448E"/>
    <w:rsid w:val="004D5560"/>
    <w:rsid w:val="004D5909"/>
    <w:rsid w:val="004D6C11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0A6F"/>
    <w:rsid w:val="00501CAA"/>
    <w:rsid w:val="0050722B"/>
    <w:rsid w:val="00507409"/>
    <w:rsid w:val="0051213E"/>
    <w:rsid w:val="00513272"/>
    <w:rsid w:val="00513C2C"/>
    <w:rsid w:val="0051447E"/>
    <w:rsid w:val="00517011"/>
    <w:rsid w:val="00517CBC"/>
    <w:rsid w:val="00522A42"/>
    <w:rsid w:val="005241E7"/>
    <w:rsid w:val="005250AA"/>
    <w:rsid w:val="00527160"/>
    <w:rsid w:val="0053030B"/>
    <w:rsid w:val="0053173E"/>
    <w:rsid w:val="00533DC7"/>
    <w:rsid w:val="00534D11"/>
    <w:rsid w:val="005375C0"/>
    <w:rsid w:val="0054527A"/>
    <w:rsid w:val="005467EE"/>
    <w:rsid w:val="0055305E"/>
    <w:rsid w:val="00555927"/>
    <w:rsid w:val="005603BB"/>
    <w:rsid w:val="00560C25"/>
    <w:rsid w:val="005651E7"/>
    <w:rsid w:val="0056676B"/>
    <w:rsid w:val="00573116"/>
    <w:rsid w:val="00573C13"/>
    <w:rsid w:val="00576792"/>
    <w:rsid w:val="00587439"/>
    <w:rsid w:val="00594166"/>
    <w:rsid w:val="00597E39"/>
    <w:rsid w:val="005A06FF"/>
    <w:rsid w:val="005A1FDF"/>
    <w:rsid w:val="005A37FD"/>
    <w:rsid w:val="005B3379"/>
    <w:rsid w:val="005C0924"/>
    <w:rsid w:val="005C0948"/>
    <w:rsid w:val="005C1AD1"/>
    <w:rsid w:val="005C2EB2"/>
    <w:rsid w:val="005C2FF1"/>
    <w:rsid w:val="005C3B30"/>
    <w:rsid w:val="005C44D7"/>
    <w:rsid w:val="005C4FA9"/>
    <w:rsid w:val="005C5D57"/>
    <w:rsid w:val="005C5D8A"/>
    <w:rsid w:val="005D27CC"/>
    <w:rsid w:val="005D2FD1"/>
    <w:rsid w:val="005D3AE5"/>
    <w:rsid w:val="005D61A8"/>
    <w:rsid w:val="005D647A"/>
    <w:rsid w:val="005E10AD"/>
    <w:rsid w:val="005E448C"/>
    <w:rsid w:val="005F04DB"/>
    <w:rsid w:val="005F1516"/>
    <w:rsid w:val="006003A6"/>
    <w:rsid w:val="00600683"/>
    <w:rsid w:val="00602B60"/>
    <w:rsid w:val="00606A40"/>
    <w:rsid w:val="00606FA6"/>
    <w:rsid w:val="00607F1A"/>
    <w:rsid w:val="00612688"/>
    <w:rsid w:val="00613212"/>
    <w:rsid w:val="00620142"/>
    <w:rsid w:val="006215DC"/>
    <w:rsid w:val="00621C7C"/>
    <w:rsid w:val="00622CC4"/>
    <w:rsid w:val="006239CB"/>
    <w:rsid w:val="00624E78"/>
    <w:rsid w:val="006304DA"/>
    <w:rsid w:val="00634313"/>
    <w:rsid w:val="00635179"/>
    <w:rsid w:val="00641473"/>
    <w:rsid w:val="00643536"/>
    <w:rsid w:val="0064409A"/>
    <w:rsid w:val="0064555A"/>
    <w:rsid w:val="006512A3"/>
    <w:rsid w:val="00653D62"/>
    <w:rsid w:val="006574E8"/>
    <w:rsid w:val="00660458"/>
    <w:rsid w:val="00660728"/>
    <w:rsid w:val="00660E26"/>
    <w:rsid w:val="00666021"/>
    <w:rsid w:val="00666A01"/>
    <w:rsid w:val="00667B71"/>
    <w:rsid w:val="006709A1"/>
    <w:rsid w:val="0067575B"/>
    <w:rsid w:val="00677DCB"/>
    <w:rsid w:val="0068193D"/>
    <w:rsid w:val="00684A3E"/>
    <w:rsid w:val="00684A8A"/>
    <w:rsid w:val="006901F3"/>
    <w:rsid w:val="00690AF7"/>
    <w:rsid w:val="006912A2"/>
    <w:rsid w:val="0069539E"/>
    <w:rsid w:val="00695677"/>
    <w:rsid w:val="00695C9C"/>
    <w:rsid w:val="00697512"/>
    <w:rsid w:val="006A1857"/>
    <w:rsid w:val="006A1A9F"/>
    <w:rsid w:val="006A2E42"/>
    <w:rsid w:val="006A5431"/>
    <w:rsid w:val="006B25F1"/>
    <w:rsid w:val="006B5C3E"/>
    <w:rsid w:val="006C0BEF"/>
    <w:rsid w:val="006C3EE3"/>
    <w:rsid w:val="006D2456"/>
    <w:rsid w:val="006D4A29"/>
    <w:rsid w:val="006D4D6B"/>
    <w:rsid w:val="006E0FF0"/>
    <w:rsid w:val="006E63E8"/>
    <w:rsid w:val="006E6492"/>
    <w:rsid w:val="006F090D"/>
    <w:rsid w:val="006F0F51"/>
    <w:rsid w:val="006F41FF"/>
    <w:rsid w:val="006F51F3"/>
    <w:rsid w:val="006F6C3A"/>
    <w:rsid w:val="0070522F"/>
    <w:rsid w:val="00705D03"/>
    <w:rsid w:val="00710BFF"/>
    <w:rsid w:val="007204D2"/>
    <w:rsid w:val="00721C3D"/>
    <w:rsid w:val="00721EB6"/>
    <w:rsid w:val="00723D48"/>
    <w:rsid w:val="00724221"/>
    <w:rsid w:val="007251AE"/>
    <w:rsid w:val="00725FF1"/>
    <w:rsid w:val="00732F77"/>
    <w:rsid w:val="0073495B"/>
    <w:rsid w:val="00747849"/>
    <w:rsid w:val="007521A1"/>
    <w:rsid w:val="00752AFD"/>
    <w:rsid w:val="00755C9E"/>
    <w:rsid w:val="00755F06"/>
    <w:rsid w:val="00760E32"/>
    <w:rsid w:val="00761161"/>
    <w:rsid w:val="00761FD0"/>
    <w:rsid w:val="007701DB"/>
    <w:rsid w:val="0078172C"/>
    <w:rsid w:val="00782279"/>
    <w:rsid w:val="00790498"/>
    <w:rsid w:val="0079174A"/>
    <w:rsid w:val="0079248A"/>
    <w:rsid w:val="0079251F"/>
    <w:rsid w:val="00792AEC"/>
    <w:rsid w:val="00796536"/>
    <w:rsid w:val="0079653D"/>
    <w:rsid w:val="00796DFA"/>
    <w:rsid w:val="007A162E"/>
    <w:rsid w:val="007A4769"/>
    <w:rsid w:val="007A69DA"/>
    <w:rsid w:val="007B468C"/>
    <w:rsid w:val="007B48CE"/>
    <w:rsid w:val="007B6026"/>
    <w:rsid w:val="007B64AC"/>
    <w:rsid w:val="007B74F7"/>
    <w:rsid w:val="007C2C86"/>
    <w:rsid w:val="007D0818"/>
    <w:rsid w:val="007D3767"/>
    <w:rsid w:val="007D7171"/>
    <w:rsid w:val="007E0BF6"/>
    <w:rsid w:val="007E0DD3"/>
    <w:rsid w:val="007E20D6"/>
    <w:rsid w:val="007E2A64"/>
    <w:rsid w:val="007E2D56"/>
    <w:rsid w:val="007E6A60"/>
    <w:rsid w:val="007F0F56"/>
    <w:rsid w:val="007F1098"/>
    <w:rsid w:val="007F2D43"/>
    <w:rsid w:val="007F40E3"/>
    <w:rsid w:val="007F64AB"/>
    <w:rsid w:val="00802297"/>
    <w:rsid w:val="0080501F"/>
    <w:rsid w:val="00806B00"/>
    <w:rsid w:val="008126CF"/>
    <w:rsid w:val="00814A82"/>
    <w:rsid w:val="00821F56"/>
    <w:rsid w:val="00825C8B"/>
    <w:rsid w:val="00827FB8"/>
    <w:rsid w:val="00830659"/>
    <w:rsid w:val="00833046"/>
    <w:rsid w:val="00836958"/>
    <w:rsid w:val="0083751E"/>
    <w:rsid w:val="008439FC"/>
    <w:rsid w:val="00843A18"/>
    <w:rsid w:val="00843D05"/>
    <w:rsid w:val="008444EB"/>
    <w:rsid w:val="0084476B"/>
    <w:rsid w:val="008469B0"/>
    <w:rsid w:val="008475C9"/>
    <w:rsid w:val="008479A3"/>
    <w:rsid w:val="00850660"/>
    <w:rsid w:val="008573F2"/>
    <w:rsid w:val="00860F4D"/>
    <w:rsid w:val="008646FB"/>
    <w:rsid w:val="00864F89"/>
    <w:rsid w:val="008651D5"/>
    <w:rsid w:val="00870603"/>
    <w:rsid w:val="008715EB"/>
    <w:rsid w:val="008718D5"/>
    <w:rsid w:val="00871BD1"/>
    <w:rsid w:val="00872A2A"/>
    <w:rsid w:val="00872FF6"/>
    <w:rsid w:val="008730C9"/>
    <w:rsid w:val="008736D0"/>
    <w:rsid w:val="0087541F"/>
    <w:rsid w:val="00875B7C"/>
    <w:rsid w:val="00882A37"/>
    <w:rsid w:val="00883059"/>
    <w:rsid w:val="00883CDD"/>
    <w:rsid w:val="008862D3"/>
    <w:rsid w:val="00887FAB"/>
    <w:rsid w:val="008930D7"/>
    <w:rsid w:val="0089368A"/>
    <w:rsid w:val="008A1BF0"/>
    <w:rsid w:val="008A3295"/>
    <w:rsid w:val="008A3F76"/>
    <w:rsid w:val="008A4E94"/>
    <w:rsid w:val="008A4F9C"/>
    <w:rsid w:val="008B4392"/>
    <w:rsid w:val="008C03A4"/>
    <w:rsid w:val="008C1D42"/>
    <w:rsid w:val="008C3BB3"/>
    <w:rsid w:val="008C75D8"/>
    <w:rsid w:val="008D0471"/>
    <w:rsid w:val="008D06F1"/>
    <w:rsid w:val="008D2455"/>
    <w:rsid w:val="008D554D"/>
    <w:rsid w:val="008E20E1"/>
    <w:rsid w:val="008E23E5"/>
    <w:rsid w:val="008E2CF4"/>
    <w:rsid w:val="008E49B8"/>
    <w:rsid w:val="008E576D"/>
    <w:rsid w:val="008E6808"/>
    <w:rsid w:val="008E6FB5"/>
    <w:rsid w:val="008E74ED"/>
    <w:rsid w:val="008F0140"/>
    <w:rsid w:val="008F1087"/>
    <w:rsid w:val="00903803"/>
    <w:rsid w:val="00903822"/>
    <w:rsid w:val="00904471"/>
    <w:rsid w:val="00904689"/>
    <w:rsid w:val="0090491D"/>
    <w:rsid w:val="00906265"/>
    <w:rsid w:val="00906302"/>
    <w:rsid w:val="00907669"/>
    <w:rsid w:val="00907805"/>
    <w:rsid w:val="00907BB7"/>
    <w:rsid w:val="00912931"/>
    <w:rsid w:val="0091363C"/>
    <w:rsid w:val="00913DAF"/>
    <w:rsid w:val="00926BE3"/>
    <w:rsid w:val="00934D5D"/>
    <w:rsid w:val="00936319"/>
    <w:rsid w:val="00944B78"/>
    <w:rsid w:val="009451CE"/>
    <w:rsid w:val="0094524C"/>
    <w:rsid w:val="0095221B"/>
    <w:rsid w:val="00957DC0"/>
    <w:rsid w:val="00960E03"/>
    <w:rsid w:val="009624D5"/>
    <w:rsid w:val="00963A3B"/>
    <w:rsid w:val="00970127"/>
    <w:rsid w:val="00973553"/>
    <w:rsid w:val="00974BF7"/>
    <w:rsid w:val="009825A1"/>
    <w:rsid w:val="00987F45"/>
    <w:rsid w:val="00993B30"/>
    <w:rsid w:val="00993D8E"/>
    <w:rsid w:val="009945D9"/>
    <w:rsid w:val="00995114"/>
    <w:rsid w:val="00995319"/>
    <w:rsid w:val="009A7750"/>
    <w:rsid w:val="009B0447"/>
    <w:rsid w:val="009B16A8"/>
    <w:rsid w:val="009B2517"/>
    <w:rsid w:val="009B37A7"/>
    <w:rsid w:val="009B52C4"/>
    <w:rsid w:val="009C3EF9"/>
    <w:rsid w:val="009C54B6"/>
    <w:rsid w:val="009C5914"/>
    <w:rsid w:val="009C6151"/>
    <w:rsid w:val="009C61F6"/>
    <w:rsid w:val="009D1014"/>
    <w:rsid w:val="009D5EF7"/>
    <w:rsid w:val="009D65AC"/>
    <w:rsid w:val="009D70BC"/>
    <w:rsid w:val="009D74A6"/>
    <w:rsid w:val="009D7762"/>
    <w:rsid w:val="009E18D9"/>
    <w:rsid w:val="009E4CB0"/>
    <w:rsid w:val="009F039C"/>
    <w:rsid w:val="009F2273"/>
    <w:rsid w:val="009F40A2"/>
    <w:rsid w:val="009F68F1"/>
    <w:rsid w:val="00A0074F"/>
    <w:rsid w:val="00A0418A"/>
    <w:rsid w:val="00A05217"/>
    <w:rsid w:val="00A052BD"/>
    <w:rsid w:val="00A0760E"/>
    <w:rsid w:val="00A103BD"/>
    <w:rsid w:val="00A35C58"/>
    <w:rsid w:val="00A37B94"/>
    <w:rsid w:val="00A43DD5"/>
    <w:rsid w:val="00A45D2D"/>
    <w:rsid w:val="00A62739"/>
    <w:rsid w:val="00A62B62"/>
    <w:rsid w:val="00A63ED4"/>
    <w:rsid w:val="00A64F33"/>
    <w:rsid w:val="00A65292"/>
    <w:rsid w:val="00A67480"/>
    <w:rsid w:val="00A7152B"/>
    <w:rsid w:val="00A75CA8"/>
    <w:rsid w:val="00A762AD"/>
    <w:rsid w:val="00A76B62"/>
    <w:rsid w:val="00A82DD6"/>
    <w:rsid w:val="00A839F7"/>
    <w:rsid w:val="00A83C98"/>
    <w:rsid w:val="00A849D9"/>
    <w:rsid w:val="00A93FB5"/>
    <w:rsid w:val="00A97DFF"/>
    <w:rsid w:val="00AA2C83"/>
    <w:rsid w:val="00AA35D5"/>
    <w:rsid w:val="00AA739F"/>
    <w:rsid w:val="00AB06CB"/>
    <w:rsid w:val="00AB0790"/>
    <w:rsid w:val="00AB1060"/>
    <w:rsid w:val="00AB2560"/>
    <w:rsid w:val="00AB3786"/>
    <w:rsid w:val="00AC00E8"/>
    <w:rsid w:val="00AC3E5E"/>
    <w:rsid w:val="00AC6FE7"/>
    <w:rsid w:val="00AC7745"/>
    <w:rsid w:val="00AD19B6"/>
    <w:rsid w:val="00AD2D2B"/>
    <w:rsid w:val="00AD3D1A"/>
    <w:rsid w:val="00AD7A30"/>
    <w:rsid w:val="00AD7B2A"/>
    <w:rsid w:val="00AE14B2"/>
    <w:rsid w:val="00AE3381"/>
    <w:rsid w:val="00AE40EE"/>
    <w:rsid w:val="00AE7CC4"/>
    <w:rsid w:val="00AF3738"/>
    <w:rsid w:val="00AF5217"/>
    <w:rsid w:val="00AF661A"/>
    <w:rsid w:val="00AF6F29"/>
    <w:rsid w:val="00B013D9"/>
    <w:rsid w:val="00B02539"/>
    <w:rsid w:val="00B02F8F"/>
    <w:rsid w:val="00B035B7"/>
    <w:rsid w:val="00B03B4B"/>
    <w:rsid w:val="00B04B1D"/>
    <w:rsid w:val="00B05008"/>
    <w:rsid w:val="00B06647"/>
    <w:rsid w:val="00B1208F"/>
    <w:rsid w:val="00B15FB4"/>
    <w:rsid w:val="00B2040C"/>
    <w:rsid w:val="00B23ED7"/>
    <w:rsid w:val="00B30270"/>
    <w:rsid w:val="00B317BA"/>
    <w:rsid w:val="00B36FDD"/>
    <w:rsid w:val="00B43196"/>
    <w:rsid w:val="00B455E7"/>
    <w:rsid w:val="00B45DCE"/>
    <w:rsid w:val="00B46673"/>
    <w:rsid w:val="00B522AA"/>
    <w:rsid w:val="00B530A2"/>
    <w:rsid w:val="00B5664D"/>
    <w:rsid w:val="00B57781"/>
    <w:rsid w:val="00B60A05"/>
    <w:rsid w:val="00B651C1"/>
    <w:rsid w:val="00B65F22"/>
    <w:rsid w:val="00B67D51"/>
    <w:rsid w:val="00B717ED"/>
    <w:rsid w:val="00B72910"/>
    <w:rsid w:val="00B7433B"/>
    <w:rsid w:val="00B87D0C"/>
    <w:rsid w:val="00B961BD"/>
    <w:rsid w:val="00BA0D7A"/>
    <w:rsid w:val="00BA1470"/>
    <w:rsid w:val="00BA19C5"/>
    <w:rsid w:val="00BA2148"/>
    <w:rsid w:val="00BA3F05"/>
    <w:rsid w:val="00BA6238"/>
    <w:rsid w:val="00BA7936"/>
    <w:rsid w:val="00BB1267"/>
    <w:rsid w:val="00BB191B"/>
    <w:rsid w:val="00BB4A4C"/>
    <w:rsid w:val="00BB62E3"/>
    <w:rsid w:val="00BB7A6F"/>
    <w:rsid w:val="00BC05FE"/>
    <w:rsid w:val="00BC115A"/>
    <w:rsid w:val="00BC159E"/>
    <w:rsid w:val="00BC1CB7"/>
    <w:rsid w:val="00BC264A"/>
    <w:rsid w:val="00BC5E03"/>
    <w:rsid w:val="00BC6001"/>
    <w:rsid w:val="00BC6DD3"/>
    <w:rsid w:val="00BC74DE"/>
    <w:rsid w:val="00BC7997"/>
    <w:rsid w:val="00BD1C20"/>
    <w:rsid w:val="00BD68AC"/>
    <w:rsid w:val="00BE3960"/>
    <w:rsid w:val="00BE3DC6"/>
    <w:rsid w:val="00BF1E24"/>
    <w:rsid w:val="00BF31FD"/>
    <w:rsid w:val="00BF4DA6"/>
    <w:rsid w:val="00BF4E9B"/>
    <w:rsid w:val="00C002AB"/>
    <w:rsid w:val="00C02882"/>
    <w:rsid w:val="00C03E20"/>
    <w:rsid w:val="00C068A1"/>
    <w:rsid w:val="00C10862"/>
    <w:rsid w:val="00C14A57"/>
    <w:rsid w:val="00C1540B"/>
    <w:rsid w:val="00C17866"/>
    <w:rsid w:val="00C2041C"/>
    <w:rsid w:val="00C21AED"/>
    <w:rsid w:val="00C2318C"/>
    <w:rsid w:val="00C2377B"/>
    <w:rsid w:val="00C237B4"/>
    <w:rsid w:val="00C3307D"/>
    <w:rsid w:val="00C44ECC"/>
    <w:rsid w:val="00C50806"/>
    <w:rsid w:val="00C52C51"/>
    <w:rsid w:val="00C53AF6"/>
    <w:rsid w:val="00C5504D"/>
    <w:rsid w:val="00C60518"/>
    <w:rsid w:val="00C6139E"/>
    <w:rsid w:val="00C62942"/>
    <w:rsid w:val="00C63ABD"/>
    <w:rsid w:val="00C63D51"/>
    <w:rsid w:val="00C63DE9"/>
    <w:rsid w:val="00C6420D"/>
    <w:rsid w:val="00C6444A"/>
    <w:rsid w:val="00C714C2"/>
    <w:rsid w:val="00C71C41"/>
    <w:rsid w:val="00C7201B"/>
    <w:rsid w:val="00C7217B"/>
    <w:rsid w:val="00C732A3"/>
    <w:rsid w:val="00C85830"/>
    <w:rsid w:val="00C90F89"/>
    <w:rsid w:val="00C930AF"/>
    <w:rsid w:val="00C94900"/>
    <w:rsid w:val="00C94A73"/>
    <w:rsid w:val="00CA3E4D"/>
    <w:rsid w:val="00CA41FC"/>
    <w:rsid w:val="00CA4C8B"/>
    <w:rsid w:val="00CA5740"/>
    <w:rsid w:val="00CA5A6F"/>
    <w:rsid w:val="00CA5ACB"/>
    <w:rsid w:val="00CA6041"/>
    <w:rsid w:val="00CB0096"/>
    <w:rsid w:val="00CB20C0"/>
    <w:rsid w:val="00CB587A"/>
    <w:rsid w:val="00CC188D"/>
    <w:rsid w:val="00CC2DA7"/>
    <w:rsid w:val="00CC3FE2"/>
    <w:rsid w:val="00CC4022"/>
    <w:rsid w:val="00CC7545"/>
    <w:rsid w:val="00CD7FBE"/>
    <w:rsid w:val="00CE2275"/>
    <w:rsid w:val="00CE2831"/>
    <w:rsid w:val="00CE390C"/>
    <w:rsid w:val="00CE7FEC"/>
    <w:rsid w:val="00CF108A"/>
    <w:rsid w:val="00CF26A4"/>
    <w:rsid w:val="00CF5DAA"/>
    <w:rsid w:val="00D00CF4"/>
    <w:rsid w:val="00D02D0A"/>
    <w:rsid w:val="00D045FE"/>
    <w:rsid w:val="00D0715E"/>
    <w:rsid w:val="00D072B8"/>
    <w:rsid w:val="00D25821"/>
    <w:rsid w:val="00D2734B"/>
    <w:rsid w:val="00D32ADC"/>
    <w:rsid w:val="00D34DBE"/>
    <w:rsid w:val="00D360F0"/>
    <w:rsid w:val="00D37380"/>
    <w:rsid w:val="00D373AA"/>
    <w:rsid w:val="00D40ADC"/>
    <w:rsid w:val="00D43C54"/>
    <w:rsid w:val="00D43D8C"/>
    <w:rsid w:val="00D45387"/>
    <w:rsid w:val="00D5044E"/>
    <w:rsid w:val="00D506A6"/>
    <w:rsid w:val="00D550B8"/>
    <w:rsid w:val="00D56F61"/>
    <w:rsid w:val="00D61411"/>
    <w:rsid w:val="00D61E7D"/>
    <w:rsid w:val="00D63C5C"/>
    <w:rsid w:val="00D65311"/>
    <w:rsid w:val="00D77A27"/>
    <w:rsid w:val="00D8175C"/>
    <w:rsid w:val="00D870E3"/>
    <w:rsid w:val="00D90C92"/>
    <w:rsid w:val="00D90DC0"/>
    <w:rsid w:val="00D91926"/>
    <w:rsid w:val="00D9199E"/>
    <w:rsid w:val="00D96137"/>
    <w:rsid w:val="00D97D5B"/>
    <w:rsid w:val="00DA0683"/>
    <w:rsid w:val="00DA6B89"/>
    <w:rsid w:val="00DB00F0"/>
    <w:rsid w:val="00DB172E"/>
    <w:rsid w:val="00DB2E4A"/>
    <w:rsid w:val="00DC1C8D"/>
    <w:rsid w:val="00DC1EC6"/>
    <w:rsid w:val="00DC27BF"/>
    <w:rsid w:val="00DC2DD9"/>
    <w:rsid w:val="00DD3126"/>
    <w:rsid w:val="00DD5EDA"/>
    <w:rsid w:val="00DE06BD"/>
    <w:rsid w:val="00DE1959"/>
    <w:rsid w:val="00DE217F"/>
    <w:rsid w:val="00DE2BA8"/>
    <w:rsid w:val="00DF4D1D"/>
    <w:rsid w:val="00DF4FE0"/>
    <w:rsid w:val="00DF601F"/>
    <w:rsid w:val="00E0148E"/>
    <w:rsid w:val="00E018CC"/>
    <w:rsid w:val="00E131F0"/>
    <w:rsid w:val="00E13B54"/>
    <w:rsid w:val="00E13C93"/>
    <w:rsid w:val="00E173E0"/>
    <w:rsid w:val="00E17631"/>
    <w:rsid w:val="00E20EAA"/>
    <w:rsid w:val="00E22583"/>
    <w:rsid w:val="00E22AAB"/>
    <w:rsid w:val="00E23A86"/>
    <w:rsid w:val="00E24D31"/>
    <w:rsid w:val="00E27351"/>
    <w:rsid w:val="00E31651"/>
    <w:rsid w:val="00E31E1A"/>
    <w:rsid w:val="00E37F32"/>
    <w:rsid w:val="00E409C0"/>
    <w:rsid w:val="00E40A91"/>
    <w:rsid w:val="00E450D4"/>
    <w:rsid w:val="00E45792"/>
    <w:rsid w:val="00E45CE2"/>
    <w:rsid w:val="00E47030"/>
    <w:rsid w:val="00E47069"/>
    <w:rsid w:val="00E5059E"/>
    <w:rsid w:val="00E51211"/>
    <w:rsid w:val="00E51FCD"/>
    <w:rsid w:val="00E538E2"/>
    <w:rsid w:val="00E53DF5"/>
    <w:rsid w:val="00E550B5"/>
    <w:rsid w:val="00E64060"/>
    <w:rsid w:val="00E64744"/>
    <w:rsid w:val="00E65091"/>
    <w:rsid w:val="00E66A9D"/>
    <w:rsid w:val="00E706DB"/>
    <w:rsid w:val="00E71272"/>
    <w:rsid w:val="00E713D8"/>
    <w:rsid w:val="00E729EE"/>
    <w:rsid w:val="00E734E5"/>
    <w:rsid w:val="00E739C3"/>
    <w:rsid w:val="00E801EA"/>
    <w:rsid w:val="00E81465"/>
    <w:rsid w:val="00E859E5"/>
    <w:rsid w:val="00E9081B"/>
    <w:rsid w:val="00E96C80"/>
    <w:rsid w:val="00E97020"/>
    <w:rsid w:val="00E97789"/>
    <w:rsid w:val="00EA1E5E"/>
    <w:rsid w:val="00EA20D7"/>
    <w:rsid w:val="00EA2561"/>
    <w:rsid w:val="00EA522E"/>
    <w:rsid w:val="00EA6076"/>
    <w:rsid w:val="00EB08B5"/>
    <w:rsid w:val="00EB4481"/>
    <w:rsid w:val="00EB5D71"/>
    <w:rsid w:val="00EC1B1A"/>
    <w:rsid w:val="00EC1D49"/>
    <w:rsid w:val="00EC2E5B"/>
    <w:rsid w:val="00EC3618"/>
    <w:rsid w:val="00EC3A3D"/>
    <w:rsid w:val="00EC5201"/>
    <w:rsid w:val="00EC67A9"/>
    <w:rsid w:val="00ED0820"/>
    <w:rsid w:val="00ED12B0"/>
    <w:rsid w:val="00ED240D"/>
    <w:rsid w:val="00ED2967"/>
    <w:rsid w:val="00EE077F"/>
    <w:rsid w:val="00EE081B"/>
    <w:rsid w:val="00EE23FB"/>
    <w:rsid w:val="00EE730F"/>
    <w:rsid w:val="00EF2B58"/>
    <w:rsid w:val="00EF562E"/>
    <w:rsid w:val="00EF6BA1"/>
    <w:rsid w:val="00F00A81"/>
    <w:rsid w:val="00F01E9D"/>
    <w:rsid w:val="00F02815"/>
    <w:rsid w:val="00F061E8"/>
    <w:rsid w:val="00F07682"/>
    <w:rsid w:val="00F078E9"/>
    <w:rsid w:val="00F144F0"/>
    <w:rsid w:val="00F15E87"/>
    <w:rsid w:val="00F15EFE"/>
    <w:rsid w:val="00F16F96"/>
    <w:rsid w:val="00F21556"/>
    <w:rsid w:val="00F25B6B"/>
    <w:rsid w:val="00F26182"/>
    <w:rsid w:val="00F272A2"/>
    <w:rsid w:val="00F3216F"/>
    <w:rsid w:val="00F337C7"/>
    <w:rsid w:val="00F42E40"/>
    <w:rsid w:val="00F4430A"/>
    <w:rsid w:val="00F45BCE"/>
    <w:rsid w:val="00F50DA8"/>
    <w:rsid w:val="00F53127"/>
    <w:rsid w:val="00F53412"/>
    <w:rsid w:val="00F6246E"/>
    <w:rsid w:val="00F6373D"/>
    <w:rsid w:val="00F675E0"/>
    <w:rsid w:val="00F702F2"/>
    <w:rsid w:val="00F7203B"/>
    <w:rsid w:val="00F74209"/>
    <w:rsid w:val="00F804C7"/>
    <w:rsid w:val="00F85252"/>
    <w:rsid w:val="00F85D65"/>
    <w:rsid w:val="00F8758C"/>
    <w:rsid w:val="00F878CC"/>
    <w:rsid w:val="00F9036D"/>
    <w:rsid w:val="00F90E29"/>
    <w:rsid w:val="00F92EED"/>
    <w:rsid w:val="00F943F2"/>
    <w:rsid w:val="00F94904"/>
    <w:rsid w:val="00F952B3"/>
    <w:rsid w:val="00F95E59"/>
    <w:rsid w:val="00F97342"/>
    <w:rsid w:val="00FA2492"/>
    <w:rsid w:val="00FA2B30"/>
    <w:rsid w:val="00FA2E44"/>
    <w:rsid w:val="00FA57DC"/>
    <w:rsid w:val="00FB16EB"/>
    <w:rsid w:val="00FB193E"/>
    <w:rsid w:val="00FC217C"/>
    <w:rsid w:val="00FC2315"/>
    <w:rsid w:val="00FC4F2F"/>
    <w:rsid w:val="00FC6BB9"/>
    <w:rsid w:val="00FD3893"/>
    <w:rsid w:val="00FD48D6"/>
    <w:rsid w:val="00FD6E13"/>
    <w:rsid w:val="00FD755B"/>
    <w:rsid w:val="00FE0E50"/>
    <w:rsid w:val="00FE1DC7"/>
    <w:rsid w:val="00FE2B33"/>
    <w:rsid w:val="00FE5356"/>
    <w:rsid w:val="00FE5930"/>
    <w:rsid w:val="00FE5D6D"/>
    <w:rsid w:val="00FF341F"/>
    <w:rsid w:val="00FF3E78"/>
    <w:rsid w:val="00FF4DFC"/>
    <w:rsid w:val="00FF519E"/>
    <w:rsid w:val="00FF62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BC536"/>
  <w15:docId w15:val="{CD28ACDA-38E5-45C1-9D92-CACF0A92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0039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DBBD9-BC09-4C67-863C-B7A5FF7C3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3007</TotalTime>
  <Pages>4</Pages>
  <Words>1290</Words>
  <Characters>7354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Анжела Николаевна Филипова</cp:lastModifiedBy>
  <cp:revision>467</cp:revision>
  <cp:lastPrinted>2022-12-13T06:34:00Z</cp:lastPrinted>
  <dcterms:created xsi:type="dcterms:W3CDTF">2019-01-30T05:23:00Z</dcterms:created>
  <dcterms:modified xsi:type="dcterms:W3CDTF">2022-12-21T05:15:00Z</dcterms:modified>
</cp:coreProperties>
</file>