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739"/>
      </w:tblGrid>
      <w:tr w:rsidR="00084D0D" w:rsidRPr="00F12887" w:rsidTr="004C6C64">
        <w:tc>
          <w:tcPr>
            <w:tcW w:w="4814" w:type="dxa"/>
          </w:tcPr>
          <w:p w:rsidR="00084D0D" w:rsidRPr="008C0859" w:rsidRDefault="00160776" w:rsidP="008C0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0859">
              <w:rPr>
                <w:sz w:val="28"/>
                <w:szCs w:val="28"/>
              </w:rPr>
              <w:t>Исх.</w:t>
            </w:r>
            <w:r w:rsidR="002B59AC" w:rsidRPr="008C0859">
              <w:rPr>
                <w:sz w:val="28"/>
                <w:szCs w:val="28"/>
              </w:rPr>
              <w:t xml:space="preserve"> </w:t>
            </w:r>
            <w:r w:rsidRPr="008C0859">
              <w:rPr>
                <w:sz w:val="28"/>
                <w:szCs w:val="28"/>
              </w:rPr>
              <w:t>СП-</w:t>
            </w:r>
            <w:r w:rsidR="008C0859" w:rsidRPr="008C0859">
              <w:rPr>
                <w:sz w:val="28"/>
                <w:szCs w:val="28"/>
              </w:rPr>
              <w:t>815</w:t>
            </w:r>
            <w:r w:rsidRPr="008C0859">
              <w:rPr>
                <w:sz w:val="28"/>
                <w:szCs w:val="28"/>
              </w:rPr>
              <w:t>-2</w:t>
            </w:r>
            <w:r w:rsidR="003E57CF" w:rsidRPr="008C0859">
              <w:rPr>
                <w:sz w:val="28"/>
                <w:szCs w:val="28"/>
              </w:rPr>
              <w:t xml:space="preserve"> </w:t>
            </w:r>
            <w:r w:rsidRPr="008C0859">
              <w:rPr>
                <w:sz w:val="28"/>
                <w:szCs w:val="28"/>
              </w:rPr>
              <w:t xml:space="preserve">от </w:t>
            </w:r>
            <w:r w:rsidR="004579FE" w:rsidRPr="008C0859">
              <w:rPr>
                <w:sz w:val="28"/>
                <w:szCs w:val="28"/>
              </w:rPr>
              <w:t>2</w:t>
            </w:r>
            <w:r w:rsidR="00DE3977" w:rsidRPr="008C0859">
              <w:rPr>
                <w:sz w:val="28"/>
                <w:szCs w:val="28"/>
              </w:rPr>
              <w:t>4</w:t>
            </w:r>
            <w:r w:rsidR="004579FE" w:rsidRPr="008C0859">
              <w:rPr>
                <w:sz w:val="28"/>
                <w:szCs w:val="28"/>
              </w:rPr>
              <w:t>.11</w:t>
            </w:r>
            <w:r w:rsidRPr="008C0859">
              <w:rPr>
                <w:sz w:val="28"/>
                <w:szCs w:val="28"/>
              </w:rPr>
              <w:t xml:space="preserve">.2022 </w:t>
            </w:r>
            <w:r w:rsidR="00084D0D" w:rsidRPr="008C08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DC1A8F" w:rsidRPr="00F12887" w:rsidRDefault="00DC1A8F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>города Нефтеюганска «</w:t>
      </w:r>
      <w:r w:rsidR="000F61E1">
        <w:rPr>
          <w:rFonts w:ascii="Times New Roman" w:hAnsi="Times New Roman" w:cs="Times New Roman"/>
          <w:b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bookmarkEnd w:id="0"/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EF24A3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</w:t>
      </w:r>
      <w:r w:rsidRPr="00EF24A3">
        <w:rPr>
          <w:rFonts w:ascii="Times New Roman" w:hAnsi="Times New Roman" w:cs="Times New Roman"/>
          <w:sz w:val="28"/>
          <w:szCs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9A4969">
        <w:rPr>
          <w:rFonts w:ascii="Times New Roman" w:hAnsi="Times New Roman" w:cs="Times New Roman"/>
          <w:sz w:val="28"/>
          <w:szCs w:val="28"/>
        </w:rPr>
        <w:t>постановление от 18.04.2019 № 77-нп</w:t>
      </w:r>
      <w:r w:rsidRPr="00EF24A3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A3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EF24A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F24A3">
        <w:rPr>
          <w:rFonts w:ascii="Times New Roman" w:hAnsi="Times New Roman" w:cs="Times New Roman"/>
          <w:sz w:val="28"/>
          <w:szCs w:val="28"/>
        </w:rPr>
        <w:t xml:space="preserve"> «Об утверждении Стратегии</w:t>
      </w:r>
      <w:r w:rsidRPr="00F1288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A1C96" w:rsidRDefault="00CE7DBB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597D" w:rsidRPr="00DC62EC">
        <w:rPr>
          <w:rFonts w:ascii="Times New Roman" w:hAnsi="Times New Roman" w:cs="Times New Roman"/>
          <w:sz w:val="28"/>
          <w:szCs w:val="28"/>
        </w:rPr>
        <w:t>. 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 w:rsidR="00DC1A8F">
        <w:rPr>
          <w:rFonts w:ascii="Times New Roman" w:hAnsi="Times New Roman" w:cs="Times New Roman"/>
          <w:sz w:val="28"/>
          <w:szCs w:val="28"/>
        </w:rPr>
        <w:t>уменьшение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DC1A8F">
        <w:rPr>
          <w:rFonts w:ascii="Times New Roman" w:hAnsi="Times New Roman" w:cs="Times New Roman"/>
          <w:sz w:val="28"/>
          <w:szCs w:val="28"/>
        </w:rPr>
        <w:t>а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155D7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 w:rsidR="00DC1A8F">
        <w:rPr>
          <w:rFonts w:ascii="Times New Roman" w:eastAsia="Calibri" w:hAnsi="Times New Roman"/>
          <w:sz w:val="28"/>
          <w:szCs w:val="28"/>
        </w:rPr>
        <w:t>на общую сумму</w:t>
      </w:r>
      <w:r w:rsidR="009A4969">
        <w:rPr>
          <w:rFonts w:ascii="Times New Roman" w:eastAsia="Calibri" w:hAnsi="Times New Roman"/>
          <w:sz w:val="28"/>
          <w:szCs w:val="28"/>
        </w:rPr>
        <w:t xml:space="preserve"> </w:t>
      </w:r>
      <w:r w:rsidR="00DC1A8F">
        <w:rPr>
          <w:rFonts w:ascii="Times New Roman" w:hAnsi="Times New Roman" w:cs="Times New Roman"/>
          <w:sz w:val="28"/>
          <w:szCs w:val="28"/>
        </w:rPr>
        <w:t>70 745,672</w:t>
      </w:r>
      <w:r w:rsidR="00473D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6C64">
        <w:rPr>
          <w:rFonts w:ascii="Times New Roman" w:hAnsi="Times New Roman" w:cs="Times New Roman"/>
          <w:sz w:val="28"/>
          <w:szCs w:val="28"/>
        </w:rPr>
        <w:t>, в том числе</w:t>
      </w:r>
      <w:r w:rsidR="00D83D5A">
        <w:rPr>
          <w:rFonts w:ascii="Times New Roman" w:hAnsi="Times New Roman" w:cs="Times New Roman"/>
          <w:sz w:val="28"/>
          <w:szCs w:val="28"/>
        </w:rPr>
        <w:t xml:space="preserve"> за счёт средств</w:t>
      </w:r>
      <w:r w:rsidR="004C6C64">
        <w:rPr>
          <w:rFonts w:ascii="Times New Roman" w:hAnsi="Times New Roman" w:cs="Times New Roman"/>
          <w:sz w:val="28"/>
          <w:szCs w:val="28"/>
        </w:rPr>
        <w:t>:</w:t>
      </w:r>
    </w:p>
    <w:p w:rsidR="00D83D5A" w:rsidRDefault="00D83D5A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бюджета на сумму 28 492,000 тыс. рублей;</w:t>
      </w:r>
    </w:p>
    <w:p w:rsidR="00D83D5A" w:rsidRDefault="00D83D5A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окружного бюджета на сумму 35 618,400 тыс. рублей;</w:t>
      </w:r>
    </w:p>
    <w:p w:rsidR="00D83D5A" w:rsidRDefault="00D83D5A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местного бюджета на сумму 6 635,272.</w:t>
      </w:r>
    </w:p>
    <w:p w:rsidR="00EE7E59" w:rsidRPr="006E42F8" w:rsidRDefault="00EE7E59" w:rsidP="00EE7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42F8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>Изменение</w:t>
      </w:r>
      <w:r w:rsidRPr="006E42F8">
        <w:rPr>
          <w:rFonts w:ascii="Times New Roman" w:hAnsi="Times New Roman" w:cs="Times New Roman"/>
          <w:b/>
          <w:i/>
          <w:sz w:val="28"/>
          <w:szCs w:val="28"/>
        </w:rPr>
        <w:t xml:space="preserve"> объёма финансирования муниципальной программы </w:t>
      </w:r>
      <w:r w:rsidRPr="006E42F8">
        <w:rPr>
          <w:rFonts w:ascii="Times New Roman" w:hAnsi="Times New Roman" w:cs="Times New Roman"/>
          <w:b/>
          <w:i/>
          <w:sz w:val="28"/>
          <w:szCs w:val="28"/>
        </w:rPr>
        <w:br/>
        <w:t xml:space="preserve">в 2022 году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счёт средств местного бюджета </w:t>
      </w:r>
      <w:r w:rsidRPr="006E42F8">
        <w:rPr>
          <w:rFonts w:ascii="Times New Roman" w:hAnsi="Times New Roman" w:cs="Times New Roman"/>
          <w:b/>
          <w:i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i/>
          <w:sz w:val="28"/>
          <w:szCs w:val="28"/>
        </w:rPr>
        <w:t>712,578</w:t>
      </w:r>
      <w:r w:rsidRPr="006E42F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рублей, в том числе:</w:t>
      </w:r>
    </w:p>
    <w:p w:rsidR="001F432A" w:rsidRPr="006276F9" w:rsidRDefault="00A575A2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C6C64">
        <w:rPr>
          <w:rFonts w:ascii="Times New Roman" w:hAnsi="Times New Roman" w:cs="Times New Roman"/>
          <w:sz w:val="28"/>
          <w:szCs w:val="28"/>
        </w:rPr>
        <w:t>По программному мероприятию</w:t>
      </w:r>
      <w:r w:rsidR="003E192D">
        <w:rPr>
          <w:rFonts w:ascii="Times New Roman" w:hAnsi="Times New Roman" w:cs="Times New Roman"/>
          <w:sz w:val="28"/>
          <w:szCs w:val="28"/>
        </w:rPr>
        <w:t xml:space="preserve"> </w:t>
      </w:r>
      <w:r w:rsidR="00506648">
        <w:rPr>
          <w:rFonts w:ascii="Times New Roman" w:hAnsi="Times New Roman" w:cs="Times New Roman"/>
          <w:sz w:val="28"/>
          <w:szCs w:val="28"/>
        </w:rPr>
        <w:t xml:space="preserve">1.1. </w:t>
      </w:r>
      <w:r w:rsidR="00506648" w:rsidRPr="00506648">
        <w:rPr>
          <w:rFonts w:ascii="Times New Roman" w:hAnsi="Times New Roman" w:cs="Times New Roman"/>
          <w:sz w:val="28"/>
          <w:szCs w:val="28"/>
        </w:rPr>
        <w:t xml:space="preserve">«Развитие библиотечного и </w:t>
      </w:r>
      <w:r w:rsidR="00506648" w:rsidRPr="00506648">
        <w:rPr>
          <w:rFonts w:ascii="Times New Roman" w:eastAsia="Calibri" w:hAnsi="Times New Roman"/>
          <w:sz w:val="28"/>
          <w:szCs w:val="28"/>
        </w:rPr>
        <w:t>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506648">
        <w:rPr>
          <w:rFonts w:ascii="Times New Roman" w:eastAsia="Calibri" w:hAnsi="Times New Roman"/>
          <w:sz w:val="28"/>
          <w:szCs w:val="28"/>
        </w:rPr>
        <w:t>»</w:t>
      </w:r>
      <w:r w:rsidR="00A71FB0">
        <w:rPr>
          <w:rFonts w:ascii="Times New Roman" w:eastAsia="Calibri" w:hAnsi="Times New Roman"/>
          <w:sz w:val="28"/>
          <w:szCs w:val="28"/>
        </w:rPr>
        <w:t xml:space="preserve"> </w:t>
      </w:r>
      <w:r w:rsidR="00CE7DBB">
        <w:rPr>
          <w:rFonts w:ascii="Times New Roman" w:eastAsia="Calibri" w:hAnsi="Times New Roman"/>
          <w:sz w:val="28"/>
          <w:szCs w:val="28"/>
        </w:rPr>
        <w:t xml:space="preserve">уменьшение </w:t>
      </w:r>
      <w:r w:rsidR="00506648">
        <w:rPr>
          <w:rFonts w:ascii="Times New Roman" w:eastAsia="Calibri" w:hAnsi="Times New Roman"/>
          <w:sz w:val="28"/>
          <w:szCs w:val="28"/>
        </w:rPr>
        <w:t xml:space="preserve">на </w:t>
      </w:r>
      <w:r w:rsidR="007D7324">
        <w:rPr>
          <w:rFonts w:ascii="Times New Roman" w:eastAsia="Calibri" w:hAnsi="Times New Roman"/>
          <w:sz w:val="28"/>
          <w:szCs w:val="28"/>
        </w:rPr>
        <w:t xml:space="preserve">сумму </w:t>
      </w:r>
      <w:r w:rsidR="00CE7DBB">
        <w:rPr>
          <w:rFonts w:ascii="Times New Roman" w:eastAsia="Calibri" w:hAnsi="Times New Roman"/>
          <w:sz w:val="28"/>
          <w:szCs w:val="28"/>
        </w:rPr>
        <w:t>598,434</w:t>
      </w:r>
      <w:r w:rsidR="003E57CF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1F432A" w:rsidRPr="006276F9">
        <w:rPr>
          <w:rFonts w:ascii="Times New Roman" w:eastAsia="Calibri" w:hAnsi="Times New Roman"/>
          <w:sz w:val="28"/>
          <w:szCs w:val="28"/>
        </w:rPr>
        <w:t>:</w:t>
      </w:r>
    </w:p>
    <w:p w:rsidR="00A6263E" w:rsidRDefault="004C6C64" w:rsidP="00496A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уменьшены</w:t>
      </w:r>
      <w:r w:rsidR="00923CEB" w:rsidRPr="00735E7F">
        <w:rPr>
          <w:rFonts w:ascii="Times New Roman" w:eastAsia="Calibri" w:hAnsi="Times New Roman"/>
          <w:sz w:val="28"/>
          <w:szCs w:val="28"/>
        </w:rPr>
        <w:t xml:space="preserve"> средства </w:t>
      </w: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="00875DAA">
        <w:rPr>
          <w:rFonts w:ascii="Times New Roman" w:eastAsia="Calibri" w:hAnsi="Times New Roman"/>
          <w:sz w:val="28"/>
          <w:szCs w:val="28"/>
        </w:rPr>
        <w:t>сумму 902,077</w:t>
      </w:r>
      <w:r>
        <w:rPr>
          <w:rFonts w:ascii="Times New Roman" w:eastAsia="Calibri" w:hAnsi="Times New Roman"/>
          <w:sz w:val="28"/>
          <w:szCs w:val="28"/>
        </w:rPr>
        <w:t xml:space="preserve"> тыс. рублей, предусмотренные на компенсацию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</w:t>
      </w:r>
      <w:r w:rsidR="00875DAA">
        <w:rPr>
          <w:rFonts w:ascii="Times New Roman" w:eastAsia="Calibri" w:hAnsi="Times New Roman"/>
          <w:sz w:val="28"/>
          <w:szCs w:val="28"/>
        </w:rPr>
        <w:t>, иные социальные выплаты</w:t>
      </w:r>
      <w:r w:rsidR="00A6263E">
        <w:rPr>
          <w:rFonts w:ascii="Times New Roman" w:eastAsia="Calibri" w:hAnsi="Times New Roman"/>
          <w:sz w:val="28"/>
          <w:szCs w:val="28"/>
        </w:rPr>
        <w:t>;</w:t>
      </w:r>
    </w:p>
    <w:p w:rsidR="00A6263E" w:rsidRDefault="00CB175A" w:rsidP="00CB17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875DAA">
        <w:rPr>
          <w:rFonts w:ascii="Times New Roman" w:eastAsia="Calibri" w:hAnsi="Times New Roman"/>
          <w:sz w:val="28"/>
          <w:szCs w:val="28"/>
        </w:rPr>
        <w:t xml:space="preserve">увеличены </w:t>
      </w:r>
      <w:r w:rsidRPr="00735E7F">
        <w:rPr>
          <w:rFonts w:ascii="Times New Roman" w:eastAsia="Calibri" w:hAnsi="Times New Roman"/>
          <w:sz w:val="28"/>
          <w:szCs w:val="28"/>
        </w:rPr>
        <w:t xml:space="preserve">средства </w:t>
      </w:r>
      <w:r>
        <w:rPr>
          <w:rFonts w:ascii="Times New Roman" w:eastAsia="Calibri" w:hAnsi="Times New Roman"/>
          <w:sz w:val="28"/>
          <w:szCs w:val="28"/>
        </w:rPr>
        <w:t>на</w:t>
      </w:r>
      <w:r w:rsidR="00875DAA">
        <w:rPr>
          <w:rFonts w:ascii="Times New Roman" w:eastAsia="Calibri" w:hAnsi="Times New Roman"/>
          <w:sz w:val="28"/>
          <w:szCs w:val="28"/>
        </w:rPr>
        <w:t xml:space="preserve"> сумму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75DAA">
        <w:rPr>
          <w:rFonts w:ascii="Times New Roman" w:eastAsia="Calibri" w:hAnsi="Times New Roman"/>
          <w:sz w:val="28"/>
          <w:szCs w:val="28"/>
        </w:rPr>
        <w:t>303,643</w:t>
      </w:r>
      <w:r w:rsidR="00657D98">
        <w:rPr>
          <w:rFonts w:ascii="Times New Roman" w:eastAsia="Calibri" w:hAnsi="Times New Roman"/>
          <w:sz w:val="28"/>
          <w:szCs w:val="28"/>
        </w:rPr>
        <w:t xml:space="preserve"> тыс. рублей, в связи с </w:t>
      </w:r>
      <w:r w:rsidR="00875DAA">
        <w:rPr>
          <w:rFonts w:ascii="Times New Roman" w:eastAsia="Calibri" w:hAnsi="Times New Roman"/>
          <w:sz w:val="28"/>
          <w:szCs w:val="28"/>
        </w:rPr>
        <w:t>индексацией оплаты труда категорий работников,</w:t>
      </w:r>
      <w:r w:rsidR="00875DAA" w:rsidRPr="00875DAA">
        <w:rPr>
          <w:rFonts w:ascii="Times New Roman" w:eastAsia="Calibri" w:hAnsi="Times New Roman"/>
          <w:sz w:val="28"/>
          <w:szCs w:val="28"/>
        </w:rPr>
        <w:t xml:space="preserve"> </w:t>
      </w:r>
      <w:r w:rsidR="00875DAA">
        <w:rPr>
          <w:rFonts w:ascii="Times New Roman" w:eastAsia="Calibri" w:hAnsi="Times New Roman"/>
          <w:sz w:val="28"/>
          <w:szCs w:val="28"/>
        </w:rPr>
        <w:t xml:space="preserve">не попадающих под действие Указов Президента Российской Федерации. </w:t>
      </w:r>
    </w:p>
    <w:p w:rsidR="00875DAA" w:rsidRPr="00923CEB" w:rsidRDefault="00875DAA" w:rsidP="00875DA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3.2. По программному мероприятию 1.2. «Развитие дополнительного образования в сфере культуры»</w:t>
      </w:r>
      <w:r w:rsidRPr="00923CE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увеличение средств на сумму 1 776,395 тыс. рублей</w:t>
      </w:r>
      <w:r w:rsidRPr="006276F9">
        <w:rPr>
          <w:rFonts w:ascii="Times New Roman" w:eastAsia="Calibri" w:hAnsi="Times New Roman"/>
          <w:sz w:val="28"/>
          <w:szCs w:val="28"/>
        </w:rPr>
        <w:t>:</w:t>
      </w:r>
    </w:p>
    <w:p w:rsidR="00875DAA" w:rsidRDefault="00875DAA" w:rsidP="00875DA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уменьшен</w:t>
      </w:r>
      <w:r w:rsidR="00D16E36">
        <w:rPr>
          <w:rFonts w:ascii="Times New Roman" w:eastAsia="Calibri" w:hAnsi="Times New Roman"/>
          <w:sz w:val="28"/>
          <w:szCs w:val="28"/>
        </w:rPr>
        <w:t>ие</w:t>
      </w:r>
      <w:r w:rsidRPr="00735E7F">
        <w:rPr>
          <w:rFonts w:ascii="Times New Roman" w:eastAsia="Calibri" w:hAnsi="Times New Roman"/>
          <w:sz w:val="28"/>
          <w:szCs w:val="28"/>
        </w:rPr>
        <w:t xml:space="preserve"> средств </w:t>
      </w:r>
      <w:r>
        <w:rPr>
          <w:rFonts w:ascii="Times New Roman" w:eastAsia="Calibri" w:hAnsi="Times New Roman"/>
          <w:sz w:val="28"/>
          <w:szCs w:val="28"/>
        </w:rPr>
        <w:t>на сумму 308,123 тыс. рублей, предусмотренные на компенсацию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иные социальные выплаты;</w:t>
      </w:r>
    </w:p>
    <w:p w:rsidR="00875DAA" w:rsidRDefault="00875DAA" w:rsidP="00875DA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увеличен</w:t>
      </w:r>
      <w:r w:rsidR="00D16E36">
        <w:rPr>
          <w:rFonts w:ascii="Times New Roman" w:eastAsia="Calibri" w:hAnsi="Times New Roman"/>
          <w:sz w:val="28"/>
          <w:szCs w:val="28"/>
        </w:rPr>
        <w:t>ие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35E7F">
        <w:rPr>
          <w:rFonts w:ascii="Times New Roman" w:eastAsia="Calibri" w:hAnsi="Times New Roman"/>
          <w:sz w:val="28"/>
          <w:szCs w:val="28"/>
        </w:rPr>
        <w:t xml:space="preserve">средств </w:t>
      </w:r>
      <w:r>
        <w:rPr>
          <w:rFonts w:ascii="Times New Roman" w:eastAsia="Calibri" w:hAnsi="Times New Roman"/>
          <w:sz w:val="28"/>
          <w:szCs w:val="28"/>
        </w:rPr>
        <w:t xml:space="preserve">на сумму 2 084,518 тыс. рублей, в связи с индексацией оплаты труда категорий работников, не попадающих под действие Указов Президента Российской Федерации. </w:t>
      </w:r>
    </w:p>
    <w:p w:rsidR="00D16E36" w:rsidRDefault="00906FA5" w:rsidP="009C07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3.3. По программному мероприятию «Организация культурно-массовых мероприятий </w:t>
      </w:r>
      <w:r w:rsidR="00D16E36">
        <w:rPr>
          <w:rFonts w:ascii="Times New Roman" w:eastAsia="Calibri" w:hAnsi="Times New Roman"/>
          <w:sz w:val="28"/>
          <w:szCs w:val="28"/>
        </w:rPr>
        <w:t>уменьшение</w:t>
      </w:r>
      <w:r>
        <w:rPr>
          <w:rFonts w:ascii="Times New Roman" w:eastAsia="Calibri" w:hAnsi="Times New Roman"/>
          <w:sz w:val="28"/>
          <w:szCs w:val="28"/>
        </w:rPr>
        <w:t xml:space="preserve"> средств на сумму </w:t>
      </w:r>
      <w:r w:rsidR="00756349">
        <w:rPr>
          <w:rFonts w:ascii="Times New Roman" w:eastAsia="Calibri" w:hAnsi="Times New Roman"/>
          <w:sz w:val="28"/>
          <w:szCs w:val="28"/>
        </w:rPr>
        <w:t>400,437</w:t>
      </w:r>
      <w:r>
        <w:rPr>
          <w:rFonts w:ascii="Times New Roman" w:eastAsia="Calibri" w:hAnsi="Times New Roman"/>
          <w:sz w:val="28"/>
          <w:szCs w:val="28"/>
        </w:rPr>
        <w:t xml:space="preserve"> тыс. рублей, </w:t>
      </w:r>
      <w:r w:rsidR="00D16E36">
        <w:rPr>
          <w:rFonts w:ascii="Times New Roman" w:eastAsia="Calibri" w:hAnsi="Times New Roman"/>
          <w:sz w:val="28"/>
          <w:szCs w:val="28"/>
        </w:rPr>
        <w:t xml:space="preserve">в том числе: </w:t>
      </w:r>
    </w:p>
    <w:p w:rsidR="00D16E36" w:rsidRPr="00D16E36" w:rsidRDefault="00D16E36" w:rsidP="00D16E36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ответственному исполнителю комитету культуры и туризма администрации города Нефтеюганска, уменьшение на сумму 0,983 тыс. рублей, </w:t>
      </w:r>
      <w:r w:rsidRPr="00D16E36">
        <w:rPr>
          <w:sz w:val="28"/>
          <w:szCs w:val="28"/>
        </w:rPr>
        <w:t>в связи со сложившейся экономией по результатам осуществлённых закупок;</w:t>
      </w:r>
    </w:p>
    <w:p w:rsidR="00D16E36" w:rsidRPr="00D16E36" w:rsidRDefault="00D16E36" w:rsidP="00D16E36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соисполнителю администрации города Нефтеюганска, уменьшение на сумму 399,454 тыс. рублей, </w:t>
      </w:r>
      <w:r w:rsidRPr="00D16E36">
        <w:rPr>
          <w:sz w:val="28"/>
          <w:szCs w:val="28"/>
        </w:rPr>
        <w:t>в связи со сложившейся экономией по результатам осуществлённых закупок</w:t>
      </w:r>
      <w:r>
        <w:rPr>
          <w:sz w:val="28"/>
          <w:szCs w:val="28"/>
        </w:rPr>
        <w:t>.</w:t>
      </w:r>
    </w:p>
    <w:p w:rsidR="003D650D" w:rsidRDefault="00A14461" w:rsidP="003D650D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sz w:val="28"/>
        </w:rPr>
        <w:lastRenderedPageBreak/>
        <w:t>3.</w:t>
      </w:r>
      <w:r w:rsidR="00906FA5">
        <w:rPr>
          <w:rFonts w:eastAsiaTheme="minorEastAsia"/>
          <w:sz w:val="28"/>
        </w:rPr>
        <w:t>4</w:t>
      </w:r>
      <w:r>
        <w:rPr>
          <w:rFonts w:eastAsiaTheme="minorEastAsia"/>
          <w:sz w:val="28"/>
        </w:rPr>
        <w:t xml:space="preserve">. </w:t>
      </w:r>
      <w:r w:rsidR="00D16E36">
        <w:rPr>
          <w:rFonts w:eastAsiaTheme="minorEastAsia"/>
          <w:sz w:val="28"/>
        </w:rPr>
        <w:t xml:space="preserve">По программному мероприятию </w:t>
      </w:r>
      <w:r w:rsidR="003D650D">
        <w:rPr>
          <w:rFonts w:eastAsiaTheme="minorEastAsia"/>
          <w:sz w:val="28"/>
        </w:rPr>
        <w:t xml:space="preserve">«Техническое обследование, реконструкция, капитальный ремонт, строительство объектов культуры» соисполнителю департаменту градостроительства и земельных отношений администрации города Нефтеюганска, уменьшение на сумму 500,878 тыс. рублей, </w:t>
      </w:r>
      <w:r w:rsidR="003D650D" w:rsidRPr="00D16E36">
        <w:rPr>
          <w:sz w:val="28"/>
          <w:szCs w:val="28"/>
        </w:rPr>
        <w:t>в связи со сложившейся экономией по результатам осуществлённых закупок</w:t>
      </w:r>
      <w:r w:rsidR="003D650D">
        <w:rPr>
          <w:sz w:val="28"/>
          <w:szCs w:val="28"/>
        </w:rPr>
        <w:t>.</w:t>
      </w:r>
    </w:p>
    <w:p w:rsidR="00D16E36" w:rsidRDefault="00A436FC" w:rsidP="00906FA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3.5. По программному мероприятию «Обеспечение деятельности комитета культуры и туризма»</w:t>
      </w:r>
      <w:r w:rsidR="00A4161B">
        <w:rPr>
          <w:rFonts w:ascii="Times New Roman" w:eastAsiaTheme="minorEastAsia" w:hAnsi="Times New Roman" w:cs="Times New Roman"/>
          <w:sz w:val="28"/>
        </w:rPr>
        <w:t xml:space="preserve"> увеличение на сумму 435,932 тыс. рублей:</w:t>
      </w:r>
    </w:p>
    <w:p w:rsidR="00BC5A7F" w:rsidRDefault="00A4161B" w:rsidP="00BC5A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- уменьше</w:t>
      </w:r>
      <w:r w:rsidR="00BA682D">
        <w:rPr>
          <w:rFonts w:ascii="Times New Roman" w:eastAsiaTheme="minorEastAsia" w:hAnsi="Times New Roman" w:cs="Times New Roman"/>
          <w:sz w:val="28"/>
        </w:rPr>
        <w:t xml:space="preserve">ние на сумму 16,817 тыс. рублей, </w:t>
      </w:r>
      <w:r w:rsidR="00BC5A7F">
        <w:rPr>
          <w:rFonts w:ascii="Times New Roman" w:eastAsiaTheme="minorEastAsia" w:hAnsi="Times New Roman" w:cs="Times New Roman"/>
          <w:sz w:val="28"/>
        </w:rPr>
        <w:t>в связи с отсутствием необходимости по возмещению расходов, связанных со служебными командировками в части проезда и проживания</w:t>
      </w:r>
      <w:r w:rsidR="00541C7E">
        <w:rPr>
          <w:rFonts w:ascii="Times New Roman" w:eastAsiaTheme="minorEastAsia" w:hAnsi="Times New Roman" w:cs="Times New Roman"/>
          <w:sz w:val="28"/>
        </w:rPr>
        <w:t xml:space="preserve"> (данные средства будут направлены на ремонт входной группы здания комитета культуры и туризма</w:t>
      </w:r>
      <w:r w:rsidR="00BC5A7F">
        <w:rPr>
          <w:rFonts w:ascii="Times New Roman" w:eastAsiaTheme="minorEastAsia" w:hAnsi="Times New Roman" w:cs="Times New Roman"/>
          <w:sz w:val="28"/>
        </w:rPr>
        <w:t>;</w:t>
      </w:r>
    </w:p>
    <w:p w:rsidR="00EC5B23" w:rsidRDefault="00BC5A7F" w:rsidP="00BC5A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- увеличение средств на сумму 452,749 тыс. рублей</w:t>
      </w:r>
      <w:r w:rsidR="00541C7E">
        <w:rPr>
          <w:rFonts w:ascii="Times New Roman" w:eastAsiaTheme="minorEastAsia" w:hAnsi="Times New Roman" w:cs="Times New Roman"/>
          <w:sz w:val="28"/>
        </w:rPr>
        <w:t>,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541C7E">
        <w:rPr>
          <w:rFonts w:ascii="Times New Roman" w:eastAsiaTheme="minorEastAsia" w:hAnsi="Times New Roman" w:cs="Times New Roman"/>
          <w:sz w:val="28"/>
        </w:rPr>
        <w:t xml:space="preserve">в связи </w:t>
      </w:r>
      <w:r w:rsidR="004579FE">
        <w:rPr>
          <w:rFonts w:ascii="Times New Roman" w:eastAsiaTheme="minorEastAsia" w:hAnsi="Times New Roman" w:cs="Times New Roman"/>
          <w:sz w:val="28"/>
        </w:rPr>
        <w:br/>
      </w:r>
      <w:r w:rsidR="00541C7E">
        <w:rPr>
          <w:rFonts w:ascii="Times New Roman" w:eastAsiaTheme="minorEastAsia" w:hAnsi="Times New Roman" w:cs="Times New Roman"/>
          <w:sz w:val="28"/>
        </w:rPr>
        <w:t>с перераспределением с мероприятий 1.1 и 1.2 на выполнение работ по ремонту</w:t>
      </w:r>
      <w:r w:rsidR="00541C7E" w:rsidRPr="00541C7E">
        <w:rPr>
          <w:rFonts w:ascii="Times New Roman" w:eastAsiaTheme="minorEastAsia" w:hAnsi="Times New Roman" w:cs="Times New Roman"/>
          <w:sz w:val="28"/>
        </w:rPr>
        <w:t xml:space="preserve"> </w:t>
      </w:r>
      <w:r w:rsidR="00541C7E">
        <w:rPr>
          <w:rFonts w:ascii="Times New Roman" w:eastAsiaTheme="minorEastAsia" w:hAnsi="Times New Roman" w:cs="Times New Roman"/>
          <w:sz w:val="28"/>
        </w:rPr>
        <w:t xml:space="preserve">входной группы здания комитета культуры и туризма.  </w:t>
      </w:r>
    </w:p>
    <w:p w:rsidR="00EC5B23" w:rsidRPr="00F81976" w:rsidRDefault="00EC5B23" w:rsidP="00FE5A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финансово-экономического обоснования представлен сводный сметный расчёт на сумму 446,848 тыс. рублей </w:t>
      </w:r>
      <w:r w:rsidR="008B7429"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r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непредвиденные затраты – 2% </w:t>
      </w:r>
      <w:r w:rsidR="008B7429"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8B7429"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8,762 тыс. рублей.</w:t>
      </w:r>
    </w:p>
    <w:p w:rsidR="00EC5B23" w:rsidRPr="00F81976" w:rsidRDefault="00EC5B23" w:rsidP="00EC5B2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указанные </w:t>
      </w:r>
      <w:r w:rsidR="00FE5A48"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исключить, </w:t>
      </w:r>
      <w:r w:rsidR="008B7429"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A48"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 непредвиденные затраты определяются для объектов</w:t>
      </w:r>
      <w:r w:rsidR="00F81976"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A48"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F81976"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и</w:t>
      </w:r>
      <w:r w:rsidR="00FE5A48"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строительства.</w:t>
      </w:r>
    </w:p>
    <w:p w:rsidR="003A48E9" w:rsidRPr="00825297" w:rsidRDefault="00541C7E" w:rsidP="00F819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349" w:rsidRPr="003A48E9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756349">
        <w:rPr>
          <w:rFonts w:ascii="Times New Roman" w:eastAsiaTheme="minorEastAsia" w:hAnsi="Times New Roman" w:cs="Times New Roman"/>
          <w:sz w:val="28"/>
        </w:rPr>
        <w:t xml:space="preserve"> </w:t>
      </w:r>
      <w:r w:rsidR="003A48E9" w:rsidRPr="003A48E9">
        <w:rPr>
          <w:rFonts w:ascii="Times New Roman" w:hAnsi="Times New Roman" w:cs="Times New Roman"/>
          <w:b/>
          <w:i/>
          <w:sz w:val="28"/>
          <w:szCs w:val="28"/>
        </w:rPr>
        <w:t>Изменение ф</w:t>
      </w:r>
      <w:r w:rsidR="003A48E9" w:rsidRPr="00825297">
        <w:rPr>
          <w:rFonts w:ascii="Times New Roman" w:hAnsi="Times New Roman" w:cs="Times New Roman"/>
          <w:b/>
          <w:i/>
          <w:sz w:val="28"/>
          <w:szCs w:val="28"/>
        </w:rPr>
        <w:t>инансово</w:t>
      </w:r>
      <w:r w:rsidR="003A48E9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3A48E9" w:rsidRPr="00825297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</w:t>
      </w:r>
      <w:r w:rsidR="003A48E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3A48E9" w:rsidRPr="00825297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программы на 2023 год и плановый период:</w:t>
      </w:r>
    </w:p>
    <w:p w:rsidR="003A48E9" w:rsidRPr="000D1C68" w:rsidRDefault="004579FE" w:rsidP="003A48E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D1C68">
        <w:rPr>
          <w:rFonts w:ascii="Times New Roman" w:hAnsi="Times New Roman" w:cs="Times New Roman"/>
          <w:sz w:val="28"/>
          <w:szCs w:val="28"/>
        </w:rPr>
        <w:t>4</w:t>
      </w:r>
      <w:r w:rsidR="003A48E9" w:rsidRPr="000D1C68">
        <w:rPr>
          <w:rFonts w:ascii="Times New Roman" w:hAnsi="Times New Roman" w:cs="Times New Roman"/>
          <w:sz w:val="28"/>
          <w:szCs w:val="28"/>
        </w:rPr>
        <w:t xml:space="preserve">.1. По программному мероприятию 1.1. «Развитие библиотечного и </w:t>
      </w:r>
      <w:r w:rsidR="003A48E9" w:rsidRPr="000D1C68">
        <w:rPr>
          <w:rFonts w:ascii="Times New Roman" w:eastAsia="Calibri" w:hAnsi="Times New Roman"/>
          <w:sz w:val="28"/>
          <w:szCs w:val="28"/>
        </w:rPr>
        <w:t xml:space="preserve">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ремесел» </w:t>
      </w:r>
      <w:r w:rsidR="00416241" w:rsidRPr="000D1C68">
        <w:rPr>
          <w:rFonts w:ascii="Times New Roman" w:eastAsia="Calibri" w:hAnsi="Times New Roman"/>
          <w:sz w:val="28"/>
          <w:szCs w:val="28"/>
        </w:rPr>
        <w:t xml:space="preserve">увеличение средств на общую сумму </w:t>
      </w:r>
      <w:r w:rsidR="000D1C68" w:rsidRPr="000D1C68">
        <w:rPr>
          <w:rFonts w:ascii="Times New Roman" w:eastAsia="Calibri" w:hAnsi="Times New Roman"/>
          <w:sz w:val="28"/>
          <w:szCs w:val="28"/>
        </w:rPr>
        <w:t>3 356,350</w:t>
      </w:r>
      <w:r w:rsidR="003A48E9" w:rsidRPr="000D1C68">
        <w:rPr>
          <w:rFonts w:ascii="Times New Roman" w:eastAsia="Calibri" w:hAnsi="Times New Roman"/>
          <w:sz w:val="28"/>
          <w:szCs w:val="28"/>
        </w:rPr>
        <w:t xml:space="preserve"> тыс. рублей:</w:t>
      </w:r>
    </w:p>
    <w:p w:rsidR="002F2B58" w:rsidRPr="00636E5D" w:rsidRDefault="004579FE" w:rsidP="004579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- 2023 год </w:t>
      </w:r>
      <w:r w:rsidR="00DE3977" w:rsidRPr="0063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1 186,521</w:t>
      </w:r>
      <w:r w:rsidRPr="0063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2F2B58" w:rsidRPr="0063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федерального бюджета на 634,500 тыс. рублей,</w:t>
      </w:r>
      <w:r w:rsidRPr="0063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бюджета округа </w:t>
      </w:r>
      <w:r w:rsidR="002F2B58" w:rsidRPr="0063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488,600</w:t>
      </w:r>
      <w:r w:rsidRPr="0063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 w:rsidR="002F2B58" w:rsidRPr="00636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Pr="0063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B58" w:rsidRPr="00636E5D">
        <w:rPr>
          <w:rFonts w:ascii="Times New Roman" w:eastAsia="Times New Roman" w:hAnsi="Times New Roman" w:cs="Times New Roman"/>
          <w:sz w:val="28"/>
          <w:szCs w:val="28"/>
          <w:lang w:eastAsia="ru-RU"/>
        </w:rPr>
        <w:t>63,421</w:t>
      </w:r>
      <w:r w:rsidRPr="0063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F2B58" w:rsidRPr="00636E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3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9FE" w:rsidRPr="009F5BA4" w:rsidRDefault="004579FE" w:rsidP="004579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- 2024 год </w:t>
      </w:r>
      <w:r w:rsid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Pr="009F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E5D" w:rsidRPr="009F5BA4">
        <w:rPr>
          <w:rFonts w:ascii="Times New Roman" w:eastAsia="Times New Roman" w:hAnsi="Times New Roman" w:cs="Times New Roman"/>
          <w:sz w:val="28"/>
          <w:szCs w:val="28"/>
          <w:lang w:eastAsia="ru-RU"/>
        </w:rPr>
        <w:t>1 739,079</w:t>
      </w:r>
      <w:r w:rsidRPr="009F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</w:t>
      </w:r>
      <w:r w:rsidR="00636E5D" w:rsidRPr="009F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на 886,400 тыс. рублей, </w:t>
      </w:r>
      <w:r w:rsidRPr="009F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округа </w:t>
      </w:r>
      <w:r w:rsidR="00636E5D" w:rsidRPr="009F5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796,400</w:t>
      </w:r>
      <w:r w:rsidRPr="009F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 w:rsidR="00636E5D" w:rsidRPr="009F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F5BA4" w:rsidRPr="009F5BA4">
        <w:rPr>
          <w:rFonts w:ascii="Times New Roman" w:eastAsia="Times New Roman" w:hAnsi="Times New Roman" w:cs="Times New Roman"/>
          <w:sz w:val="28"/>
          <w:szCs w:val="28"/>
          <w:lang w:eastAsia="ru-RU"/>
        </w:rPr>
        <w:t>56,279 тыс. рублей</w:t>
      </w:r>
      <w:r w:rsidRPr="009F5B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9FE" w:rsidRPr="008E627C" w:rsidRDefault="004579FE" w:rsidP="004579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- 2025 год </w:t>
      </w:r>
      <w:r w:rsidR="008E627C" w:rsidRP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P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27C" w:rsidRP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1 136,125 </w:t>
      </w:r>
      <w:r w:rsidRP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</w:t>
      </w:r>
      <w:r w:rsidR="008E627C" w:rsidRP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средства федерального бюджета на 638,800 тыс. рублей,</w:t>
      </w:r>
      <w:r w:rsidRP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бюджета округа</w:t>
      </w:r>
      <w:r w:rsidR="008E627C" w:rsidRP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27C" w:rsidRP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>559,900</w:t>
      </w:r>
      <w:r w:rsidRP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 w:rsidR="008E627C" w:rsidRP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уменьшено на 62,575 тыс. рублей</w:t>
      </w:r>
      <w:r w:rsidRPr="008E62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9FE" w:rsidRPr="008E627C" w:rsidRDefault="008E627C" w:rsidP="003A48E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- 2026-2030 годы уменьшение средств местного бюджета на сумму 705,375 тыс. рублей.  </w:t>
      </w:r>
    </w:p>
    <w:p w:rsidR="003A330D" w:rsidRPr="00416241" w:rsidRDefault="004579FE" w:rsidP="00416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A330D">
        <w:rPr>
          <w:rFonts w:ascii="Times New Roman" w:eastAsia="Calibri" w:hAnsi="Times New Roman"/>
          <w:sz w:val="28"/>
          <w:szCs w:val="28"/>
        </w:rPr>
        <w:t>4</w:t>
      </w:r>
      <w:r w:rsidR="003A48E9" w:rsidRPr="003A330D">
        <w:rPr>
          <w:rFonts w:ascii="Times New Roman" w:eastAsia="Calibri" w:hAnsi="Times New Roman"/>
          <w:sz w:val="28"/>
          <w:szCs w:val="28"/>
        </w:rPr>
        <w:t xml:space="preserve">.2. По программному мероприятию 1.2. «Развитие дополнительного образования в сфере культуры» </w:t>
      </w:r>
      <w:r w:rsidR="003A330D" w:rsidRPr="003A330D">
        <w:rPr>
          <w:rFonts w:ascii="Times New Roman" w:eastAsia="Calibri" w:hAnsi="Times New Roman"/>
          <w:sz w:val="28"/>
          <w:szCs w:val="28"/>
        </w:rPr>
        <w:t>уменьшение средств</w:t>
      </w:r>
      <w:r w:rsidR="003A48E9" w:rsidRPr="003A330D">
        <w:rPr>
          <w:rFonts w:ascii="Times New Roman" w:eastAsia="Calibri" w:hAnsi="Times New Roman"/>
          <w:sz w:val="28"/>
          <w:szCs w:val="28"/>
        </w:rPr>
        <w:t xml:space="preserve"> </w:t>
      </w:r>
      <w:r w:rsidR="003A330D" w:rsidRPr="003A330D">
        <w:rPr>
          <w:rFonts w:ascii="Times New Roman" w:eastAsia="Calibri" w:hAnsi="Times New Roman"/>
          <w:sz w:val="28"/>
          <w:szCs w:val="28"/>
        </w:rPr>
        <w:t xml:space="preserve">местного бюджета </w:t>
      </w:r>
      <w:r w:rsidR="003A48E9" w:rsidRPr="003A330D">
        <w:rPr>
          <w:rFonts w:ascii="Times New Roman" w:eastAsia="Calibri" w:hAnsi="Times New Roman"/>
          <w:sz w:val="28"/>
          <w:szCs w:val="28"/>
        </w:rPr>
        <w:t xml:space="preserve">на сумму </w:t>
      </w:r>
      <w:r w:rsidR="003A330D" w:rsidRPr="003A330D">
        <w:rPr>
          <w:rFonts w:ascii="Times New Roman" w:eastAsia="Calibri" w:hAnsi="Times New Roman"/>
          <w:sz w:val="28"/>
          <w:szCs w:val="28"/>
        </w:rPr>
        <w:t>2 126,500</w:t>
      </w:r>
      <w:r w:rsidR="003A48E9" w:rsidRPr="003A330D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3A330D" w:rsidRPr="003A330D">
        <w:rPr>
          <w:rFonts w:ascii="Times New Roman" w:eastAsia="Calibri" w:hAnsi="Times New Roman"/>
          <w:sz w:val="28"/>
          <w:szCs w:val="28"/>
        </w:rPr>
        <w:t>,</w:t>
      </w:r>
      <w:r w:rsidR="003A330D" w:rsidRPr="003A330D">
        <w:rPr>
          <w:rFonts w:ascii="Times New Roman" w:eastAsiaTheme="minorEastAsia" w:hAnsi="Times New Roman" w:cs="Times New Roman"/>
          <w:sz w:val="28"/>
        </w:rPr>
        <w:t xml:space="preserve"> в связи с изменением размера индексации оплаты труда:</w:t>
      </w:r>
      <w:r w:rsidR="00416241" w:rsidRPr="00416241">
        <w:rPr>
          <w:sz w:val="28"/>
          <w:szCs w:val="28"/>
        </w:rPr>
        <w:t xml:space="preserve"> </w:t>
      </w:r>
    </w:p>
    <w:p w:rsidR="003A330D" w:rsidRPr="00BE67D1" w:rsidRDefault="003A330D" w:rsidP="003A33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67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- 2023 год –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73,400</w:t>
      </w:r>
      <w:r w:rsidRPr="00BE67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3A330D" w:rsidRPr="00BE67D1" w:rsidRDefault="003A330D" w:rsidP="003A33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67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- 2024 год –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293</w:t>
      </w:r>
      <w:r w:rsidRPr="00BE67D1">
        <w:rPr>
          <w:rFonts w:ascii="Times New Roman" w:eastAsia="Times New Roman" w:hAnsi="Times New Roman" w:cs="Times New Roman"/>
          <w:sz w:val="28"/>
          <w:szCs w:val="20"/>
          <w:lang w:eastAsia="ru-RU"/>
        </w:rPr>
        <w:t>,300 тыс. рублей;</w:t>
      </w:r>
    </w:p>
    <w:p w:rsidR="003A330D" w:rsidRDefault="003A330D" w:rsidP="003A33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67D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- 2025 год –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293</w:t>
      </w:r>
      <w:r w:rsidRPr="00BE67D1">
        <w:rPr>
          <w:rFonts w:ascii="Times New Roman" w:eastAsia="Times New Roman" w:hAnsi="Times New Roman" w:cs="Times New Roman"/>
          <w:sz w:val="28"/>
          <w:szCs w:val="20"/>
          <w:lang w:eastAsia="ru-RU"/>
        </w:rPr>
        <w:t>,300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A330D" w:rsidRPr="00BE67D1" w:rsidRDefault="003A330D" w:rsidP="003A33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- 2026 – 2030 год уменьшение по каждому году запланировано на уровне 2025 года.  </w:t>
      </w:r>
    </w:p>
    <w:p w:rsidR="003A48E9" w:rsidRPr="00C463C5" w:rsidRDefault="004579FE" w:rsidP="003A48E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463C5">
        <w:rPr>
          <w:rFonts w:ascii="Times New Roman" w:eastAsia="Calibri" w:hAnsi="Times New Roman"/>
          <w:sz w:val="28"/>
          <w:szCs w:val="28"/>
        </w:rPr>
        <w:t>4.</w:t>
      </w:r>
      <w:r w:rsidR="003A330D">
        <w:rPr>
          <w:rFonts w:ascii="Times New Roman" w:eastAsia="Calibri" w:hAnsi="Times New Roman"/>
          <w:sz w:val="28"/>
          <w:szCs w:val="28"/>
        </w:rPr>
        <w:t>3</w:t>
      </w:r>
      <w:r w:rsidRPr="00C463C5">
        <w:rPr>
          <w:rFonts w:ascii="Times New Roman" w:eastAsia="Calibri" w:hAnsi="Times New Roman"/>
          <w:sz w:val="28"/>
          <w:szCs w:val="28"/>
        </w:rPr>
        <w:t>.</w:t>
      </w:r>
      <w:r w:rsidR="003A48E9" w:rsidRPr="00C463C5">
        <w:rPr>
          <w:rFonts w:ascii="Times New Roman" w:eastAsia="Calibri" w:hAnsi="Times New Roman"/>
          <w:sz w:val="28"/>
          <w:szCs w:val="28"/>
        </w:rPr>
        <w:t xml:space="preserve"> По программному мероприятию 1.4. Региональный проект «Культурная среда» </w:t>
      </w:r>
      <w:r w:rsidR="00C463C5" w:rsidRPr="00C463C5">
        <w:rPr>
          <w:rFonts w:ascii="Times New Roman" w:eastAsia="Calibri" w:hAnsi="Times New Roman"/>
          <w:sz w:val="28"/>
          <w:szCs w:val="28"/>
        </w:rPr>
        <w:t>соисполнителю департаменту градостроительства и земельных отношений администрации города Нефтеюганска</w:t>
      </w:r>
      <w:r w:rsidR="003A48E9" w:rsidRPr="00C463C5">
        <w:rPr>
          <w:rFonts w:ascii="Times New Roman" w:eastAsia="Calibri" w:hAnsi="Times New Roman"/>
          <w:sz w:val="28"/>
          <w:szCs w:val="28"/>
        </w:rPr>
        <w:t xml:space="preserve"> уменьшен объём финансирования</w:t>
      </w:r>
      <w:r w:rsidR="00C463C5" w:rsidRPr="00C463C5">
        <w:rPr>
          <w:rFonts w:ascii="Times New Roman" w:eastAsia="Calibri" w:hAnsi="Times New Roman"/>
          <w:sz w:val="28"/>
          <w:szCs w:val="28"/>
        </w:rPr>
        <w:t xml:space="preserve"> </w:t>
      </w:r>
      <w:r w:rsidR="003A48E9" w:rsidRPr="00C463C5">
        <w:rPr>
          <w:rFonts w:ascii="Times New Roman" w:eastAsia="Calibri" w:hAnsi="Times New Roman"/>
          <w:sz w:val="28"/>
          <w:szCs w:val="28"/>
        </w:rPr>
        <w:t>в общей сумме 71 700,000 тыс. рублей</w:t>
      </w:r>
      <w:r w:rsidR="00C463C5" w:rsidRPr="00C463C5">
        <w:rPr>
          <w:rFonts w:ascii="Times New Roman" w:eastAsia="Calibri" w:hAnsi="Times New Roman"/>
          <w:sz w:val="28"/>
          <w:szCs w:val="28"/>
        </w:rPr>
        <w:t xml:space="preserve"> (отсутствие данной суммы в проектируемых объёмах межбюджетных трансфертов)</w:t>
      </w:r>
      <w:r w:rsidR="003A48E9" w:rsidRPr="00C463C5">
        <w:rPr>
          <w:rFonts w:ascii="Times New Roman" w:eastAsia="Calibri" w:hAnsi="Times New Roman"/>
          <w:sz w:val="28"/>
          <w:szCs w:val="28"/>
        </w:rPr>
        <w:t>, в том числе за счёт средств:</w:t>
      </w:r>
    </w:p>
    <w:p w:rsidR="003A48E9" w:rsidRPr="00C463C5" w:rsidRDefault="003A48E9" w:rsidP="003A48E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463C5">
        <w:rPr>
          <w:rFonts w:ascii="Times New Roman" w:eastAsia="Calibri" w:hAnsi="Times New Roman"/>
          <w:sz w:val="28"/>
          <w:szCs w:val="28"/>
        </w:rPr>
        <w:t>- федерального бюджета –</w:t>
      </w:r>
      <w:r w:rsidR="00C463C5" w:rsidRPr="00C463C5">
        <w:rPr>
          <w:rFonts w:ascii="Times New Roman" w:eastAsia="Calibri" w:hAnsi="Times New Roman"/>
          <w:sz w:val="28"/>
          <w:szCs w:val="28"/>
        </w:rPr>
        <w:t xml:space="preserve"> 30 651,700 тыс. рублей;</w:t>
      </w:r>
      <w:r w:rsidRPr="00C463C5">
        <w:rPr>
          <w:rFonts w:ascii="Times New Roman" w:eastAsia="Calibri" w:hAnsi="Times New Roman"/>
          <w:sz w:val="28"/>
          <w:szCs w:val="28"/>
        </w:rPr>
        <w:t xml:space="preserve"> </w:t>
      </w:r>
    </w:p>
    <w:p w:rsidR="003A48E9" w:rsidRPr="00C463C5" w:rsidRDefault="003A48E9" w:rsidP="003A48E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463C5">
        <w:rPr>
          <w:rFonts w:ascii="Times New Roman" w:eastAsia="Calibri" w:hAnsi="Times New Roman"/>
          <w:sz w:val="28"/>
          <w:szCs w:val="28"/>
        </w:rPr>
        <w:t xml:space="preserve">- окружного бюджета – </w:t>
      </w:r>
      <w:r w:rsidR="00C463C5" w:rsidRPr="00C463C5">
        <w:rPr>
          <w:rFonts w:ascii="Times New Roman" w:eastAsia="Calibri" w:hAnsi="Times New Roman"/>
          <w:sz w:val="28"/>
          <w:szCs w:val="28"/>
        </w:rPr>
        <w:t>37 463,300 тыс. рублей;</w:t>
      </w:r>
    </w:p>
    <w:p w:rsidR="003A48E9" w:rsidRPr="00C463C5" w:rsidRDefault="003A48E9" w:rsidP="003A48E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463C5">
        <w:rPr>
          <w:rFonts w:ascii="Times New Roman" w:eastAsia="Calibri" w:hAnsi="Times New Roman"/>
          <w:sz w:val="28"/>
          <w:szCs w:val="28"/>
        </w:rPr>
        <w:t xml:space="preserve">- местного бюджета </w:t>
      </w:r>
      <w:r w:rsidR="00C463C5" w:rsidRPr="00C463C5">
        <w:rPr>
          <w:rFonts w:ascii="Times New Roman" w:eastAsia="Calibri" w:hAnsi="Times New Roman"/>
          <w:sz w:val="28"/>
          <w:szCs w:val="28"/>
        </w:rPr>
        <w:t>–</w:t>
      </w:r>
      <w:r w:rsidRPr="00C463C5">
        <w:rPr>
          <w:rFonts w:ascii="Times New Roman" w:eastAsia="Calibri" w:hAnsi="Times New Roman"/>
          <w:sz w:val="28"/>
          <w:szCs w:val="28"/>
        </w:rPr>
        <w:t xml:space="preserve"> </w:t>
      </w:r>
      <w:r w:rsidR="00C463C5" w:rsidRPr="00C463C5">
        <w:rPr>
          <w:rFonts w:ascii="Times New Roman" w:eastAsia="Calibri" w:hAnsi="Times New Roman"/>
          <w:sz w:val="28"/>
          <w:szCs w:val="28"/>
        </w:rPr>
        <w:t>3 585,000 тыс. рублей.</w:t>
      </w:r>
    </w:p>
    <w:p w:rsidR="004579FE" w:rsidRPr="00BE67D1" w:rsidRDefault="004579FE" w:rsidP="004579F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BE67D1">
        <w:rPr>
          <w:rFonts w:ascii="Times New Roman" w:eastAsiaTheme="minorEastAsia" w:hAnsi="Times New Roman" w:cs="Times New Roman"/>
          <w:sz w:val="28"/>
        </w:rPr>
        <w:t>4.</w:t>
      </w:r>
      <w:r w:rsidR="003A330D">
        <w:rPr>
          <w:rFonts w:ascii="Times New Roman" w:eastAsiaTheme="minorEastAsia" w:hAnsi="Times New Roman" w:cs="Times New Roman"/>
          <w:sz w:val="28"/>
        </w:rPr>
        <w:t>4</w:t>
      </w:r>
      <w:r w:rsidRPr="00BE67D1">
        <w:rPr>
          <w:rFonts w:ascii="Times New Roman" w:eastAsiaTheme="minorEastAsia" w:hAnsi="Times New Roman" w:cs="Times New Roman"/>
          <w:sz w:val="28"/>
        </w:rPr>
        <w:t xml:space="preserve">. По программному мероприятию «Обеспечение деятельности комитета культуры и туризма» </w:t>
      </w:r>
      <w:r w:rsidR="00BE67D1" w:rsidRPr="00BE67D1">
        <w:rPr>
          <w:rFonts w:ascii="Times New Roman" w:eastAsiaTheme="minorEastAsia" w:hAnsi="Times New Roman" w:cs="Times New Roman"/>
          <w:sz w:val="28"/>
        </w:rPr>
        <w:t>ответственному исполнителю комитету культуры и туризма администрации города Нефтеюганска уменьшение средств</w:t>
      </w:r>
      <w:r w:rsidRPr="00BE67D1">
        <w:rPr>
          <w:rFonts w:ascii="Times New Roman" w:eastAsiaTheme="minorEastAsia" w:hAnsi="Times New Roman" w:cs="Times New Roman"/>
          <w:sz w:val="28"/>
        </w:rPr>
        <w:t xml:space="preserve"> </w:t>
      </w:r>
      <w:r w:rsidR="00BE67D1" w:rsidRPr="00BE67D1">
        <w:rPr>
          <w:rFonts w:ascii="Times New Roman" w:eastAsiaTheme="minorEastAsia" w:hAnsi="Times New Roman" w:cs="Times New Roman"/>
          <w:sz w:val="28"/>
        </w:rPr>
        <w:t xml:space="preserve">местного бюджета </w:t>
      </w:r>
      <w:r w:rsidRPr="00BE67D1">
        <w:rPr>
          <w:rFonts w:ascii="Times New Roman" w:eastAsiaTheme="minorEastAsia" w:hAnsi="Times New Roman" w:cs="Times New Roman"/>
          <w:sz w:val="28"/>
        </w:rPr>
        <w:t xml:space="preserve">на сумму </w:t>
      </w:r>
      <w:r w:rsidR="00BE67D1" w:rsidRPr="00BE67D1">
        <w:rPr>
          <w:rFonts w:ascii="Times New Roman" w:eastAsiaTheme="minorEastAsia" w:hAnsi="Times New Roman" w:cs="Times New Roman"/>
          <w:sz w:val="28"/>
        </w:rPr>
        <w:t>988,100</w:t>
      </w:r>
      <w:r w:rsidRPr="00BE67D1">
        <w:rPr>
          <w:rFonts w:ascii="Times New Roman" w:eastAsiaTheme="minorEastAsia" w:hAnsi="Times New Roman" w:cs="Times New Roman"/>
          <w:sz w:val="28"/>
        </w:rPr>
        <w:t xml:space="preserve"> тыс. рублей</w:t>
      </w:r>
      <w:r w:rsidR="00BE67D1" w:rsidRPr="00BE67D1">
        <w:rPr>
          <w:rFonts w:ascii="Times New Roman" w:eastAsiaTheme="minorEastAsia" w:hAnsi="Times New Roman" w:cs="Times New Roman"/>
          <w:sz w:val="28"/>
        </w:rPr>
        <w:t>, в связи с изменением размера индексации оплаты труда</w:t>
      </w:r>
      <w:r w:rsidRPr="00BE67D1">
        <w:rPr>
          <w:rFonts w:ascii="Times New Roman" w:eastAsiaTheme="minorEastAsia" w:hAnsi="Times New Roman" w:cs="Times New Roman"/>
          <w:sz w:val="28"/>
        </w:rPr>
        <w:t>:</w:t>
      </w:r>
    </w:p>
    <w:p w:rsidR="00BE67D1" w:rsidRPr="00BE67D1" w:rsidRDefault="00BE67D1" w:rsidP="00BE67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67D1">
        <w:rPr>
          <w:rFonts w:ascii="Times New Roman" w:eastAsia="Times New Roman" w:hAnsi="Times New Roman" w:cs="Times New Roman"/>
          <w:sz w:val="28"/>
          <w:szCs w:val="20"/>
          <w:lang w:eastAsia="ru-RU"/>
        </w:rPr>
        <w:t>- 2023 год – на 34,000 тыс. рублей;</w:t>
      </w:r>
    </w:p>
    <w:p w:rsidR="00BE67D1" w:rsidRPr="00BE67D1" w:rsidRDefault="00BE67D1" w:rsidP="00BE67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67D1">
        <w:rPr>
          <w:rFonts w:ascii="Times New Roman" w:eastAsia="Times New Roman" w:hAnsi="Times New Roman" w:cs="Times New Roman"/>
          <w:sz w:val="28"/>
          <w:szCs w:val="20"/>
          <w:lang w:eastAsia="ru-RU"/>
        </w:rPr>
        <w:t>- 2024 год – на 136,300 тыс. рублей;</w:t>
      </w:r>
    </w:p>
    <w:p w:rsidR="00667F5D" w:rsidRDefault="00BE67D1" w:rsidP="00BE67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67D1">
        <w:rPr>
          <w:rFonts w:ascii="Times New Roman" w:eastAsia="Times New Roman" w:hAnsi="Times New Roman" w:cs="Times New Roman"/>
          <w:sz w:val="28"/>
          <w:szCs w:val="20"/>
          <w:lang w:eastAsia="ru-RU"/>
        </w:rPr>
        <w:t>- 2025 год – на 136,300 тыс. рублей</w:t>
      </w:r>
      <w:r w:rsidR="00667F5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E67D1" w:rsidRPr="00BE67D1" w:rsidRDefault="00667F5D" w:rsidP="00BE67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- 2026 – 2030 год уменьшение по каждому году запланировано на уровне 2025 года.  </w:t>
      </w:r>
    </w:p>
    <w:p w:rsidR="007B7F3E" w:rsidRDefault="007B7F3E" w:rsidP="00416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56349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429" w:rsidRPr="007B7F3E" w:rsidRDefault="008B7429" w:rsidP="008B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экспертизы, необходимо рассмотреть рекомендацию, изложенную в заключении. Информацию о принятом решении направить в адрес Счётной палаты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30.11</w:t>
      </w: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года.</w:t>
      </w:r>
    </w:p>
    <w:p w:rsidR="008B7429" w:rsidRPr="007B7F3E" w:rsidRDefault="008B7429" w:rsidP="008B7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241" w:rsidRPr="00416241" w:rsidRDefault="00416241" w:rsidP="0041624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C7E" w:rsidRDefault="00541C7E" w:rsidP="004162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Pr="00D53C8B" w:rsidRDefault="00541C7E" w:rsidP="00541C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С.А. Гичкина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733CB" w:rsidRDefault="00F733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1976" w:rsidRDefault="00F8197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1976" w:rsidRPr="000E1189" w:rsidRDefault="00F8197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0E1189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189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415943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903456" w:rsidRPr="00415943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15943" w:rsidRPr="00415943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Татаринова Ольга Анатольевна</w:t>
      </w:r>
    </w:p>
    <w:p w:rsidR="00C96666" w:rsidRPr="00415943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943">
        <w:rPr>
          <w:rFonts w:ascii="Times New Roman" w:hAnsi="Times New Roman" w:cs="Times New Roman"/>
          <w:sz w:val="20"/>
          <w:szCs w:val="20"/>
        </w:rPr>
        <w:t>тел. 8 (3463) 20-3</w:t>
      </w:r>
      <w:r w:rsidR="00C14949">
        <w:rPr>
          <w:rFonts w:ascii="Times New Roman" w:hAnsi="Times New Roman" w:cs="Times New Roman"/>
          <w:sz w:val="20"/>
          <w:szCs w:val="20"/>
        </w:rPr>
        <w:t>0-54</w:t>
      </w:r>
    </w:p>
    <w:sectPr w:rsidR="00C96666" w:rsidRPr="00415943" w:rsidSect="00F81976">
      <w:headerReference w:type="default" r:id="rId7"/>
      <w:pgSz w:w="11906" w:h="16838"/>
      <w:pgMar w:top="1134" w:right="70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19" w:rsidRDefault="005E4C19" w:rsidP="0030765E">
      <w:pPr>
        <w:spacing w:after="0" w:line="240" w:lineRule="auto"/>
      </w:pPr>
      <w:r>
        <w:separator/>
      </w:r>
    </w:p>
  </w:endnote>
  <w:endnote w:type="continuationSeparator" w:id="0">
    <w:p w:rsidR="005E4C19" w:rsidRDefault="005E4C1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19" w:rsidRDefault="005E4C19" w:rsidP="0030765E">
      <w:pPr>
        <w:spacing w:after="0" w:line="240" w:lineRule="auto"/>
      </w:pPr>
      <w:r>
        <w:separator/>
      </w:r>
    </w:p>
  </w:footnote>
  <w:footnote w:type="continuationSeparator" w:id="0">
    <w:p w:rsidR="005E4C19" w:rsidRDefault="005E4C1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435951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288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0B24"/>
    <w:rsid w:val="00031F33"/>
    <w:rsid w:val="0004301B"/>
    <w:rsid w:val="00084D0D"/>
    <w:rsid w:val="000D1C68"/>
    <w:rsid w:val="000D419E"/>
    <w:rsid w:val="000E1189"/>
    <w:rsid w:val="000E2165"/>
    <w:rsid w:val="000F61E1"/>
    <w:rsid w:val="00114CB5"/>
    <w:rsid w:val="00143A89"/>
    <w:rsid w:val="00150DA9"/>
    <w:rsid w:val="00155D79"/>
    <w:rsid w:val="00160776"/>
    <w:rsid w:val="00180D76"/>
    <w:rsid w:val="0019335D"/>
    <w:rsid w:val="001A694A"/>
    <w:rsid w:val="001B6998"/>
    <w:rsid w:val="001E11BF"/>
    <w:rsid w:val="001E3711"/>
    <w:rsid w:val="001F432A"/>
    <w:rsid w:val="00204968"/>
    <w:rsid w:val="0026692B"/>
    <w:rsid w:val="002729B4"/>
    <w:rsid w:val="002802BE"/>
    <w:rsid w:val="00290BC5"/>
    <w:rsid w:val="002A1C50"/>
    <w:rsid w:val="002A42D4"/>
    <w:rsid w:val="002A66EF"/>
    <w:rsid w:val="002B00E8"/>
    <w:rsid w:val="002B59AC"/>
    <w:rsid w:val="002B63B5"/>
    <w:rsid w:val="002C7AE5"/>
    <w:rsid w:val="002D3C8A"/>
    <w:rsid w:val="002F2B58"/>
    <w:rsid w:val="002F7DEB"/>
    <w:rsid w:val="0030765E"/>
    <w:rsid w:val="003267B3"/>
    <w:rsid w:val="00327B0A"/>
    <w:rsid w:val="003838F2"/>
    <w:rsid w:val="00390BE0"/>
    <w:rsid w:val="003A2D54"/>
    <w:rsid w:val="003A330D"/>
    <w:rsid w:val="003A48E9"/>
    <w:rsid w:val="003A59B5"/>
    <w:rsid w:val="003A6D2C"/>
    <w:rsid w:val="003B3FC8"/>
    <w:rsid w:val="003D650D"/>
    <w:rsid w:val="003E192D"/>
    <w:rsid w:val="003E57CF"/>
    <w:rsid w:val="003F0301"/>
    <w:rsid w:val="00402A99"/>
    <w:rsid w:val="00415943"/>
    <w:rsid w:val="00416241"/>
    <w:rsid w:val="004579FE"/>
    <w:rsid w:val="0047123F"/>
    <w:rsid w:val="00473D41"/>
    <w:rsid w:val="00496AD5"/>
    <w:rsid w:val="004C6C64"/>
    <w:rsid w:val="004D4F3E"/>
    <w:rsid w:val="004D7D3B"/>
    <w:rsid w:val="00506648"/>
    <w:rsid w:val="00510A56"/>
    <w:rsid w:val="005232F8"/>
    <w:rsid w:val="00541C7E"/>
    <w:rsid w:val="00550BD7"/>
    <w:rsid w:val="0055199E"/>
    <w:rsid w:val="0059149C"/>
    <w:rsid w:val="005B45EF"/>
    <w:rsid w:val="005C468E"/>
    <w:rsid w:val="005C7B57"/>
    <w:rsid w:val="005D698C"/>
    <w:rsid w:val="005E066B"/>
    <w:rsid w:val="005E4C19"/>
    <w:rsid w:val="00601490"/>
    <w:rsid w:val="006276F9"/>
    <w:rsid w:val="006326F0"/>
    <w:rsid w:val="00636E5D"/>
    <w:rsid w:val="00640653"/>
    <w:rsid w:val="00654288"/>
    <w:rsid w:val="00657D98"/>
    <w:rsid w:val="00667F5D"/>
    <w:rsid w:val="006D109D"/>
    <w:rsid w:val="006D1FB8"/>
    <w:rsid w:val="006F007D"/>
    <w:rsid w:val="00730431"/>
    <w:rsid w:val="00734AF0"/>
    <w:rsid w:val="00735E7F"/>
    <w:rsid w:val="00736907"/>
    <w:rsid w:val="007446BF"/>
    <w:rsid w:val="00756349"/>
    <w:rsid w:val="007B7F3E"/>
    <w:rsid w:val="007D7324"/>
    <w:rsid w:val="007E69FF"/>
    <w:rsid w:val="0081685F"/>
    <w:rsid w:val="0082417F"/>
    <w:rsid w:val="00872B1C"/>
    <w:rsid w:val="00875DAA"/>
    <w:rsid w:val="008A328F"/>
    <w:rsid w:val="008B7429"/>
    <w:rsid w:val="008C0859"/>
    <w:rsid w:val="008E627C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A4969"/>
    <w:rsid w:val="009B4251"/>
    <w:rsid w:val="009C0769"/>
    <w:rsid w:val="009D5DB0"/>
    <w:rsid w:val="009E0995"/>
    <w:rsid w:val="009F5BA4"/>
    <w:rsid w:val="00A14461"/>
    <w:rsid w:val="00A4161B"/>
    <w:rsid w:val="00A436FC"/>
    <w:rsid w:val="00A5007C"/>
    <w:rsid w:val="00A575A2"/>
    <w:rsid w:val="00A6099C"/>
    <w:rsid w:val="00A6263E"/>
    <w:rsid w:val="00A71FB0"/>
    <w:rsid w:val="00A83739"/>
    <w:rsid w:val="00A95AF8"/>
    <w:rsid w:val="00AA600C"/>
    <w:rsid w:val="00AC4E0A"/>
    <w:rsid w:val="00AC55A5"/>
    <w:rsid w:val="00AD7727"/>
    <w:rsid w:val="00AE6F4B"/>
    <w:rsid w:val="00B4461B"/>
    <w:rsid w:val="00B55341"/>
    <w:rsid w:val="00B71C85"/>
    <w:rsid w:val="00B83AA8"/>
    <w:rsid w:val="00B876C9"/>
    <w:rsid w:val="00BA682D"/>
    <w:rsid w:val="00BC5A7F"/>
    <w:rsid w:val="00BD70E5"/>
    <w:rsid w:val="00BD7858"/>
    <w:rsid w:val="00BE67D1"/>
    <w:rsid w:val="00C14949"/>
    <w:rsid w:val="00C1798E"/>
    <w:rsid w:val="00C25483"/>
    <w:rsid w:val="00C463C5"/>
    <w:rsid w:val="00C65C80"/>
    <w:rsid w:val="00C718D6"/>
    <w:rsid w:val="00C83189"/>
    <w:rsid w:val="00C85449"/>
    <w:rsid w:val="00C96666"/>
    <w:rsid w:val="00CB175A"/>
    <w:rsid w:val="00CB625B"/>
    <w:rsid w:val="00CC5E58"/>
    <w:rsid w:val="00CE7DBB"/>
    <w:rsid w:val="00D07356"/>
    <w:rsid w:val="00D07BD2"/>
    <w:rsid w:val="00D16E36"/>
    <w:rsid w:val="00D3597D"/>
    <w:rsid w:val="00D53C8B"/>
    <w:rsid w:val="00D75CE3"/>
    <w:rsid w:val="00D81CD7"/>
    <w:rsid w:val="00D83D5A"/>
    <w:rsid w:val="00D962CD"/>
    <w:rsid w:val="00DA1C96"/>
    <w:rsid w:val="00DB7DEA"/>
    <w:rsid w:val="00DC1A8F"/>
    <w:rsid w:val="00DC62EC"/>
    <w:rsid w:val="00DD0A0B"/>
    <w:rsid w:val="00DE3977"/>
    <w:rsid w:val="00DF0320"/>
    <w:rsid w:val="00E12721"/>
    <w:rsid w:val="00E15699"/>
    <w:rsid w:val="00E169A1"/>
    <w:rsid w:val="00E81DA0"/>
    <w:rsid w:val="00E822AB"/>
    <w:rsid w:val="00EC5B23"/>
    <w:rsid w:val="00EE7E59"/>
    <w:rsid w:val="00EF24A3"/>
    <w:rsid w:val="00F12887"/>
    <w:rsid w:val="00F43533"/>
    <w:rsid w:val="00F733CB"/>
    <w:rsid w:val="00F81976"/>
    <w:rsid w:val="00F82126"/>
    <w:rsid w:val="00FA7A66"/>
    <w:rsid w:val="00FE274C"/>
    <w:rsid w:val="00FE5A48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D16E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15</cp:revision>
  <cp:lastPrinted>2022-11-24T12:49:00Z</cp:lastPrinted>
  <dcterms:created xsi:type="dcterms:W3CDTF">2022-11-21T11:30:00Z</dcterms:created>
  <dcterms:modified xsi:type="dcterms:W3CDTF">2022-12-23T11:56:00Z</dcterms:modified>
</cp:coreProperties>
</file>