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0E" w:rsidRPr="00EE245E" w:rsidRDefault="002E0D0E" w:rsidP="002E0D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245E">
        <w:rPr>
          <w:rFonts w:ascii="Times New Roman" w:hAnsi="Times New Roman" w:cs="Times New Roman"/>
          <w:sz w:val="26"/>
          <w:szCs w:val="26"/>
        </w:rPr>
        <w:t>ЗАКЛЮЧЕНИЕ</w:t>
      </w:r>
    </w:p>
    <w:p w:rsidR="002E0D0E" w:rsidRPr="00EE245E" w:rsidRDefault="0068761E" w:rsidP="002E0D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245E">
        <w:rPr>
          <w:rFonts w:ascii="Times New Roman" w:hAnsi="Times New Roman" w:cs="Times New Roman"/>
          <w:sz w:val="26"/>
          <w:szCs w:val="26"/>
        </w:rPr>
        <w:t>о результатах общественных обсуждений</w:t>
      </w:r>
    </w:p>
    <w:p w:rsidR="002E0D0E" w:rsidRPr="00EE245E" w:rsidRDefault="002E0D0E" w:rsidP="002E0D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245E">
        <w:rPr>
          <w:rFonts w:ascii="Times New Roman" w:hAnsi="Times New Roman" w:cs="Times New Roman"/>
          <w:sz w:val="26"/>
          <w:szCs w:val="26"/>
        </w:rPr>
        <w:t>по проекту внесения изменений в Правила благоустройства территории муниципального образования город Нефтеюганск</w:t>
      </w:r>
    </w:p>
    <w:p w:rsidR="002E0D0E" w:rsidRPr="00782A7E" w:rsidRDefault="002E0D0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D0E" w:rsidRPr="00EE245E" w:rsidRDefault="0068761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245E">
        <w:rPr>
          <w:rFonts w:ascii="Times New Roman" w:hAnsi="Times New Roman" w:cs="Times New Roman"/>
          <w:sz w:val="26"/>
          <w:szCs w:val="26"/>
        </w:rPr>
        <w:t>30.11.</w:t>
      </w:r>
      <w:r w:rsidR="002E0D0E" w:rsidRPr="00EE245E">
        <w:rPr>
          <w:rFonts w:ascii="Times New Roman" w:hAnsi="Times New Roman" w:cs="Times New Roman"/>
          <w:sz w:val="26"/>
          <w:szCs w:val="26"/>
        </w:rPr>
        <w:t>202</w:t>
      </w:r>
      <w:r w:rsidRPr="00EE245E">
        <w:rPr>
          <w:rFonts w:ascii="Times New Roman" w:hAnsi="Times New Roman" w:cs="Times New Roman"/>
          <w:sz w:val="26"/>
          <w:szCs w:val="26"/>
        </w:rPr>
        <w:t>2</w:t>
      </w:r>
      <w:r w:rsidR="002E0D0E" w:rsidRPr="00EE245E">
        <w:rPr>
          <w:rFonts w:ascii="Times New Roman" w:hAnsi="Times New Roman" w:cs="Times New Roman"/>
          <w:sz w:val="26"/>
          <w:szCs w:val="26"/>
        </w:rPr>
        <w:t xml:space="preserve">  </w:t>
      </w:r>
      <w:r w:rsidR="002E0D0E" w:rsidRPr="00EE245E">
        <w:rPr>
          <w:rFonts w:ascii="Times New Roman" w:hAnsi="Times New Roman" w:cs="Times New Roman"/>
          <w:sz w:val="26"/>
          <w:szCs w:val="26"/>
        </w:rPr>
        <w:tab/>
      </w:r>
      <w:r w:rsidR="002E0D0E" w:rsidRPr="00EE245E">
        <w:rPr>
          <w:rFonts w:ascii="Times New Roman" w:hAnsi="Times New Roman" w:cs="Times New Roman"/>
          <w:sz w:val="26"/>
          <w:szCs w:val="26"/>
        </w:rPr>
        <w:tab/>
      </w:r>
      <w:r w:rsidR="002E0D0E" w:rsidRPr="00EE245E">
        <w:rPr>
          <w:rFonts w:ascii="Times New Roman" w:hAnsi="Times New Roman" w:cs="Times New Roman"/>
          <w:sz w:val="26"/>
          <w:szCs w:val="26"/>
        </w:rPr>
        <w:tab/>
      </w:r>
      <w:r w:rsidR="002E0D0E" w:rsidRPr="00EE245E">
        <w:rPr>
          <w:rFonts w:ascii="Times New Roman" w:hAnsi="Times New Roman" w:cs="Times New Roman"/>
          <w:sz w:val="26"/>
          <w:szCs w:val="26"/>
        </w:rPr>
        <w:tab/>
      </w:r>
      <w:r w:rsidRPr="00EE245E">
        <w:rPr>
          <w:rFonts w:ascii="Times New Roman" w:hAnsi="Times New Roman" w:cs="Times New Roman"/>
          <w:sz w:val="26"/>
          <w:szCs w:val="26"/>
        </w:rPr>
        <w:tab/>
      </w:r>
      <w:r w:rsidRPr="00EE245E">
        <w:rPr>
          <w:rFonts w:ascii="Times New Roman" w:hAnsi="Times New Roman" w:cs="Times New Roman"/>
          <w:sz w:val="26"/>
          <w:szCs w:val="26"/>
        </w:rPr>
        <w:tab/>
      </w:r>
      <w:r w:rsidR="002E0D0E" w:rsidRPr="00EE245E">
        <w:rPr>
          <w:rFonts w:ascii="Times New Roman" w:hAnsi="Times New Roman" w:cs="Times New Roman"/>
          <w:sz w:val="26"/>
          <w:szCs w:val="26"/>
        </w:rPr>
        <w:tab/>
      </w:r>
      <w:r w:rsidR="002E0D0E" w:rsidRPr="00EE245E">
        <w:rPr>
          <w:rFonts w:ascii="Times New Roman" w:hAnsi="Times New Roman" w:cs="Times New Roman"/>
          <w:sz w:val="26"/>
          <w:szCs w:val="26"/>
        </w:rPr>
        <w:tab/>
        <w:t xml:space="preserve">        город Нефтеюганск</w:t>
      </w:r>
    </w:p>
    <w:p w:rsidR="002E0D0E" w:rsidRPr="00EE245E" w:rsidRDefault="002E0D0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61E" w:rsidRPr="0068761E" w:rsidRDefault="0068761E" w:rsidP="00D9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5E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</w:t>
      </w:r>
      <w:r w:rsidRPr="00EE245E">
        <w:rPr>
          <w:rFonts w:ascii="Times New Roman" w:hAnsi="Times New Roman" w:cs="Times New Roman"/>
          <w:sz w:val="26"/>
          <w:szCs w:val="26"/>
        </w:rPr>
        <w:t xml:space="preserve"> департамента жилищно-</w:t>
      </w:r>
      <w:r w:rsidRPr="00EE245E">
        <w:rPr>
          <w:rFonts w:ascii="Times New Roman" w:hAnsi="Times New Roman" w:cs="Times New Roman"/>
          <w:sz w:val="26"/>
          <w:szCs w:val="26"/>
          <w:u w:val="single"/>
        </w:rPr>
        <w:t>коммунального хозяйства администрации города Нефтеюганска</w:t>
      </w:r>
      <w:proofErr w:type="gramStart"/>
      <w:r w:rsidR="001A06F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E245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="001A06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8761E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  <w:r w:rsidRPr="00687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1E" w:rsidRPr="0068761E" w:rsidRDefault="0068761E" w:rsidP="00E508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761E">
        <w:rPr>
          <w:rFonts w:ascii="Times New Roman" w:hAnsi="Times New Roman" w:cs="Times New Roman"/>
          <w:sz w:val="20"/>
          <w:szCs w:val="20"/>
        </w:rPr>
        <w:t>(указать наименование органа администрации города Нефтеюганска, вид муниципального правового акта о назначении общественных обсуждений, публичных слушаний, реквизиты и наименование),</w:t>
      </w:r>
    </w:p>
    <w:p w:rsidR="00E508D1" w:rsidRPr="00EE245E" w:rsidRDefault="0068761E" w:rsidP="00D93B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45E">
        <w:rPr>
          <w:rFonts w:ascii="Times New Roman" w:hAnsi="Times New Roman" w:cs="Times New Roman"/>
          <w:sz w:val="26"/>
          <w:szCs w:val="26"/>
        </w:rPr>
        <w:t xml:space="preserve">на основании протокола общественных обсуждений от </w:t>
      </w:r>
      <w:r w:rsidRPr="00EE245E">
        <w:rPr>
          <w:rFonts w:ascii="Times New Roman" w:hAnsi="Times New Roman" w:cs="Times New Roman"/>
          <w:sz w:val="26"/>
          <w:szCs w:val="26"/>
        </w:rPr>
        <w:t>30.11.2022</w:t>
      </w:r>
      <w:r w:rsidRPr="00EE245E">
        <w:rPr>
          <w:rFonts w:ascii="Times New Roman" w:hAnsi="Times New Roman" w:cs="Times New Roman"/>
          <w:sz w:val="26"/>
          <w:szCs w:val="26"/>
        </w:rPr>
        <w:t>, сообщает следующее:</w:t>
      </w:r>
      <w:r w:rsidRPr="00EE245E">
        <w:rPr>
          <w:rFonts w:ascii="Times New Roman" w:hAnsi="Times New Roman" w:cs="Times New Roman"/>
          <w:sz w:val="26"/>
          <w:szCs w:val="26"/>
        </w:rPr>
        <w:t xml:space="preserve"> в срок с 28.10.2022 по 28.11.2022</w:t>
      </w:r>
      <w:r w:rsidRPr="00EE245E">
        <w:rPr>
          <w:rFonts w:ascii="Times New Roman" w:hAnsi="Times New Roman" w:cs="Times New Roman"/>
          <w:sz w:val="26"/>
          <w:szCs w:val="26"/>
        </w:rPr>
        <w:t xml:space="preserve"> состоялись </w:t>
      </w:r>
      <w:r w:rsidRPr="00EE245E">
        <w:rPr>
          <w:rFonts w:ascii="Times New Roman" w:hAnsi="Times New Roman" w:cs="Times New Roman"/>
          <w:sz w:val="26"/>
          <w:szCs w:val="26"/>
        </w:rPr>
        <w:t xml:space="preserve">общественные обсуждения </w:t>
      </w:r>
      <w:r w:rsidRPr="00EE245E">
        <w:rPr>
          <w:rFonts w:ascii="Times New Roman" w:hAnsi="Times New Roman" w:cs="Times New Roman"/>
          <w:sz w:val="26"/>
          <w:szCs w:val="26"/>
        </w:rPr>
        <w:t xml:space="preserve">по проекту решения Думы </w:t>
      </w:r>
      <w:r w:rsidR="00E508D1" w:rsidRPr="00EE245E">
        <w:rPr>
          <w:rFonts w:ascii="Times New Roman" w:hAnsi="Times New Roman" w:cs="Times New Roman"/>
          <w:sz w:val="26"/>
          <w:szCs w:val="26"/>
        </w:rPr>
        <w:t xml:space="preserve">«О внесении изменений в Правила благоустройства </w:t>
      </w:r>
      <w:r w:rsidR="00E508D1" w:rsidRPr="00CE1306">
        <w:rPr>
          <w:rFonts w:ascii="Times New Roman" w:hAnsi="Times New Roman" w:cs="Times New Roman"/>
          <w:sz w:val="26"/>
          <w:szCs w:val="26"/>
          <w:u w:val="single"/>
        </w:rPr>
        <w:t xml:space="preserve">территории муниципального образования город </w:t>
      </w:r>
      <w:r w:rsidR="00E508D1" w:rsidRPr="00EE245E">
        <w:rPr>
          <w:rFonts w:ascii="Times New Roman" w:hAnsi="Times New Roman" w:cs="Times New Roman"/>
          <w:sz w:val="26"/>
          <w:szCs w:val="26"/>
          <w:u w:val="single"/>
        </w:rPr>
        <w:t>Нефтеюганск»,</w:t>
      </w:r>
      <w:proofErr w:type="gramStart"/>
      <w:r w:rsidR="00CE1306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E508D1" w:rsidRPr="00EE245E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</w:t>
      </w:r>
      <w:r w:rsidR="00E508D1" w:rsidRPr="00EE245E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  <w:r w:rsidR="00E508D1" w:rsidRPr="00EE24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761E" w:rsidRPr="00E508D1" w:rsidRDefault="0068761E" w:rsidP="00E508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508D1">
        <w:rPr>
          <w:rFonts w:ascii="Times New Roman" w:hAnsi="Times New Roman" w:cs="Times New Roman"/>
          <w:sz w:val="20"/>
          <w:szCs w:val="20"/>
        </w:rPr>
        <w:t>(наименование проекта муниципального правового акта)</w:t>
      </w:r>
    </w:p>
    <w:p w:rsidR="00E508D1" w:rsidRPr="00CE1306" w:rsidRDefault="00E508D1" w:rsidP="00E508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 xml:space="preserve">в </w:t>
      </w:r>
      <w:r w:rsidRPr="00CE1306">
        <w:rPr>
          <w:rFonts w:ascii="Times New Roman" w:hAnsi="Times New Roman" w:cs="Times New Roman"/>
          <w:sz w:val="26"/>
          <w:szCs w:val="26"/>
        </w:rPr>
        <w:t xml:space="preserve">которых приняло участие </w:t>
      </w:r>
      <w:r w:rsidRPr="00CE1306">
        <w:rPr>
          <w:rFonts w:ascii="Times New Roman" w:hAnsi="Times New Roman" w:cs="Times New Roman"/>
          <w:sz w:val="26"/>
          <w:szCs w:val="26"/>
        </w:rPr>
        <w:t>0</w:t>
      </w:r>
      <w:r w:rsidRPr="00CE130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E508D1" w:rsidRPr="00CE1306" w:rsidRDefault="00E508D1" w:rsidP="00D9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E1306">
        <w:rPr>
          <w:rFonts w:ascii="Times New Roman" w:hAnsi="Times New Roman" w:cs="Times New Roman"/>
          <w:sz w:val="26"/>
          <w:szCs w:val="26"/>
          <w:u w:val="single"/>
        </w:rPr>
        <w:t xml:space="preserve">На проект </w:t>
      </w:r>
      <w:r w:rsidRPr="00CE1306">
        <w:rPr>
          <w:rFonts w:ascii="Times New Roman" w:hAnsi="Times New Roman" w:cs="Times New Roman"/>
          <w:sz w:val="26"/>
          <w:szCs w:val="26"/>
          <w:u w:val="single"/>
        </w:rPr>
        <w:t xml:space="preserve">не </w:t>
      </w:r>
      <w:r w:rsidRPr="00CE1306">
        <w:rPr>
          <w:rFonts w:ascii="Times New Roman" w:hAnsi="Times New Roman" w:cs="Times New Roman"/>
          <w:sz w:val="26"/>
          <w:szCs w:val="26"/>
          <w:u w:val="single"/>
        </w:rPr>
        <w:t>поступило предложений и замечаний участников:</w:t>
      </w:r>
      <w:proofErr w:type="gramStart"/>
      <w:r w:rsidRPr="00CE13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E1306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CE1306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CE1306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CE1306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  <w:proofErr w:type="gramEnd"/>
    </w:p>
    <w:p w:rsidR="00E508D1" w:rsidRPr="00E508D1" w:rsidRDefault="00E508D1" w:rsidP="00E50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08D1">
        <w:rPr>
          <w:rFonts w:ascii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E508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508D1">
        <w:rPr>
          <w:rFonts w:ascii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E508D1" w:rsidRPr="00CE1306" w:rsidRDefault="00A051F3" w:rsidP="00A05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 xml:space="preserve">В связи с отсутствием предложений и замечаний участников общественных обсуждений, рекомендации об учёте замечаний и предложений отсутствуют. </w:t>
      </w:r>
    </w:p>
    <w:p w:rsidR="00EE245E" w:rsidRPr="00CE1306" w:rsidRDefault="00EE245E" w:rsidP="00EE245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>Выводы по результатам общественных обсуждений</w:t>
      </w:r>
      <w:r w:rsidRPr="00CE1306">
        <w:rPr>
          <w:rFonts w:ascii="Times New Roman" w:hAnsi="Times New Roman" w:cs="Times New Roman"/>
          <w:sz w:val="26"/>
          <w:szCs w:val="26"/>
        </w:rPr>
        <w:t>:</w:t>
      </w:r>
    </w:p>
    <w:p w:rsidR="00EE245E" w:rsidRPr="00CE1306" w:rsidRDefault="00EE245E" w:rsidP="00EE24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>1.Общественные обсуждения по проекту внесения изменений в Правила благоустройства территории муниципального образования город Нефтеюганск, проведены в соответствии с действующим законодательством и Порядком организации и проведения публичных слушаний, общественных обсуждений  в городе Нефтеюганске.</w:t>
      </w:r>
    </w:p>
    <w:p w:rsidR="00EE245E" w:rsidRPr="00EE245E" w:rsidRDefault="00EE245E" w:rsidP="00EE245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</w:pPr>
      <w:r w:rsidRPr="00CE1306">
        <w:rPr>
          <w:rFonts w:ascii="Times New Roman" w:hAnsi="Times New Roman" w:cs="Times New Roman"/>
          <w:sz w:val="26"/>
          <w:szCs w:val="26"/>
        </w:rPr>
        <w:t xml:space="preserve">2.Рекомендуем направить проект решения Думы города «О внесении изменений в Правила благоустройства территории муниципального образования город </w:t>
      </w:r>
      <w:r w:rsidRPr="00CE1306">
        <w:rPr>
          <w:rFonts w:ascii="Times New Roman" w:hAnsi="Times New Roman" w:cs="Times New Roman"/>
          <w:sz w:val="26"/>
          <w:szCs w:val="26"/>
          <w:u w:val="single"/>
        </w:rPr>
        <w:t>Нефтеюганск» в Думу города Нефтеюганска для утверждения.</w:t>
      </w:r>
      <w:proofErr w:type="gramStart"/>
      <w:r w:rsidRPr="00CE1306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CE1306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CE13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</w:t>
      </w:r>
      <w:r w:rsidRPr="00EE245E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E508D1" w:rsidRPr="00A051F3" w:rsidRDefault="00EE245E" w:rsidP="00E50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1F3">
        <w:rPr>
          <w:rFonts w:ascii="Times New Roman" w:hAnsi="Times New Roman" w:cs="Times New Roman"/>
          <w:sz w:val="20"/>
          <w:szCs w:val="20"/>
        </w:rPr>
        <w:t xml:space="preserve"> </w:t>
      </w:r>
      <w:r w:rsidR="00A051F3" w:rsidRPr="00A051F3">
        <w:rPr>
          <w:rFonts w:ascii="Times New Roman" w:hAnsi="Times New Roman" w:cs="Times New Roman"/>
          <w:sz w:val="20"/>
          <w:szCs w:val="20"/>
        </w:rPr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2E0D0E" w:rsidRPr="00CE1306" w:rsidRDefault="002E0D0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0D0E" w:rsidRPr="00CE1306" w:rsidRDefault="002E0D0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EE245E" w:rsidRPr="00CE1306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CE1306">
        <w:rPr>
          <w:rFonts w:ascii="Times New Roman" w:hAnsi="Times New Roman" w:cs="Times New Roman"/>
          <w:sz w:val="26"/>
          <w:szCs w:val="26"/>
        </w:rPr>
        <w:t>,</w:t>
      </w:r>
    </w:p>
    <w:p w:rsidR="002E495E" w:rsidRPr="00CE1306" w:rsidRDefault="002E495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 xml:space="preserve">Директор департамента </w:t>
      </w:r>
    </w:p>
    <w:p w:rsidR="002E495E" w:rsidRPr="00CE1306" w:rsidRDefault="002E495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 xml:space="preserve">жилищно-коммунального хозяйства </w:t>
      </w:r>
    </w:p>
    <w:p w:rsidR="002E495E" w:rsidRPr="00CE1306" w:rsidRDefault="002E495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>администрации города Нефтеюганска_______________________</w:t>
      </w:r>
      <w:proofErr w:type="spellStart"/>
      <w:r w:rsidR="00EE245E" w:rsidRPr="00CE1306">
        <w:rPr>
          <w:rFonts w:ascii="Times New Roman" w:hAnsi="Times New Roman" w:cs="Times New Roman"/>
          <w:sz w:val="26"/>
          <w:szCs w:val="26"/>
        </w:rPr>
        <w:t>Д.В.Мельников</w:t>
      </w:r>
      <w:proofErr w:type="spellEnd"/>
      <w:r w:rsidRPr="00CE13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95E" w:rsidRPr="00CE1306" w:rsidRDefault="002E495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495E" w:rsidRPr="00CE1306" w:rsidRDefault="002E0D0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>Секретарь оргкомитета,</w:t>
      </w:r>
      <w:r w:rsidR="002E495E" w:rsidRPr="00CE13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495E" w:rsidRPr="00CE1306" w:rsidRDefault="00EE245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>начальник</w:t>
      </w:r>
      <w:r w:rsidR="002E495E" w:rsidRPr="00CE1306">
        <w:rPr>
          <w:rFonts w:ascii="Times New Roman" w:hAnsi="Times New Roman" w:cs="Times New Roman"/>
          <w:sz w:val="26"/>
          <w:szCs w:val="26"/>
        </w:rPr>
        <w:t xml:space="preserve"> отдела </w:t>
      </w:r>
    </w:p>
    <w:p w:rsidR="00E20AFF" w:rsidRPr="00CE1306" w:rsidRDefault="002E495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 xml:space="preserve">по содержанию земель общего пользования </w:t>
      </w:r>
    </w:p>
    <w:p w:rsidR="00E20AFF" w:rsidRPr="00CE1306" w:rsidRDefault="002E495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 xml:space="preserve">департамента жилищно-коммунального хозяйства </w:t>
      </w:r>
    </w:p>
    <w:p w:rsidR="002E0D0E" w:rsidRPr="00CE1306" w:rsidRDefault="002E495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1306">
        <w:rPr>
          <w:rFonts w:ascii="Times New Roman" w:hAnsi="Times New Roman" w:cs="Times New Roman"/>
          <w:sz w:val="26"/>
          <w:szCs w:val="26"/>
        </w:rPr>
        <w:t>администрации города Нефтеюганска</w:t>
      </w:r>
      <w:r w:rsidR="00E20AFF" w:rsidRPr="00CE1306">
        <w:rPr>
          <w:rFonts w:ascii="Times New Roman" w:hAnsi="Times New Roman" w:cs="Times New Roman"/>
          <w:sz w:val="26"/>
          <w:szCs w:val="26"/>
        </w:rPr>
        <w:t>_</w:t>
      </w:r>
      <w:r w:rsidR="002E0D0E" w:rsidRPr="00CE1306">
        <w:rPr>
          <w:rFonts w:ascii="Times New Roman" w:hAnsi="Times New Roman" w:cs="Times New Roman"/>
          <w:sz w:val="26"/>
          <w:szCs w:val="26"/>
        </w:rPr>
        <w:t>______________________</w:t>
      </w:r>
      <w:r w:rsidRPr="00CE13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245E" w:rsidRPr="00CE1306">
        <w:rPr>
          <w:rFonts w:ascii="Times New Roman" w:hAnsi="Times New Roman" w:cs="Times New Roman"/>
          <w:sz w:val="26"/>
          <w:szCs w:val="26"/>
        </w:rPr>
        <w:t>А.А.Цибискин</w:t>
      </w:r>
      <w:proofErr w:type="spellEnd"/>
    </w:p>
    <w:p w:rsidR="002E495E" w:rsidRPr="00CE1306" w:rsidRDefault="002E495E" w:rsidP="002E0D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D56" w:rsidRPr="00EF790D" w:rsidRDefault="002E0D0E" w:rsidP="00A74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A7E">
        <w:rPr>
          <w:rFonts w:ascii="Times New Roman" w:hAnsi="Times New Roman" w:cs="Times New Roman"/>
          <w:sz w:val="20"/>
          <w:szCs w:val="20"/>
        </w:rPr>
        <w:t xml:space="preserve">  *  Заключение  о  результатах  общественных  обсуждений или публичных слушаний  подлежит  опубликованию  в  газете </w:t>
      </w:r>
      <w:r w:rsidR="00782A7E">
        <w:rPr>
          <w:rFonts w:ascii="Times New Roman" w:hAnsi="Times New Roman" w:cs="Times New Roman"/>
          <w:sz w:val="20"/>
          <w:szCs w:val="20"/>
        </w:rPr>
        <w:t>«</w:t>
      </w:r>
      <w:r w:rsidRPr="00782A7E">
        <w:rPr>
          <w:rFonts w:ascii="Times New Roman" w:hAnsi="Times New Roman" w:cs="Times New Roman"/>
          <w:sz w:val="20"/>
          <w:szCs w:val="20"/>
        </w:rPr>
        <w:t xml:space="preserve">Здравствуйте, </w:t>
      </w:r>
      <w:proofErr w:type="spellStart"/>
      <w:r w:rsidRPr="00782A7E">
        <w:rPr>
          <w:rFonts w:ascii="Times New Roman" w:hAnsi="Times New Roman" w:cs="Times New Roman"/>
          <w:sz w:val="20"/>
          <w:szCs w:val="20"/>
        </w:rPr>
        <w:t>нефтеюганцы</w:t>
      </w:r>
      <w:proofErr w:type="spellEnd"/>
      <w:r w:rsidRPr="00782A7E">
        <w:rPr>
          <w:rFonts w:ascii="Times New Roman" w:hAnsi="Times New Roman" w:cs="Times New Roman"/>
          <w:sz w:val="20"/>
          <w:szCs w:val="20"/>
        </w:rPr>
        <w:t>!</w:t>
      </w:r>
      <w:r w:rsidR="00782A7E">
        <w:rPr>
          <w:rFonts w:ascii="Times New Roman" w:hAnsi="Times New Roman" w:cs="Times New Roman"/>
          <w:sz w:val="20"/>
          <w:szCs w:val="20"/>
        </w:rPr>
        <w:t>»</w:t>
      </w:r>
      <w:r w:rsidRPr="00782A7E">
        <w:rPr>
          <w:rFonts w:ascii="Times New Roman" w:hAnsi="Times New Roman" w:cs="Times New Roman"/>
          <w:sz w:val="20"/>
          <w:szCs w:val="20"/>
        </w:rPr>
        <w:t xml:space="preserve"> и размещается  на  официальном  сайте  органов местного самоуправления в сети Интернет.</w:t>
      </w:r>
      <w:bookmarkStart w:id="0" w:name="_GoBack"/>
      <w:bookmarkEnd w:id="0"/>
    </w:p>
    <w:sectPr w:rsidR="00964D56" w:rsidRPr="00EF790D" w:rsidSect="00A744C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93"/>
    <w:rsid w:val="000E7D0C"/>
    <w:rsid w:val="00121F17"/>
    <w:rsid w:val="00140693"/>
    <w:rsid w:val="001A06FF"/>
    <w:rsid w:val="002E0D0E"/>
    <w:rsid w:val="002E495E"/>
    <w:rsid w:val="00314453"/>
    <w:rsid w:val="00375ED6"/>
    <w:rsid w:val="0068761E"/>
    <w:rsid w:val="00782A7E"/>
    <w:rsid w:val="00810D8E"/>
    <w:rsid w:val="008331E4"/>
    <w:rsid w:val="00840520"/>
    <w:rsid w:val="00964D56"/>
    <w:rsid w:val="009674C3"/>
    <w:rsid w:val="0097486F"/>
    <w:rsid w:val="00A051F3"/>
    <w:rsid w:val="00A55FA1"/>
    <w:rsid w:val="00A669E4"/>
    <w:rsid w:val="00A744CD"/>
    <w:rsid w:val="00BF02BD"/>
    <w:rsid w:val="00C5786A"/>
    <w:rsid w:val="00CE1306"/>
    <w:rsid w:val="00D93B08"/>
    <w:rsid w:val="00E20AFF"/>
    <w:rsid w:val="00E508D1"/>
    <w:rsid w:val="00EE245E"/>
    <w:rsid w:val="00EF790D"/>
    <w:rsid w:val="00F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2022-12-01T04:32:00Z</dcterms:created>
  <dcterms:modified xsi:type="dcterms:W3CDTF">2022-12-01T05:18:00Z</dcterms:modified>
</cp:coreProperties>
</file>