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-100330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6FA8" w:rsidRPr="000326C8" w:rsidRDefault="00CC6FA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CC6FA8" w:rsidRPr="00CC6FA8" w:rsidTr="004B0FC0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CC6FA8" w:rsidRPr="00CC6FA8" w:rsidRDefault="00CC6FA8" w:rsidP="004B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A8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  <w:tc>
          <w:tcPr>
            <w:tcW w:w="5403" w:type="dxa"/>
            <w:shd w:val="clear" w:color="auto" w:fill="auto"/>
          </w:tcPr>
          <w:p w:rsidR="00CC6FA8" w:rsidRPr="00CC6FA8" w:rsidRDefault="00CC6FA8" w:rsidP="004B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C6FA8" w:rsidRPr="00CC6FA8" w:rsidRDefault="00CC6FA8" w:rsidP="004B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A8">
              <w:rPr>
                <w:rFonts w:ascii="Times New Roman" w:hAnsi="Times New Roman" w:cs="Times New Roman"/>
                <w:sz w:val="28"/>
                <w:szCs w:val="28"/>
              </w:rPr>
              <w:t xml:space="preserve">      № 2424-п</w:t>
            </w:r>
          </w:p>
        </w:tc>
      </w:tr>
    </w:tbl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6C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0326C8" w:rsidRPr="000326C8" w:rsidRDefault="000326C8" w:rsidP="0003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0326C8" w:rsidRPr="000326C8" w:rsidRDefault="000326C8" w:rsidP="000326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8A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 соответствии    с   Федеральным   законом   от   28.12.2009   № 381-ФЗ «Об основах государственного регулирования торговой деятельности                            в Российской Федерации», Законом Ханты-Мансийского автономного округа –  Югры от 11.05.2010 № 85-оз «О государственном регулировании торговой деятельности в Ханты-Мансийском автономном округе – Югре»,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  собственности», постановлением администрации города Нефтеюганска от 14.05.2019 № 88-нп «О размещении нестационарных торговых объектов на территории города Нефтеюганска», </w:t>
      </w:r>
      <w:r w:rsidR="00613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 заседания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размещению нестационарных торговых объектов на территории города Нефтеюганска от 1</w:t>
      </w:r>
      <w:r w:rsidR="00BA2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A2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613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401B80" w:rsidRDefault="000326C8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Times New Roman" w:eastAsia="Calibri" w:hAnsi="Times New Roman" w:cs="Times New Roman"/>
          <w:sz w:val="28"/>
          <w:szCs w:val="28"/>
        </w:rPr>
        <w:t xml:space="preserve"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  <w:r w:rsidR="00613C3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326C8">
        <w:rPr>
          <w:rFonts w:ascii="Times New Roman" w:eastAsia="Calibri" w:hAnsi="Times New Roman" w:cs="Times New Roman"/>
          <w:sz w:val="28"/>
          <w:szCs w:val="28"/>
        </w:rPr>
        <w:t>(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постановлениями администрации города Нефтеюганска от 11.02.2014 № 134-п, от 02.09.2014 № 984-п, от 07.07.2015 </w:t>
      </w:r>
      <w:r w:rsidR="00BA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608-п,</w:t>
      </w:r>
      <w:r w:rsidRPr="000326C8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09.08.2017 № 495-п, от 20.12.2018 № 670-п, от 16.07.2019 № 652-п, от 29.12.2020 № 2305-п, от 25.10.2021 № 1820-п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26.04.2022 № 787-п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01B80" w:rsidRPr="00401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приложение к постановлению согласно приложению к настоящему постановлению.</w:t>
      </w:r>
    </w:p>
    <w:p w:rsidR="00401B80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2.Департаменту экономического развития администрации города (Григорьева С.А.) направить уведомление хозяйствующим субъектам                                                                             об исключении нестационарных торговых объектов из схемы размещения нестационарных торговых объектов на территории города Нефтеюганска.</w:t>
      </w:r>
    </w:p>
    <w:p w:rsidR="00CC6FA8" w:rsidRDefault="00CC6FA8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6FA8" w:rsidRDefault="00CC6FA8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6C8" w:rsidRPr="000326C8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.Обнародовать (опубликовать) постановление в газете «Здравствуйте, </w:t>
      </w:r>
      <w:proofErr w:type="spellStart"/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нефтеюганцы</w:t>
      </w:r>
      <w:proofErr w:type="spellEnd"/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!».</w:t>
      </w:r>
    </w:p>
    <w:p w:rsidR="000326C8" w:rsidRPr="000326C8" w:rsidRDefault="00401B80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.Департаменту по делам администрации города (</w:t>
      </w:r>
      <w:r w:rsidR="00615B8D">
        <w:rPr>
          <w:rFonts w:ascii="Times New Roman" w:eastAsia="Calibri" w:hAnsi="Times New Roman" w:cs="Times New Roman"/>
          <w:sz w:val="28"/>
          <w:szCs w:val="28"/>
        </w:rPr>
        <w:t>Журавлев В.Ю.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0326C8" w:rsidRPr="000326C8" w:rsidRDefault="00401B80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</w:t>
      </w:r>
      <w:r w:rsidR="00592635">
        <w:rPr>
          <w:rFonts w:ascii="Times New Roman" w:eastAsia="Calibri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Pr="000326C8" w:rsidRDefault="000326C8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       </w:t>
      </w:r>
      <w:proofErr w:type="spellStart"/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0326C8" w:rsidRPr="000326C8" w:rsidRDefault="000326C8" w:rsidP="000326C8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6C8" w:rsidRPr="007A75D6" w:rsidRDefault="000326C8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26C8" w:rsidRPr="007A75D6" w:rsidSect="007A75D6">
          <w:headerReference w:type="even" r:id="rId9"/>
          <w:headerReference w:type="default" r:id="rId10"/>
          <w:headerReference w:type="first" r:id="rId11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5A3C89" w:rsidRPr="007A75D6" w:rsidRDefault="005A3C89" w:rsidP="005A3C89">
      <w:pPr>
        <w:tabs>
          <w:tab w:val="left" w:pos="12758"/>
        </w:tabs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A3C89" w:rsidRPr="007A75D6" w:rsidRDefault="005A3C89" w:rsidP="005A3C89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A3C89" w:rsidRPr="007A75D6" w:rsidRDefault="005A3C89" w:rsidP="005A3C89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5A3C89" w:rsidRPr="007A75D6" w:rsidRDefault="005A3C89" w:rsidP="005A3C89">
      <w:pPr>
        <w:tabs>
          <w:tab w:val="left" w:pos="10814"/>
        </w:tabs>
        <w:spacing w:after="0" w:line="240" w:lineRule="auto"/>
        <w:ind w:left="11328"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6FA8" w:rsidRPr="00CC6FA8">
        <w:rPr>
          <w:rFonts w:ascii="Times New Roman" w:hAnsi="Times New Roman" w:cs="Times New Roman"/>
          <w:sz w:val="28"/>
          <w:szCs w:val="28"/>
        </w:rPr>
        <w:t>29.11.2022</w:t>
      </w:r>
      <w:r w:rsidR="00CC6FA8">
        <w:rPr>
          <w:rFonts w:ascii="Times New Roman" w:hAnsi="Times New Roman" w:cs="Times New Roman"/>
          <w:sz w:val="28"/>
          <w:szCs w:val="28"/>
        </w:rPr>
        <w:t xml:space="preserve"> № 2424-п</w:t>
      </w:r>
    </w:p>
    <w:p w:rsidR="005A3C89" w:rsidRDefault="005A3C89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01.12.2022</w:t>
      </w:r>
    </w:p>
    <w:p w:rsidR="00065474" w:rsidRPr="007A75D6" w:rsidRDefault="00065474" w:rsidP="0006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2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7"/>
        <w:gridCol w:w="1984"/>
        <w:gridCol w:w="1702"/>
        <w:gridCol w:w="1132"/>
        <w:gridCol w:w="1701"/>
        <w:gridCol w:w="1276"/>
        <w:gridCol w:w="1985"/>
        <w:gridCol w:w="1276"/>
        <w:gridCol w:w="992"/>
        <w:gridCol w:w="1843"/>
        <w:gridCol w:w="1134"/>
      </w:tblGrid>
      <w:tr w:rsidR="00065474" w:rsidRPr="007A75D6" w:rsidTr="009270FE">
        <w:trPr>
          <w:trHeight w:val="30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</w:t>
            </w:r>
            <w:r w:rsidR="0092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</w:t>
            </w:r>
            <w:r w:rsidR="0092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</w:t>
            </w:r>
            <w:r w:rsidR="0076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  <w:r w:rsidR="0076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</w:t>
            </w:r>
            <w:r w:rsidR="0076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мобильного</w:t>
            </w:r>
          </w:p>
        </w:tc>
      </w:tr>
      <w:tr w:rsidR="00065474" w:rsidRPr="007A75D6" w:rsidTr="009270FE">
        <w:trPr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731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270"/>
          <w:tblHeader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065474" w:rsidRPr="007A75D6" w:rsidTr="009270FE">
        <w:trPr>
          <w:trHeight w:val="88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7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065474" w:rsidRPr="007A75D6" w:rsidTr="009270FE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065474" w:rsidRPr="00B00F9C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 д.15,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 торгового центра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непродовольственные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B00F9C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13 микрорайон, д.66, кв.20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ул.Усть-Балыкская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жилых домов №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01.08.2022-31.07.2027</w:t>
            </w:r>
          </w:p>
        </w:tc>
      </w:tr>
      <w:tr w:rsidR="00065474" w:rsidRPr="00B00F9C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 – 13.05.2027</w:t>
            </w:r>
          </w:p>
        </w:tc>
      </w:tr>
      <w:tr w:rsidR="00065474" w:rsidRPr="00B00F9C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 микрорайон, д.43,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56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B00F9C" w:rsidTr="009270FE">
        <w:trPr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B00F9C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DD1F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15.08.2022-14.08.202</w:t>
            </w:r>
            <w:r w:rsidR="00DD1F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B00F9C" w:rsidTr="009270FE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Гасанов</w:t>
            </w:r>
          </w:p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№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83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E5C4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5416B7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5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Default="00065474" w:rsidP="00927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комиссии по размещению нестационарных торговых объектов</w:t>
            </w:r>
          </w:p>
          <w:p w:rsidR="00065474" w:rsidRPr="00644EB7" w:rsidRDefault="00065474" w:rsidP="00927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065474" w:rsidRPr="00B00F9C" w:rsidTr="009270FE">
        <w:trPr>
          <w:trHeight w:val="9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Сафаров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Ядигар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Джалал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д.22, кв.25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микрорайон,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B00F9C" w:rsidTr="009270FE">
        <w:trPr>
          <w:trHeight w:val="9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 микрорайон, д.43,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микрорайон,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5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28.11.2018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496-VI</w:t>
            </w:r>
          </w:p>
        </w:tc>
      </w:tr>
      <w:tr w:rsidR="00065474" w:rsidRPr="007A75D6" w:rsidTr="009270FE">
        <w:trPr>
          <w:trHeight w:val="5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2741D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B00F9C" w:rsidTr="009270FE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д.18,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ул.Аржанова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027F5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Ниджат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д.5, кв.89-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за магазином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B00F9C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д. 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124,39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82600B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8D3454" w:rsidTr="009270FE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15.08.2022- 14.08.2027</w:t>
            </w:r>
          </w:p>
        </w:tc>
      </w:tr>
      <w:tr w:rsidR="00065474" w:rsidRPr="007A75D6" w:rsidTr="009270FE">
        <w:trPr>
          <w:trHeight w:val="5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A45CC7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Симонян Гарик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Манвелович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 19,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«Западно-Сибирская Сервисная Компания»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стр. 1А, пом.1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микрорайон, </w:t>
            </w:r>
          </w:p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027F58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21.07.2022- 20.07.2027</w:t>
            </w:r>
          </w:p>
        </w:tc>
      </w:tr>
      <w:tr w:rsidR="00065474" w:rsidRPr="008D3454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FF72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15.08.2022- 14.08.202</w:t>
            </w:r>
            <w:r w:rsidR="00FF72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2741D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8D3454" w:rsidTr="009270FE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д. 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13.05.2022-13.05.2027</w:t>
            </w:r>
          </w:p>
        </w:tc>
      </w:tr>
      <w:tr w:rsidR="00065474" w:rsidRPr="008D3454" w:rsidTr="009270FE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0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82600B" w:rsidP="008260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8D3454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Назарова Нина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14 микрорайон, д.15, кв.36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F57B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10.08.2022- 09.08.202</w:t>
            </w:r>
            <w:r w:rsidR="00F57B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8D3454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16а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15.08.2022-14.08.2027</w:t>
            </w:r>
          </w:p>
        </w:tc>
      </w:tr>
      <w:tr w:rsidR="00065474" w:rsidRPr="007A75D6" w:rsidTr="009270FE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 11 в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д.10, кв.22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13.05.2022-13.05.2027</w:t>
            </w:r>
          </w:p>
        </w:tc>
      </w:tr>
      <w:tr w:rsidR="00065474" w:rsidRPr="007A75D6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5416B7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д.3, кв.2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зона, 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A45CC7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CC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83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Гасым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строение №1/7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065474" w:rsidRPr="008D3454" w:rsidTr="009270FE">
        <w:trPr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Бирянова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11а микрорайон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д.27а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7A75D6" w:rsidTr="009270FE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EB06E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5474" w:rsidRPr="007A75D6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065474" w:rsidRPr="007A75D6" w:rsidTr="009270FE">
        <w:trPr>
          <w:trHeight w:val="5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2741D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65474" w:rsidRPr="00E12E8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08.04.2022-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08.04.2027</w:t>
            </w:r>
          </w:p>
        </w:tc>
      </w:tr>
      <w:tr w:rsidR="00065474" w:rsidRPr="008D3454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районное муниципальное унитарное </w:t>
            </w:r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сельскохозяйственное предприятие</w:t>
            </w:r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п.Чеускино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F57B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</w:t>
            </w:r>
            <w:r w:rsidR="00F57B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6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7A75D6" w:rsidTr="009270FE">
        <w:trPr>
          <w:trHeight w:val="6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64379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64379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155D86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5474" w:rsidRPr="007A75D6" w:rsidTr="009270FE">
        <w:trPr>
          <w:trHeight w:val="7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155D8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8D3454" w:rsidTr="009270FE">
        <w:trPr>
          <w:trHeight w:val="11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2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31.08.2021-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31.08.2026</w:t>
            </w:r>
          </w:p>
        </w:tc>
      </w:tr>
      <w:tr w:rsidR="00065474" w:rsidRPr="008D3454" w:rsidTr="009270FE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2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F57BE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дом 13, кв.39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2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24.08.2021-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24.08.2026</w:t>
            </w:r>
          </w:p>
        </w:tc>
      </w:tr>
      <w:tr w:rsidR="00065474" w:rsidRPr="007A75D6" w:rsidTr="009270FE">
        <w:trPr>
          <w:trHeight w:val="68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12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F57BE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6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155D8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276397" w:rsidTr="009270FE">
        <w:trPr>
          <w:trHeight w:val="7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276397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6685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8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276397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8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7A75D6" w:rsidTr="009270FE">
        <w:trPr>
          <w:trHeight w:val="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д.3, кв.12-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стр. № 18,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CD4E63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D7410" w:rsidTr="009270FE">
        <w:trPr>
          <w:trHeight w:val="70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B27963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2796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B2796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065474" w:rsidRPr="007A75D6" w:rsidTr="009270FE">
        <w:trPr>
          <w:trHeight w:val="7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Пустовалова Елена Григорьевна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Березовый, д.2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5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Лариса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21.07.2022-20.07.2027</w:t>
            </w:r>
          </w:p>
        </w:tc>
      </w:tr>
      <w:tr w:rsidR="00065474" w:rsidRPr="00F07DA9" w:rsidTr="009270FE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Акатов Андрей Вячеславович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 микрорайон, д.4, кв.14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Ильясов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11а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CD4E63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F111A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 – 31.10.2027</w:t>
            </w:r>
          </w:p>
        </w:tc>
      </w:tr>
      <w:tr w:rsidR="00065474" w:rsidRPr="007A75D6" w:rsidTr="009270FE">
        <w:trPr>
          <w:trHeight w:val="11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9914BA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F111A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6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A68C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7A75D6" w:rsidTr="009270FE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Хазиева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Альфия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10 микрорайон, д.6, кв.34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F111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</w:t>
            </w:r>
            <w:r w:rsidR="00F111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A68C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Карымов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Халик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Кабирович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15 микрорайон, д.16, кв.86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Хайруллин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Раис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Шаймуллович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д.31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607B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</w:t>
            </w:r>
            <w:r w:rsidR="00607B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7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CA2CE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Сейдхан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13 микрорайон, д.48, кв.54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№ 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предприниматель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Мухандис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Саяд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, мкр.2, д.19, кв.23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Эльсевар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Шамхал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д.13, кв.29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7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5F20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Ахмедова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Раида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Асадуллаевна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11 а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ул.Космонавтов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д.34 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микрорайон, напротив улицы Кедровая,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07.06.2022- 06.06.2027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607B3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607B3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д. 13, кв.39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16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микрорайон,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71B9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607B3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глава КФХ Уточкина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Рузалия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Садретдиновна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. 13, д.1, кв.73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24.08.2021-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24.08.2026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районное муниципальное унитарное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сельскохозяйственное предприятие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п.Чеускино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15 микрорайон,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микрорайон,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440536" w:rsidTr="009270FE">
        <w:trPr>
          <w:trHeight w:val="10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Стуленков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14 микрорайон, д. 56, кв. 47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511,44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21.07.2022-20.07.2027</w:t>
            </w:r>
          </w:p>
        </w:tc>
      </w:tr>
      <w:tr w:rsidR="00065474" w:rsidRPr="007A75D6" w:rsidTr="009270FE">
        <w:trPr>
          <w:trHeight w:val="7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86.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A68C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Андриенко Оксана 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мкр.3, дом 26, кв.37/38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прилегающая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территория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607B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18.05.2021-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18.05.2026</w:t>
            </w:r>
          </w:p>
        </w:tc>
      </w:tr>
      <w:tr w:rsidR="00065474" w:rsidRPr="00440536" w:rsidTr="009270FE">
        <w:trPr>
          <w:trHeight w:val="7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545EF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6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6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361A2E" w:rsidTr="009270FE">
        <w:trPr>
          <w:trHeight w:val="6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361A2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6558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361A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12.04.2022</w:t>
            </w:r>
          </w:p>
        </w:tc>
      </w:tr>
      <w:tr w:rsidR="00065474" w:rsidRPr="00361A2E" w:rsidTr="009270FE">
        <w:trPr>
          <w:trHeight w:val="5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361A2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40AD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361A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065474" w:rsidRPr="00361A2E" w:rsidTr="009270FE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361A2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40AD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361A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</w:tbl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06E" w:rsidRDefault="00065474" w:rsidP="0072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E7D70" w:rsidRDefault="004E7D70">
      <w:pPr>
        <w:sectPr w:rsidR="004E7D70" w:rsidSect="007A75D6">
          <w:headerReference w:type="default" r:id="rId12"/>
          <w:pgSz w:w="16838" w:h="11906" w:orient="landscape"/>
          <w:pgMar w:top="567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1F74E7" w:rsidRPr="001F74E7" w:rsidRDefault="001F74E7" w:rsidP="004C33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F74E7" w:rsidRPr="001F74E7" w:rsidSect="009270FE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C5" w:rsidRDefault="00EF69C5">
      <w:pPr>
        <w:spacing w:after="0" w:line="240" w:lineRule="auto"/>
      </w:pPr>
      <w:r>
        <w:separator/>
      </w:r>
    </w:p>
  </w:endnote>
  <w:endnote w:type="continuationSeparator" w:id="0">
    <w:p w:rsidR="00EF69C5" w:rsidRDefault="00EF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C5" w:rsidRDefault="00EF69C5">
      <w:pPr>
        <w:spacing w:after="0" w:line="240" w:lineRule="auto"/>
      </w:pPr>
      <w:r>
        <w:separator/>
      </w:r>
    </w:p>
  </w:footnote>
  <w:footnote w:type="continuationSeparator" w:id="0">
    <w:p w:rsidR="00EF69C5" w:rsidRDefault="00EF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89" w:rsidRDefault="005A3C89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C89" w:rsidRDefault="005A3C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EndPr/>
    <w:sdtContent>
      <w:p w:rsidR="005A3C89" w:rsidRDefault="005A3C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4E9">
          <w:rPr>
            <w:noProof/>
          </w:rPr>
          <w:t>2</w:t>
        </w:r>
        <w:r>
          <w:fldChar w:fldCharType="end"/>
        </w:r>
      </w:p>
    </w:sdtContent>
  </w:sdt>
  <w:p w:rsidR="005A3C89" w:rsidRDefault="005A3C8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89" w:rsidRDefault="005A3C89">
    <w:pPr>
      <w:pStyle w:val="a5"/>
      <w:jc w:val="center"/>
    </w:pPr>
  </w:p>
  <w:p w:rsidR="005A3C89" w:rsidRDefault="005A3C8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A3C89" w:rsidRPr="009A5632" w:rsidRDefault="005A3C89">
        <w:pPr>
          <w:pStyle w:val="a5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9A5632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5474E9">
          <w:rPr>
            <w:rFonts w:ascii="Times New Roman" w:hAnsi="Times New Roman"/>
            <w:b w:val="0"/>
            <w:noProof/>
            <w:sz w:val="24"/>
            <w:szCs w:val="24"/>
          </w:rPr>
          <w:t>19</w: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  <w:p w:rsidR="005A3C89" w:rsidRDefault="005A3C89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89" w:rsidRDefault="005A3C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5A3C89" w:rsidRDefault="005A3C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D6"/>
    <w:rsid w:val="00014024"/>
    <w:rsid w:val="00022D0A"/>
    <w:rsid w:val="000326C8"/>
    <w:rsid w:val="00043B50"/>
    <w:rsid w:val="00045F8A"/>
    <w:rsid w:val="000527B6"/>
    <w:rsid w:val="00065474"/>
    <w:rsid w:val="00070B98"/>
    <w:rsid w:val="00076006"/>
    <w:rsid w:val="000902A1"/>
    <w:rsid w:val="00092CB6"/>
    <w:rsid w:val="000A536D"/>
    <w:rsid w:val="000B6BF9"/>
    <w:rsid w:val="000B77EA"/>
    <w:rsid w:val="000D5015"/>
    <w:rsid w:val="000E0018"/>
    <w:rsid w:val="000E3F04"/>
    <w:rsid w:val="00100AFD"/>
    <w:rsid w:val="00112265"/>
    <w:rsid w:val="00125F2A"/>
    <w:rsid w:val="00130801"/>
    <w:rsid w:val="001336D6"/>
    <w:rsid w:val="001423B5"/>
    <w:rsid w:val="00143697"/>
    <w:rsid w:val="00145504"/>
    <w:rsid w:val="00155D86"/>
    <w:rsid w:val="001623C7"/>
    <w:rsid w:val="00164C55"/>
    <w:rsid w:val="00182FEC"/>
    <w:rsid w:val="0018797B"/>
    <w:rsid w:val="00197583"/>
    <w:rsid w:val="001A0C54"/>
    <w:rsid w:val="001A13B2"/>
    <w:rsid w:val="001A63AC"/>
    <w:rsid w:val="001B3FE6"/>
    <w:rsid w:val="001C1BDB"/>
    <w:rsid w:val="001D04C7"/>
    <w:rsid w:val="001D2B94"/>
    <w:rsid w:val="001F3F00"/>
    <w:rsid w:val="001F4390"/>
    <w:rsid w:val="001F74E7"/>
    <w:rsid w:val="00210CCC"/>
    <w:rsid w:val="002170D8"/>
    <w:rsid w:val="002221C0"/>
    <w:rsid w:val="0023033C"/>
    <w:rsid w:val="00231EDA"/>
    <w:rsid w:val="0023785C"/>
    <w:rsid w:val="0024023E"/>
    <w:rsid w:val="0025046C"/>
    <w:rsid w:val="00272C0F"/>
    <w:rsid w:val="0027323E"/>
    <w:rsid w:val="00276397"/>
    <w:rsid w:val="00280D9A"/>
    <w:rsid w:val="00280F23"/>
    <w:rsid w:val="00286559"/>
    <w:rsid w:val="002A5C88"/>
    <w:rsid w:val="002E2CBA"/>
    <w:rsid w:val="002F099F"/>
    <w:rsid w:val="00314F19"/>
    <w:rsid w:val="003150CE"/>
    <w:rsid w:val="003275C7"/>
    <w:rsid w:val="00327D81"/>
    <w:rsid w:val="00335E90"/>
    <w:rsid w:val="00341B8F"/>
    <w:rsid w:val="00361A2E"/>
    <w:rsid w:val="003923F5"/>
    <w:rsid w:val="00397BFC"/>
    <w:rsid w:val="003C47E2"/>
    <w:rsid w:val="003E1F0D"/>
    <w:rsid w:val="00401B80"/>
    <w:rsid w:val="00406E0C"/>
    <w:rsid w:val="00421693"/>
    <w:rsid w:val="00435E36"/>
    <w:rsid w:val="00445923"/>
    <w:rsid w:val="0044732A"/>
    <w:rsid w:val="0045425F"/>
    <w:rsid w:val="004546BB"/>
    <w:rsid w:val="00471672"/>
    <w:rsid w:val="00475176"/>
    <w:rsid w:val="00487173"/>
    <w:rsid w:val="004C199C"/>
    <w:rsid w:val="004C1D17"/>
    <w:rsid w:val="004C336B"/>
    <w:rsid w:val="004C4825"/>
    <w:rsid w:val="004C5D23"/>
    <w:rsid w:val="004C7058"/>
    <w:rsid w:val="004C72D8"/>
    <w:rsid w:val="004D282D"/>
    <w:rsid w:val="004D5250"/>
    <w:rsid w:val="004E7D70"/>
    <w:rsid w:val="004F58F0"/>
    <w:rsid w:val="00501412"/>
    <w:rsid w:val="00515289"/>
    <w:rsid w:val="0053357F"/>
    <w:rsid w:val="00540328"/>
    <w:rsid w:val="005416B7"/>
    <w:rsid w:val="005426DB"/>
    <w:rsid w:val="00544D55"/>
    <w:rsid w:val="00545B31"/>
    <w:rsid w:val="005474C7"/>
    <w:rsid w:val="005474E9"/>
    <w:rsid w:val="0055128D"/>
    <w:rsid w:val="005516C6"/>
    <w:rsid w:val="005538C6"/>
    <w:rsid w:val="005544B6"/>
    <w:rsid w:val="0057061C"/>
    <w:rsid w:val="00573EC0"/>
    <w:rsid w:val="00574C77"/>
    <w:rsid w:val="00592635"/>
    <w:rsid w:val="005969B7"/>
    <w:rsid w:val="005A1A81"/>
    <w:rsid w:val="005A3C89"/>
    <w:rsid w:val="005A7051"/>
    <w:rsid w:val="005B5121"/>
    <w:rsid w:val="005B6C03"/>
    <w:rsid w:val="005D37DC"/>
    <w:rsid w:val="005F202E"/>
    <w:rsid w:val="005F314D"/>
    <w:rsid w:val="005F477E"/>
    <w:rsid w:val="0060018B"/>
    <w:rsid w:val="00600D71"/>
    <w:rsid w:val="00607B36"/>
    <w:rsid w:val="00613270"/>
    <w:rsid w:val="00613C3D"/>
    <w:rsid w:val="00615B8D"/>
    <w:rsid w:val="00615CBF"/>
    <w:rsid w:val="00617C80"/>
    <w:rsid w:val="00625A67"/>
    <w:rsid w:val="00627C4D"/>
    <w:rsid w:val="006342AB"/>
    <w:rsid w:val="00636464"/>
    <w:rsid w:val="00641899"/>
    <w:rsid w:val="00643799"/>
    <w:rsid w:val="00644EB7"/>
    <w:rsid w:val="00674943"/>
    <w:rsid w:val="00684855"/>
    <w:rsid w:val="00684D35"/>
    <w:rsid w:val="006A1F66"/>
    <w:rsid w:val="006A4703"/>
    <w:rsid w:val="006D07C4"/>
    <w:rsid w:val="006E227F"/>
    <w:rsid w:val="00702DA9"/>
    <w:rsid w:val="00714939"/>
    <w:rsid w:val="0072314A"/>
    <w:rsid w:val="00726EDE"/>
    <w:rsid w:val="007346FA"/>
    <w:rsid w:val="00742C88"/>
    <w:rsid w:val="007524F2"/>
    <w:rsid w:val="007611B0"/>
    <w:rsid w:val="0076716E"/>
    <w:rsid w:val="00771AFE"/>
    <w:rsid w:val="00782C3F"/>
    <w:rsid w:val="00793010"/>
    <w:rsid w:val="007A259B"/>
    <w:rsid w:val="007A75D6"/>
    <w:rsid w:val="007B00DC"/>
    <w:rsid w:val="007B0906"/>
    <w:rsid w:val="007B096F"/>
    <w:rsid w:val="007B1B6C"/>
    <w:rsid w:val="007D0C9B"/>
    <w:rsid w:val="007D579D"/>
    <w:rsid w:val="007D6C2C"/>
    <w:rsid w:val="007D7410"/>
    <w:rsid w:val="007D7FE3"/>
    <w:rsid w:val="007F540F"/>
    <w:rsid w:val="0082600B"/>
    <w:rsid w:val="00826735"/>
    <w:rsid w:val="00853E5C"/>
    <w:rsid w:val="008617A7"/>
    <w:rsid w:val="00874074"/>
    <w:rsid w:val="00875FF8"/>
    <w:rsid w:val="008859A1"/>
    <w:rsid w:val="0089189F"/>
    <w:rsid w:val="00895FD4"/>
    <w:rsid w:val="008A57BB"/>
    <w:rsid w:val="008B76A6"/>
    <w:rsid w:val="008D2FD5"/>
    <w:rsid w:val="008F6D81"/>
    <w:rsid w:val="008F7FC2"/>
    <w:rsid w:val="009062FB"/>
    <w:rsid w:val="00906D50"/>
    <w:rsid w:val="0091472B"/>
    <w:rsid w:val="009270FE"/>
    <w:rsid w:val="00937695"/>
    <w:rsid w:val="00942BD7"/>
    <w:rsid w:val="00942D8B"/>
    <w:rsid w:val="00945019"/>
    <w:rsid w:val="00960466"/>
    <w:rsid w:val="009610FE"/>
    <w:rsid w:val="00967786"/>
    <w:rsid w:val="00970E4E"/>
    <w:rsid w:val="00971E35"/>
    <w:rsid w:val="009747FA"/>
    <w:rsid w:val="00981F34"/>
    <w:rsid w:val="009837CC"/>
    <w:rsid w:val="009914BA"/>
    <w:rsid w:val="00994B02"/>
    <w:rsid w:val="00996CDC"/>
    <w:rsid w:val="009A23F0"/>
    <w:rsid w:val="009A5632"/>
    <w:rsid w:val="009A6412"/>
    <w:rsid w:val="009A7F80"/>
    <w:rsid w:val="009B607D"/>
    <w:rsid w:val="009B6EDD"/>
    <w:rsid w:val="009B7D55"/>
    <w:rsid w:val="009C11F9"/>
    <w:rsid w:val="009C3FEA"/>
    <w:rsid w:val="009D2211"/>
    <w:rsid w:val="009D4233"/>
    <w:rsid w:val="009E2A77"/>
    <w:rsid w:val="009E7735"/>
    <w:rsid w:val="009F5DDF"/>
    <w:rsid w:val="009F700F"/>
    <w:rsid w:val="00A03988"/>
    <w:rsid w:val="00A050E1"/>
    <w:rsid w:val="00A05B69"/>
    <w:rsid w:val="00A2300D"/>
    <w:rsid w:val="00A25132"/>
    <w:rsid w:val="00A40AD3"/>
    <w:rsid w:val="00A410F4"/>
    <w:rsid w:val="00A43EB1"/>
    <w:rsid w:val="00A54F89"/>
    <w:rsid w:val="00A60A82"/>
    <w:rsid w:val="00A64460"/>
    <w:rsid w:val="00A65588"/>
    <w:rsid w:val="00A8607C"/>
    <w:rsid w:val="00AA559C"/>
    <w:rsid w:val="00AB2BB9"/>
    <w:rsid w:val="00AB32D7"/>
    <w:rsid w:val="00AD1DDB"/>
    <w:rsid w:val="00AE5957"/>
    <w:rsid w:val="00AF6E21"/>
    <w:rsid w:val="00B22ADC"/>
    <w:rsid w:val="00B27963"/>
    <w:rsid w:val="00B40385"/>
    <w:rsid w:val="00B61512"/>
    <w:rsid w:val="00B76CB4"/>
    <w:rsid w:val="00B8335F"/>
    <w:rsid w:val="00B95B90"/>
    <w:rsid w:val="00B9760A"/>
    <w:rsid w:val="00B97ABB"/>
    <w:rsid w:val="00BA2B8A"/>
    <w:rsid w:val="00BA6695"/>
    <w:rsid w:val="00BA6819"/>
    <w:rsid w:val="00BC10B7"/>
    <w:rsid w:val="00BC5AAF"/>
    <w:rsid w:val="00BD706E"/>
    <w:rsid w:val="00BF5010"/>
    <w:rsid w:val="00C016CA"/>
    <w:rsid w:val="00C04F44"/>
    <w:rsid w:val="00C05052"/>
    <w:rsid w:val="00C17D3C"/>
    <w:rsid w:val="00C20390"/>
    <w:rsid w:val="00C60AA1"/>
    <w:rsid w:val="00C70993"/>
    <w:rsid w:val="00C74827"/>
    <w:rsid w:val="00C86E7A"/>
    <w:rsid w:val="00C939F6"/>
    <w:rsid w:val="00CA2CEF"/>
    <w:rsid w:val="00CB05DC"/>
    <w:rsid w:val="00CC6FA8"/>
    <w:rsid w:val="00CD4E63"/>
    <w:rsid w:val="00CD630C"/>
    <w:rsid w:val="00CE0320"/>
    <w:rsid w:val="00CE1020"/>
    <w:rsid w:val="00CE1BA5"/>
    <w:rsid w:val="00CF2C25"/>
    <w:rsid w:val="00D04627"/>
    <w:rsid w:val="00D177D8"/>
    <w:rsid w:val="00D20447"/>
    <w:rsid w:val="00D25AFC"/>
    <w:rsid w:val="00D31CF2"/>
    <w:rsid w:val="00D34388"/>
    <w:rsid w:val="00D37CAC"/>
    <w:rsid w:val="00D61187"/>
    <w:rsid w:val="00D70BA8"/>
    <w:rsid w:val="00D87A75"/>
    <w:rsid w:val="00D87B90"/>
    <w:rsid w:val="00DA6B69"/>
    <w:rsid w:val="00DA77C9"/>
    <w:rsid w:val="00DB0CC6"/>
    <w:rsid w:val="00DB1117"/>
    <w:rsid w:val="00DB36FD"/>
    <w:rsid w:val="00DD1FC0"/>
    <w:rsid w:val="00DD211B"/>
    <w:rsid w:val="00DD6527"/>
    <w:rsid w:val="00DD6683"/>
    <w:rsid w:val="00DE3A9C"/>
    <w:rsid w:val="00DF33B0"/>
    <w:rsid w:val="00DF4B6C"/>
    <w:rsid w:val="00E03C15"/>
    <w:rsid w:val="00E06BCA"/>
    <w:rsid w:val="00E12E8E"/>
    <w:rsid w:val="00E159EA"/>
    <w:rsid w:val="00E24092"/>
    <w:rsid w:val="00E25158"/>
    <w:rsid w:val="00E30E6D"/>
    <w:rsid w:val="00E31F91"/>
    <w:rsid w:val="00E40122"/>
    <w:rsid w:val="00E407DD"/>
    <w:rsid w:val="00E44875"/>
    <w:rsid w:val="00E44DE1"/>
    <w:rsid w:val="00E6530C"/>
    <w:rsid w:val="00E67CD3"/>
    <w:rsid w:val="00E67CE0"/>
    <w:rsid w:val="00E7150B"/>
    <w:rsid w:val="00E72212"/>
    <w:rsid w:val="00E859A9"/>
    <w:rsid w:val="00E92D98"/>
    <w:rsid w:val="00EB06E3"/>
    <w:rsid w:val="00EC2F5B"/>
    <w:rsid w:val="00EE010F"/>
    <w:rsid w:val="00EE254D"/>
    <w:rsid w:val="00EF4D16"/>
    <w:rsid w:val="00EF69C5"/>
    <w:rsid w:val="00F02914"/>
    <w:rsid w:val="00F111AC"/>
    <w:rsid w:val="00F23D2E"/>
    <w:rsid w:val="00F52755"/>
    <w:rsid w:val="00F543B2"/>
    <w:rsid w:val="00F57BED"/>
    <w:rsid w:val="00F57D4A"/>
    <w:rsid w:val="00F61820"/>
    <w:rsid w:val="00F61C78"/>
    <w:rsid w:val="00F624EB"/>
    <w:rsid w:val="00F8434E"/>
    <w:rsid w:val="00F85FBB"/>
    <w:rsid w:val="00F8789E"/>
    <w:rsid w:val="00F90097"/>
    <w:rsid w:val="00FA6A94"/>
    <w:rsid w:val="00FA6B63"/>
    <w:rsid w:val="00FD0D8B"/>
    <w:rsid w:val="00FE146F"/>
    <w:rsid w:val="00FE330F"/>
    <w:rsid w:val="00FE5C4F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A2F2-E826-4595-9211-587ABED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F0EE-98D8-4BE9-B802-CD1BC2A6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Сергей Владимирович Гужва</cp:lastModifiedBy>
  <cp:revision>8</cp:revision>
  <cp:lastPrinted>2022-11-28T09:39:00Z</cp:lastPrinted>
  <dcterms:created xsi:type="dcterms:W3CDTF">2022-11-21T05:02:00Z</dcterms:created>
  <dcterms:modified xsi:type="dcterms:W3CDTF">2022-11-30T04:01:00Z</dcterms:modified>
</cp:coreProperties>
</file>