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FC1872" w:rsidRPr="006A6FCA" w14:paraId="26024310" w14:textId="77777777" w:rsidTr="006A6FCA">
        <w:trPr>
          <w:cantSplit/>
          <w:trHeight w:val="271"/>
        </w:trPr>
        <w:tc>
          <w:tcPr>
            <w:tcW w:w="2410" w:type="dxa"/>
            <w:shd w:val="clear" w:color="auto" w:fill="auto"/>
          </w:tcPr>
          <w:p w14:paraId="3F95D0FD" w14:textId="0AE29313" w:rsidR="00FC1872" w:rsidRPr="006A6FCA" w:rsidRDefault="00FC1872" w:rsidP="00FC1872">
            <w:pPr>
              <w:rPr>
                <w:sz w:val="28"/>
                <w:szCs w:val="28"/>
              </w:rPr>
            </w:pPr>
            <w:r w:rsidRPr="0001577C">
              <w:rPr>
                <w:sz w:val="28"/>
                <w:szCs w:val="28"/>
              </w:rPr>
              <w:t>21.11.2022</w:t>
            </w:r>
          </w:p>
        </w:tc>
        <w:tc>
          <w:tcPr>
            <w:tcW w:w="5403" w:type="dxa"/>
            <w:shd w:val="clear" w:color="auto" w:fill="auto"/>
          </w:tcPr>
          <w:p w14:paraId="717F54DF" w14:textId="77777777" w:rsidR="00FC1872" w:rsidRPr="006A6FCA" w:rsidRDefault="00FC1872" w:rsidP="00FC1872">
            <w:pPr>
              <w:jc w:val="right"/>
              <w:rPr>
                <w:sz w:val="28"/>
                <w:szCs w:val="28"/>
              </w:rPr>
            </w:pPr>
          </w:p>
        </w:tc>
        <w:tc>
          <w:tcPr>
            <w:tcW w:w="1800" w:type="dxa"/>
            <w:shd w:val="clear" w:color="auto" w:fill="auto"/>
          </w:tcPr>
          <w:p w14:paraId="3CE7DC7C" w14:textId="35D142AC" w:rsidR="00FC1872" w:rsidRPr="006A6FCA" w:rsidRDefault="00FC1872" w:rsidP="00FC1872">
            <w:pPr>
              <w:jc w:val="center"/>
              <w:rPr>
                <w:sz w:val="28"/>
                <w:szCs w:val="28"/>
              </w:rPr>
            </w:pPr>
            <w:r>
              <w:rPr>
                <w:sz w:val="28"/>
                <w:szCs w:val="28"/>
              </w:rPr>
              <w:t>№ 2368-п</w:t>
            </w:r>
          </w:p>
        </w:tc>
      </w:tr>
    </w:tbl>
    <w:p w14:paraId="04D7F273" w14:textId="77777777" w:rsidR="00D154C8" w:rsidRPr="00565C97" w:rsidRDefault="00D154C8" w:rsidP="00A46FFF">
      <w:pPr>
        <w:ind w:right="-2"/>
        <w:jc w:val="center"/>
        <w:rPr>
          <w:lang w:eastAsia="ru-RU"/>
        </w:rPr>
      </w:pPr>
      <w:r w:rsidRPr="00565C97">
        <w:rPr>
          <w:lang w:eastAsia="ru-RU"/>
        </w:rPr>
        <w:t>г.Нефтеюганск</w:t>
      </w:r>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71E65FD3" w:rsidR="002D1405" w:rsidRPr="00206817"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Pr="00206817">
        <w:rPr>
          <w:sz w:val="28"/>
          <w:szCs w:val="28"/>
        </w:rPr>
        <w:t>от 17.04.2020 № 598-п, от 25.05.2020 № 834-п, от 18.06.2020 № 937-п</w:t>
      </w:r>
      <w:r w:rsidR="006123DB" w:rsidRPr="00206817">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 xml:space="preserve">06.10.2021 </w:t>
      </w:r>
      <w:r w:rsidR="00184CA3">
        <w:rPr>
          <w:sz w:val="28"/>
          <w:szCs w:val="28"/>
        </w:rPr>
        <w:t xml:space="preserve">                  </w:t>
      </w:r>
      <w:r w:rsidR="00C841F5" w:rsidRPr="00206817">
        <w:rPr>
          <w:sz w:val="28"/>
          <w:szCs w:val="28"/>
        </w:rPr>
        <w:t>№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xml:space="preserve">, от 30.12.2021 </w:t>
      </w:r>
      <w:r w:rsidR="00184CA3">
        <w:rPr>
          <w:sz w:val="28"/>
          <w:szCs w:val="28"/>
        </w:rPr>
        <w:t xml:space="preserve">                            </w:t>
      </w:r>
      <w:r w:rsidR="00A61E0F" w:rsidRPr="00206817">
        <w:rPr>
          <w:sz w:val="28"/>
          <w:szCs w:val="28"/>
        </w:rPr>
        <w:t>№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от 12.05.2022 № 852-п</w:t>
      </w:r>
      <w:r w:rsidR="00871160" w:rsidRPr="00206817">
        <w:rPr>
          <w:sz w:val="28"/>
          <w:szCs w:val="28"/>
        </w:rPr>
        <w:t>, от 20.05.2022 № 931-п</w:t>
      </w:r>
      <w:r w:rsidR="00BF197D" w:rsidRPr="00206817">
        <w:rPr>
          <w:sz w:val="28"/>
          <w:szCs w:val="28"/>
        </w:rPr>
        <w:t xml:space="preserve">, </w:t>
      </w:r>
      <w:r w:rsidR="00184CA3">
        <w:rPr>
          <w:sz w:val="28"/>
          <w:szCs w:val="28"/>
        </w:rPr>
        <w:t xml:space="preserve">                                      </w:t>
      </w:r>
      <w:r w:rsidR="00BF197D" w:rsidRPr="00206817">
        <w:rPr>
          <w:sz w:val="28"/>
          <w:szCs w:val="28"/>
        </w:rPr>
        <w:t xml:space="preserve">от 23.06.2022 </w:t>
      </w:r>
      <w:r w:rsidR="00083242">
        <w:rPr>
          <w:sz w:val="28"/>
          <w:szCs w:val="28"/>
        </w:rPr>
        <w:t xml:space="preserve"> </w:t>
      </w:r>
      <w:r w:rsidR="00BF197D" w:rsidRPr="00206817">
        <w:rPr>
          <w:sz w:val="28"/>
          <w:szCs w:val="28"/>
        </w:rPr>
        <w:t>№ 1218-п</w:t>
      </w:r>
      <w:r w:rsidR="00AB5637" w:rsidRPr="00206817">
        <w:rPr>
          <w:sz w:val="28"/>
          <w:szCs w:val="28"/>
        </w:rPr>
        <w:t>, 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от </w:t>
      </w:r>
      <w:r w:rsidR="004B18F9">
        <w:rPr>
          <w:sz w:val="28"/>
          <w:szCs w:val="28"/>
        </w:rPr>
        <w:t>14.10.2022 № 2103-п</w:t>
      </w:r>
      <w:r w:rsidR="00CC4579">
        <w:rPr>
          <w:sz w:val="28"/>
          <w:szCs w:val="28"/>
        </w:rPr>
        <w:t>, от 08.11.2022 №</w:t>
      </w:r>
      <w:r w:rsidR="00A06DB8">
        <w:rPr>
          <w:sz w:val="28"/>
          <w:szCs w:val="28"/>
        </w:rPr>
        <w:t xml:space="preserve"> 2278-п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w:t>
      </w:r>
      <w:r w:rsidR="006B09B9" w:rsidRPr="00206817">
        <w:rPr>
          <w:sz w:val="28"/>
          <w:szCs w:val="28"/>
        </w:rPr>
        <w:lastRenderedPageBreak/>
        <w:t xml:space="preserve">в приложении </w:t>
      </w:r>
      <w:r w:rsidR="002D1405" w:rsidRPr="00206817">
        <w:rPr>
          <w:sz w:val="28"/>
          <w:szCs w:val="28"/>
        </w:rPr>
        <w:t>к постановлению:</w:t>
      </w:r>
    </w:p>
    <w:p w14:paraId="5DDE4233" w14:textId="1262D84E" w:rsidR="00496DF0" w:rsidRPr="00206817" w:rsidRDefault="00135A50" w:rsidP="00330938">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w:t>
      </w:r>
    </w:p>
    <w:p w14:paraId="522CCDBB" w14:textId="3C13A3DB" w:rsidR="00A85DB9" w:rsidRPr="00206817" w:rsidRDefault="00A85DB9" w:rsidP="00E040A2">
      <w:pPr>
        <w:widowControl w:val="0"/>
        <w:autoSpaceDE w:val="0"/>
        <w:autoSpaceDN w:val="0"/>
        <w:adjustRightInd w:val="0"/>
        <w:ind w:firstLine="709"/>
        <w:jc w:val="both"/>
        <w:rPr>
          <w:sz w:val="28"/>
          <w:szCs w:val="28"/>
        </w:rPr>
      </w:pPr>
      <w:r w:rsidRPr="00206817">
        <w:rPr>
          <w:sz w:val="28"/>
          <w:szCs w:val="28"/>
        </w:rPr>
        <w:t>1.1.</w:t>
      </w:r>
      <w:r w:rsidR="00E040A2" w:rsidRPr="00206817">
        <w:rPr>
          <w:sz w:val="28"/>
          <w:szCs w:val="28"/>
        </w:rPr>
        <w:t>1</w:t>
      </w:r>
      <w:r w:rsidR="00BC1114" w:rsidRPr="00206817">
        <w:rPr>
          <w:sz w:val="28"/>
          <w:szCs w:val="28"/>
        </w:rPr>
        <w:t>.</w:t>
      </w:r>
      <w:r w:rsidR="00C564E1" w:rsidRPr="00206817">
        <w:rPr>
          <w:sz w:val="28"/>
          <w:szCs w:val="28"/>
        </w:rPr>
        <w:t xml:space="preserve">Строку </w:t>
      </w:r>
      <w:r w:rsidRPr="00206817">
        <w:rPr>
          <w:sz w:val="28"/>
          <w:szCs w:val="28"/>
        </w:rPr>
        <w:t>«Целевые показатели муниципальной программы» изложить в следующей редакции:</w:t>
      </w:r>
    </w:p>
    <w:p w14:paraId="4C910366" w14:textId="2DACD948" w:rsidR="00A85DB9" w:rsidRPr="00206817" w:rsidRDefault="00A85DB9" w:rsidP="00A85DB9">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A85DB9" w:rsidRPr="00206817" w14:paraId="1BA86E40" w14:textId="77777777" w:rsidTr="00243987">
        <w:tc>
          <w:tcPr>
            <w:tcW w:w="3369" w:type="dxa"/>
            <w:tcBorders>
              <w:top w:val="single" w:sz="4" w:space="0" w:color="auto"/>
              <w:left w:val="single" w:sz="4" w:space="0" w:color="auto"/>
              <w:bottom w:val="single" w:sz="4" w:space="0" w:color="auto"/>
              <w:right w:val="single" w:sz="4" w:space="0" w:color="auto"/>
            </w:tcBorders>
          </w:tcPr>
          <w:p w14:paraId="62C7023A" w14:textId="77777777" w:rsidR="00A85DB9" w:rsidRPr="00206817" w:rsidRDefault="00A85DB9" w:rsidP="009B15B0">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07AD46A3"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D7B8D58" w14:textId="04233FC2"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 xml:space="preserve">Ликвидация выявленных на </w:t>
            </w:r>
            <w:r w:rsidR="00243987" w:rsidRPr="00206817">
              <w:rPr>
                <w:sz w:val="28"/>
                <w:szCs w:val="28"/>
                <w:lang w:eastAsia="ru-RU"/>
              </w:rPr>
              <w:t>0</w:t>
            </w:r>
            <w:r w:rsidRPr="00206817">
              <w:rPr>
                <w:sz w:val="28"/>
                <w:szCs w:val="28"/>
                <w:lang w:eastAsia="ru-RU"/>
              </w:rPr>
              <w:t>1</w:t>
            </w:r>
            <w:r w:rsidR="00243987" w:rsidRPr="00206817">
              <w:rPr>
                <w:sz w:val="28"/>
                <w:szCs w:val="28"/>
                <w:lang w:eastAsia="ru-RU"/>
              </w:rPr>
              <w:t>.01.</w:t>
            </w:r>
            <w:r w:rsidRPr="00206817">
              <w:rPr>
                <w:sz w:val="28"/>
                <w:szCs w:val="28"/>
                <w:lang w:eastAsia="ru-RU"/>
              </w:rPr>
              <w:t xml:space="preserve">2018 санкционированных свалок в границах городов – </w:t>
            </w:r>
            <w:r w:rsidR="00243987" w:rsidRPr="00206817">
              <w:rPr>
                <w:sz w:val="28"/>
                <w:szCs w:val="28"/>
                <w:lang w:eastAsia="ru-RU"/>
              </w:rPr>
              <w:t xml:space="preserve">                </w:t>
            </w:r>
            <w:r w:rsidRPr="00206817">
              <w:rPr>
                <w:sz w:val="28"/>
                <w:szCs w:val="28"/>
                <w:lang w:eastAsia="ru-RU"/>
              </w:rPr>
              <w:t>1 ед.;</w:t>
            </w:r>
          </w:p>
          <w:p w14:paraId="27EA304D" w14:textId="021E81CA"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-количество благоустроенных дворовых и общественных территорий (Указ Президента Российской Федерации от 07.05.2</w:t>
            </w:r>
            <w:r w:rsidR="00C564E1" w:rsidRPr="00206817">
              <w:rPr>
                <w:sz w:val="28"/>
                <w:szCs w:val="28"/>
                <w:lang w:eastAsia="ru-RU"/>
              </w:rPr>
              <w:t>018 № 204                     «</w:t>
            </w:r>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sidR="00350179">
              <w:rPr>
                <w:sz w:val="28"/>
                <w:szCs w:val="28"/>
                <w:lang w:eastAsia="ru-RU"/>
              </w:rPr>
              <w:t>36</w:t>
            </w:r>
            <w:r w:rsidRPr="00206817">
              <w:rPr>
                <w:sz w:val="28"/>
                <w:szCs w:val="28"/>
                <w:lang w:eastAsia="ru-RU"/>
              </w:rPr>
              <w:t xml:space="preserve"> ед.;</w:t>
            </w:r>
          </w:p>
          <w:p w14:paraId="5E4BD0D0" w14:textId="77777777" w:rsidR="00A85DB9" w:rsidRPr="00206817" w:rsidRDefault="00A85DB9" w:rsidP="009B15B0">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1D96A969" w14:textId="77777777" w:rsidR="00A85DB9" w:rsidRPr="00206817"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37EDDF90" w14:textId="0B0F7CA4" w:rsidR="00A85DB9" w:rsidRDefault="00A85DB9" w:rsidP="009B15B0">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323574F7" w14:textId="73AC4EB1" w:rsid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3453C20E" w14:textId="15FCCA80" w:rsidR="009A636D" w:rsidRPr="00576975" w:rsidRDefault="009A636D"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6C2D66AF" w14:textId="3DAF4A47" w:rsidR="00576975" w:rsidRPr="00206817" w:rsidRDefault="00576975" w:rsidP="00576975">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3BA656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775344B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5081584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0D25B18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7A187848"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17CB661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7118EEB3" w14:textId="66FF45CE" w:rsidR="00A85DB9" w:rsidRPr="00206817" w:rsidRDefault="00A85DB9" w:rsidP="009B15B0">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sidR="00256C6E">
              <w:rPr>
                <w:rFonts w:eastAsia="Times New Roman"/>
                <w:sz w:val="28"/>
                <w:szCs w:val="28"/>
                <w:lang w:eastAsia="ru-RU"/>
              </w:rPr>
              <w:t>1 151,65</w:t>
            </w:r>
            <w:r w:rsidR="00350179">
              <w:rPr>
                <w:rFonts w:eastAsia="Times New Roman"/>
                <w:sz w:val="28"/>
                <w:szCs w:val="28"/>
                <w:lang w:eastAsia="ru-RU"/>
              </w:rPr>
              <w:t>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48A4183"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покрытия пешеходных дорожек, тротуаров (в т.ч.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27001B6E" w14:textId="46DCDD7C"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асфальтобетонн</w:t>
            </w:r>
            <w:r w:rsidR="00243987" w:rsidRPr="00206817">
              <w:rPr>
                <w:rFonts w:eastAsia="Times New Roman"/>
                <w:sz w:val="28"/>
                <w:szCs w:val="28"/>
                <w:lang w:eastAsia="ru-RU"/>
              </w:rPr>
              <w:t xml:space="preserve">ого покрытия проездов </w:t>
            </w:r>
            <w:r w:rsidRPr="00206817">
              <w:rPr>
                <w:rFonts w:eastAsia="Times New Roman"/>
                <w:sz w:val="28"/>
                <w:szCs w:val="28"/>
                <w:lang w:eastAsia="ru-RU"/>
              </w:rPr>
              <w:t xml:space="preserve">(в т.ч. ремонт) – </w:t>
            </w:r>
            <w:r w:rsidR="00256C6E">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4A290076"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22037CD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7ADA2DDB" w14:textId="27E007D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sidR="00C5402A">
              <w:rPr>
                <w:rFonts w:eastAsia="Times New Roman"/>
                <w:sz w:val="28"/>
                <w:szCs w:val="28"/>
                <w:lang w:eastAsia="ru-RU"/>
              </w:rPr>
              <w:t>1 420</w:t>
            </w:r>
            <w:r w:rsidRPr="00206817">
              <w:rPr>
                <w:rFonts w:eastAsia="Times New Roman"/>
                <w:sz w:val="28"/>
                <w:szCs w:val="28"/>
                <w:lang w:eastAsia="ru-RU"/>
              </w:rPr>
              <w:t xml:space="preserve"> шт.;</w:t>
            </w:r>
          </w:p>
          <w:p w14:paraId="1F1E2944" w14:textId="14FB44C2"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-ликвидация несанкционированных свалок –                      </w:t>
            </w:r>
            <w:r w:rsidR="00C5402A">
              <w:rPr>
                <w:rFonts w:eastAsia="Times New Roman"/>
                <w:sz w:val="28"/>
                <w:szCs w:val="28"/>
                <w:lang w:eastAsia="ru-RU"/>
              </w:rPr>
              <w:t>3 770</w:t>
            </w:r>
            <w:r w:rsidRPr="00206817">
              <w:rPr>
                <w:rFonts w:eastAsia="Times New Roman"/>
                <w:sz w:val="28"/>
                <w:szCs w:val="28"/>
                <w:lang w:eastAsia="ru-RU"/>
              </w:rPr>
              <w:t xml:space="preserve"> куб.м.;</w:t>
            </w:r>
          </w:p>
          <w:p w14:paraId="6321CF2C"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-площадь проведенной дезинфекции, дератизации – 4436 тыс.кв.м.;</w:t>
            </w:r>
          </w:p>
          <w:p w14:paraId="2315B10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12358F3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2BC529B9"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-общая площадь восстановленных, в том числе рекультивированных земель, подверженных негативному воздействию накопленного вреда окружающей среде – 11 гектаров;</w:t>
            </w:r>
          </w:p>
          <w:p w14:paraId="7E99E51A"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70F71A17"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52B0EA1A" w14:textId="77777777" w:rsidR="00A85DB9" w:rsidRPr="00206817" w:rsidRDefault="00A85DB9" w:rsidP="009B15B0">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811CA20"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D840FEF" w14:textId="77777777"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1E64034A" w14:textId="76C9B183"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sidR="00977C3A">
              <w:rPr>
                <w:rFonts w:eastAsia="Times New Roman"/>
                <w:sz w:val="28"/>
                <w:szCs w:val="28"/>
                <w:lang w:eastAsia="ru-RU"/>
              </w:rPr>
              <w:t>4</w:t>
            </w:r>
            <w:r w:rsidRPr="00206817">
              <w:rPr>
                <w:rFonts w:eastAsia="Times New Roman"/>
                <w:sz w:val="28"/>
                <w:szCs w:val="28"/>
                <w:lang w:eastAsia="ru-RU"/>
              </w:rPr>
              <w:t xml:space="preserve"> шт.;</w:t>
            </w:r>
          </w:p>
          <w:p w14:paraId="7DDF01F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6F5ABFD6"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077E58A0"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206817">
              <w:rPr>
                <w:rFonts w:eastAsia="Times New Roman"/>
                <w:sz w:val="28"/>
                <w:szCs w:val="28"/>
                <w:lang w:eastAsia="ru-RU"/>
              </w:rPr>
              <w:lastRenderedPageBreak/>
              <w:t>(используемой) на территории муниципального образования - 95%;</w:t>
            </w:r>
          </w:p>
          <w:p w14:paraId="151AAA8D"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B0D8E15"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12109193"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396DFDC7" w14:textId="77777777"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4BAD9C66" w14:textId="7B27EEB3"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- 4,71 м³/чел.;</w:t>
            </w:r>
          </w:p>
          <w:p w14:paraId="5E55DE7A" w14:textId="704631BA" w:rsidR="00A85DB9" w:rsidRPr="00206817" w:rsidRDefault="00A85DB9" w:rsidP="00243987">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w:t>
            </w:r>
            <w:r w:rsidR="00243987" w:rsidRPr="00206817">
              <w:rPr>
                <w:rFonts w:eastAsia="Times New Roman"/>
                <w:sz w:val="28"/>
                <w:szCs w:val="28"/>
                <w:lang w:eastAsia="ru-RU"/>
              </w:rPr>
              <w:t xml:space="preserve">                    </w:t>
            </w:r>
            <w:r w:rsidRPr="00206817">
              <w:rPr>
                <w:rFonts w:eastAsia="Times New Roman"/>
                <w:sz w:val="28"/>
                <w:szCs w:val="28"/>
                <w:lang w:eastAsia="ru-RU"/>
              </w:rPr>
              <w:t>1 человека) - 0,66 м³/чел.;</w:t>
            </w:r>
          </w:p>
          <w:p w14:paraId="1F44DDF7" w14:textId="14D0EEE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тепловой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- 0,30 Гкал/м²;</w:t>
            </w:r>
          </w:p>
          <w:p w14:paraId="300418EF" w14:textId="5D33C5EC" w:rsidR="00A85DB9" w:rsidRPr="00206817" w:rsidRDefault="00A85DB9" w:rsidP="009B15B0">
            <w:pPr>
              <w:tabs>
                <w:tab w:val="left" w:pos="1323"/>
              </w:tabs>
              <w:autoSpaceDE w:val="0"/>
              <w:autoSpaceDN w:val="0"/>
              <w:adjustRightInd w:val="0"/>
              <w:jc w:val="both"/>
              <w:rPr>
                <w:sz w:val="28"/>
                <w:szCs w:val="28"/>
              </w:rPr>
            </w:pPr>
            <w:r w:rsidRPr="00206817">
              <w:rPr>
                <w:rFonts w:eastAsia="Times New Roman"/>
                <w:sz w:val="28"/>
                <w:szCs w:val="28"/>
                <w:lang w:eastAsia="ru-RU"/>
              </w:rPr>
              <w:t xml:space="preserve">-удельный расход холодной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-30,3 м³/чел.;</w:t>
            </w:r>
          </w:p>
          <w:p w14:paraId="283D5840" w14:textId="0324C80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горячей воды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жителя) -15,10 м³/чел.;</w:t>
            </w:r>
          </w:p>
          <w:p w14:paraId="546F5768" w14:textId="6995E4E5"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-удельный расход электрической энергии </w:t>
            </w:r>
            <w:r w:rsidR="00243987" w:rsidRPr="00206817">
              <w:rPr>
                <w:rFonts w:eastAsia="Times New Roman"/>
                <w:sz w:val="28"/>
                <w:szCs w:val="28"/>
                <w:lang w:eastAsia="ru-RU"/>
              </w:rPr>
              <w:t xml:space="preserve">                           </w:t>
            </w:r>
            <w:r w:rsidRPr="00206817">
              <w:rPr>
                <w:rFonts w:eastAsia="Times New Roman"/>
                <w:sz w:val="28"/>
                <w:szCs w:val="28"/>
                <w:lang w:eastAsia="ru-RU"/>
              </w:rPr>
              <w:t>в многоквартирных домах (в расчете на 1 кв. метр общей площади) -  40,7 кВт*ч/м²;</w:t>
            </w:r>
          </w:p>
          <w:p w14:paraId="308E7B71" w14:textId="1541EBFE"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потерь тепловой энергии при ее передаче в общем объеме </w:t>
            </w:r>
            <w:r w:rsidR="007055A1" w:rsidRPr="00206817">
              <w:rPr>
                <w:rFonts w:eastAsia="Times New Roman"/>
                <w:sz w:val="28"/>
                <w:szCs w:val="28"/>
                <w:lang w:eastAsia="ru-RU"/>
              </w:rPr>
              <w:t xml:space="preserve">переданной тепловой энергии – </w:t>
            </w:r>
            <w:r w:rsidRPr="00206817">
              <w:rPr>
                <w:rFonts w:eastAsia="Times New Roman"/>
                <w:sz w:val="28"/>
                <w:szCs w:val="28"/>
                <w:lang w:eastAsia="ru-RU"/>
              </w:rPr>
              <w:t>9,30 %;</w:t>
            </w:r>
          </w:p>
          <w:p w14:paraId="65226B9A" w14:textId="77777777"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7486CCB5" w14:textId="225AE833" w:rsidR="00A85DB9" w:rsidRPr="00206817" w:rsidRDefault="00A85DB9" w:rsidP="009B15B0">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электрической энергии, </w:t>
            </w:r>
            <w:r w:rsidR="006A6536">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sidR="006A6536">
              <w:rPr>
                <w:rFonts w:eastAsia="Times New Roman"/>
                <w:sz w:val="28"/>
                <w:szCs w:val="28"/>
                <w:lang w:eastAsia="ru-RU"/>
              </w:rPr>
              <w:t>транспортировки питьевой воды, на единицу объема транспортируемой воды (кВт*ч/куб.м)</w:t>
            </w:r>
            <w:r w:rsidRPr="00206817">
              <w:rPr>
                <w:rFonts w:eastAsia="Times New Roman"/>
                <w:sz w:val="28"/>
                <w:szCs w:val="28"/>
                <w:lang w:eastAsia="ru-RU"/>
              </w:rPr>
              <w:t>–0,32 тыс.кВт*ч/тыс.м²;</w:t>
            </w:r>
          </w:p>
          <w:p w14:paraId="1F2DD345" w14:textId="0EBE36DB"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w:t>
            </w:r>
            <w:r w:rsidRPr="00206817">
              <w:rPr>
                <w:sz w:val="22"/>
                <w:szCs w:val="22"/>
              </w:rPr>
              <w:t xml:space="preserve"> </w:t>
            </w: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w:t>
            </w:r>
            <w:r w:rsidR="00243987" w:rsidRPr="00206817">
              <w:rPr>
                <w:rFonts w:eastAsia="Times New Roman"/>
                <w:sz w:val="28"/>
                <w:szCs w:val="28"/>
                <w:lang w:eastAsia="ru-RU"/>
              </w:rPr>
              <w:t xml:space="preserve">и и вывоза бытовых сточных вод) </w:t>
            </w:r>
            <w:r w:rsidRPr="00206817">
              <w:rPr>
                <w:rFonts w:eastAsia="Times New Roman"/>
                <w:sz w:val="28"/>
                <w:szCs w:val="28"/>
                <w:lang w:eastAsia="ru-RU"/>
              </w:rPr>
              <w:t>- 100%</w:t>
            </w:r>
            <w:r w:rsidR="00243987" w:rsidRPr="00206817">
              <w:rPr>
                <w:rFonts w:eastAsia="Times New Roman"/>
                <w:sz w:val="28"/>
                <w:szCs w:val="28"/>
                <w:lang w:eastAsia="ru-RU"/>
              </w:rPr>
              <w:t>;</w:t>
            </w:r>
          </w:p>
          <w:p w14:paraId="1F559E47" w14:textId="6D85F6E9"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sidR="00243987" w:rsidRPr="00206817">
              <w:rPr>
                <w:rFonts w:eastAsia="Times New Roman"/>
                <w:sz w:val="28"/>
                <w:szCs w:val="28"/>
                <w:lang w:eastAsia="ru-RU"/>
              </w:rPr>
              <w:t xml:space="preserve">                     </w:t>
            </w:r>
            <w:r w:rsidR="00024793">
              <w:rPr>
                <w:rFonts w:eastAsia="Times New Roman"/>
                <w:sz w:val="28"/>
                <w:szCs w:val="28"/>
                <w:lang w:eastAsia="ru-RU"/>
              </w:rPr>
              <w:t>21</w:t>
            </w:r>
            <w:r w:rsidRPr="00206817">
              <w:rPr>
                <w:rFonts w:eastAsia="Times New Roman"/>
                <w:sz w:val="28"/>
                <w:szCs w:val="28"/>
                <w:lang w:eastAsia="ru-RU"/>
              </w:rPr>
              <w:t xml:space="preserve"> комплект;</w:t>
            </w:r>
          </w:p>
          <w:p w14:paraId="0AF7AA3F" w14:textId="42658635" w:rsidR="00A85DB9" w:rsidRPr="00206817"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w:t>
            </w:r>
            <w:r w:rsidR="00243987" w:rsidRPr="00206817">
              <w:rPr>
                <w:rFonts w:eastAsia="Times New Roman"/>
                <w:sz w:val="28"/>
                <w:szCs w:val="28"/>
                <w:lang w:eastAsia="ru-RU"/>
              </w:rPr>
              <w:t xml:space="preserve"> </w:t>
            </w:r>
            <w:r w:rsidRPr="00206817">
              <w:rPr>
                <w:rFonts w:eastAsia="Times New Roman"/>
                <w:sz w:val="28"/>
                <w:szCs w:val="28"/>
                <w:lang w:eastAsia="ru-RU"/>
              </w:rPr>
              <w:t>- 855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B03DC00" w14:textId="77777777" w:rsidR="00083242" w:rsidRDefault="00A85DB9" w:rsidP="009B15B0">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r w:rsidR="00A232FD" w:rsidRPr="00206817">
              <w:rPr>
                <w:rFonts w:eastAsia="Times New Roman"/>
                <w:sz w:val="28"/>
                <w:szCs w:val="28"/>
                <w:lang w:eastAsia="ru-RU"/>
              </w:rPr>
              <w:t xml:space="preserve"> – </w:t>
            </w:r>
            <w:r w:rsidR="00243987" w:rsidRPr="00206817">
              <w:rPr>
                <w:rFonts w:eastAsia="Times New Roman"/>
                <w:sz w:val="28"/>
                <w:szCs w:val="28"/>
                <w:lang w:eastAsia="ru-RU"/>
              </w:rPr>
              <w:t xml:space="preserve">                  </w:t>
            </w:r>
            <w:r w:rsidR="00977C3A">
              <w:rPr>
                <w:rFonts w:eastAsia="Times New Roman"/>
                <w:sz w:val="28"/>
                <w:szCs w:val="28"/>
                <w:lang w:eastAsia="ru-RU"/>
              </w:rPr>
              <w:t>263 шт</w:t>
            </w:r>
            <w:r w:rsidR="00A97D81">
              <w:rPr>
                <w:rFonts w:eastAsia="Times New Roman"/>
                <w:sz w:val="28"/>
                <w:szCs w:val="28"/>
                <w:lang w:eastAsia="ru-RU"/>
              </w:rPr>
              <w:t>,</w:t>
            </w:r>
          </w:p>
          <w:p w14:paraId="32A5BF4B" w14:textId="064317FB" w:rsidR="00A97D81" w:rsidRPr="00206817" w:rsidRDefault="00A97D81" w:rsidP="00A97D81">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p>
        </w:tc>
      </w:tr>
    </w:tbl>
    <w:p w14:paraId="263266DF" w14:textId="15C6C707" w:rsidR="00243987" w:rsidRDefault="00A85DB9" w:rsidP="00083242">
      <w:pPr>
        <w:ind w:firstLine="709"/>
        <w:jc w:val="both"/>
        <w:rPr>
          <w:sz w:val="28"/>
          <w:szCs w:val="28"/>
        </w:rPr>
      </w:pPr>
      <w:r w:rsidRPr="00206817">
        <w:rPr>
          <w:sz w:val="28"/>
          <w:szCs w:val="28"/>
        </w:rPr>
        <w:lastRenderedPageBreak/>
        <w:t xml:space="preserve">                                                                                                                             ».</w:t>
      </w:r>
    </w:p>
    <w:p w14:paraId="10A7ECE1" w14:textId="77777777" w:rsidR="00977C3A" w:rsidRPr="00135A50" w:rsidRDefault="00977C3A" w:rsidP="00977C3A">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15373887" w14:textId="77777777" w:rsidR="00977C3A" w:rsidRPr="00135A50" w:rsidRDefault="00977C3A" w:rsidP="00977C3A">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977C3A" w:rsidRPr="00135A50" w14:paraId="39912CA0" w14:textId="77777777" w:rsidTr="00527862">
        <w:tc>
          <w:tcPr>
            <w:tcW w:w="3652" w:type="dxa"/>
            <w:tcBorders>
              <w:top w:val="single" w:sz="4" w:space="0" w:color="auto"/>
              <w:left w:val="single" w:sz="4" w:space="0" w:color="auto"/>
              <w:bottom w:val="single" w:sz="4" w:space="0" w:color="auto"/>
              <w:right w:val="single" w:sz="4" w:space="0" w:color="auto"/>
            </w:tcBorders>
            <w:hideMark/>
          </w:tcPr>
          <w:p w14:paraId="02803CC8" w14:textId="77777777" w:rsidR="00977C3A" w:rsidRPr="00135A50" w:rsidRDefault="00977C3A" w:rsidP="00527862">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7953E38" w14:textId="77777777" w:rsidR="00FA6E9A" w:rsidRPr="00FB5460" w:rsidRDefault="00FA6E9A" w:rsidP="00FA6E9A">
            <w:pPr>
              <w:jc w:val="both"/>
              <w:rPr>
                <w:sz w:val="28"/>
                <w:szCs w:val="28"/>
              </w:rPr>
            </w:pPr>
            <w:r w:rsidRPr="00FB5460">
              <w:rPr>
                <w:sz w:val="28"/>
                <w:szCs w:val="28"/>
              </w:rPr>
              <w:t xml:space="preserve">Общий объём финансирования муниципальной программы в 2022 – 2030 годах: </w:t>
            </w:r>
          </w:p>
          <w:p w14:paraId="2380AD7B" w14:textId="7603C9D1" w:rsidR="00FA6E9A" w:rsidRPr="00FB5460" w:rsidRDefault="00747F16" w:rsidP="00FA6E9A">
            <w:pPr>
              <w:jc w:val="both"/>
              <w:rPr>
                <w:b/>
                <w:bCs/>
                <w:lang w:eastAsia="ru-RU"/>
              </w:rPr>
            </w:pPr>
            <w:r>
              <w:rPr>
                <w:bCs/>
                <w:color w:val="000000" w:themeColor="text1"/>
                <w:sz w:val="28"/>
                <w:szCs w:val="28"/>
              </w:rPr>
              <w:t>7 878 500,060</w:t>
            </w:r>
            <w:r w:rsidR="00646AA2">
              <w:rPr>
                <w:bCs/>
                <w:color w:val="000000" w:themeColor="text1"/>
                <w:sz w:val="28"/>
                <w:szCs w:val="28"/>
              </w:rPr>
              <w:t>44</w:t>
            </w:r>
            <w:r w:rsidR="00FA6E9A" w:rsidRPr="00FB5460">
              <w:rPr>
                <w:bCs/>
                <w:color w:val="000000" w:themeColor="text1"/>
                <w:sz w:val="28"/>
                <w:szCs w:val="28"/>
              </w:rPr>
              <w:t xml:space="preserve"> </w:t>
            </w:r>
            <w:r w:rsidR="00FA6E9A" w:rsidRPr="00FB5460">
              <w:rPr>
                <w:color w:val="000000" w:themeColor="text1"/>
                <w:sz w:val="28"/>
                <w:szCs w:val="28"/>
              </w:rPr>
              <w:t>тыс</w:t>
            </w:r>
            <w:r w:rsidR="00FA6E9A" w:rsidRPr="00FB5460">
              <w:rPr>
                <w:sz w:val="28"/>
                <w:szCs w:val="28"/>
              </w:rPr>
              <w:t>.руб.</w:t>
            </w:r>
          </w:p>
          <w:p w14:paraId="1A8C17EF" w14:textId="77777777" w:rsidR="00FA6E9A" w:rsidRPr="00FB5460" w:rsidRDefault="00FA6E9A" w:rsidP="00FA6E9A">
            <w:pPr>
              <w:ind w:firstLine="34"/>
              <w:jc w:val="both"/>
              <w:rPr>
                <w:sz w:val="28"/>
                <w:szCs w:val="28"/>
              </w:rPr>
            </w:pPr>
            <w:r w:rsidRPr="00FB5460">
              <w:rPr>
                <w:sz w:val="28"/>
                <w:szCs w:val="28"/>
              </w:rPr>
              <w:t>Объёмы финансирования по годам:</w:t>
            </w:r>
          </w:p>
          <w:p w14:paraId="0B7EF3E9" w14:textId="3DC0FB5B" w:rsidR="00FA6E9A" w:rsidRPr="00FB5460" w:rsidRDefault="00FA6E9A" w:rsidP="00FA6E9A">
            <w:pPr>
              <w:ind w:firstLine="34"/>
              <w:jc w:val="both"/>
              <w:rPr>
                <w:color w:val="000000" w:themeColor="text1"/>
                <w:sz w:val="28"/>
                <w:szCs w:val="28"/>
              </w:rPr>
            </w:pPr>
            <w:r w:rsidRPr="00FB5460">
              <w:rPr>
                <w:sz w:val="28"/>
                <w:szCs w:val="28"/>
              </w:rPr>
              <w:t xml:space="preserve">2022 год – </w:t>
            </w:r>
            <w:r w:rsidR="00747F16">
              <w:rPr>
                <w:color w:val="000000" w:themeColor="text1"/>
                <w:sz w:val="28"/>
                <w:szCs w:val="28"/>
              </w:rPr>
              <w:t>1 649 788,722</w:t>
            </w:r>
            <w:r w:rsidR="00646AA2">
              <w:rPr>
                <w:color w:val="000000" w:themeColor="text1"/>
                <w:sz w:val="28"/>
                <w:szCs w:val="28"/>
              </w:rPr>
              <w:t>44</w:t>
            </w:r>
            <w:r>
              <w:rPr>
                <w:color w:val="000000" w:themeColor="text1"/>
                <w:sz w:val="28"/>
                <w:szCs w:val="28"/>
              </w:rPr>
              <w:t xml:space="preserve">  </w:t>
            </w:r>
            <w:r w:rsidRPr="00FB5460">
              <w:rPr>
                <w:color w:val="000000" w:themeColor="text1"/>
                <w:sz w:val="28"/>
                <w:szCs w:val="28"/>
              </w:rPr>
              <w:t xml:space="preserve"> тыс.руб.</w:t>
            </w:r>
          </w:p>
          <w:p w14:paraId="205FDB15" w14:textId="51A247AF" w:rsidR="00FA6E9A" w:rsidRPr="00FB5460" w:rsidRDefault="00FA6E9A" w:rsidP="00FA6E9A">
            <w:pPr>
              <w:tabs>
                <w:tab w:val="left" w:pos="4290"/>
              </w:tabs>
              <w:ind w:firstLine="34"/>
              <w:jc w:val="both"/>
              <w:rPr>
                <w:color w:val="000000" w:themeColor="text1"/>
                <w:sz w:val="28"/>
                <w:szCs w:val="28"/>
              </w:rPr>
            </w:pPr>
            <w:r w:rsidRPr="00FB5460">
              <w:rPr>
                <w:color w:val="000000" w:themeColor="text1"/>
                <w:sz w:val="28"/>
                <w:szCs w:val="28"/>
              </w:rPr>
              <w:t xml:space="preserve">2023 год – </w:t>
            </w:r>
            <w:r w:rsidR="008E639C">
              <w:rPr>
                <w:color w:val="000000" w:themeColor="text1"/>
                <w:sz w:val="28"/>
                <w:szCs w:val="28"/>
              </w:rPr>
              <w:t>1</w:t>
            </w:r>
            <w:r w:rsidR="00757264">
              <w:rPr>
                <w:color w:val="000000" w:themeColor="text1"/>
                <w:sz w:val="28"/>
                <w:szCs w:val="28"/>
              </w:rPr>
              <w:t> 512 928,838</w:t>
            </w:r>
            <w:r w:rsidRPr="00FB5460">
              <w:rPr>
                <w:color w:val="000000" w:themeColor="text1"/>
                <w:sz w:val="28"/>
                <w:szCs w:val="28"/>
              </w:rPr>
              <w:t xml:space="preserve"> тыс.руб.</w:t>
            </w:r>
            <w:r w:rsidRPr="00FB5460">
              <w:rPr>
                <w:color w:val="000000" w:themeColor="text1"/>
                <w:sz w:val="28"/>
                <w:szCs w:val="28"/>
              </w:rPr>
              <w:tab/>
            </w:r>
          </w:p>
          <w:p w14:paraId="18647944" w14:textId="52E5F3E8" w:rsidR="00FA6E9A" w:rsidRPr="00FB5460" w:rsidRDefault="00FA6E9A" w:rsidP="00FA6E9A">
            <w:pPr>
              <w:ind w:firstLine="34"/>
              <w:jc w:val="both"/>
              <w:rPr>
                <w:color w:val="000000" w:themeColor="text1"/>
                <w:sz w:val="28"/>
                <w:szCs w:val="28"/>
              </w:rPr>
            </w:pPr>
            <w:r w:rsidRPr="00FB5460">
              <w:rPr>
                <w:color w:val="000000" w:themeColor="text1"/>
                <w:sz w:val="28"/>
                <w:szCs w:val="28"/>
              </w:rPr>
              <w:t xml:space="preserve">2024 год – </w:t>
            </w:r>
            <w:r w:rsidR="00757264">
              <w:rPr>
                <w:color w:val="000000" w:themeColor="text1"/>
                <w:sz w:val="28"/>
                <w:szCs w:val="28"/>
              </w:rPr>
              <w:t>753 286,800</w:t>
            </w:r>
            <w:r w:rsidRPr="00FB5460">
              <w:rPr>
                <w:color w:val="000000" w:themeColor="text1"/>
                <w:sz w:val="28"/>
                <w:szCs w:val="28"/>
              </w:rPr>
              <w:t xml:space="preserve"> тыс.руб.</w:t>
            </w:r>
          </w:p>
          <w:p w14:paraId="618CE7DD" w14:textId="4D84D634" w:rsidR="00FA6E9A" w:rsidRPr="00FB5460" w:rsidRDefault="00FA6E9A" w:rsidP="00FA6E9A">
            <w:pPr>
              <w:ind w:firstLine="34"/>
              <w:jc w:val="both"/>
              <w:rPr>
                <w:color w:val="000000" w:themeColor="text1"/>
                <w:sz w:val="28"/>
                <w:szCs w:val="28"/>
              </w:rPr>
            </w:pPr>
            <w:r w:rsidRPr="00FB5460">
              <w:rPr>
                <w:color w:val="000000" w:themeColor="text1"/>
                <w:sz w:val="28"/>
                <w:szCs w:val="28"/>
              </w:rPr>
              <w:t xml:space="preserve">2025 год – </w:t>
            </w:r>
            <w:r w:rsidR="00757264">
              <w:rPr>
                <w:color w:val="000000" w:themeColor="text1"/>
                <w:sz w:val="28"/>
                <w:szCs w:val="28"/>
              </w:rPr>
              <w:t>728 995,200</w:t>
            </w:r>
            <w:r w:rsidRPr="00FB5460">
              <w:rPr>
                <w:color w:val="000000" w:themeColor="text1"/>
                <w:sz w:val="28"/>
                <w:szCs w:val="28"/>
              </w:rPr>
              <w:t xml:space="preserve"> тыс.руб.</w:t>
            </w:r>
          </w:p>
          <w:p w14:paraId="71A74865" w14:textId="3AB31244" w:rsidR="00FA6E9A" w:rsidRPr="00135A50" w:rsidRDefault="00FA6E9A" w:rsidP="00757264">
            <w:pPr>
              <w:rPr>
                <w:rFonts w:cs="Calibri"/>
                <w:sz w:val="28"/>
                <w:szCs w:val="28"/>
                <w:lang w:eastAsia="ru-RU"/>
              </w:rPr>
            </w:pPr>
            <w:r w:rsidRPr="00FB5460">
              <w:rPr>
                <w:rFonts w:cs="Calibri"/>
                <w:color w:val="000000" w:themeColor="text1"/>
                <w:sz w:val="28"/>
                <w:szCs w:val="28"/>
                <w:lang w:eastAsia="ru-RU"/>
              </w:rPr>
              <w:t>в 2026-2030 годах –</w:t>
            </w:r>
            <w:r w:rsidR="00757264">
              <w:rPr>
                <w:rFonts w:cs="Calibri"/>
                <w:color w:val="000000" w:themeColor="text1"/>
                <w:sz w:val="28"/>
                <w:szCs w:val="28"/>
                <w:lang w:eastAsia="ru-RU"/>
              </w:rPr>
              <w:t>3 233 500,500</w:t>
            </w:r>
            <w:r w:rsidRPr="00FB5460">
              <w:rPr>
                <w:rFonts w:cs="Calibri"/>
                <w:color w:val="000000" w:themeColor="text1"/>
                <w:sz w:val="28"/>
                <w:szCs w:val="28"/>
                <w:lang w:eastAsia="ru-RU"/>
              </w:rPr>
              <w:t xml:space="preserve"> </w:t>
            </w:r>
            <w:r w:rsidRPr="00FB5460">
              <w:rPr>
                <w:rFonts w:cs="Calibri"/>
                <w:sz w:val="28"/>
                <w:szCs w:val="28"/>
                <w:lang w:eastAsia="ru-RU"/>
              </w:rPr>
              <w:t>тыс. руб</w:t>
            </w:r>
          </w:p>
        </w:tc>
      </w:tr>
      <w:tr w:rsidR="00303578" w:rsidRPr="00135A50" w14:paraId="22D517F6" w14:textId="77777777" w:rsidTr="00303578">
        <w:tc>
          <w:tcPr>
            <w:tcW w:w="3652" w:type="dxa"/>
            <w:tcBorders>
              <w:top w:val="single" w:sz="4" w:space="0" w:color="auto"/>
              <w:left w:val="single" w:sz="4" w:space="0" w:color="auto"/>
              <w:bottom w:val="single" w:sz="4" w:space="0" w:color="auto"/>
              <w:right w:val="single" w:sz="4" w:space="0" w:color="auto"/>
            </w:tcBorders>
          </w:tcPr>
          <w:p w14:paraId="3C39FA44" w14:textId="77777777" w:rsidR="00303578" w:rsidRPr="00135A50" w:rsidRDefault="00303578" w:rsidP="00303578">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1742E323" w14:textId="77777777" w:rsidR="00303578" w:rsidRPr="000B3EDB" w:rsidRDefault="00303578" w:rsidP="00303578">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7C1086C9" w14:textId="7B1D1682" w:rsidR="00303578" w:rsidRPr="000B3EDB" w:rsidRDefault="00303578" w:rsidP="00303578">
            <w:pPr>
              <w:jc w:val="both"/>
              <w:rPr>
                <w:sz w:val="28"/>
                <w:szCs w:val="28"/>
              </w:rPr>
            </w:pPr>
            <w:r w:rsidRPr="000B4991">
              <w:rPr>
                <w:sz w:val="28"/>
                <w:szCs w:val="28"/>
              </w:rPr>
              <w:t>1</w:t>
            </w:r>
            <w:r w:rsidR="00747F16">
              <w:rPr>
                <w:sz w:val="28"/>
                <w:szCs w:val="28"/>
              </w:rPr>
              <w:t> 558 424,446</w:t>
            </w:r>
            <w:r w:rsidR="002C4D16">
              <w:rPr>
                <w:sz w:val="28"/>
                <w:szCs w:val="28"/>
              </w:rPr>
              <w:t>44</w:t>
            </w:r>
            <w:r w:rsidRPr="000B3EDB">
              <w:rPr>
                <w:sz w:val="28"/>
                <w:szCs w:val="28"/>
              </w:rPr>
              <w:t xml:space="preserve"> тыс.руб.</w:t>
            </w:r>
          </w:p>
          <w:p w14:paraId="210FBB64" w14:textId="77777777" w:rsidR="00303578" w:rsidRPr="000B3EDB" w:rsidRDefault="00303578" w:rsidP="00303578">
            <w:pPr>
              <w:jc w:val="both"/>
              <w:rPr>
                <w:sz w:val="28"/>
                <w:szCs w:val="28"/>
              </w:rPr>
            </w:pPr>
            <w:r w:rsidRPr="000B3EDB">
              <w:rPr>
                <w:sz w:val="28"/>
                <w:szCs w:val="28"/>
              </w:rPr>
              <w:t>Объёмы финансирования по годам:</w:t>
            </w:r>
          </w:p>
          <w:p w14:paraId="7394B43B" w14:textId="6C049675" w:rsidR="00303578" w:rsidRPr="000B3EDB" w:rsidRDefault="00303578" w:rsidP="00303578">
            <w:pPr>
              <w:jc w:val="both"/>
              <w:rPr>
                <w:sz w:val="28"/>
                <w:szCs w:val="28"/>
              </w:rPr>
            </w:pPr>
            <w:r w:rsidRPr="000B3EDB">
              <w:rPr>
                <w:sz w:val="28"/>
                <w:szCs w:val="28"/>
              </w:rPr>
              <w:t>2022 год –</w:t>
            </w:r>
            <w:r>
              <w:t xml:space="preserve"> </w:t>
            </w:r>
            <w:r w:rsidR="00747F16">
              <w:rPr>
                <w:sz w:val="28"/>
                <w:szCs w:val="28"/>
              </w:rPr>
              <w:t>679 512,408</w:t>
            </w:r>
            <w:r w:rsidR="002C4D16">
              <w:rPr>
                <w:sz w:val="28"/>
                <w:szCs w:val="28"/>
              </w:rPr>
              <w:t>44</w:t>
            </w:r>
            <w:r w:rsidRPr="000B3EDB">
              <w:rPr>
                <w:sz w:val="28"/>
                <w:szCs w:val="28"/>
              </w:rPr>
              <w:t xml:space="preserve"> тыс.руб.</w:t>
            </w:r>
          </w:p>
          <w:p w14:paraId="2AD33186" w14:textId="17E3D8FD" w:rsidR="00303578" w:rsidRPr="00135A50" w:rsidRDefault="00303578" w:rsidP="00303578">
            <w:pPr>
              <w:jc w:val="both"/>
              <w:rPr>
                <w:sz w:val="28"/>
                <w:szCs w:val="28"/>
              </w:rPr>
            </w:pPr>
            <w:r w:rsidRPr="000B3EDB">
              <w:rPr>
                <w:sz w:val="28"/>
                <w:szCs w:val="28"/>
              </w:rPr>
              <w:lastRenderedPageBreak/>
              <w:t xml:space="preserve">2023 год – </w:t>
            </w:r>
            <w:r w:rsidR="00747F16">
              <w:rPr>
                <w:sz w:val="28"/>
                <w:szCs w:val="28"/>
              </w:rPr>
              <w:t>800 286,138</w:t>
            </w:r>
            <w:r w:rsidRPr="000B3EDB">
              <w:rPr>
                <w:sz w:val="28"/>
                <w:szCs w:val="28"/>
              </w:rPr>
              <w:t xml:space="preserve"> тыс.руб.</w:t>
            </w:r>
            <w:r w:rsidRPr="00135A50">
              <w:rPr>
                <w:sz w:val="28"/>
                <w:szCs w:val="28"/>
              </w:rPr>
              <w:tab/>
            </w:r>
          </w:p>
          <w:p w14:paraId="031F9F5A" w14:textId="2096B998" w:rsidR="00303578" w:rsidRPr="00135A50" w:rsidRDefault="00303578" w:rsidP="00303578">
            <w:pPr>
              <w:jc w:val="both"/>
              <w:rPr>
                <w:sz w:val="28"/>
                <w:szCs w:val="28"/>
              </w:rPr>
            </w:pPr>
            <w:r w:rsidRPr="00135A50">
              <w:rPr>
                <w:sz w:val="28"/>
                <w:szCs w:val="28"/>
              </w:rPr>
              <w:t xml:space="preserve">2024 год – </w:t>
            </w:r>
            <w:r w:rsidR="00747F16">
              <w:rPr>
                <w:sz w:val="28"/>
                <w:szCs w:val="28"/>
              </w:rPr>
              <w:t>52 912,000</w:t>
            </w:r>
            <w:r w:rsidRPr="00135A50">
              <w:rPr>
                <w:sz w:val="28"/>
                <w:szCs w:val="28"/>
              </w:rPr>
              <w:t xml:space="preserve"> тыс.руб.</w:t>
            </w:r>
          </w:p>
          <w:p w14:paraId="6F30DF9D" w14:textId="6247158D" w:rsidR="00303578" w:rsidRPr="00135A50" w:rsidRDefault="00303578" w:rsidP="00303578">
            <w:pPr>
              <w:jc w:val="both"/>
              <w:rPr>
                <w:sz w:val="28"/>
                <w:szCs w:val="28"/>
              </w:rPr>
            </w:pPr>
            <w:r w:rsidRPr="00135A50">
              <w:rPr>
                <w:sz w:val="28"/>
                <w:szCs w:val="28"/>
              </w:rPr>
              <w:t xml:space="preserve">2025 год – </w:t>
            </w:r>
            <w:r w:rsidR="00747F16">
              <w:rPr>
                <w:sz w:val="28"/>
                <w:szCs w:val="28"/>
              </w:rPr>
              <w:t>25 713,900</w:t>
            </w:r>
            <w:r w:rsidRPr="00135A50">
              <w:rPr>
                <w:sz w:val="28"/>
                <w:szCs w:val="28"/>
              </w:rPr>
              <w:t xml:space="preserve"> тыс.руб.</w:t>
            </w:r>
          </w:p>
          <w:p w14:paraId="40FF726A" w14:textId="77777777" w:rsidR="00303578" w:rsidRPr="00135A50" w:rsidRDefault="00303578" w:rsidP="00303578">
            <w:pPr>
              <w:jc w:val="both"/>
              <w:rPr>
                <w:sz w:val="28"/>
                <w:szCs w:val="28"/>
              </w:rPr>
            </w:pPr>
            <w:r w:rsidRPr="00135A50">
              <w:rPr>
                <w:sz w:val="28"/>
                <w:szCs w:val="28"/>
              </w:rPr>
              <w:t>в 2026-2030 годах –0,000 тыс. руб.</w:t>
            </w:r>
          </w:p>
        </w:tc>
      </w:tr>
    </w:tbl>
    <w:p w14:paraId="2DA20179" w14:textId="5B9AEA02" w:rsidR="008E639C" w:rsidRPr="00206817" w:rsidRDefault="00977C3A" w:rsidP="00E42783">
      <w:pPr>
        <w:ind w:firstLine="709"/>
        <w:jc w:val="both"/>
        <w:rPr>
          <w:sz w:val="28"/>
          <w:szCs w:val="28"/>
        </w:rPr>
      </w:pPr>
      <w:r>
        <w:rPr>
          <w:sz w:val="28"/>
          <w:szCs w:val="28"/>
        </w:rPr>
        <w:lastRenderedPageBreak/>
        <w:t xml:space="preserve">                                                                                                                             </w:t>
      </w:r>
      <w:r w:rsidRPr="00977C3A">
        <w:rPr>
          <w:sz w:val="28"/>
          <w:szCs w:val="28"/>
        </w:rPr>
        <w:t>».</w:t>
      </w:r>
    </w:p>
    <w:p w14:paraId="31684370" w14:textId="1CB04E79" w:rsidR="00D338E9" w:rsidRDefault="00D338E9" w:rsidP="00D338E9">
      <w:pPr>
        <w:widowControl w:val="0"/>
        <w:autoSpaceDE w:val="0"/>
        <w:autoSpaceDN w:val="0"/>
        <w:adjustRightInd w:val="0"/>
        <w:ind w:firstLine="709"/>
        <w:jc w:val="both"/>
        <w:rPr>
          <w:sz w:val="28"/>
          <w:szCs w:val="28"/>
        </w:rPr>
      </w:pPr>
      <w:r>
        <w:rPr>
          <w:sz w:val="28"/>
          <w:szCs w:val="28"/>
        </w:rPr>
        <w:t>1.2.Таблицу 1</w:t>
      </w:r>
      <w:r w:rsidRPr="00206817">
        <w:rPr>
          <w:sz w:val="28"/>
          <w:szCs w:val="28"/>
        </w:rPr>
        <w:t xml:space="preserve"> муниципальной программы изложить согласно   приложению 1 к настоящему постановлению.</w:t>
      </w:r>
    </w:p>
    <w:p w14:paraId="7605C513" w14:textId="599B0DC2" w:rsidR="00182178" w:rsidRDefault="00182178" w:rsidP="00182178">
      <w:pPr>
        <w:widowControl w:val="0"/>
        <w:autoSpaceDE w:val="0"/>
        <w:autoSpaceDN w:val="0"/>
        <w:adjustRightInd w:val="0"/>
        <w:ind w:firstLine="709"/>
        <w:jc w:val="both"/>
        <w:rPr>
          <w:sz w:val="28"/>
          <w:szCs w:val="28"/>
        </w:rPr>
      </w:pPr>
      <w:r w:rsidRPr="00206817">
        <w:rPr>
          <w:sz w:val="28"/>
          <w:szCs w:val="28"/>
        </w:rPr>
        <w:t>1.</w:t>
      </w:r>
      <w:r w:rsidR="00D338E9">
        <w:rPr>
          <w:sz w:val="28"/>
          <w:szCs w:val="28"/>
        </w:rPr>
        <w:t>3</w:t>
      </w:r>
      <w:r w:rsidRPr="00206817">
        <w:rPr>
          <w:sz w:val="28"/>
          <w:szCs w:val="28"/>
        </w:rPr>
        <w:t xml:space="preserve">.Таблицу 1.1 муниципальной программы изложить согласно   приложению </w:t>
      </w:r>
      <w:r w:rsidR="00576975">
        <w:rPr>
          <w:sz w:val="28"/>
          <w:szCs w:val="28"/>
        </w:rPr>
        <w:t>2</w:t>
      </w:r>
      <w:r w:rsidRPr="00206817">
        <w:rPr>
          <w:sz w:val="28"/>
          <w:szCs w:val="28"/>
        </w:rPr>
        <w:t xml:space="preserve"> к настоящему постановлению.</w:t>
      </w:r>
    </w:p>
    <w:p w14:paraId="5818A11F" w14:textId="60EA9ACF" w:rsidR="006A6536" w:rsidRPr="00206817" w:rsidRDefault="006A6536" w:rsidP="006A6536">
      <w:pPr>
        <w:widowControl w:val="0"/>
        <w:autoSpaceDE w:val="0"/>
        <w:autoSpaceDN w:val="0"/>
        <w:adjustRightInd w:val="0"/>
        <w:ind w:firstLine="709"/>
        <w:jc w:val="both"/>
        <w:rPr>
          <w:sz w:val="28"/>
          <w:szCs w:val="28"/>
        </w:rPr>
      </w:pPr>
      <w:r w:rsidRPr="00206817">
        <w:rPr>
          <w:sz w:val="28"/>
          <w:szCs w:val="28"/>
        </w:rPr>
        <w:t>1.</w:t>
      </w:r>
      <w:r w:rsidR="00D338E9">
        <w:rPr>
          <w:sz w:val="28"/>
          <w:szCs w:val="28"/>
        </w:rPr>
        <w:t>4</w:t>
      </w:r>
      <w:r w:rsidRPr="00206817">
        <w:rPr>
          <w:sz w:val="28"/>
          <w:szCs w:val="28"/>
        </w:rPr>
        <w:t>.Таблицу 1.</w:t>
      </w:r>
      <w:r>
        <w:rPr>
          <w:sz w:val="28"/>
          <w:szCs w:val="28"/>
        </w:rPr>
        <w:t>2</w:t>
      </w:r>
      <w:r w:rsidRPr="00206817">
        <w:rPr>
          <w:sz w:val="28"/>
          <w:szCs w:val="28"/>
        </w:rPr>
        <w:t xml:space="preserve"> муниципальной программы изложить согласно   приложению </w:t>
      </w:r>
      <w:r w:rsidR="00576975">
        <w:rPr>
          <w:sz w:val="28"/>
          <w:szCs w:val="28"/>
        </w:rPr>
        <w:t>3</w:t>
      </w:r>
      <w:r w:rsidRPr="00206817">
        <w:rPr>
          <w:sz w:val="28"/>
          <w:szCs w:val="28"/>
        </w:rPr>
        <w:t xml:space="preserve"> к настоящему постановлению.</w:t>
      </w:r>
    </w:p>
    <w:p w14:paraId="566668FB" w14:textId="7925AD09" w:rsidR="00182178" w:rsidRDefault="00182178" w:rsidP="00182178">
      <w:pPr>
        <w:widowControl w:val="0"/>
        <w:autoSpaceDE w:val="0"/>
        <w:autoSpaceDN w:val="0"/>
        <w:adjustRightInd w:val="0"/>
        <w:ind w:firstLine="709"/>
        <w:jc w:val="both"/>
        <w:rPr>
          <w:sz w:val="28"/>
          <w:szCs w:val="28"/>
        </w:rPr>
      </w:pPr>
      <w:r w:rsidRPr="00206817">
        <w:rPr>
          <w:sz w:val="28"/>
          <w:szCs w:val="28"/>
        </w:rPr>
        <w:t>1.</w:t>
      </w:r>
      <w:r w:rsidR="00D338E9">
        <w:rPr>
          <w:sz w:val="28"/>
          <w:szCs w:val="28"/>
        </w:rPr>
        <w:t>5</w:t>
      </w:r>
      <w:r w:rsidRPr="00206817">
        <w:rPr>
          <w:sz w:val="28"/>
          <w:szCs w:val="28"/>
        </w:rPr>
        <w:t xml:space="preserve">.Таблицу 2 муниципальной программы изложить согласно   приложению </w:t>
      </w:r>
      <w:r w:rsidR="00576975">
        <w:rPr>
          <w:sz w:val="28"/>
          <w:szCs w:val="28"/>
        </w:rPr>
        <w:t>4</w:t>
      </w:r>
      <w:r w:rsidRPr="00206817">
        <w:rPr>
          <w:sz w:val="28"/>
          <w:szCs w:val="28"/>
        </w:rPr>
        <w:t xml:space="preserve"> к настоящему постановлению.</w:t>
      </w:r>
    </w:p>
    <w:p w14:paraId="356C3C97" w14:textId="317F8659" w:rsidR="00610C1C" w:rsidRDefault="00610C1C" w:rsidP="00610C1C">
      <w:pPr>
        <w:widowControl w:val="0"/>
        <w:autoSpaceDE w:val="0"/>
        <w:autoSpaceDN w:val="0"/>
        <w:adjustRightInd w:val="0"/>
        <w:ind w:firstLine="709"/>
        <w:jc w:val="both"/>
        <w:rPr>
          <w:sz w:val="28"/>
          <w:szCs w:val="28"/>
        </w:rPr>
      </w:pPr>
      <w:r w:rsidRPr="00206817">
        <w:rPr>
          <w:sz w:val="28"/>
          <w:szCs w:val="28"/>
        </w:rPr>
        <w:t>1.</w:t>
      </w:r>
      <w:r w:rsidR="007633ED">
        <w:rPr>
          <w:sz w:val="28"/>
          <w:szCs w:val="28"/>
        </w:rPr>
        <w:t>6</w:t>
      </w:r>
      <w:r w:rsidRPr="00206817">
        <w:rPr>
          <w:sz w:val="28"/>
          <w:szCs w:val="28"/>
        </w:rPr>
        <w:t xml:space="preserve">.Таблицу </w:t>
      </w:r>
      <w:r>
        <w:rPr>
          <w:sz w:val="28"/>
          <w:szCs w:val="28"/>
        </w:rPr>
        <w:t>3</w:t>
      </w:r>
      <w:r w:rsidRPr="00206817">
        <w:rPr>
          <w:sz w:val="28"/>
          <w:szCs w:val="28"/>
        </w:rPr>
        <w:t xml:space="preserve"> муниципальной программы изложить согласно   приложению </w:t>
      </w:r>
      <w:r>
        <w:rPr>
          <w:sz w:val="28"/>
          <w:szCs w:val="28"/>
        </w:rPr>
        <w:t>5</w:t>
      </w:r>
      <w:r w:rsidRPr="00206817">
        <w:rPr>
          <w:sz w:val="28"/>
          <w:szCs w:val="28"/>
        </w:rPr>
        <w:t xml:space="preserve"> к настоящему постановлению.</w:t>
      </w:r>
    </w:p>
    <w:p w14:paraId="72C8714C" w14:textId="6514486F" w:rsidR="00610C1C" w:rsidRPr="00206817" w:rsidRDefault="00610C1C" w:rsidP="00610C1C">
      <w:pPr>
        <w:widowControl w:val="0"/>
        <w:autoSpaceDE w:val="0"/>
        <w:autoSpaceDN w:val="0"/>
        <w:adjustRightInd w:val="0"/>
        <w:ind w:firstLine="709"/>
        <w:jc w:val="both"/>
        <w:rPr>
          <w:sz w:val="28"/>
          <w:szCs w:val="28"/>
        </w:rPr>
      </w:pPr>
      <w:r w:rsidRPr="00206817">
        <w:rPr>
          <w:sz w:val="28"/>
          <w:szCs w:val="28"/>
        </w:rPr>
        <w:t>1.</w:t>
      </w:r>
      <w:r w:rsidR="007633ED">
        <w:rPr>
          <w:sz w:val="28"/>
          <w:szCs w:val="28"/>
        </w:rPr>
        <w:t>7</w:t>
      </w:r>
      <w:r w:rsidRPr="00206817">
        <w:rPr>
          <w:sz w:val="28"/>
          <w:szCs w:val="28"/>
        </w:rPr>
        <w:t xml:space="preserve">.Таблицу </w:t>
      </w:r>
      <w:r>
        <w:rPr>
          <w:sz w:val="28"/>
          <w:szCs w:val="28"/>
        </w:rPr>
        <w:t>4</w:t>
      </w:r>
      <w:r w:rsidRPr="00206817">
        <w:rPr>
          <w:sz w:val="28"/>
          <w:szCs w:val="28"/>
        </w:rPr>
        <w:t xml:space="preserve"> муниципальной программы изложить согласно   приложению </w:t>
      </w:r>
      <w:r>
        <w:rPr>
          <w:sz w:val="28"/>
          <w:szCs w:val="28"/>
        </w:rPr>
        <w:t>6</w:t>
      </w:r>
      <w:r w:rsidRPr="00206817">
        <w:rPr>
          <w:sz w:val="28"/>
          <w:szCs w:val="28"/>
        </w:rPr>
        <w:t xml:space="preserve"> к настоящему постановлению.</w:t>
      </w:r>
    </w:p>
    <w:p w14:paraId="31FF083C" w14:textId="39CE7C59" w:rsidR="007455B6" w:rsidRPr="00206817" w:rsidRDefault="007455B6" w:rsidP="00182178">
      <w:pPr>
        <w:widowControl w:val="0"/>
        <w:autoSpaceDE w:val="0"/>
        <w:autoSpaceDN w:val="0"/>
        <w:adjustRightInd w:val="0"/>
        <w:ind w:firstLine="709"/>
        <w:jc w:val="both"/>
        <w:rPr>
          <w:sz w:val="28"/>
          <w:szCs w:val="28"/>
        </w:rPr>
      </w:pPr>
      <w:r w:rsidRPr="007455B6">
        <w:rPr>
          <w:sz w:val="28"/>
          <w:szCs w:val="28"/>
        </w:rPr>
        <w:t>1.</w:t>
      </w:r>
      <w:r w:rsidR="007633ED">
        <w:rPr>
          <w:sz w:val="28"/>
          <w:szCs w:val="28"/>
        </w:rPr>
        <w:t>8</w:t>
      </w:r>
      <w:r w:rsidRPr="007455B6">
        <w:rPr>
          <w:sz w:val="28"/>
          <w:szCs w:val="28"/>
        </w:rPr>
        <w:t xml:space="preserve">.Приложение 1 муниципальной программы изложить согласно   приложению </w:t>
      </w:r>
      <w:r w:rsidR="007633ED">
        <w:rPr>
          <w:sz w:val="28"/>
          <w:szCs w:val="28"/>
        </w:rPr>
        <w:t>7</w:t>
      </w:r>
      <w:r w:rsidRPr="007455B6">
        <w:rPr>
          <w:sz w:val="28"/>
          <w:szCs w:val="28"/>
        </w:rPr>
        <w:t xml:space="preserve">   к настоящему постановлению.</w:t>
      </w:r>
    </w:p>
    <w:p w14:paraId="1DC9BDDB" w14:textId="289AB5AD"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 в сети Интернет.</w:t>
      </w:r>
    </w:p>
    <w:p w14:paraId="7E06C691" w14:textId="77CF02A3" w:rsidR="003C1472" w:rsidRPr="00206817" w:rsidRDefault="003C1472" w:rsidP="00E60E93">
      <w:pPr>
        <w:pStyle w:val="221"/>
        <w:spacing w:line="312" w:lineRule="exact"/>
        <w:rPr>
          <w:szCs w:val="28"/>
        </w:rPr>
      </w:pPr>
    </w:p>
    <w:p w14:paraId="64FCA91A" w14:textId="77777777" w:rsidR="003C1472" w:rsidRPr="00206817" w:rsidRDefault="003C1472" w:rsidP="00E60E93">
      <w:pPr>
        <w:pStyle w:val="221"/>
        <w:spacing w:line="312" w:lineRule="exact"/>
        <w:rPr>
          <w:szCs w:val="28"/>
        </w:rPr>
      </w:pPr>
    </w:p>
    <w:p w14:paraId="65672200" w14:textId="0605E83D" w:rsidR="00DC7B66" w:rsidRPr="00206817" w:rsidRDefault="00EF589A" w:rsidP="00E60E93">
      <w:pPr>
        <w:pStyle w:val="221"/>
        <w:spacing w:line="312" w:lineRule="exact"/>
        <w:rPr>
          <w:szCs w:val="28"/>
        </w:rPr>
        <w:sectPr w:rsidR="00DC7B66"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r w:rsidR="00E040A2" w:rsidRPr="00206817">
        <w:rPr>
          <w:szCs w:val="28"/>
        </w:rPr>
        <w:t>Э.Х.Бугай</w:t>
      </w:r>
    </w:p>
    <w:p w14:paraId="27E2EB18" w14:textId="1C133EC6" w:rsidR="00D338E9" w:rsidRDefault="008304A4" w:rsidP="00D338E9">
      <w:pPr>
        <w:rPr>
          <w:rFonts w:eastAsia="Times New Roman"/>
          <w:sz w:val="28"/>
          <w:szCs w:val="28"/>
          <w:lang w:eastAsia="ru-RU"/>
        </w:rPr>
      </w:pPr>
      <w:r w:rsidRPr="00206817">
        <w:rPr>
          <w:rFonts w:eastAsia="Times New Roman"/>
          <w:sz w:val="28"/>
          <w:szCs w:val="28"/>
          <w:lang w:eastAsia="ru-RU"/>
        </w:rPr>
        <w:lastRenderedPageBreak/>
        <w:t xml:space="preserve">                                                                                                                                                               </w:t>
      </w:r>
      <w:r w:rsidR="00D338E9">
        <w:rPr>
          <w:rFonts w:eastAsia="Times New Roman"/>
          <w:sz w:val="28"/>
          <w:szCs w:val="28"/>
          <w:lang w:eastAsia="ru-RU"/>
        </w:rPr>
        <w:t xml:space="preserve">       Приложение 1</w:t>
      </w:r>
    </w:p>
    <w:p w14:paraId="60ED89EB" w14:textId="2542C7A7" w:rsidR="00D338E9" w:rsidRPr="00D338E9" w:rsidRDefault="00D338E9" w:rsidP="00D338E9">
      <w:pPr>
        <w:rPr>
          <w:rFonts w:eastAsia="Times New Roman"/>
          <w:sz w:val="28"/>
          <w:szCs w:val="28"/>
          <w:lang w:eastAsia="ru-RU"/>
        </w:rPr>
      </w:pPr>
      <w:r>
        <w:rPr>
          <w:rFonts w:eastAsia="Times New Roman"/>
          <w:sz w:val="28"/>
          <w:szCs w:val="28"/>
          <w:lang w:eastAsia="ru-RU"/>
        </w:rPr>
        <w:t xml:space="preserve">                                                                                                                                                                      </w:t>
      </w:r>
      <w:r w:rsidRPr="00D338E9">
        <w:rPr>
          <w:rFonts w:eastAsia="Times New Roman"/>
          <w:sz w:val="28"/>
          <w:szCs w:val="28"/>
          <w:lang w:eastAsia="ru-RU"/>
        </w:rPr>
        <w:t>к постановлению</w:t>
      </w:r>
    </w:p>
    <w:p w14:paraId="13D0E4F9" w14:textId="7432D968" w:rsidR="00D338E9" w:rsidRPr="00D338E9" w:rsidRDefault="00D338E9" w:rsidP="00D338E9">
      <w:pPr>
        <w:jc w:val="both"/>
        <w:rPr>
          <w:rFonts w:eastAsia="Times New Roman"/>
          <w:sz w:val="28"/>
          <w:szCs w:val="28"/>
          <w:lang w:eastAsia="ru-RU"/>
        </w:rPr>
      </w:pPr>
      <w:r w:rsidRPr="00D338E9">
        <w:rPr>
          <w:rFonts w:eastAsia="Times New Roman"/>
          <w:sz w:val="28"/>
          <w:szCs w:val="28"/>
          <w:lang w:eastAsia="ru-RU"/>
        </w:rPr>
        <w:t xml:space="preserve">   </w:t>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r>
      <w:r w:rsidRPr="00D338E9">
        <w:rPr>
          <w:rFonts w:eastAsia="Times New Roman"/>
          <w:sz w:val="28"/>
          <w:szCs w:val="28"/>
          <w:lang w:eastAsia="ru-RU"/>
        </w:rPr>
        <w:tab/>
        <w:t xml:space="preserve">                                                                                        </w:t>
      </w:r>
      <w:r w:rsidR="00FC1872">
        <w:rPr>
          <w:rFonts w:eastAsia="Times New Roman"/>
          <w:sz w:val="28"/>
          <w:szCs w:val="28"/>
          <w:lang w:eastAsia="ru-RU"/>
        </w:rPr>
        <w:t xml:space="preserve">                           </w:t>
      </w:r>
      <w:r w:rsidRPr="00D338E9">
        <w:rPr>
          <w:rFonts w:eastAsia="Times New Roman"/>
          <w:sz w:val="28"/>
          <w:szCs w:val="28"/>
          <w:lang w:eastAsia="ru-RU"/>
        </w:rPr>
        <w:t>администрации города</w:t>
      </w:r>
    </w:p>
    <w:p w14:paraId="52612A7B" w14:textId="4FE5CEA2" w:rsidR="00D338E9" w:rsidRPr="007A527F" w:rsidRDefault="00D338E9" w:rsidP="00D338E9">
      <w:pPr>
        <w:rPr>
          <w:rFonts w:eastAsia="Times New Roman"/>
          <w:sz w:val="28"/>
          <w:szCs w:val="28"/>
          <w:lang w:eastAsia="ru-RU"/>
        </w:rPr>
      </w:pPr>
      <w:r w:rsidRPr="00D338E9">
        <w:rPr>
          <w:rFonts w:eastAsia="Times New Roman"/>
          <w:sz w:val="28"/>
          <w:szCs w:val="28"/>
          <w:lang w:eastAsia="ru-RU"/>
        </w:rPr>
        <w:t xml:space="preserve">          </w:t>
      </w:r>
      <w:r>
        <w:rPr>
          <w:rFonts w:eastAsia="Times New Roman"/>
          <w:sz w:val="28"/>
          <w:szCs w:val="28"/>
          <w:lang w:eastAsia="ru-RU"/>
        </w:rPr>
        <w:t xml:space="preserve">                                                                                                                                                            </w:t>
      </w:r>
      <w:r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4761CF4F" w14:textId="77777777" w:rsidR="00D338E9" w:rsidRDefault="00D338E9" w:rsidP="00D338E9">
      <w:pPr>
        <w:ind w:right="-142"/>
        <w:rPr>
          <w:rFonts w:eastAsia="Times New Roman"/>
          <w:sz w:val="20"/>
          <w:szCs w:val="28"/>
          <w:lang w:eastAsia="ru-RU"/>
        </w:rPr>
      </w:pPr>
    </w:p>
    <w:p w14:paraId="0E5AF081" w14:textId="77777777" w:rsidR="00D338E9" w:rsidRPr="007A527F" w:rsidRDefault="00D338E9" w:rsidP="00D338E9">
      <w:pPr>
        <w:ind w:right="-142"/>
        <w:rPr>
          <w:rFonts w:eastAsia="Times New Roman"/>
          <w:sz w:val="20"/>
          <w:szCs w:val="28"/>
          <w:lang w:eastAsia="ru-RU"/>
        </w:rPr>
      </w:pPr>
    </w:p>
    <w:p w14:paraId="51C9406E" w14:textId="77777777" w:rsidR="00D338E9" w:rsidRDefault="00D338E9" w:rsidP="00D338E9">
      <w:pPr>
        <w:tabs>
          <w:tab w:val="left" w:pos="3735"/>
          <w:tab w:val="center" w:pos="7470"/>
        </w:tabs>
        <w:ind w:right="-142"/>
        <w:rPr>
          <w:rFonts w:eastAsia="Times New Roman"/>
          <w:sz w:val="28"/>
          <w:szCs w:val="28"/>
          <w:lang w:eastAsia="ru-RU"/>
        </w:rPr>
      </w:pPr>
      <w:r>
        <w:rPr>
          <w:rFonts w:eastAsia="Times New Roman"/>
          <w:sz w:val="28"/>
          <w:szCs w:val="28"/>
          <w:lang w:eastAsia="ru-RU"/>
        </w:rPr>
        <w:tab/>
      </w:r>
      <w:r>
        <w:rPr>
          <w:rFonts w:eastAsia="Times New Roman"/>
          <w:sz w:val="28"/>
          <w:szCs w:val="28"/>
          <w:lang w:eastAsia="ru-RU"/>
        </w:rPr>
        <w:tab/>
        <w:t>Ц</w:t>
      </w:r>
      <w:r w:rsidRPr="007A527F">
        <w:rPr>
          <w:rFonts w:eastAsia="Times New Roman"/>
          <w:sz w:val="28"/>
          <w:szCs w:val="28"/>
          <w:lang w:eastAsia="ru-RU"/>
        </w:rPr>
        <w:t>елевые показатели муниципальной программы</w:t>
      </w:r>
    </w:p>
    <w:p w14:paraId="30B9A550" w14:textId="77777777" w:rsidR="00D338E9" w:rsidRDefault="00D338E9" w:rsidP="00D338E9">
      <w:pPr>
        <w:tabs>
          <w:tab w:val="left" w:pos="3735"/>
          <w:tab w:val="center" w:pos="7470"/>
        </w:tabs>
        <w:ind w:right="-142"/>
        <w:rPr>
          <w:rFonts w:eastAsia="Times New Roman"/>
          <w:sz w:val="28"/>
          <w:szCs w:val="28"/>
          <w:lang w:eastAsia="ru-RU"/>
        </w:rPr>
      </w:pPr>
      <w:r w:rsidRPr="00CD78F5">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p>
    <w:p w14:paraId="5D07B05F" w14:textId="77777777" w:rsidR="00D338E9" w:rsidRDefault="00D338E9" w:rsidP="00D338E9">
      <w:pPr>
        <w:tabs>
          <w:tab w:val="left" w:pos="3735"/>
          <w:tab w:val="center" w:pos="7470"/>
        </w:tabs>
        <w:ind w:right="-142"/>
        <w:rPr>
          <w:rFonts w:eastAsia="Times New Roman"/>
          <w:sz w:val="28"/>
          <w:szCs w:val="28"/>
          <w:lang w:eastAsia="ru-RU"/>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7"/>
        <w:gridCol w:w="4773"/>
        <w:gridCol w:w="1186"/>
        <w:gridCol w:w="1277"/>
        <w:gridCol w:w="1135"/>
        <w:gridCol w:w="1276"/>
        <w:gridCol w:w="1277"/>
        <w:gridCol w:w="1277"/>
        <w:gridCol w:w="1277"/>
        <w:gridCol w:w="1707"/>
      </w:tblGrid>
      <w:tr w:rsidR="00D338E9" w:rsidRPr="00C90953" w14:paraId="16FA680F" w14:textId="77777777" w:rsidTr="00184CA3">
        <w:trPr>
          <w:trHeight w:val="1923"/>
          <w:tblCellSpacing w:w="5" w:type="nil"/>
          <w:jc w:val="center"/>
        </w:trPr>
        <w:tc>
          <w:tcPr>
            <w:tcW w:w="467" w:type="dxa"/>
            <w:vMerge w:val="restart"/>
            <w:vAlign w:val="center"/>
          </w:tcPr>
          <w:p w14:paraId="0B062334"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05812A95"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773" w:type="dxa"/>
            <w:vMerge w:val="restart"/>
            <w:vAlign w:val="center"/>
          </w:tcPr>
          <w:p w14:paraId="474B3B71"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186" w:type="dxa"/>
            <w:vMerge w:val="restart"/>
            <w:vAlign w:val="center"/>
          </w:tcPr>
          <w:p w14:paraId="2C34496D"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6CF1993C"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0B908D4F"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Align w:val="center"/>
          </w:tcPr>
          <w:p w14:paraId="4389C293"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D338E9" w:rsidRPr="00C90953" w14:paraId="0B1C57DC" w14:textId="77777777" w:rsidTr="00184CA3">
        <w:trPr>
          <w:trHeight w:val="562"/>
          <w:tblCellSpacing w:w="5" w:type="nil"/>
          <w:jc w:val="center"/>
        </w:trPr>
        <w:tc>
          <w:tcPr>
            <w:tcW w:w="467" w:type="dxa"/>
            <w:vMerge/>
          </w:tcPr>
          <w:p w14:paraId="1F76B515"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4773" w:type="dxa"/>
            <w:vMerge/>
          </w:tcPr>
          <w:p w14:paraId="280DB1DC" w14:textId="77777777" w:rsidR="00D338E9" w:rsidRPr="00C90953" w:rsidRDefault="00D338E9" w:rsidP="00D338E9">
            <w:pPr>
              <w:widowControl w:val="0"/>
              <w:autoSpaceDE w:val="0"/>
              <w:autoSpaceDN w:val="0"/>
              <w:adjustRightInd w:val="0"/>
              <w:spacing w:after="200" w:line="276" w:lineRule="auto"/>
              <w:jc w:val="both"/>
              <w:rPr>
                <w:rFonts w:eastAsia="Times New Roman"/>
                <w:sz w:val="20"/>
                <w:szCs w:val="20"/>
                <w:lang w:eastAsia="ru-RU"/>
              </w:rPr>
            </w:pPr>
          </w:p>
        </w:tc>
        <w:tc>
          <w:tcPr>
            <w:tcW w:w="1186" w:type="dxa"/>
            <w:vMerge/>
          </w:tcPr>
          <w:p w14:paraId="306D067C"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619E9A69"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1C96A668"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5A7AABB6"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2F1A4D58"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1F15F5D9"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2885473F" w14:textId="77777777" w:rsidR="00D338E9" w:rsidRPr="00C90953" w:rsidRDefault="00D338E9" w:rsidP="00D338E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1C0B0552" w14:textId="77777777" w:rsidR="00D338E9" w:rsidRPr="00C90953" w:rsidRDefault="00D338E9" w:rsidP="00D338E9">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tcPr>
          <w:p w14:paraId="6DD7CE90" w14:textId="77777777" w:rsidR="00D338E9" w:rsidRPr="00C90953" w:rsidRDefault="00D338E9" w:rsidP="00D338E9">
            <w:pPr>
              <w:widowControl w:val="0"/>
              <w:autoSpaceDE w:val="0"/>
              <w:autoSpaceDN w:val="0"/>
              <w:adjustRightInd w:val="0"/>
              <w:spacing w:after="200" w:line="276" w:lineRule="auto"/>
              <w:jc w:val="center"/>
              <w:rPr>
                <w:rFonts w:eastAsia="Times New Roman"/>
                <w:sz w:val="20"/>
                <w:szCs w:val="20"/>
                <w:lang w:eastAsia="ru-RU"/>
              </w:rPr>
            </w:pPr>
          </w:p>
        </w:tc>
      </w:tr>
      <w:tr w:rsidR="00D338E9" w:rsidRPr="00C90953" w14:paraId="12821E72" w14:textId="77777777" w:rsidTr="00184CA3">
        <w:trPr>
          <w:trHeight w:val="149"/>
          <w:tblCellSpacing w:w="5" w:type="nil"/>
          <w:jc w:val="center"/>
        </w:trPr>
        <w:tc>
          <w:tcPr>
            <w:tcW w:w="467" w:type="dxa"/>
            <w:vAlign w:val="center"/>
          </w:tcPr>
          <w:p w14:paraId="59635BFA"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773" w:type="dxa"/>
            <w:vAlign w:val="center"/>
          </w:tcPr>
          <w:p w14:paraId="53CC637B"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186" w:type="dxa"/>
            <w:vAlign w:val="center"/>
          </w:tcPr>
          <w:p w14:paraId="63114178"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280985FE"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10661C3F"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38564E7D"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620DF4B0"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4C70F7A0"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24D8A059"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258C4D67" w14:textId="77777777" w:rsidR="00D338E9" w:rsidRPr="00C90953" w:rsidRDefault="00D338E9" w:rsidP="00D338E9">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D338E9" w:rsidRPr="001B24B7" w14:paraId="7DE61382" w14:textId="77777777" w:rsidTr="00184CA3">
        <w:trPr>
          <w:trHeight w:val="828"/>
          <w:tblCellSpacing w:w="5" w:type="nil"/>
          <w:jc w:val="center"/>
        </w:trPr>
        <w:tc>
          <w:tcPr>
            <w:tcW w:w="467" w:type="dxa"/>
          </w:tcPr>
          <w:p w14:paraId="24D6AD78"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p>
        </w:tc>
        <w:tc>
          <w:tcPr>
            <w:tcW w:w="4773" w:type="dxa"/>
          </w:tcPr>
          <w:p w14:paraId="0CCFC31C" w14:textId="77777777" w:rsidR="00D338E9" w:rsidRDefault="00D338E9" w:rsidP="00D338E9">
            <w:pPr>
              <w:widowControl w:val="0"/>
              <w:autoSpaceDE w:val="0"/>
              <w:autoSpaceDN w:val="0"/>
              <w:adjustRightInd w:val="0"/>
              <w:spacing w:line="276" w:lineRule="auto"/>
              <w:rPr>
                <w:rFonts w:eastAsia="Times New Roman"/>
                <w:sz w:val="22"/>
                <w:szCs w:val="22"/>
                <w:lang w:eastAsia="ru-RU"/>
              </w:rPr>
            </w:pPr>
            <w:r>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5AC994F5" w14:textId="56BF87F6" w:rsidR="00D338E9" w:rsidRPr="00CD78F5" w:rsidRDefault="00D338E9" w:rsidP="00D338E9">
            <w:pPr>
              <w:widowControl w:val="0"/>
              <w:autoSpaceDE w:val="0"/>
              <w:autoSpaceDN w:val="0"/>
              <w:adjustRightInd w:val="0"/>
              <w:spacing w:line="276" w:lineRule="auto"/>
              <w:rPr>
                <w:rFonts w:eastAsia="Times New Roman"/>
                <w:sz w:val="22"/>
                <w:szCs w:val="22"/>
                <w:lang w:eastAsia="ru-RU"/>
              </w:rPr>
            </w:pPr>
          </w:p>
        </w:tc>
        <w:tc>
          <w:tcPr>
            <w:tcW w:w="1186" w:type="dxa"/>
            <w:vAlign w:val="center"/>
          </w:tcPr>
          <w:p w14:paraId="026455F9"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ДГиЗО</w:t>
            </w:r>
          </w:p>
        </w:tc>
        <w:tc>
          <w:tcPr>
            <w:tcW w:w="1277" w:type="dxa"/>
            <w:tcBorders>
              <w:bottom w:val="single" w:sz="4" w:space="0" w:color="auto"/>
            </w:tcBorders>
            <w:vAlign w:val="center"/>
          </w:tcPr>
          <w:p w14:paraId="5E42D233"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4486D6D4"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3EC6DDE" w14:textId="77777777" w:rsidR="00D338E9" w:rsidRDefault="00D338E9" w:rsidP="00D338E9">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203F91E0" w14:textId="77777777" w:rsidR="00D338E9" w:rsidRDefault="00D338E9" w:rsidP="00D338E9">
            <w:pPr>
              <w:spacing w:after="200" w:line="276" w:lineRule="auto"/>
              <w:jc w:val="center"/>
              <w:rPr>
                <w:sz w:val="22"/>
                <w:szCs w:val="22"/>
              </w:rPr>
            </w:pPr>
            <w:r>
              <w:rPr>
                <w:sz w:val="22"/>
                <w:szCs w:val="22"/>
              </w:rPr>
              <w:t>100</w:t>
            </w:r>
          </w:p>
        </w:tc>
        <w:tc>
          <w:tcPr>
            <w:tcW w:w="1277" w:type="dxa"/>
            <w:tcBorders>
              <w:top w:val="nil"/>
              <w:left w:val="nil"/>
              <w:bottom w:val="single" w:sz="4" w:space="0" w:color="auto"/>
              <w:right w:val="single" w:sz="4" w:space="0" w:color="auto"/>
            </w:tcBorders>
            <w:shd w:val="clear" w:color="auto" w:fill="auto"/>
            <w:vAlign w:val="center"/>
          </w:tcPr>
          <w:p w14:paraId="41CC0901" w14:textId="77777777" w:rsidR="00D338E9" w:rsidRDefault="00D338E9" w:rsidP="00D338E9">
            <w:pPr>
              <w:spacing w:after="200" w:line="276" w:lineRule="auto"/>
              <w:jc w:val="center"/>
              <w:rPr>
                <w:sz w:val="22"/>
                <w:szCs w:val="22"/>
              </w:rPr>
            </w:pPr>
            <w:r>
              <w:rPr>
                <w:sz w:val="22"/>
                <w:szCs w:val="22"/>
              </w:rPr>
              <w:t>100</w:t>
            </w:r>
          </w:p>
        </w:tc>
        <w:tc>
          <w:tcPr>
            <w:tcW w:w="1277" w:type="dxa"/>
            <w:tcBorders>
              <w:top w:val="single" w:sz="4" w:space="0" w:color="auto"/>
              <w:left w:val="nil"/>
              <w:bottom w:val="single" w:sz="4" w:space="0" w:color="auto"/>
              <w:right w:val="single" w:sz="4" w:space="0" w:color="auto"/>
            </w:tcBorders>
            <w:vAlign w:val="center"/>
          </w:tcPr>
          <w:p w14:paraId="4B8241E8" w14:textId="77777777" w:rsidR="00D338E9" w:rsidRDefault="00D338E9" w:rsidP="00D338E9">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F273340" w14:textId="77777777" w:rsidR="00D338E9" w:rsidRDefault="00D338E9" w:rsidP="00D338E9">
            <w:pPr>
              <w:widowControl w:val="0"/>
              <w:autoSpaceDE w:val="0"/>
              <w:autoSpaceDN w:val="0"/>
              <w:adjustRightInd w:val="0"/>
              <w:spacing w:after="200" w:line="276" w:lineRule="auto"/>
              <w:jc w:val="center"/>
              <w:rPr>
                <w:sz w:val="22"/>
                <w:szCs w:val="22"/>
              </w:rPr>
            </w:pPr>
            <w:r>
              <w:rPr>
                <w:sz w:val="22"/>
                <w:szCs w:val="22"/>
              </w:rPr>
              <w:t>100</w:t>
            </w:r>
          </w:p>
        </w:tc>
      </w:tr>
      <w:tr w:rsidR="00D338E9" w:rsidRPr="001B24B7" w14:paraId="6AC09B97" w14:textId="77777777" w:rsidTr="00184CA3">
        <w:trPr>
          <w:trHeight w:val="828"/>
          <w:tblCellSpacing w:w="5" w:type="nil"/>
          <w:jc w:val="center"/>
        </w:trPr>
        <w:tc>
          <w:tcPr>
            <w:tcW w:w="467" w:type="dxa"/>
          </w:tcPr>
          <w:p w14:paraId="7E876CB1"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w:t>
            </w:r>
          </w:p>
        </w:tc>
        <w:tc>
          <w:tcPr>
            <w:tcW w:w="4773" w:type="dxa"/>
          </w:tcPr>
          <w:p w14:paraId="1033E860" w14:textId="77777777" w:rsidR="00D338E9" w:rsidRDefault="00D338E9" w:rsidP="00D338E9">
            <w:pPr>
              <w:widowControl w:val="0"/>
              <w:autoSpaceDE w:val="0"/>
              <w:autoSpaceDN w:val="0"/>
              <w:adjustRightInd w:val="0"/>
              <w:spacing w:line="276" w:lineRule="auto"/>
              <w:rPr>
                <w:rFonts w:eastAsia="Times New Roman"/>
                <w:sz w:val="22"/>
                <w:szCs w:val="22"/>
                <w:lang w:eastAsia="ru-RU"/>
              </w:rPr>
            </w:pPr>
            <w:r w:rsidRPr="00CD78F5">
              <w:rPr>
                <w:rFonts w:eastAsia="Times New Roman"/>
                <w:sz w:val="22"/>
                <w:szCs w:val="22"/>
                <w:lang w:eastAsia="ru-RU"/>
              </w:rPr>
              <w:t>Ликвидация выявленных на 1 января 2018 года санкционированных свалок в границах городов</w:t>
            </w:r>
            <w:r>
              <w:rPr>
                <w:rFonts w:eastAsia="Times New Roman"/>
                <w:sz w:val="22"/>
                <w:szCs w:val="22"/>
                <w:lang w:eastAsia="ru-RU"/>
              </w:rPr>
              <w:t>, шт</w:t>
            </w:r>
          </w:p>
          <w:p w14:paraId="2C61B5EB" w14:textId="57DBB617" w:rsidR="00D338E9" w:rsidRPr="001B24B7" w:rsidRDefault="00D338E9" w:rsidP="00D338E9">
            <w:pPr>
              <w:widowControl w:val="0"/>
              <w:autoSpaceDE w:val="0"/>
              <w:autoSpaceDN w:val="0"/>
              <w:adjustRightInd w:val="0"/>
              <w:spacing w:line="276" w:lineRule="auto"/>
              <w:rPr>
                <w:rFonts w:eastAsia="Times New Roman"/>
                <w:sz w:val="22"/>
                <w:szCs w:val="22"/>
                <w:lang w:eastAsia="ru-RU"/>
              </w:rPr>
            </w:pPr>
          </w:p>
        </w:tc>
        <w:tc>
          <w:tcPr>
            <w:tcW w:w="1186" w:type="dxa"/>
            <w:vAlign w:val="center"/>
          </w:tcPr>
          <w:p w14:paraId="3B8CB656"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203BE367"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348F97F2"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3C4FB3B" w14:textId="77777777" w:rsidR="00D338E9" w:rsidRPr="001B24B7" w:rsidRDefault="00D338E9" w:rsidP="00D338E9">
            <w:pPr>
              <w:spacing w:after="200" w:line="276" w:lineRule="auto"/>
              <w:jc w:val="center"/>
              <w:rPr>
                <w:rFonts w:eastAsia="Calibri"/>
                <w:sz w:val="22"/>
                <w:szCs w:val="22"/>
                <w:lang w:eastAsia="en-US"/>
              </w:rPr>
            </w:pPr>
            <w:r>
              <w:rPr>
                <w:sz w:val="22"/>
                <w:szCs w:val="22"/>
              </w:rPr>
              <w:t>1</w:t>
            </w:r>
          </w:p>
        </w:tc>
        <w:tc>
          <w:tcPr>
            <w:tcW w:w="1277" w:type="dxa"/>
            <w:tcBorders>
              <w:top w:val="nil"/>
              <w:left w:val="nil"/>
              <w:bottom w:val="single" w:sz="4" w:space="0" w:color="auto"/>
              <w:right w:val="single" w:sz="4" w:space="0" w:color="auto"/>
            </w:tcBorders>
            <w:shd w:val="clear" w:color="auto" w:fill="auto"/>
            <w:vAlign w:val="center"/>
          </w:tcPr>
          <w:p w14:paraId="36E6B185"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B34FFCD"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4B463610" w14:textId="77777777" w:rsidR="00D338E9" w:rsidRPr="001B24B7" w:rsidRDefault="00D338E9" w:rsidP="00D338E9">
            <w:pPr>
              <w:spacing w:after="200" w:line="276" w:lineRule="auto"/>
              <w:jc w:val="center"/>
              <w:rPr>
                <w:rFonts w:eastAsia="Calibri"/>
                <w:sz w:val="22"/>
                <w:szCs w:val="22"/>
                <w:lang w:eastAsia="en-US"/>
              </w:rP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F94CE71"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sz w:val="22"/>
                <w:szCs w:val="22"/>
              </w:rPr>
              <w:t>1</w:t>
            </w:r>
          </w:p>
        </w:tc>
      </w:tr>
      <w:tr w:rsidR="00D338E9" w:rsidRPr="001B24B7" w14:paraId="4B63CB60" w14:textId="77777777" w:rsidTr="00184CA3">
        <w:trPr>
          <w:trHeight w:hRule="exact" w:val="284"/>
          <w:tblCellSpacing w:w="5" w:type="nil"/>
          <w:jc w:val="center"/>
        </w:trPr>
        <w:tc>
          <w:tcPr>
            <w:tcW w:w="467" w:type="dxa"/>
          </w:tcPr>
          <w:p w14:paraId="56DCCCBD" w14:textId="77777777"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773" w:type="dxa"/>
          </w:tcPr>
          <w:p w14:paraId="6FA74D4B" w14:textId="77777777" w:rsidR="00D338E9" w:rsidRPr="00CD78F5" w:rsidRDefault="00D338E9" w:rsidP="00D338E9">
            <w:pPr>
              <w:autoSpaceDE w:val="0"/>
              <w:autoSpaceDN w:val="0"/>
              <w:adjustRightInd w:val="0"/>
              <w:jc w:val="center"/>
              <w:rPr>
                <w:sz w:val="22"/>
                <w:szCs w:val="22"/>
              </w:rPr>
            </w:pPr>
            <w:r>
              <w:rPr>
                <w:sz w:val="22"/>
                <w:szCs w:val="22"/>
              </w:rPr>
              <w:t>2</w:t>
            </w:r>
          </w:p>
        </w:tc>
        <w:tc>
          <w:tcPr>
            <w:tcW w:w="1186" w:type="dxa"/>
            <w:vAlign w:val="center"/>
          </w:tcPr>
          <w:p w14:paraId="004D1FE6"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nil"/>
              <w:bottom w:val="single" w:sz="4" w:space="0" w:color="auto"/>
              <w:right w:val="single" w:sz="4" w:space="0" w:color="auto"/>
            </w:tcBorders>
            <w:shd w:val="clear" w:color="auto" w:fill="auto"/>
            <w:vAlign w:val="center"/>
          </w:tcPr>
          <w:p w14:paraId="29CD7287" w14:textId="77777777" w:rsidR="00D338E9" w:rsidRPr="0018665F" w:rsidRDefault="00D338E9" w:rsidP="00D338E9">
            <w:pPr>
              <w:widowControl w:val="0"/>
              <w:autoSpaceDE w:val="0"/>
              <w:autoSpaceDN w:val="0"/>
              <w:adjustRightInd w:val="0"/>
              <w:spacing w:after="200" w:line="276" w:lineRule="auto"/>
              <w:jc w:val="center"/>
            </w:pPr>
            <w:r>
              <w:t>4</w:t>
            </w:r>
          </w:p>
        </w:tc>
        <w:tc>
          <w:tcPr>
            <w:tcW w:w="1135" w:type="dxa"/>
            <w:tcBorders>
              <w:top w:val="single" w:sz="4" w:space="0" w:color="auto"/>
              <w:left w:val="nil"/>
              <w:bottom w:val="single" w:sz="4" w:space="0" w:color="auto"/>
              <w:right w:val="single" w:sz="4" w:space="0" w:color="auto"/>
            </w:tcBorders>
            <w:shd w:val="clear" w:color="auto" w:fill="auto"/>
            <w:vAlign w:val="center"/>
          </w:tcPr>
          <w:p w14:paraId="49AF72D2" w14:textId="77777777" w:rsidR="00D338E9" w:rsidRPr="0018665F" w:rsidRDefault="00D338E9" w:rsidP="00D338E9">
            <w:pPr>
              <w:widowControl w:val="0"/>
              <w:autoSpaceDE w:val="0"/>
              <w:autoSpaceDN w:val="0"/>
              <w:adjustRightInd w:val="0"/>
              <w:spacing w:after="200" w:line="276" w:lineRule="auto"/>
              <w:jc w:val="center"/>
            </w:pPr>
            <w: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D4B8FB" w14:textId="77777777" w:rsidR="00D338E9" w:rsidRPr="0018665F" w:rsidRDefault="00D338E9" w:rsidP="00D338E9">
            <w:pPr>
              <w:spacing w:after="200" w:line="276" w:lineRule="auto"/>
              <w:jc w:val="center"/>
            </w:pPr>
            <w: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7DC95517" w14:textId="77777777" w:rsidR="00D338E9" w:rsidRPr="0018665F" w:rsidRDefault="00D338E9" w:rsidP="00D338E9">
            <w:pPr>
              <w:spacing w:after="200" w:line="276" w:lineRule="auto"/>
              <w:jc w:val="center"/>
            </w:pPr>
            <w: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2FD24061" w14:textId="77777777" w:rsidR="00D338E9" w:rsidRPr="0018665F" w:rsidRDefault="00D338E9" w:rsidP="00D338E9">
            <w:pPr>
              <w:spacing w:after="200" w:line="276" w:lineRule="auto"/>
              <w:jc w:val="center"/>
            </w:pPr>
            <w:r>
              <w:t>8</w:t>
            </w:r>
          </w:p>
        </w:tc>
        <w:tc>
          <w:tcPr>
            <w:tcW w:w="1277" w:type="dxa"/>
            <w:tcBorders>
              <w:top w:val="single" w:sz="4" w:space="0" w:color="auto"/>
              <w:left w:val="nil"/>
              <w:bottom w:val="single" w:sz="4" w:space="0" w:color="auto"/>
              <w:right w:val="single" w:sz="4" w:space="0" w:color="auto"/>
            </w:tcBorders>
            <w:vAlign w:val="center"/>
          </w:tcPr>
          <w:p w14:paraId="2FFC87CE" w14:textId="77777777" w:rsidR="00D338E9" w:rsidRPr="0018665F" w:rsidRDefault="00D338E9" w:rsidP="00D338E9">
            <w:pPr>
              <w:spacing w:after="200" w:line="276" w:lineRule="auto"/>
              <w:jc w:val="center"/>
            </w:pPr>
            <w:r>
              <w:t>9</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5F2B704" w14:textId="77777777" w:rsidR="00D338E9" w:rsidRPr="0018665F" w:rsidRDefault="00D338E9" w:rsidP="00D338E9">
            <w:pPr>
              <w:widowControl w:val="0"/>
              <w:autoSpaceDE w:val="0"/>
              <w:autoSpaceDN w:val="0"/>
              <w:adjustRightInd w:val="0"/>
              <w:spacing w:after="200" w:line="276" w:lineRule="auto"/>
              <w:jc w:val="center"/>
            </w:pPr>
            <w:r>
              <w:t>10</w:t>
            </w:r>
          </w:p>
        </w:tc>
      </w:tr>
      <w:tr w:rsidR="00D338E9" w:rsidRPr="001B24B7" w14:paraId="1251583D" w14:textId="77777777" w:rsidTr="00184CA3">
        <w:trPr>
          <w:trHeight w:hRule="exact" w:val="1566"/>
          <w:tblCellSpacing w:w="5" w:type="nil"/>
          <w:jc w:val="center"/>
        </w:trPr>
        <w:tc>
          <w:tcPr>
            <w:tcW w:w="467" w:type="dxa"/>
          </w:tcPr>
          <w:p w14:paraId="74615612" w14:textId="4E7A735C"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773" w:type="dxa"/>
          </w:tcPr>
          <w:p w14:paraId="552FEE58" w14:textId="336FFF86" w:rsidR="00D338E9" w:rsidRDefault="00D338E9" w:rsidP="00184CA3">
            <w:pPr>
              <w:widowControl w:val="0"/>
              <w:autoSpaceDE w:val="0"/>
              <w:autoSpaceDN w:val="0"/>
              <w:adjustRightInd w:val="0"/>
              <w:rPr>
                <w:sz w:val="22"/>
                <w:szCs w:val="22"/>
              </w:rPr>
            </w:pPr>
            <w:r w:rsidRPr="00CD78F5">
              <w:rPr>
                <w:sz w:val="22"/>
                <w:szCs w:val="22"/>
              </w:rPr>
              <w:t>Количество благоустроенных дворовых и общественных территорий (Указ Президента Российской Федерации от 07.05.2018.№ 204</w:t>
            </w:r>
            <w:r w:rsidR="00184CA3">
              <w:rPr>
                <w:sz w:val="22"/>
                <w:szCs w:val="22"/>
              </w:rPr>
              <w:t xml:space="preserve">    </w:t>
            </w:r>
            <w:r w:rsidRPr="00CD78F5">
              <w:rPr>
                <w:sz w:val="22"/>
                <w:szCs w:val="22"/>
              </w:rPr>
              <w:t xml:space="preserve"> «О национальных  целях и стратегических задачах развития Российской Федерации на период до 2024 года»), ед.*</w:t>
            </w:r>
          </w:p>
        </w:tc>
        <w:tc>
          <w:tcPr>
            <w:tcW w:w="1186" w:type="dxa"/>
            <w:vAlign w:val="center"/>
          </w:tcPr>
          <w:p w14:paraId="2AD77EE9" w14:textId="3D909504"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277" w:type="dxa"/>
            <w:vAlign w:val="center"/>
          </w:tcPr>
          <w:p w14:paraId="282C7B6D" w14:textId="6EB191D1" w:rsidR="00D338E9" w:rsidRDefault="00D338E9" w:rsidP="00D338E9">
            <w:pPr>
              <w:widowControl w:val="0"/>
              <w:autoSpaceDE w:val="0"/>
              <w:autoSpaceDN w:val="0"/>
              <w:adjustRightInd w:val="0"/>
              <w:spacing w:after="200" w:line="276" w:lineRule="auto"/>
              <w:jc w:val="center"/>
            </w:pPr>
            <w:r>
              <w:rPr>
                <w:sz w:val="22"/>
                <w:szCs w:val="22"/>
              </w:rPr>
              <w:t>15</w:t>
            </w:r>
          </w:p>
        </w:tc>
        <w:tc>
          <w:tcPr>
            <w:tcW w:w="1135" w:type="dxa"/>
            <w:tcBorders>
              <w:top w:val="single" w:sz="4" w:space="0" w:color="auto"/>
              <w:left w:val="nil"/>
              <w:bottom w:val="single" w:sz="4" w:space="0" w:color="auto"/>
              <w:right w:val="single" w:sz="4" w:space="0" w:color="auto"/>
            </w:tcBorders>
            <w:shd w:val="clear" w:color="auto" w:fill="auto"/>
            <w:vAlign w:val="center"/>
          </w:tcPr>
          <w:p w14:paraId="4D87C2B6" w14:textId="2D33F730" w:rsidR="00D338E9" w:rsidRDefault="00D338E9" w:rsidP="00D338E9">
            <w:pPr>
              <w:widowControl w:val="0"/>
              <w:autoSpaceDE w:val="0"/>
              <w:autoSpaceDN w:val="0"/>
              <w:adjustRightInd w:val="0"/>
              <w:spacing w:after="200" w:line="276" w:lineRule="auto"/>
              <w:jc w:val="center"/>
            </w:pPr>
            <w:r>
              <w:rPr>
                <w:sz w:val="22"/>
                <w:szCs w:val="22"/>
              </w:rPr>
              <w:t>15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45B035" w14:textId="3D9EB472"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14:paraId="4885D744" w14:textId="0C7D423F"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shd w:val="clear" w:color="auto" w:fill="auto"/>
            <w:vAlign w:val="center"/>
          </w:tcPr>
          <w:p w14:paraId="51A028D7" w14:textId="3C6333A5" w:rsidR="00D338E9" w:rsidRDefault="00D338E9" w:rsidP="00D338E9">
            <w:pPr>
              <w:spacing w:after="200" w:line="276" w:lineRule="auto"/>
              <w:jc w:val="center"/>
            </w:pPr>
            <w:r>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084B917B" w14:textId="44C102BA" w:rsidR="00D338E9" w:rsidRDefault="00D338E9" w:rsidP="00D338E9">
            <w:pPr>
              <w:spacing w:after="200" w:line="276" w:lineRule="auto"/>
              <w:jc w:val="center"/>
            </w:pPr>
            <w:r>
              <w:rPr>
                <w:sz w:val="22"/>
                <w:szCs w:val="22"/>
              </w:rPr>
              <w:t>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618D933" w14:textId="1D5D4F7D" w:rsidR="00D338E9" w:rsidRDefault="00D338E9" w:rsidP="00D338E9">
            <w:pPr>
              <w:widowControl w:val="0"/>
              <w:autoSpaceDE w:val="0"/>
              <w:autoSpaceDN w:val="0"/>
              <w:adjustRightInd w:val="0"/>
              <w:spacing w:after="200" w:line="276" w:lineRule="auto"/>
              <w:jc w:val="center"/>
            </w:pPr>
            <w:r>
              <w:rPr>
                <w:sz w:val="22"/>
                <w:szCs w:val="22"/>
              </w:rPr>
              <w:t>36</w:t>
            </w:r>
          </w:p>
        </w:tc>
      </w:tr>
      <w:tr w:rsidR="00D338E9" w:rsidRPr="001B24B7" w14:paraId="44C3B7C9" w14:textId="77777777" w:rsidTr="00184CA3">
        <w:trPr>
          <w:trHeight w:val="828"/>
          <w:tblCellSpacing w:w="5" w:type="nil"/>
          <w:jc w:val="center"/>
        </w:trPr>
        <w:tc>
          <w:tcPr>
            <w:tcW w:w="467" w:type="dxa"/>
          </w:tcPr>
          <w:p w14:paraId="4E7E012F"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773" w:type="dxa"/>
          </w:tcPr>
          <w:p w14:paraId="47E1FCFA" w14:textId="292F7C4B" w:rsidR="00D338E9" w:rsidRPr="001B24B7" w:rsidRDefault="00D338E9" w:rsidP="00184CA3">
            <w:pPr>
              <w:autoSpaceDE w:val="0"/>
              <w:autoSpaceDN w:val="0"/>
              <w:adjustRightInd w:val="0"/>
              <w:rPr>
                <w:sz w:val="22"/>
                <w:szCs w:val="22"/>
              </w:rPr>
            </w:pPr>
            <w:r w:rsidRPr="00CD78F5">
              <w:rPr>
                <w:sz w:val="22"/>
                <w:szCs w:val="22"/>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r w:rsidR="00184CA3">
              <w:rPr>
                <w:sz w:val="22"/>
                <w:szCs w:val="22"/>
              </w:rPr>
              <w:t xml:space="preserve"> </w:t>
            </w:r>
            <w:r w:rsidRPr="00C52852">
              <w:rPr>
                <w:sz w:val="22"/>
                <w:szCs w:val="22"/>
              </w:rPr>
              <w:t>по созданию комфортной городской среды</w:t>
            </w:r>
            <w:r w:rsidR="00184CA3">
              <w:rPr>
                <w:sz w:val="22"/>
                <w:szCs w:val="22"/>
              </w:rPr>
              <w:t xml:space="preserve"> </w:t>
            </w:r>
            <w:r w:rsidRPr="00C52852">
              <w:rPr>
                <w:sz w:val="22"/>
                <w:szCs w:val="22"/>
              </w:rPr>
              <w:t>(Указ Президента Российской Федерации от</w:t>
            </w:r>
            <w:r w:rsidR="000D1CB5">
              <w:rPr>
                <w:sz w:val="22"/>
                <w:szCs w:val="22"/>
              </w:rPr>
              <w:t xml:space="preserve"> </w:t>
            </w:r>
            <w:r w:rsidRPr="00C52852">
              <w:rPr>
                <w:sz w:val="22"/>
                <w:szCs w:val="22"/>
              </w:rPr>
              <w:t>07.05.2018 № 204 «О национальных целях и стратегических задачах развития Российской Федерации на период до 2024 года»), %*</w:t>
            </w:r>
          </w:p>
        </w:tc>
        <w:tc>
          <w:tcPr>
            <w:tcW w:w="1186" w:type="dxa"/>
            <w:vAlign w:val="center"/>
          </w:tcPr>
          <w:p w14:paraId="43B2DA09"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3F637598"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1</w:t>
            </w:r>
            <w:r>
              <w:t>5</w:t>
            </w:r>
            <w:r w:rsidRPr="0018665F">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65A31864"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1</w:t>
            </w:r>
            <w:r>
              <w:t>7</w:t>
            </w:r>
            <w:r w:rsidRPr="0018665F">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EB9BCE" w14:textId="77777777" w:rsidR="00D338E9" w:rsidRPr="001B24B7" w:rsidRDefault="00D338E9" w:rsidP="00D338E9">
            <w:pPr>
              <w:spacing w:after="200" w:line="276" w:lineRule="auto"/>
              <w:jc w:val="center"/>
              <w:rPr>
                <w:sz w:val="22"/>
                <w:szCs w:val="22"/>
              </w:rPr>
            </w:pPr>
            <w:r>
              <w:t>20</w:t>
            </w:r>
            <w:r w:rsidRPr="0018665F">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5C501C2" w14:textId="77777777" w:rsidR="00D338E9" w:rsidRPr="001B24B7" w:rsidRDefault="00D338E9" w:rsidP="00D338E9">
            <w:pPr>
              <w:spacing w:after="200" w:line="276" w:lineRule="auto"/>
              <w:jc w:val="center"/>
              <w:rPr>
                <w:sz w:val="22"/>
                <w:szCs w:val="22"/>
              </w:rPr>
            </w:pPr>
            <w:r>
              <w:t>3</w:t>
            </w:r>
            <w:r w:rsidRPr="0018665F">
              <w:t>0,0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1E133BC" w14:textId="77777777" w:rsidR="00D338E9" w:rsidRPr="001B24B7" w:rsidRDefault="00D338E9" w:rsidP="00D338E9">
            <w:pPr>
              <w:spacing w:after="200" w:line="276" w:lineRule="auto"/>
              <w:jc w:val="center"/>
              <w:rPr>
                <w:sz w:val="22"/>
                <w:szCs w:val="22"/>
              </w:rPr>
            </w:pPr>
            <w:r w:rsidRPr="0018665F">
              <w:t>30,0</w:t>
            </w:r>
          </w:p>
        </w:tc>
        <w:tc>
          <w:tcPr>
            <w:tcW w:w="1277" w:type="dxa"/>
            <w:tcBorders>
              <w:top w:val="single" w:sz="4" w:space="0" w:color="auto"/>
              <w:left w:val="nil"/>
              <w:bottom w:val="single" w:sz="4" w:space="0" w:color="auto"/>
              <w:right w:val="single" w:sz="4" w:space="0" w:color="auto"/>
            </w:tcBorders>
            <w:vAlign w:val="center"/>
          </w:tcPr>
          <w:p w14:paraId="178A9F59" w14:textId="77777777" w:rsidR="00D338E9" w:rsidRPr="001B24B7" w:rsidRDefault="00D338E9" w:rsidP="00D338E9">
            <w:pPr>
              <w:spacing w:after="200" w:line="276" w:lineRule="auto"/>
              <w:jc w:val="center"/>
              <w:rPr>
                <w:sz w:val="22"/>
                <w:szCs w:val="22"/>
              </w:rPr>
            </w:pPr>
            <w:r w:rsidRPr="0018665F">
              <w:t>30,0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3C0FC9F6"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18665F">
              <w:t>30,0</w:t>
            </w:r>
          </w:p>
        </w:tc>
      </w:tr>
      <w:tr w:rsidR="00D338E9" w:rsidRPr="001B24B7" w14:paraId="5C04D707" w14:textId="77777777" w:rsidTr="00184CA3">
        <w:trPr>
          <w:trHeight w:val="828"/>
          <w:tblCellSpacing w:w="5" w:type="nil"/>
          <w:jc w:val="center"/>
        </w:trPr>
        <w:tc>
          <w:tcPr>
            <w:tcW w:w="467" w:type="dxa"/>
          </w:tcPr>
          <w:p w14:paraId="236E768F"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773" w:type="dxa"/>
          </w:tcPr>
          <w:p w14:paraId="5FC70BF0" w14:textId="77777777" w:rsidR="00D338E9" w:rsidRPr="00CD78F5" w:rsidRDefault="00D338E9" w:rsidP="00D338E9">
            <w:pPr>
              <w:autoSpaceDE w:val="0"/>
              <w:autoSpaceDN w:val="0"/>
              <w:adjustRightInd w:val="0"/>
              <w:rPr>
                <w:sz w:val="22"/>
                <w:szCs w:val="22"/>
              </w:rPr>
            </w:pPr>
            <w:r w:rsidRPr="00C52852">
              <w:rPr>
                <w:sz w:val="22"/>
                <w:szCs w:val="22"/>
              </w:rPr>
              <w:t>Количество многоквартирных домов, в которых проведен капитальный ремонт общего имущества - (шт.)</w:t>
            </w:r>
          </w:p>
        </w:tc>
        <w:tc>
          <w:tcPr>
            <w:tcW w:w="1186" w:type="dxa"/>
            <w:vAlign w:val="center"/>
          </w:tcPr>
          <w:p w14:paraId="7221D4AB"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C52852">
              <w:rPr>
                <w:rFonts w:eastAsia="Times New Roman"/>
                <w:sz w:val="22"/>
                <w:szCs w:val="22"/>
                <w:lang w:eastAsia="ru-RU"/>
              </w:rPr>
              <w:t>ДЖКХ</w:t>
            </w:r>
          </w:p>
        </w:tc>
        <w:tc>
          <w:tcPr>
            <w:tcW w:w="1277" w:type="dxa"/>
            <w:shd w:val="clear" w:color="auto" w:fill="auto"/>
            <w:vAlign w:val="center"/>
          </w:tcPr>
          <w:p w14:paraId="16E8A633"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28</w:t>
            </w:r>
          </w:p>
        </w:tc>
        <w:tc>
          <w:tcPr>
            <w:tcW w:w="1135" w:type="dxa"/>
            <w:shd w:val="clear" w:color="auto" w:fill="auto"/>
            <w:vAlign w:val="center"/>
          </w:tcPr>
          <w:p w14:paraId="763CB297"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53</w:t>
            </w:r>
          </w:p>
        </w:tc>
        <w:tc>
          <w:tcPr>
            <w:tcW w:w="1276" w:type="dxa"/>
            <w:shd w:val="clear" w:color="auto" w:fill="auto"/>
            <w:vAlign w:val="center"/>
          </w:tcPr>
          <w:p w14:paraId="119C3050"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2FF61E71"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0FFAA36E"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33</w:t>
            </w:r>
          </w:p>
        </w:tc>
        <w:tc>
          <w:tcPr>
            <w:tcW w:w="1277" w:type="dxa"/>
            <w:shd w:val="clear" w:color="auto" w:fill="auto"/>
            <w:vAlign w:val="center"/>
          </w:tcPr>
          <w:p w14:paraId="1D5C664A" w14:textId="77777777" w:rsidR="00D338E9" w:rsidRPr="00F3746D" w:rsidRDefault="00D338E9" w:rsidP="00D338E9">
            <w:pPr>
              <w:spacing w:after="200" w:line="276" w:lineRule="auto"/>
              <w:jc w:val="center"/>
              <w:rPr>
                <w:color w:val="000000" w:themeColor="text1"/>
                <w:sz w:val="22"/>
                <w:szCs w:val="22"/>
              </w:rPr>
            </w:pPr>
            <w:r w:rsidRPr="00F3746D">
              <w:rPr>
                <w:rFonts w:eastAsia="Times New Roman"/>
                <w:color w:val="000000" w:themeColor="text1"/>
                <w:sz w:val="22"/>
                <w:szCs w:val="22"/>
                <w:lang w:eastAsia="ru-RU"/>
              </w:rPr>
              <w:t>154</w:t>
            </w:r>
          </w:p>
        </w:tc>
        <w:tc>
          <w:tcPr>
            <w:tcW w:w="1707" w:type="dxa"/>
            <w:shd w:val="clear" w:color="auto" w:fill="auto"/>
            <w:vAlign w:val="center"/>
          </w:tcPr>
          <w:p w14:paraId="7CCCE89D" w14:textId="77777777" w:rsidR="00D338E9" w:rsidRPr="00F3746D" w:rsidRDefault="00D338E9" w:rsidP="00D338E9">
            <w:pPr>
              <w:widowControl w:val="0"/>
              <w:autoSpaceDE w:val="0"/>
              <w:autoSpaceDN w:val="0"/>
              <w:adjustRightInd w:val="0"/>
              <w:spacing w:after="200" w:line="276" w:lineRule="auto"/>
              <w:jc w:val="center"/>
              <w:rPr>
                <w:color w:val="000000" w:themeColor="text1"/>
                <w:sz w:val="22"/>
                <w:szCs w:val="22"/>
              </w:rPr>
            </w:pPr>
            <w:r w:rsidRPr="00F3746D">
              <w:rPr>
                <w:rFonts w:eastAsia="Times New Roman"/>
                <w:color w:val="000000" w:themeColor="text1"/>
                <w:sz w:val="22"/>
                <w:szCs w:val="22"/>
                <w:lang w:eastAsia="ru-RU"/>
              </w:rPr>
              <w:t>334</w:t>
            </w:r>
          </w:p>
        </w:tc>
      </w:tr>
      <w:tr w:rsidR="00D338E9" w:rsidRPr="001B24B7" w14:paraId="223DC00B" w14:textId="77777777" w:rsidTr="00184CA3">
        <w:trPr>
          <w:trHeight w:val="284"/>
          <w:tblCellSpacing w:w="5" w:type="nil"/>
          <w:jc w:val="center"/>
        </w:trPr>
        <w:tc>
          <w:tcPr>
            <w:tcW w:w="467" w:type="dxa"/>
          </w:tcPr>
          <w:p w14:paraId="40BA1B75" w14:textId="77777777" w:rsidR="00D338E9" w:rsidRPr="00AD7EE0"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773" w:type="dxa"/>
          </w:tcPr>
          <w:p w14:paraId="3EBC3145" w14:textId="77777777" w:rsidR="00D338E9" w:rsidRPr="001B24B7" w:rsidRDefault="00D338E9" w:rsidP="00D338E9">
            <w:pPr>
              <w:autoSpaceDE w:val="0"/>
              <w:autoSpaceDN w:val="0"/>
              <w:adjustRightInd w:val="0"/>
              <w:rPr>
                <w:sz w:val="22"/>
                <w:szCs w:val="22"/>
              </w:rPr>
            </w:pPr>
            <w:r w:rsidRPr="00C52852">
              <w:rPr>
                <w:sz w:val="22"/>
                <w:szCs w:val="22"/>
              </w:rPr>
              <w:t>Удовлетворенность населения деятельностью органов местного самоуправления (процентов от числа опрошенных) (по сферам деятельности) - %</w:t>
            </w:r>
          </w:p>
        </w:tc>
        <w:tc>
          <w:tcPr>
            <w:tcW w:w="1186" w:type="dxa"/>
            <w:vAlign w:val="center"/>
          </w:tcPr>
          <w:p w14:paraId="54BAEEC5" w14:textId="77777777" w:rsidR="00D338E9" w:rsidRPr="001B24B7" w:rsidRDefault="00D338E9" w:rsidP="00D338E9">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shd w:val="clear" w:color="auto" w:fill="auto"/>
            <w:vAlign w:val="center"/>
          </w:tcPr>
          <w:p w14:paraId="2266D914" w14:textId="77777777" w:rsidR="00D338E9" w:rsidRPr="001B24B7" w:rsidRDefault="00D338E9" w:rsidP="00D338E9">
            <w:pPr>
              <w:widowControl w:val="0"/>
              <w:autoSpaceDE w:val="0"/>
              <w:autoSpaceDN w:val="0"/>
              <w:adjustRightInd w:val="0"/>
              <w:spacing w:after="200" w:line="276" w:lineRule="auto"/>
              <w:jc w:val="center"/>
              <w:rPr>
                <w:sz w:val="22"/>
                <w:szCs w:val="22"/>
              </w:rPr>
            </w:pPr>
            <w:r>
              <w:rPr>
                <w:rFonts w:eastAsia="Times New Roman"/>
                <w:sz w:val="22"/>
                <w:szCs w:val="22"/>
                <w:lang w:eastAsia="ru-RU"/>
              </w:rPr>
              <w:t>60</w:t>
            </w:r>
            <w:r w:rsidRPr="00CD78F5">
              <w:rPr>
                <w:rFonts w:eastAsia="Times New Roman"/>
                <w:sz w:val="22"/>
                <w:szCs w:val="22"/>
                <w:lang w:eastAsia="ru-RU"/>
              </w:rPr>
              <w:t>,0</w:t>
            </w:r>
          </w:p>
        </w:tc>
        <w:tc>
          <w:tcPr>
            <w:tcW w:w="1135" w:type="dxa"/>
            <w:shd w:val="clear" w:color="auto" w:fill="auto"/>
            <w:vAlign w:val="center"/>
          </w:tcPr>
          <w:p w14:paraId="5EA2A21D"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60,0</w:t>
            </w:r>
          </w:p>
        </w:tc>
        <w:tc>
          <w:tcPr>
            <w:tcW w:w="1276" w:type="dxa"/>
            <w:shd w:val="clear" w:color="auto" w:fill="auto"/>
            <w:vAlign w:val="center"/>
          </w:tcPr>
          <w:p w14:paraId="2032282D"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w:t>
            </w:r>
            <w:r>
              <w:rPr>
                <w:rFonts w:eastAsia="Times New Roman"/>
                <w:sz w:val="22"/>
                <w:szCs w:val="22"/>
                <w:lang w:eastAsia="ru-RU"/>
              </w:rPr>
              <w:t>5</w:t>
            </w:r>
            <w:r w:rsidRPr="00CD78F5">
              <w:rPr>
                <w:rFonts w:eastAsia="Times New Roman"/>
                <w:sz w:val="22"/>
                <w:szCs w:val="22"/>
                <w:lang w:eastAsia="ru-RU"/>
              </w:rPr>
              <w:t>,0</w:t>
            </w:r>
          </w:p>
        </w:tc>
        <w:tc>
          <w:tcPr>
            <w:tcW w:w="1277" w:type="dxa"/>
            <w:shd w:val="clear" w:color="auto" w:fill="auto"/>
            <w:vAlign w:val="center"/>
          </w:tcPr>
          <w:p w14:paraId="3F3C0091"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7BEE99AE"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277" w:type="dxa"/>
            <w:shd w:val="clear" w:color="auto" w:fill="auto"/>
            <w:vAlign w:val="center"/>
          </w:tcPr>
          <w:p w14:paraId="0B8AB4B4" w14:textId="77777777" w:rsidR="00D338E9" w:rsidRPr="001B24B7" w:rsidRDefault="00D338E9" w:rsidP="00D338E9">
            <w:pPr>
              <w:spacing w:after="200" w:line="276" w:lineRule="auto"/>
              <w:jc w:val="center"/>
              <w:rPr>
                <w:sz w:val="22"/>
                <w:szCs w:val="22"/>
              </w:rPr>
            </w:pPr>
            <w:r w:rsidRPr="00CD78F5">
              <w:rPr>
                <w:rFonts w:eastAsia="Times New Roman"/>
                <w:sz w:val="22"/>
                <w:szCs w:val="22"/>
                <w:lang w:eastAsia="ru-RU"/>
              </w:rPr>
              <w:t>65,0</w:t>
            </w:r>
          </w:p>
        </w:tc>
        <w:tc>
          <w:tcPr>
            <w:tcW w:w="1707" w:type="dxa"/>
            <w:shd w:val="clear" w:color="auto" w:fill="auto"/>
            <w:vAlign w:val="center"/>
          </w:tcPr>
          <w:p w14:paraId="6343270B" w14:textId="77777777" w:rsidR="00D338E9" w:rsidRPr="001B24B7" w:rsidRDefault="00D338E9" w:rsidP="00D338E9">
            <w:pPr>
              <w:widowControl w:val="0"/>
              <w:autoSpaceDE w:val="0"/>
              <w:autoSpaceDN w:val="0"/>
              <w:adjustRightInd w:val="0"/>
              <w:spacing w:after="200" w:line="276" w:lineRule="auto"/>
              <w:jc w:val="center"/>
              <w:rPr>
                <w:sz w:val="22"/>
                <w:szCs w:val="22"/>
              </w:rPr>
            </w:pPr>
            <w:r w:rsidRPr="00CD78F5">
              <w:rPr>
                <w:rFonts w:eastAsia="Times New Roman"/>
                <w:sz w:val="22"/>
                <w:szCs w:val="22"/>
                <w:lang w:eastAsia="ru-RU"/>
              </w:rPr>
              <w:t>65,0</w:t>
            </w:r>
          </w:p>
        </w:tc>
      </w:tr>
      <w:tr w:rsidR="00D338E9" w:rsidRPr="001B24B7" w14:paraId="58C3BBC0" w14:textId="77777777" w:rsidTr="00184CA3">
        <w:trPr>
          <w:trHeight w:val="284"/>
          <w:tblCellSpacing w:w="5" w:type="nil"/>
          <w:jc w:val="center"/>
        </w:trPr>
        <w:tc>
          <w:tcPr>
            <w:tcW w:w="467" w:type="dxa"/>
          </w:tcPr>
          <w:p w14:paraId="03B9BCF2" w14:textId="788BDF1F" w:rsidR="00D338E9" w:rsidRDefault="00D338E9"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773" w:type="dxa"/>
          </w:tcPr>
          <w:p w14:paraId="0792305D" w14:textId="15E7DD28" w:rsidR="00D338E9" w:rsidRPr="00C52852" w:rsidRDefault="000D1CB5" w:rsidP="00D338E9">
            <w:pPr>
              <w:autoSpaceDE w:val="0"/>
              <w:autoSpaceDN w:val="0"/>
              <w:adjustRightInd w:val="0"/>
              <w:rPr>
                <w:sz w:val="22"/>
                <w:szCs w:val="22"/>
              </w:rPr>
            </w:pPr>
            <w:r>
              <w:rPr>
                <w:sz w:val="22"/>
                <w:szCs w:val="22"/>
              </w:rPr>
              <w:t xml:space="preserve">Уровень осведомлённости населения о национальном проекте </w:t>
            </w:r>
            <w:r w:rsidR="00F769B3">
              <w:rPr>
                <w:sz w:val="22"/>
                <w:szCs w:val="22"/>
              </w:rPr>
              <w:t xml:space="preserve">«Экология» </w:t>
            </w:r>
            <w:r>
              <w:rPr>
                <w:sz w:val="22"/>
                <w:szCs w:val="22"/>
              </w:rPr>
              <w:t>(процентов от числа опрошенных) - %</w:t>
            </w:r>
          </w:p>
        </w:tc>
        <w:tc>
          <w:tcPr>
            <w:tcW w:w="1186" w:type="dxa"/>
            <w:vAlign w:val="center"/>
          </w:tcPr>
          <w:p w14:paraId="0E5605DA" w14:textId="551E92C7" w:rsidR="00D338E9" w:rsidRPr="001B24B7" w:rsidRDefault="000D1CB5" w:rsidP="00D338E9">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277" w:type="dxa"/>
            <w:shd w:val="clear" w:color="auto" w:fill="auto"/>
            <w:vAlign w:val="center"/>
          </w:tcPr>
          <w:p w14:paraId="152B3A2A" w14:textId="2C63D9A3" w:rsidR="00D338E9" w:rsidRDefault="000D1CB5"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5" w:type="dxa"/>
            <w:shd w:val="clear" w:color="auto" w:fill="auto"/>
            <w:vAlign w:val="center"/>
          </w:tcPr>
          <w:p w14:paraId="3663190D" w14:textId="238A461A" w:rsidR="00D338E9" w:rsidRPr="00CD78F5" w:rsidRDefault="000D1CB5"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276" w:type="dxa"/>
            <w:shd w:val="clear" w:color="auto" w:fill="auto"/>
            <w:vAlign w:val="center"/>
          </w:tcPr>
          <w:p w14:paraId="12C4DF9E" w14:textId="3C7AB11C"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30</w:t>
            </w:r>
            <w:r w:rsidR="000D1CB5">
              <w:rPr>
                <w:rFonts w:eastAsia="Times New Roman"/>
                <w:sz w:val="22"/>
                <w:szCs w:val="22"/>
                <w:lang w:eastAsia="ru-RU"/>
              </w:rPr>
              <w:t>,0</w:t>
            </w:r>
          </w:p>
        </w:tc>
        <w:tc>
          <w:tcPr>
            <w:tcW w:w="1277" w:type="dxa"/>
            <w:shd w:val="clear" w:color="auto" w:fill="auto"/>
            <w:vAlign w:val="center"/>
          </w:tcPr>
          <w:p w14:paraId="25C36659" w14:textId="496A5860"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30</w:t>
            </w:r>
            <w:r w:rsidR="000D1CB5">
              <w:rPr>
                <w:rFonts w:eastAsia="Times New Roman"/>
                <w:sz w:val="22"/>
                <w:szCs w:val="22"/>
                <w:lang w:eastAsia="ru-RU"/>
              </w:rPr>
              <w:t>,0</w:t>
            </w:r>
          </w:p>
        </w:tc>
        <w:tc>
          <w:tcPr>
            <w:tcW w:w="1277" w:type="dxa"/>
            <w:shd w:val="clear" w:color="auto" w:fill="auto"/>
            <w:vAlign w:val="center"/>
          </w:tcPr>
          <w:p w14:paraId="543A35C7" w14:textId="1F3E866F"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35</w:t>
            </w:r>
            <w:r w:rsidR="000D1CB5">
              <w:rPr>
                <w:rFonts w:eastAsia="Times New Roman"/>
                <w:sz w:val="22"/>
                <w:szCs w:val="22"/>
                <w:lang w:eastAsia="ru-RU"/>
              </w:rPr>
              <w:t>,0</w:t>
            </w:r>
          </w:p>
        </w:tc>
        <w:tc>
          <w:tcPr>
            <w:tcW w:w="1277" w:type="dxa"/>
            <w:shd w:val="clear" w:color="auto" w:fill="auto"/>
            <w:vAlign w:val="center"/>
          </w:tcPr>
          <w:p w14:paraId="582DFE24" w14:textId="69F96D79" w:rsidR="00D338E9" w:rsidRPr="00CD78F5" w:rsidRDefault="00F769B3" w:rsidP="00D338E9">
            <w:pPr>
              <w:spacing w:after="200" w:line="276" w:lineRule="auto"/>
              <w:jc w:val="center"/>
              <w:rPr>
                <w:rFonts w:eastAsia="Times New Roman"/>
                <w:sz w:val="22"/>
                <w:szCs w:val="22"/>
                <w:lang w:eastAsia="ru-RU"/>
              </w:rPr>
            </w:pPr>
            <w:r>
              <w:rPr>
                <w:rFonts w:eastAsia="Times New Roman"/>
                <w:sz w:val="22"/>
                <w:szCs w:val="22"/>
                <w:lang w:eastAsia="ru-RU"/>
              </w:rPr>
              <w:t>40</w:t>
            </w:r>
            <w:r w:rsidR="000D1CB5">
              <w:rPr>
                <w:rFonts w:eastAsia="Times New Roman"/>
                <w:sz w:val="22"/>
                <w:szCs w:val="22"/>
                <w:lang w:eastAsia="ru-RU"/>
              </w:rPr>
              <w:t>,0</w:t>
            </w:r>
          </w:p>
        </w:tc>
        <w:tc>
          <w:tcPr>
            <w:tcW w:w="1707" w:type="dxa"/>
            <w:shd w:val="clear" w:color="auto" w:fill="auto"/>
            <w:vAlign w:val="center"/>
          </w:tcPr>
          <w:p w14:paraId="777B85AA" w14:textId="336B5ABE" w:rsidR="00D338E9" w:rsidRPr="00CD78F5" w:rsidRDefault="00F769B3" w:rsidP="00D338E9">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40</w:t>
            </w:r>
            <w:r w:rsidR="000D1CB5">
              <w:rPr>
                <w:rFonts w:eastAsia="Times New Roman"/>
                <w:sz w:val="22"/>
                <w:szCs w:val="22"/>
                <w:lang w:eastAsia="ru-RU"/>
              </w:rPr>
              <w:t>,0</w:t>
            </w:r>
          </w:p>
        </w:tc>
      </w:tr>
      <w:tr w:rsidR="00F769B3" w:rsidRPr="001B24B7" w14:paraId="39A4D33E" w14:textId="77777777" w:rsidTr="00184CA3">
        <w:trPr>
          <w:trHeight w:val="284"/>
          <w:tblCellSpacing w:w="5" w:type="nil"/>
          <w:jc w:val="center"/>
        </w:trPr>
        <w:tc>
          <w:tcPr>
            <w:tcW w:w="467" w:type="dxa"/>
          </w:tcPr>
          <w:p w14:paraId="6F6CE0A5" w14:textId="4293F0E4"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773" w:type="dxa"/>
          </w:tcPr>
          <w:p w14:paraId="3EF31AE5" w14:textId="08531423" w:rsidR="00F769B3" w:rsidRDefault="00F769B3" w:rsidP="00F769B3">
            <w:pPr>
              <w:autoSpaceDE w:val="0"/>
              <w:autoSpaceDN w:val="0"/>
              <w:adjustRightInd w:val="0"/>
              <w:rPr>
                <w:sz w:val="22"/>
                <w:szCs w:val="22"/>
              </w:rPr>
            </w:pPr>
            <w:r>
              <w:rPr>
                <w:sz w:val="22"/>
                <w:szCs w:val="22"/>
              </w:rPr>
              <w:t>Уровень осведомлённости населения о национальном проекте «Жилье и городская среда» (процентов от числа опрошенных) - %</w:t>
            </w:r>
          </w:p>
        </w:tc>
        <w:tc>
          <w:tcPr>
            <w:tcW w:w="1186" w:type="dxa"/>
            <w:vAlign w:val="center"/>
          </w:tcPr>
          <w:p w14:paraId="0F5B8DE6" w14:textId="1A947812" w:rsidR="00F769B3" w:rsidRPr="000D1CB5" w:rsidRDefault="00F769B3" w:rsidP="00F769B3">
            <w:pPr>
              <w:widowControl w:val="0"/>
              <w:autoSpaceDE w:val="0"/>
              <w:autoSpaceDN w:val="0"/>
              <w:adjustRightInd w:val="0"/>
              <w:spacing w:after="200" w:line="276" w:lineRule="auto"/>
              <w:jc w:val="center"/>
              <w:rPr>
                <w:rFonts w:eastAsia="Times New Roman"/>
                <w:sz w:val="22"/>
                <w:szCs w:val="22"/>
                <w:lang w:eastAsia="ru-RU"/>
              </w:rPr>
            </w:pPr>
            <w:r w:rsidRPr="00F769B3">
              <w:rPr>
                <w:rFonts w:eastAsia="Times New Roman"/>
                <w:sz w:val="22"/>
                <w:szCs w:val="22"/>
                <w:lang w:eastAsia="ru-RU"/>
              </w:rPr>
              <w:t>ДЖКХ</w:t>
            </w:r>
          </w:p>
        </w:tc>
        <w:tc>
          <w:tcPr>
            <w:tcW w:w="1277" w:type="dxa"/>
            <w:shd w:val="clear" w:color="auto" w:fill="auto"/>
            <w:vAlign w:val="center"/>
          </w:tcPr>
          <w:p w14:paraId="465F67B4" w14:textId="40B56264"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5" w:type="dxa"/>
            <w:shd w:val="clear" w:color="auto" w:fill="auto"/>
            <w:vAlign w:val="center"/>
          </w:tcPr>
          <w:p w14:paraId="551A323D" w14:textId="098C5F9D"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276" w:type="dxa"/>
            <w:shd w:val="clear" w:color="auto" w:fill="auto"/>
            <w:vAlign w:val="center"/>
          </w:tcPr>
          <w:p w14:paraId="690643CC" w14:textId="2AF452F2"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shd w:val="clear" w:color="auto" w:fill="auto"/>
            <w:vAlign w:val="center"/>
          </w:tcPr>
          <w:p w14:paraId="3063C9B1" w14:textId="0EE16676"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60,0</w:t>
            </w:r>
          </w:p>
        </w:tc>
        <w:tc>
          <w:tcPr>
            <w:tcW w:w="1277" w:type="dxa"/>
            <w:shd w:val="clear" w:color="auto" w:fill="auto"/>
            <w:vAlign w:val="center"/>
          </w:tcPr>
          <w:p w14:paraId="7F3D6A4E" w14:textId="29472E05"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277" w:type="dxa"/>
            <w:shd w:val="clear" w:color="auto" w:fill="auto"/>
            <w:vAlign w:val="center"/>
          </w:tcPr>
          <w:p w14:paraId="72243ED3" w14:textId="3B8EB2BD" w:rsidR="00F769B3" w:rsidRDefault="00F769B3" w:rsidP="00F769B3">
            <w:pPr>
              <w:spacing w:after="200" w:line="276" w:lineRule="auto"/>
              <w:jc w:val="center"/>
              <w:rPr>
                <w:rFonts w:eastAsia="Times New Roman"/>
                <w:sz w:val="22"/>
                <w:szCs w:val="22"/>
                <w:lang w:eastAsia="ru-RU"/>
              </w:rPr>
            </w:pPr>
            <w:r>
              <w:rPr>
                <w:rFonts w:eastAsia="Times New Roman"/>
                <w:sz w:val="22"/>
                <w:szCs w:val="22"/>
                <w:lang w:eastAsia="ru-RU"/>
              </w:rPr>
              <w:t>65,0</w:t>
            </w:r>
          </w:p>
        </w:tc>
        <w:tc>
          <w:tcPr>
            <w:tcW w:w="1707" w:type="dxa"/>
            <w:shd w:val="clear" w:color="auto" w:fill="auto"/>
            <w:vAlign w:val="center"/>
          </w:tcPr>
          <w:p w14:paraId="738B14AB" w14:textId="7F308841" w:rsidR="00F769B3" w:rsidRDefault="00F769B3" w:rsidP="00F769B3">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65,0</w:t>
            </w:r>
          </w:p>
        </w:tc>
      </w:tr>
      <w:tr w:rsidR="00184CA3" w:rsidRPr="001B24B7" w14:paraId="6C248F12" w14:textId="77777777" w:rsidTr="00184CA3">
        <w:trPr>
          <w:trHeight w:val="284"/>
          <w:tblCellSpacing w:w="5" w:type="nil"/>
          <w:jc w:val="center"/>
        </w:trPr>
        <w:tc>
          <w:tcPr>
            <w:tcW w:w="467" w:type="dxa"/>
          </w:tcPr>
          <w:p w14:paraId="546A01B9" w14:textId="17ADF360"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773" w:type="dxa"/>
            <w:vMerge w:val="restart"/>
          </w:tcPr>
          <w:p w14:paraId="35494541" w14:textId="77777777" w:rsidR="00184CA3" w:rsidRDefault="00184CA3" w:rsidP="00F769B3">
            <w:pPr>
              <w:autoSpaceDE w:val="0"/>
              <w:autoSpaceDN w:val="0"/>
              <w:adjustRightInd w:val="0"/>
              <w:rPr>
                <w:sz w:val="22"/>
                <w:szCs w:val="22"/>
              </w:rPr>
            </w:pPr>
            <w:r>
              <w:rPr>
                <w:sz w:val="22"/>
                <w:szCs w:val="22"/>
              </w:rPr>
              <w:t xml:space="preserve">Уровень доверия населения к должностным лицам органа местного самоуправления, реализующим мероприятия муниципальной </w:t>
            </w:r>
          </w:p>
          <w:p w14:paraId="01D0F359" w14:textId="5EE74B2F" w:rsidR="00184CA3" w:rsidRDefault="00184CA3" w:rsidP="00184CA3">
            <w:pPr>
              <w:autoSpaceDE w:val="0"/>
              <w:autoSpaceDN w:val="0"/>
              <w:adjustRightInd w:val="0"/>
              <w:rPr>
                <w:sz w:val="22"/>
                <w:szCs w:val="22"/>
              </w:rPr>
            </w:pPr>
            <w:r>
              <w:rPr>
                <w:sz w:val="22"/>
                <w:szCs w:val="22"/>
              </w:rPr>
              <w:t>программы (процентов от числа опрошенных) %</w:t>
            </w:r>
          </w:p>
        </w:tc>
        <w:tc>
          <w:tcPr>
            <w:tcW w:w="1186" w:type="dxa"/>
            <w:vMerge w:val="restart"/>
            <w:vAlign w:val="center"/>
          </w:tcPr>
          <w:p w14:paraId="48144857" w14:textId="593D992E" w:rsidR="00184CA3" w:rsidRPr="000D1CB5" w:rsidRDefault="00184CA3" w:rsidP="00576975">
            <w:pPr>
              <w:widowControl w:val="0"/>
              <w:autoSpaceDE w:val="0"/>
              <w:autoSpaceDN w:val="0"/>
              <w:adjustRightInd w:val="0"/>
              <w:spacing w:after="200" w:line="276" w:lineRule="auto"/>
              <w:jc w:val="center"/>
              <w:rPr>
                <w:rFonts w:eastAsia="Times New Roman"/>
                <w:sz w:val="22"/>
                <w:szCs w:val="22"/>
                <w:lang w:eastAsia="ru-RU"/>
              </w:rPr>
            </w:pPr>
            <w:r w:rsidRPr="000D1CB5">
              <w:rPr>
                <w:rFonts w:eastAsia="Times New Roman"/>
                <w:sz w:val="22"/>
                <w:szCs w:val="22"/>
                <w:lang w:eastAsia="ru-RU"/>
              </w:rPr>
              <w:t>ДЖКХ</w:t>
            </w:r>
          </w:p>
        </w:tc>
        <w:tc>
          <w:tcPr>
            <w:tcW w:w="1277" w:type="dxa"/>
            <w:vMerge w:val="restart"/>
            <w:shd w:val="clear" w:color="auto" w:fill="auto"/>
            <w:vAlign w:val="center"/>
          </w:tcPr>
          <w:p w14:paraId="4D28157D" w14:textId="4E1F2083"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135" w:type="dxa"/>
            <w:vMerge w:val="restart"/>
            <w:shd w:val="clear" w:color="auto" w:fill="auto"/>
            <w:vAlign w:val="center"/>
          </w:tcPr>
          <w:p w14:paraId="15CD2BC3" w14:textId="1B2F2912"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0</w:t>
            </w:r>
          </w:p>
        </w:tc>
        <w:tc>
          <w:tcPr>
            <w:tcW w:w="1276" w:type="dxa"/>
            <w:vMerge w:val="restart"/>
            <w:shd w:val="clear" w:color="auto" w:fill="auto"/>
            <w:vAlign w:val="center"/>
          </w:tcPr>
          <w:p w14:paraId="7B149906" w14:textId="751E7F4D" w:rsidR="00184CA3" w:rsidRDefault="00184CA3" w:rsidP="00576975">
            <w:pPr>
              <w:spacing w:after="200" w:line="276" w:lineRule="auto"/>
              <w:jc w:val="center"/>
              <w:rPr>
                <w:rFonts w:eastAsia="Times New Roman"/>
                <w:sz w:val="22"/>
                <w:szCs w:val="22"/>
                <w:lang w:eastAsia="ru-RU"/>
              </w:rPr>
            </w:pPr>
            <w:r>
              <w:rPr>
                <w:rFonts w:eastAsia="Times New Roman"/>
                <w:sz w:val="22"/>
                <w:szCs w:val="22"/>
                <w:lang w:eastAsia="ru-RU"/>
              </w:rPr>
              <w:t>40,0</w:t>
            </w:r>
          </w:p>
        </w:tc>
        <w:tc>
          <w:tcPr>
            <w:tcW w:w="1277" w:type="dxa"/>
            <w:vMerge w:val="restart"/>
            <w:shd w:val="clear" w:color="auto" w:fill="auto"/>
            <w:vAlign w:val="center"/>
          </w:tcPr>
          <w:p w14:paraId="603F7C6E" w14:textId="44578F5C" w:rsidR="00184CA3" w:rsidRDefault="00184CA3" w:rsidP="00576975">
            <w:pPr>
              <w:spacing w:after="200" w:line="276" w:lineRule="auto"/>
              <w:jc w:val="center"/>
              <w:rPr>
                <w:rFonts w:eastAsia="Times New Roman"/>
                <w:sz w:val="22"/>
                <w:szCs w:val="22"/>
                <w:lang w:eastAsia="ru-RU"/>
              </w:rPr>
            </w:pPr>
            <w:r>
              <w:rPr>
                <w:rFonts w:eastAsia="Times New Roman"/>
                <w:sz w:val="22"/>
                <w:szCs w:val="22"/>
                <w:lang w:eastAsia="ru-RU"/>
              </w:rPr>
              <w:t>45,0</w:t>
            </w:r>
          </w:p>
        </w:tc>
        <w:tc>
          <w:tcPr>
            <w:tcW w:w="1277" w:type="dxa"/>
            <w:vMerge w:val="restart"/>
            <w:shd w:val="clear" w:color="auto" w:fill="auto"/>
            <w:vAlign w:val="center"/>
          </w:tcPr>
          <w:p w14:paraId="7E956E89" w14:textId="3DC43C4F" w:rsidR="00184CA3" w:rsidRDefault="00184CA3" w:rsidP="00576975">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277" w:type="dxa"/>
            <w:vMerge w:val="restart"/>
            <w:shd w:val="clear" w:color="auto" w:fill="auto"/>
            <w:vAlign w:val="center"/>
          </w:tcPr>
          <w:p w14:paraId="45BE7129" w14:textId="203808BD" w:rsidR="00184CA3" w:rsidRDefault="00184CA3" w:rsidP="00576975">
            <w:pPr>
              <w:spacing w:after="200" w:line="276" w:lineRule="auto"/>
              <w:jc w:val="center"/>
              <w:rPr>
                <w:rFonts w:eastAsia="Times New Roman"/>
                <w:sz w:val="22"/>
                <w:szCs w:val="22"/>
                <w:lang w:eastAsia="ru-RU"/>
              </w:rPr>
            </w:pPr>
            <w:r>
              <w:rPr>
                <w:rFonts w:eastAsia="Times New Roman"/>
                <w:sz w:val="22"/>
                <w:szCs w:val="22"/>
                <w:lang w:eastAsia="ru-RU"/>
              </w:rPr>
              <w:t>50,0</w:t>
            </w:r>
          </w:p>
        </w:tc>
        <w:tc>
          <w:tcPr>
            <w:tcW w:w="1707" w:type="dxa"/>
            <w:vMerge w:val="restart"/>
            <w:shd w:val="clear" w:color="auto" w:fill="auto"/>
            <w:vAlign w:val="center"/>
          </w:tcPr>
          <w:p w14:paraId="3608013F" w14:textId="6CCDDC16"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50,0</w:t>
            </w:r>
          </w:p>
        </w:tc>
      </w:tr>
      <w:tr w:rsidR="00184CA3" w:rsidRPr="001B24B7" w14:paraId="60774C01" w14:textId="77777777" w:rsidTr="00184CA3">
        <w:trPr>
          <w:trHeight w:val="284"/>
          <w:tblCellSpacing w:w="5" w:type="nil"/>
          <w:jc w:val="center"/>
        </w:trPr>
        <w:tc>
          <w:tcPr>
            <w:tcW w:w="467" w:type="dxa"/>
          </w:tcPr>
          <w:p w14:paraId="36E695C8" w14:textId="77777777"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p>
        </w:tc>
        <w:tc>
          <w:tcPr>
            <w:tcW w:w="4773" w:type="dxa"/>
            <w:vMerge/>
          </w:tcPr>
          <w:p w14:paraId="470CF4D8" w14:textId="5139E66A" w:rsidR="00184CA3" w:rsidRDefault="00184CA3" w:rsidP="00576975">
            <w:pPr>
              <w:autoSpaceDE w:val="0"/>
              <w:autoSpaceDN w:val="0"/>
              <w:adjustRightInd w:val="0"/>
              <w:rPr>
                <w:sz w:val="22"/>
                <w:szCs w:val="22"/>
              </w:rPr>
            </w:pPr>
          </w:p>
        </w:tc>
        <w:tc>
          <w:tcPr>
            <w:tcW w:w="1186" w:type="dxa"/>
            <w:vMerge/>
            <w:vAlign w:val="center"/>
          </w:tcPr>
          <w:p w14:paraId="5719DE7B" w14:textId="77777777" w:rsidR="00184CA3" w:rsidRPr="000D1CB5" w:rsidRDefault="00184CA3" w:rsidP="00576975">
            <w:pPr>
              <w:widowControl w:val="0"/>
              <w:autoSpaceDE w:val="0"/>
              <w:autoSpaceDN w:val="0"/>
              <w:adjustRightInd w:val="0"/>
              <w:spacing w:after="200" w:line="276" w:lineRule="auto"/>
              <w:jc w:val="center"/>
              <w:rPr>
                <w:rFonts w:eastAsia="Times New Roman"/>
                <w:sz w:val="22"/>
                <w:szCs w:val="22"/>
                <w:lang w:eastAsia="ru-RU"/>
              </w:rPr>
            </w:pPr>
          </w:p>
        </w:tc>
        <w:tc>
          <w:tcPr>
            <w:tcW w:w="1277" w:type="dxa"/>
            <w:vMerge/>
            <w:shd w:val="clear" w:color="auto" w:fill="auto"/>
            <w:vAlign w:val="center"/>
          </w:tcPr>
          <w:p w14:paraId="1678F0A0" w14:textId="77777777"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p>
        </w:tc>
        <w:tc>
          <w:tcPr>
            <w:tcW w:w="1135" w:type="dxa"/>
            <w:vMerge/>
            <w:shd w:val="clear" w:color="auto" w:fill="auto"/>
            <w:vAlign w:val="center"/>
          </w:tcPr>
          <w:p w14:paraId="38B3D8BB" w14:textId="77777777"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p>
        </w:tc>
        <w:tc>
          <w:tcPr>
            <w:tcW w:w="1276" w:type="dxa"/>
            <w:vMerge/>
            <w:shd w:val="clear" w:color="auto" w:fill="auto"/>
            <w:vAlign w:val="center"/>
          </w:tcPr>
          <w:p w14:paraId="668E5705" w14:textId="77777777" w:rsidR="00184CA3" w:rsidRDefault="00184CA3" w:rsidP="00576975">
            <w:pPr>
              <w:spacing w:after="200" w:line="276" w:lineRule="auto"/>
              <w:jc w:val="center"/>
              <w:rPr>
                <w:rFonts w:eastAsia="Times New Roman"/>
                <w:sz w:val="22"/>
                <w:szCs w:val="22"/>
                <w:lang w:eastAsia="ru-RU"/>
              </w:rPr>
            </w:pPr>
          </w:p>
        </w:tc>
        <w:tc>
          <w:tcPr>
            <w:tcW w:w="1277" w:type="dxa"/>
            <w:vMerge/>
            <w:shd w:val="clear" w:color="auto" w:fill="auto"/>
            <w:vAlign w:val="center"/>
          </w:tcPr>
          <w:p w14:paraId="7DAD59E4" w14:textId="77777777" w:rsidR="00184CA3" w:rsidRDefault="00184CA3" w:rsidP="00576975">
            <w:pPr>
              <w:spacing w:after="200" w:line="276" w:lineRule="auto"/>
              <w:jc w:val="center"/>
              <w:rPr>
                <w:rFonts w:eastAsia="Times New Roman"/>
                <w:sz w:val="22"/>
                <w:szCs w:val="22"/>
                <w:lang w:eastAsia="ru-RU"/>
              </w:rPr>
            </w:pPr>
          </w:p>
        </w:tc>
        <w:tc>
          <w:tcPr>
            <w:tcW w:w="1277" w:type="dxa"/>
            <w:vMerge/>
            <w:shd w:val="clear" w:color="auto" w:fill="auto"/>
            <w:vAlign w:val="center"/>
          </w:tcPr>
          <w:p w14:paraId="7E5E826D" w14:textId="77777777" w:rsidR="00184CA3" w:rsidRDefault="00184CA3" w:rsidP="00576975">
            <w:pPr>
              <w:spacing w:after="200" w:line="276" w:lineRule="auto"/>
              <w:jc w:val="center"/>
              <w:rPr>
                <w:rFonts w:eastAsia="Times New Roman"/>
                <w:sz w:val="22"/>
                <w:szCs w:val="22"/>
                <w:lang w:eastAsia="ru-RU"/>
              </w:rPr>
            </w:pPr>
          </w:p>
        </w:tc>
        <w:tc>
          <w:tcPr>
            <w:tcW w:w="1277" w:type="dxa"/>
            <w:vMerge/>
            <w:shd w:val="clear" w:color="auto" w:fill="auto"/>
            <w:vAlign w:val="center"/>
          </w:tcPr>
          <w:p w14:paraId="0ABE8085" w14:textId="77777777" w:rsidR="00184CA3" w:rsidRDefault="00184CA3" w:rsidP="00576975">
            <w:pPr>
              <w:spacing w:after="200" w:line="276" w:lineRule="auto"/>
              <w:jc w:val="center"/>
              <w:rPr>
                <w:rFonts w:eastAsia="Times New Roman"/>
                <w:sz w:val="22"/>
                <w:szCs w:val="22"/>
                <w:lang w:eastAsia="ru-RU"/>
              </w:rPr>
            </w:pPr>
          </w:p>
        </w:tc>
        <w:tc>
          <w:tcPr>
            <w:tcW w:w="1707" w:type="dxa"/>
            <w:vMerge/>
            <w:shd w:val="clear" w:color="auto" w:fill="auto"/>
            <w:vAlign w:val="center"/>
          </w:tcPr>
          <w:p w14:paraId="4955179A" w14:textId="77777777" w:rsidR="00184CA3" w:rsidRDefault="00184CA3" w:rsidP="00576975">
            <w:pPr>
              <w:widowControl w:val="0"/>
              <w:autoSpaceDE w:val="0"/>
              <w:autoSpaceDN w:val="0"/>
              <w:adjustRightInd w:val="0"/>
              <w:spacing w:after="200" w:line="276" w:lineRule="auto"/>
              <w:jc w:val="center"/>
              <w:rPr>
                <w:rFonts w:eastAsia="Times New Roman"/>
                <w:sz w:val="22"/>
                <w:szCs w:val="22"/>
                <w:lang w:eastAsia="ru-RU"/>
              </w:rPr>
            </w:pPr>
          </w:p>
        </w:tc>
      </w:tr>
    </w:tbl>
    <w:p w14:paraId="113E355F" w14:textId="38AE072D" w:rsidR="000D1CB5" w:rsidRPr="00576975" w:rsidRDefault="00576975" w:rsidP="00576975">
      <w:pPr>
        <w:autoSpaceDE w:val="0"/>
        <w:autoSpaceDN w:val="0"/>
        <w:adjustRightInd w:val="0"/>
        <w:rPr>
          <w:rFonts w:eastAsia="Times New Roman"/>
          <w:sz w:val="28"/>
          <w:szCs w:val="28"/>
          <w:lang w:eastAsia="ru-RU"/>
        </w:rPr>
      </w:pPr>
      <w:r>
        <w:rPr>
          <w:rFonts w:eastAsia="Times New Roman"/>
          <w:sz w:val="28"/>
          <w:szCs w:val="28"/>
          <w:lang w:eastAsia="ru-RU"/>
        </w:rPr>
        <w:t xml:space="preserve">    </w:t>
      </w:r>
      <w:r w:rsidR="00D338E9">
        <w:rPr>
          <w:sz w:val="28"/>
          <w:szCs w:val="28"/>
        </w:rPr>
        <w:t xml:space="preserve">   </w:t>
      </w:r>
    </w:p>
    <w:p w14:paraId="44F04074" w14:textId="55AA578B" w:rsidR="008304A4" w:rsidRPr="00CB7D5C" w:rsidRDefault="000D1CB5" w:rsidP="00D338E9">
      <w:pPr>
        <w:autoSpaceDE w:val="0"/>
        <w:autoSpaceDN w:val="0"/>
        <w:adjustRightInd w:val="0"/>
        <w:ind w:left="11344"/>
        <w:rPr>
          <w:rFonts w:eastAsia="Times New Roman"/>
          <w:sz w:val="28"/>
          <w:szCs w:val="28"/>
          <w:lang w:eastAsia="ru-RU"/>
        </w:rPr>
      </w:pPr>
      <w:r>
        <w:rPr>
          <w:sz w:val="28"/>
          <w:szCs w:val="28"/>
        </w:rPr>
        <w:lastRenderedPageBreak/>
        <w:t xml:space="preserve">   </w:t>
      </w:r>
      <w:r w:rsidR="00184CA3">
        <w:rPr>
          <w:sz w:val="28"/>
          <w:szCs w:val="28"/>
        </w:rPr>
        <w:t xml:space="preserve"> </w:t>
      </w:r>
      <w:r w:rsidR="00F769B3">
        <w:rPr>
          <w:sz w:val="28"/>
          <w:szCs w:val="28"/>
        </w:rPr>
        <w:t xml:space="preserve">      </w:t>
      </w:r>
      <w:r w:rsidR="008304A4" w:rsidRPr="00CB7D5C">
        <w:rPr>
          <w:sz w:val="28"/>
          <w:szCs w:val="28"/>
        </w:rPr>
        <w:t xml:space="preserve">Приложение </w:t>
      </w:r>
      <w:r w:rsidR="00D338E9">
        <w:rPr>
          <w:sz w:val="28"/>
          <w:szCs w:val="28"/>
        </w:rPr>
        <w:t>2</w:t>
      </w:r>
    </w:p>
    <w:p w14:paraId="4FE58E1D" w14:textId="47EB4007" w:rsidR="008304A4" w:rsidRPr="00CB7D5C" w:rsidRDefault="008304A4" w:rsidP="008304A4">
      <w:pPr>
        <w:autoSpaceDE w:val="0"/>
        <w:autoSpaceDN w:val="0"/>
        <w:adjustRightInd w:val="0"/>
        <w:rPr>
          <w:sz w:val="28"/>
          <w:szCs w:val="28"/>
        </w:rPr>
      </w:pPr>
      <w:r w:rsidRPr="00CB7D5C">
        <w:rPr>
          <w:sz w:val="28"/>
          <w:szCs w:val="28"/>
        </w:rPr>
        <w:t xml:space="preserve">                                                                                                                                                                           </w:t>
      </w:r>
      <w:r w:rsidR="00576975">
        <w:rPr>
          <w:sz w:val="28"/>
          <w:szCs w:val="28"/>
        </w:rPr>
        <w:t xml:space="preserve"> </w:t>
      </w:r>
      <w:r w:rsidRPr="00CB7D5C">
        <w:rPr>
          <w:sz w:val="28"/>
          <w:szCs w:val="28"/>
        </w:rPr>
        <w:t>к постановлению</w:t>
      </w:r>
    </w:p>
    <w:p w14:paraId="3489BE8F" w14:textId="36C9C910" w:rsidR="008304A4" w:rsidRPr="00CB7D5C" w:rsidRDefault="00CB7D5C" w:rsidP="00CB7D5C">
      <w:pPr>
        <w:autoSpaceDE w:val="0"/>
        <w:autoSpaceDN w:val="0"/>
        <w:adjustRightInd w:val="0"/>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sidR="000D1CB5">
        <w:rPr>
          <w:sz w:val="28"/>
          <w:szCs w:val="28"/>
        </w:rPr>
        <w:t xml:space="preserve">                                </w:t>
      </w:r>
      <w:r w:rsidR="00576975">
        <w:rPr>
          <w:sz w:val="28"/>
          <w:szCs w:val="28"/>
        </w:rPr>
        <w:t xml:space="preserve"> </w:t>
      </w:r>
      <w:r w:rsidR="008304A4" w:rsidRPr="00CB7D5C">
        <w:rPr>
          <w:sz w:val="28"/>
          <w:szCs w:val="28"/>
        </w:rPr>
        <w:t>администрации города</w:t>
      </w:r>
    </w:p>
    <w:p w14:paraId="23604D7E" w14:textId="32EE2727" w:rsidR="008304A4" w:rsidRPr="00CB7D5C" w:rsidRDefault="008304A4" w:rsidP="00FC1872">
      <w:pPr>
        <w:autoSpaceDE w:val="0"/>
        <w:autoSpaceDN w:val="0"/>
        <w:adjustRightInd w:val="0"/>
        <w:ind w:left="11344" w:right="-142"/>
        <w:rPr>
          <w:sz w:val="28"/>
          <w:szCs w:val="28"/>
        </w:rPr>
      </w:pPr>
      <w:r w:rsidRPr="00CB7D5C">
        <w:rPr>
          <w:sz w:val="28"/>
          <w:szCs w:val="28"/>
        </w:rPr>
        <w:t xml:space="preserve">         </w:t>
      </w:r>
      <w:r w:rsidR="000D1CB5">
        <w:rPr>
          <w:sz w:val="28"/>
          <w:szCs w:val="28"/>
        </w:rPr>
        <w:t xml:space="preserve"> </w:t>
      </w:r>
      <w:r w:rsidR="00576975">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40899092" w14:textId="77777777" w:rsidR="008304A4" w:rsidRPr="00CB7D5C" w:rsidRDefault="008304A4" w:rsidP="008304A4">
      <w:pPr>
        <w:autoSpaceDE w:val="0"/>
        <w:autoSpaceDN w:val="0"/>
        <w:adjustRightInd w:val="0"/>
        <w:jc w:val="center"/>
        <w:rPr>
          <w:sz w:val="28"/>
          <w:szCs w:val="28"/>
        </w:rPr>
      </w:pPr>
    </w:p>
    <w:p w14:paraId="787C1AE9" w14:textId="77777777" w:rsidR="008304A4" w:rsidRPr="00206817" w:rsidRDefault="008304A4" w:rsidP="008304A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4C214FBC" w14:textId="77777777" w:rsidR="008304A4" w:rsidRPr="00206817" w:rsidRDefault="008304A4" w:rsidP="008304A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34FCB923" w14:textId="77777777" w:rsidR="008304A4" w:rsidRPr="00206817" w:rsidRDefault="008304A4" w:rsidP="008304A4">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8304A4" w:rsidRPr="00206817" w14:paraId="175BBB70" w14:textId="77777777" w:rsidTr="001D3760">
        <w:trPr>
          <w:trHeight w:val="1923"/>
          <w:tblCellSpacing w:w="5" w:type="nil"/>
          <w:jc w:val="center"/>
        </w:trPr>
        <w:tc>
          <w:tcPr>
            <w:tcW w:w="562" w:type="dxa"/>
            <w:vMerge w:val="restart"/>
            <w:vAlign w:val="center"/>
          </w:tcPr>
          <w:p w14:paraId="5E574563"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550DC05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0B99314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0F048946"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3C130E6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421C8CAA"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C4D2A47"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8304A4" w:rsidRPr="00206817" w14:paraId="3C6E5774" w14:textId="77777777" w:rsidTr="001D3760">
        <w:trPr>
          <w:trHeight w:val="562"/>
          <w:tblCellSpacing w:w="5" w:type="nil"/>
          <w:jc w:val="center"/>
        </w:trPr>
        <w:tc>
          <w:tcPr>
            <w:tcW w:w="562" w:type="dxa"/>
            <w:vMerge/>
          </w:tcPr>
          <w:p w14:paraId="353282C4"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6DCF7331" w14:textId="77777777" w:rsidR="008304A4" w:rsidRPr="00206817" w:rsidRDefault="008304A4" w:rsidP="001D3760">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4A82FE6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1E66D34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69C4B338"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3A1C566B"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6C2C100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716EB4A0"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3F145C3B"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0B2311E3" w14:textId="77777777" w:rsidR="008304A4" w:rsidRPr="00206817" w:rsidRDefault="008304A4" w:rsidP="001D3760">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5B71EBC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p>
        </w:tc>
      </w:tr>
      <w:tr w:rsidR="008304A4" w:rsidRPr="00206817" w14:paraId="095A6B6D" w14:textId="77777777" w:rsidTr="001D3760">
        <w:trPr>
          <w:trHeight w:val="149"/>
          <w:tblCellSpacing w:w="5" w:type="nil"/>
          <w:jc w:val="center"/>
        </w:trPr>
        <w:tc>
          <w:tcPr>
            <w:tcW w:w="562" w:type="dxa"/>
            <w:vAlign w:val="center"/>
          </w:tcPr>
          <w:p w14:paraId="701DDF25"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45067EC2"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2539BD1B"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33188C7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4FD1EBBA"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434D1C61"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00469EF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304D2886"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1B185867"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1004205E" w14:textId="77777777" w:rsidR="008304A4" w:rsidRPr="00206817" w:rsidRDefault="008304A4" w:rsidP="001D3760">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8304A4" w:rsidRPr="00206817" w14:paraId="6A77CD17" w14:textId="77777777" w:rsidTr="001D3760">
        <w:trPr>
          <w:trHeight w:val="828"/>
          <w:tblCellSpacing w:w="5" w:type="nil"/>
          <w:jc w:val="center"/>
        </w:trPr>
        <w:tc>
          <w:tcPr>
            <w:tcW w:w="562" w:type="dxa"/>
          </w:tcPr>
          <w:p w14:paraId="6CD7EDB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32C688E0"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057DD0A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6BAFB0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0E3DEDC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78D7ACC7"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050C450F"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42C2002E"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278DB33D" w14:textId="77777777" w:rsidR="008304A4" w:rsidRPr="00206817" w:rsidRDefault="008304A4" w:rsidP="001D3760">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221EC6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8304A4" w:rsidRPr="00206817" w14:paraId="34817AFF" w14:textId="77777777" w:rsidTr="001D3760">
        <w:trPr>
          <w:trHeight w:val="828"/>
          <w:tblCellSpacing w:w="5" w:type="nil"/>
          <w:jc w:val="center"/>
        </w:trPr>
        <w:tc>
          <w:tcPr>
            <w:tcW w:w="562" w:type="dxa"/>
          </w:tcPr>
          <w:p w14:paraId="1103CD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59F8A918" w14:textId="77777777" w:rsidR="008304A4" w:rsidRPr="00206817" w:rsidRDefault="008304A4" w:rsidP="001D3760">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337BEA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14:paraId="33F1D92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6023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D124DE9"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5243B803"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0AF7392A" w14:textId="77777777" w:rsidR="008304A4" w:rsidRPr="00206817" w:rsidRDefault="008304A4" w:rsidP="001D3760">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4958AD37" w14:textId="77777777" w:rsidR="008304A4" w:rsidRPr="00206817" w:rsidRDefault="008304A4" w:rsidP="001D3760">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9F9F03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3,06</w:t>
            </w:r>
          </w:p>
        </w:tc>
      </w:tr>
      <w:tr w:rsidR="008304A4" w:rsidRPr="00206817" w14:paraId="792B3E57" w14:textId="77777777" w:rsidTr="001D3760">
        <w:trPr>
          <w:trHeight w:val="284"/>
          <w:tblCellSpacing w:w="5" w:type="nil"/>
          <w:jc w:val="center"/>
        </w:trPr>
        <w:tc>
          <w:tcPr>
            <w:tcW w:w="562" w:type="dxa"/>
          </w:tcPr>
          <w:p w14:paraId="66585C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6E67E14"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жилых помещений муниципального жилищного фонда в год, шт</w:t>
            </w:r>
          </w:p>
        </w:tc>
        <w:tc>
          <w:tcPr>
            <w:tcW w:w="1560" w:type="dxa"/>
          </w:tcPr>
          <w:p w14:paraId="337FAD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42408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355A2B8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5F44553F"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5B873A1C"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6DCD3769" w14:textId="77777777" w:rsidR="008304A4" w:rsidRPr="00206817" w:rsidRDefault="008304A4" w:rsidP="001D3760">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4D39EEB"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5848D3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r>
      <w:tr w:rsidR="008304A4" w:rsidRPr="00206817" w14:paraId="5E1DDA92" w14:textId="77777777" w:rsidTr="001D3760">
        <w:trPr>
          <w:trHeight w:val="70"/>
          <w:tblCellSpacing w:w="5" w:type="nil"/>
          <w:jc w:val="center"/>
        </w:trPr>
        <w:tc>
          <w:tcPr>
            <w:tcW w:w="562" w:type="dxa"/>
          </w:tcPr>
          <w:p w14:paraId="0B03801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2055251B" w14:textId="77777777" w:rsidR="008304A4" w:rsidRPr="00206817" w:rsidRDefault="008304A4" w:rsidP="001D3760">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7D7D4C3B" w14:textId="77777777" w:rsidR="008304A4" w:rsidRPr="00206817" w:rsidRDefault="008304A4" w:rsidP="001D3760">
            <w:pPr>
              <w:autoSpaceDE w:val="0"/>
              <w:autoSpaceDN w:val="0"/>
              <w:adjustRightInd w:val="0"/>
              <w:rPr>
                <w:sz w:val="22"/>
                <w:szCs w:val="22"/>
              </w:rPr>
            </w:pPr>
          </w:p>
        </w:tc>
        <w:tc>
          <w:tcPr>
            <w:tcW w:w="1560" w:type="dxa"/>
          </w:tcPr>
          <w:p w14:paraId="4AE261F4" w14:textId="77777777" w:rsidR="008304A4" w:rsidRPr="00206817" w:rsidRDefault="008304A4" w:rsidP="001D3760">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9D4A47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1DB6F08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0E364FD3"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54A110E4"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4211E05B"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2D8E19E" w14:textId="77777777" w:rsidR="008304A4" w:rsidRPr="00206817" w:rsidRDefault="008304A4" w:rsidP="001D3760">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15544D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1 977,73</w:t>
            </w:r>
          </w:p>
        </w:tc>
      </w:tr>
      <w:tr w:rsidR="008304A4" w:rsidRPr="00206817" w14:paraId="49D3A71B" w14:textId="77777777" w:rsidTr="001D3760">
        <w:trPr>
          <w:trHeight w:hRule="exact" w:val="284"/>
          <w:tblCellSpacing w:w="5" w:type="nil"/>
          <w:jc w:val="center"/>
        </w:trPr>
        <w:tc>
          <w:tcPr>
            <w:tcW w:w="562" w:type="dxa"/>
            <w:vAlign w:val="center"/>
          </w:tcPr>
          <w:p w14:paraId="3A56F8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359630B8" w14:textId="77777777" w:rsidR="008304A4" w:rsidRPr="00206817" w:rsidRDefault="008304A4" w:rsidP="001D3760">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5DD7D50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3C14C47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03C0D46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17A24E57"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48A412EE"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59771E8F"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49DC3595" w14:textId="77777777" w:rsidR="008304A4" w:rsidRPr="00206817" w:rsidRDefault="008304A4" w:rsidP="001D3760">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2000629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8304A4" w:rsidRPr="00206817" w14:paraId="4DC6B56D" w14:textId="77777777" w:rsidTr="001D3760">
        <w:trPr>
          <w:trHeight w:hRule="exact" w:val="510"/>
          <w:tblCellSpacing w:w="5" w:type="nil"/>
          <w:jc w:val="center"/>
        </w:trPr>
        <w:tc>
          <w:tcPr>
            <w:tcW w:w="562" w:type="dxa"/>
          </w:tcPr>
          <w:p w14:paraId="57BE8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431974FD"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42A9DF4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9E7B10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187F84F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6F1D5B6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449B1C0"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34F97A"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4D539848"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B05EFA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15</w:t>
            </w:r>
          </w:p>
        </w:tc>
      </w:tr>
      <w:tr w:rsidR="008304A4" w:rsidRPr="00206817" w14:paraId="76237A27" w14:textId="77777777" w:rsidTr="001D3760">
        <w:trPr>
          <w:trHeight w:hRule="exact" w:val="510"/>
          <w:tblCellSpacing w:w="5" w:type="nil"/>
          <w:jc w:val="center"/>
        </w:trPr>
        <w:tc>
          <w:tcPr>
            <w:tcW w:w="562" w:type="dxa"/>
          </w:tcPr>
          <w:p w14:paraId="5B2AEA71"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1870D4B5" w14:textId="77777777" w:rsidR="008304A4" w:rsidRPr="00206817" w:rsidRDefault="008304A4" w:rsidP="001D3760">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3B9CED8F" w14:textId="77777777" w:rsidR="008304A4" w:rsidRPr="00206817" w:rsidRDefault="008304A4" w:rsidP="001D3760">
            <w:pPr>
              <w:autoSpaceDE w:val="0"/>
              <w:autoSpaceDN w:val="0"/>
              <w:adjustRightInd w:val="0"/>
              <w:jc w:val="center"/>
              <w:rPr>
                <w:rFonts w:eastAsia="Times New Roman"/>
                <w:sz w:val="20"/>
                <w:szCs w:val="20"/>
                <w:lang w:eastAsia="ru-RU"/>
              </w:rPr>
            </w:pPr>
          </w:p>
        </w:tc>
        <w:tc>
          <w:tcPr>
            <w:tcW w:w="1560" w:type="dxa"/>
          </w:tcPr>
          <w:p w14:paraId="0E525D92"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8DC5C9F"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08D9E42E"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A1376D4"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C26CBF"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8D2AB0A"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4F85555" w14:textId="77777777" w:rsidR="008304A4" w:rsidRPr="00206817" w:rsidRDefault="008304A4" w:rsidP="001D3760">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EE6849" w14:textId="77777777" w:rsidR="008304A4" w:rsidRPr="00206817" w:rsidRDefault="008304A4" w:rsidP="001D3760">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8304A4" w:rsidRPr="00206817" w14:paraId="650DCBF4" w14:textId="77777777" w:rsidTr="001D3760">
        <w:trPr>
          <w:trHeight w:val="284"/>
          <w:tblCellSpacing w:w="5" w:type="nil"/>
          <w:jc w:val="center"/>
        </w:trPr>
        <w:tc>
          <w:tcPr>
            <w:tcW w:w="562" w:type="dxa"/>
          </w:tcPr>
          <w:p w14:paraId="4A122ED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369CC880" w14:textId="77777777" w:rsidR="008304A4" w:rsidRPr="00206817" w:rsidRDefault="008304A4" w:rsidP="001D3760">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37C4A5C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E187D8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C93E99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7578B6" w14:textId="5E47E682" w:rsidR="008304A4" w:rsidRPr="00206817" w:rsidRDefault="00256C6E" w:rsidP="001D3760">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A4A7B3" w14:textId="7901BC52"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C23FBE" w14:textId="7C8711B1" w:rsidR="008304A4" w:rsidRPr="00206817" w:rsidRDefault="00256C6E" w:rsidP="001D3760">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14141AF8" w14:textId="1BBF8BDF" w:rsidR="008304A4" w:rsidRPr="00206817" w:rsidRDefault="00256C6E" w:rsidP="001D3760">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25B5662" w14:textId="187E5837" w:rsidR="008304A4" w:rsidRPr="00206817" w:rsidRDefault="00256C6E" w:rsidP="001D3760">
            <w:pPr>
              <w:widowControl w:val="0"/>
              <w:autoSpaceDE w:val="0"/>
              <w:autoSpaceDN w:val="0"/>
              <w:adjustRightInd w:val="0"/>
              <w:spacing w:after="200" w:line="276" w:lineRule="auto"/>
              <w:jc w:val="center"/>
              <w:rPr>
                <w:sz w:val="22"/>
                <w:szCs w:val="22"/>
              </w:rPr>
            </w:pPr>
            <w:r w:rsidRPr="00256C6E">
              <w:rPr>
                <w:sz w:val="22"/>
                <w:szCs w:val="22"/>
              </w:rPr>
              <w:t>1 151,650</w:t>
            </w:r>
          </w:p>
        </w:tc>
      </w:tr>
      <w:tr w:rsidR="008304A4" w:rsidRPr="00206817" w14:paraId="27B996CC" w14:textId="77777777" w:rsidTr="001D3760">
        <w:trPr>
          <w:trHeight w:val="284"/>
          <w:tblCellSpacing w:w="5" w:type="nil"/>
          <w:jc w:val="center"/>
        </w:trPr>
        <w:tc>
          <w:tcPr>
            <w:tcW w:w="562" w:type="dxa"/>
          </w:tcPr>
          <w:p w14:paraId="5D563BE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5045458A" w14:textId="77777777" w:rsidR="008304A4" w:rsidRPr="00206817" w:rsidRDefault="008304A4" w:rsidP="001D3760">
            <w:pPr>
              <w:autoSpaceDE w:val="0"/>
              <w:autoSpaceDN w:val="0"/>
              <w:adjustRightInd w:val="0"/>
              <w:rPr>
                <w:sz w:val="22"/>
                <w:szCs w:val="22"/>
              </w:rPr>
            </w:pPr>
            <w:r w:rsidRPr="00206817">
              <w:rPr>
                <w:sz w:val="22"/>
                <w:szCs w:val="22"/>
              </w:rPr>
              <w:t>Устройство покрытия пешеходных дорожек, тротуаров (в т.ч., ремонт), тыс.м</w:t>
            </w:r>
            <w:r w:rsidRPr="00206817">
              <w:rPr>
                <w:sz w:val="22"/>
                <w:szCs w:val="22"/>
                <w:vertAlign w:val="superscript"/>
              </w:rPr>
              <w:t>2</w:t>
            </w:r>
          </w:p>
        </w:tc>
        <w:tc>
          <w:tcPr>
            <w:tcW w:w="1560" w:type="dxa"/>
          </w:tcPr>
          <w:p w14:paraId="0C89AE8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8FA34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51CB9DE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B74FADD"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1C8AB4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A5EB495" w14:textId="77777777" w:rsidR="008304A4" w:rsidRPr="00206817" w:rsidRDefault="008304A4" w:rsidP="001D3760">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E42750D" w14:textId="77777777" w:rsidR="008304A4" w:rsidRPr="00206817" w:rsidRDefault="008304A4" w:rsidP="001D3760">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6911AB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10,5</w:t>
            </w:r>
          </w:p>
        </w:tc>
      </w:tr>
      <w:tr w:rsidR="008304A4" w:rsidRPr="00206817" w14:paraId="0D6FCB6F" w14:textId="77777777" w:rsidTr="001D3760">
        <w:trPr>
          <w:trHeight w:val="284"/>
          <w:tblCellSpacing w:w="5" w:type="nil"/>
          <w:jc w:val="center"/>
        </w:trPr>
        <w:tc>
          <w:tcPr>
            <w:tcW w:w="562" w:type="dxa"/>
          </w:tcPr>
          <w:p w14:paraId="15DAE72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09E385BD" w14:textId="77777777" w:rsidR="008304A4" w:rsidRPr="00206817" w:rsidRDefault="008304A4" w:rsidP="001D3760">
            <w:pPr>
              <w:autoSpaceDE w:val="0"/>
              <w:autoSpaceDN w:val="0"/>
              <w:adjustRightInd w:val="0"/>
              <w:rPr>
                <w:sz w:val="22"/>
                <w:szCs w:val="22"/>
              </w:rPr>
            </w:pPr>
            <w:r w:rsidRPr="00206817">
              <w:rPr>
                <w:sz w:val="22"/>
                <w:szCs w:val="22"/>
              </w:rPr>
              <w:t>Устройство асфальтобетонного покрытия проездов (в т.ч. ремонт), тыс. м</w:t>
            </w:r>
            <w:r w:rsidRPr="00206817">
              <w:rPr>
                <w:sz w:val="22"/>
                <w:szCs w:val="22"/>
                <w:vertAlign w:val="superscript"/>
              </w:rPr>
              <w:t>2</w:t>
            </w:r>
          </w:p>
        </w:tc>
        <w:tc>
          <w:tcPr>
            <w:tcW w:w="1560" w:type="dxa"/>
          </w:tcPr>
          <w:p w14:paraId="788E55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77B0DD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6CEF28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1C3A334E" w14:textId="1D8A2A0E" w:rsidR="008304A4" w:rsidRPr="00206817" w:rsidRDefault="00256C6E" w:rsidP="001D3760">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7FCEF52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19FAD63" w14:textId="77777777" w:rsidR="008304A4" w:rsidRPr="00206817" w:rsidRDefault="008304A4" w:rsidP="001D3760">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25CB8F1A" w14:textId="77777777" w:rsidR="008304A4" w:rsidRPr="00206817" w:rsidRDefault="008304A4" w:rsidP="001D3760">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0D3D8DA6" w14:textId="1C581505" w:rsidR="008304A4" w:rsidRPr="00206817" w:rsidRDefault="00256C6E" w:rsidP="001D3760">
            <w:pPr>
              <w:widowControl w:val="0"/>
              <w:autoSpaceDE w:val="0"/>
              <w:autoSpaceDN w:val="0"/>
              <w:adjustRightInd w:val="0"/>
              <w:spacing w:after="200" w:line="276" w:lineRule="auto"/>
              <w:jc w:val="center"/>
              <w:rPr>
                <w:sz w:val="22"/>
                <w:szCs w:val="22"/>
              </w:rPr>
            </w:pPr>
            <w:r>
              <w:rPr>
                <w:sz w:val="22"/>
                <w:szCs w:val="22"/>
              </w:rPr>
              <w:t xml:space="preserve">13 </w:t>
            </w:r>
            <w:r w:rsidR="008304A4" w:rsidRPr="00206817">
              <w:rPr>
                <w:sz w:val="22"/>
                <w:szCs w:val="22"/>
              </w:rPr>
              <w:t>210</w:t>
            </w:r>
          </w:p>
        </w:tc>
      </w:tr>
      <w:tr w:rsidR="008304A4" w:rsidRPr="00206817" w14:paraId="6AAF57CB" w14:textId="77777777" w:rsidTr="001D3760">
        <w:trPr>
          <w:trHeight w:val="284"/>
          <w:tblCellSpacing w:w="5" w:type="nil"/>
          <w:jc w:val="center"/>
        </w:trPr>
        <w:tc>
          <w:tcPr>
            <w:tcW w:w="562" w:type="dxa"/>
          </w:tcPr>
          <w:p w14:paraId="14DC28A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D108BDF"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5ED2D7DB" w14:textId="77777777" w:rsidR="008304A4" w:rsidRPr="00206817" w:rsidRDefault="008304A4" w:rsidP="001D3760">
            <w:pPr>
              <w:autoSpaceDE w:val="0"/>
              <w:autoSpaceDN w:val="0"/>
              <w:adjustRightInd w:val="0"/>
              <w:rPr>
                <w:sz w:val="22"/>
                <w:szCs w:val="22"/>
              </w:rPr>
            </w:pPr>
          </w:p>
        </w:tc>
        <w:tc>
          <w:tcPr>
            <w:tcW w:w="1560" w:type="dxa"/>
          </w:tcPr>
          <w:p w14:paraId="59AFD15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FEB5D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E9304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33893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92325FE"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4757185" w14:textId="77777777" w:rsidR="008304A4" w:rsidRPr="00206817" w:rsidRDefault="008304A4" w:rsidP="001D3760">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890B28A" w14:textId="77777777" w:rsidR="008304A4" w:rsidRPr="00206817" w:rsidRDefault="008304A4" w:rsidP="001D3760">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21E2C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25</w:t>
            </w:r>
          </w:p>
        </w:tc>
      </w:tr>
      <w:tr w:rsidR="008304A4" w:rsidRPr="00206817" w14:paraId="2584F82C" w14:textId="77777777" w:rsidTr="001D3760">
        <w:trPr>
          <w:trHeight w:val="284"/>
          <w:tblCellSpacing w:w="5" w:type="nil"/>
          <w:jc w:val="center"/>
        </w:trPr>
        <w:tc>
          <w:tcPr>
            <w:tcW w:w="562" w:type="dxa"/>
          </w:tcPr>
          <w:p w14:paraId="63C7E7B4"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0710BFE2" w14:textId="77777777" w:rsidR="008304A4" w:rsidRPr="00206817" w:rsidRDefault="008304A4" w:rsidP="001D3760">
            <w:pPr>
              <w:autoSpaceDE w:val="0"/>
              <w:autoSpaceDN w:val="0"/>
              <w:adjustRightInd w:val="0"/>
              <w:rPr>
                <w:sz w:val="22"/>
                <w:szCs w:val="22"/>
              </w:rPr>
            </w:pPr>
            <w:r w:rsidRPr="00206817">
              <w:rPr>
                <w:sz w:val="22"/>
                <w:szCs w:val="22"/>
              </w:rPr>
              <w:t>Количество установленных спортивных площадок, шт.</w:t>
            </w:r>
          </w:p>
          <w:p w14:paraId="289DEC43" w14:textId="77777777" w:rsidR="008304A4" w:rsidRPr="00206817" w:rsidRDefault="008304A4" w:rsidP="001D3760">
            <w:pPr>
              <w:autoSpaceDE w:val="0"/>
              <w:autoSpaceDN w:val="0"/>
              <w:adjustRightInd w:val="0"/>
              <w:rPr>
                <w:sz w:val="22"/>
                <w:szCs w:val="22"/>
              </w:rPr>
            </w:pPr>
          </w:p>
        </w:tc>
        <w:tc>
          <w:tcPr>
            <w:tcW w:w="1560" w:type="dxa"/>
          </w:tcPr>
          <w:p w14:paraId="4D7D91C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654EEF3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203BDBF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732592"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3750F67"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DCD98E" w14:textId="77777777" w:rsidR="008304A4" w:rsidRPr="00206817" w:rsidRDefault="008304A4" w:rsidP="001D3760">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5F92EF15" w14:textId="77777777" w:rsidR="008304A4" w:rsidRPr="00206817" w:rsidRDefault="008304A4" w:rsidP="001D3760">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2EAD1F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17</w:t>
            </w:r>
          </w:p>
        </w:tc>
      </w:tr>
      <w:tr w:rsidR="008304A4" w:rsidRPr="00206817" w14:paraId="47CF7049" w14:textId="77777777" w:rsidTr="001D3760">
        <w:trPr>
          <w:trHeight w:val="535"/>
          <w:tblCellSpacing w:w="5" w:type="nil"/>
          <w:jc w:val="center"/>
        </w:trPr>
        <w:tc>
          <w:tcPr>
            <w:tcW w:w="562" w:type="dxa"/>
          </w:tcPr>
          <w:p w14:paraId="79317FD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7B02E685" w14:textId="77777777" w:rsidR="008304A4" w:rsidRPr="00206817" w:rsidRDefault="008304A4" w:rsidP="001D3760">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395287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2E17F9B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68D31EA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064B78E3" w14:textId="547B35FE" w:rsidR="008304A4" w:rsidRPr="00206817" w:rsidRDefault="00C5402A" w:rsidP="001D3760">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186940E2"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18EADC38" w14:textId="77777777" w:rsidR="008304A4" w:rsidRPr="00206817" w:rsidRDefault="008304A4" w:rsidP="001D3760">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050F1A14" w14:textId="77777777" w:rsidR="008304A4" w:rsidRPr="00206817" w:rsidRDefault="008304A4" w:rsidP="001D3760">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F681A8D" w14:textId="0B4C76C1"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1 420</w:t>
            </w:r>
          </w:p>
        </w:tc>
      </w:tr>
      <w:tr w:rsidR="008304A4" w:rsidRPr="00206817" w14:paraId="5BA40983" w14:textId="77777777" w:rsidTr="001D3760">
        <w:trPr>
          <w:trHeight w:val="132"/>
          <w:tblCellSpacing w:w="5" w:type="nil"/>
          <w:jc w:val="center"/>
        </w:trPr>
        <w:tc>
          <w:tcPr>
            <w:tcW w:w="562" w:type="dxa"/>
          </w:tcPr>
          <w:p w14:paraId="7C136AE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0FF9C7BD" w14:textId="77777777" w:rsidR="008304A4" w:rsidRPr="00206817" w:rsidRDefault="008304A4" w:rsidP="001D3760">
            <w:pPr>
              <w:autoSpaceDE w:val="0"/>
              <w:autoSpaceDN w:val="0"/>
              <w:adjustRightInd w:val="0"/>
              <w:rPr>
                <w:sz w:val="22"/>
                <w:szCs w:val="22"/>
              </w:rPr>
            </w:pPr>
            <w:r w:rsidRPr="00206817">
              <w:rPr>
                <w:sz w:val="22"/>
                <w:szCs w:val="22"/>
              </w:rPr>
              <w:t>Ликвидация несанкционированных свалок, куб.м.</w:t>
            </w:r>
          </w:p>
        </w:tc>
        <w:tc>
          <w:tcPr>
            <w:tcW w:w="1560" w:type="dxa"/>
          </w:tcPr>
          <w:p w14:paraId="7C7055A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C91F5A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0688E9F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4D83B544" w14:textId="59771B38" w:rsidR="008304A4" w:rsidRPr="00206817" w:rsidRDefault="00C5402A" w:rsidP="001D3760">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50CDCF1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028D7F18" w14:textId="77777777" w:rsidR="008304A4" w:rsidRPr="00206817" w:rsidRDefault="008304A4" w:rsidP="001D3760">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09516CE0" w14:textId="77777777" w:rsidR="008304A4" w:rsidRPr="00206817" w:rsidRDefault="008304A4" w:rsidP="001D3760">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3CA86DA" w14:textId="7B19865A" w:rsidR="008304A4" w:rsidRPr="00206817" w:rsidRDefault="00C5402A" w:rsidP="001D3760">
            <w:pPr>
              <w:widowControl w:val="0"/>
              <w:autoSpaceDE w:val="0"/>
              <w:autoSpaceDN w:val="0"/>
              <w:adjustRightInd w:val="0"/>
              <w:spacing w:after="200" w:line="276" w:lineRule="auto"/>
              <w:jc w:val="center"/>
              <w:rPr>
                <w:sz w:val="22"/>
                <w:szCs w:val="22"/>
              </w:rPr>
            </w:pPr>
            <w:r>
              <w:rPr>
                <w:sz w:val="22"/>
                <w:szCs w:val="22"/>
              </w:rPr>
              <w:t>3 770</w:t>
            </w:r>
          </w:p>
        </w:tc>
      </w:tr>
      <w:tr w:rsidR="008304A4" w:rsidRPr="00206817" w14:paraId="20CD7416" w14:textId="77777777" w:rsidTr="001D3760">
        <w:trPr>
          <w:trHeight w:val="132"/>
          <w:tblCellSpacing w:w="5" w:type="nil"/>
          <w:jc w:val="center"/>
        </w:trPr>
        <w:tc>
          <w:tcPr>
            <w:tcW w:w="562" w:type="dxa"/>
          </w:tcPr>
          <w:p w14:paraId="3F0DDD9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11FBAB4D" w14:textId="77777777" w:rsidR="008304A4" w:rsidRPr="00206817" w:rsidRDefault="008304A4" w:rsidP="001D3760">
            <w:pPr>
              <w:autoSpaceDE w:val="0"/>
              <w:autoSpaceDN w:val="0"/>
              <w:adjustRightInd w:val="0"/>
              <w:rPr>
                <w:sz w:val="22"/>
                <w:szCs w:val="22"/>
              </w:rPr>
            </w:pPr>
            <w:r w:rsidRPr="00206817">
              <w:rPr>
                <w:sz w:val="22"/>
                <w:szCs w:val="22"/>
              </w:rPr>
              <w:t>Площадь проведенной дезинфекции, дератизации, тыс.кв.м.</w:t>
            </w:r>
          </w:p>
        </w:tc>
        <w:tc>
          <w:tcPr>
            <w:tcW w:w="1560" w:type="dxa"/>
            <w:tcBorders>
              <w:bottom w:val="single" w:sz="4" w:space="0" w:color="auto"/>
            </w:tcBorders>
          </w:tcPr>
          <w:p w14:paraId="7EE7659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E3129AD"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0F1880D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3A131A96"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09EFB09B"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B56E20E"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5F2B1251" w14:textId="77777777" w:rsidR="008304A4" w:rsidRPr="00206817" w:rsidRDefault="008304A4" w:rsidP="001D3760">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26AA87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4436</w:t>
            </w:r>
          </w:p>
        </w:tc>
      </w:tr>
      <w:tr w:rsidR="008304A4" w:rsidRPr="00206817" w14:paraId="55BEDCAF" w14:textId="77777777" w:rsidTr="001D3760">
        <w:trPr>
          <w:trHeight w:val="132"/>
          <w:tblCellSpacing w:w="5" w:type="nil"/>
          <w:jc w:val="center"/>
        </w:trPr>
        <w:tc>
          <w:tcPr>
            <w:tcW w:w="562" w:type="dxa"/>
          </w:tcPr>
          <w:p w14:paraId="04EB32D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4E09C9C1" w14:textId="77777777" w:rsidR="008304A4" w:rsidRPr="00206817" w:rsidRDefault="008304A4" w:rsidP="001D3760">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688DC9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27EE6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95E024F"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7EEC"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090DEB4" w14:textId="77777777" w:rsidR="008304A4" w:rsidRPr="00206817" w:rsidRDefault="008304A4" w:rsidP="001D3760">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BC775B" w14:textId="77777777" w:rsidR="008304A4" w:rsidRPr="00206817" w:rsidRDefault="008304A4" w:rsidP="001D3760">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93BC157" w14:textId="77777777" w:rsidR="008304A4" w:rsidRPr="00206817" w:rsidRDefault="008304A4" w:rsidP="001D3760">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474F3E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330/2700</w:t>
            </w:r>
          </w:p>
        </w:tc>
      </w:tr>
      <w:tr w:rsidR="008304A4" w:rsidRPr="00206817" w14:paraId="52CB8DD4" w14:textId="77777777" w:rsidTr="001D3760">
        <w:trPr>
          <w:trHeight w:val="132"/>
          <w:tblCellSpacing w:w="5" w:type="nil"/>
          <w:jc w:val="center"/>
        </w:trPr>
        <w:tc>
          <w:tcPr>
            <w:tcW w:w="562" w:type="dxa"/>
          </w:tcPr>
          <w:p w14:paraId="1624FCA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23FCFBF7" w14:textId="77777777" w:rsidR="008304A4" w:rsidRPr="00206817" w:rsidRDefault="008304A4" w:rsidP="001D3760">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3B5B0B2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C7712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44D59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72969A"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0853E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B86D8F2" w14:textId="77777777" w:rsidR="008304A4" w:rsidRPr="00206817" w:rsidRDefault="008304A4" w:rsidP="001D3760">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F3D9F92" w14:textId="77777777" w:rsidR="008304A4" w:rsidRPr="00206817" w:rsidRDefault="008304A4" w:rsidP="001D3760">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A1F6DF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5,3</w:t>
            </w:r>
          </w:p>
        </w:tc>
      </w:tr>
      <w:tr w:rsidR="008304A4" w:rsidRPr="00206817" w14:paraId="77A11673" w14:textId="77777777" w:rsidTr="001D3760">
        <w:trPr>
          <w:trHeight w:val="1001"/>
          <w:tblCellSpacing w:w="5" w:type="nil"/>
          <w:jc w:val="center"/>
        </w:trPr>
        <w:tc>
          <w:tcPr>
            <w:tcW w:w="562" w:type="dxa"/>
          </w:tcPr>
          <w:p w14:paraId="660CCEB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14630E03" w14:textId="77777777" w:rsidR="008304A4" w:rsidRPr="00206817" w:rsidRDefault="008304A4" w:rsidP="001D3760">
            <w:pPr>
              <w:autoSpaceDE w:val="0"/>
              <w:autoSpaceDN w:val="0"/>
              <w:adjustRightInd w:val="0"/>
              <w:rPr>
                <w:sz w:val="22"/>
                <w:szCs w:val="22"/>
              </w:rPr>
            </w:pPr>
            <w:r w:rsidRPr="00206817">
              <w:rPr>
                <w:sz w:val="22"/>
                <w:szCs w:val="22"/>
              </w:rPr>
              <w:t>Общая площадь восстановленных, в том числе рекультивированных земель подверженных негативному воздействию накопленного вреда окружающей среде, га</w:t>
            </w:r>
          </w:p>
          <w:p w14:paraId="371D402A" w14:textId="77777777" w:rsidR="008304A4" w:rsidRPr="00206817" w:rsidRDefault="008304A4" w:rsidP="001462A9">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7833522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63E3027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6E2BC3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135C59AA" w14:textId="77777777" w:rsidR="008304A4" w:rsidRPr="00206817" w:rsidRDefault="008304A4" w:rsidP="001D3760">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8E878A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69691A05"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001827FC"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39C28CD2"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11</w:t>
            </w:r>
          </w:p>
        </w:tc>
      </w:tr>
      <w:tr w:rsidR="008304A4" w:rsidRPr="00206817" w14:paraId="1B99B09C" w14:textId="77777777" w:rsidTr="001D3760">
        <w:trPr>
          <w:trHeight w:val="132"/>
          <w:tblCellSpacing w:w="5" w:type="nil"/>
          <w:jc w:val="center"/>
        </w:trPr>
        <w:tc>
          <w:tcPr>
            <w:tcW w:w="562" w:type="dxa"/>
          </w:tcPr>
          <w:p w14:paraId="79E7302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352F94CC" w14:textId="77777777" w:rsidR="008304A4" w:rsidRPr="00206817" w:rsidRDefault="008304A4" w:rsidP="001D3760">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7D6C325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AD44AD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D46D65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98C994"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9F8D2"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4B4B8A1F" w14:textId="77777777" w:rsidR="008304A4" w:rsidRPr="00206817" w:rsidRDefault="008304A4" w:rsidP="001D3760">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EAE97" w14:textId="77777777" w:rsidR="008304A4" w:rsidRPr="00206817" w:rsidRDefault="008304A4" w:rsidP="001D3760">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47C9CD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95</w:t>
            </w:r>
          </w:p>
        </w:tc>
      </w:tr>
      <w:tr w:rsidR="008304A4" w:rsidRPr="00206817" w14:paraId="4E7EF8A7" w14:textId="77777777" w:rsidTr="001D3760">
        <w:trPr>
          <w:trHeight w:hRule="exact" w:val="284"/>
          <w:tblCellSpacing w:w="5" w:type="nil"/>
          <w:jc w:val="center"/>
        </w:trPr>
        <w:tc>
          <w:tcPr>
            <w:tcW w:w="562" w:type="dxa"/>
          </w:tcPr>
          <w:p w14:paraId="7219159A"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75EB958"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17F93D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B1DF7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5D66A9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3E997"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FE50B51"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30EFE484"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1E575E"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D0AB2E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1C3BCDEB" w14:textId="77777777" w:rsidTr="001D3760">
        <w:trPr>
          <w:trHeight w:hRule="exact" w:val="858"/>
          <w:tblCellSpacing w:w="5" w:type="nil"/>
          <w:jc w:val="center"/>
        </w:trPr>
        <w:tc>
          <w:tcPr>
            <w:tcW w:w="562" w:type="dxa"/>
          </w:tcPr>
          <w:p w14:paraId="7815EE5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7C64767C" w14:textId="77777777" w:rsidR="008304A4" w:rsidRPr="00206817" w:rsidRDefault="008304A4" w:rsidP="001D3760">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352263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61CA6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9DC84C"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19FC6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F3D6E1"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45872DB6"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F16CE4"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1EB557F"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59DE39B2" w14:textId="77777777" w:rsidTr="001D3760">
        <w:trPr>
          <w:trHeight w:val="132"/>
          <w:tblCellSpacing w:w="5" w:type="nil"/>
          <w:jc w:val="center"/>
        </w:trPr>
        <w:tc>
          <w:tcPr>
            <w:tcW w:w="562" w:type="dxa"/>
          </w:tcPr>
          <w:p w14:paraId="3D576F9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5E619933" w14:textId="77777777" w:rsidR="008304A4" w:rsidRPr="00206817" w:rsidRDefault="008304A4" w:rsidP="001D3760">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613F181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8BE6AC"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1D3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CBC936"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F2F0A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008622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A9963C"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0F53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8BBED56" w14:textId="77777777" w:rsidTr="001D3760">
        <w:trPr>
          <w:trHeight w:val="132"/>
          <w:tblCellSpacing w:w="5" w:type="nil"/>
          <w:jc w:val="center"/>
        </w:trPr>
        <w:tc>
          <w:tcPr>
            <w:tcW w:w="562" w:type="dxa"/>
          </w:tcPr>
          <w:p w14:paraId="3D583BB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7CF8409C" w14:textId="77777777" w:rsidR="008304A4" w:rsidRPr="00206817" w:rsidRDefault="008304A4" w:rsidP="001D3760">
            <w:pPr>
              <w:autoSpaceDE w:val="0"/>
              <w:autoSpaceDN w:val="0"/>
              <w:adjustRightInd w:val="0"/>
              <w:rPr>
                <w:sz w:val="22"/>
                <w:szCs w:val="22"/>
              </w:rPr>
            </w:pPr>
            <w:r w:rsidRPr="00206817">
              <w:rPr>
                <w:sz w:val="22"/>
                <w:szCs w:val="22"/>
              </w:rPr>
              <w:t>Процент обеспечения помывок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5AD38C0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0B06714"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6F1F0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5B17F"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7740B2"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EF9CFD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645E"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71F59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C4C129C" w14:textId="77777777" w:rsidTr="001D3760">
        <w:trPr>
          <w:trHeight w:val="132"/>
          <w:tblCellSpacing w:w="5" w:type="nil"/>
          <w:jc w:val="center"/>
        </w:trPr>
        <w:tc>
          <w:tcPr>
            <w:tcW w:w="562" w:type="dxa"/>
          </w:tcPr>
          <w:p w14:paraId="1C8CD808"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624871F0" w14:textId="77777777" w:rsidR="008304A4" w:rsidRPr="00206817" w:rsidRDefault="008304A4" w:rsidP="001D3760">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1047E586"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CF74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AE7687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9E5E0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89845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2EA5C82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FB766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F9194A"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0CB9D5D" w14:textId="77777777" w:rsidTr="001D3760">
        <w:trPr>
          <w:trHeight w:val="132"/>
          <w:tblCellSpacing w:w="5" w:type="nil"/>
          <w:jc w:val="center"/>
        </w:trPr>
        <w:tc>
          <w:tcPr>
            <w:tcW w:w="562" w:type="dxa"/>
          </w:tcPr>
          <w:p w14:paraId="6D72C5A2"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6714C552" w14:textId="77777777" w:rsidR="008304A4" w:rsidRPr="00206817" w:rsidRDefault="008304A4" w:rsidP="001D3760">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22E2C32B"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65FD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3AA7B1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405229"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49CA29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81687CC"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3646A23"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E48901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3E194C6B" w14:textId="77777777" w:rsidTr="001D3760">
        <w:trPr>
          <w:trHeight w:val="132"/>
          <w:tblCellSpacing w:w="5" w:type="nil"/>
          <w:jc w:val="center"/>
        </w:trPr>
        <w:tc>
          <w:tcPr>
            <w:tcW w:w="562" w:type="dxa"/>
          </w:tcPr>
          <w:p w14:paraId="0E60D3A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33A553FD" w14:textId="77777777" w:rsidR="008304A4" w:rsidRPr="00206817" w:rsidRDefault="008304A4" w:rsidP="001D3760">
            <w:pPr>
              <w:autoSpaceDE w:val="0"/>
              <w:autoSpaceDN w:val="0"/>
              <w:adjustRightInd w:val="0"/>
              <w:rPr>
                <w:sz w:val="22"/>
                <w:szCs w:val="22"/>
              </w:rPr>
            </w:pPr>
            <w:r w:rsidRPr="00206817">
              <w:rPr>
                <w:sz w:val="22"/>
                <w:szCs w:val="22"/>
              </w:rPr>
              <w:t>Количество реализованных инициативных проектов, отобранных по результатам конкурса, шт</w:t>
            </w:r>
          </w:p>
        </w:tc>
        <w:tc>
          <w:tcPr>
            <w:tcW w:w="1560" w:type="dxa"/>
          </w:tcPr>
          <w:p w14:paraId="6893D6F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AABB91"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2EA6A7D" w14:textId="794429A8"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6041BD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AC1C0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3BC497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5ACC39"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595B88" w14:textId="4A009EA3" w:rsidR="008304A4" w:rsidRPr="00206817" w:rsidRDefault="00977C3A" w:rsidP="001D3760">
            <w:pPr>
              <w:widowControl w:val="0"/>
              <w:autoSpaceDE w:val="0"/>
              <w:autoSpaceDN w:val="0"/>
              <w:adjustRightInd w:val="0"/>
              <w:spacing w:after="200" w:line="276" w:lineRule="auto"/>
              <w:jc w:val="center"/>
              <w:rPr>
                <w:sz w:val="22"/>
                <w:szCs w:val="22"/>
              </w:rPr>
            </w:pPr>
            <w:r>
              <w:rPr>
                <w:sz w:val="22"/>
                <w:szCs w:val="22"/>
              </w:rPr>
              <w:t>4</w:t>
            </w:r>
          </w:p>
        </w:tc>
      </w:tr>
      <w:tr w:rsidR="008304A4" w:rsidRPr="00206817" w14:paraId="30F3B6C2" w14:textId="77777777" w:rsidTr="001D3760">
        <w:trPr>
          <w:trHeight w:val="1408"/>
          <w:tblCellSpacing w:w="5" w:type="nil"/>
          <w:jc w:val="center"/>
        </w:trPr>
        <w:tc>
          <w:tcPr>
            <w:tcW w:w="562" w:type="dxa"/>
          </w:tcPr>
          <w:p w14:paraId="6B9580C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617B5A2B" w14:textId="77777777" w:rsidR="008304A4" w:rsidRPr="00206817" w:rsidRDefault="008304A4" w:rsidP="001D3760">
            <w:pPr>
              <w:widowControl w:val="0"/>
              <w:autoSpaceDE w:val="0"/>
              <w:autoSpaceDN w:val="0"/>
              <w:adjustRightInd w:val="0"/>
              <w:spacing w:after="200" w:line="276" w:lineRule="auto"/>
              <w:rPr>
                <w:rFonts w:eastAsia="Times New Roman"/>
                <w:sz w:val="22"/>
                <w:szCs w:val="22"/>
                <w:lang w:eastAsia="ru-RU"/>
              </w:rPr>
            </w:pPr>
          </w:p>
        </w:tc>
        <w:tc>
          <w:tcPr>
            <w:tcW w:w="4304" w:type="dxa"/>
          </w:tcPr>
          <w:p w14:paraId="543EFCDC" w14:textId="77777777" w:rsidR="008304A4" w:rsidRPr="00206817" w:rsidRDefault="008304A4" w:rsidP="001D3760">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0F776A94" w14:textId="77777777" w:rsidR="008304A4" w:rsidRPr="00206817" w:rsidRDefault="008304A4" w:rsidP="001D3760">
            <w:pPr>
              <w:autoSpaceDE w:val="0"/>
              <w:autoSpaceDN w:val="0"/>
              <w:adjustRightInd w:val="0"/>
              <w:rPr>
                <w:sz w:val="22"/>
                <w:szCs w:val="22"/>
              </w:rPr>
            </w:pPr>
            <w:r w:rsidRPr="00206817">
              <w:rPr>
                <w:sz w:val="22"/>
                <w:szCs w:val="22"/>
              </w:rPr>
              <w:t xml:space="preserve">не подключенных к сетям </w:t>
            </w:r>
          </w:p>
          <w:p w14:paraId="73405D65" w14:textId="77777777" w:rsidR="008304A4" w:rsidRPr="00206817" w:rsidRDefault="008304A4" w:rsidP="001D3760">
            <w:pPr>
              <w:autoSpaceDE w:val="0"/>
              <w:autoSpaceDN w:val="0"/>
              <w:adjustRightInd w:val="0"/>
              <w:rPr>
                <w:sz w:val="22"/>
                <w:szCs w:val="22"/>
              </w:rPr>
            </w:pPr>
          </w:p>
        </w:tc>
        <w:tc>
          <w:tcPr>
            <w:tcW w:w="1560" w:type="dxa"/>
          </w:tcPr>
          <w:p w14:paraId="074BDD49"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474FB1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6D12C0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7191A788"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BD4FAB3"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34A28D41" w14:textId="77777777" w:rsidR="008304A4" w:rsidRPr="00206817" w:rsidRDefault="008304A4" w:rsidP="001D3760">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5B11C390" w14:textId="77777777" w:rsidR="008304A4" w:rsidRPr="00206817" w:rsidRDefault="008304A4" w:rsidP="001D3760">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53885A0E"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100</w:t>
            </w:r>
          </w:p>
        </w:tc>
      </w:tr>
      <w:tr w:rsidR="008304A4" w:rsidRPr="00206817" w14:paraId="5E678A1D" w14:textId="77777777" w:rsidTr="001D3760">
        <w:trPr>
          <w:trHeight w:hRule="exact" w:val="284"/>
          <w:tblCellSpacing w:w="5" w:type="nil"/>
          <w:jc w:val="center"/>
        </w:trPr>
        <w:tc>
          <w:tcPr>
            <w:tcW w:w="562" w:type="dxa"/>
          </w:tcPr>
          <w:p w14:paraId="10B70AF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592D75EF" w14:textId="77777777" w:rsidR="008304A4" w:rsidRPr="00206817" w:rsidRDefault="008304A4" w:rsidP="001D3760">
            <w:pPr>
              <w:autoSpaceDE w:val="0"/>
              <w:autoSpaceDN w:val="0"/>
              <w:adjustRightInd w:val="0"/>
              <w:jc w:val="center"/>
              <w:rPr>
                <w:sz w:val="22"/>
                <w:szCs w:val="22"/>
              </w:rPr>
            </w:pPr>
            <w:r w:rsidRPr="00206817">
              <w:rPr>
                <w:sz w:val="22"/>
                <w:szCs w:val="22"/>
              </w:rPr>
              <w:t>2</w:t>
            </w:r>
          </w:p>
        </w:tc>
        <w:tc>
          <w:tcPr>
            <w:tcW w:w="1560" w:type="dxa"/>
          </w:tcPr>
          <w:p w14:paraId="40122C7D"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441890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131E426"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0A5826" w14:textId="77777777" w:rsidR="008304A4" w:rsidRPr="00206817" w:rsidRDefault="008304A4" w:rsidP="001D3760">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1E49B8C" w14:textId="77777777" w:rsidR="008304A4" w:rsidRPr="00206817" w:rsidRDefault="008304A4" w:rsidP="001D3760">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A30195B" w14:textId="77777777" w:rsidR="008304A4" w:rsidRPr="00206817" w:rsidRDefault="008304A4" w:rsidP="001D3760">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49AD8C" w14:textId="77777777" w:rsidR="008304A4" w:rsidRPr="00206817" w:rsidRDefault="008304A4" w:rsidP="001D3760">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F93A680"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10</w:t>
            </w:r>
          </w:p>
        </w:tc>
      </w:tr>
      <w:tr w:rsidR="008304A4" w:rsidRPr="00206817" w14:paraId="05614353" w14:textId="77777777" w:rsidTr="001D3760">
        <w:trPr>
          <w:trHeight w:hRule="exact" w:val="1283"/>
          <w:tblCellSpacing w:w="5" w:type="nil"/>
          <w:jc w:val="center"/>
        </w:trPr>
        <w:tc>
          <w:tcPr>
            <w:tcW w:w="562" w:type="dxa"/>
          </w:tcPr>
          <w:p w14:paraId="452A6010"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5B42460" w14:textId="77777777" w:rsidR="008304A4" w:rsidRPr="00206817" w:rsidRDefault="008304A4" w:rsidP="001D3760">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6AE43331"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F8CC11B"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5D90EA2" w14:textId="77777777" w:rsidR="008304A4" w:rsidRPr="00206817" w:rsidRDefault="008304A4" w:rsidP="001D3760">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35749"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085DB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64001948" w14:textId="77777777" w:rsidR="008304A4" w:rsidRPr="00206817" w:rsidRDefault="008304A4" w:rsidP="001D3760">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2D6DD42" w14:textId="77777777" w:rsidR="008304A4" w:rsidRPr="00206817" w:rsidRDefault="008304A4" w:rsidP="001D3760">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7F321B7" w14:textId="77777777" w:rsidR="008304A4" w:rsidRPr="00206817" w:rsidRDefault="008304A4" w:rsidP="001D3760">
            <w:pPr>
              <w:widowControl w:val="0"/>
              <w:autoSpaceDE w:val="0"/>
              <w:autoSpaceDN w:val="0"/>
              <w:adjustRightInd w:val="0"/>
              <w:spacing w:after="200" w:line="276" w:lineRule="auto"/>
              <w:jc w:val="center"/>
              <w:rPr>
                <w:sz w:val="22"/>
                <w:szCs w:val="22"/>
              </w:rPr>
            </w:pPr>
          </w:p>
        </w:tc>
      </w:tr>
      <w:tr w:rsidR="008304A4" w:rsidRPr="00206817" w14:paraId="7DB749DE" w14:textId="77777777" w:rsidTr="001D3760">
        <w:trPr>
          <w:trHeight w:val="132"/>
          <w:tblCellSpacing w:w="5" w:type="nil"/>
          <w:jc w:val="center"/>
        </w:trPr>
        <w:tc>
          <w:tcPr>
            <w:tcW w:w="562" w:type="dxa"/>
          </w:tcPr>
          <w:p w14:paraId="7F607275"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3213F242" w14:textId="77777777" w:rsidR="008304A4" w:rsidRPr="00206817" w:rsidRDefault="008304A4" w:rsidP="001D3760">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42419C4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A152283"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7D9E9CF" w14:textId="17AD9B04" w:rsidR="008304A4" w:rsidRPr="00206817" w:rsidRDefault="00024793" w:rsidP="001D3760">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EB8B7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51D88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EEB8DE6"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AFA3DF"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62E6A78" w14:textId="76CC8686" w:rsidR="008304A4" w:rsidRPr="00206817" w:rsidRDefault="006A6536" w:rsidP="001D3760">
            <w:pPr>
              <w:widowControl w:val="0"/>
              <w:autoSpaceDE w:val="0"/>
              <w:autoSpaceDN w:val="0"/>
              <w:adjustRightInd w:val="0"/>
              <w:spacing w:after="200" w:line="276" w:lineRule="auto"/>
              <w:jc w:val="center"/>
              <w:rPr>
                <w:sz w:val="22"/>
                <w:szCs w:val="22"/>
              </w:rPr>
            </w:pPr>
            <w:r>
              <w:rPr>
                <w:sz w:val="22"/>
                <w:szCs w:val="22"/>
              </w:rPr>
              <w:t>21</w:t>
            </w:r>
          </w:p>
        </w:tc>
      </w:tr>
      <w:tr w:rsidR="008304A4" w:rsidRPr="00206817" w14:paraId="69BFB73D" w14:textId="77777777" w:rsidTr="001D3760">
        <w:trPr>
          <w:trHeight w:val="132"/>
          <w:tblCellSpacing w:w="5" w:type="nil"/>
          <w:jc w:val="center"/>
        </w:trPr>
        <w:tc>
          <w:tcPr>
            <w:tcW w:w="562" w:type="dxa"/>
          </w:tcPr>
          <w:p w14:paraId="7B99C667"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555D47E4" w14:textId="7DFD95AC" w:rsidR="008304A4" w:rsidRPr="00206817" w:rsidRDefault="00F854D0" w:rsidP="001D3760">
            <w:pPr>
              <w:autoSpaceDE w:val="0"/>
              <w:autoSpaceDN w:val="0"/>
              <w:adjustRightInd w:val="0"/>
              <w:rPr>
                <w:sz w:val="22"/>
                <w:szCs w:val="22"/>
              </w:rPr>
            </w:pPr>
            <w:r>
              <w:rPr>
                <w:sz w:val="22"/>
                <w:szCs w:val="22"/>
              </w:rPr>
              <w:t>Устройство троту</w:t>
            </w:r>
            <w:r w:rsidR="008304A4" w:rsidRPr="00206817">
              <w:rPr>
                <w:sz w:val="22"/>
                <w:szCs w:val="22"/>
              </w:rPr>
              <w:t>аров, м2</w:t>
            </w:r>
          </w:p>
        </w:tc>
        <w:tc>
          <w:tcPr>
            <w:tcW w:w="1560" w:type="dxa"/>
          </w:tcPr>
          <w:p w14:paraId="769BD403"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3215D4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204D6CB"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10DB3"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6771B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1081F2E4"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4FC8E7"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3DB28F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855</w:t>
            </w:r>
          </w:p>
        </w:tc>
      </w:tr>
      <w:tr w:rsidR="008304A4" w:rsidRPr="00206817" w14:paraId="519DB8F1" w14:textId="77777777" w:rsidTr="001D3760">
        <w:trPr>
          <w:trHeight w:val="132"/>
          <w:tblCellSpacing w:w="5" w:type="nil"/>
          <w:jc w:val="center"/>
        </w:trPr>
        <w:tc>
          <w:tcPr>
            <w:tcW w:w="562" w:type="dxa"/>
          </w:tcPr>
          <w:p w14:paraId="7AE596BE"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4D4F354" w14:textId="77777777" w:rsidR="008304A4" w:rsidRPr="00206817" w:rsidRDefault="008304A4" w:rsidP="001D3760">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0887C48C" w14:textId="77777777" w:rsidR="008304A4" w:rsidRPr="00206817" w:rsidRDefault="008304A4" w:rsidP="001D3760">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8BD8F8"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F0F7F15"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B0C11"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5AADEF"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ECF87C8" w14:textId="77777777" w:rsidR="008304A4" w:rsidRPr="00206817" w:rsidRDefault="008304A4" w:rsidP="001D3760">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98FB52" w14:textId="77777777" w:rsidR="008304A4" w:rsidRPr="00206817" w:rsidRDefault="008304A4" w:rsidP="001D3760">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9EE2F69" w14:textId="77777777" w:rsidR="008304A4" w:rsidRPr="00206817" w:rsidRDefault="008304A4" w:rsidP="001D3760">
            <w:pPr>
              <w:widowControl w:val="0"/>
              <w:autoSpaceDE w:val="0"/>
              <w:autoSpaceDN w:val="0"/>
              <w:adjustRightInd w:val="0"/>
              <w:spacing w:after="200" w:line="276" w:lineRule="auto"/>
              <w:jc w:val="center"/>
              <w:rPr>
                <w:sz w:val="22"/>
                <w:szCs w:val="22"/>
              </w:rPr>
            </w:pPr>
            <w:r w:rsidRPr="00206817">
              <w:rPr>
                <w:sz w:val="22"/>
                <w:szCs w:val="22"/>
              </w:rPr>
              <w:t>263</w:t>
            </w:r>
          </w:p>
        </w:tc>
      </w:tr>
      <w:tr w:rsidR="00A97D81" w:rsidRPr="00206817" w14:paraId="7C18BC96" w14:textId="77777777" w:rsidTr="001D3760">
        <w:trPr>
          <w:trHeight w:val="132"/>
          <w:tblCellSpacing w:w="5" w:type="nil"/>
          <w:jc w:val="center"/>
        </w:trPr>
        <w:tc>
          <w:tcPr>
            <w:tcW w:w="562" w:type="dxa"/>
          </w:tcPr>
          <w:p w14:paraId="0BB64338" w14:textId="411620C2" w:rsidR="00A97D81" w:rsidRPr="00206817" w:rsidRDefault="00A97D81" w:rsidP="00A97D81">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6A3D5FC2" w14:textId="57648CE1" w:rsidR="00A97D81" w:rsidRPr="00206817" w:rsidRDefault="00A97D81" w:rsidP="00A97D81">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4F8F79F4" w14:textId="477D74D8" w:rsidR="00A97D81" w:rsidRPr="00206817" w:rsidRDefault="00A97D81" w:rsidP="00A97D81">
            <w:pPr>
              <w:widowControl w:val="0"/>
              <w:autoSpaceDE w:val="0"/>
              <w:autoSpaceDN w:val="0"/>
              <w:adjustRightInd w:val="0"/>
              <w:spacing w:after="200" w:line="276" w:lineRule="auto"/>
              <w:jc w:val="center"/>
              <w:rPr>
                <w:rFonts w:eastAsia="Times New Roman"/>
                <w:sz w:val="22"/>
                <w:szCs w:val="22"/>
                <w:lang w:eastAsia="ru-RU"/>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4675BC" w14:textId="32F86BE5"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01F7CF3" w14:textId="7F4FF978" w:rsidR="00A97D81" w:rsidRPr="00206817" w:rsidRDefault="00A97D81" w:rsidP="00A97D81">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92CF9" w14:textId="3A226329"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20F3D3A" w14:textId="5442EB64"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3DACAA18" w14:textId="264D50D1" w:rsidR="00A97D81" w:rsidRPr="00206817" w:rsidRDefault="00A97D81" w:rsidP="00A97D81">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4063443" w14:textId="7F223491" w:rsidR="00A97D81" w:rsidRPr="00206817" w:rsidRDefault="00A97D81" w:rsidP="00A97D81">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D0FA424" w14:textId="5E47AC4A" w:rsidR="00A97D81" w:rsidRPr="00206817" w:rsidRDefault="00A97D81" w:rsidP="00A97D81">
            <w:pPr>
              <w:widowControl w:val="0"/>
              <w:autoSpaceDE w:val="0"/>
              <w:autoSpaceDN w:val="0"/>
              <w:adjustRightInd w:val="0"/>
              <w:spacing w:after="200" w:line="276" w:lineRule="auto"/>
              <w:jc w:val="center"/>
              <w:rPr>
                <w:sz w:val="22"/>
                <w:szCs w:val="22"/>
              </w:rPr>
            </w:pPr>
            <w:r w:rsidRPr="00DC494F">
              <w:t>-</w:t>
            </w:r>
          </w:p>
        </w:tc>
      </w:tr>
    </w:tbl>
    <w:p w14:paraId="68923E8A" w14:textId="77777777" w:rsidR="008304A4" w:rsidRPr="00206817" w:rsidRDefault="009B15B0" w:rsidP="009B15B0">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r w:rsidR="00DD0BDC" w:rsidRPr="00206817">
        <w:rPr>
          <w:rFonts w:eastAsia="Times New Roman"/>
          <w:sz w:val="28"/>
          <w:szCs w:val="28"/>
          <w:lang w:eastAsia="ru-RU"/>
        </w:rPr>
        <w:t xml:space="preserve">                             </w:t>
      </w:r>
    </w:p>
    <w:p w14:paraId="4A4CBE37" w14:textId="77777777" w:rsidR="008304A4" w:rsidRPr="00206817" w:rsidRDefault="008304A4" w:rsidP="009B15B0">
      <w:pPr>
        <w:autoSpaceDE w:val="0"/>
        <w:autoSpaceDN w:val="0"/>
        <w:adjustRightInd w:val="0"/>
        <w:jc w:val="center"/>
        <w:rPr>
          <w:rFonts w:eastAsia="Times New Roman"/>
          <w:sz w:val="28"/>
          <w:szCs w:val="28"/>
          <w:lang w:eastAsia="ru-RU"/>
        </w:rPr>
      </w:pPr>
    </w:p>
    <w:p w14:paraId="7D2A2CE0" w14:textId="77777777" w:rsidR="008304A4" w:rsidRPr="00206817" w:rsidRDefault="008304A4" w:rsidP="009B15B0">
      <w:pPr>
        <w:autoSpaceDE w:val="0"/>
        <w:autoSpaceDN w:val="0"/>
        <w:adjustRightInd w:val="0"/>
        <w:jc w:val="center"/>
        <w:rPr>
          <w:rFonts w:eastAsia="Times New Roman"/>
          <w:sz w:val="28"/>
          <w:szCs w:val="28"/>
          <w:lang w:eastAsia="ru-RU"/>
        </w:rPr>
      </w:pPr>
    </w:p>
    <w:p w14:paraId="560898F7" w14:textId="77777777" w:rsidR="008304A4" w:rsidRPr="00206817" w:rsidRDefault="008304A4" w:rsidP="009B15B0">
      <w:pPr>
        <w:autoSpaceDE w:val="0"/>
        <w:autoSpaceDN w:val="0"/>
        <w:adjustRightInd w:val="0"/>
        <w:jc w:val="center"/>
        <w:rPr>
          <w:rFonts w:eastAsia="Times New Roman"/>
          <w:sz w:val="28"/>
          <w:szCs w:val="28"/>
          <w:lang w:eastAsia="ru-RU"/>
        </w:rPr>
      </w:pPr>
    </w:p>
    <w:p w14:paraId="22E124DB" w14:textId="77777777" w:rsidR="008304A4" w:rsidRPr="00206817" w:rsidRDefault="008304A4" w:rsidP="009B15B0">
      <w:pPr>
        <w:autoSpaceDE w:val="0"/>
        <w:autoSpaceDN w:val="0"/>
        <w:adjustRightInd w:val="0"/>
        <w:jc w:val="center"/>
        <w:rPr>
          <w:rFonts w:eastAsia="Times New Roman"/>
          <w:sz w:val="28"/>
          <w:szCs w:val="28"/>
          <w:lang w:eastAsia="ru-RU"/>
        </w:rPr>
      </w:pPr>
    </w:p>
    <w:p w14:paraId="324FB954" w14:textId="77777777" w:rsidR="008304A4" w:rsidRPr="00206817" w:rsidRDefault="008304A4" w:rsidP="009B15B0">
      <w:pPr>
        <w:autoSpaceDE w:val="0"/>
        <w:autoSpaceDN w:val="0"/>
        <w:adjustRightInd w:val="0"/>
        <w:jc w:val="center"/>
        <w:rPr>
          <w:rFonts w:eastAsia="Times New Roman"/>
          <w:sz w:val="28"/>
          <w:szCs w:val="28"/>
          <w:lang w:eastAsia="ru-RU"/>
        </w:rPr>
      </w:pPr>
    </w:p>
    <w:p w14:paraId="3785A834" w14:textId="7C04492C" w:rsidR="008304A4" w:rsidRDefault="008304A4" w:rsidP="009B15B0">
      <w:pPr>
        <w:autoSpaceDE w:val="0"/>
        <w:autoSpaceDN w:val="0"/>
        <w:adjustRightInd w:val="0"/>
        <w:jc w:val="center"/>
        <w:rPr>
          <w:rFonts w:eastAsia="Times New Roman"/>
          <w:sz w:val="28"/>
          <w:szCs w:val="28"/>
          <w:lang w:eastAsia="ru-RU"/>
        </w:rPr>
      </w:pPr>
    </w:p>
    <w:p w14:paraId="4B7829A0" w14:textId="48EDE71E" w:rsidR="006A6536" w:rsidRDefault="006A6536" w:rsidP="009B15B0">
      <w:pPr>
        <w:autoSpaceDE w:val="0"/>
        <w:autoSpaceDN w:val="0"/>
        <w:adjustRightInd w:val="0"/>
        <w:jc w:val="center"/>
        <w:rPr>
          <w:rFonts w:eastAsia="Times New Roman"/>
          <w:sz w:val="28"/>
          <w:szCs w:val="28"/>
          <w:lang w:eastAsia="ru-RU"/>
        </w:rPr>
      </w:pPr>
    </w:p>
    <w:p w14:paraId="69C833DA" w14:textId="02C15F80" w:rsidR="006A6536" w:rsidRDefault="006A6536" w:rsidP="009B15B0">
      <w:pPr>
        <w:autoSpaceDE w:val="0"/>
        <w:autoSpaceDN w:val="0"/>
        <w:adjustRightInd w:val="0"/>
        <w:jc w:val="center"/>
        <w:rPr>
          <w:rFonts w:eastAsia="Times New Roman"/>
          <w:sz w:val="28"/>
          <w:szCs w:val="28"/>
          <w:lang w:eastAsia="ru-RU"/>
        </w:rPr>
      </w:pPr>
    </w:p>
    <w:p w14:paraId="4F797070" w14:textId="17682380" w:rsidR="006A6536" w:rsidRDefault="006A6536" w:rsidP="009B15B0">
      <w:pPr>
        <w:autoSpaceDE w:val="0"/>
        <w:autoSpaceDN w:val="0"/>
        <w:adjustRightInd w:val="0"/>
        <w:jc w:val="center"/>
        <w:rPr>
          <w:rFonts w:eastAsia="Times New Roman"/>
          <w:sz w:val="28"/>
          <w:szCs w:val="28"/>
          <w:lang w:eastAsia="ru-RU"/>
        </w:rPr>
      </w:pPr>
    </w:p>
    <w:p w14:paraId="08FD4547" w14:textId="3B906519" w:rsidR="006A6536" w:rsidRDefault="006A6536" w:rsidP="00A97D81">
      <w:pPr>
        <w:autoSpaceDE w:val="0"/>
        <w:autoSpaceDN w:val="0"/>
        <w:adjustRightInd w:val="0"/>
        <w:rPr>
          <w:rFonts w:eastAsia="Times New Roman"/>
          <w:sz w:val="28"/>
          <w:szCs w:val="28"/>
          <w:lang w:eastAsia="ru-RU"/>
        </w:rPr>
      </w:pPr>
    </w:p>
    <w:p w14:paraId="2D83316C" w14:textId="77777777" w:rsidR="00A97D81" w:rsidRDefault="00A97D81" w:rsidP="00A97D81">
      <w:pPr>
        <w:autoSpaceDE w:val="0"/>
        <w:autoSpaceDN w:val="0"/>
        <w:adjustRightInd w:val="0"/>
        <w:rPr>
          <w:rFonts w:eastAsia="Times New Roman"/>
          <w:sz w:val="28"/>
          <w:szCs w:val="28"/>
          <w:lang w:eastAsia="ru-RU"/>
        </w:rPr>
      </w:pPr>
    </w:p>
    <w:p w14:paraId="770F1760" w14:textId="72897BBC" w:rsidR="006A6536" w:rsidRPr="00114B38" w:rsidRDefault="00D338E9" w:rsidP="006A6536">
      <w:pPr>
        <w:autoSpaceDE w:val="0"/>
        <w:autoSpaceDN w:val="0"/>
        <w:adjustRightInd w:val="0"/>
        <w:ind w:left="11344"/>
        <w:rPr>
          <w:rFonts w:eastAsia="Times New Roman"/>
          <w:sz w:val="28"/>
          <w:szCs w:val="28"/>
          <w:lang w:eastAsia="ru-RU"/>
        </w:rPr>
      </w:pPr>
      <w:r>
        <w:rPr>
          <w:rFonts w:eastAsia="Times New Roman"/>
          <w:sz w:val="28"/>
          <w:szCs w:val="28"/>
          <w:lang w:eastAsia="ru-RU"/>
        </w:rPr>
        <w:lastRenderedPageBreak/>
        <w:t xml:space="preserve">        </w:t>
      </w:r>
      <w:r w:rsidR="006A6536" w:rsidRPr="00114B38">
        <w:rPr>
          <w:rFonts w:eastAsia="Times New Roman"/>
          <w:sz w:val="28"/>
          <w:szCs w:val="28"/>
          <w:lang w:eastAsia="ru-RU"/>
        </w:rPr>
        <w:t xml:space="preserve">Приложение </w:t>
      </w:r>
      <w:r>
        <w:rPr>
          <w:rFonts w:eastAsia="Times New Roman"/>
          <w:sz w:val="28"/>
          <w:szCs w:val="28"/>
          <w:lang w:eastAsia="ru-RU"/>
        </w:rPr>
        <w:t>3</w:t>
      </w:r>
    </w:p>
    <w:p w14:paraId="1900A97A" w14:textId="76FB6172" w:rsidR="006A6536" w:rsidRPr="00114B38" w:rsidRDefault="006A6536" w:rsidP="006A6536">
      <w:pPr>
        <w:autoSpaceDE w:val="0"/>
        <w:autoSpaceDN w:val="0"/>
        <w:adjustRightInd w:val="0"/>
        <w:rPr>
          <w:rFonts w:eastAsia="Times New Roman"/>
          <w:sz w:val="28"/>
          <w:szCs w:val="28"/>
          <w:lang w:eastAsia="ru-RU"/>
        </w:rPr>
      </w:pPr>
      <w:r w:rsidRPr="00114B38">
        <w:rPr>
          <w:rFonts w:eastAsia="Times New Roman"/>
          <w:sz w:val="28"/>
          <w:szCs w:val="28"/>
          <w:lang w:eastAsia="ru-RU"/>
        </w:rPr>
        <w:t xml:space="preserve">          </w:t>
      </w:r>
      <w:r>
        <w:rPr>
          <w:rFonts w:eastAsia="Times New Roman"/>
          <w:sz w:val="28"/>
          <w:szCs w:val="28"/>
          <w:lang w:eastAsia="ru-RU"/>
        </w:rPr>
        <w:t xml:space="preserve">                                                                                                                                 </w:t>
      </w:r>
      <w:r w:rsidR="00D338E9">
        <w:rPr>
          <w:rFonts w:eastAsia="Times New Roman"/>
          <w:sz w:val="28"/>
          <w:szCs w:val="28"/>
          <w:lang w:eastAsia="ru-RU"/>
        </w:rPr>
        <w:t xml:space="preserve">                               </w:t>
      </w:r>
      <w:r w:rsidRPr="00114B38">
        <w:rPr>
          <w:rFonts w:eastAsia="Times New Roman"/>
          <w:sz w:val="28"/>
          <w:szCs w:val="28"/>
          <w:lang w:eastAsia="ru-RU"/>
        </w:rPr>
        <w:t>к постановлению</w:t>
      </w:r>
    </w:p>
    <w:p w14:paraId="49725A80" w14:textId="655CAFC4" w:rsidR="006A6536" w:rsidRPr="00114B38" w:rsidRDefault="006A6536" w:rsidP="006A6536">
      <w:pPr>
        <w:autoSpaceDE w:val="0"/>
        <w:autoSpaceDN w:val="0"/>
        <w:adjustRightInd w:val="0"/>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Pr="00114B38">
        <w:rPr>
          <w:rFonts w:eastAsia="Times New Roman"/>
          <w:sz w:val="28"/>
          <w:szCs w:val="28"/>
          <w:lang w:eastAsia="ru-RU"/>
        </w:rPr>
        <w:t>администрации города</w:t>
      </w:r>
    </w:p>
    <w:p w14:paraId="4306CEA5" w14:textId="074D6D54" w:rsidR="006A6536" w:rsidRPr="00565C97" w:rsidRDefault="006A6536" w:rsidP="006A6536">
      <w:pPr>
        <w:autoSpaceDE w:val="0"/>
        <w:autoSpaceDN w:val="0"/>
        <w:adjustRightInd w:val="0"/>
        <w:ind w:left="11344"/>
        <w:rPr>
          <w:sz w:val="28"/>
          <w:szCs w:val="28"/>
        </w:rPr>
      </w:pPr>
      <w:r>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77326A3A" w14:textId="77777777" w:rsidR="006A6536" w:rsidRDefault="006A6536" w:rsidP="006A6536">
      <w:pPr>
        <w:autoSpaceDE w:val="0"/>
        <w:autoSpaceDN w:val="0"/>
        <w:adjustRightInd w:val="0"/>
        <w:jc w:val="center"/>
        <w:rPr>
          <w:sz w:val="28"/>
          <w:szCs w:val="28"/>
        </w:rPr>
      </w:pPr>
    </w:p>
    <w:p w14:paraId="64222E8D" w14:textId="77777777" w:rsidR="006A6536" w:rsidRPr="005C14B3" w:rsidRDefault="006A6536" w:rsidP="006A6536">
      <w:pPr>
        <w:autoSpaceDE w:val="0"/>
        <w:autoSpaceDN w:val="0"/>
        <w:adjustRightInd w:val="0"/>
        <w:jc w:val="center"/>
        <w:rPr>
          <w:sz w:val="28"/>
          <w:szCs w:val="28"/>
        </w:rPr>
      </w:pPr>
      <w:r w:rsidRPr="005C14B3">
        <w:rPr>
          <w:sz w:val="28"/>
          <w:szCs w:val="28"/>
        </w:rPr>
        <w:t xml:space="preserve">Целевые показатели </w:t>
      </w:r>
    </w:p>
    <w:p w14:paraId="0E60BE41" w14:textId="77777777" w:rsidR="006A6536" w:rsidRPr="005C14B3" w:rsidRDefault="006A6536" w:rsidP="006A6536">
      <w:pPr>
        <w:autoSpaceDE w:val="0"/>
        <w:autoSpaceDN w:val="0"/>
        <w:adjustRightInd w:val="0"/>
        <w:jc w:val="center"/>
        <w:rPr>
          <w:sz w:val="28"/>
          <w:szCs w:val="28"/>
        </w:rPr>
      </w:pPr>
      <w:r w:rsidRPr="005C14B3">
        <w:rPr>
          <w:sz w:val="28"/>
          <w:szCs w:val="28"/>
        </w:rPr>
        <w:t xml:space="preserve">в области энергосбережения и повышения энергетической эффективности </w:t>
      </w:r>
    </w:p>
    <w:p w14:paraId="306F6DB9" w14:textId="77777777" w:rsidR="006A6536" w:rsidRDefault="006A6536" w:rsidP="006A6536">
      <w:pPr>
        <w:autoSpaceDE w:val="0"/>
        <w:autoSpaceDN w:val="0"/>
        <w:adjustRightInd w:val="0"/>
        <w:jc w:val="center"/>
        <w:rPr>
          <w:sz w:val="28"/>
          <w:szCs w:val="28"/>
        </w:rPr>
      </w:pPr>
      <w:r w:rsidRPr="005C14B3">
        <w:rPr>
          <w:sz w:val="28"/>
          <w:szCs w:val="28"/>
        </w:rPr>
        <w:t xml:space="preserve">по отраслям экономики (годовые*) </w:t>
      </w:r>
      <w:r w:rsidRPr="00093BA6">
        <w:rPr>
          <w:sz w:val="28"/>
          <w:szCs w:val="28"/>
        </w:rPr>
        <w:t>«Развитие жилищно-коммунального комплекса и повышение энергетической эффективности в городе Нефтеюганске»</w:t>
      </w:r>
    </w:p>
    <w:p w14:paraId="3DD12F32" w14:textId="77777777" w:rsidR="006A6536" w:rsidRPr="00093BA6" w:rsidRDefault="006A6536" w:rsidP="006A6536">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59"/>
        <w:gridCol w:w="4481"/>
        <w:gridCol w:w="1560"/>
        <w:gridCol w:w="1417"/>
        <w:gridCol w:w="908"/>
        <w:gridCol w:w="1276"/>
        <w:gridCol w:w="1277"/>
        <w:gridCol w:w="1277"/>
        <w:gridCol w:w="1277"/>
        <w:gridCol w:w="1720"/>
      </w:tblGrid>
      <w:tr w:rsidR="006A6536" w:rsidRPr="00C90953" w14:paraId="78F9CDFF" w14:textId="77777777" w:rsidTr="006950B6">
        <w:trPr>
          <w:trHeight w:val="1923"/>
          <w:tblCellSpacing w:w="5" w:type="nil"/>
          <w:jc w:val="center"/>
        </w:trPr>
        <w:tc>
          <w:tcPr>
            <w:tcW w:w="459" w:type="dxa"/>
            <w:vMerge w:val="restart"/>
            <w:vAlign w:val="center"/>
          </w:tcPr>
          <w:p w14:paraId="1D0C549A"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7D165DB3"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481" w:type="dxa"/>
            <w:vMerge w:val="restart"/>
            <w:vAlign w:val="center"/>
          </w:tcPr>
          <w:p w14:paraId="5E15A059"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7EB56E24"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417" w:type="dxa"/>
            <w:vMerge w:val="restart"/>
            <w:vAlign w:val="center"/>
          </w:tcPr>
          <w:p w14:paraId="114F45EE"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015" w:type="dxa"/>
            <w:gridSpan w:val="5"/>
            <w:vAlign w:val="center"/>
          </w:tcPr>
          <w:p w14:paraId="293A6FD6"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20" w:type="dxa"/>
            <w:vAlign w:val="center"/>
          </w:tcPr>
          <w:p w14:paraId="41E13D4F"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6A6536" w:rsidRPr="00C90953" w14:paraId="4182A0E1" w14:textId="77777777" w:rsidTr="006950B6">
        <w:trPr>
          <w:trHeight w:val="370"/>
          <w:tblCellSpacing w:w="5" w:type="nil"/>
          <w:jc w:val="center"/>
        </w:trPr>
        <w:tc>
          <w:tcPr>
            <w:tcW w:w="459" w:type="dxa"/>
            <w:vMerge/>
          </w:tcPr>
          <w:p w14:paraId="2260A8B9"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p>
        </w:tc>
        <w:tc>
          <w:tcPr>
            <w:tcW w:w="4481" w:type="dxa"/>
            <w:vMerge/>
          </w:tcPr>
          <w:p w14:paraId="71358910" w14:textId="77777777" w:rsidR="006A6536" w:rsidRPr="00C90953" w:rsidRDefault="006A6536" w:rsidP="009734CD">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2DD80C12"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p>
        </w:tc>
        <w:tc>
          <w:tcPr>
            <w:tcW w:w="1417" w:type="dxa"/>
            <w:vMerge/>
          </w:tcPr>
          <w:p w14:paraId="5453DFAF"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p>
        </w:tc>
        <w:tc>
          <w:tcPr>
            <w:tcW w:w="908" w:type="dxa"/>
            <w:vAlign w:val="center"/>
          </w:tcPr>
          <w:p w14:paraId="30B931EA"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4BBCA2B7"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1EBB35FA"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0F127617"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524901A8" w14:textId="77777777" w:rsidR="006A6536" w:rsidRPr="00C90953" w:rsidRDefault="006A6536" w:rsidP="009734CD">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55D177CD" w14:textId="77777777" w:rsidR="006A6536" w:rsidRPr="00C90953" w:rsidRDefault="006A6536" w:rsidP="009734CD">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20" w:type="dxa"/>
          </w:tcPr>
          <w:p w14:paraId="5FEDD148" w14:textId="77777777" w:rsidR="006A6536" w:rsidRPr="00C90953" w:rsidRDefault="006A6536" w:rsidP="009734CD">
            <w:pPr>
              <w:widowControl w:val="0"/>
              <w:autoSpaceDE w:val="0"/>
              <w:autoSpaceDN w:val="0"/>
              <w:adjustRightInd w:val="0"/>
              <w:spacing w:after="200" w:line="276" w:lineRule="auto"/>
              <w:jc w:val="center"/>
              <w:rPr>
                <w:rFonts w:eastAsia="Times New Roman"/>
                <w:sz w:val="20"/>
                <w:szCs w:val="20"/>
                <w:lang w:eastAsia="ru-RU"/>
              </w:rPr>
            </w:pPr>
          </w:p>
        </w:tc>
      </w:tr>
      <w:tr w:rsidR="006A6536" w:rsidRPr="00C90953" w14:paraId="51D71C77" w14:textId="77777777" w:rsidTr="006950B6">
        <w:trPr>
          <w:trHeight w:val="149"/>
          <w:tblCellSpacing w:w="5" w:type="nil"/>
          <w:jc w:val="center"/>
        </w:trPr>
        <w:tc>
          <w:tcPr>
            <w:tcW w:w="459" w:type="dxa"/>
            <w:vAlign w:val="center"/>
          </w:tcPr>
          <w:p w14:paraId="4B62BCE4"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481" w:type="dxa"/>
            <w:vAlign w:val="center"/>
          </w:tcPr>
          <w:p w14:paraId="25F558E9"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5060B391"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417" w:type="dxa"/>
            <w:vAlign w:val="center"/>
          </w:tcPr>
          <w:p w14:paraId="28D5A21C"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908" w:type="dxa"/>
            <w:vAlign w:val="center"/>
          </w:tcPr>
          <w:p w14:paraId="26B8DD3F"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1D0C81E5"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03DFF707"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421469EF"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2430DDFA"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20" w:type="dxa"/>
            <w:vAlign w:val="center"/>
          </w:tcPr>
          <w:p w14:paraId="01C085BC" w14:textId="77777777" w:rsidR="006A6536" w:rsidRPr="00C90953" w:rsidRDefault="006A6536" w:rsidP="009734CD">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6A6536" w:rsidRPr="00947BFA" w14:paraId="7BFC04F7" w14:textId="77777777" w:rsidTr="006A6536">
        <w:trPr>
          <w:trHeight w:val="337"/>
          <w:tblCellSpacing w:w="5" w:type="nil"/>
          <w:jc w:val="center"/>
        </w:trPr>
        <w:tc>
          <w:tcPr>
            <w:tcW w:w="15652" w:type="dxa"/>
            <w:gridSpan w:val="10"/>
            <w:tcBorders>
              <w:right w:val="single" w:sz="4" w:space="0" w:color="000000"/>
            </w:tcBorders>
          </w:tcPr>
          <w:p w14:paraId="446BF0A7"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sz w:val="22"/>
                <w:szCs w:val="22"/>
              </w:rPr>
              <w:t>1.Общие целевые показатели в области энергосбережения и повышения энергетической эффективности</w:t>
            </w:r>
          </w:p>
        </w:tc>
      </w:tr>
      <w:tr w:rsidR="006A6536" w:rsidRPr="00947BFA" w14:paraId="029409C5" w14:textId="77777777" w:rsidTr="006950B6">
        <w:trPr>
          <w:trHeight w:val="1535"/>
          <w:tblCellSpacing w:w="5" w:type="nil"/>
          <w:jc w:val="center"/>
        </w:trPr>
        <w:tc>
          <w:tcPr>
            <w:tcW w:w="459" w:type="dxa"/>
          </w:tcPr>
          <w:p w14:paraId="0E5770D1"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p>
        </w:tc>
        <w:tc>
          <w:tcPr>
            <w:tcW w:w="4481" w:type="dxa"/>
          </w:tcPr>
          <w:p w14:paraId="4B8FC9C8" w14:textId="77777777" w:rsidR="006A6536" w:rsidRPr="00947BFA" w:rsidRDefault="006A6536" w:rsidP="009734CD">
            <w:pPr>
              <w:widowControl w:val="0"/>
              <w:autoSpaceDE w:val="0"/>
              <w:autoSpaceDN w:val="0"/>
              <w:adjustRightInd w:val="0"/>
              <w:spacing w:line="276" w:lineRule="auto"/>
              <w:rPr>
                <w:rFonts w:eastAsia="Times New Roman"/>
                <w:sz w:val="22"/>
                <w:szCs w:val="22"/>
                <w:lang w:eastAsia="ru-RU"/>
              </w:rPr>
            </w:pPr>
            <w:r w:rsidRPr="00947BFA">
              <w:rPr>
                <w:rFonts w:eastAsia="Times New Roman"/>
                <w:sz w:val="22"/>
                <w:szCs w:val="22"/>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tc>
        <w:tc>
          <w:tcPr>
            <w:tcW w:w="1560" w:type="dxa"/>
            <w:vAlign w:val="center"/>
          </w:tcPr>
          <w:p w14:paraId="663CDEE9" w14:textId="77777777" w:rsidR="006A6536" w:rsidRDefault="006A6536"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 xml:space="preserve">ДДА </w:t>
            </w:r>
          </w:p>
          <w:p w14:paraId="48408801" w14:textId="77777777" w:rsidR="006A6536" w:rsidRDefault="006A6536"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ДОиМП</w:t>
            </w:r>
          </w:p>
          <w:p w14:paraId="6EAE75C3" w14:textId="77777777" w:rsidR="006A6536" w:rsidRDefault="006A6536"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КФКиС</w:t>
            </w:r>
          </w:p>
          <w:p w14:paraId="35E8AD28" w14:textId="77777777" w:rsidR="006A6536" w:rsidRDefault="006A6536"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ККиТ</w:t>
            </w:r>
          </w:p>
          <w:p w14:paraId="3A479FFD" w14:textId="77777777" w:rsidR="006A6536" w:rsidRDefault="006A6536" w:rsidP="009734CD">
            <w:pPr>
              <w:widowControl w:val="0"/>
              <w:autoSpaceDE w:val="0"/>
              <w:autoSpaceDN w:val="0"/>
              <w:adjustRightInd w:val="0"/>
              <w:jc w:val="center"/>
              <w:rPr>
                <w:rFonts w:eastAsia="Times New Roman"/>
                <w:sz w:val="22"/>
                <w:szCs w:val="22"/>
                <w:lang w:eastAsia="ru-RU"/>
              </w:rPr>
            </w:pPr>
            <w:r w:rsidRPr="00947BFA">
              <w:rPr>
                <w:rFonts w:eastAsia="Times New Roman"/>
                <w:sz w:val="22"/>
                <w:szCs w:val="22"/>
                <w:lang w:eastAsia="ru-RU"/>
              </w:rPr>
              <w:t>ДЖКХ</w:t>
            </w:r>
          </w:p>
          <w:p w14:paraId="68D1792F" w14:textId="77777777" w:rsidR="006A6536" w:rsidRPr="00947BFA" w:rsidRDefault="006A6536"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4722FCD4"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97,30</w:t>
            </w:r>
          </w:p>
        </w:tc>
        <w:tc>
          <w:tcPr>
            <w:tcW w:w="908" w:type="dxa"/>
            <w:tcBorders>
              <w:top w:val="single" w:sz="4" w:space="0" w:color="auto"/>
              <w:left w:val="nil"/>
              <w:bottom w:val="single" w:sz="4" w:space="0" w:color="auto"/>
              <w:right w:val="single" w:sz="4" w:space="0" w:color="auto"/>
            </w:tcBorders>
            <w:shd w:val="clear" w:color="auto" w:fill="auto"/>
            <w:vAlign w:val="center"/>
          </w:tcPr>
          <w:p w14:paraId="244A3B6A"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Pr>
                <w:rFonts w:eastAsia="Times New Roman"/>
                <w:color w:val="000000"/>
                <w:sz w:val="22"/>
                <w:szCs w:val="22"/>
                <w:lang w:eastAsia="ru-RU"/>
              </w:rPr>
              <w:t>96,40</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D628A6" w14:textId="77777777" w:rsidR="006A6536" w:rsidRPr="00947BFA" w:rsidRDefault="006A6536" w:rsidP="009734CD">
            <w:pPr>
              <w:spacing w:after="200" w:line="276" w:lineRule="auto"/>
              <w:jc w:val="center"/>
              <w:rPr>
                <w:rFonts w:eastAsia="Calibri"/>
                <w:sz w:val="22"/>
                <w:szCs w:val="22"/>
                <w:lang w:eastAsia="en-US"/>
              </w:rPr>
            </w:pPr>
            <w:r>
              <w:rPr>
                <w:rFonts w:eastAsia="Times New Roman"/>
                <w:color w:val="000000"/>
                <w:sz w:val="22"/>
                <w:szCs w:val="22"/>
                <w:lang w:eastAsia="ru-RU"/>
              </w:rPr>
              <w:t>97,40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8E24BAA" w14:textId="77777777" w:rsidR="006A6536" w:rsidRPr="00947BFA" w:rsidRDefault="006A6536" w:rsidP="009734CD">
            <w:pPr>
              <w:spacing w:after="200" w:line="276" w:lineRule="auto"/>
              <w:jc w:val="center"/>
              <w:rPr>
                <w:rFonts w:eastAsia="Calibri"/>
                <w:sz w:val="22"/>
                <w:szCs w:val="22"/>
                <w:lang w:eastAsia="en-US"/>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C7D66B0" w14:textId="77777777" w:rsidR="006A6536" w:rsidRPr="00947BFA" w:rsidRDefault="006A6536" w:rsidP="009734CD">
            <w:pPr>
              <w:spacing w:after="200" w:line="276" w:lineRule="auto"/>
              <w:jc w:val="center"/>
              <w:rPr>
                <w:rFonts w:eastAsia="Calibri"/>
                <w:sz w:val="22"/>
                <w:szCs w:val="22"/>
                <w:lang w:eastAsia="en-US"/>
              </w:rPr>
            </w:pPr>
            <w:r>
              <w:rPr>
                <w:rFonts w:eastAsia="Times New Roman"/>
                <w:color w:val="000000"/>
                <w:sz w:val="22"/>
                <w:szCs w:val="22"/>
                <w:lang w:eastAsia="ru-RU"/>
              </w:rPr>
              <w:t>100,00</w:t>
            </w:r>
          </w:p>
        </w:tc>
        <w:tc>
          <w:tcPr>
            <w:tcW w:w="1277" w:type="dxa"/>
            <w:tcBorders>
              <w:top w:val="single" w:sz="4" w:space="0" w:color="auto"/>
              <w:left w:val="nil"/>
              <w:bottom w:val="single" w:sz="4" w:space="0" w:color="auto"/>
              <w:right w:val="single" w:sz="4" w:space="0" w:color="auto"/>
            </w:tcBorders>
            <w:vAlign w:val="center"/>
          </w:tcPr>
          <w:p w14:paraId="21D9550A" w14:textId="77777777" w:rsidR="006A6536" w:rsidRPr="00947BFA" w:rsidRDefault="006A6536" w:rsidP="009734CD">
            <w:pPr>
              <w:spacing w:after="200" w:line="276" w:lineRule="auto"/>
              <w:jc w:val="center"/>
              <w:rPr>
                <w:rFonts w:eastAsia="Calibri"/>
                <w:sz w:val="22"/>
                <w:szCs w:val="22"/>
                <w:lang w:eastAsia="en-US"/>
              </w:rPr>
            </w:pPr>
            <w:r w:rsidRPr="00947BFA">
              <w:rPr>
                <w:rFonts w:eastAsia="Times New Roman"/>
                <w:color w:val="000000"/>
                <w:sz w:val="22"/>
                <w:szCs w:val="22"/>
                <w:lang w:eastAsia="ru-RU"/>
              </w:rPr>
              <w:t>100,00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29A03813"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color w:val="000000"/>
                <w:sz w:val="22"/>
                <w:szCs w:val="22"/>
                <w:lang w:eastAsia="ru-RU"/>
              </w:rPr>
              <w:t>100,00</w:t>
            </w:r>
          </w:p>
        </w:tc>
      </w:tr>
      <w:tr w:rsidR="006A6536" w:rsidRPr="00947BFA" w14:paraId="2AE86022" w14:textId="77777777" w:rsidTr="006950B6">
        <w:trPr>
          <w:trHeight w:val="70"/>
          <w:tblCellSpacing w:w="5" w:type="nil"/>
          <w:jc w:val="center"/>
        </w:trPr>
        <w:tc>
          <w:tcPr>
            <w:tcW w:w="459" w:type="dxa"/>
          </w:tcPr>
          <w:p w14:paraId="04478E61" w14:textId="77777777" w:rsidR="006A6536"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2</w:t>
            </w:r>
          </w:p>
          <w:p w14:paraId="7F8AB24D" w14:textId="7A01AE1A" w:rsidR="006A6536" w:rsidRPr="00947BFA" w:rsidRDefault="006A6536" w:rsidP="0094660A">
            <w:pPr>
              <w:widowControl w:val="0"/>
              <w:autoSpaceDE w:val="0"/>
              <w:autoSpaceDN w:val="0"/>
              <w:adjustRightInd w:val="0"/>
              <w:spacing w:after="200" w:line="276" w:lineRule="auto"/>
              <w:rPr>
                <w:rFonts w:eastAsia="Times New Roman"/>
                <w:sz w:val="22"/>
                <w:szCs w:val="22"/>
                <w:lang w:eastAsia="ru-RU"/>
              </w:rPr>
            </w:pPr>
          </w:p>
        </w:tc>
        <w:tc>
          <w:tcPr>
            <w:tcW w:w="4481" w:type="dxa"/>
          </w:tcPr>
          <w:p w14:paraId="6C6AEF4E" w14:textId="03B6EFB1" w:rsidR="006A6536" w:rsidRPr="0094660A" w:rsidRDefault="006A6536" w:rsidP="0094660A">
            <w:pPr>
              <w:widowControl w:val="0"/>
              <w:autoSpaceDE w:val="0"/>
              <w:autoSpaceDN w:val="0"/>
              <w:adjustRightInd w:val="0"/>
              <w:spacing w:line="276" w:lineRule="auto"/>
              <w:rPr>
                <w:sz w:val="22"/>
                <w:szCs w:val="22"/>
              </w:rPr>
            </w:pPr>
            <w:r w:rsidRPr="00947BFA">
              <w:rPr>
                <w:sz w:val="22"/>
                <w:szCs w:val="22"/>
              </w:rPr>
              <w:t xml:space="preserve">Доля объема тепловой энергии, расчеты за которую осуществляются с использованием приборов учета, в общем объеме тепловой </w:t>
            </w:r>
          </w:p>
        </w:tc>
        <w:tc>
          <w:tcPr>
            <w:tcW w:w="1560" w:type="dxa"/>
            <w:vAlign w:val="center"/>
          </w:tcPr>
          <w:p w14:paraId="5D6B7646"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ДДА</w:t>
            </w:r>
          </w:p>
          <w:p w14:paraId="7EA54DD7"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1B6453D8" w14:textId="212B397D" w:rsidR="006A6536" w:rsidRPr="00947BFA" w:rsidRDefault="006A6536"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F14B99"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82,</w:t>
            </w:r>
            <w:r>
              <w:rPr>
                <w:rFonts w:eastAsia="Times New Roman"/>
                <w:color w:val="000000"/>
                <w:sz w:val="22"/>
                <w:szCs w:val="22"/>
                <w:lang w:eastAsia="ru-RU"/>
              </w:rPr>
              <w:t>60</w:t>
            </w:r>
          </w:p>
          <w:p w14:paraId="06134AB1" w14:textId="4E9EDA01" w:rsidR="006A6536" w:rsidRPr="00947BFA" w:rsidRDefault="006A6536" w:rsidP="0094660A">
            <w:pPr>
              <w:widowControl w:val="0"/>
              <w:autoSpaceDE w:val="0"/>
              <w:autoSpaceDN w:val="0"/>
              <w:adjustRightInd w:val="0"/>
              <w:spacing w:after="200" w:line="276" w:lineRule="auto"/>
              <w:rPr>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2D250F0A"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82,60</w:t>
            </w:r>
          </w:p>
          <w:p w14:paraId="3DF1FC05" w14:textId="2CBFB996" w:rsidR="006A6536" w:rsidRPr="00947BFA" w:rsidRDefault="006A6536" w:rsidP="0094660A">
            <w:pPr>
              <w:widowControl w:val="0"/>
              <w:autoSpaceDE w:val="0"/>
              <w:autoSpaceDN w:val="0"/>
              <w:adjustRightInd w:val="0"/>
              <w:spacing w:after="200" w:line="276" w:lineRule="auto"/>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5E1F71"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w:t>
            </w:r>
            <w:r>
              <w:rPr>
                <w:rFonts w:eastAsia="Times New Roman"/>
                <w:color w:val="000000"/>
                <w:sz w:val="22"/>
                <w:szCs w:val="22"/>
                <w:lang w:eastAsia="ru-RU"/>
              </w:rPr>
              <w:t>3,00</w:t>
            </w:r>
          </w:p>
          <w:p w14:paraId="75CBBCD4" w14:textId="37D2730A" w:rsidR="006A6536" w:rsidRPr="0094660A" w:rsidRDefault="006A6536" w:rsidP="0094660A">
            <w:pP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831D13B"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83,</w:t>
            </w:r>
            <w:r>
              <w:rPr>
                <w:rFonts w:eastAsia="Times New Roman"/>
                <w:color w:val="000000"/>
                <w:sz w:val="22"/>
                <w:szCs w:val="22"/>
                <w:lang w:eastAsia="ru-RU"/>
              </w:rPr>
              <w:t>2</w:t>
            </w:r>
            <w:r w:rsidRPr="00947BFA">
              <w:rPr>
                <w:rFonts w:eastAsia="Times New Roman"/>
                <w:color w:val="000000"/>
                <w:sz w:val="22"/>
                <w:szCs w:val="22"/>
                <w:lang w:eastAsia="ru-RU"/>
              </w:rPr>
              <w:t>0</w:t>
            </w:r>
          </w:p>
          <w:p w14:paraId="68330B91" w14:textId="23BD3C1A" w:rsidR="006A6536" w:rsidRPr="00947BFA" w:rsidRDefault="006A6536" w:rsidP="0094660A">
            <w:pPr>
              <w:spacing w:after="200"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94FB1F0" w14:textId="77777777" w:rsidR="006A6536" w:rsidRDefault="006A6536" w:rsidP="009734CD">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85,00</w:t>
            </w:r>
          </w:p>
          <w:p w14:paraId="30CD6F81" w14:textId="0CB3CA8E" w:rsidR="006A6536" w:rsidRPr="00947BFA" w:rsidRDefault="006A6536" w:rsidP="0094660A">
            <w:pPr>
              <w:spacing w:after="200" w:line="276" w:lineRule="auto"/>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14:paraId="543B696D"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85,00</w:t>
            </w:r>
          </w:p>
          <w:p w14:paraId="2371E26C" w14:textId="1E093E15" w:rsidR="006A6536" w:rsidRPr="00947BFA" w:rsidRDefault="006A6536" w:rsidP="0094660A">
            <w:pPr>
              <w:spacing w:after="200" w:line="276" w:lineRule="auto"/>
              <w:rPr>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3080B18"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85,00</w:t>
            </w:r>
          </w:p>
          <w:p w14:paraId="4E018216" w14:textId="59BC9E0D" w:rsidR="006A6536" w:rsidRPr="00947BFA" w:rsidRDefault="006A6536" w:rsidP="0094660A">
            <w:pPr>
              <w:widowControl w:val="0"/>
              <w:autoSpaceDE w:val="0"/>
              <w:autoSpaceDN w:val="0"/>
              <w:adjustRightInd w:val="0"/>
              <w:spacing w:after="200" w:line="276" w:lineRule="auto"/>
              <w:rPr>
                <w:sz w:val="22"/>
                <w:szCs w:val="22"/>
              </w:rPr>
            </w:pPr>
          </w:p>
        </w:tc>
      </w:tr>
      <w:tr w:rsidR="006A6536" w:rsidRPr="00947BFA" w14:paraId="5FC63125" w14:textId="77777777" w:rsidTr="006950B6">
        <w:trPr>
          <w:trHeight w:hRule="exact" w:val="284"/>
          <w:tblCellSpacing w:w="5" w:type="nil"/>
          <w:jc w:val="center"/>
        </w:trPr>
        <w:tc>
          <w:tcPr>
            <w:tcW w:w="459" w:type="dxa"/>
          </w:tcPr>
          <w:p w14:paraId="2FBCBF89" w14:textId="47C1079D" w:rsidR="006A6536" w:rsidRPr="00947BFA" w:rsidRDefault="009734CD" w:rsidP="009734C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81" w:type="dxa"/>
          </w:tcPr>
          <w:p w14:paraId="770CB3AC" w14:textId="087D16BA" w:rsidR="006A6536" w:rsidRPr="00947BFA" w:rsidRDefault="009734CD" w:rsidP="009734CD">
            <w:pPr>
              <w:widowControl w:val="0"/>
              <w:autoSpaceDE w:val="0"/>
              <w:autoSpaceDN w:val="0"/>
              <w:adjustRightInd w:val="0"/>
              <w:spacing w:line="276" w:lineRule="auto"/>
              <w:jc w:val="center"/>
              <w:rPr>
                <w:sz w:val="22"/>
                <w:szCs w:val="22"/>
              </w:rPr>
            </w:pPr>
            <w:r>
              <w:rPr>
                <w:sz w:val="22"/>
                <w:szCs w:val="22"/>
              </w:rPr>
              <w:t>2</w:t>
            </w:r>
          </w:p>
        </w:tc>
        <w:tc>
          <w:tcPr>
            <w:tcW w:w="1560" w:type="dxa"/>
            <w:vAlign w:val="center"/>
          </w:tcPr>
          <w:p w14:paraId="3D55C392" w14:textId="18D23001" w:rsidR="006A6536" w:rsidRPr="00D10DCA" w:rsidRDefault="009734CD" w:rsidP="009734CD">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3C9C12" w14:textId="2849991F" w:rsidR="006A6536" w:rsidRPr="00947BFA" w:rsidRDefault="009734CD" w:rsidP="009734CD">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63C24D3" w14:textId="3F94108B" w:rsidR="006A6536" w:rsidRPr="00947BFA" w:rsidRDefault="009734CD" w:rsidP="009734CD">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5D74AB" w14:textId="67BEF638" w:rsidR="006A6536" w:rsidRPr="00947BFA" w:rsidRDefault="009734CD" w:rsidP="009734CD">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517892" w14:textId="6BFC4B40" w:rsidR="006A6536" w:rsidRPr="00947BFA" w:rsidRDefault="009734CD" w:rsidP="009734CD">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88B5892" w14:textId="770FB2A5" w:rsidR="006A6536" w:rsidRDefault="009734CD" w:rsidP="009734CD">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single" w:sz="4" w:space="0" w:color="auto"/>
              <w:bottom w:val="single" w:sz="4" w:space="0" w:color="auto"/>
              <w:right w:val="single" w:sz="4" w:space="0" w:color="auto"/>
            </w:tcBorders>
            <w:vAlign w:val="center"/>
          </w:tcPr>
          <w:p w14:paraId="14D1C996" w14:textId="677A744E" w:rsidR="006A6536" w:rsidRPr="00947BFA" w:rsidRDefault="009734CD" w:rsidP="009734CD">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F2F2C60" w14:textId="0E054752" w:rsidR="006A6536" w:rsidRPr="00947BFA" w:rsidRDefault="009734CD" w:rsidP="009734CD">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94660A" w:rsidRPr="00947BFA" w14:paraId="3F09202B" w14:textId="77777777" w:rsidTr="006950B6">
        <w:trPr>
          <w:trHeight w:hRule="exact" w:val="716"/>
          <w:tblCellSpacing w:w="5" w:type="nil"/>
          <w:jc w:val="center"/>
        </w:trPr>
        <w:tc>
          <w:tcPr>
            <w:tcW w:w="459" w:type="dxa"/>
          </w:tcPr>
          <w:p w14:paraId="38526397" w14:textId="77777777" w:rsidR="0094660A" w:rsidRDefault="0094660A" w:rsidP="009734CD">
            <w:pPr>
              <w:widowControl w:val="0"/>
              <w:autoSpaceDE w:val="0"/>
              <w:autoSpaceDN w:val="0"/>
              <w:adjustRightInd w:val="0"/>
              <w:spacing w:after="200" w:line="276" w:lineRule="auto"/>
              <w:jc w:val="center"/>
              <w:rPr>
                <w:rFonts w:eastAsia="Times New Roman"/>
                <w:sz w:val="22"/>
                <w:szCs w:val="22"/>
                <w:lang w:eastAsia="ru-RU"/>
              </w:rPr>
            </w:pPr>
          </w:p>
        </w:tc>
        <w:tc>
          <w:tcPr>
            <w:tcW w:w="4481" w:type="dxa"/>
          </w:tcPr>
          <w:p w14:paraId="4BC36F26" w14:textId="172430A9" w:rsidR="0094660A" w:rsidRDefault="0094660A" w:rsidP="0094660A">
            <w:pPr>
              <w:widowControl w:val="0"/>
              <w:autoSpaceDE w:val="0"/>
              <w:autoSpaceDN w:val="0"/>
              <w:adjustRightInd w:val="0"/>
              <w:spacing w:line="276" w:lineRule="auto"/>
              <w:rPr>
                <w:sz w:val="22"/>
                <w:szCs w:val="22"/>
              </w:rPr>
            </w:pPr>
            <w:r w:rsidRPr="00947BFA">
              <w:rPr>
                <w:sz w:val="22"/>
                <w:szCs w:val="22"/>
              </w:rPr>
              <w:t>энергии, потребляемой (используемой) на территории муниципального образования, %</w:t>
            </w:r>
          </w:p>
        </w:tc>
        <w:tc>
          <w:tcPr>
            <w:tcW w:w="1560" w:type="dxa"/>
            <w:vAlign w:val="center"/>
          </w:tcPr>
          <w:p w14:paraId="2F3976DC"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4A91B06F"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r>
              <w:rPr>
                <w:rFonts w:eastAsia="Times New Roman"/>
                <w:sz w:val="22"/>
                <w:szCs w:val="22"/>
                <w:lang w:eastAsia="ru-RU"/>
              </w:rPr>
              <w:t xml:space="preserve">        </w:t>
            </w:r>
            <w:r w:rsidRPr="00D10DCA">
              <w:rPr>
                <w:rFonts w:eastAsia="Times New Roman"/>
                <w:sz w:val="22"/>
                <w:szCs w:val="22"/>
                <w:lang w:eastAsia="ru-RU"/>
              </w:rPr>
              <w:t>ДМИ</w:t>
            </w:r>
          </w:p>
          <w:p w14:paraId="238BCFBC" w14:textId="77777777" w:rsidR="0094660A" w:rsidRDefault="0094660A" w:rsidP="009734CD">
            <w:pPr>
              <w:widowControl w:val="0"/>
              <w:autoSpaceDE w:val="0"/>
              <w:autoSpaceDN w:val="0"/>
              <w:adjustRightInd w:val="0"/>
              <w:jc w:val="center"/>
              <w:rPr>
                <w:rFonts w:eastAsia="Times New Roman"/>
                <w:sz w:val="22"/>
                <w:szCs w:val="22"/>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D2B59" w14:textId="77777777" w:rsidR="0094660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1F64DD2F" w14:textId="77777777" w:rsidR="0094660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862478" w14:textId="77777777" w:rsidR="0094660A" w:rsidRDefault="0094660A" w:rsidP="009734CD">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4320BF9" w14:textId="77777777" w:rsidR="0094660A" w:rsidRDefault="0094660A" w:rsidP="009734CD">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F023D60" w14:textId="77777777" w:rsidR="0094660A" w:rsidRDefault="0094660A" w:rsidP="009734CD">
            <w:pPr>
              <w:spacing w:after="200" w:line="276" w:lineRule="auto"/>
              <w:jc w:val="center"/>
              <w:rPr>
                <w:rFonts w:eastAsia="Times New Roman"/>
                <w:color w:val="000000"/>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14:paraId="43F9779F" w14:textId="77777777" w:rsidR="0094660A" w:rsidRDefault="0094660A" w:rsidP="009734CD">
            <w:pPr>
              <w:spacing w:after="200" w:line="276" w:lineRule="auto"/>
              <w:jc w:val="center"/>
              <w:rPr>
                <w:rFonts w:eastAsia="Times New Roman"/>
                <w:color w:val="000000"/>
                <w:sz w:val="22"/>
                <w:szCs w:val="22"/>
                <w:lang w:eastAsia="ru-RU"/>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46EF064" w14:textId="77777777" w:rsidR="0094660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tc>
      </w:tr>
      <w:tr w:rsidR="006A6536" w:rsidRPr="00947BFA" w14:paraId="39CC2859" w14:textId="77777777" w:rsidTr="006950B6">
        <w:trPr>
          <w:trHeight w:val="1246"/>
          <w:tblCellSpacing w:w="5" w:type="nil"/>
          <w:jc w:val="center"/>
        </w:trPr>
        <w:tc>
          <w:tcPr>
            <w:tcW w:w="459" w:type="dxa"/>
          </w:tcPr>
          <w:p w14:paraId="51584337"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tc>
        <w:tc>
          <w:tcPr>
            <w:tcW w:w="4481" w:type="dxa"/>
          </w:tcPr>
          <w:p w14:paraId="4217689A" w14:textId="77777777" w:rsidR="006A6536" w:rsidRPr="00947BFA" w:rsidRDefault="006A6536" w:rsidP="009734CD">
            <w:pPr>
              <w:autoSpaceDE w:val="0"/>
              <w:autoSpaceDN w:val="0"/>
              <w:adjustRightInd w:val="0"/>
              <w:rPr>
                <w:sz w:val="22"/>
                <w:szCs w:val="22"/>
              </w:rPr>
            </w:pPr>
            <w:r w:rsidRPr="00947BFA">
              <w:rPr>
                <w:sz w:val="22"/>
                <w:szCs w:val="22"/>
              </w:rPr>
              <w:t xml:space="preserve">Доля объема холодной воды, расчеты за которую осуществляются с использованием приборов учета, в общем объеме воды, </w:t>
            </w:r>
          </w:p>
          <w:p w14:paraId="1714AAB3" w14:textId="77777777" w:rsidR="006A6536" w:rsidRPr="00947BFA" w:rsidRDefault="006A6536" w:rsidP="009734CD">
            <w:pPr>
              <w:autoSpaceDE w:val="0"/>
              <w:autoSpaceDN w:val="0"/>
              <w:adjustRightInd w:val="0"/>
              <w:rPr>
                <w:sz w:val="22"/>
                <w:szCs w:val="22"/>
              </w:rPr>
            </w:pPr>
            <w:r w:rsidRPr="00947BFA">
              <w:rPr>
                <w:sz w:val="22"/>
                <w:szCs w:val="22"/>
              </w:rPr>
              <w:t>потребляемой (используемой) на территории муниципального образования, %</w:t>
            </w:r>
          </w:p>
        </w:tc>
        <w:tc>
          <w:tcPr>
            <w:tcW w:w="1560" w:type="dxa"/>
            <w:vAlign w:val="center"/>
          </w:tcPr>
          <w:p w14:paraId="0EE544D6"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0C8E74E0"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50267284" w14:textId="77777777" w:rsidR="006A6536" w:rsidRPr="00947BF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14:paraId="6E04142E"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2D872DEF"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35FA022A"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single" w:sz="4" w:space="0" w:color="auto"/>
              <w:right w:val="single" w:sz="4" w:space="0" w:color="auto"/>
            </w:tcBorders>
            <w:shd w:val="clear" w:color="auto" w:fill="auto"/>
            <w:vAlign w:val="center"/>
          </w:tcPr>
          <w:p w14:paraId="5331E504"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93,30</w:t>
            </w:r>
          </w:p>
        </w:tc>
        <w:tc>
          <w:tcPr>
            <w:tcW w:w="908" w:type="dxa"/>
            <w:tcBorders>
              <w:top w:val="single" w:sz="4" w:space="0" w:color="auto"/>
              <w:left w:val="single" w:sz="4" w:space="0" w:color="auto"/>
              <w:right w:val="single" w:sz="4" w:space="0" w:color="auto"/>
            </w:tcBorders>
            <w:shd w:val="clear" w:color="auto" w:fill="auto"/>
            <w:vAlign w:val="center"/>
          </w:tcPr>
          <w:p w14:paraId="3C2BA98A"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4</w:t>
            </w:r>
            <w:r w:rsidRPr="00947BFA">
              <w:rPr>
                <w:rFonts w:eastAsia="Times New Roman"/>
                <w:color w:val="000000"/>
                <w:sz w:val="22"/>
                <w:szCs w:val="22"/>
                <w:lang w:eastAsia="ru-RU"/>
              </w:rPr>
              <w:t>0</w:t>
            </w:r>
          </w:p>
        </w:tc>
        <w:tc>
          <w:tcPr>
            <w:tcW w:w="1276" w:type="dxa"/>
            <w:tcBorders>
              <w:top w:val="single" w:sz="4" w:space="0" w:color="auto"/>
              <w:left w:val="single" w:sz="4" w:space="0" w:color="auto"/>
              <w:right w:val="single" w:sz="4" w:space="0" w:color="auto"/>
            </w:tcBorders>
            <w:shd w:val="clear" w:color="auto" w:fill="auto"/>
            <w:vAlign w:val="center"/>
          </w:tcPr>
          <w:p w14:paraId="7213D9DD"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5</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14:paraId="7E99DF1A"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6</w:t>
            </w:r>
            <w:r w:rsidRPr="00947BFA">
              <w:rPr>
                <w:rFonts w:eastAsia="Times New Roman"/>
                <w:color w:val="000000"/>
                <w:sz w:val="22"/>
                <w:szCs w:val="22"/>
                <w:lang w:eastAsia="ru-RU"/>
              </w:rPr>
              <w:t>0</w:t>
            </w:r>
          </w:p>
        </w:tc>
        <w:tc>
          <w:tcPr>
            <w:tcW w:w="1277" w:type="dxa"/>
            <w:tcBorders>
              <w:top w:val="single" w:sz="4" w:space="0" w:color="auto"/>
              <w:left w:val="single" w:sz="4" w:space="0" w:color="auto"/>
              <w:right w:val="single" w:sz="4" w:space="0" w:color="auto"/>
            </w:tcBorders>
            <w:shd w:val="clear" w:color="auto" w:fill="auto"/>
            <w:vAlign w:val="center"/>
          </w:tcPr>
          <w:p w14:paraId="7010F755" w14:textId="77777777" w:rsidR="006A6536" w:rsidRPr="00947BFA" w:rsidRDefault="006A6536" w:rsidP="009734CD">
            <w:pPr>
              <w:spacing w:after="200" w:line="276" w:lineRule="auto"/>
              <w:jc w:val="center"/>
              <w:rPr>
                <w:sz w:val="22"/>
                <w:szCs w:val="22"/>
              </w:rPr>
            </w:pPr>
            <w:r>
              <w:rPr>
                <w:rFonts w:eastAsia="Times New Roman"/>
                <w:color w:val="000000"/>
                <w:sz w:val="22"/>
                <w:szCs w:val="22"/>
                <w:lang w:eastAsia="ru-RU"/>
              </w:rPr>
              <w:t>95,00</w:t>
            </w:r>
          </w:p>
        </w:tc>
        <w:tc>
          <w:tcPr>
            <w:tcW w:w="1277" w:type="dxa"/>
            <w:tcBorders>
              <w:top w:val="single" w:sz="4" w:space="0" w:color="auto"/>
              <w:left w:val="single" w:sz="4" w:space="0" w:color="auto"/>
              <w:right w:val="single" w:sz="4" w:space="0" w:color="auto"/>
            </w:tcBorders>
            <w:vAlign w:val="center"/>
          </w:tcPr>
          <w:p w14:paraId="55ED60B4"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95,00</w:t>
            </w:r>
          </w:p>
        </w:tc>
        <w:tc>
          <w:tcPr>
            <w:tcW w:w="1720" w:type="dxa"/>
            <w:tcBorders>
              <w:top w:val="single" w:sz="4" w:space="0" w:color="auto"/>
              <w:left w:val="single" w:sz="4" w:space="0" w:color="auto"/>
              <w:right w:val="single" w:sz="4" w:space="0" w:color="auto"/>
            </w:tcBorders>
            <w:shd w:val="clear" w:color="auto" w:fill="auto"/>
            <w:vAlign w:val="center"/>
          </w:tcPr>
          <w:p w14:paraId="0EA3B7BB"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95,00</w:t>
            </w:r>
          </w:p>
        </w:tc>
      </w:tr>
      <w:tr w:rsidR="006A6536" w:rsidRPr="00947BFA" w14:paraId="13E13EA6" w14:textId="77777777" w:rsidTr="006950B6">
        <w:trPr>
          <w:trHeight w:val="284"/>
          <w:tblCellSpacing w:w="5" w:type="nil"/>
          <w:jc w:val="center"/>
        </w:trPr>
        <w:tc>
          <w:tcPr>
            <w:tcW w:w="459" w:type="dxa"/>
          </w:tcPr>
          <w:p w14:paraId="6834A6A3"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4</w:t>
            </w:r>
          </w:p>
        </w:tc>
        <w:tc>
          <w:tcPr>
            <w:tcW w:w="4481" w:type="dxa"/>
          </w:tcPr>
          <w:p w14:paraId="46E99FEB" w14:textId="77777777" w:rsidR="006A6536" w:rsidRPr="00947BFA" w:rsidRDefault="006A6536" w:rsidP="009734CD">
            <w:pPr>
              <w:autoSpaceDE w:val="0"/>
              <w:autoSpaceDN w:val="0"/>
              <w:adjustRightInd w:val="0"/>
              <w:rPr>
                <w:sz w:val="22"/>
                <w:szCs w:val="22"/>
              </w:rPr>
            </w:pPr>
            <w:r w:rsidRPr="00947BFA">
              <w:rPr>
                <w:sz w:val="22"/>
                <w:szCs w:val="22"/>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c>
          <w:tcPr>
            <w:tcW w:w="1560" w:type="dxa"/>
            <w:vAlign w:val="center"/>
          </w:tcPr>
          <w:p w14:paraId="0BA8D902"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6799E503"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15F38247"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14:paraId="39D99DA2"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6C812066"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30C4CD03" w14:textId="77777777" w:rsidR="006A6536" w:rsidRPr="00947BF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single" w:sz="4" w:space="0" w:color="auto"/>
              <w:left w:val="nil"/>
              <w:bottom w:val="single" w:sz="4" w:space="0" w:color="auto"/>
              <w:right w:val="single" w:sz="4" w:space="0" w:color="auto"/>
            </w:tcBorders>
            <w:shd w:val="clear" w:color="auto" w:fill="auto"/>
            <w:vAlign w:val="center"/>
          </w:tcPr>
          <w:p w14:paraId="08F9AB8F"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3</w:t>
            </w:r>
          </w:p>
        </w:tc>
        <w:tc>
          <w:tcPr>
            <w:tcW w:w="908" w:type="dxa"/>
            <w:tcBorders>
              <w:top w:val="single" w:sz="4" w:space="0" w:color="auto"/>
              <w:left w:val="nil"/>
              <w:bottom w:val="single" w:sz="4" w:space="0" w:color="auto"/>
              <w:right w:val="single" w:sz="4" w:space="0" w:color="auto"/>
            </w:tcBorders>
            <w:shd w:val="clear" w:color="auto" w:fill="auto"/>
            <w:vAlign w:val="center"/>
          </w:tcPr>
          <w:p w14:paraId="6D373AA7"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84,</w:t>
            </w: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D21139" w14:textId="77777777" w:rsidR="006A6536" w:rsidRPr="00947BFA" w:rsidRDefault="006A6536" w:rsidP="009734CD">
            <w:pPr>
              <w:spacing w:after="200" w:line="276" w:lineRule="auto"/>
              <w:jc w:val="center"/>
              <w:rPr>
                <w:sz w:val="22"/>
                <w:szCs w:val="22"/>
              </w:rPr>
            </w:pPr>
            <w:r>
              <w:rPr>
                <w:rFonts w:eastAsia="Times New Roman"/>
                <w:color w:val="000000"/>
                <w:sz w:val="22"/>
                <w:szCs w:val="22"/>
                <w:lang w:eastAsia="ru-RU"/>
              </w:rPr>
              <w:t>85,0</w:t>
            </w:r>
          </w:p>
        </w:tc>
        <w:tc>
          <w:tcPr>
            <w:tcW w:w="1277" w:type="dxa"/>
            <w:tcBorders>
              <w:top w:val="single" w:sz="4" w:space="0" w:color="auto"/>
              <w:left w:val="nil"/>
              <w:bottom w:val="single" w:sz="4" w:space="0" w:color="auto"/>
              <w:right w:val="single" w:sz="4" w:space="0" w:color="auto"/>
            </w:tcBorders>
            <w:shd w:val="clear" w:color="auto" w:fill="auto"/>
            <w:vAlign w:val="center"/>
          </w:tcPr>
          <w:p w14:paraId="67EBC1F3"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85,</w:t>
            </w:r>
            <w:r>
              <w:rPr>
                <w:rFonts w:eastAsia="Times New Roman"/>
                <w:color w:val="000000"/>
                <w:sz w:val="22"/>
                <w:szCs w:val="22"/>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14:paraId="5A7C660F" w14:textId="77777777" w:rsidR="006A6536" w:rsidRPr="00947BFA" w:rsidRDefault="006A6536" w:rsidP="009734CD">
            <w:pPr>
              <w:spacing w:after="200" w:line="276" w:lineRule="auto"/>
              <w:jc w:val="center"/>
              <w:rPr>
                <w:sz w:val="22"/>
                <w:szCs w:val="22"/>
              </w:rPr>
            </w:pPr>
            <w:r>
              <w:rPr>
                <w:rFonts w:eastAsia="Times New Roman"/>
                <w:color w:val="000000"/>
                <w:sz w:val="22"/>
                <w:szCs w:val="22"/>
                <w:lang w:eastAsia="ru-RU"/>
              </w:rPr>
              <w:t>86,0</w:t>
            </w:r>
          </w:p>
        </w:tc>
        <w:tc>
          <w:tcPr>
            <w:tcW w:w="1277" w:type="dxa"/>
            <w:tcBorders>
              <w:top w:val="single" w:sz="4" w:space="0" w:color="auto"/>
              <w:left w:val="nil"/>
              <w:bottom w:val="single" w:sz="4" w:space="0" w:color="auto"/>
              <w:right w:val="single" w:sz="4" w:space="0" w:color="auto"/>
            </w:tcBorders>
            <w:vAlign w:val="center"/>
          </w:tcPr>
          <w:p w14:paraId="71644508"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86,0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2EB94037"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86,0</w:t>
            </w:r>
          </w:p>
        </w:tc>
      </w:tr>
      <w:tr w:rsidR="006A6536" w:rsidRPr="00947BFA" w14:paraId="5C494019" w14:textId="77777777" w:rsidTr="006950B6">
        <w:trPr>
          <w:trHeight w:hRule="exact" w:val="1304"/>
          <w:tblCellSpacing w:w="5" w:type="nil"/>
          <w:jc w:val="center"/>
        </w:trPr>
        <w:tc>
          <w:tcPr>
            <w:tcW w:w="459" w:type="dxa"/>
          </w:tcPr>
          <w:p w14:paraId="432D106A"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5</w:t>
            </w:r>
          </w:p>
        </w:tc>
        <w:tc>
          <w:tcPr>
            <w:tcW w:w="4481" w:type="dxa"/>
          </w:tcPr>
          <w:p w14:paraId="32DB8F7F" w14:textId="77777777" w:rsidR="006A6536" w:rsidRPr="00947BFA" w:rsidRDefault="006A6536" w:rsidP="009734CD">
            <w:pPr>
              <w:autoSpaceDE w:val="0"/>
              <w:autoSpaceDN w:val="0"/>
              <w:adjustRightInd w:val="0"/>
              <w:rPr>
                <w:sz w:val="22"/>
                <w:szCs w:val="22"/>
              </w:rPr>
            </w:pPr>
            <w:r w:rsidRPr="00947BFA">
              <w:rPr>
                <w:sz w:val="22"/>
                <w:szCs w:val="22"/>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c>
          <w:tcPr>
            <w:tcW w:w="1560" w:type="dxa"/>
            <w:vAlign w:val="center"/>
          </w:tcPr>
          <w:p w14:paraId="2C1CBE93"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ДЖКХ</w:t>
            </w:r>
          </w:p>
        </w:tc>
        <w:tc>
          <w:tcPr>
            <w:tcW w:w="1417" w:type="dxa"/>
            <w:tcBorders>
              <w:top w:val="single" w:sz="4" w:space="0" w:color="auto"/>
              <w:left w:val="nil"/>
              <w:bottom w:val="single" w:sz="4" w:space="0" w:color="auto"/>
              <w:right w:val="single" w:sz="4" w:space="0" w:color="auto"/>
            </w:tcBorders>
            <w:shd w:val="clear" w:color="auto" w:fill="auto"/>
            <w:vAlign w:val="center"/>
          </w:tcPr>
          <w:p w14:paraId="65C7D329"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96,8</w:t>
            </w:r>
            <w:r>
              <w:rPr>
                <w:rFonts w:eastAsia="Times New Roman"/>
                <w:color w:val="000000"/>
                <w:sz w:val="22"/>
                <w:szCs w:val="22"/>
                <w:lang w:eastAsia="ru-RU"/>
              </w:rPr>
              <w:t>0</w:t>
            </w:r>
          </w:p>
        </w:tc>
        <w:tc>
          <w:tcPr>
            <w:tcW w:w="908" w:type="dxa"/>
            <w:tcBorders>
              <w:top w:val="single" w:sz="4" w:space="0" w:color="auto"/>
              <w:left w:val="nil"/>
              <w:bottom w:val="single" w:sz="4" w:space="0" w:color="auto"/>
              <w:right w:val="single" w:sz="4" w:space="0" w:color="auto"/>
            </w:tcBorders>
            <w:shd w:val="clear" w:color="auto" w:fill="auto"/>
            <w:vAlign w:val="center"/>
          </w:tcPr>
          <w:p w14:paraId="3DFCA9DB" w14:textId="77777777" w:rsidR="006A6536" w:rsidRPr="00947BFA" w:rsidRDefault="006A6536" w:rsidP="009734CD">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0D07DC"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BF33979"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97,0</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0CF0936D"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97,</w:t>
            </w:r>
            <w:r>
              <w:rPr>
                <w:rFonts w:eastAsia="Times New Roman"/>
                <w:color w:val="000000"/>
                <w:sz w:val="22"/>
                <w:szCs w:val="22"/>
                <w:lang w:eastAsia="ru-RU"/>
              </w:rPr>
              <w:t>50</w:t>
            </w:r>
          </w:p>
        </w:tc>
        <w:tc>
          <w:tcPr>
            <w:tcW w:w="1277" w:type="dxa"/>
            <w:tcBorders>
              <w:top w:val="single" w:sz="4" w:space="0" w:color="auto"/>
              <w:left w:val="nil"/>
              <w:bottom w:val="single" w:sz="4" w:space="0" w:color="auto"/>
              <w:right w:val="single" w:sz="4" w:space="0" w:color="auto"/>
            </w:tcBorders>
            <w:vAlign w:val="center"/>
          </w:tcPr>
          <w:p w14:paraId="0454867B"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97,50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9B7D3E8"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97,50</w:t>
            </w:r>
          </w:p>
        </w:tc>
      </w:tr>
      <w:tr w:rsidR="006A6536" w:rsidRPr="00947BFA" w14:paraId="7DA6E92B" w14:textId="77777777" w:rsidTr="009734CD">
        <w:trPr>
          <w:trHeight w:hRule="exact" w:val="284"/>
          <w:tblCellSpacing w:w="5" w:type="nil"/>
          <w:jc w:val="center"/>
        </w:trPr>
        <w:tc>
          <w:tcPr>
            <w:tcW w:w="15652" w:type="dxa"/>
            <w:gridSpan w:val="10"/>
            <w:vAlign w:val="center"/>
          </w:tcPr>
          <w:p w14:paraId="11100F12" w14:textId="77777777" w:rsidR="006A6536" w:rsidRPr="00947BFA" w:rsidRDefault="006A6536" w:rsidP="009734CD">
            <w:pPr>
              <w:autoSpaceDE w:val="0"/>
              <w:autoSpaceDN w:val="0"/>
              <w:adjustRightInd w:val="0"/>
              <w:jc w:val="center"/>
              <w:rPr>
                <w:sz w:val="22"/>
                <w:szCs w:val="22"/>
              </w:rPr>
            </w:pPr>
            <w:r w:rsidRPr="00947BFA">
              <w:rPr>
                <w:rFonts w:eastAsia="Times New Roman"/>
                <w:sz w:val="22"/>
                <w:szCs w:val="22"/>
                <w:lang w:eastAsia="ru-RU"/>
              </w:rPr>
              <w:t xml:space="preserve">2.Целевые показатели в области энергосбережения и повышения энергетической эффективности в муниципальном секторе </w:t>
            </w:r>
          </w:p>
          <w:p w14:paraId="301EEC93"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2D667E5F"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4</w:t>
            </w:r>
          </w:p>
          <w:p w14:paraId="500ADA7A"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5</w:t>
            </w:r>
          </w:p>
          <w:p w14:paraId="4B6C5D9A" w14:textId="77777777" w:rsidR="006A6536" w:rsidRPr="00947BFA" w:rsidRDefault="006A6536" w:rsidP="009734CD">
            <w:pPr>
              <w:spacing w:after="200" w:line="276" w:lineRule="auto"/>
              <w:jc w:val="center"/>
              <w:rPr>
                <w:sz w:val="22"/>
                <w:szCs w:val="22"/>
              </w:rPr>
            </w:pPr>
            <w:r w:rsidRPr="00947BFA">
              <w:rPr>
                <w:rFonts w:eastAsia="Times New Roman"/>
                <w:sz w:val="22"/>
                <w:szCs w:val="22"/>
                <w:lang w:eastAsia="ru-RU"/>
              </w:rPr>
              <w:t>6</w:t>
            </w:r>
          </w:p>
          <w:p w14:paraId="174FAA46" w14:textId="77777777" w:rsidR="006A6536" w:rsidRPr="00947BFA" w:rsidRDefault="006A6536" w:rsidP="009734CD">
            <w:pPr>
              <w:spacing w:after="200" w:line="276" w:lineRule="auto"/>
              <w:jc w:val="center"/>
              <w:rPr>
                <w:sz w:val="22"/>
                <w:szCs w:val="22"/>
              </w:rPr>
            </w:pPr>
            <w:r w:rsidRPr="00947BFA">
              <w:rPr>
                <w:rFonts w:eastAsia="Times New Roman"/>
                <w:sz w:val="22"/>
                <w:szCs w:val="22"/>
                <w:lang w:eastAsia="ru-RU"/>
              </w:rPr>
              <w:t>7</w:t>
            </w:r>
          </w:p>
          <w:p w14:paraId="66440449" w14:textId="77777777" w:rsidR="006A6536" w:rsidRPr="00947BFA" w:rsidRDefault="006A6536" w:rsidP="009734CD">
            <w:pPr>
              <w:spacing w:after="200" w:line="276" w:lineRule="auto"/>
              <w:jc w:val="center"/>
              <w:rPr>
                <w:sz w:val="22"/>
                <w:szCs w:val="22"/>
              </w:rPr>
            </w:pPr>
            <w:r w:rsidRPr="00947BFA">
              <w:rPr>
                <w:rFonts w:eastAsia="Times New Roman"/>
                <w:sz w:val="22"/>
                <w:szCs w:val="22"/>
                <w:lang w:eastAsia="ru-RU"/>
              </w:rPr>
              <w:t>8</w:t>
            </w:r>
          </w:p>
          <w:p w14:paraId="5A6561F3" w14:textId="77777777" w:rsidR="006A6536" w:rsidRPr="00947BFA" w:rsidRDefault="006A6536" w:rsidP="009734CD">
            <w:pPr>
              <w:spacing w:after="200" w:line="276" w:lineRule="auto"/>
              <w:jc w:val="center"/>
              <w:rPr>
                <w:sz w:val="22"/>
                <w:szCs w:val="22"/>
              </w:rPr>
            </w:pPr>
            <w:r w:rsidRPr="00947BFA">
              <w:rPr>
                <w:rFonts w:eastAsia="Times New Roman"/>
                <w:sz w:val="22"/>
                <w:szCs w:val="22"/>
                <w:lang w:eastAsia="ru-RU"/>
              </w:rPr>
              <w:t>9</w:t>
            </w:r>
          </w:p>
          <w:p w14:paraId="7E6B83A9"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sz w:val="22"/>
                <w:szCs w:val="22"/>
                <w:lang w:eastAsia="ru-RU"/>
              </w:rPr>
              <w:t>10</w:t>
            </w:r>
          </w:p>
        </w:tc>
      </w:tr>
      <w:tr w:rsidR="006A6536" w:rsidRPr="00947BFA" w14:paraId="51AFFDB2" w14:textId="77777777" w:rsidTr="006950B6">
        <w:trPr>
          <w:trHeight w:val="284"/>
          <w:tblCellSpacing w:w="5" w:type="nil"/>
          <w:jc w:val="center"/>
        </w:trPr>
        <w:tc>
          <w:tcPr>
            <w:tcW w:w="459" w:type="dxa"/>
          </w:tcPr>
          <w:p w14:paraId="074C23B7" w14:textId="646A01EB" w:rsidR="006A6536" w:rsidRPr="00947BFA" w:rsidRDefault="00747F16" w:rsidP="009734C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6</w:t>
            </w:r>
          </w:p>
        </w:tc>
        <w:tc>
          <w:tcPr>
            <w:tcW w:w="4481" w:type="dxa"/>
          </w:tcPr>
          <w:p w14:paraId="0F02D829" w14:textId="77777777" w:rsidR="006A6536" w:rsidRPr="00947BFA" w:rsidRDefault="006A6536" w:rsidP="009734CD">
            <w:pPr>
              <w:autoSpaceDE w:val="0"/>
              <w:autoSpaceDN w:val="0"/>
              <w:adjustRightInd w:val="0"/>
              <w:rPr>
                <w:sz w:val="22"/>
                <w:szCs w:val="22"/>
              </w:rPr>
            </w:pPr>
            <w:r w:rsidRPr="00947BFA">
              <w:rPr>
                <w:sz w:val="22"/>
                <w:szCs w:val="22"/>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tc>
        <w:tc>
          <w:tcPr>
            <w:tcW w:w="1560" w:type="dxa"/>
          </w:tcPr>
          <w:p w14:paraId="7B2B449A"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45F3D27D"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35DED9B5"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14:paraId="4152B57E"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1D097A38"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0FA268D9" w14:textId="77777777" w:rsidR="006A6536" w:rsidRPr="00947BF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649D10A4"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58</w:t>
            </w:r>
          </w:p>
        </w:tc>
        <w:tc>
          <w:tcPr>
            <w:tcW w:w="908" w:type="dxa"/>
            <w:tcBorders>
              <w:top w:val="nil"/>
              <w:left w:val="nil"/>
              <w:bottom w:val="single" w:sz="4" w:space="0" w:color="auto"/>
              <w:right w:val="single" w:sz="4" w:space="0" w:color="auto"/>
            </w:tcBorders>
            <w:shd w:val="clear" w:color="auto" w:fill="auto"/>
            <w:vAlign w:val="center"/>
          </w:tcPr>
          <w:p w14:paraId="78944C2D"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48,5</w:t>
            </w:r>
            <w:r>
              <w:rPr>
                <w:rFonts w:eastAsia="Times New Roman"/>
                <w:color w:val="000000"/>
                <w:sz w:val="22"/>
                <w:szCs w:val="22"/>
                <w:lang w:eastAsia="ru-RU"/>
              </w:rPr>
              <w:t>0</w:t>
            </w:r>
          </w:p>
        </w:tc>
        <w:tc>
          <w:tcPr>
            <w:tcW w:w="1276" w:type="dxa"/>
            <w:tcBorders>
              <w:top w:val="nil"/>
              <w:left w:val="nil"/>
              <w:bottom w:val="single" w:sz="4" w:space="0" w:color="auto"/>
              <w:right w:val="single" w:sz="4" w:space="0" w:color="auto"/>
            </w:tcBorders>
            <w:shd w:val="clear" w:color="auto" w:fill="auto"/>
            <w:vAlign w:val="center"/>
          </w:tcPr>
          <w:p w14:paraId="6C3B4A10"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48,</w:t>
            </w:r>
            <w:r>
              <w:rPr>
                <w:rFonts w:eastAsia="Times New Roman"/>
                <w:color w:val="000000"/>
                <w:sz w:val="22"/>
                <w:szCs w:val="22"/>
                <w:lang w:eastAsia="ru-RU"/>
              </w:rPr>
              <w:t>45</w:t>
            </w:r>
          </w:p>
        </w:tc>
        <w:tc>
          <w:tcPr>
            <w:tcW w:w="1277" w:type="dxa"/>
            <w:tcBorders>
              <w:top w:val="nil"/>
              <w:left w:val="nil"/>
              <w:bottom w:val="single" w:sz="4" w:space="0" w:color="auto"/>
              <w:right w:val="single" w:sz="4" w:space="0" w:color="auto"/>
            </w:tcBorders>
            <w:shd w:val="clear" w:color="auto" w:fill="auto"/>
            <w:vAlign w:val="center"/>
          </w:tcPr>
          <w:p w14:paraId="3995416C"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48,4</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2DFB9E95" w14:textId="77777777" w:rsidR="006A6536" w:rsidRPr="00947BFA" w:rsidRDefault="006A6536" w:rsidP="009734CD">
            <w:pPr>
              <w:spacing w:after="200" w:line="276" w:lineRule="auto"/>
              <w:jc w:val="center"/>
              <w:rPr>
                <w:sz w:val="22"/>
                <w:szCs w:val="22"/>
              </w:rPr>
            </w:pPr>
            <w:r>
              <w:rPr>
                <w:rFonts w:eastAsia="Times New Roman"/>
                <w:color w:val="000000"/>
                <w:sz w:val="22"/>
                <w:szCs w:val="22"/>
                <w:lang w:eastAsia="ru-RU"/>
              </w:rPr>
              <w:t>46,00</w:t>
            </w:r>
          </w:p>
        </w:tc>
        <w:tc>
          <w:tcPr>
            <w:tcW w:w="1277" w:type="dxa"/>
            <w:tcBorders>
              <w:top w:val="single" w:sz="4" w:space="0" w:color="auto"/>
              <w:left w:val="nil"/>
              <w:bottom w:val="single" w:sz="4" w:space="0" w:color="auto"/>
              <w:right w:val="single" w:sz="4" w:space="0" w:color="auto"/>
            </w:tcBorders>
            <w:vAlign w:val="center"/>
          </w:tcPr>
          <w:p w14:paraId="28FF8582"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46,00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DB19BB9"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46,00</w:t>
            </w:r>
          </w:p>
        </w:tc>
      </w:tr>
      <w:tr w:rsidR="0094660A" w:rsidRPr="00947BFA" w14:paraId="68542FE6" w14:textId="77777777" w:rsidTr="00F854D0">
        <w:trPr>
          <w:trHeight w:hRule="exact" w:val="1667"/>
          <w:tblCellSpacing w:w="5" w:type="nil"/>
          <w:jc w:val="center"/>
        </w:trPr>
        <w:tc>
          <w:tcPr>
            <w:tcW w:w="459" w:type="dxa"/>
          </w:tcPr>
          <w:p w14:paraId="1A4E9EAE" w14:textId="7AE5C338" w:rsidR="0094660A" w:rsidRDefault="00747F16" w:rsidP="0094660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p w14:paraId="62D1477C" w14:textId="77777777" w:rsidR="0094660A" w:rsidRPr="00947BFA" w:rsidRDefault="0094660A" w:rsidP="009734CD">
            <w:pPr>
              <w:widowControl w:val="0"/>
              <w:autoSpaceDE w:val="0"/>
              <w:autoSpaceDN w:val="0"/>
              <w:adjustRightInd w:val="0"/>
              <w:spacing w:after="200" w:line="276" w:lineRule="auto"/>
              <w:jc w:val="center"/>
              <w:rPr>
                <w:rFonts w:eastAsia="Times New Roman"/>
                <w:sz w:val="22"/>
                <w:szCs w:val="22"/>
                <w:lang w:eastAsia="ru-RU"/>
              </w:rPr>
            </w:pPr>
          </w:p>
        </w:tc>
        <w:tc>
          <w:tcPr>
            <w:tcW w:w="4481" w:type="dxa"/>
          </w:tcPr>
          <w:p w14:paraId="1C868F55" w14:textId="77777777" w:rsidR="0094660A" w:rsidRDefault="0094660A" w:rsidP="0094660A">
            <w:pPr>
              <w:autoSpaceDE w:val="0"/>
              <w:autoSpaceDN w:val="0"/>
              <w:adjustRightInd w:val="0"/>
              <w:rPr>
                <w:sz w:val="22"/>
                <w:szCs w:val="22"/>
              </w:rPr>
            </w:pPr>
            <w:r w:rsidRPr="00947BFA">
              <w:rPr>
                <w:sz w:val="22"/>
                <w:szCs w:val="22"/>
              </w:rPr>
              <w:t xml:space="preserve">Удельный расход тепловой энергии на </w:t>
            </w:r>
          </w:p>
          <w:p w14:paraId="2F8D7225" w14:textId="66030292" w:rsidR="0094660A" w:rsidRDefault="0094660A" w:rsidP="0094660A">
            <w:pPr>
              <w:autoSpaceDE w:val="0"/>
              <w:autoSpaceDN w:val="0"/>
              <w:adjustRightInd w:val="0"/>
              <w:rPr>
                <w:sz w:val="22"/>
                <w:szCs w:val="22"/>
              </w:rPr>
            </w:pPr>
            <w:r w:rsidRPr="00947BFA">
              <w:rPr>
                <w:sz w:val="22"/>
                <w:szCs w:val="22"/>
              </w:rPr>
              <w:t xml:space="preserve">снабжение органов местного самоуправления </w:t>
            </w:r>
          </w:p>
          <w:p w14:paraId="6D06AC45" w14:textId="77777777" w:rsidR="0094660A" w:rsidRDefault="0094660A" w:rsidP="009734CD">
            <w:pPr>
              <w:autoSpaceDE w:val="0"/>
              <w:autoSpaceDN w:val="0"/>
              <w:adjustRightInd w:val="0"/>
              <w:rPr>
                <w:sz w:val="22"/>
                <w:szCs w:val="22"/>
              </w:rPr>
            </w:pPr>
            <w:r w:rsidRPr="00947BFA">
              <w:rPr>
                <w:sz w:val="22"/>
                <w:szCs w:val="22"/>
              </w:rPr>
              <w:t>и муниципальных учреждений (в расчете на 1 кв. метр общей площади), Гкал/м²</w:t>
            </w:r>
          </w:p>
          <w:p w14:paraId="605901E6" w14:textId="77777777" w:rsidR="00F854D0" w:rsidRDefault="00F854D0" w:rsidP="009734CD">
            <w:pPr>
              <w:autoSpaceDE w:val="0"/>
              <w:autoSpaceDN w:val="0"/>
              <w:adjustRightInd w:val="0"/>
              <w:rPr>
                <w:sz w:val="22"/>
                <w:szCs w:val="22"/>
              </w:rPr>
            </w:pPr>
          </w:p>
          <w:p w14:paraId="71200C48" w14:textId="0BACCCCF" w:rsidR="00F854D0" w:rsidRDefault="00F854D0" w:rsidP="009734CD">
            <w:pPr>
              <w:autoSpaceDE w:val="0"/>
              <w:autoSpaceDN w:val="0"/>
              <w:adjustRightInd w:val="0"/>
              <w:rPr>
                <w:sz w:val="22"/>
                <w:szCs w:val="22"/>
              </w:rPr>
            </w:pPr>
          </w:p>
          <w:p w14:paraId="7F39DB91" w14:textId="04416B95" w:rsidR="00F854D0" w:rsidRDefault="00F854D0" w:rsidP="009734CD">
            <w:pPr>
              <w:autoSpaceDE w:val="0"/>
              <w:autoSpaceDN w:val="0"/>
              <w:adjustRightInd w:val="0"/>
              <w:rPr>
                <w:sz w:val="22"/>
                <w:szCs w:val="22"/>
              </w:rPr>
            </w:pPr>
          </w:p>
          <w:p w14:paraId="5CC8D4B2" w14:textId="42460533" w:rsidR="00F854D0" w:rsidRDefault="00F854D0" w:rsidP="009734CD">
            <w:pPr>
              <w:autoSpaceDE w:val="0"/>
              <w:autoSpaceDN w:val="0"/>
              <w:adjustRightInd w:val="0"/>
              <w:rPr>
                <w:sz w:val="22"/>
                <w:szCs w:val="22"/>
              </w:rPr>
            </w:pPr>
          </w:p>
          <w:p w14:paraId="13425211" w14:textId="24EF6815" w:rsidR="00F854D0" w:rsidRDefault="00F854D0" w:rsidP="009734CD">
            <w:pPr>
              <w:autoSpaceDE w:val="0"/>
              <w:autoSpaceDN w:val="0"/>
              <w:adjustRightInd w:val="0"/>
              <w:rPr>
                <w:sz w:val="22"/>
                <w:szCs w:val="22"/>
              </w:rPr>
            </w:pPr>
          </w:p>
          <w:p w14:paraId="0F78ABBF" w14:textId="05996228" w:rsidR="00F854D0" w:rsidRDefault="00F854D0" w:rsidP="009734CD">
            <w:pPr>
              <w:autoSpaceDE w:val="0"/>
              <w:autoSpaceDN w:val="0"/>
              <w:adjustRightInd w:val="0"/>
              <w:rPr>
                <w:sz w:val="22"/>
                <w:szCs w:val="22"/>
              </w:rPr>
            </w:pPr>
          </w:p>
          <w:p w14:paraId="6857421D" w14:textId="77777777" w:rsidR="00F854D0" w:rsidRDefault="00F854D0" w:rsidP="009734CD">
            <w:pPr>
              <w:autoSpaceDE w:val="0"/>
              <w:autoSpaceDN w:val="0"/>
              <w:adjustRightInd w:val="0"/>
              <w:rPr>
                <w:sz w:val="22"/>
                <w:szCs w:val="22"/>
              </w:rPr>
            </w:pPr>
          </w:p>
          <w:p w14:paraId="43719163" w14:textId="77777777" w:rsidR="00F854D0" w:rsidRDefault="00F854D0" w:rsidP="009734CD">
            <w:pPr>
              <w:autoSpaceDE w:val="0"/>
              <w:autoSpaceDN w:val="0"/>
              <w:adjustRightInd w:val="0"/>
              <w:rPr>
                <w:sz w:val="22"/>
                <w:szCs w:val="22"/>
              </w:rPr>
            </w:pPr>
          </w:p>
          <w:p w14:paraId="40425ACF" w14:textId="77777777" w:rsidR="00F854D0" w:rsidRDefault="00F854D0" w:rsidP="009734CD">
            <w:pPr>
              <w:autoSpaceDE w:val="0"/>
              <w:autoSpaceDN w:val="0"/>
              <w:adjustRightInd w:val="0"/>
              <w:rPr>
                <w:sz w:val="22"/>
                <w:szCs w:val="22"/>
              </w:rPr>
            </w:pPr>
          </w:p>
          <w:p w14:paraId="11B04521" w14:textId="49A0FE23" w:rsidR="00F854D0" w:rsidRPr="00947BFA" w:rsidRDefault="00F854D0" w:rsidP="009734CD">
            <w:pPr>
              <w:autoSpaceDE w:val="0"/>
              <w:autoSpaceDN w:val="0"/>
              <w:adjustRightInd w:val="0"/>
              <w:rPr>
                <w:sz w:val="22"/>
                <w:szCs w:val="22"/>
              </w:rPr>
            </w:pPr>
          </w:p>
        </w:tc>
        <w:tc>
          <w:tcPr>
            <w:tcW w:w="1560" w:type="dxa"/>
          </w:tcPr>
          <w:p w14:paraId="7036D9C2"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034CDD91"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06DCDDEF"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14:paraId="623ADDEF"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0760F7F0" w14:textId="77777777" w:rsidR="0094660A" w:rsidRPr="00D10DC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5B5C29FA" w14:textId="0209BE7C" w:rsidR="0094660A" w:rsidRDefault="0094660A" w:rsidP="0094660A">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p w14:paraId="4ADD4FB9" w14:textId="39A506ED" w:rsidR="00F854D0" w:rsidRDefault="00F854D0" w:rsidP="0094660A">
            <w:pPr>
              <w:widowControl w:val="0"/>
              <w:autoSpaceDE w:val="0"/>
              <w:autoSpaceDN w:val="0"/>
              <w:adjustRightInd w:val="0"/>
              <w:jc w:val="center"/>
              <w:rPr>
                <w:rFonts w:eastAsia="Times New Roman"/>
                <w:sz w:val="22"/>
                <w:szCs w:val="22"/>
                <w:lang w:eastAsia="ru-RU"/>
              </w:rPr>
            </w:pPr>
          </w:p>
          <w:p w14:paraId="0B0796A8" w14:textId="77777777" w:rsidR="00F854D0" w:rsidRDefault="00F854D0" w:rsidP="0094660A">
            <w:pPr>
              <w:widowControl w:val="0"/>
              <w:autoSpaceDE w:val="0"/>
              <w:autoSpaceDN w:val="0"/>
              <w:adjustRightInd w:val="0"/>
              <w:jc w:val="center"/>
              <w:rPr>
                <w:rFonts w:eastAsia="Times New Roman"/>
                <w:sz w:val="22"/>
                <w:szCs w:val="22"/>
                <w:lang w:eastAsia="ru-RU"/>
              </w:rPr>
            </w:pPr>
          </w:p>
          <w:p w14:paraId="3258B7BD" w14:textId="0ED34DCB" w:rsidR="00F854D0" w:rsidRPr="00D10DCA" w:rsidRDefault="00F854D0" w:rsidP="0094660A">
            <w:pPr>
              <w:widowControl w:val="0"/>
              <w:autoSpaceDE w:val="0"/>
              <w:autoSpaceDN w:val="0"/>
              <w:adjustRightInd w:val="0"/>
              <w:jc w:val="center"/>
              <w:rPr>
                <w:rFonts w:eastAsia="Times New Roman"/>
                <w:sz w:val="22"/>
                <w:szCs w:val="22"/>
                <w:lang w:eastAsia="ru-RU"/>
              </w:rPr>
            </w:pPr>
          </w:p>
        </w:tc>
        <w:tc>
          <w:tcPr>
            <w:tcW w:w="1417" w:type="dxa"/>
            <w:tcBorders>
              <w:top w:val="nil"/>
              <w:left w:val="nil"/>
              <w:bottom w:val="single" w:sz="4" w:space="0" w:color="auto"/>
              <w:right w:val="single" w:sz="4" w:space="0" w:color="auto"/>
            </w:tcBorders>
            <w:shd w:val="clear" w:color="auto" w:fill="auto"/>
            <w:vAlign w:val="center"/>
          </w:tcPr>
          <w:p w14:paraId="02E635DD" w14:textId="77777777" w:rsidR="00F854D0" w:rsidRDefault="00F854D0" w:rsidP="0094660A">
            <w:pPr>
              <w:widowControl w:val="0"/>
              <w:autoSpaceDE w:val="0"/>
              <w:autoSpaceDN w:val="0"/>
              <w:adjustRightInd w:val="0"/>
              <w:spacing w:after="200" w:line="276" w:lineRule="auto"/>
              <w:jc w:val="center"/>
              <w:rPr>
                <w:rFonts w:eastAsia="Times New Roman"/>
                <w:color w:val="000000"/>
                <w:sz w:val="22"/>
                <w:szCs w:val="22"/>
                <w:lang w:eastAsia="ru-RU"/>
              </w:rPr>
            </w:pPr>
          </w:p>
          <w:p w14:paraId="0B76467C" w14:textId="1EA0338C" w:rsidR="0094660A" w:rsidRDefault="0094660A" w:rsidP="00F854D0">
            <w:pPr>
              <w:widowControl w:val="0"/>
              <w:autoSpaceDE w:val="0"/>
              <w:autoSpaceDN w:val="0"/>
              <w:adjustRightInd w:val="0"/>
              <w:spacing w:after="200" w:line="276" w:lineRule="auto"/>
              <w:rPr>
                <w:rFonts w:eastAsia="Times New Roman"/>
                <w:color w:val="000000"/>
                <w:sz w:val="22"/>
                <w:szCs w:val="22"/>
                <w:lang w:eastAsia="ru-RU"/>
              </w:rPr>
            </w:pPr>
            <w:r w:rsidRPr="00947BFA">
              <w:rPr>
                <w:rFonts w:eastAsia="Times New Roman"/>
                <w:color w:val="000000"/>
                <w:sz w:val="22"/>
                <w:szCs w:val="22"/>
                <w:lang w:eastAsia="ru-RU"/>
              </w:rPr>
              <w:t>0,22</w:t>
            </w:r>
          </w:p>
          <w:p w14:paraId="3AC65AD5" w14:textId="77777777" w:rsidR="0094660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24F391ED"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47FA5A11"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2DD9C9F5"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112D1C5E"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210E4E36"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108DA2B5" w14:textId="5629EA4C" w:rsidR="00F854D0" w:rsidRPr="00947BFA"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tc>
        <w:tc>
          <w:tcPr>
            <w:tcW w:w="908" w:type="dxa"/>
            <w:tcBorders>
              <w:top w:val="nil"/>
              <w:left w:val="nil"/>
              <w:bottom w:val="single" w:sz="4" w:space="0" w:color="auto"/>
              <w:right w:val="single" w:sz="4" w:space="0" w:color="auto"/>
            </w:tcBorders>
            <w:shd w:val="clear" w:color="auto" w:fill="auto"/>
            <w:vAlign w:val="center"/>
          </w:tcPr>
          <w:p w14:paraId="448661DA" w14:textId="77777777" w:rsidR="0094660A" w:rsidRDefault="0094660A" w:rsidP="0094660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24A7B373" w14:textId="77777777" w:rsidR="0094660A" w:rsidRPr="00947BF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tc>
        <w:tc>
          <w:tcPr>
            <w:tcW w:w="1276" w:type="dxa"/>
            <w:tcBorders>
              <w:top w:val="nil"/>
              <w:left w:val="nil"/>
              <w:bottom w:val="single" w:sz="4" w:space="0" w:color="auto"/>
              <w:right w:val="single" w:sz="4" w:space="0" w:color="auto"/>
            </w:tcBorders>
            <w:shd w:val="clear" w:color="auto" w:fill="auto"/>
            <w:vAlign w:val="center"/>
          </w:tcPr>
          <w:p w14:paraId="3F92084E" w14:textId="77777777" w:rsidR="0094660A" w:rsidRDefault="0094660A" w:rsidP="0094660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509C175F" w14:textId="77777777" w:rsidR="0094660A" w:rsidRPr="00947BFA" w:rsidRDefault="0094660A" w:rsidP="009734CD">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14:paraId="632F06E3" w14:textId="77777777" w:rsidR="0094660A" w:rsidRDefault="0094660A" w:rsidP="0094660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0F397420" w14:textId="77777777" w:rsidR="0094660A" w:rsidRPr="00947BFA" w:rsidRDefault="0094660A" w:rsidP="009734CD">
            <w:pPr>
              <w:spacing w:after="200" w:line="276" w:lineRule="auto"/>
              <w:jc w:val="center"/>
              <w:rPr>
                <w:rFonts w:eastAsia="Times New Roman"/>
                <w:color w:val="000000"/>
                <w:sz w:val="22"/>
                <w:szCs w:val="22"/>
                <w:lang w:eastAsia="ru-RU"/>
              </w:rPr>
            </w:pPr>
          </w:p>
        </w:tc>
        <w:tc>
          <w:tcPr>
            <w:tcW w:w="1277" w:type="dxa"/>
            <w:tcBorders>
              <w:top w:val="nil"/>
              <w:left w:val="nil"/>
              <w:bottom w:val="single" w:sz="4" w:space="0" w:color="auto"/>
              <w:right w:val="single" w:sz="4" w:space="0" w:color="auto"/>
            </w:tcBorders>
            <w:shd w:val="clear" w:color="auto" w:fill="auto"/>
            <w:vAlign w:val="center"/>
          </w:tcPr>
          <w:p w14:paraId="1399FFCD" w14:textId="77777777" w:rsidR="0094660A" w:rsidRDefault="0094660A" w:rsidP="0094660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2A28B695" w14:textId="77777777" w:rsidR="0094660A" w:rsidRPr="00947BFA" w:rsidRDefault="0094660A" w:rsidP="009734CD">
            <w:pPr>
              <w:spacing w:after="200" w:line="276" w:lineRule="auto"/>
              <w:jc w:val="center"/>
              <w:rPr>
                <w:rFonts w:eastAsia="Times New Roman"/>
                <w:color w:val="000000"/>
                <w:sz w:val="22"/>
                <w:szCs w:val="22"/>
                <w:lang w:eastAsia="ru-RU"/>
              </w:rPr>
            </w:pPr>
          </w:p>
        </w:tc>
        <w:tc>
          <w:tcPr>
            <w:tcW w:w="1277" w:type="dxa"/>
            <w:tcBorders>
              <w:top w:val="single" w:sz="4" w:space="0" w:color="auto"/>
              <w:left w:val="nil"/>
              <w:bottom w:val="single" w:sz="4" w:space="0" w:color="auto"/>
              <w:right w:val="single" w:sz="4" w:space="0" w:color="auto"/>
            </w:tcBorders>
            <w:vAlign w:val="center"/>
          </w:tcPr>
          <w:p w14:paraId="766A7C67" w14:textId="77777777" w:rsidR="0094660A" w:rsidRDefault="0094660A" w:rsidP="0094660A">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76F14C7D" w14:textId="77777777" w:rsidR="0094660A" w:rsidRPr="00947BFA" w:rsidRDefault="0094660A" w:rsidP="009734CD">
            <w:pPr>
              <w:spacing w:after="200" w:line="276" w:lineRule="auto"/>
              <w:jc w:val="center"/>
              <w:rPr>
                <w:rFonts w:eastAsia="Times New Roman"/>
                <w:color w:val="000000"/>
                <w:sz w:val="22"/>
                <w:szCs w:val="22"/>
                <w:lang w:eastAsia="ru-RU"/>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CADB698" w14:textId="77777777" w:rsidR="0094660A" w:rsidRDefault="0094660A" w:rsidP="0094660A">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0,22</w:t>
            </w:r>
          </w:p>
          <w:p w14:paraId="39D285CE" w14:textId="77777777" w:rsidR="0094660A" w:rsidRDefault="0094660A"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0C65A849" w14:textId="77777777" w:rsidR="00F854D0"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p w14:paraId="221059DD" w14:textId="3132FECC" w:rsidR="00F854D0" w:rsidRPr="00947BFA" w:rsidRDefault="00F854D0" w:rsidP="009734CD">
            <w:pPr>
              <w:widowControl w:val="0"/>
              <w:autoSpaceDE w:val="0"/>
              <w:autoSpaceDN w:val="0"/>
              <w:adjustRightInd w:val="0"/>
              <w:spacing w:after="200" w:line="276" w:lineRule="auto"/>
              <w:jc w:val="center"/>
              <w:rPr>
                <w:rFonts w:eastAsia="Times New Roman"/>
                <w:color w:val="000000"/>
                <w:sz w:val="22"/>
                <w:szCs w:val="22"/>
                <w:lang w:eastAsia="ru-RU"/>
              </w:rPr>
            </w:pPr>
          </w:p>
        </w:tc>
      </w:tr>
      <w:tr w:rsidR="00F854D0" w:rsidRPr="00947BFA" w14:paraId="3887480B" w14:textId="77777777" w:rsidTr="00F854D0">
        <w:trPr>
          <w:trHeight w:hRule="exact" w:val="284"/>
          <w:tblCellSpacing w:w="5" w:type="nil"/>
          <w:jc w:val="center"/>
        </w:trPr>
        <w:tc>
          <w:tcPr>
            <w:tcW w:w="459" w:type="dxa"/>
          </w:tcPr>
          <w:p w14:paraId="4A2A51F2" w14:textId="26D0CD27" w:rsidR="00F854D0" w:rsidRPr="00947BFA" w:rsidRDefault="00F854D0" w:rsidP="00F854D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81" w:type="dxa"/>
          </w:tcPr>
          <w:p w14:paraId="54967B51" w14:textId="335B2204" w:rsidR="00F854D0" w:rsidRPr="00947BFA" w:rsidRDefault="00F854D0" w:rsidP="00F854D0">
            <w:pPr>
              <w:autoSpaceDE w:val="0"/>
              <w:autoSpaceDN w:val="0"/>
              <w:adjustRightInd w:val="0"/>
              <w:jc w:val="center"/>
              <w:rPr>
                <w:sz w:val="22"/>
                <w:szCs w:val="22"/>
              </w:rPr>
            </w:pPr>
            <w:r>
              <w:rPr>
                <w:sz w:val="22"/>
                <w:szCs w:val="22"/>
              </w:rPr>
              <w:t>2</w:t>
            </w:r>
          </w:p>
        </w:tc>
        <w:tc>
          <w:tcPr>
            <w:tcW w:w="1560" w:type="dxa"/>
          </w:tcPr>
          <w:p w14:paraId="72CDC5EE" w14:textId="4A34CCEB" w:rsidR="00F854D0" w:rsidRPr="00947BFA" w:rsidRDefault="00F854D0" w:rsidP="00F854D0">
            <w:pPr>
              <w:widowControl w:val="0"/>
              <w:autoSpaceDE w:val="0"/>
              <w:autoSpaceDN w:val="0"/>
              <w:adjustRightInd w:val="0"/>
              <w:jc w:val="center"/>
              <w:rPr>
                <w:rFonts w:eastAsia="Times New Roman"/>
                <w:sz w:val="22"/>
                <w:szCs w:val="22"/>
                <w:lang w:eastAsia="ru-RU"/>
              </w:rPr>
            </w:pPr>
            <w:r>
              <w:rPr>
                <w:rFonts w:eastAsia="Times New Roman"/>
                <w:sz w:val="22"/>
                <w:szCs w:val="22"/>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2F2F99" w14:textId="66A62890" w:rsidR="00F854D0" w:rsidRPr="00947BFA" w:rsidRDefault="00F854D0" w:rsidP="00F854D0">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4</w:t>
            </w:r>
          </w:p>
        </w:tc>
        <w:tc>
          <w:tcPr>
            <w:tcW w:w="908" w:type="dxa"/>
            <w:tcBorders>
              <w:top w:val="single" w:sz="4" w:space="0" w:color="auto"/>
              <w:left w:val="nil"/>
              <w:bottom w:val="single" w:sz="4" w:space="0" w:color="auto"/>
              <w:right w:val="single" w:sz="4" w:space="0" w:color="auto"/>
            </w:tcBorders>
            <w:shd w:val="clear" w:color="auto" w:fill="auto"/>
            <w:vAlign w:val="center"/>
          </w:tcPr>
          <w:p w14:paraId="3C41EF67" w14:textId="0F6F0A4F" w:rsidR="00F854D0" w:rsidRPr="00947BFA" w:rsidRDefault="00F854D0" w:rsidP="00F854D0">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8A0EB2" w14:textId="31EB450D" w:rsidR="00F854D0" w:rsidRPr="00947BFA" w:rsidRDefault="00F854D0" w:rsidP="00F854D0">
            <w:pPr>
              <w:spacing w:after="200" w:line="276" w:lineRule="auto"/>
              <w:jc w:val="center"/>
              <w:rPr>
                <w:sz w:val="22"/>
                <w:szCs w:val="22"/>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7362990E" w14:textId="29C4E116" w:rsidR="00F854D0" w:rsidRPr="00947BFA" w:rsidRDefault="00F854D0" w:rsidP="00F854D0">
            <w:pPr>
              <w:spacing w:after="200" w:line="276" w:lineRule="auto"/>
              <w:jc w:val="center"/>
              <w:rPr>
                <w:sz w:val="22"/>
                <w:szCs w:val="22"/>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2896987C" w14:textId="00FBC8E9" w:rsidR="00F854D0" w:rsidRPr="00947BFA" w:rsidRDefault="00F854D0" w:rsidP="00F854D0">
            <w:pPr>
              <w:spacing w:after="200" w:line="276" w:lineRule="auto"/>
              <w:jc w:val="center"/>
              <w:rPr>
                <w:sz w:val="22"/>
                <w:szCs w:val="22"/>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14:paraId="3464A431" w14:textId="565743CC" w:rsidR="00F854D0" w:rsidRPr="00947BFA" w:rsidRDefault="00F854D0" w:rsidP="00F854D0">
            <w:pPr>
              <w:spacing w:after="200" w:line="276" w:lineRule="auto"/>
              <w:jc w:val="center"/>
              <w:rPr>
                <w:sz w:val="22"/>
                <w:szCs w:val="22"/>
              </w:rPr>
            </w:pPr>
            <w:r>
              <w:rPr>
                <w:rFonts w:eastAsia="Times New Roman"/>
                <w:color w:val="000000"/>
                <w:sz w:val="22"/>
                <w:szCs w:val="22"/>
                <w:lang w:eastAsia="ru-RU"/>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3FBA8CC" w14:textId="6CD0C8F1" w:rsidR="00F854D0" w:rsidRPr="00947BFA" w:rsidRDefault="00F854D0" w:rsidP="00F854D0">
            <w:pPr>
              <w:widowControl w:val="0"/>
              <w:autoSpaceDE w:val="0"/>
              <w:autoSpaceDN w:val="0"/>
              <w:adjustRightInd w:val="0"/>
              <w:spacing w:after="200" w:line="276" w:lineRule="auto"/>
              <w:jc w:val="center"/>
              <w:rPr>
                <w:sz w:val="22"/>
                <w:szCs w:val="22"/>
              </w:rPr>
            </w:pPr>
            <w:r>
              <w:rPr>
                <w:rFonts w:eastAsia="Times New Roman"/>
                <w:color w:val="000000"/>
                <w:sz w:val="22"/>
                <w:szCs w:val="22"/>
                <w:lang w:eastAsia="ru-RU"/>
              </w:rPr>
              <w:t>10</w:t>
            </w:r>
          </w:p>
        </w:tc>
      </w:tr>
      <w:tr w:rsidR="00F854D0" w:rsidRPr="00947BFA" w14:paraId="119A31E1" w14:textId="77777777" w:rsidTr="006950B6">
        <w:trPr>
          <w:trHeight w:val="284"/>
          <w:tblCellSpacing w:w="5" w:type="nil"/>
          <w:jc w:val="center"/>
        </w:trPr>
        <w:tc>
          <w:tcPr>
            <w:tcW w:w="459" w:type="dxa"/>
          </w:tcPr>
          <w:p w14:paraId="75CB2474" w14:textId="26CBE460" w:rsidR="00F854D0" w:rsidRDefault="00F854D0" w:rsidP="00F854D0">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481" w:type="dxa"/>
          </w:tcPr>
          <w:p w14:paraId="7705021A" w14:textId="77777777" w:rsidR="00F854D0" w:rsidRDefault="00F854D0" w:rsidP="00F854D0">
            <w:pPr>
              <w:autoSpaceDE w:val="0"/>
              <w:autoSpaceDN w:val="0"/>
              <w:adjustRightInd w:val="0"/>
              <w:rPr>
                <w:sz w:val="22"/>
                <w:szCs w:val="22"/>
              </w:rPr>
            </w:pPr>
            <w:r w:rsidRPr="00947BFA">
              <w:rPr>
                <w:sz w:val="22"/>
                <w:szCs w:val="22"/>
              </w:rPr>
              <w:t>Удельный расход холодной воды на снабжение органов местного самоуправления</w:t>
            </w:r>
          </w:p>
          <w:p w14:paraId="0D426975" w14:textId="162E8760" w:rsidR="00F854D0" w:rsidRPr="00947BFA" w:rsidRDefault="00F854D0" w:rsidP="00F854D0">
            <w:pPr>
              <w:autoSpaceDE w:val="0"/>
              <w:autoSpaceDN w:val="0"/>
              <w:adjustRightInd w:val="0"/>
              <w:rPr>
                <w:sz w:val="22"/>
                <w:szCs w:val="22"/>
              </w:rPr>
            </w:pPr>
            <w:r w:rsidRPr="00947BFA">
              <w:rPr>
                <w:sz w:val="22"/>
                <w:szCs w:val="22"/>
              </w:rPr>
              <w:t>и муниципальных учреждений (в расчете на 1 человека), м³/чел.</w:t>
            </w:r>
          </w:p>
        </w:tc>
        <w:tc>
          <w:tcPr>
            <w:tcW w:w="1560" w:type="dxa"/>
          </w:tcPr>
          <w:p w14:paraId="120C1EF5" w14:textId="77777777" w:rsidR="00F854D0" w:rsidRPr="00D10DCA" w:rsidRDefault="00F854D0" w:rsidP="00F854D0">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760C4F81" w14:textId="77777777" w:rsidR="00F854D0" w:rsidRPr="00D10DCA" w:rsidRDefault="00F854D0" w:rsidP="00F854D0">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 КФКиС</w:t>
            </w:r>
          </w:p>
          <w:p w14:paraId="5152F209" w14:textId="77777777" w:rsidR="00F854D0" w:rsidRPr="00D10DCA" w:rsidRDefault="00F854D0" w:rsidP="00F854D0">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761C2BF1" w14:textId="77777777" w:rsidR="00F854D0" w:rsidRDefault="00F854D0" w:rsidP="00F854D0">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ДЖКХ </w:t>
            </w:r>
          </w:p>
          <w:p w14:paraId="47D475F6" w14:textId="31CEB33D" w:rsidR="00F854D0" w:rsidRPr="00D10DCA" w:rsidRDefault="00F854D0" w:rsidP="00F854D0">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3CBE2AA5" w14:textId="61BEFA35" w:rsidR="00F854D0" w:rsidRPr="00947BFA" w:rsidRDefault="00F854D0" w:rsidP="00F854D0">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6</w:t>
            </w:r>
          </w:p>
        </w:tc>
        <w:tc>
          <w:tcPr>
            <w:tcW w:w="908" w:type="dxa"/>
            <w:tcBorders>
              <w:top w:val="nil"/>
              <w:left w:val="nil"/>
              <w:bottom w:val="single" w:sz="4" w:space="0" w:color="auto"/>
              <w:right w:val="single" w:sz="4" w:space="0" w:color="auto"/>
            </w:tcBorders>
            <w:shd w:val="clear" w:color="auto" w:fill="auto"/>
            <w:vAlign w:val="center"/>
          </w:tcPr>
          <w:p w14:paraId="6676D255" w14:textId="7691B54B" w:rsidR="00F854D0" w:rsidRPr="00947BFA" w:rsidRDefault="00F854D0" w:rsidP="00F854D0">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5</w:t>
            </w:r>
          </w:p>
        </w:tc>
        <w:tc>
          <w:tcPr>
            <w:tcW w:w="1276" w:type="dxa"/>
            <w:tcBorders>
              <w:top w:val="nil"/>
              <w:left w:val="nil"/>
              <w:bottom w:val="single" w:sz="4" w:space="0" w:color="auto"/>
              <w:right w:val="single" w:sz="4" w:space="0" w:color="auto"/>
            </w:tcBorders>
            <w:shd w:val="clear" w:color="auto" w:fill="auto"/>
            <w:vAlign w:val="center"/>
          </w:tcPr>
          <w:p w14:paraId="776FF146" w14:textId="4EE4E99E" w:rsidR="00F854D0" w:rsidRPr="00947BFA" w:rsidRDefault="00F854D0" w:rsidP="00F854D0">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4</w:t>
            </w:r>
          </w:p>
        </w:tc>
        <w:tc>
          <w:tcPr>
            <w:tcW w:w="1277" w:type="dxa"/>
            <w:tcBorders>
              <w:top w:val="nil"/>
              <w:left w:val="nil"/>
              <w:bottom w:val="single" w:sz="4" w:space="0" w:color="auto"/>
              <w:right w:val="single" w:sz="4" w:space="0" w:color="auto"/>
            </w:tcBorders>
            <w:shd w:val="clear" w:color="auto" w:fill="auto"/>
            <w:vAlign w:val="center"/>
          </w:tcPr>
          <w:p w14:paraId="1C8807F0" w14:textId="3EE3377A" w:rsidR="00F854D0" w:rsidRPr="00947BFA" w:rsidRDefault="00F854D0" w:rsidP="00F854D0">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29A53F41" w14:textId="2DD41E6F" w:rsidR="00F854D0" w:rsidRPr="00947BFA" w:rsidRDefault="00F854D0" w:rsidP="00F854D0">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w:t>
            </w:r>
            <w:r>
              <w:rPr>
                <w:rFonts w:eastAsia="Times New Roman"/>
                <w:color w:val="000000"/>
                <w:sz w:val="22"/>
                <w:szCs w:val="22"/>
                <w:lang w:eastAsia="ru-RU"/>
              </w:rPr>
              <w:t>2</w:t>
            </w:r>
          </w:p>
        </w:tc>
        <w:tc>
          <w:tcPr>
            <w:tcW w:w="1277" w:type="dxa"/>
            <w:tcBorders>
              <w:top w:val="single" w:sz="4" w:space="0" w:color="auto"/>
              <w:left w:val="nil"/>
              <w:bottom w:val="single" w:sz="4" w:space="0" w:color="auto"/>
              <w:right w:val="single" w:sz="4" w:space="0" w:color="auto"/>
            </w:tcBorders>
            <w:vAlign w:val="center"/>
          </w:tcPr>
          <w:p w14:paraId="43787BE0" w14:textId="3DA05D5E" w:rsidR="00F854D0" w:rsidRPr="00947BFA" w:rsidRDefault="00F854D0" w:rsidP="00F854D0">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0035235C" w14:textId="4C2ABF35" w:rsidR="00F854D0" w:rsidRPr="00947BFA" w:rsidRDefault="00F854D0" w:rsidP="00F854D0">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4,71</w:t>
            </w:r>
          </w:p>
        </w:tc>
      </w:tr>
      <w:tr w:rsidR="006A6536" w:rsidRPr="00947BFA" w14:paraId="5E51F0C5" w14:textId="77777777" w:rsidTr="006950B6">
        <w:trPr>
          <w:trHeight w:val="284"/>
          <w:tblCellSpacing w:w="5" w:type="nil"/>
          <w:jc w:val="center"/>
        </w:trPr>
        <w:tc>
          <w:tcPr>
            <w:tcW w:w="459" w:type="dxa"/>
          </w:tcPr>
          <w:p w14:paraId="5D1F90D0" w14:textId="6A39A097" w:rsidR="006A6536" w:rsidRPr="00947BFA" w:rsidRDefault="00747F16" w:rsidP="009734C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481" w:type="dxa"/>
          </w:tcPr>
          <w:p w14:paraId="1F035DF2" w14:textId="77777777" w:rsidR="006A6536" w:rsidRPr="00947BFA" w:rsidRDefault="006A6536" w:rsidP="009734CD">
            <w:pPr>
              <w:autoSpaceDE w:val="0"/>
              <w:autoSpaceDN w:val="0"/>
              <w:adjustRightInd w:val="0"/>
              <w:rPr>
                <w:sz w:val="22"/>
                <w:szCs w:val="22"/>
              </w:rPr>
            </w:pPr>
            <w:r w:rsidRPr="00947BFA">
              <w:rPr>
                <w:sz w:val="22"/>
                <w:szCs w:val="22"/>
              </w:rPr>
              <w:t>Удельный расход горячей воды на снабжение органов местного самоуправления и муниципальных учреждений (в расчете на 1 человека), м³/чел</w:t>
            </w:r>
          </w:p>
        </w:tc>
        <w:tc>
          <w:tcPr>
            <w:tcW w:w="1560" w:type="dxa"/>
          </w:tcPr>
          <w:p w14:paraId="5F37D358"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 xml:space="preserve">ДДА </w:t>
            </w:r>
          </w:p>
          <w:p w14:paraId="7BB3CD47"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ДОиМП</w:t>
            </w:r>
          </w:p>
          <w:p w14:paraId="3BD715BA"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КФКиС</w:t>
            </w:r>
          </w:p>
          <w:p w14:paraId="45696101"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ККиТ</w:t>
            </w:r>
          </w:p>
          <w:p w14:paraId="76BB346F" w14:textId="77777777" w:rsidR="006A6536" w:rsidRPr="00D10DC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ДЖКХ</w:t>
            </w:r>
          </w:p>
          <w:p w14:paraId="06D774B3" w14:textId="77777777" w:rsidR="006A6536" w:rsidRPr="00947BFA" w:rsidRDefault="006A6536" w:rsidP="009734CD">
            <w:pPr>
              <w:widowControl w:val="0"/>
              <w:autoSpaceDE w:val="0"/>
              <w:autoSpaceDN w:val="0"/>
              <w:adjustRightInd w:val="0"/>
              <w:jc w:val="center"/>
              <w:rPr>
                <w:rFonts w:eastAsia="Times New Roman"/>
                <w:sz w:val="22"/>
                <w:szCs w:val="22"/>
                <w:lang w:eastAsia="ru-RU"/>
              </w:rPr>
            </w:pPr>
            <w:r w:rsidRPr="00D10DCA">
              <w:rPr>
                <w:rFonts w:eastAsia="Times New Roman"/>
                <w:sz w:val="22"/>
                <w:szCs w:val="22"/>
                <w:lang w:eastAsia="ru-RU"/>
              </w:rPr>
              <w:t>ДМИ</w:t>
            </w:r>
          </w:p>
        </w:tc>
        <w:tc>
          <w:tcPr>
            <w:tcW w:w="1417" w:type="dxa"/>
            <w:tcBorders>
              <w:top w:val="nil"/>
              <w:left w:val="nil"/>
              <w:bottom w:val="single" w:sz="4" w:space="0" w:color="auto"/>
              <w:right w:val="single" w:sz="4" w:space="0" w:color="auto"/>
            </w:tcBorders>
            <w:shd w:val="clear" w:color="auto" w:fill="auto"/>
            <w:vAlign w:val="center"/>
          </w:tcPr>
          <w:p w14:paraId="12A49993"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908" w:type="dxa"/>
            <w:tcBorders>
              <w:top w:val="nil"/>
              <w:left w:val="nil"/>
              <w:bottom w:val="single" w:sz="4" w:space="0" w:color="auto"/>
              <w:right w:val="single" w:sz="4" w:space="0" w:color="auto"/>
            </w:tcBorders>
            <w:shd w:val="clear" w:color="auto" w:fill="auto"/>
            <w:vAlign w:val="center"/>
          </w:tcPr>
          <w:p w14:paraId="4FA445C3"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c>
          <w:tcPr>
            <w:tcW w:w="1276" w:type="dxa"/>
            <w:tcBorders>
              <w:top w:val="nil"/>
              <w:left w:val="nil"/>
              <w:bottom w:val="single" w:sz="4" w:space="0" w:color="auto"/>
              <w:right w:val="single" w:sz="4" w:space="0" w:color="auto"/>
            </w:tcBorders>
            <w:shd w:val="clear" w:color="auto" w:fill="auto"/>
            <w:vAlign w:val="center"/>
          </w:tcPr>
          <w:p w14:paraId="6C152DDE"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038D8A4C"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nil"/>
              <w:left w:val="nil"/>
              <w:bottom w:val="single" w:sz="4" w:space="0" w:color="auto"/>
              <w:right w:val="single" w:sz="4" w:space="0" w:color="auto"/>
            </w:tcBorders>
            <w:shd w:val="clear" w:color="auto" w:fill="auto"/>
            <w:vAlign w:val="center"/>
          </w:tcPr>
          <w:p w14:paraId="67FF47C5"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0,66</w:t>
            </w:r>
          </w:p>
        </w:tc>
        <w:tc>
          <w:tcPr>
            <w:tcW w:w="1277" w:type="dxa"/>
            <w:tcBorders>
              <w:top w:val="single" w:sz="4" w:space="0" w:color="auto"/>
              <w:left w:val="nil"/>
              <w:bottom w:val="single" w:sz="4" w:space="0" w:color="auto"/>
              <w:right w:val="single" w:sz="4" w:space="0" w:color="auto"/>
            </w:tcBorders>
            <w:vAlign w:val="center"/>
          </w:tcPr>
          <w:p w14:paraId="47713951"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0,66</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DB0AFB7"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0,66</w:t>
            </w:r>
          </w:p>
        </w:tc>
      </w:tr>
      <w:tr w:rsidR="006A6536" w:rsidRPr="00947BFA" w14:paraId="63CF3008" w14:textId="77777777" w:rsidTr="009734CD">
        <w:trPr>
          <w:trHeight w:val="284"/>
          <w:tblCellSpacing w:w="5" w:type="nil"/>
          <w:jc w:val="center"/>
        </w:trPr>
        <w:tc>
          <w:tcPr>
            <w:tcW w:w="15652" w:type="dxa"/>
            <w:gridSpan w:val="10"/>
            <w:tcBorders>
              <w:right w:val="single" w:sz="4" w:space="0" w:color="auto"/>
            </w:tcBorders>
          </w:tcPr>
          <w:p w14:paraId="088EA7FC" w14:textId="77777777" w:rsidR="006A6536" w:rsidRPr="00947BFA"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3.Целевые показатели в области энергосбережения и повышения энергетической эффективности в жилищном фонде</w:t>
            </w:r>
          </w:p>
        </w:tc>
      </w:tr>
      <w:tr w:rsidR="006A6536" w:rsidRPr="00947BFA" w14:paraId="1A60346D" w14:textId="77777777" w:rsidTr="006950B6">
        <w:trPr>
          <w:trHeight w:val="1108"/>
          <w:tblCellSpacing w:w="5" w:type="nil"/>
          <w:jc w:val="center"/>
        </w:trPr>
        <w:tc>
          <w:tcPr>
            <w:tcW w:w="459" w:type="dxa"/>
          </w:tcPr>
          <w:p w14:paraId="1E7299AC" w14:textId="14186760" w:rsidR="006A6536" w:rsidRPr="00947BFA" w:rsidRDefault="006A6536" w:rsidP="00747F16">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1</w:t>
            </w:r>
            <w:r w:rsidR="00747F16">
              <w:rPr>
                <w:rFonts w:eastAsia="Times New Roman"/>
                <w:sz w:val="22"/>
                <w:szCs w:val="22"/>
                <w:lang w:eastAsia="ru-RU"/>
              </w:rPr>
              <w:t>0</w:t>
            </w:r>
          </w:p>
        </w:tc>
        <w:tc>
          <w:tcPr>
            <w:tcW w:w="4481" w:type="dxa"/>
          </w:tcPr>
          <w:p w14:paraId="2D7E0B24" w14:textId="77777777" w:rsidR="006A6536" w:rsidRPr="00947BFA" w:rsidRDefault="006A6536" w:rsidP="009734CD">
            <w:pPr>
              <w:autoSpaceDE w:val="0"/>
              <w:autoSpaceDN w:val="0"/>
              <w:adjustRightInd w:val="0"/>
              <w:rPr>
                <w:sz w:val="22"/>
                <w:szCs w:val="22"/>
              </w:rPr>
            </w:pPr>
            <w:r w:rsidRPr="00947BFA">
              <w:rPr>
                <w:sz w:val="22"/>
                <w:szCs w:val="22"/>
              </w:rPr>
              <w:t>Удельный расход тепловой энергии в многоквартирных домах (в расчете на 1 кв. метр общей площади), Гкал/м²</w:t>
            </w:r>
          </w:p>
        </w:tc>
        <w:tc>
          <w:tcPr>
            <w:tcW w:w="1560" w:type="dxa"/>
          </w:tcPr>
          <w:p w14:paraId="1E5CD19A" w14:textId="1025EAAD" w:rsidR="006A6536" w:rsidRPr="00C47B31" w:rsidRDefault="006A6536" w:rsidP="0094660A">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w:t>
            </w:r>
            <w:r>
              <w:rPr>
                <w:rFonts w:eastAsia="Times New Roman"/>
                <w:sz w:val="20"/>
                <w:szCs w:val="20"/>
                <w:lang w:eastAsia="ru-RU"/>
              </w:rPr>
              <w:t>да</w:t>
            </w:r>
          </w:p>
        </w:tc>
        <w:tc>
          <w:tcPr>
            <w:tcW w:w="1417" w:type="dxa"/>
            <w:tcBorders>
              <w:top w:val="nil"/>
              <w:left w:val="nil"/>
              <w:bottom w:val="single" w:sz="4" w:space="0" w:color="auto"/>
              <w:right w:val="single" w:sz="4" w:space="0" w:color="auto"/>
            </w:tcBorders>
            <w:shd w:val="clear" w:color="auto" w:fill="auto"/>
            <w:vAlign w:val="center"/>
          </w:tcPr>
          <w:p w14:paraId="69E1BC10"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908" w:type="dxa"/>
            <w:tcBorders>
              <w:top w:val="nil"/>
              <w:left w:val="nil"/>
              <w:bottom w:val="single" w:sz="4" w:space="0" w:color="auto"/>
              <w:right w:val="single" w:sz="4" w:space="0" w:color="auto"/>
            </w:tcBorders>
            <w:shd w:val="clear" w:color="auto" w:fill="auto"/>
            <w:vAlign w:val="center"/>
          </w:tcPr>
          <w:p w14:paraId="13F897B8"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0,34</w:t>
            </w:r>
          </w:p>
        </w:tc>
        <w:tc>
          <w:tcPr>
            <w:tcW w:w="1276" w:type="dxa"/>
            <w:tcBorders>
              <w:top w:val="nil"/>
              <w:left w:val="nil"/>
              <w:bottom w:val="single" w:sz="4" w:space="0" w:color="auto"/>
              <w:right w:val="single" w:sz="4" w:space="0" w:color="auto"/>
            </w:tcBorders>
            <w:shd w:val="clear" w:color="auto" w:fill="auto"/>
            <w:vAlign w:val="center"/>
          </w:tcPr>
          <w:p w14:paraId="42E12285"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0,34</w:t>
            </w:r>
          </w:p>
        </w:tc>
        <w:tc>
          <w:tcPr>
            <w:tcW w:w="1277" w:type="dxa"/>
            <w:tcBorders>
              <w:top w:val="nil"/>
              <w:left w:val="nil"/>
              <w:bottom w:val="single" w:sz="4" w:space="0" w:color="auto"/>
              <w:right w:val="single" w:sz="4" w:space="0" w:color="auto"/>
            </w:tcBorders>
            <w:shd w:val="clear" w:color="auto" w:fill="auto"/>
            <w:vAlign w:val="center"/>
          </w:tcPr>
          <w:p w14:paraId="51F61664"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nil"/>
              <w:left w:val="nil"/>
              <w:bottom w:val="single" w:sz="4" w:space="0" w:color="auto"/>
              <w:right w:val="single" w:sz="4" w:space="0" w:color="auto"/>
            </w:tcBorders>
            <w:shd w:val="clear" w:color="auto" w:fill="auto"/>
            <w:vAlign w:val="center"/>
          </w:tcPr>
          <w:p w14:paraId="68C5DE81"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09F5F573"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0,30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3BD5F68C"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0,30</w:t>
            </w:r>
          </w:p>
        </w:tc>
      </w:tr>
      <w:tr w:rsidR="006A6536" w:rsidRPr="00947BFA" w14:paraId="1F80B224" w14:textId="77777777" w:rsidTr="006950B6">
        <w:trPr>
          <w:trHeight w:val="951"/>
          <w:tblCellSpacing w:w="5" w:type="nil"/>
          <w:jc w:val="center"/>
        </w:trPr>
        <w:tc>
          <w:tcPr>
            <w:tcW w:w="459" w:type="dxa"/>
          </w:tcPr>
          <w:p w14:paraId="77C7EBB9" w14:textId="3DD1EC28" w:rsidR="006A6536" w:rsidRPr="00947BFA" w:rsidRDefault="006A6536" w:rsidP="00747F16">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1</w:t>
            </w:r>
          </w:p>
        </w:tc>
        <w:tc>
          <w:tcPr>
            <w:tcW w:w="4481" w:type="dxa"/>
          </w:tcPr>
          <w:p w14:paraId="4BAB05E7" w14:textId="77777777" w:rsidR="006A6536" w:rsidRPr="00947BFA" w:rsidRDefault="006A6536" w:rsidP="009734CD">
            <w:pPr>
              <w:autoSpaceDE w:val="0"/>
              <w:autoSpaceDN w:val="0"/>
              <w:adjustRightInd w:val="0"/>
              <w:rPr>
                <w:sz w:val="22"/>
                <w:szCs w:val="22"/>
              </w:rPr>
            </w:pPr>
            <w:r w:rsidRPr="00947BFA">
              <w:rPr>
                <w:sz w:val="22"/>
                <w:szCs w:val="22"/>
              </w:rPr>
              <w:t>Удельный расход холодной воды в многоквартирных домах (в расчете на 1 жителя), м³/чел.</w:t>
            </w:r>
          </w:p>
        </w:tc>
        <w:tc>
          <w:tcPr>
            <w:tcW w:w="1560" w:type="dxa"/>
            <w:tcBorders>
              <w:bottom w:val="single" w:sz="4" w:space="0" w:color="auto"/>
            </w:tcBorders>
          </w:tcPr>
          <w:p w14:paraId="7B0E45C2" w14:textId="77777777" w:rsidR="006A6536" w:rsidRPr="00C47B31"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nil"/>
              <w:left w:val="nil"/>
              <w:bottom w:val="single" w:sz="4" w:space="0" w:color="auto"/>
              <w:right w:val="single" w:sz="4" w:space="0" w:color="auto"/>
            </w:tcBorders>
            <w:shd w:val="clear" w:color="auto" w:fill="auto"/>
            <w:vAlign w:val="center"/>
          </w:tcPr>
          <w:p w14:paraId="6D971152"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30,7</w:t>
            </w:r>
          </w:p>
        </w:tc>
        <w:tc>
          <w:tcPr>
            <w:tcW w:w="908" w:type="dxa"/>
            <w:tcBorders>
              <w:top w:val="nil"/>
              <w:left w:val="nil"/>
              <w:bottom w:val="single" w:sz="4" w:space="0" w:color="auto"/>
              <w:right w:val="single" w:sz="4" w:space="0" w:color="auto"/>
            </w:tcBorders>
            <w:shd w:val="clear" w:color="auto" w:fill="auto"/>
            <w:vAlign w:val="center"/>
          </w:tcPr>
          <w:p w14:paraId="57805BB7"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30,6</w:t>
            </w:r>
          </w:p>
        </w:tc>
        <w:tc>
          <w:tcPr>
            <w:tcW w:w="1276" w:type="dxa"/>
            <w:tcBorders>
              <w:top w:val="nil"/>
              <w:left w:val="nil"/>
              <w:bottom w:val="single" w:sz="4" w:space="0" w:color="auto"/>
              <w:right w:val="single" w:sz="4" w:space="0" w:color="auto"/>
            </w:tcBorders>
            <w:shd w:val="clear" w:color="auto" w:fill="auto"/>
            <w:vAlign w:val="center"/>
          </w:tcPr>
          <w:p w14:paraId="724B6F18" w14:textId="77777777" w:rsidR="006A6536" w:rsidRPr="00002F5A" w:rsidRDefault="006A6536" w:rsidP="009734CD">
            <w:pPr>
              <w:spacing w:after="200" w:line="276" w:lineRule="auto"/>
              <w:jc w:val="center"/>
              <w:rPr>
                <w:sz w:val="22"/>
                <w:szCs w:val="22"/>
              </w:rPr>
            </w:pPr>
            <w:r w:rsidRPr="00947BFA">
              <w:rPr>
                <w:rFonts w:eastAsia="Times New Roman"/>
                <w:color w:val="000000"/>
                <w:sz w:val="22"/>
                <w:szCs w:val="22"/>
                <w:lang w:eastAsia="ru-RU"/>
              </w:rPr>
              <w:t>30,6</w:t>
            </w:r>
          </w:p>
        </w:tc>
        <w:tc>
          <w:tcPr>
            <w:tcW w:w="1277" w:type="dxa"/>
            <w:tcBorders>
              <w:top w:val="nil"/>
              <w:left w:val="nil"/>
              <w:bottom w:val="single" w:sz="4" w:space="0" w:color="auto"/>
              <w:right w:val="single" w:sz="4" w:space="0" w:color="auto"/>
            </w:tcBorders>
            <w:shd w:val="clear" w:color="auto" w:fill="auto"/>
            <w:vAlign w:val="center"/>
          </w:tcPr>
          <w:p w14:paraId="52F1CFF9"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nil"/>
              <w:left w:val="nil"/>
              <w:bottom w:val="single" w:sz="4" w:space="0" w:color="auto"/>
              <w:right w:val="single" w:sz="4" w:space="0" w:color="auto"/>
            </w:tcBorders>
            <w:shd w:val="clear" w:color="auto" w:fill="auto"/>
            <w:vAlign w:val="center"/>
          </w:tcPr>
          <w:p w14:paraId="21C45ECC"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30,5</w:t>
            </w:r>
          </w:p>
        </w:tc>
        <w:tc>
          <w:tcPr>
            <w:tcW w:w="1277" w:type="dxa"/>
            <w:tcBorders>
              <w:top w:val="single" w:sz="4" w:space="0" w:color="auto"/>
              <w:left w:val="nil"/>
              <w:bottom w:val="single" w:sz="4" w:space="0" w:color="auto"/>
              <w:right w:val="single" w:sz="4" w:space="0" w:color="auto"/>
            </w:tcBorders>
            <w:vAlign w:val="center"/>
          </w:tcPr>
          <w:p w14:paraId="05757BB3"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30,3</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07172F5D" w14:textId="77777777" w:rsidR="006A6536" w:rsidRPr="00002F5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30,3</w:t>
            </w:r>
          </w:p>
        </w:tc>
      </w:tr>
      <w:tr w:rsidR="006A6536" w:rsidRPr="00947BFA" w14:paraId="0B800BCA" w14:textId="77777777" w:rsidTr="006950B6">
        <w:trPr>
          <w:trHeight w:val="968"/>
          <w:tblCellSpacing w:w="5" w:type="nil"/>
          <w:jc w:val="center"/>
        </w:trPr>
        <w:tc>
          <w:tcPr>
            <w:tcW w:w="459" w:type="dxa"/>
          </w:tcPr>
          <w:p w14:paraId="273EE120" w14:textId="5D45DD38" w:rsidR="006A6536" w:rsidRPr="00947BFA" w:rsidRDefault="006A6536" w:rsidP="00747F16">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2</w:t>
            </w:r>
          </w:p>
        </w:tc>
        <w:tc>
          <w:tcPr>
            <w:tcW w:w="4481" w:type="dxa"/>
          </w:tcPr>
          <w:p w14:paraId="324F5E7E" w14:textId="77777777" w:rsidR="006A6536" w:rsidRPr="00947BFA" w:rsidRDefault="006A6536" w:rsidP="009734CD">
            <w:pPr>
              <w:autoSpaceDE w:val="0"/>
              <w:autoSpaceDN w:val="0"/>
              <w:adjustRightInd w:val="0"/>
              <w:rPr>
                <w:sz w:val="22"/>
                <w:szCs w:val="22"/>
              </w:rPr>
            </w:pPr>
            <w:r w:rsidRPr="00947BFA">
              <w:rPr>
                <w:sz w:val="22"/>
                <w:szCs w:val="22"/>
              </w:rPr>
              <w:t>Удельный расход горячей воды в многоквартирных домах (в расчете на 1 жителя), м³/чел.</w:t>
            </w:r>
          </w:p>
        </w:tc>
        <w:tc>
          <w:tcPr>
            <w:tcW w:w="1560" w:type="dxa"/>
          </w:tcPr>
          <w:p w14:paraId="29E8E7C2" w14:textId="77777777" w:rsidR="006A6536" w:rsidRPr="00C47B31"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0FCB1A"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8</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3EF852D"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D4FC4A"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15,17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DFA721"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1B8DC2"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15,1</w:t>
            </w:r>
            <w:r>
              <w:rPr>
                <w:rFonts w:eastAsia="Times New Roman"/>
                <w:color w:val="000000"/>
                <w:sz w:val="22"/>
                <w:szCs w:val="22"/>
                <w:lang w:eastAsia="ru-RU"/>
              </w:rPr>
              <w:t>0</w:t>
            </w:r>
          </w:p>
        </w:tc>
        <w:tc>
          <w:tcPr>
            <w:tcW w:w="1277" w:type="dxa"/>
            <w:tcBorders>
              <w:top w:val="single" w:sz="4" w:space="0" w:color="auto"/>
              <w:left w:val="single" w:sz="4" w:space="0" w:color="auto"/>
              <w:bottom w:val="single" w:sz="4" w:space="0" w:color="auto"/>
              <w:right w:val="single" w:sz="4" w:space="0" w:color="auto"/>
            </w:tcBorders>
            <w:vAlign w:val="center"/>
          </w:tcPr>
          <w:p w14:paraId="3A1A0D1D"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15,10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475EFDF"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15,10</w:t>
            </w:r>
          </w:p>
        </w:tc>
      </w:tr>
      <w:tr w:rsidR="006A6536" w:rsidRPr="00947BFA" w14:paraId="2E410C37" w14:textId="77777777" w:rsidTr="006950B6">
        <w:trPr>
          <w:trHeight w:val="1115"/>
          <w:tblCellSpacing w:w="5" w:type="nil"/>
          <w:jc w:val="center"/>
        </w:trPr>
        <w:tc>
          <w:tcPr>
            <w:tcW w:w="459" w:type="dxa"/>
          </w:tcPr>
          <w:p w14:paraId="3E96397C" w14:textId="77777777" w:rsidR="006A6536" w:rsidRDefault="006A6536" w:rsidP="00747F16">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3</w:t>
            </w:r>
          </w:p>
          <w:p w14:paraId="3CA49DA2" w14:textId="77777777" w:rsidR="00F854D0" w:rsidRDefault="00F854D0" w:rsidP="00747F16">
            <w:pPr>
              <w:widowControl w:val="0"/>
              <w:autoSpaceDE w:val="0"/>
              <w:autoSpaceDN w:val="0"/>
              <w:adjustRightInd w:val="0"/>
              <w:spacing w:after="200" w:line="276" w:lineRule="auto"/>
              <w:jc w:val="center"/>
              <w:rPr>
                <w:rFonts w:eastAsia="Times New Roman"/>
                <w:sz w:val="22"/>
                <w:szCs w:val="22"/>
                <w:lang w:eastAsia="ru-RU"/>
              </w:rPr>
            </w:pPr>
          </w:p>
          <w:p w14:paraId="1DC96232" w14:textId="247B7E6C" w:rsidR="00F854D0" w:rsidRPr="00947BFA" w:rsidRDefault="00F854D0" w:rsidP="00F854D0">
            <w:pPr>
              <w:widowControl w:val="0"/>
              <w:autoSpaceDE w:val="0"/>
              <w:autoSpaceDN w:val="0"/>
              <w:adjustRightInd w:val="0"/>
              <w:spacing w:after="200" w:line="276" w:lineRule="auto"/>
              <w:rPr>
                <w:rFonts w:eastAsia="Times New Roman"/>
                <w:sz w:val="22"/>
                <w:szCs w:val="22"/>
                <w:lang w:eastAsia="ru-RU"/>
              </w:rPr>
            </w:pPr>
          </w:p>
        </w:tc>
        <w:tc>
          <w:tcPr>
            <w:tcW w:w="4481" w:type="dxa"/>
          </w:tcPr>
          <w:p w14:paraId="51C8E8B6" w14:textId="77777777" w:rsidR="006A6536" w:rsidRPr="00947BFA" w:rsidRDefault="006A6536" w:rsidP="009734CD">
            <w:pPr>
              <w:autoSpaceDE w:val="0"/>
              <w:autoSpaceDN w:val="0"/>
              <w:adjustRightInd w:val="0"/>
              <w:rPr>
                <w:sz w:val="22"/>
                <w:szCs w:val="22"/>
              </w:rPr>
            </w:pPr>
            <w:r w:rsidRPr="00947BFA">
              <w:rPr>
                <w:sz w:val="22"/>
                <w:szCs w:val="22"/>
              </w:rPr>
              <w:t>Удельный расход электрической энергии в многоквартирных домах (в расчете на 1 кв. метр общей площади), кВт*ч/м²</w:t>
            </w:r>
          </w:p>
        </w:tc>
        <w:tc>
          <w:tcPr>
            <w:tcW w:w="1560" w:type="dxa"/>
          </w:tcPr>
          <w:p w14:paraId="23947213" w14:textId="79856009" w:rsidR="00F854D0" w:rsidRPr="00C47B31" w:rsidRDefault="006A6536" w:rsidP="00F854D0">
            <w:pPr>
              <w:widowControl w:val="0"/>
              <w:autoSpaceDE w:val="0"/>
              <w:autoSpaceDN w:val="0"/>
              <w:adjustRightInd w:val="0"/>
              <w:spacing w:after="200" w:line="276" w:lineRule="auto"/>
              <w:jc w:val="center"/>
              <w:rPr>
                <w:rFonts w:eastAsia="Times New Roman"/>
                <w:sz w:val="20"/>
                <w:szCs w:val="20"/>
                <w:lang w:eastAsia="ru-RU"/>
              </w:rPr>
            </w:pPr>
            <w:r w:rsidRPr="00C47B31">
              <w:rPr>
                <w:rFonts w:eastAsia="Times New Roman"/>
                <w:sz w:val="20"/>
                <w:szCs w:val="20"/>
                <w:lang w:eastAsia="ru-RU"/>
              </w:rPr>
              <w:t>организации обслуживающие жилищный фонд</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E90238"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908" w:type="dxa"/>
            <w:tcBorders>
              <w:top w:val="single" w:sz="4" w:space="0" w:color="auto"/>
              <w:left w:val="nil"/>
              <w:bottom w:val="single" w:sz="4" w:space="0" w:color="auto"/>
              <w:right w:val="single" w:sz="4" w:space="0" w:color="auto"/>
            </w:tcBorders>
            <w:shd w:val="clear" w:color="auto" w:fill="auto"/>
            <w:vAlign w:val="center"/>
          </w:tcPr>
          <w:p w14:paraId="5606E47A"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77F6C2"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52425388"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shd w:val="clear" w:color="auto" w:fill="auto"/>
            <w:vAlign w:val="center"/>
          </w:tcPr>
          <w:p w14:paraId="558B6731"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40,7</w:t>
            </w:r>
          </w:p>
        </w:tc>
        <w:tc>
          <w:tcPr>
            <w:tcW w:w="1277" w:type="dxa"/>
            <w:tcBorders>
              <w:top w:val="single" w:sz="4" w:space="0" w:color="auto"/>
              <w:left w:val="nil"/>
              <w:bottom w:val="single" w:sz="4" w:space="0" w:color="auto"/>
              <w:right w:val="single" w:sz="4" w:space="0" w:color="auto"/>
            </w:tcBorders>
            <w:vAlign w:val="center"/>
          </w:tcPr>
          <w:p w14:paraId="60029405"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40,7</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DF5801F"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40,7</w:t>
            </w:r>
          </w:p>
        </w:tc>
      </w:tr>
      <w:tr w:rsidR="00F854D0" w:rsidRPr="00947BFA" w14:paraId="2607650C" w14:textId="77777777" w:rsidTr="00795C08">
        <w:trPr>
          <w:trHeight w:hRule="exact" w:val="284"/>
          <w:tblCellSpacing w:w="5" w:type="nil"/>
          <w:jc w:val="center"/>
        </w:trPr>
        <w:tc>
          <w:tcPr>
            <w:tcW w:w="459" w:type="dxa"/>
          </w:tcPr>
          <w:p w14:paraId="4AD2298E" w14:textId="77777777" w:rsidR="00F854D0" w:rsidRDefault="00F854D0" w:rsidP="00795C0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481" w:type="dxa"/>
          </w:tcPr>
          <w:p w14:paraId="7B9105F9" w14:textId="77777777" w:rsidR="00F854D0" w:rsidRPr="00947BFA" w:rsidRDefault="00F854D0" w:rsidP="00795C08">
            <w:pPr>
              <w:autoSpaceDE w:val="0"/>
              <w:autoSpaceDN w:val="0"/>
              <w:adjustRightInd w:val="0"/>
              <w:jc w:val="center"/>
              <w:rPr>
                <w:sz w:val="22"/>
                <w:szCs w:val="22"/>
              </w:rPr>
            </w:pPr>
            <w:r>
              <w:rPr>
                <w:sz w:val="22"/>
                <w:szCs w:val="22"/>
              </w:rPr>
              <w:t>2</w:t>
            </w:r>
          </w:p>
        </w:tc>
        <w:tc>
          <w:tcPr>
            <w:tcW w:w="1560" w:type="dxa"/>
          </w:tcPr>
          <w:p w14:paraId="059F160D" w14:textId="77777777" w:rsidR="00F854D0" w:rsidRPr="00C47B31" w:rsidRDefault="00F854D0" w:rsidP="00795C08">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0"/>
                <w:szCs w:val="20"/>
                <w:lang w:eastAsia="ru-RU"/>
              </w:rPr>
              <w:t>3</w:t>
            </w:r>
          </w:p>
        </w:tc>
        <w:tc>
          <w:tcPr>
            <w:tcW w:w="1417" w:type="dxa"/>
            <w:tcBorders>
              <w:top w:val="single" w:sz="4" w:space="0" w:color="auto"/>
              <w:left w:val="nil"/>
              <w:bottom w:val="single" w:sz="4" w:space="0" w:color="auto"/>
              <w:right w:val="single" w:sz="4" w:space="0" w:color="auto"/>
            </w:tcBorders>
            <w:shd w:val="clear" w:color="auto" w:fill="auto"/>
            <w:vAlign w:val="center"/>
          </w:tcPr>
          <w:p w14:paraId="431D961D" w14:textId="77777777" w:rsidR="00F854D0" w:rsidRPr="00947BFA" w:rsidRDefault="00F854D0" w:rsidP="00795C08">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4</w:t>
            </w:r>
          </w:p>
        </w:tc>
        <w:tc>
          <w:tcPr>
            <w:tcW w:w="908" w:type="dxa"/>
            <w:tcBorders>
              <w:top w:val="single" w:sz="4" w:space="0" w:color="auto"/>
              <w:left w:val="nil"/>
              <w:bottom w:val="single" w:sz="4" w:space="0" w:color="auto"/>
              <w:right w:val="single" w:sz="4" w:space="0" w:color="auto"/>
            </w:tcBorders>
            <w:shd w:val="clear" w:color="auto" w:fill="auto"/>
            <w:vAlign w:val="center"/>
          </w:tcPr>
          <w:p w14:paraId="6114A283" w14:textId="77777777" w:rsidR="00F854D0" w:rsidRPr="00947BFA" w:rsidRDefault="00F854D0" w:rsidP="00795C08">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AB5C78" w14:textId="77777777" w:rsidR="00F854D0" w:rsidRPr="00947BFA" w:rsidRDefault="00F854D0" w:rsidP="00795C08">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6</w:t>
            </w:r>
          </w:p>
        </w:tc>
        <w:tc>
          <w:tcPr>
            <w:tcW w:w="1277" w:type="dxa"/>
            <w:tcBorders>
              <w:top w:val="single" w:sz="4" w:space="0" w:color="auto"/>
              <w:left w:val="nil"/>
              <w:bottom w:val="single" w:sz="4" w:space="0" w:color="auto"/>
              <w:right w:val="single" w:sz="4" w:space="0" w:color="auto"/>
            </w:tcBorders>
            <w:shd w:val="clear" w:color="auto" w:fill="auto"/>
            <w:vAlign w:val="center"/>
          </w:tcPr>
          <w:p w14:paraId="1C07627B" w14:textId="77777777" w:rsidR="00F854D0" w:rsidRPr="00947BFA" w:rsidRDefault="00F854D0" w:rsidP="00795C08">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7</w:t>
            </w:r>
          </w:p>
        </w:tc>
        <w:tc>
          <w:tcPr>
            <w:tcW w:w="1277" w:type="dxa"/>
            <w:tcBorders>
              <w:top w:val="single" w:sz="4" w:space="0" w:color="auto"/>
              <w:left w:val="nil"/>
              <w:bottom w:val="single" w:sz="4" w:space="0" w:color="auto"/>
              <w:right w:val="single" w:sz="4" w:space="0" w:color="auto"/>
            </w:tcBorders>
            <w:shd w:val="clear" w:color="auto" w:fill="auto"/>
            <w:vAlign w:val="center"/>
          </w:tcPr>
          <w:p w14:paraId="6259B7F6" w14:textId="77777777" w:rsidR="00F854D0" w:rsidRPr="00947BFA" w:rsidRDefault="00F854D0" w:rsidP="00795C08">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8</w:t>
            </w:r>
          </w:p>
        </w:tc>
        <w:tc>
          <w:tcPr>
            <w:tcW w:w="1277" w:type="dxa"/>
            <w:tcBorders>
              <w:top w:val="single" w:sz="4" w:space="0" w:color="auto"/>
              <w:left w:val="nil"/>
              <w:bottom w:val="single" w:sz="4" w:space="0" w:color="auto"/>
              <w:right w:val="single" w:sz="4" w:space="0" w:color="auto"/>
            </w:tcBorders>
            <w:vAlign w:val="center"/>
          </w:tcPr>
          <w:p w14:paraId="26F349CF" w14:textId="77777777" w:rsidR="00F854D0" w:rsidRPr="00947BFA" w:rsidRDefault="00F854D0" w:rsidP="00795C08">
            <w:pPr>
              <w:spacing w:after="200" w:line="276" w:lineRule="auto"/>
              <w:jc w:val="center"/>
              <w:rPr>
                <w:rFonts w:eastAsia="Times New Roman"/>
                <w:color w:val="000000"/>
                <w:sz w:val="22"/>
                <w:szCs w:val="22"/>
                <w:lang w:eastAsia="ru-RU"/>
              </w:rPr>
            </w:pPr>
            <w:r>
              <w:rPr>
                <w:rFonts w:eastAsia="Times New Roman"/>
                <w:color w:val="000000"/>
                <w:sz w:val="22"/>
                <w:szCs w:val="22"/>
                <w:lang w:eastAsia="ru-RU"/>
              </w:rPr>
              <w:t>9</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5E636430" w14:textId="77777777" w:rsidR="00F854D0" w:rsidRPr="00947BFA" w:rsidRDefault="00F854D0" w:rsidP="00795C08">
            <w:pPr>
              <w:widowControl w:val="0"/>
              <w:autoSpaceDE w:val="0"/>
              <w:autoSpaceDN w:val="0"/>
              <w:adjustRightInd w:val="0"/>
              <w:spacing w:after="200" w:line="276" w:lineRule="auto"/>
              <w:jc w:val="center"/>
              <w:rPr>
                <w:rFonts w:eastAsia="Times New Roman"/>
                <w:color w:val="000000"/>
                <w:sz w:val="22"/>
                <w:szCs w:val="22"/>
                <w:lang w:eastAsia="ru-RU"/>
              </w:rPr>
            </w:pPr>
            <w:r>
              <w:rPr>
                <w:rFonts w:eastAsia="Times New Roman"/>
                <w:color w:val="000000"/>
                <w:sz w:val="22"/>
                <w:szCs w:val="22"/>
                <w:lang w:eastAsia="ru-RU"/>
              </w:rPr>
              <w:t>10</w:t>
            </w:r>
          </w:p>
        </w:tc>
      </w:tr>
      <w:tr w:rsidR="006A6536" w:rsidRPr="00947BFA" w14:paraId="7444D2ED" w14:textId="77777777" w:rsidTr="009734CD">
        <w:trPr>
          <w:trHeight w:hRule="exact" w:val="284"/>
          <w:tblCellSpacing w:w="5" w:type="nil"/>
          <w:jc w:val="center"/>
        </w:trPr>
        <w:tc>
          <w:tcPr>
            <w:tcW w:w="15652" w:type="dxa"/>
            <w:gridSpan w:val="10"/>
            <w:tcBorders>
              <w:right w:val="single" w:sz="4" w:space="0" w:color="auto"/>
            </w:tcBorders>
          </w:tcPr>
          <w:p w14:paraId="71D26C73" w14:textId="77777777" w:rsidR="006A6536" w:rsidRPr="00947BFA" w:rsidRDefault="006A6536" w:rsidP="009734CD">
            <w:pPr>
              <w:autoSpaceDE w:val="0"/>
              <w:autoSpaceDN w:val="0"/>
              <w:adjustRightInd w:val="0"/>
              <w:jc w:val="center"/>
              <w:rPr>
                <w:rFonts w:eastAsia="Times New Roman"/>
                <w:sz w:val="22"/>
                <w:szCs w:val="22"/>
                <w:lang w:eastAsia="ru-RU"/>
              </w:rPr>
            </w:pPr>
            <w:r w:rsidRPr="00947BFA">
              <w:rPr>
                <w:rFonts w:eastAsia="Times New Roman"/>
                <w:sz w:val="22"/>
                <w:szCs w:val="22"/>
                <w:lang w:eastAsia="ru-RU"/>
              </w:rPr>
              <w:t>4. Целевые показатели в области энергосбережения и повышения энергетической эффективности в системах коммунальной инфраструктуры</w:t>
            </w:r>
          </w:p>
          <w:p w14:paraId="3097731C" w14:textId="77777777" w:rsidR="006A6536" w:rsidRPr="00947BFA" w:rsidRDefault="006A6536" w:rsidP="009734CD">
            <w:pPr>
              <w:autoSpaceDE w:val="0"/>
              <w:autoSpaceDN w:val="0"/>
              <w:adjustRightInd w:val="0"/>
              <w:jc w:val="center"/>
              <w:rPr>
                <w:sz w:val="22"/>
                <w:szCs w:val="22"/>
              </w:rPr>
            </w:pPr>
            <w:r w:rsidRPr="00947BFA">
              <w:rPr>
                <w:sz w:val="22"/>
                <w:szCs w:val="22"/>
              </w:rPr>
              <w:t>2</w:t>
            </w:r>
          </w:p>
          <w:p w14:paraId="3D27D269" w14:textId="77777777"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r w:rsidRPr="00947BFA">
              <w:rPr>
                <w:rFonts w:eastAsia="Times New Roman"/>
                <w:sz w:val="22"/>
                <w:szCs w:val="22"/>
                <w:lang w:eastAsia="ru-RU"/>
              </w:rPr>
              <w:t>3</w:t>
            </w:r>
          </w:p>
          <w:p w14:paraId="3BBFECCC"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sz w:val="22"/>
                <w:szCs w:val="22"/>
              </w:rPr>
              <w:t>4</w:t>
            </w:r>
          </w:p>
          <w:p w14:paraId="4CEC221B"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sz w:val="22"/>
                <w:szCs w:val="22"/>
              </w:rPr>
              <w:t>5</w:t>
            </w:r>
          </w:p>
          <w:p w14:paraId="19E5310A" w14:textId="77777777" w:rsidR="006A6536" w:rsidRPr="00947BFA" w:rsidRDefault="006A6536" w:rsidP="009734CD">
            <w:pPr>
              <w:spacing w:after="200" w:line="276" w:lineRule="auto"/>
              <w:jc w:val="center"/>
              <w:rPr>
                <w:sz w:val="22"/>
                <w:szCs w:val="22"/>
              </w:rPr>
            </w:pPr>
            <w:r w:rsidRPr="00947BFA">
              <w:rPr>
                <w:sz w:val="22"/>
                <w:szCs w:val="22"/>
              </w:rPr>
              <w:t>6</w:t>
            </w:r>
          </w:p>
          <w:p w14:paraId="08970E33" w14:textId="77777777" w:rsidR="006A6536" w:rsidRPr="00947BFA" w:rsidRDefault="006A6536" w:rsidP="009734CD">
            <w:pPr>
              <w:spacing w:after="200" w:line="276" w:lineRule="auto"/>
              <w:jc w:val="center"/>
              <w:rPr>
                <w:sz w:val="22"/>
                <w:szCs w:val="22"/>
              </w:rPr>
            </w:pPr>
            <w:r w:rsidRPr="00947BFA">
              <w:rPr>
                <w:sz w:val="22"/>
                <w:szCs w:val="22"/>
              </w:rPr>
              <w:t>7</w:t>
            </w:r>
          </w:p>
          <w:p w14:paraId="26086B88" w14:textId="77777777" w:rsidR="006A6536" w:rsidRPr="00947BFA" w:rsidRDefault="006A6536" w:rsidP="009734CD">
            <w:pPr>
              <w:spacing w:after="200" w:line="276" w:lineRule="auto"/>
              <w:jc w:val="center"/>
              <w:rPr>
                <w:sz w:val="22"/>
                <w:szCs w:val="22"/>
              </w:rPr>
            </w:pPr>
            <w:r w:rsidRPr="00947BFA">
              <w:rPr>
                <w:sz w:val="22"/>
                <w:szCs w:val="22"/>
              </w:rPr>
              <w:t>8</w:t>
            </w:r>
          </w:p>
          <w:p w14:paraId="2C12124E" w14:textId="77777777" w:rsidR="006A6536" w:rsidRPr="00947BFA" w:rsidRDefault="006A6536" w:rsidP="009734CD">
            <w:pPr>
              <w:spacing w:after="200" w:line="276" w:lineRule="auto"/>
              <w:jc w:val="center"/>
              <w:rPr>
                <w:sz w:val="22"/>
                <w:szCs w:val="22"/>
              </w:rPr>
            </w:pPr>
            <w:r w:rsidRPr="00947BFA">
              <w:rPr>
                <w:sz w:val="22"/>
                <w:szCs w:val="22"/>
              </w:rPr>
              <w:t>9</w:t>
            </w:r>
          </w:p>
          <w:p w14:paraId="4C550244"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sz w:val="22"/>
                <w:szCs w:val="22"/>
              </w:rPr>
              <w:t>10</w:t>
            </w:r>
          </w:p>
        </w:tc>
      </w:tr>
      <w:tr w:rsidR="006A6536" w:rsidRPr="00947BFA" w14:paraId="3A79E11A" w14:textId="77777777" w:rsidTr="006950B6">
        <w:trPr>
          <w:trHeight w:val="132"/>
          <w:tblCellSpacing w:w="5" w:type="nil"/>
          <w:jc w:val="center"/>
        </w:trPr>
        <w:tc>
          <w:tcPr>
            <w:tcW w:w="459" w:type="dxa"/>
          </w:tcPr>
          <w:p w14:paraId="36E64D62" w14:textId="71D8CDFE" w:rsidR="006A6536" w:rsidRPr="00947BFA" w:rsidRDefault="00FE0111" w:rsidP="00747F16">
            <w:pPr>
              <w:widowControl w:val="0"/>
              <w:autoSpaceDE w:val="0"/>
              <w:autoSpaceDN w:val="0"/>
              <w:adjustRightInd w:val="0"/>
              <w:spacing w:after="200" w:line="276" w:lineRule="auto"/>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4</w:t>
            </w:r>
          </w:p>
        </w:tc>
        <w:tc>
          <w:tcPr>
            <w:tcW w:w="4481" w:type="dxa"/>
            <w:tcBorders>
              <w:top w:val="single" w:sz="4" w:space="0" w:color="auto"/>
              <w:left w:val="nil"/>
              <w:bottom w:val="single" w:sz="4" w:space="0" w:color="auto"/>
              <w:right w:val="single" w:sz="4" w:space="0" w:color="auto"/>
            </w:tcBorders>
            <w:shd w:val="clear" w:color="auto" w:fill="auto"/>
          </w:tcPr>
          <w:p w14:paraId="3C337B79" w14:textId="77777777" w:rsidR="006A6536" w:rsidRPr="00947BFA" w:rsidRDefault="006A6536" w:rsidP="009734CD">
            <w:pPr>
              <w:autoSpaceDE w:val="0"/>
              <w:autoSpaceDN w:val="0"/>
              <w:adjustRightInd w:val="0"/>
              <w:rPr>
                <w:sz w:val="22"/>
                <w:szCs w:val="22"/>
              </w:rPr>
            </w:pPr>
            <w:r w:rsidRPr="00947BFA">
              <w:rPr>
                <w:rFonts w:eastAsia="Times New Roman"/>
                <w:color w:val="000000"/>
                <w:sz w:val="22"/>
                <w:szCs w:val="22"/>
                <w:lang w:eastAsia="ru-RU"/>
              </w:rPr>
              <w:t>Доля потерь тепловой энергии при ее передаче в общем объеме переданной тепловой энергии, %</w:t>
            </w:r>
          </w:p>
        </w:tc>
        <w:tc>
          <w:tcPr>
            <w:tcW w:w="1560" w:type="dxa"/>
          </w:tcPr>
          <w:p w14:paraId="1E14A6C1" w14:textId="77777777" w:rsidR="006A6536" w:rsidRPr="00C47B31"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194DECC4"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908" w:type="dxa"/>
            <w:tcBorders>
              <w:top w:val="single" w:sz="4" w:space="0" w:color="auto"/>
              <w:left w:val="nil"/>
              <w:bottom w:val="single" w:sz="4" w:space="0" w:color="auto"/>
              <w:right w:val="single" w:sz="4" w:space="0" w:color="auto"/>
            </w:tcBorders>
            <w:shd w:val="clear" w:color="auto" w:fill="auto"/>
            <w:vAlign w:val="center"/>
          </w:tcPr>
          <w:p w14:paraId="5D80ECF3"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0F06A3"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797E6551"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9,36</w:t>
            </w:r>
          </w:p>
        </w:tc>
        <w:tc>
          <w:tcPr>
            <w:tcW w:w="1277" w:type="dxa"/>
            <w:tcBorders>
              <w:top w:val="single" w:sz="4" w:space="0" w:color="auto"/>
              <w:left w:val="nil"/>
              <w:bottom w:val="single" w:sz="4" w:space="0" w:color="auto"/>
              <w:right w:val="single" w:sz="4" w:space="0" w:color="auto"/>
            </w:tcBorders>
            <w:shd w:val="clear" w:color="auto" w:fill="auto"/>
            <w:vAlign w:val="center"/>
          </w:tcPr>
          <w:p w14:paraId="0101C6EC"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w:t>
            </w:r>
            <w:r>
              <w:rPr>
                <w:rFonts w:eastAsia="Times New Roman"/>
                <w:color w:val="000000"/>
                <w:sz w:val="22"/>
                <w:szCs w:val="22"/>
                <w:lang w:eastAsia="ru-RU"/>
              </w:rPr>
              <w:t>0</w:t>
            </w:r>
          </w:p>
        </w:tc>
        <w:tc>
          <w:tcPr>
            <w:tcW w:w="1277" w:type="dxa"/>
            <w:tcBorders>
              <w:top w:val="single" w:sz="4" w:space="0" w:color="auto"/>
              <w:left w:val="nil"/>
              <w:bottom w:val="single" w:sz="4" w:space="0" w:color="auto"/>
              <w:right w:val="single" w:sz="4" w:space="0" w:color="auto"/>
            </w:tcBorders>
            <w:vAlign w:val="center"/>
          </w:tcPr>
          <w:p w14:paraId="3C38EDD4" w14:textId="77777777" w:rsidR="006A6536" w:rsidRPr="00947BFA" w:rsidRDefault="006A6536" w:rsidP="009734CD">
            <w:pPr>
              <w:spacing w:after="200" w:line="276" w:lineRule="auto"/>
              <w:jc w:val="center"/>
              <w:rPr>
                <w:sz w:val="22"/>
                <w:szCs w:val="22"/>
              </w:rPr>
            </w:pPr>
            <w:r w:rsidRPr="00947BFA">
              <w:rPr>
                <w:rFonts w:eastAsia="Times New Roman"/>
                <w:color w:val="000000"/>
                <w:sz w:val="22"/>
                <w:szCs w:val="22"/>
                <w:lang w:eastAsia="ru-RU"/>
              </w:rPr>
              <w:t>9,30</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6F08AA4B" w14:textId="77777777" w:rsidR="006A6536" w:rsidRPr="00947BFA" w:rsidRDefault="006A6536" w:rsidP="009734CD">
            <w:pPr>
              <w:widowControl w:val="0"/>
              <w:autoSpaceDE w:val="0"/>
              <w:autoSpaceDN w:val="0"/>
              <w:adjustRightInd w:val="0"/>
              <w:spacing w:after="200" w:line="276" w:lineRule="auto"/>
              <w:jc w:val="center"/>
              <w:rPr>
                <w:sz w:val="22"/>
                <w:szCs w:val="22"/>
              </w:rPr>
            </w:pPr>
            <w:r w:rsidRPr="00947BFA">
              <w:rPr>
                <w:rFonts w:eastAsia="Times New Roman"/>
                <w:color w:val="000000"/>
                <w:sz w:val="22"/>
                <w:szCs w:val="22"/>
                <w:lang w:eastAsia="ru-RU"/>
              </w:rPr>
              <w:t>9,30</w:t>
            </w:r>
          </w:p>
        </w:tc>
      </w:tr>
      <w:tr w:rsidR="006A6536" w:rsidRPr="00947BFA" w14:paraId="377B35D3" w14:textId="77777777" w:rsidTr="006950B6">
        <w:trPr>
          <w:trHeight w:val="845"/>
          <w:tblCellSpacing w:w="5" w:type="nil"/>
          <w:jc w:val="center"/>
        </w:trPr>
        <w:tc>
          <w:tcPr>
            <w:tcW w:w="459" w:type="dxa"/>
          </w:tcPr>
          <w:p w14:paraId="70BD84F9" w14:textId="2C314709" w:rsidR="006A6536" w:rsidRDefault="00FE0111" w:rsidP="009734CD">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5</w:t>
            </w:r>
          </w:p>
          <w:p w14:paraId="31A33F31" w14:textId="2DE719EC" w:rsidR="006A6536" w:rsidRPr="00947BFA" w:rsidRDefault="006A6536" w:rsidP="009734CD">
            <w:pPr>
              <w:widowControl w:val="0"/>
              <w:autoSpaceDE w:val="0"/>
              <w:autoSpaceDN w:val="0"/>
              <w:adjustRightInd w:val="0"/>
              <w:spacing w:after="200" w:line="276" w:lineRule="auto"/>
              <w:jc w:val="center"/>
              <w:rPr>
                <w:rFonts w:eastAsia="Times New Roman"/>
                <w:sz w:val="22"/>
                <w:szCs w:val="22"/>
                <w:lang w:eastAsia="ru-RU"/>
              </w:rPr>
            </w:pPr>
          </w:p>
        </w:tc>
        <w:tc>
          <w:tcPr>
            <w:tcW w:w="4481" w:type="dxa"/>
            <w:tcBorders>
              <w:top w:val="single" w:sz="4" w:space="0" w:color="auto"/>
              <w:left w:val="single" w:sz="4" w:space="0" w:color="auto"/>
              <w:bottom w:val="single" w:sz="4" w:space="0" w:color="auto"/>
              <w:right w:val="single" w:sz="4" w:space="0" w:color="auto"/>
            </w:tcBorders>
            <w:shd w:val="clear" w:color="auto" w:fill="auto"/>
          </w:tcPr>
          <w:p w14:paraId="5EBC02A8" w14:textId="77777777" w:rsidR="006A6536" w:rsidRDefault="006A6536" w:rsidP="009734CD">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Доля потерь воды при ее передаче в общем объеме переданной воды, %</w:t>
            </w:r>
          </w:p>
          <w:p w14:paraId="4B168FE1" w14:textId="7A859240" w:rsidR="006A6536" w:rsidRPr="00947BFA" w:rsidRDefault="006A6536" w:rsidP="0094660A">
            <w:pPr>
              <w:autoSpaceDE w:val="0"/>
              <w:autoSpaceDN w:val="0"/>
              <w:adjustRightInd w:val="0"/>
              <w:rPr>
                <w:sz w:val="22"/>
                <w:szCs w:val="22"/>
              </w:rPr>
            </w:pPr>
          </w:p>
        </w:tc>
        <w:tc>
          <w:tcPr>
            <w:tcW w:w="1560" w:type="dxa"/>
          </w:tcPr>
          <w:p w14:paraId="33E81BE7" w14:textId="7F447286" w:rsidR="006A6536" w:rsidRPr="0094660A" w:rsidRDefault="006A6536" w:rsidP="0094660A">
            <w:pPr>
              <w:widowControl w:val="0"/>
              <w:autoSpaceDE w:val="0"/>
              <w:autoSpaceDN w:val="0"/>
              <w:adjustRightInd w:val="0"/>
              <w:spacing w:after="200" w:line="276" w:lineRule="auto"/>
              <w:jc w:val="center"/>
              <w:rPr>
                <w:sz w:val="20"/>
                <w:szCs w:val="20"/>
              </w:rPr>
            </w:pPr>
            <w:r w:rsidRPr="00C47B31">
              <w:rPr>
                <w:sz w:val="20"/>
                <w:szCs w:val="20"/>
              </w:rPr>
              <w:t xml:space="preserve">организации коммунального </w:t>
            </w:r>
            <w:r w:rsidR="0094660A" w:rsidRPr="00C47B31">
              <w:rPr>
                <w:sz w:val="20"/>
                <w:szCs w:val="20"/>
              </w:rPr>
              <w:t>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83312D"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14:paraId="46027765" w14:textId="69B1990C" w:rsidR="006A6536" w:rsidRPr="00947BFA" w:rsidRDefault="006A6536" w:rsidP="009734CD">
            <w:pPr>
              <w:widowControl w:val="0"/>
              <w:autoSpaceDE w:val="0"/>
              <w:autoSpaceDN w:val="0"/>
              <w:adjustRightInd w:val="0"/>
              <w:spacing w:after="200" w:line="276" w:lineRule="auto"/>
              <w:jc w:val="center"/>
              <w:rPr>
                <w:sz w:val="22"/>
                <w:szCs w:val="22"/>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67AB34AE"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14:paraId="2E10F2FE" w14:textId="40A6AF15" w:rsidR="006A6536" w:rsidRPr="00947BFA" w:rsidRDefault="006A6536" w:rsidP="009734CD">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B46D6CF"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14:paraId="47ABA98D" w14:textId="762AE290" w:rsidR="006A6536" w:rsidRPr="00947BFA" w:rsidRDefault="006A6536" w:rsidP="009734CD">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F9464B6"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14:paraId="1AE84F78" w14:textId="45E4D855" w:rsidR="006A6536" w:rsidRPr="00947BFA" w:rsidRDefault="006A6536" w:rsidP="009734CD">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D3D6EA8"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13,1</w:t>
            </w:r>
          </w:p>
          <w:p w14:paraId="18CB087D" w14:textId="35EB5F8A" w:rsidR="006A6536" w:rsidRPr="00947BFA" w:rsidRDefault="006A6536" w:rsidP="009734CD">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vAlign w:val="center"/>
          </w:tcPr>
          <w:p w14:paraId="401154A3" w14:textId="77777777" w:rsidR="006A6536"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12,00</w:t>
            </w:r>
          </w:p>
          <w:p w14:paraId="73E8D803" w14:textId="4488BE17" w:rsidR="006A6536" w:rsidRPr="00947BFA" w:rsidRDefault="006A6536" w:rsidP="009734CD">
            <w:pPr>
              <w:spacing w:after="200" w:line="276" w:lineRule="auto"/>
              <w:jc w:val="center"/>
              <w:rPr>
                <w:sz w:val="22"/>
                <w:szCs w:val="22"/>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46B3F362" w14:textId="77777777" w:rsidR="006A6536"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12,00</w:t>
            </w:r>
          </w:p>
          <w:p w14:paraId="008CE008" w14:textId="472A5257" w:rsidR="006A6536" w:rsidRPr="00947BFA" w:rsidRDefault="006A6536" w:rsidP="00D864B6">
            <w:pPr>
              <w:widowControl w:val="0"/>
              <w:autoSpaceDE w:val="0"/>
              <w:autoSpaceDN w:val="0"/>
              <w:adjustRightInd w:val="0"/>
              <w:spacing w:after="200" w:line="276" w:lineRule="auto"/>
              <w:rPr>
                <w:sz w:val="22"/>
                <w:szCs w:val="22"/>
              </w:rPr>
            </w:pPr>
          </w:p>
        </w:tc>
      </w:tr>
      <w:tr w:rsidR="006A6536" w:rsidRPr="00947BFA" w14:paraId="49918CC0" w14:textId="77777777" w:rsidTr="006950B6">
        <w:trPr>
          <w:trHeight w:val="132"/>
          <w:tblCellSpacing w:w="5" w:type="nil"/>
          <w:jc w:val="center"/>
        </w:trPr>
        <w:tc>
          <w:tcPr>
            <w:tcW w:w="459" w:type="dxa"/>
          </w:tcPr>
          <w:p w14:paraId="30E1317F" w14:textId="7182447A" w:rsidR="006A6536" w:rsidRPr="00947BFA" w:rsidRDefault="00FE0111" w:rsidP="00747F16">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w:t>
            </w:r>
            <w:r w:rsidR="00747F16">
              <w:rPr>
                <w:rFonts w:eastAsia="Times New Roman"/>
                <w:sz w:val="22"/>
                <w:szCs w:val="22"/>
                <w:lang w:eastAsia="ru-RU"/>
              </w:rPr>
              <w:t>6</w:t>
            </w:r>
          </w:p>
        </w:tc>
        <w:tc>
          <w:tcPr>
            <w:tcW w:w="4481" w:type="dxa"/>
            <w:tcBorders>
              <w:top w:val="single" w:sz="4" w:space="0" w:color="auto"/>
              <w:left w:val="single" w:sz="4" w:space="0" w:color="auto"/>
              <w:bottom w:val="single" w:sz="4" w:space="0" w:color="auto"/>
              <w:right w:val="single" w:sz="4" w:space="0" w:color="auto"/>
            </w:tcBorders>
            <w:shd w:val="clear" w:color="auto" w:fill="auto"/>
            <w:vAlign w:val="center"/>
          </w:tcPr>
          <w:p w14:paraId="4A34AA1B" w14:textId="04E97878" w:rsidR="006A6536" w:rsidRPr="00947BFA" w:rsidRDefault="006A6536" w:rsidP="00FE0111">
            <w:pPr>
              <w:autoSpaceDE w:val="0"/>
              <w:autoSpaceDN w:val="0"/>
              <w:adjustRightInd w:val="0"/>
              <w:rPr>
                <w:rFonts w:eastAsia="Times New Roman"/>
                <w:color w:val="000000"/>
                <w:sz w:val="22"/>
                <w:szCs w:val="22"/>
                <w:lang w:eastAsia="ru-RU"/>
              </w:rPr>
            </w:pPr>
            <w:r w:rsidRPr="00947BFA">
              <w:rPr>
                <w:rFonts w:eastAsia="Times New Roman"/>
                <w:color w:val="000000"/>
                <w:sz w:val="22"/>
                <w:szCs w:val="22"/>
                <w:lang w:eastAsia="ru-RU"/>
              </w:rPr>
              <w:t xml:space="preserve">Удельный расход электрической энергии, </w:t>
            </w:r>
            <w:r w:rsidR="00FE0111">
              <w:rPr>
                <w:rFonts w:eastAsia="Times New Roman"/>
                <w:color w:val="000000"/>
                <w:sz w:val="22"/>
                <w:szCs w:val="22"/>
                <w:lang w:eastAsia="ru-RU"/>
              </w:rPr>
              <w:t xml:space="preserve">потребляемой в технологическом процессе транспортировки питьевой воды, на единицу объема транспортируемой воды, </w:t>
            </w:r>
            <w:r w:rsidRPr="00947BFA">
              <w:rPr>
                <w:rFonts w:eastAsia="Times New Roman"/>
                <w:color w:val="000000"/>
                <w:sz w:val="22"/>
                <w:szCs w:val="22"/>
                <w:lang w:eastAsia="ru-RU"/>
              </w:rPr>
              <w:t>кВт*ч/</w:t>
            </w:r>
            <w:r w:rsidR="00FE0111">
              <w:rPr>
                <w:rFonts w:eastAsia="Times New Roman"/>
                <w:color w:val="000000"/>
                <w:sz w:val="22"/>
                <w:szCs w:val="22"/>
                <w:lang w:eastAsia="ru-RU"/>
              </w:rPr>
              <w:t>куб</w:t>
            </w:r>
            <w:r w:rsidRPr="00947BFA">
              <w:rPr>
                <w:rFonts w:eastAsia="Times New Roman"/>
                <w:color w:val="000000"/>
                <w:sz w:val="22"/>
                <w:szCs w:val="22"/>
                <w:lang w:eastAsia="ru-RU"/>
              </w:rPr>
              <w:t>.м</w:t>
            </w:r>
          </w:p>
        </w:tc>
        <w:tc>
          <w:tcPr>
            <w:tcW w:w="1560" w:type="dxa"/>
          </w:tcPr>
          <w:p w14:paraId="616EA6E6" w14:textId="77777777" w:rsidR="006A6536" w:rsidRPr="00C47B31" w:rsidRDefault="006A6536" w:rsidP="009734CD">
            <w:pPr>
              <w:widowControl w:val="0"/>
              <w:autoSpaceDE w:val="0"/>
              <w:autoSpaceDN w:val="0"/>
              <w:adjustRightInd w:val="0"/>
              <w:spacing w:after="200" w:line="276" w:lineRule="auto"/>
              <w:jc w:val="center"/>
              <w:rPr>
                <w:rFonts w:eastAsia="Times New Roman"/>
                <w:sz w:val="20"/>
                <w:szCs w:val="20"/>
                <w:lang w:eastAsia="ru-RU"/>
              </w:rPr>
            </w:pPr>
            <w:r w:rsidRPr="00C47B31">
              <w:rPr>
                <w:sz w:val="20"/>
                <w:szCs w:val="20"/>
              </w:rPr>
              <w:t>организации коммунального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D059E44" w14:textId="77777777" w:rsidR="006A6536" w:rsidRPr="00947BFA"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14:paraId="0B95994F" w14:textId="77777777" w:rsidR="006A6536" w:rsidRPr="00947BFA"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270FE5" w14:textId="77777777" w:rsidR="006A6536" w:rsidRPr="00947BFA"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996D67" w14:textId="77777777" w:rsidR="006A6536" w:rsidRPr="00947BFA"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706DE84" w14:textId="77777777" w:rsidR="006A6536" w:rsidRPr="00947BFA"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w:t>
            </w:r>
            <w:r>
              <w:rPr>
                <w:rFonts w:eastAsia="Times New Roman"/>
                <w:color w:val="000000"/>
                <w:sz w:val="22"/>
                <w:szCs w:val="22"/>
                <w:lang w:eastAsia="ru-RU"/>
              </w:rPr>
              <w:t>2</w:t>
            </w:r>
          </w:p>
        </w:tc>
        <w:tc>
          <w:tcPr>
            <w:tcW w:w="1277" w:type="dxa"/>
            <w:tcBorders>
              <w:top w:val="single" w:sz="4" w:space="0" w:color="auto"/>
              <w:left w:val="single" w:sz="4" w:space="0" w:color="auto"/>
              <w:bottom w:val="single" w:sz="4" w:space="0" w:color="auto"/>
              <w:right w:val="single" w:sz="4" w:space="0" w:color="auto"/>
            </w:tcBorders>
            <w:vAlign w:val="center"/>
          </w:tcPr>
          <w:p w14:paraId="2D93161E" w14:textId="77777777" w:rsidR="006A6536" w:rsidRPr="00947BFA" w:rsidRDefault="006A6536" w:rsidP="009734CD">
            <w:pPr>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7EC43E28" w14:textId="77777777" w:rsidR="006A6536" w:rsidRPr="00947BFA" w:rsidRDefault="006A6536" w:rsidP="009734CD">
            <w:pPr>
              <w:widowControl w:val="0"/>
              <w:autoSpaceDE w:val="0"/>
              <w:autoSpaceDN w:val="0"/>
              <w:adjustRightInd w:val="0"/>
              <w:spacing w:after="200" w:line="276" w:lineRule="auto"/>
              <w:jc w:val="center"/>
              <w:rPr>
                <w:rFonts w:eastAsia="Times New Roman"/>
                <w:color w:val="000000"/>
                <w:sz w:val="22"/>
                <w:szCs w:val="22"/>
                <w:lang w:eastAsia="ru-RU"/>
              </w:rPr>
            </w:pPr>
            <w:r w:rsidRPr="00947BFA">
              <w:rPr>
                <w:rFonts w:eastAsia="Times New Roman"/>
                <w:color w:val="000000"/>
                <w:sz w:val="22"/>
                <w:szCs w:val="22"/>
                <w:lang w:eastAsia="ru-RU"/>
              </w:rPr>
              <w:t>0,32</w:t>
            </w:r>
          </w:p>
        </w:tc>
      </w:tr>
    </w:tbl>
    <w:p w14:paraId="45C094FC" w14:textId="77777777" w:rsidR="007D685A" w:rsidRDefault="006A6536" w:rsidP="007D685A">
      <w:pPr>
        <w:autoSpaceDE w:val="0"/>
        <w:autoSpaceDN w:val="0"/>
        <w:adjustRightInd w:val="0"/>
        <w:rPr>
          <w:sz w:val="20"/>
          <w:szCs w:val="20"/>
        </w:rPr>
      </w:pPr>
      <w:r w:rsidRPr="00947BFA">
        <w:rPr>
          <w:sz w:val="22"/>
          <w:szCs w:val="22"/>
        </w:rPr>
        <w:t>*- Фактически достигнутые целевые показатели в области энергосбережения и повышения энергетической эффективности по отраслям экономики рассчитываются по</w:t>
      </w:r>
      <w:r w:rsidRPr="003262B4">
        <w:rPr>
          <w:sz w:val="20"/>
          <w:szCs w:val="20"/>
        </w:rPr>
        <w:t xml:space="preserve"> итогам года, не позднее 20 числа месяца, следующего за отчетным периодом.</w:t>
      </w:r>
    </w:p>
    <w:p w14:paraId="79F31D29" w14:textId="77777777" w:rsidR="007D685A" w:rsidRDefault="007D685A" w:rsidP="007D685A">
      <w:pPr>
        <w:autoSpaceDE w:val="0"/>
        <w:autoSpaceDN w:val="0"/>
        <w:adjustRightInd w:val="0"/>
        <w:rPr>
          <w:sz w:val="20"/>
          <w:szCs w:val="20"/>
        </w:rPr>
      </w:pPr>
    </w:p>
    <w:p w14:paraId="6FB02BF6" w14:textId="77777777" w:rsidR="007D685A" w:rsidRDefault="007D685A" w:rsidP="007D685A">
      <w:pPr>
        <w:autoSpaceDE w:val="0"/>
        <w:autoSpaceDN w:val="0"/>
        <w:adjustRightInd w:val="0"/>
        <w:rPr>
          <w:sz w:val="20"/>
          <w:szCs w:val="20"/>
        </w:rPr>
      </w:pPr>
    </w:p>
    <w:p w14:paraId="2C88AE69" w14:textId="77777777" w:rsidR="007D685A" w:rsidRDefault="007D685A" w:rsidP="007D685A">
      <w:pPr>
        <w:autoSpaceDE w:val="0"/>
        <w:autoSpaceDN w:val="0"/>
        <w:adjustRightInd w:val="0"/>
        <w:rPr>
          <w:sz w:val="20"/>
          <w:szCs w:val="20"/>
        </w:rPr>
      </w:pPr>
    </w:p>
    <w:p w14:paraId="502A79BA" w14:textId="77777777" w:rsidR="007D685A" w:rsidRDefault="007D685A" w:rsidP="007D685A">
      <w:pPr>
        <w:autoSpaceDE w:val="0"/>
        <w:autoSpaceDN w:val="0"/>
        <w:adjustRightInd w:val="0"/>
        <w:rPr>
          <w:sz w:val="20"/>
          <w:szCs w:val="20"/>
        </w:rPr>
      </w:pPr>
    </w:p>
    <w:p w14:paraId="609C783B" w14:textId="77777777" w:rsidR="007D685A" w:rsidRDefault="007D685A" w:rsidP="007D685A">
      <w:pPr>
        <w:autoSpaceDE w:val="0"/>
        <w:autoSpaceDN w:val="0"/>
        <w:adjustRightInd w:val="0"/>
        <w:rPr>
          <w:sz w:val="20"/>
          <w:szCs w:val="20"/>
        </w:rPr>
      </w:pPr>
    </w:p>
    <w:p w14:paraId="0C37F384" w14:textId="77777777" w:rsidR="007D685A" w:rsidRDefault="007D685A" w:rsidP="007D685A">
      <w:pPr>
        <w:autoSpaceDE w:val="0"/>
        <w:autoSpaceDN w:val="0"/>
        <w:adjustRightInd w:val="0"/>
        <w:rPr>
          <w:sz w:val="20"/>
          <w:szCs w:val="20"/>
        </w:rPr>
      </w:pPr>
    </w:p>
    <w:p w14:paraId="769FB2BD" w14:textId="77777777" w:rsidR="007D685A" w:rsidRDefault="007D685A" w:rsidP="007D685A">
      <w:pPr>
        <w:autoSpaceDE w:val="0"/>
        <w:autoSpaceDN w:val="0"/>
        <w:adjustRightInd w:val="0"/>
        <w:rPr>
          <w:sz w:val="20"/>
          <w:szCs w:val="20"/>
        </w:rPr>
      </w:pPr>
    </w:p>
    <w:p w14:paraId="3BEF3B7E" w14:textId="77777777" w:rsidR="007D685A" w:rsidRDefault="007D685A" w:rsidP="007D685A">
      <w:pPr>
        <w:autoSpaceDE w:val="0"/>
        <w:autoSpaceDN w:val="0"/>
        <w:adjustRightInd w:val="0"/>
        <w:rPr>
          <w:sz w:val="20"/>
          <w:szCs w:val="20"/>
        </w:rPr>
      </w:pPr>
    </w:p>
    <w:p w14:paraId="51F7B68D" w14:textId="77777777" w:rsidR="007D685A" w:rsidRDefault="007D685A" w:rsidP="007D685A">
      <w:pPr>
        <w:autoSpaceDE w:val="0"/>
        <w:autoSpaceDN w:val="0"/>
        <w:adjustRightInd w:val="0"/>
        <w:rPr>
          <w:sz w:val="20"/>
          <w:szCs w:val="20"/>
        </w:rPr>
      </w:pPr>
    </w:p>
    <w:p w14:paraId="543DB8FD" w14:textId="77777777" w:rsidR="007D685A" w:rsidRDefault="007D685A" w:rsidP="007D685A">
      <w:pPr>
        <w:autoSpaceDE w:val="0"/>
        <w:autoSpaceDN w:val="0"/>
        <w:adjustRightInd w:val="0"/>
        <w:rPr>
          <w:sz w:val="20"/>
          <w:szCs w:val="20"/>
        </w:rPr>
      </w:pPr>
    </w:p>
    <w:p w14:paraId="27E84124" w14:textId="77777777" w:rsidR="007D685A" w:rsidRDefault="007D685A" w:rsidP="007D685A">
      <w:pPr>
        <w:autoSpaceDE w:val="0"/>
        <w:autoSpaceDN w:val="0"/>
        <w:adjustRightInd w:val="0"/>
        <w:rPr>
          <w:sz w:val="20"/>
          <w:szCs w:val="20"/>
        </w:rPr>
      </w:pPr>
    </w:p>
    <w:p w14:paraId="2A2B8CEF" w14:textId="15924831" w:rsidR="00D864B6" w:rsidRPr="007D685A" w:rsidRDefault="008304A4" w:rsidP="007D685A">
      <w:pPr>
        <w:autoSpaceDE w:val="0"/>
        <w:autoSpaceDN w:val="0"/>
        <w:adjustRightInd w:val="0"/>
        <w:rPr>
          <w:sz w:val="20"/>
          <w:szCs w:val="20"/>
        </w:rPr>
      </w:pPr>
      <w:r w:rsidRPr="00206817">
        <w:rPr>
          <w:rFonts w:eastAsia="Times New Roman"/>
          <w:sz w:val="28"/>
          <w:szCs w:val="28"/>
          <w:lang w:eastAsia="ru-RU"/>
        </w:rPr>
        <w:t xml:space="preserve">                                                                                     </w:t>
      </w:r>
      <w:r w:rsidR="007D685A">
        <w:rPr>
          <w:rFonts w:eastAsia="Times New Roman"/>
          <w:sz w:val="28"/>
          <w:szCs w:val="28"/>
          <w:lang w:eastAsia="ru-RU"/>
        </w:rPr>
        <w:t xml:space="preserve">   </w:t>
      </w:r>
    </w:p>
    <w:p w14:paraId="19745F4F" w14:textId="77777777" w:rsidR="00F854D0" w:rsidRDefault="00D864B6" w:rsidP="009B15B0">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6825C394" w14:textId="77777777" w:rsidR="00F854D0" w:rsidRDefault="00F854D0" w:rsidP="009B15B0">
      <w:pPr>
        <w:autoSpaceDE w:val="0"/>
        <w:autoSpaceDN w:val="0"/>
        <w:adjustRightInd w:val="0"/>
        <w:jc w:val="center"/>
        <w:rPr>
          <w:rFonts w:eastAsia="Times New Roman"/>
          <w:sz w:val="28"/>
          <w:szCs w:val="28"/>
          <w:lang w:eastAsia="ru-RU"/>
        </w:rPr>
      </w:pPr>
    </w:p>
    <w:p w14:paraId="140D0806" w14:textId="77777777" w:rsidR="00F854D0" w:rsidRDefault="00F854D0" w:rsidP="009B15B0">
      <w:pPr>
        <w:autoSpaceDE w:val="0"/>
        <w:autoSpaceDN w:val="0"/>
        <w:adjustRightInd w:val="0"/>
        <w:jc w:val="center"/>
        <w:rPr>
          <w:rFonts w:eastAsia="Times New Roman"/>
          <w:sz w:val="28"/>
          <w:szCs w:val="28"/>
          <w:lang w:eastAsia="ru-RU"/>
        </w:rPr>
      </w:pPr>
    </w:p>
    <w:p w14:paraId="60A8CF6E" w14:textId="77777777" w:rsidR="00F854D0" w:rsidRDefault="00F854D0" w:rsidP="009B15B0">
      <w:pPr>
        <w:autoSpaceDE w:val="0"/>
        <w:autoSpaceDN w:val="0"/>
        <w:adjustRightInd w:val="0"/>
        <w:jc w:val="center"/>
        <w:rPr>
          <w:rFonts w:eastAsia="Times New Roman"/>
          <w:sz w:val="28"/>
          <w:szCs w:val="28"/>
          <w:lang w:eastAsia="ru-RU"/>
        </w:rPr>
      </w:pPr>
    </w:p>
    <w:p w14:paraId="4072E9B8" w14:textId="77777777" w:rsidR="00F854D0" w:rsidRDefault="00F854D0" w:rsidP="009B15B0">
      <w:pPr>
        <w:autoSpaceDE w:val="0"/>
        <w:autoSpaceDN w:val="0"/>
        <w:adjustRightInd w:val="0"/>
        <w:jc w:val="center"/>
        <w:rPr>
          <w:rFonts w:eastAsia="Times New Roman"/>
          <w:sz w:val="28"/>
          <w:szCs w:val="28"/>
          <w:lang w:eastAsia="ru-RU"/>
        </w:rPr>
      </w:pPr>
    </w:p>
    <w:p w14:paraId="3DEA456F" w14:textId="77777777" w:rsidR="00F854D0" w:rsidRDefault="00F854D0" w:rsidP="009B15B0">
      <w:pPr>
        <w:autoSpaceDE w:val="0"/>
        <w:autoSpaceDN w:val="0"/>
        <w:adjustRightInd w:val="0"/>
        <w:jc w:val="center"/>
        <w:rPr>
          <w:rFonts w:eastAsia="Times New Roman"/>
          <w:sz w:val="28"/>
          <w:szCs w:val="28"/>
          <w:lang w:eastAsia="ru-RU"/>
        </w:rPr>
      </w:pPr>
    </w:p>
    <w:p w14:paraId="6D3986B8" w14:textId="77777777" w:rsidR="00F854D0" w:rsidRDefault="00F854D0" w:rsidP="009B15B0">
      <w:pPr>
        <w:autoSpaceDE w:val="0"/>
        <w:autoSpaceDN w:val="0"/>
        <w:adjustRightInd w:val="0"/>
        <w:jc w:val="center"/>
        <w:rPr>
          <w:rFonts w:eastAsia="Times New Roman"/>
          <w:sz w:val="28"/>
          <w:szCs w:val="28"/>
          <w:lang w:eastAsia="ru-RU"/>
        </w:rPr>
      </w:pPr>
    </w:p>
    <w:p w14:paraId="32BC91BD" w14:textId="3E8AA95B" w:rsidR="00114B38" w:rsidRPr="00206817" w:rsidRDefault="00F854D0" w:rsidP="009B15B0">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114B38" w:rsidRPr="00206817">
        <w:rPr>
          <w:rFonts w:eastAsia="Times New Roman"/>
          <w:sz w:val="28"/>
          <w:szCs w:val="28"/>
          <w:lang w:eastAsia="ru-RU"/>
        </w:rPr>
        <w:t xml:space="preserve">Приложение </w:t>
      </w:r>
      <w:r w:rsidR="00D338E9">
        <w:rPr>
          <w:rFonts w:eastAsia="Times New Roman"/>
          <w:sz w:val="28"/>
          <w:szCs w:val="28"/>
          <w:lang w:eastAsia="ru-RU"/>
        </w:rPr>
        <w:t>4</w:t>
      </w:r>
    </w:p>
    <w:p w14:paraId="072FBB15" w14:textId="45A41F42" w:rsidR="00114B38" w:rsidRPr="00206817" w:rsidRDefault="00114B38" w:rsidP="00114B38">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DD0BDC">
      <w:pPr>
        <w:autoSpaceDE w:val="0"/>
        <w:autoSpaceDN w:val="0"/>
        <w:adjustRightInd w:val="0"/>
        <w:ind w:left="11344"/>
        <w:jc w:val="center"/>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2F847608" w14:textId="76928A1A" w:rsidR="00DD0BDC" w:rsidRPr="00206817" w:rsidRDefault="00DD0BDC" w:rsidP="00DD0BDC">
      <w:pPr>
        <w:autoSpaceDE w:val="0"/>
        <w:autoSpaceDN w:val="0"/>
        <w:adjustRightInd w:val="0"/>
        <w:ind w:left="11344"/>
        <w:rPr>
          <w:sz w:val="28"/>
          <w:szCs w:val="28"/>
        </w:rPr>
      </w:pPr>
      <w:r w:rsidRPr="00206817">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6FFC80E5" w:rsidR="00E60F43" w:rsidRPr="00206817" w:rsidRDefault="00E60F43" w:rsidP="00D83CDD">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w:t>
            </w:r>
            <w:r w:rsidR="00D83CDD">
              <w:rPr>
                <w:rFonts w:eastAsia="Times New Roman"/>
                <w:bCs/>
                <w:sz w:val="20"/>
                <w:szCs w:val="20"/>
                <w:lang w:eastAsia="ru-RU"/>
              </w:rPr>
              <w:t>2</w:t>
            </w:r>
            <w:r w:rsidRPr="00206817">
              <w:rPr>
                <w:rFonts w:eastAsia="Times New Roman"/>
                <w:bCs/>
                <w:sz w:val="20"/>
                <w:szCs w:val="20"/>
                <w:lang w:eastAsia="ru-RU"/>
              </w:rPr>
              <w:t xml:space="preserve">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2C3A6ED0" w:rsidR="00E60F43" w:rsidRPr="00206817" w:rsidRDefault="00F854D0" w:rsidP="00E60F43">
            <w:pPr>
              <w:jc w:val="center"/>
              <w:rPr>
                <w:sz w:val="20"/>
                <w:szCs w:val="20"/>
              </w:rPr>
            </w:pPr>
            <w:r>
              <w:rPr>
                <w:sz w:val="20"/>
                <w:szCs w:val="20"/>
              </w:rPr>
              <w:t>96 367,384</w:t>
            </w:r>
          </w:p>
        </w:tc>
        <w:tc>
          <w:tcPr>
            <w:tcW w:w="1241" w:type="dxa"/>
            <w:shd w:val="clear" w:color="auto" w:fill="auto"/>
            <w:hideMark/>
          </w:tcPr>
          <w:p w14:paraId="7B828183" w14:textId="5101A6E4" w:rsidR="00E60F43" w:rsidRPr="00206817" w:rsidRDefault="00F854D0" w:rsidP="00E60F43">
            <w:pPr>
              <w:jc w:val="center"/>
              <w:rPr>
                <w:sz w:val="20"/>
                <w:szCs w:val="20"/>
              </w:rPr>
            </w:pPr>
            <w:r>
              <w:rPr>
                <w:sz w:val="20"/>
                <w:szCs w:val="20"/>
              </w:rPr>
              <w:t>96 367,384</w:t>
            </w:r>
          </w:p>
        </w:tc>
        <w:tc>
          <w:tcPr>
            <w:tcW w:w="1134" w:type="dxa"/>
            <w:shd w:val="clear" w:color="auto" w:fill="auto"/>
            <w:vAlign w:val="center"/>
            <w:hideMark/>
          </w:tcPr>
          <w:p w14:paraId="58AF6936" w14:textId="4A69C7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2413721B" w:rsidR="00E60F43" w:rsidRPr="00206817" w:rsidRDefault="00F854D0" w:rsidP="00E60F43">
            <w:pPr>
              <w:jc w:val="center"/>
              <w:rPr>
                <w:sz w:val="20"/>
                <w:szCs w:val="20"/>
              </w:rPr>
            </w:pPr>
            <w:r w:rsidRPr="00F854D0">
              <w:rPr>
                <w:sz w:val="20"/>
                <w:szCs w:val="20"/>
              </w:rPr>
              <w:t>96 367,384</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6D51D9DE"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268"/>
        <w:gridCol w:w="1134"/>
        <w:gridCol w:w="1134"/>
        <w:gridCol w:w="1276"/>
        <w:gridCol w:w="1280"/>
      </w:tblGrid>
      <w:tr w:rsidR="00E3526E" w:rsidRPr="00206817" w14:paraId="6E8FFC49" w14:textId="77777777" w:rsidTr="006123DB">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lastRenderedPageBreak/>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268"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134"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134"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9B15B0">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268"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134"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6123DB">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5609C1">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268"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6123DB">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6123DB">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6123DB">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6123DB">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6123DB">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268"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134"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6123DB">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6123DB">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190B0030" w:rsidR="00A77E98" w:rsidRPr="00206817" w:rsidRDefault="00F854D0" w:rsidP="00A77E98">
            <w:pPr>
              <w:jc w:val="center"/>
              <w:rPr>
                <w:sz w:val="20"/>
                <w:szCs w:val="20"/>
              </w:rPr>
            </w:pPr>
            <w:r>
              <w:rPr>
                <w:sz w:val="20"/>
                <w:szCs w:val="20"/>
              </w:rPr>
              <w:t>1 161 823,415</w:t>
            </w:r>
          </w:p>
        </w:tc>
        <w:tc>
          <w:tcPr>
            <w:tcW w:w="1268"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134" w:type="dxa"/>
            <w:shd w:val="clear" w:color="auto" w:fill="auto"/>
          </w:tcPr>
          <w:p w14:paraId="403979C9" w14:textId="28A08C60" w:rsidR="00A77E98" w:rsidRPr="00206817" w:rsidRDefault="00A77E98" w:rsidP="00A77E98">
            <w:pPr>
              <w:jc w:val="center"/>
              <w:rPr>
                <w:sz w:val="20"/>
                <w:szCs w:val="20"/>
              </w:rPr>
            </w:pPr>
            <w:r w:rsidRPr="00206817">
              <w:rPr>
                <w:sz w:val="20"/>
                <w:szCs w:val="20"/>
              </w:rPr>
              <w:t>657 302,738</w:t>
            </w:r>
          </w:p>
        </w:tc>
        <w:tc>
          <w:tcPr>
            <w:tcW w:w="1134"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6123DB">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5D65386C" w:rsidR="00A77E98" w:rsidRPr="00206817" w:rsidRDefault="00A77E98" w:rsidP="00A77E98">
            <w:pPr>
              <w:jc w:val="center"/>
              <w:rPr>
                <w:sz w:val="20"/>
                <w:szCs w:val="20"/>
              </w:rPr>
            </w:pPr>
            <w:r w:rsidRPr="00206817">
              <w:rPr>
                <w:sz w:val="20"/>
                <w:szCs w:val="20"/>
              </w:rPr>
              <w:t>84 080,600</w:t>
            </w:r>
          </w:p>
        </w:tc>
        <w:tc>
          <w:tcPr>
            <w:tcW w:w="1268"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134" w:type="dxa"/>
            <w:shd w:val="clear" w:color="auto" w:fill="auto"/>
          </w:tcPr>
          <w:p w14:paraId="5E4459E4" w14:textId="651DF837" w:rsidR="00A77E98" w:rsidRPr="00206817" w:rsidRDefault="00A77E98" w:rsidP="00A77E9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6123DB">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2146ACCC" w:rsidR="00A77E98" w:rsidRPr="00206817" w:rsidRDefault="00A77E98" w:rsidP="00A77E98">
            <w:pPr>
              <w:jc w:val="center"/>
              <w:rPr>
                <w:sz w:val="20"/>
                <w:szCs w:val="20"/>
              </w:rPr>
            </w:pPr>
            <w:r w:rsidRPr="00206817">
              <w:rPr>
                <w:sz w:val="20"/>
                <w:szCs w:val="20"/>
              </w:rPr>
              <w:t>1 019 561,000</w:t>
            </w:r>
          </w:p>
        </w:tc>
        <w:tc>
          <w:tcPr>
            <w:tcW w:w="1268"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134" w:type="dxa"/>
            <w:shd w:val="clear" w:color="auto" w:fill="auto"/>
          </w:tcPr>
          <w:p w14:paraId="03DE1A37" w14:textId="5B791DB9" w:rsidR="00A77E98" w:rsidRPr="00206817" w:rsidRDefault="00A77E98" w:rsidP="00A77E98">
            <w:pPr>
              <w:jc w:val="center"/>
              <w:rPr>
                <w:sz w:val="20"/>
                <w:szCs w:val="20"/>
              </w:rPr>
            </w:pPr>
            <w:r w:rsidRPr="00206817">
              <w:rPr>
                <w:sz w:val="20"/>
                <w:szCs w:val="20"/>
              </w:rPr>
              <w:t>624 437,600</w:t>
            </w:r>
          </w:p>
        </w:tc>
        <w:tc>
          <w:tcPr>
            <w:tcW w:w="1134"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6123DB">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62B84C29" w:rsidR="00A77E98" w:rsidRPr="00206817" w:rsidRDefault="00F854D0" w:rsidP="00A77E98">
            <w:pPr>
              <w:jc w:val="center"/>
              <w:rPr>
                <w:sz w:val="20"/>
                <w:szCs w:val="20"/>
              </w:rPr>
            </w:pPr>
            <w:r>
              <w:rPr>
                <w:sz w:val="20"/>
                <w:szCs w:val="20"/>
              </w:rPr>
              <w:t>58 181,815</w:t>
            </w:r>
          </w:p>
        </w:tc>
        <w:tc>
          <w:tcPr>
            <w:tcW w:w="1268"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134" w:type="dxa"/>
            <w:shd w:val="clear" w:color="auto" w:fill="auto"/>
          </w:tcPr>
          <w:p w14:paraId="3F9A7568" w14:textId="462D275C" w:rsidR="00A77E98" w:rsidRPr="00206817" w:rsidRDefault="00A77E98" w:rsidP="00A77E98">
            <w:pPr>
              <w:jc w:val="center"/>
              <w:rPr>
                <w:sz w:val="20"/>
                <w:szCs w:val="20"/>
              </w:rPr>
            </w:pPr>
            <w:r w:rsidRPr="00206817">
              <w:rPr>
                <w:sz w:val="20"/>
                <w:szCs w:val="20"/>
              </w:rPr>
              <w:t>32 865,138</w:t>
            </w:r>
          </w:p>
        </w:tc>
        <w:tc>
          <w:tcPr>
            <w:tcW w:w="1134"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6123DB">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268"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134"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6123DB">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152C91C0" w:rsidR="00E60F43" w:rsidRPr="00206817" w:rsidRDefault="008E639C" w:rsidP="00F854D0">
            <w:pPr>
              <w:jc w:val="center"/>
              <w:rPr>
                <w:sz w:val="20"/>
                <w:szCs w:val="20"/>
              </w:rPr>
            </w:pPr>
            <w:r>
              <w:rPr>
                <w:sz w:val="20"/>
                <w:szCs w:val="20"/>
              </w:rPr>
              <w:t>1</w:t>
            </w:r>
            <w:r w:rsidR="00F854D0">
              <w:rPr>
                <w:sz w:val="20"/>
                <w:szCs w:val="20"/>
              </w:rPr>
              <w:t> 481 596,990</w:t>
            </w:r>
          </w:p>
        </w:tc>
        <w:tc>
          <w:tcPr>
            <w:tcW w:w="1268"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134" w:type="dxa"/>
            <w:shd w:val="clear" w:color="auto" w:fill="auto"/>
          </w:tcPr>
          <w:p w14:paraId="0F14DCD6" w14:textId="7DE31C16" w:rsidR="00E60F43" w:rsidRPr="00206817" w:rsidRDefault="008E639C" w:rsidP="00E60F43">
            <w:pPr>
              <w:jc w:val="center"/>
              <w:rPr>
                <w:sz w:val="20"/>
                <w:szCs w:val="20"/>
              </w:rPr>
            </w:pPr>
            <w:r>
              <w:rPr>
                <w:sz w:val="20"/>
                <w:szCs w:val="20"/>
              </w:rPr>
              <w:t>673 581,238</w:t>
            </w:r>
          </w:p>
        </w:tc>
        <w:tc>
          <w:tcPr>
            <w:tcW w:w="1134"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6123DB">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295CF04C" w:rsidR="00E60F43" w:rsidRPr="00206817" w:rsidRDefault="00E60F43" w:rsidP="00E60F43">
            <w:pPr>
              <w:jc w:val="center"/>
              <w:rPr>
                <w:sz w:val="20"/>
                <w:szCs w:val="20"/>
              </w:rPr>
            </w:pPr>
            <w:r w:rsidRPr="00206817">
              <w:rPr>
                <w:sz w:val="20"/>
                <w:szCs w:val="20"/>
              </w:rPr>
              <w:t>84 080,600</w:t>
            </w:r>
          </w:p>
        </w:tc>
        <w:tc>
          <w:tcPr>
            <w:tcW w:w="1268"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134" w:type="dxa"/>
            <w:shd w:val="clear" w:color="auto" w:fill="auto"/>
          </w:tcPr>
          <w:p w14:paraId="503D916A" w14:textId="20626121"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6123DB">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616C08B" w:rsidR="00E60F43" w:rsidRPr="00206817" w:rsidRDefault="00E60F43" w:rsidP="00E60F43">
            <w:pPr>
              <w:jc w:val="center"/>
              <w:rPr>
                <w:sz w:val="20"/>
                <w:szCs w:val="20"/>
              </w:rPr>
            </w:pPr>
            <w:r w:rsidRPr="00206817">
              <w:rPr>
                <w:sz w:val="20"/>
                <w:szCs w:val="20"/>
              </w:rPr>
              <w:t>1 019 561,000</w:t>
            </w:r>
          </w:p>
        </w:tc>
        <w:tc>
          <w:tcPr>
            <w:tcW w:w="1268"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134" w:type="dxa"/>
            <w:shd w:val="clear" w:color="auto" w:fill="auto"/>
          </w:tcPr>
          <w:p w14:paraId="5260E999" w14:textId="4FC80821" w:rsidR="00E60F43" w:rsidRPr="00206817" w:rsidRDefault="00E60F43" w:rsidP="00E60F43">
            <w:pPr>
              <w:jc w:val="center"/>
              <w:rPr>
                <w:sz w:val="20"/>
                <w:szCs w:val="20"/>
              </w:rPr>
            </w:pPr>
            <w:r w:rsidRPr="00206817">
              <w:rPr>
                <w:sz w:val="20"/>
                <w:szCs w:val="20"/>
              </w:rPr>
              <w:t>624 437,600</w:t>
            </w:r>
          </w:p>
        </w:tc>
        <w:tc>
          <w:tcPr>
            <w:tcW w:w="1134"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6123DB">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3C6D1D7C" w:rsidR="00BC3F1D" w:rsidRPr="00206817" w:rsidRDefault="00EC1E54" w:rsidP="00BC3F1D">
            <w:pPr>
              <w:jc w:val="center"/>
              <w:rPr>
                <w:sz w:val="20"/>
                <w:szCs w:val="20"/>
              </w:rPr>
            </w:pPr>
            <w:r>
              <w:rPr>
                <w:sz w:val="20"/>
                <w:szCs w:val="20"/>
              </w:rPr>
              <w:t>377 955,390</w:t>
            </w:r>
          </w:p>
        </w:tc>
        <w:tc>
          <w:tcPr>
            <w:tcW w:w="1268"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134" w:type="dxa"/>
            <w:shd w:val="clear" w:color="auto" w:fill="auto"/>
          </w:tcPr>
          <w:p w14:paraId="4CEDC797" w14:textId="19422483" w:rsidR="00BC3F1D" w:rsidRPr="00206817" w:rsidRDefault="00BC3F1D" w:rsidP="00BC3F1D">
            <w:pPr>
              <w:jc w:val="center"/>
              <w:rPr>
                <w:sz w:val="20"/>
                <w:szCs w:val="20"/>
              </w:rPr>
            </w:pPr>
            <w:r>
              <w:rPr>
                <w:sz w:val="20"/>
                <w:szCs w:val="20"/>
              </w:rPr>
              <w:t>49 143,638</w:t>
            </w:r>
          </w:p>
        </w:tc>
        <w:tc>
          <w:tcPr>
            <w:tcW w:w="1134"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6123DB">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9D1C98">
        <w:trPr>
          <w:trHeight w:val="412"/>
          <w:jc w:val="center"/>
        </w:trPr>
        <w:tc>
          <w:tcPr>
            <w:tcW w:w="15876"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lastRenderedPageBreak/>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D338E9">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1860C7E2" w:rsidR="00E60F43" w:rsidRPr="00206817" w:rsidRDefault="00EC1E54" w:rsidP="00E60F43">
            <w:pPr>
              <w:jc w:val="center"/>
              <w:rPr>
                <w:sz w:val="20"/>
                <w:szCs w:val="20"/>
              </w:rPr>
            </w:pPr>
            <w:r>
              <w:rPr>
                <w:sz w:val="20"/>
                <w:szCs w:val="20"/>
              </w:rPr>
              <w:t>261 722,567</w:t>
            </w:r>
          </w:p>
        </w:tc>
        <w:tc>
          <w:tcPr>
            <w:tcW w:w="1268" w:type="dxa"/>
            <w:shd w:val="clear" w:color="auto" w:fill="auto"/>
            <w:vAlign w:val="center"/>
            <w:hideMark/>
          </w:tcPr>
          <w:p w14:paraId="7AB62F42" w14:textId="7D9C0F6E" w:rsidR="00E60F43" w:rsidRPr="00206817" w:rsidRDefault="00EC1E54" w:rsidP="00E60F43">
            <w:pPr>
              <w:jc w:val="center"/>
              <w:rPr>
                <w:sz w:val="20"/>
                <w:szCs w:val="20"/>
              </w:rPr>
            </w:pPr>
            <w:r>
              <w:rPr>
                <w:sz w:val="20"/>
                <w:szCs w:val="20"/>
              </w:rPr>
              <w:t>39 064,367</w:t>
            </w:r>
          </w:p>
        </w:tc>
        <w:tc>
          <w:tcPr>
            <w:tcW w:w="1134" w:type="dxa"/>
            <w:shd w:val="clear" w:color="auto" w:fill="auto"/>
            <w:vAlign w:val="center"/>
            <w:hideMark/>
          </w:tcPr>
          <w:p w14:paraId="3A3FFDD9" w14:textId="10596DCA" w:rsidR="00E60F43" w:rsidRPr="00206817" w:rsidRDefault="00BC3F1D" w:rsidP="00E60F43">
            <w:pPr>
              <w:jc w:val="center"/>
              <w:rPr>
                <w:sz w:val="20"/>
                <w:szCs w:val="20"/>
              </w:rPr>
            </w:pPr>
            <w:r>
              <w:rPr>
                <w:sz w:val="20"/>
                <w:szCs w:val="20"/>
              </w:rPr>
              <w:t>52 891,400</w:t>
            </w:r>
          </w:p>
        </w:tc>
        <w:tc>
          <w:tcPr>
            <w:tcW w:w="1134"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E60F43">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74270B15"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68" w:type="dxa"/>
            <w:shd w:val="clear" w:color="auto" w:fill="auto"/>
          </w:tcPr>
          <w:p w14:paraId="6084727A" w14:textId="46985A0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E60F43">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68" w:type="dxa"/>
            <w:shd w:val="clear" w:color="auto" w:fill="auto"/>
          </w:tcPr>
          <w:p w14:paraId="463A40E1" w14:textId="1B466D77"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134"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EC1E54" w:rsidRPr="00206817" w14:paraId="1C6CBDCC" w14:textId="77777777" w:rsidTr="00795C08">
        <w:trPr>
          <w:trHeight w:val="283"/>
          <w:jc w:val="center"/>
        </w:trPr>
        <w:tc>
          <w:tcPr>
            <w:tcW w:w="978" w:type="dxa"/>
            <w:vMerge/>
            <w:vAlign w:val="center"/>
          </w:tcPr>
          <w:p w14:paraId="2F64C01C" w14:textId="77777777" w:rsidR="00EC1E54" w:rsidRPr="00206817" w:rsidRDefault="00EC1E54" w:rsidP="00EC1E54">
            <w:pPr>
              <w:jc w:val="center"/>
              <w:rPr>
                <w:rFonts w:eastAsia="Times New Roman"/>
                <w:bCs/>
                <w:sz w:val="20"/>
                <w:szCs w:val="20"/>
                <w:lang w:eastAsia="ru-RU"/>
              </w:rPr>
            </w:pPr>
          </w:p>
        </w:tc>
        <w:tc>
          <w:tcPr>
            <w:tcW w:w="2967" w:type="dxa"/>
            <w:gridSpan w:val="4"/>
            <w:vMerge/>
            <w:vAlign w:val="center"/>
          </w:tcPr>
          <w:p w14:paraId="472ABF59" w14:textId="77777777" w:rsidR="00EC1E54" w:rsidRPr="00206817" w:rsidRDefault="00EC1E54" w:rsidP="00EC1E54">
            <w:pPr>
              <w:jc w:val="center"/>
              <w:rPr>
                <w:rFonts w:eastAsia="Times New Roman"/>
                <w:bCs/>
                <w:sz w:val="20"/>
                <w:szCs w:val="20"/>
                <w:lang w:eastAsia="ru-RU"/>
              </w:rPr>
            </w:pPr>
          </w:p>
        </w:tc>
        <w:tc>
          <w:tcPr>
            <w:tcW w:w="2437" w:type="dxa"/>
            <w:gridSpan w:val="2"/>
            <w:vMerge/>
            <w:vAlign w:val="center"/>
          </w:tcPr>
          <w:p w14:paraId="4DFB969E" w14:textId="77777777" w:rsidR="00EC1E54" w:rsidRPr="00206817" w:rsidRDefault="00EC1E54" w:rsidP="00EC1E54">
            <w:pPr>
              <w:jc w:val="center"/>
              <w:rPr>
                <w:rFonts w:eastAsia="Times New Roman"/>
                <w:bCs/>
                <w:sz w:val="20"/>
                <w:szCs w:val="20"/>
                <w:lang w:eastAsia="ru-RU"/>
              </w:rPr>
            </w:pPr>
          </w:p>
        </w:tc>
        <w:tc>
          <w:tcPr>
            <w:tcW w:w="1982" w:type="dxa"/>
            <w:shd w:val="clear" w:color="auto" w:fill="auto"/>
            <w:vAlign w:val="center"/>
          </w:tcPr>
          <w:p w14:paraId="47CE0AB5" w14:textId="55A6C382"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467D9D64" w14:textId="6FB6E534" w:rsidR="00EC1E54" w:rsidRPr="00206817" w:rsidRDefault="00EC1E54" w:rsidP="00EC1E54">
            <w:pPr>
              <w:jc w:val="center"/>
              <w:rPr>
                <w:rFonts w:eastAsia="Times New Roman"/>
                <w:bCs/>
                <w:iCs/>
                <w:sz w:val="20"/>
                <w:szCs w:val="20"/>
                <w:lang w:eastAsia="ru-RU"/>
              </w:rPr>
            </w:pPr>
            <w:r>
              <w:rPr>
                <w:sz w:val="20"/>
                <w:szCs w:val="20"/>
              </w:rPr>
              <w:t>261 722,567</w:t>
            </w:r>
          </w:p>
        </w:tc>
        <w:tc>
          <w:tcPr>
            <w:tcW w:w="1268" w:type="dxa"/>
            <w:shd w:val="clear" w:color="auto" w:fill="auto"/>
            <w:vAlign w:val="center"/>
          </w:tcPr>
          <w:p w14:paraId="5C0BE4C9" w14:textId="1FA77F43" w:rsidR="00EC1E54" w:rsidRPr="00206817" w:rsidRDefault="00EC1E54" w:rsidP="00EC1E54">
            <w:pPr>
              <w:jc w:val="center"/>
              <w:rPr>
                <w:rFonts w:eastAsia="Times New Roman"/>
                <w:bCs/>
                <w:iCs/>
                <w:sz w:val="20"/>
                <w:szCs w:val="20"/>
                <w:lang w:eastAsia="ru-RU"/>
              </w:rPr>
            </w:pPr>
            <w:r>
              <w:rPr>
                <w:sz w:val="20"/>
                <w:szCs w:val="20"/>
              </w:rPr>
              <w:t>39 064,367</w:t>
            </w:r>
          </w:p>
        </w:tc>
        <w:tc>
          <w:tcPr>
            <w:tcW w:w="1134" w:type="dxa"/>
            <w:shd w:val="clear" w:color="auto" w:fill="auto"/>
            <w:vAlign w:val="center"/>
          </w:tcPr>
          <w:p w14:paraId="4F54DC98" w14:textId="5186BA2B" w:rsidR="00EC1E54" w:rsidRPr="00206817" w:rsidRDefault="00EC1E54" w:rsidP="00EC1E54">
            <w:pPr>
              <w:jc w:val="center"/>
              <w:rPr>
                <w:rFonts w:eastAsia="Times New Roman"/>
                <w:bCs/>
                <w:iCs/>
                <w:sz w:val="20"/>
                <w:szCs w:val="20"/>
                <w:lang w:eastAsia="ru-RU"/>
              </w:rPr>
            </w:pPr>
            <w:r>
              <w:rPr>
                <w:sz w:val="20"/>
                <w:szCs w:val="20"/>
              </w:rPr>
              <w:t>52 891,400</w:t>
            </w:r>
          </w:p>
        </w:tc>
        <w:tc>
          <w:tcPr>
            <w:tcW w:w="1134" w:type="dxa"/>
            <w:shd w:val="clear" w:color="auto" w:fill="auto"/>
            <w:vAlign w:val="center"/>
          </w:tcPr>
          <w:p w14:paraId="059F8A70" w14:textId="0CECDA19" w:rsidR="00EC1E54" w:rsidRPr="00206817" w:rsidRDefault="00EC1E54" w:rsidP="00EC1E54">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EC1E54" w:rsidRPr="00206817" w:rsidRDefault="00EC1E54" w:rsidP="00EC1E54">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EC1E54" w:rsidRPr="00206817" w:rsidRDefault="00EC1E54" w:rsidP="00EC1E54">
            <w:pPr>
              <w:jc w:val="center"/>
              <w:rPr>
                <w:sz w:val="20"/>
                <w:szCs w:val="20"/>
              </w:rPr>
            </w:pPr>
            <w:r>
              <w:rPr>
                <w:rFonts w:eastAsia="Times New Roman"/>
                <w:bCs/>
                <w:sz w:val="20"/>
                <w:szCs w:val="20"/>
                <w:lang w:eastAsia="ru-RU"/>
              </w:rPr>
              <w:t>121 262,000</w:t>
            </w:r>
          </w:p>
        </w:tc>
      </w:tr>
      <w:tr w:rsidR="00E60F43" w:rsidRPr="00206817" w14:paraId="6AC20891" w14:textId="77777777" w:rsidTr="006123DB">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634B6116" w14:textId="6AA17716"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6123DB">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206817" w:rsidRDefault="00303578" w:rsidP="00783201">
            <w:pPr>
              <w:jc w:val="center"/>
              <w:rPr>
                <w:sz w:val="20"/>
                <w:szCs w:val="20"/>
              </w:rPr>
            </w:pPr>
            <w:r>
              <w:rPr>
                <w:rFonts w:eastAsia="Times New Roman"/>
                <w:bCs/>
                <w:iCs/>
                <w:sz w:val="20"/>
                <w:szCs w:val="20"/>
                <w:lang w:eastAsia="ru-RU"/>
              </w:rPr>
              <w:t>14 431,696</w:t>
            </w:r>
          </w:p>
        </w:tc>
        <w:tc>
          <w:tcPr>
            <w:tcW w:w="1268" w:type="dxa"/>
            <w:shd w:val="clear" w:color="auto" w:fill="auto"/>
            <w:vAlign w:val="center"/>
          </w:tcPr>
          <w:p w14:paraId="20D29A5F" w14:textId="77091A0D" w:rsidR="00783201" w:rsidRPr="00206817" w:rsidRDefault="00BC3F1D" w:rsidP="00783201">
            <w:pPr>
              <w:jc w:val="center"/>
              <w:rPr>
                <w:sz w:val="20"/>
                <w:szCs w:val="20"/>
              </w:rPr>
            </w:pPr>
            <w:r>
              <w:rPr>
                <w:sz w:val="20"/>
                <w:szCs w:val="20"/>
              </w:rPr>
              <w:t>1 719,696</w:t>
            </w:r>
          </w:p>
        </w:tc>
        <w:tc>
          <w:tcPr>
            <w:tcW w:w="1134"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134"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6123DB">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598D0EF0" w14:textId="4144A84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6123DB">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3B32A2AB" w14:textId="22DA6CA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6123DB">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206817" w:rsidRDefault="00303578" w:rsidP="00BC3F1D">
            <w:pPr>
              <w:jc w:val="center"/>
              <w:rPr>
                <w:sz w:val="20"/>
                <w:szCs w:val="20"/>
              </w:rPr>
            </w:pPr>
            <w:r w:rsidRPr="00303578">
              <w:rPr>
                <w:rFonts w:eastAsia="Times New Roman"/>
                <w:bCs/>
                <w:iCs/>
                <w:sz w:val="20"/>
                <w:szCs w:val="20"/>
                <w:lang w:eastAsia="ru-RU"/>
              </w:rPr>
              <w:t>14 431,696</w:t>
            </w:r>
          </w:p>
        </w:tc>
        <w:tc>
          <w:tcPr>
            <w:tcW w:w="1268" w:type="dxa"/>
            <w:shd w:val="clear" w:color="auto" w:fill="auto"/>
            <w:vAlign w:val="center"/>
          </w:tcPr>
          <w:p w14:paraId="1EC33772" w14:textId="7D4D1E6C" w:rsidR="00BC3F1D" w:rsidRPr="00206817" w:rsidRDefault="00BC3F1D" w:rsidP="00BC3F1D">
            <w:pPr>
              <w:jc w:val="center"/>
              <w:rPr>
                <w:sz w:val="20"/>
                <w:szCs w:val="20"/>
              </w:rPr>
            </w:pPr>
            <w:r>
              <w:rPr>
                <w:sz w:val="20"/>
                <w:szCs w:val="20"/>
              </w:rPr>
              <w:t>1 719,696</w:t>
            </w:r>
          </w:p>
        </w:tc>
        <w:tc>
          <w:tcPr>
            <w:tcW w:w="1134"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134"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6123DB">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68" w:type="dxa"/>
            <w:shd w:val="clear" w:color="auto" w:fill="auto"/>
            <w:vAlign w:val="center"/>
          </w:tcPr>
          <w:p w14:paraId="5641D92B" w14:textId="0543876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134"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6123DB">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70BF1AB1" w:rsidR="00E60F43" w:rsidRPr="00206817" w:rsidRDefault="00EC1E54" w:rsidP="00E60F43">
            <w:pPr>
              <w:jc w:val="center"/>
              <w:rPr>
                <w:sz w:val="20"/>
                <w:szCs w:val="20"/>
              </w:rPr>
            </w:pPr>
            <w:r>
              <w:rPr>
                <w:sz w:val="20"/>
                <w:szCs w:val="20"/>
              </w:rPr>
              <w:t>276 154,263</w:t>
            </w:r>
          </w:p>
        </w:tc>
        <w:tc>
          <w:tcPr>
            <w:tcW w:w="1268" w:type="dxa"/>
            <w:shd w:val="clear" w:color="auto" w:fill="auto"/>
          </w:tcPr>
          <w:p w14:paraId="25EB0E5B" w14:textId="68D82829" w:rsidR="00E60F43" w:rsidRPr="00206817" w:rsidRDefault="00EC1E54" w:rsidP="00E60F43">
            <w:pPr>
              <w:jc w:val="center"/>
              <w:rPr>
                <w:sz w:val="20"/>
                <w:szCs w:val="20"/>
              </w:rPr>
            </w:pPr>
            <w:r>
              <w:rPr>
                <w:sz w:val="20"/>
                <w:szCs w:val="20"/>
              </w:rPr>
              <w:t>40 784,063</w:t>
            </w:r>
          </w:p>
        </w:tc>
        <w:tc>
          <w:tcPr>
            <w:tcW w:w="1134" w:type="dxa"/>
            <w:shd w:val="clear" w:color="auto" w:fill="auto"/>
            <w:vAlign w:val="center"/>
          </w:tcPr>
          <w:p w14:paraId="45927DC5" w14:textId="0CB69B58" w:rsidR="00E60F43" w:rsidRPr="00206817" w:rsidRDefault="00BC3F1D" w:rsidP="00E60F43">
            <w:pPr>
              <w:jc w:val="center"/>
              <w:rPr>
                <w:sz w:val="20"/>
                <w:szCs w:val="20"/>
              </w:rPr>
            </w:pPr>
            <w:r>
              <w:rPr>
                <w:sz w:val="20"/>
                <w:szCs w:val="20"/>
              </w:rPr>
              <w:t>54 480,400</w:t>
            </w:r>
          </w:p>
        </w:tc>
        <w:tc>
          <w:tcPr>
            <w:tcW w:w="1134"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6123DB">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4A38EBB7" w14:textId="4C8A9A1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6123DB">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18A8595D" w14:textId="36BA3A36"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EC1E54">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23289F7E" w:rsidR="00EC1E54" w:rsidRPr="00206817" w:rsidRDefault="00EC1E54" w:rsidP="00EC1E54">
            <w:pPr>
              <w:rPr>
                <w:sz w:val="20"/>
                <w:szCs w:val="20"/>
              </w:rPr>
            </w:pPr>
            <w:r>
              <w:rPr>
                <w:sz w:val="20"/>
                <w:szCs w:val="20"/>
              </w:rPr>
              <w:t xml:space="preserve"> 276 154,263</w:t>
            </w:r>
          </w:p>
        </w:tc>
        <w:tc>
          <w:tcPr>
            <w:tcW w:w="1268" w:type="dxa"/>
            <w:shd w:val="clear" w:color="auto" w:fill="auto"/>
            <w:vAlign w:val="center"/>
          </w:tcPr>
          <w:p w14:paraId="709E2E03" w14:textId="5B211148" w:rsidR="00EC1E54" w:rsidRPr="00206817" w:rsidRDefault="00EC1E54" w:rsidP="00EC1E54">
            <w:pPr>
              <w:jc w:val="center"/>
              <w:rPr>
                <w:sz w:val="20"/>
                <w:szCs w:val="20"/>
              </w:rPr>
            </w:pPr>
            <w:r>
              <w:rPr>
                <w:sz w:val="20"/>
                <w:szCs w:val="20"/>
              </w:rPr>
              <w:t>40 784,063</w:t>
            </w:r>
          </w:p>
        </w:tc>
        <w:tc>
          <w:tcPr>
            <w:tcW w:w="1134" w:type="dxa"/>
            <w:shd w:val="clear" w:color="auto" w:fill="auto"/>
            <w:vAlign w:val="center"/>
          </w:tcPr>
          <w:p w14:paraId="7F581DAD" w14:textId="721A6F67" w:rsidR="00EC1E54" w:rsidRPr="00206817" w:rsidRDefault="00EC1E54" w:rsidP="00EC1E54">
            <w:pPr>
              <w:jc w:val="center"/>
              <w:rPr>
                <w:sz w:val="20"/>
                <w:szCs w:val="20"/>
              </w:rPr>
            </w:pPr>
            <w:r>
              <w:rPr>
                <w:sz w:val="20"/>
                <w:szCs w:val="20"/>
              </w:rPr>
              <w:t>54 480,400</w:t>
            </w:r>
          </w:p>
        </w:tc>
        <w:tc>
          <w:tcPr>
            <w:tcW w:w="1134"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6123DB">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268"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0D38B27E" w14:textId="77777777" w:rsidR="00DD612F" w:rsidRPr="00206817" w:rsidRDefault="00DD612F" w:rsidP="00DD612F">
            <w:pPr>
              <w:jc w:val="center"/>
              <w:rPr>
                <w:sz w:val="20"/>
                <w:szCs w:val="20"/>
              </w:rPr>
            </w:pPr>
            <w:r w:rsidRPr="00206817">
              <w:rPr>
                <w:sz w:val="20"/>
                <w:szCs w:val="20"/>
              </w:rPr>
              <w:t>0,000</w:t>
            </w:r>
          </w:p>
        </w:tc>
        <w:tc>
          <w:tcPr>
            <w:tcW w:w="1134"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9D1C98">
        <w:trPr>
          <w:trHeight w:val="283"/>
          <w:jc w:val="center"/>
        </w:trPr>
        <w:tc>
          <w:tcPr>
            <w:tcW w:w="15876"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Повышение энергоэффективности в отраслях экономики</w:t>
            </w:r>
            <w:r w:rsidR="009321EC" w:rsidRPr="00206817">
              <w:rPr>
                <w:rFonts w:eastAsia="Times New Roman"/>
                <w:sz w:val="20"/>
                <w:szCs w:val="20"/>
                <w:lang w:eastAsia="ru-RU"/>
              </w:rPr>
              <w:t>»</w:t>
            </w:r>
          </w:p>
        </w:tc>
      </w:tr>
      <w:tr w:rsidR="004D5F3A" w:rsidRPr="00206817" w14:paraId="02E90F71" w14:textId="77777777" w:rsidTr="00E60F43">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lastRenderedPageBreak/>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lastRenderedPageBreak/>
              <w:t>всего</w:t>
            </w:r>
          </w:p>
        </w:tc>
        <w:tc>
          <w:tcPr>
            <w:tcW w:w="1420" w:type="dxa"/>
            <w:shd w:val="clear" w:color="auto" w:fill="auto"/>
          </w:tcPr>
          <w:p w14:paraId="7CF340C7" w14:textId="16269DF0" w:rsidR="004D5F3A" w:rsidRPr="00206817" w:rsidRDefault="004D5F3A" w:rsidP="00E60F43">
            <w:pPr>
              <w:jc w:val="center"/>
              <w:rPr>
                <w:rFonts w:eastAsia="Times New Roman"/>
                <w:bCs/>
                <w:sz w:val="20"/>
                <w:szCs w:val="20"/>
                <w:lang w:eastAsia="ru-RU"/>
              </w:rPr>
            </w:pPr>
            <w:r w:rsidRPr="00206817">
              <w:rPr>
                <w:sz w:val="20"/>
                <w:szCs w:val="20"/>
              </w:rPr>
              <w:t>2 654,792</w:t>
            </w:r>
          </w:p>
        </w:tc>
        <w:tc>
          <w:tcPr>
            <w:tcW w:w="1268" w:type="dxa"/>
            <w:shd w:val="clear" w:color="auto" w:fill="auto"/>
          </w:tcPr>
          <w:p w14:paraId="1B091618" w14:textId="41FC07E2" w:rsidR="004D5F3A" w:rsidRPr="00206817" w:rsidRDefault="004D5F3A" w:rsidP="00E60F43">
            <w:pPr>
              <w:jc w:val="center"/>
              <w:rPr>
                <w:rFonts w:eastAsia="Times New Roman"/>
                <w:bCs/>
                <w:sz w:val="20"/>
                <w:szCs w:val="20"/>
                <w:lang w:eastAsia="ru-RU"/>
              </w:rPr>
            </w:pPr>
            <w:r w:rsidRPr="00206817">
              <w:rPr>
                <w:sz w:val="20"/>
                <w:szCs w:val="20"/>
              </w:rPr>
              <w:t>374,792</w:t>
            </w:r>
          </w:p>
        </w:tc>
        <w:tc>
          <w:tcPr>
            <w:tcW w:w="1134"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6123DB">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6123DB">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BC3F1D">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4C605F99" w:rsidR="004D5F3A" w:rsidRPr="00206817" w:rsidRDefault="004D5F3A" w:rsidP="00E60F43">
            <w:pPr>
              <w:jc w:val="center"/>
              <w:rPr>
                <w:rFonts w:eastAsia="Times New Roman"/>
                <w:bCs/>
                <w:sz w:val="20"/>
                <w:szCs w:val="20"/>
                <w:lang w:eastAsia="ru-RU"/>
              </w:rPr>
            </w:pPr>
            <w:r w:rsidRPr="00206817">
              <w:rPr>
                <w:sz w:val="20"/>
                <w:szCs w:val="20"/>
              </w:rPr>
              <w:t>2 654,792</w:t>
            </w:r>
          </w:p>
        </w:tc>
        <w:tc>
          <w:tcPr>
            <w:tcW w:w="1268" w:type="dxa"/>
            <w:shd w:val="clear" w:color="auto" w:fill="auto"/>
            <w:vAlign w:val="center"/>
          </w:tcPr>
          <w:p w14:paraId="2C31E410" w14:textId="4512274E" w:rsidR="004D5F3A" w:rsidRPr="00206817" w:rsidRDefault="004D5F3A" w:rsidP="00E60F43">
            <w:pPr>
              <w:jc w:val="center"/>
              <w:rPr>
                <w:rFonts w:eastAsia="Times New Roman"/>
                <w:bCs/>
                <w:sz w:val="20"/>
                <w:szCs w:val="20"/>
                <w:lang w:eastAsia="ru-RU"/>
              </w:rPr>
            </w:pPr>
            <w:r w:rsidRPr="00206817">
              <w:rPr>
                <w:sz w:val="20"/>
                <w:szCs w:val="20"/>
              </w:rPr>
              <w:t>374,792</w:t>
            </w:r>
          </w:p>
        </w:tc>
        <w:tc>
          <w:tcPr>
            <w:tcW w:w="1134"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134"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6123DB">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F53708">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77777777"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BA2CDB2" w:rsidR="00801EBE" w:rsidRPr="00206817" w:rsidRDefault="00BC3F1D" w:rsidP="002E535B">
            <w:pPr>
              <w:jc w:val="center"/>
              <w:rPr>
                <w:sz w:val="20"/>
                <w:szCs w:val="20"/>
              </w:rPr>
            </w:pPr>
            <w:r>
              <w:rPr>
                <w:sz w:val="20"/>
                <w:szCs w:val="20"/>
              </w:rPr>
              <w:t>34 904,630</w:t>
            </w:r>
          </w:p>
        </w:tc>
        <w:tc>
          <w:tcPr>
            <w:tcW w:w="1268"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134" w:type="dxa"/>
            <w:shd w:val="clear" w:color="auto" w:fill="auto"/>
            <w:vAlign w:val="center"/>
          </w:tcPr>
          <w:p w14:paraId="756BCF2B" w14:textId="4B1A2E1F" w:rsidR="00801EBE" w:rsidRPr="00206817" w:rsidRDefault="00801EBE" w:rsidP="002E535B">
            <w:pPr>
              <w:jc w:val="center"/>
              <w:rPr>
                <w:sz w:val="20"/>
                <w:szCs w:val="20"/>
              </w:rPr>
            </w:pPr>
            <w:r w:rsidRPr="00206817">
              <w:rPr>
                <w:sz w:val="20"/>
                <w:szCs w:val="20"/>
              </w:rPr>
              <w:t>2 755,000</w:t>
            </w:r>
          </w:p>
        </w:tc>
        <w:tc>
          <w:tcPr>
            <w:tcW w:w="1134"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6123DB">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268"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6123DB">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268"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134"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F53708">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3FF27625" w:rsidR="00F53708" w:rsidRPr="00206817" w:rsidRDefault="00F53708" w:rsidP="00663C90">
            <w:pPr>
              <w:jc w:val="center"/>
              <w:rPr>
                <w:rFonts w:eastAsia="Times New Roman"/>
                <w:bCs/>
                <w:sz w:val="20"/>
                <w:szCs w:val="20"/>
                <w:lang w:eastAsia="ru-RU"/>
              </w:rPr>
            </w:pPr>
            <w:r>
              <w:rPr>
                <w:sz w:val="20"/>
                <w:szCs w:val="20"/>
              </w:rPr>
              <w:t>34 </w:t>
            </w:r>
            <w:r w:rsidR="00663C90">
              <w:rPr>
                <w:sz w:val="20"/>
                <w:szCs w:val="20"/>
              </w:rPr>
              <w:t>7</w:t>
            </w:r>
            <w:r>
              <w:rPr>
                <w:sz w:val="20"/>
                <w:szCs w:val="20"/>
              </w:rPr>
              <w:t>04,630</w:t>
            </w:r>
          </w:p>
        </w:tc>
        <w:tc>
          <w:tcPr>
            <w:tcW w:w="1268"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134" w:type="dxa"/>
            <w:shd w:val="clear" w:color="auto" w:fill="auto"/>
            <w:vAlign w:val="center"/>
          </w:tcPr>
          <w:p w14:paraId="75182D17" w14:textId="56AD90AD"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134"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6123DB">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6123DB">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6123DB">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6123DB">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6123DB">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6123DB">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6123DB">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6123DB">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6123DB">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6123DB">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134"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6123DB">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6123DB">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 xml:space="preserve">департамент муниципального </w:t>
            </w:r>
            <w:r w:rsidRPr="00206817">
              <w:rPr>
                <w:rFonts w:eastAsia="Times New Roman"/>
                <w:bCs/>
                <w:sz w:val="20"/>
                <w:szCs w:val="20"/>
                <w:lang w:eastAsia="ru-RU"/>
              </w:rPr>
              <w:lastRenderedPageBreak/>
              <w:t>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lastRenderedPageBreak/>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268"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6123DB">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268"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6123DB">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268"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6123DB">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268"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134"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6123DB">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5609C1">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t>3.2</w:t>
            </w:r>
          </w:p>
        </w:tc>
        <w:tc>
          <w:tcPr>
            <w:tcW w:w="2984" w:type="dxa"/>
            <w:gridSpan w:val="5"/>
            <w:vMerge w:val="restart"/>
            <w:shd w:val="clear" w:color="auto" w:fill="auto"/>
            <w:vAlign w:val="center"/>
          </w:tcPr>
          <w:p w14:paraId="1E9833D3" w14:textId="615060C6" w:rsidR="00F53708" w:rsidRPr="00206817" w:rsidRDefault="00F53708" w:rsidP="004F63FB">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D83CDD">
              <w:rPr>
                <w:rFonts w:eastAsia="Times New Roman"/>
                <w:bCs/>
                <w:sz w:val="20"/>
                <w:szCs w:val="20"/>
                <w:lang w:eastAsia="ru-RU"/>
              </w:rPr>
              <w:t>1</w:t>
            </w:r>
            <w:r w:rsidR="004F63FB">
              <w:rPr>
                <w:rFonts w:eastAsia="Times New Roman"/>
                <w:bCs/>
                <w:sz w:val="20"/>
                <w:szCs w:val="20"/>
                <w:lang w:eastAsia="ru-RU"/>
              </w:rPr>
              <w:t>0</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268"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134"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6123DB">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268"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6123DB">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268"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5609C1">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268"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134"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134"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6123DB">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6123DB">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6123DB">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6123DB">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6123DB">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6123DB">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6123DB">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3A51C85" w:rsidR="004D5F3A" w:rsidRPr="00206817" w:rsidRDefault="00D83CDD" w:rsidP="004F63FB">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-1</w:t>
            </w:r>
            <w:r w:rsidR="004F63FB">
              <w:rPr>
                <w:rFonts w:eastAsia="Times New Roman"/>
                <w:bCs/>
                <w:sz w:val="20"/>
                <w:szCs w:val="20"/>
                <w:lang w:eastAsia="ru-RU"/>
              </w:rPr>
              <w:t>6</w:t>
            </w:r>
            <w:r>
              <w:rPr>
                <w:rFonts w:eastAsia="Times New Roman"/>
                <w:bCs/>
                <w:sz w:val="20"/>
                <w:szCs w:val="20"/>
                <w:lang w:eastAsia="ru-RU"/>
              </w:rPr>
              <w:t xml:space="preserve">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6123DB">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6123DB">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6123DB">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6123DB">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F53708">
        <w:trPr>
          <w:trHeight w:hRule="exact" w:val="491"/>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23178B1A" w14:textId="7BEF8A52" w:rsidR="00F53708" w:rsidRPr="00206817" w:rsidRDefault="00F53708" w:rsidP="00F53708">
            <w:pPr>
              <w:jc w:val="center"/>
              <w:rPr>
                <w:rFonts w:eastAsia="Times New Roman"/>
                <w:sz w:val="20"/>
                <w:szCs w:val="20"/>
                <w:lang w:eastAsia="ru-RU"/>
              </w:rPr>
            </w:pPr>
            <w:r>
              <w:rPr>
                <w:sz w:val="20"/>
                <w:szCs w:val="20"/>
              </w:rPr>
              <w:t>46 602,76000</w:t>
            </w:r>
          </w:p>
        </w:tc>
        <w:tc>
          <w:tcPr>
            <w:tcW w:w="1268" w:type="dxa"/>
            <w:shd w:val="clear" w:color="auto" w:fill="auto"/>
            <w:vAlign w:val="center"/>
          </w:tcPr>
          <w:p w14:paraId="594022EF" w14:textId="49FFE06D" w:rsidR="00F53708" w:rsidRPr="00206817" w:rsidRDefault="00F53708" w:rsidP="00F53708">
            <w:pPr>
              <w:jc w:val="center"/>
              <w:rPr>
                <w:rFonts w:eastAsia="Times New Roman"/>
                <w:sz w:val="20"/>
                <w:szCs w:val="20"/>
                <w:lang w:eastAsia="ru-RU"/>
              </w:rPr>
            </w:pPr>
            <w:r>
              <w:rPr>
                <w:sz w:val="20"/>
                <w:szCs w:val="20"/>
              </w:rPr>
              <w:t>14 322,76000</w:t>
            </w:r>
          </w:p>
        </w:tc>
        <w:tc>
          <w:tcPr>
            <w:tcW w:w="1134" w:type="dxa"/>
            <w:shd w:val="clear" w:color="auto" w:fill="auto"/>
            <w:vAlign w:val="center"/>
          </w:tcPr>
          <w:p w14:paraId="0C891766" w14:textId="559D7F8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6123DB">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268"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134"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6123DB">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268"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134"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5609C1">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178CFAA8" w:rsidR="00F53708" w:rsidRPr="00206817" w:rsidRDefault="00F53708" w:rsidP="00F53708">
            <w:pPr>
              <w:jc w:val="center"/>
              <w:rPr>
                <w:rFonts w:eastAsia="Times New Roman"/>
                <w:sz w:val="20"/>
                <w:szCs w:val="20"/>
                <w:lang w:eastAsia="ru-RU"/>
              </w:rPr>
            </w:pPr>
            <w:r>
              <w:rPr>
                <w:sz w:val="20"/>
                <w:szCs w:val="20"/>
              </w:rPr>
              <w:t>46 402,76000</w:t>
            </w:r>
          </w:p>
        </w:tc>
        <w:tc>
          <w:tcPr>
            <w:tcW w:w="1268" w:type="dxa"/>
            <w:shd w:val="clear" w:color="auto" w:fill="auto"/>
            <w:vAlign w:val="center"/>
          </w:tcPr>
          <w:p w14:paraId="653A2FDA" w14:textId="1134BC45" w:rsidR="00F53708" w:rsidRPr="00206817" w:rsidRDefault="00F53708" w:rsidP="00F53708">
            <w:pPr>
              <w:jc w:val="center"/>
              <w:rPr>
                <w:rFonts w:eastAsia="Times New Roman"/>
                <w:sz w:val="20"/>
                <w:szCs w:val="20"/>
                <w:lang w:eastAsia="ru-RU"/>
              </w:rPr>
            </w:pPr>
            <w:r>
              <w:rPr>
                <w:sz w:val="20"/>
                <w:szCs w:val="20"/>
              </w:rPr>
              <w:t>14 122,76000</w:t>
            </w:r>
          </w:p>
        </w:tc>
        <w:tc>
          <w:tcPr>
            <w:tcW w:w="1134" w:type="dxa"/>
            <w:shd w:val="clear" w:color="auto" w:fill="auto"/>
            <w:vAlign w:val="center"/>
          </w:tcPr>
          <w:p w14:paraId="044A9D82" w14:textId="59D1F502" w:rsidR="00F53708" w:rsidRPr="00206817" w:rsidRDefault="00F53708" w:rsidP="00F53708">
            <w:pPr>
              <w:jc w:val="center"/>
              <w:rPr>
                <w:rFonts w:eastAsia="Times New Roman"/>
                <w:sz w:val="20"/>
                <w:szCs w:val="20"/>
                <w:lang w:eastAsia="ru-RU"/>
              </w:rPr>
            </w:pPr>
            <w:r>
              <w:rPr>
                <w:sz w:val="20"/>
                <w:szCs w:val="20"/>
              </w:rPr>
              <w:t>4 035,000</w:t>
            </w:r>
          </w:p>
        </w:tc>
        <w:tc>
          <w:tcPr>
            <w:tcW w:w="1134"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6123DB">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268"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134"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9D1C98">
        <w:trPr>
          <w:trHeight w:val="340"/>
          <w:jc w:val="center"/>
        </w:trPr>
        <w:tc>
          <w:tcPr>
            <w:tcW w:w="15876"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F53708">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4D1B12B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65DA62BD" w:rsidR="00E60F43" w:rsidRPr="00206817" w:rsidRDefault="00057326" w:rsidP="00EC1E54">
            <w:pPr>
              <w:jc w:val="center"/>
              <w:rPr>
                <w:sz w:val="20"/>
                <w:szCs w:val="20"/>
              </w:rPr>
            </w:pPr>
            <w:r>
              <w:rPr>
                <w:sz w:val="20"/>
                <w:szCs w:val="20"/>
              </w:rPr>
              <w:t>1 936</w:t>
            </w:r>
            <w:r w:rsidR="00EC1E54">
              <w:rPr>
                <w:sz w:val="20"/>
                <w:szCs w:val="20"/>
              </w:rPr>
              <w:t> 403,791</w:t>
            </w:r>
          </w:p>
        </w:tc>
        <w:tc>
          <w:tcPr>
            <w:tcW w:w="1268" w:type="dxa"/>
            <w:shd w:val="clear" w:color="auto" w:fill="auto"/>
            <w:vAlign w:val="center"/>
          </w:tcPr>
          <w:p w14:paraId="2ADE58A1" w14:textId="3D4A1BD6" w:rsidR="00E60F43" w:rsidRPr="00206817" w:rsidRDefault="00057326" w:rsidP="00E60F43">
            <w:pPr>
              <w:jc w:val="center"/>
              <w:rPr>
                <w:sz w:val="20"/>
                <w:szCs w:val="20"/>
              </w:rPr>
            </w:pPr>
            <w:r>
              <w:rPr>
                <w:sz w:val="20"/>
                <w:szCs w:val="20"/>
              </w:rPr>
              <w:t>188 339,091</w:t>
            </w:r>
          </w:p>
        </w:tc>
        <w:tc>
          <w:tcPr>
            <w:tcW w:w="1134" w:type="dxa"/>
            <w:shd w:val="clear" w:color="auto" w:fill="auto"/>
            <w:vAlign w:val="center"/>
          </w:tcPr>
          <w:p w14:paraId="2EFAD75B" w14:textId="21C22167" w:rsidR="00E60F43" w:rsidRPr="00206817" w:rsidRDefault="00F53708" w:rsidP="00EC1E54">
            <w:pPr>
              <w:jc w:val="center"/>
              <w:rPr>
                <w:sz w:val="20"/>
                <w:szCs w:val="20"/>
              </w:rPr>
            </w:pPr>
            <w:r>
              <w:rPr>
                <w:sz w:val="20"/>
                <w:szCs w:val="20"/>
              </w:rPr>
              <w:t>225 1</w:t>
            </w:r>
            <w:r w:rsidR="00EC1E54">
              <w:rPr>
                <w:sz w:val="20"/>
                <w:szCs w:val="20"/>
              </w:rPr>
              <w:t>37</w:t>
            </w:r>
            <w:r>
              <w:rPr>
                <w:sz w:val="20"/>
                <w:szCs w:val="20"/>
              </w:rPr>
              <w:t>,</w:t>
            </w:r>
            <w:r w:rsidR="00EC1E54">
              <w:rPr>
                <w:sz w:val="20"/>
                <w:szCs w:val="20"/>
              </w:rPr>
              <w:t>1</w:t>
            </w:r>
            <w:r>
              <w:rPr>
                <w:sz w:val="20"/>
                <w:szCs w:val="20"/>
              </w:rPr>
              <w:t>00</w:t>
            </w:r>
          </w:p>
        </w:tc>
        <w:tc>
          <w:tcPr>
            <w:tcW w:w="1134" w:type="dxa"/>
            <w:shd w:val="clear" w:color="auto" w:fill="auto"/>
            <w:vAlign w:val="center"/>
          </w:tcPr>
          <w:p w14:paraId="682480BE" w14:textId="5881F360" w:rsidR="00E60F43" w:rsidRPr="00206817" w:rsidRDefault="00F53708" w:rsidP="00EC1E54">
            <w:pPr>
              <w:jc w:val="center"/>
              <w:rPr>
                <w:sz w:val="20"/>
                <w:szCs w:val="20"/>
              </w:rPr>
            </w:pPr>
            <w:r>
              <w:rPr>
                <w:sz w:val="20"/>
                <w:szCs w:val="20"/>
              </w:rPr>
              <w:t>224 3</w:t>
            </w:r>
            <w:r w:rsidR="00EC1E54">
              <w:rPr>
                <w:sz w:val="20"/>
                <w:szCs w:val="20"/>
              </w:rPr>
              <w:t>75</w:t>
            </w:r>
            <w:r>
              <w:rPr>
                <w:sz w:val="20"/>
                <w:szCs w:val="20"/>
              </w:rPr>
              <w:t>,</w:t>
            </w:r>
            <w:r w:rsidR="00EC1E54">
              <w:rPr>
                <w:sz w:val="20"/>
                <w:szCs w:val="20"/>
              </w:rPr>
              <w:t>8</w:t>
            </w:r>
            <w:r>
              <w:rPr>
                <w:sz w:val="20"/>
                <w:szCs w:val="20"/>
              </w:rPr>
              <w:t>00</w:t>
            </w:r>
          </w:p>
        </w:tc>
        <w:tc>
          <w:tcPr>
            <w:tcW w:w="1276" w:type="dxa"/>
            <w:shd w:val="clear" w:color="auto" w:fill="auto"/>
            <w:vAlign w:val="center"/>
          </w:tcPr>
          <w:p w14:paraId="5650CE3E" w14:textId="16B58BF2"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224 337,300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F53708">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268"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B50117">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591583BA" w:rsidR="00E60F43" w:rsidRPr="00206817" w:rsidRDefault="005609C1" w:rsidP="00EC1E54">
            <w:pPr>
              <w:jc w:val="center"/>
              <w:rPr>
                <w:sz w:val="20"/>
                <w:szCs w:val="20"/>
              </w:rPr>
            </w:pPr>
            <w:r>
              <w:rPr>
                <w:sz w:val="20"/>
                <w:szCs w:val="20"/>
              </w:rPr>
              <w:t>38 1</w:t>
            </w:r>
            <w:r w:rsidR="00EC1E54">
              <w:rPr>
                <w:sz w:val="20"/>
                <w:szCs w:val="20"/>
              </w:rPr>
              <w:t>7</w:t>
            </w:r>
            <w:r>
              <w:rPr>
                <w:sz w:val="20"/>
                <w:szCs w:val="20"/>
              </w:rPr>
              <w:t>5,</w:t>
            </w:r>
            <w:r w:rsidR="00EC1E54">
              <w:rPr>
                <w:sz w:val="20"/>
                <w:szCs w:val="20"/>
              </w:rPr>
              <w:t>6</w:t>
            </w:r>
            <w:r>
              <w:rPr>
                <w:sz w:val="20"/>
                <w:szCs w:val="20"/>
              </w:rPr>
              <w:t>00</w:t>
            </w:r>
          </w:p>
        </w:tc>
        <w:tc>
          <w:tcPr>
            <w:tcW w:w="1268" w:type="dxa"/>
            <w:shd w:val="clear" w:color="auto" w:fill="auto"/>
            <w:vAlign w:val="center"/>
          </w:tcPr>
          <w:p w14:paraId="7144240C" w14:textId="38FB4882" w:rsidR="00E60F43" w:rsidRPr="00206817" w:rsidRDefault="00E60F43" w:rsidP="00E60F43">
            <w:pPr>
              <w:jc w:val="center"/>
              <w:rPr>
                <w:sz w:val="20"/>
                <w:szCs w:val="20"/>
              </w:rPr>
            </w:pPr>
            <w:r w:rsidRPr="00206817">
              <w:rPr>
                <w:sz w:val="20"/>
                <w:szCs w:val="20"/>
              </w:rPr>
              <w:t>8 854,100</w:t>
            </w:r>
          </w:p>
        </w:tc>
        <w:tc>
          <w:tcPr>
            <w:tcW w:w="1134" w:type="dxa"/>
            <w:shd w:val="clear" w:color="auto" w:fill="auto"/>
            <w:vAlign w:val="center"/>
          </w:tcPr>
          <w:p w14:paraId="5E27D193" w14:textId="786DBD2E" w:rsidR="00E60F43" w:rsidRPr="00206817" w:rsidRDefault="005609C1" w:rsidP="00EC1E54">
            <w:pPr>
              <w:jc w:val="center"/>
              <w:rPr>
                <w:sz w:val="20"/>
                <w:szCs w:val="20"/>
              </w:rPr>
            </w:pPr>
            <w:r>
              <w:rPr>
                <w:sz w:val="20"/>
                <w:szCs w:val="20"/>
              </w:rPr>
              <w:t>10 2</w:t>
            </w:r>
            <w:r w:rsidR="00EC1E54">
              <w:rPr>
                <w:sz w:val="20"/>
                <w:szCs w:val="20"/>
              </w:rPr>
              <w:t>94</w:t>
            </w:r>
            <w:r>
              <w:rPr>
                <w:sz w:val="20"/>
                <w:szCs w:val="20"/>
              </w:rPr>
              <w:t>,</w:t>
            </w:r>
            <w:r w:rsidR="00EC1E54">
              <w:rPr>
                <w:sz w:val="20"/>
                <w:szCs w:val="20"/>
              </w:rPr>
              <w:t>2</w:t>
            </w:r>
            <w:r>
              <w:rPr>
                <w:sz w:val="20"/>
                <w:szCs w:val="20"/>
              </w:rPr>
              <w:t>00</w:t>
            </w:r>
          </w:p>
        </w:tc>
        <w:tc>
          <w:tcPr>
            <w:tcW w:w="1134" w:type="dxa"/>
            <w:shd w:val="clear" w:color="auto" w:fill="auto"/>
            <w:vAlign w:val="center"/>
          </w:tcPr>
          <w:p w14:paraId="389FDFED" w14:textId="1B866257" w:rsidR="00E60F43" w:rsidRPr="00206817" w:rsidRDefault="005609C1" w:rsidP="00EC1E54">
            <w:pPr>
              <w:jc w:val="center"/>
              <w:rPr>
                <w:sz w:val="20"/>
                <w:szCs w:val="20"/>
              </w:rPr>
            </w:pPr>
            <w:r>
              <w:rPr>
                <w:sz w:val="20"/>
                <w:szCs w:val="20"/>
              </w:rPr>
              <w:t>9 </w:t>
            </w:r>
            <w:r w:rsidR="00EC1E54">
              <w:rPr>
                <w:sz w:val="20"/>
                <w:szCs w:val="20"/>
              </w:rPr>
              <w:t>532</w:t>
            </w:r>
            <w:r>
              <w:rPr>
                <w:sz w:val="20"/>
                <w:szCs w:val="20"/>
              </w:rPr>
              <w:t>,</w:t>
            </w:r>
            <w:r w:rsidR="00EC1E54">
              <w:rPr>
                <w:sz w:val="20"/>
                <w:szCs w:val="20"/>
              </w:rPr>
              <w:t>9</w:t>
            </w:r>
            <w:r>
              <w:rPr>
                <w:sz w:val="20"/>
                <w:szCs w:val="20"/>
              </w:rPr>
              <w:t>00</w:t>
            </w:r>
          </w:p>
        </w:tc>
        <w:tc>
          <w:tcPr>
            <w:tcW w:w="1276" w:type="dxa"/>
            <w:shd w:val="clear" w:color="auto" w:fill="auto"/>
            <w:vAlign w:val="center"/>
          </w:tcPr>
          <w:p w14:paraId="05BCDFC1" w14:textId="2337D508" w:rsidR="00E60F43" w:rsidRPr="00206817" w:rsidRDefault="005609C1" w:rsidP="00E60F43">
            <w:pPr>
              <w:jc w:val="center"/>
              <w:rPr>
                <w:rFonts w:eastAsia="Times New Roman"/>
                <w:bCs/>
                <w:sz w:val="20"/>
                <w:szCs w:val="20"/>
                <w:lang w:eastAsia="ru-RU"/>
              </w:rPr>
            </w:pPr>
            <w:r>
              <w:rPr>
                <w:sz w:val="20"/>
                <w:szCs w:val="20"/>
              </w:rPr>
              <w:t>9 494,400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6123DB">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3FBF3B9B" w:rsidR="00E60F43" w:rsidRPr="00206817" w:rsidRDefault="00057326" w:rsidP="00E60F43">
            <w:pPr>
              <w:jc w:val="center"/>
              <w:rPr>
                <w:sz w:val="20"/>
                <w:szCs w:val="20"/>
              </w:rPr>
            </w:pPr>
            <w:r>
              <w:rPr>
                <w:sz w:val="20"/>
                <w:szCs w:val="20"/>
              </w:rPr>
              <w:t>1 898 228,191</w:t>
            </w:r>
          </w:p>
        </w:tc>
        <w:tc>
          <w:tcPr>
            <w:tcW w:w="1268" w:type="dxa"/>
            <w:shd w:val="clear" w:color="auto" w:fill="auto"/>
          </w:tcPr>
          <w:p w14:paraId="5628D900" w14:textId="3955D69E" w:rsidR="00E60F43" w:rsidRPr="00206817" w:rsidRDefault="00057326" w:rsidP="00E60F43">
            <w:pPr>
              <w:rPr>
                <w:sz w:val="20"/>
                <w:szCs w:val="20"/>
              </w:rPr>
            </w:pPr>
            <w:r>
              <w:rPr>
                <w:sz w:val="20"/>
                <w:szCs w:val="20"/>
              </w:rPr>
              <w:t>179 484,991</w:t>
            </w:r>
          </w:p>
        </w:tc>
        <w:tc>
          <w:tcPr>
            <w:tcW w:w="1134" w:type="dxa"/>
            <w:shd w:val="clear" w:color="auto" w:fill="auto"/>
          </w:tcPr>
          <w:p w14:paraId="7819AD30" w14:textId="17CE6361" w:rsidR="00E60F43" w:rsidRPr="00206817" w:rsidRDefault="005609C1" w:rsidP="00E60F43">
            <w:pPr>
              <w:jc w:val="center"/>
              <w:rPr>
                <w:sz w:val="20"/>
                <w:szCs w:val="20"/>
              </w:rPr>
            </w:pPr>
            <w:r>
              <w:rPr>
                <w:sz w:val="20"/>
                <w:szCs w:val="20"/>
              </w:rPr>
              <w:t>214 842,900</w:t>
            </w:r>
          </w:p>
        </w:tc>
        <w:tc>
          <w:tcPr>
            <w:tcW w:w="1134"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6123DB">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268"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134"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E60F43">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7CEE0B0F" w:rsidR="00E60F43" w:rsidRPr="00206817" w:rsidRDefault="00E60F43" w:rsidP="00E60F43">
            <w:pPr>
              <w:jc w:val="center"/>
              <w:rPr>
                <w:sz w:val="20"/>
                <w:szCs w:val="20"/>
              </w:rPr>
            </w:pPr>
            <w:r w:rsidRPr="00206817">
              <w:rPr>
                <w:sz w:val="20"/>
                <w:szCs w:val="20"/>
              </w:rPr>
              <w:t>5 045,434</w:t>
            </w:r>
          </w:p>
        </w:tc>
        <w:tc>
          <w:tcPr>
            <w:tcW w:w="1268" w:type="dxa"/>
            <w:shd w:val="clear" w:color="auto" w:fill="auto"/>
          </w:tcPr>
          <w:p w14:paraId="3B13F699" w14:textId="532B2CF8" w:rsidR="00E60F43" w:rsidRPr="00206817" w:rsidRDefault="00E60F43" w:rsidP="00E60F43">
            <w:pPr>
              <w:jc w:val="center"/>
              <w:rPr>
                <w:sz w:val="20"/>
                <w:szCs w:val="20"/>
              </w:rPr>
            </w:pPr>
            <w:r w:rsidRPr="00206817">
              <w:rPr>
                <w:sz w:val="20"/>
                <w:szCs w:val="20"/>
              </w:rPr>
              <w:t>5 045,434</w:t>
            </w:r>
          </w:p>
        </w:tc>
        <w:tc>
          <w:tcPr>
            <w:tcW w:w="1134"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E60F43">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E60F43">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268"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E60F43">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193D02F8" w:rsidR="00E60F43" w:rsidRPr="00206817" w:rsidRDefault="00E60F43" w:rsidP="00E60F43">
            <w:pPr>
              <w:jc w:val="center"/>
              <w:rPr>
                <w:sz w:val="20"/>
                <w:szCs w:val="20"/>
              </w:rPr>
            </w:pPr>
            <w:r w:rsidRPr="00206817">
              <w:rPr>
                <w:sz w:val="20"/>
                <w:szCs w:val="20"/>
              </w:rPr>
              <w:t>5 045,434</w:t>
            </w:r>
          </w:p>
        </w:tc>
        <w:tc>
          <w:tcPr>
            <w:tcW w:w="1268" w:type="dxa"/>
            <w:shd w:val="clear" w:color="auto" w:fill="auto"/>
          </w:tcPr>
          <w:p w14:paraId="69450500" w14:textId="54A799E4" w:rsidR="00E60F43" w:rsidRPr="00206817" w:rsidRDefault="00E60F43" w:rsidP="00E60F43">
            <w:pPr>
              <w:jc w:val="center"/>
              <w:rPr>
                <w:sz w:val="20"/>
                <w:szCs w:val="20"/>
              </w:rPr>
            </w:pPr>
            <w:r w:rsidRPr="00206817">
              <w:rPr>
                <w:sz w:val="20"/>
                <w:szCs w:val="20"/>
              </w:rPr>
              <w:t>5 045,434</w:t>
            </w:r>
          </w:p>
        </w:tc>
        <w:tc>
          <w:tcPr>
            <w:tcW w:w="1134"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E60F43">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268"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134"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134"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5609C1">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E758067" w:rsidR="005F7D4A" w:rsidRPr="00206817" w:rsidRDefault="00795C08" w:rsidP="005F7D4A">
            <w:pPr>
              <w:jc w:val="center"/>
              <w:rPr>
                <w:sz w:val="20"/>
                <w:szCs w:val="20"/>
              </w:rPr>
            </w:pPr>
            <w:r>
              <w:rPr>
                <w:sz w:val="20"/>
                <w:szCs w:val="20"/>
              </w:rPr>
              <w:t>783 264,38200</w:t>
            </w:r>
          </w:p>
        </w:tc>
        <w:tc>
          <w:tcPr>
            <w:tcW w:w="1268"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134" w:type="dxa"/>
            <w:shd w:val="clear" w:color="auto" w:fill="auto"/>
            <w:vAlign w:val="center"/>
          </w:tcPr>
          <w:p w14:paraId="3EBD2EC1" w14:textId="52AE8F99" w:rsidR="005F7D4A" w:rsidRPr="00206817" w:rsidRDefault="005609C1" w:rsidP="005F7D4A">
            <w:pPr>
              <w:jc w:val="center"/>
              <w:rPr>
                <w:sz w:val="20"/>
                <w:szCs w:val="20"/>
              </w:rPr>
            </w:pPr>
            <w:r>
              <w:rPr>
                <w:sz w:val="20"/>
                <w:szCs w:val="20"/>
              </w:rPr>
              <w:t>92 759,300</w:t>
            </w:r>
          </w:p>
        </w:tc>
        <w:tc>
          <w:tcPr>
            <w:tcW w:w="1134" w:type="dxa"/>
            <w:shd w:val="clear" w:color="auto" w:fill="auto"/>
            <w:vAlign w:val="center"/>
          </w:tcPr>
          <w:p w14:paraId="7AB7720F" w14:textId="4C9A0BE7" w:rsidR="005F7D4A" w:rsidRPr="00206817" w:rsidRDefault="005609C1" w:rsidP="005F7D4A">
            <w:pPr>
              <w:jc w:val="center"/>
              <w:rPr>
                <w:sz w:val="20"/>
                <w:szCs w:val="20"/>
              </w:rPr>
            </w:pPr>
            <w:r>
              <w:rPr>
                <w:sz w:val="20"/>
                <w:szCs w:val="20"/>
              </w:rPr>
              <w:t>80 759,300</w:t>
            </w:r>
          </w:p>
        </w:tc>
        <w:tc>
          <w:tcPr>
            <w:tcW w:w="1276" w:type="dxa"/>
            <w:shd w:val="clear" w:color="auto" w:fill="auto"/>
            <w:vAlign w:val="center"/>
          </w:tcPr>
          <w:p w14:paraId="09256A0A" w14:textId="02861C9A" w:rsidR="005F7D4A" w:rsidRPr="00206817" w:rsidRDefault="005609C1" w:rsidP="005F7D4A">
            <w:pPr>
              <w:jc w:val="center"/>
              <w:rPr>
                <w:rFonts w:eastAsia="Times New Roman"/>
                <w:bCs/>
                <w:sz w:val="20"/>
                <w:szCs w:val="20"/>
                <w:lang w:eastAsia="ru-RU"/>
              </w:rPr>
            </w:pPr>
            <w:r w:rsidRPr="005609C1">
              <w:rPr>
                <w:rFonts w:eastAsia="Times New Roman"/>
                <w:bCs/>
                <w:sz w:val="20"/>
                <w:szCs w:val="20"/>
                <w:lang w:eastAsia="ru-RU"/>
              </w:rPr>
              <w:t>80 759,300</w:t>
            </w:r>
          </w:p>
        </w:tc>
        <w:tc>
          <w:tcPr>
            <w:tcW w:w="1280" w:type="dxa"/>
            <w:shd w:val="clear" w:color="auto" w:fill="auto"/>
            <w:vAlign w:val="center"/>
          </w:tcPr>
          <w:p w14:paraId="6D1D73F9" w14:textId="539DDDD2" w:rsidR="005F7D4A" w:rsidRPr="00206817" w:rsidRDefault="005609C1" w:rsidP="005F7D4A">
            <w:pPr>
              <w:jc w:val="center"/>
              <w:rPr>
                <w:rFonts w:eastAsia="Times New Roman"/>
                <w:bCs/>
                <w:sz w:val="20"/>
                <w:szCs w:val="20"/>
                <w:lang w:eastAsia="ru-RU"/>
              </w:rPr>
            </w:pPr>
            <w:r>
              <w:rPr>
                <w:rFonts w:eastAsia="Times New Roman"/>
                <w:bCs/>
                <w:sz w:val="20"/>
                <w:szCs w:val="20"/>
                <w:lang w:eastAsia="ru-RU"/>
              </w:rPr>
              <w:t>353 796,500</w:t>
            </w:r>
          </w:p>
        </w:tc>
      </w:tr>
      <w:tr w:rsidR="005F7D4A" w:rsidRPr="00206817" w14:paraId="5AA7477A" w14:textId="77777777" w:rsidTr="006123DB">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268"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134"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5609C1">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268"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134"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134"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5609C1">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274F7179" w:rsidR="005F7D4A" w:rsidRPr="00206817" w:rsidRDefault="00795C08" w:rsidP="005F7D4A">
            <w:pPr>
              <w:jc w:val="center"/>
              <w:rPr>
                <w:sz w:val="20"/>
                <w:szCs w:val="20"/>
              </w:rPr>
            </w:pPr>
            <w:r>
              <w:rPr>
                <w:sz w:val="20"/>
                <w:szCs w:val="20"/>
              </w:rPr>
              <w:t>774 528,78200</w:t>
            </w:r>
          </w:p>
        </w:tc>
        <w:tc>
          <w:tcPr>
            <w:tcW w:w="1268"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134" w:type="dxa"/>
            <w:shd w:val="clear" w:color="auto" w:fill="auto"/>
            <w:vAlign w:val="center"/>
          </w:tcPr>
          <w:p w14:paraId="1AF6BC38" w14:textId="1E7025BB" w:rsidR="005F7D4A" w:rsidRPr="00206817" w:rsidRDefault="005609C1" w:rsidP="005F7D4A">
            <w:pPr>
              <w:jc w:val="center"/>
              <w:rPr>
                <w:sz w:val="20"/>
                <w:szCs w:val="20"/>
              </w:rPr>
            </w:pPr>
            <w:r>
              <w:rPr>
                <w:sz w:val="20"/>
                <w:szCs w:val="20"/>
              </w:rPr>
              <w:t>92 759,300</w:t>
            </w:r>
          </w:p>
        </w:tc>
        <w:tc>
          <w:tcPr>
            <w:tcW w:w="1134" w:type="dxa"/>
            <w:shd w:val="clear" w:color="auto" w:fill="auto"/>
            <w:vAlign w:val="center"/>
          </w:tcPr>
          <w:p w14:paraId="069F7BA7" w14:textId="6E410FC3" w:rsidR="005F7D4A" w:rsidRPr="00206817" w:rsidRDefault="005609C1" w:rsidP="005F7D4A">
            <w:pPr>
              <w:jc w:val="center"/>
              <w:rPr>
                <w:sz w:val="20"/>
                <w:szCs w:val="20"/>
              </w:rPr>
            </w:pPr>
            <w:r>
              <w:rPr>
                <w:sz w:val="20"/>
                <w:szCs w:val="20"/>
              </w:rPr>
              <w:t>80 759,300</w:t>
            </w:r>
          </w:p>
        </w:tc>
        <w:tc>
          <w:tcPr>
            <w:tcW w:w="1276" w:type="dxa"/>
            <w:shd w:val="clear" w:color="auto" w:fill="auto"/>
            <w:vAlign w:val="center"/>
          </w:tcPr>
          <w:p w14:paraId="44D17FFD" w14:textId="13A2C214" w:rsidR="005F7D4A" w:rsidRPr="00206817" w:rsidRDefault="005609C1" w:rsidP="005F7D4A">
            <w:pPr>
              <w:jc w:val="center"/>
              <w:rPr>
                <w:rFonts w:eastAsia="Times New Roman"/>
                <w:bCs/>
                <w:sz w:val="20"/>
                <w:szCs w:val="20"/>
                <w:lang w:eastAsia="ru-RU"/>
              </w:rPr>
            </w:pPr>
            <w:r w:rsidRPr="005609C1">
              <w:rPr>
                <w:rFonts w:eastAsia="Times New Roman"/>
                <w:bCs/>
                <w:sz w:val="20"/>
                <w:szCs w:val="20"/>
                <w:lang w:eastAsia="ru-RU"/>
              </w:rPr>
              <w:t>80 759,300</w:t>
            </w:r>
          </w:p>
        </w:tc>
        <w:tc>
          <w:tcPr>
            <w:tcW w:w="1280" w:type="dxa"/>
            <w:shd w:val="clear" w:color="auto" w:fill="auto"/>
            <w:vAlign w:val="center"/>
          </w:tcPr>
          <w:p w14:paraId="78A9D27B" w14:textId="1388FD6B" w:rsidR="005F7D4A" w:rsidRPr="00206817" w:rsidRDefault="005609C1" w:rsidP="005F7D4A">
            <w:pPr>
              <w:jc w:val="center"/>
              <w:rPr>
                <w:rFonts w:eastAsia="Times New Roman"/>
                <w:bCs/>
                <w:sz w:val="20"/>
                <w:szCs w:val="20"/>
                <w:lang w:eastAsia="ru-RU"/>
              </w:rPr>
            </w:pPr>
            <w:r>
              <w:rPr>
                <w:rFonts w:eastAsia="Times New Roman"/>
                <w:bCs/>
                <w:sz w:val="20"/>
                <w:szCs w:val="20"/>
                <w:lang w:eastAsia="ru-RU"/>
              </w:rPr>
              <w:t>353 796,500</w:t>
            </w:r>
          </w:p>
        </w:tc>
      </w:tr>
      <w:tr w:rsidR="00BF2043" w:rsidRPr="00206817" w14:paraId="44D805FB" w14:textId="77777777" w:rsidTr="006123DB">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268"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134"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6123DB">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5737ABFA" w:rsidR="00E60F43" w:rsidRPr="00206817" w:rsidRDefault="005609C1" w:rsidP="00E60F43">
            <w:pPr>
              <w:jc w:val="center"/>
              <w:rPr>
                <w:bCs/>
                <w:color w:val="000000"/>
                <w:sz w:val="20"/>
                <w:szCs w:val="20"/>
              </w:rPr>
            </w:pPr>
            <w:r>
              <w:rPr>
                <w:sz w:val="20"/>
                <w:szCs w:val="20"/>
              </w:rPr>
              <w:t>1 003,623</w:t>
            </w:r>
          </w:p>
        </w:tc>
        <w:tc>
          <w:tcPr>
            <w:tcW w:w="1268"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134" w:type="dxa"/>
            <w:shd w:val="clear" w:color="auto" w:fill="auto"/>
          </w:tcPr>
          <w:p w14:paraId="42280ACB" w14:textId="5757121F"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6123DB">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268"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6123DB">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268"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134"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6123DB">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0D5DBDFA" w:rsidR="005609C1" w:rsidRPr="005609C1" w:rsidRDefault="005609C1" w:rsidP="005609C1">
            <w:pPr>
              <w:jc w:val="center"/>
              <w:rPr>
                <w:bCs/>
                <w:color w:val="000000"/>
                <w:sz w:val="20"/>
                <w:szCs w:val="20"/>
              </w:rPr>
            </w:pPr>
            <w:r w:rsidRPr="005609C1">
              <w:rPr>
                <w:sz w:val="20"/>
                <w:szCs w:val="20"/>
              </w:rPr>
              <w:t>1 003,623</w:t>
            </w:r>
          </w:p>
        </w:tc>
        <w:tc>
          <w:tcPr>
            <w:tcW w:w="1268"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134" w:type="dxa"/>
            <w:shd w:val="clear" w:color="auto" w:fill="auto"/>
          </w:tcPr>
          <w:p w14:paraId="7A45CB3F" w14:textId="0877266D" w:rsidR="005609C1" w:rsidRPr="00206817" w:rsidRDefault="005609C1" w:rsidP="005609C1">
            <w:pPr>
              <w:jc w:val="center"/>
              <w:rPr>
                <w:bCs/>
                <w:color w:val="000000"/>
                <w:sz w:val="20"/>
                <w:szCs w:val="20"/>
              </w:rPr>
            </w:pPr>
            <w:r w:rsidRPr="00206817">
              <w:rPr>
                <w:sz w:val="20"/>
                <w:szCs w:val="20"/>
              </w:rPr>
              <w:t>0,000</w:t>
            </w:r>
          </w:p>
        </w:tc>
        <w:tc>
          <w:tcPr>
            <w:tcW w:w="1134"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6123DB">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268"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134"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6123DB">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268"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6123DB">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268"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6123DB">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268"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6123DB">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268"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134"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134"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6123DB">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268"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134"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6123DB">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268"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134"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6123DB">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268"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134"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6123DB">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268"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134"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6123DB">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268"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134"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134"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6123DB">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268"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134"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6123DB">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tcPr>
          <w:p w14:paraId="2824CBFE" w14:textId="0C7A76E9" w:rsidR="000A2219" w:rsidRPr="00206817" w:rsidRDefault="00795C08" w:rsidP="000A2219">
            <w:pPr>
              <w:jc w:val="center"/>
              <w:rPr>
                <w:sz w:val="20"/>
                <w:szCs w:val="20"/>
              </w:rPr>
            </w:pPr>
            <w:r>
              <w:rPr>
                <w:sz w:val="20"/>
                <w:szCs w:val="20"/>
              </w:rPr>
              <w:t>119 200,63037</w:t>
            </w:r>
          </w:p>
        </w:tc>
        <w:tc>
          <w:tcPr>
            <w:tcW w:w="1268" w:type="dxa"/>
            <w:shd w:val="clear" w:color="auto" w:fill="auto"/>
          </w:tcPr>
          <w:p w14:paraId="26B2927C" w14:textId="3682C4A1" w:rsidR="000A2219" w:rsidRPr="00206817" w:rsidRDefault="000A2219" w:rsidP="000A2219">
            <w:pPr>
              <w:jc w:val="center"/>
              <w:rPr>
                <w:sz w:val="20"/>
                <w:szCs w:val="20"/>
              </w:rPr>
            </w:pPr>
            <w:r w:rsidRPr="00206817">
              <w:rPr>
                <w:sz w:val="20"/>
                <w:szCs w:val="20"/>
              </w:rPr>
              <w:t>45 003,23037</w:t>
            </w:r>
          </w:p>
        </w:tc>
        <w:tc>
          <w:tcPr>
            <w:tcW w:w="1134" w:type="dxa"/>
            <w:shd w:val="clear" w:color="auto" w:fill="auto"/>
            <w:vAlign w:val="center"/>
          </w:tcPr>
          <w:p w14:paraId="2BAA7644" w14:textId="2F8F150F" w:rsidR="000A2219" w:rsidRPr="00206817" w:rsidRDefault="00795C08" w:rsidP="000A2219">
            <w:pPr>
              <w:jc w:val="center"/>
              <w:rPr>
                <w:sz w:val="20"/>
                <w:szCs w:val="20"/>
              </w:rPr>
            </w:pPr>
            <w:r>
              <w:rPr>
                <w:bCs/>
                <w:color w:val="000000"/>
                <w:sz w:val="20"/>
                <w:szCs w:val="20"/>
              </w:rPr>
              <w:t>22 917,800</w:t>
            </w:r>
          </w:p>
        </w:tc>
        <w:tc>
          <w:tcPr>
            <w:tcW w:w="1134" w:type="dxa"/>
            <w:shd w:val="clear" w:color="auto" w:fill="auto"/>
            <w:vAlign w:val="center"/>
          </w:tcPr>
          <w:p w14:paraId="4587D2AA" w14:textId="5DD44F29" w:rsidR="000A2219" w:rsidRPr="00206817" w:rsidRDefault="00795C08" w:rsidP="000A2219">
            <w:pPr>
              <w:jc w:val="center"/>
              <w:rPr>
                <w:sz w:val="20"/>
                <w:szCs w:val="20"/>
              </w:rPr>
            </w:pPr>
            <w:r>
              <w:rPr>
                <w:bCs/>
                <w:color w:val="000000"/>
                <w:sz w:val="20"/>
                <w:szCs w:val="20"/>
              </w:rPr>
              <w:t>25 565,700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6123DB">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tcPr>
          <w:p w14:paraId="1C14170F" w14:textId="60315BE6" w:rsidR="000A2219" w:rsidRPr="00206817" w:rsidRDefault="005609C1" w:rsidP="000A2219">
            <w:pPr>
              <w:jc w:val="center"/>
              <w:rPr>
                <w:sz w:val="20"/>
                <w:szCs w:val="20"/>
              </w:rPr>
            </w:pPr>
            <w:r>
              <w:rPr>
                <w:sz w:val="20"/>
                <w:szCs w:val="20"/>
              </w:rPr>
              <w:t>13 136,500</w:t>
            </w:r>
          </w:p>
        </w:tc>
        <w:tc>
          <w:tcPr>
            <w:tcW w:w="1268" w:type="dxa"/>
            <w:shd w:val="clear" w:color="auto" w:fill="auto"/>
          </w:tcPr>
          <w:p w14:paraId="49C54FCC" w14:textId="4970866E" w:rsidR="000A2219" w:rsidRPr="00206817" w:rsidRDefault="000A2219" w:rsidP="000A2219">
            <w:pPr>
              <w:jc w:val="center"/>
              <w:rPr>
                <w:sz w:val="20"/>
                <w:szCs w:val="20"/>
              </w:rPr>
            </w:pPr>
            <w:r w:rsidRPr="00206817">
              <w:rPr>
                <w:sz w:val="20"/>
                <w:szCs w:val="20"/>
              </w:rPr>
              <w:t>13 136,50000</w:t>
            </w:r>
          </w:p>
        </w:tc>
        <w:tc>
          <w:tcPr>
            <w:tcW w:w="1134" w:type="dxa"/>
            <w:shd w:val="clear" w:color="auto" w:fill="auto"/>
            <w:vAlign w:val="center"/>
          </w:tcPr>
          <w:p w14:paraId="31932B8A" w14:textId="3FE23AD4" w:rsidR="000A2219" w:rsidRPr="00206817" w:rsidRDefault="005609C1" w:rsidP="000A2219">
            <w:pPr>
              <w:jc w:val="center"/>
              <w:rPr>
                <w:sz w:val="20"/>
                <w:szCs w:val="20"/>
              </w:rPr>
            </w:pPr>
            <w:r>
              <w:rPr>
                <w:bCs/>
                <w:sz w:val="20"/>
                <w:szCs w:val="20"/>
              </w:rPr>
              <w:t>0,000</w:t>
            </w:r>
          </w:p>
        </w:tc>
        <w:tc>
          <w:tcPr>
            <w:tcW w:w="1134" w:type="dxa"/>
            <w:shd w:val="clear" w:color="auto" w:fill="auto"/>
            <w:vAlign w:val="center"/>
          </w:tcPr>
          <w:p w14:paraId="75FA0C38" w14:textId="511CE85F" w:rsidR="000A2219" w:rsidRPr="00206817" w:rsidRDefault="005609C1" w:rsidP="000A2219">
            <w:pPr>
              <w:jc w:val="center"/>
              <w:rPr>
                <w:sz w:val="20"/>
                <w:szCs w:val="20"/>
              </w:rPr>
            </w:pPr>
            <w:r>
              <w:rPr>
                <w:bCs/>
                <w:sz w:val="20"/>
                <w:szCs w:val="20"/>
              </w:rPr>
              <w:t>0,000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6123DB">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tcPr>
          <w:p w14:paraId="2DA3EB17" w14:textId="125CEC14" w:rsidR="000A2219" w:rsidRPr="00206817" w:rsidRDefault="00795C08" w:rsidP="000A2219">
            <w:pPr>
              <w:jc w:val="center"/>
              <w:rPr>
                <w:sz w:val="20"/>
                <w:szCs w:val="20"/>
              </w:rPr>
            </w:pPr>
            <w:r>
              <w:rPr>
                <w:sz w:val="20"/>
                <w:szCs w:val="20"/>
              </w:rPr>
              <w:t>73 175,13337</w:t>
            </w:r>
          </w:p>
        </w:tc>
        <w:tc>
          <w:tcPr>
            <w:tcW w:w="1268" w:type="dxa"/>
            <w:shd w:val="clear" w:color="auto" w:fill="auto"/>
          </w:tcPr>
          <w:p w14:paraId="047EACD9" w14:textId="139FAE3D" w:rsidR="000A2219" w:rsidRPr="00206817" w:rsidRDefault="000A2219" w:rsidP="000A2219">
            <w:pPr>
              <w:jc w:val="center"/>
              <w:rPr>
                <w:sz w:val="20"/>
                <w:szCs w:val="20"/>
              </w:rPr>
            </w:pPr>
            <w:r w:rsidRPr="00206817">
              <w:rPr>
                <w:sz w:val="20"/>
                <w:szCs w:val="20"/>
              </w:rPr>
              <w:t>20 546,83337</w:t>
            </w:r>
          </w:p>
        </w:tc>
        <w:tc>
          <w:tcPr>
            <w:tcW w:w="1134"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134"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6123DB">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tcPr>
          <w:p w14:paraId="4E4ACD8D" w14:textId="7CFE113C" w:rsidR="000A2219" w:rsidRPr="00206817" w:rsidRDefault="00795C08" w:rsidP="000A2219">
            <w:pPr>
              <w:jc w:val="center"/>
              <w:rPr>
                <w:sz w:val="20"/>
                <w:szCs w:val="20"/>
              </w:rPr>
            </w:pPr>
            <w:r>
              <w:rPr>
                <w:sz w:val="20"/>
                <w:szCs w:val="20"/>
              </w:rPr>
              <w:t>32 888,99700</w:t>
            </w:r>
          </w:p>
        </w:tc>
        <w:tc>
          <w:tcPr>
            <w:tcW w:w="1268" w:type="dxa"/>
            <w:shd w:val="clear" w:color="auto" w:fill="auto"/>
          </w:tcPr>
          <w:p w14:paraId="26BC7EA1" w14:textId="6980411C" w:rsidR="000A2219" w:rsidRPr="00206817" w:rsidRDefault="000A2219" w:rsidP="000A2219">
            <w:pPr>
              <w:jc w:val="center"/>
              <w:rPr>
                <w:sz w:val="20"/>
                <w:szCs w:val="20"/>
              </w:rPr>
            </w:pPr>
            <w:r w:rsidRPr="00206817">
              <w:rPr>
                <w:sz w:val="20"/>
                <w:szCs w:val="20"/>
              </w:rPr>
              <w:t>11 319,89700</w:t>
            </w:r>
          </w:p>
        </w:tc>
        <w:tc>
          <w:tcPr>
            <w:tcW w:w="1134" w:type="dxa"/>
            <w:shd w:val="clear" w:color="auto" w:fill="auto"/>
            <w:vAlign w:val="center"/>
          </w:tcPr>
          <w:p w14:paraId="2852A940" w14:textId="46326A81" w:rsidR="000A2219" w:rsidRPr="00206817" w:rsidRDefault="00795C08" w:rsidP="000A2219">
            <w:pPr>
              <w:jc w:val="center"/>
              <w:rPr>
                <w:sz w:val="20"/>
                <w:szCs w:val="20"/>
              </w:rPr>
            </w:pPr>
            <w:r>
              <w:rPr>
                <w:bCs/>
                <w:sz w:val="20"/>
                <w:szCs w:val="20"/>
              </w:rPr>
              <w:t>6 662,200</w:t>
            </w:r>
          </w:p>
        </w:tc>
        <w:tc>
          <w:tcPr>
            <w:tcW w:w="1134"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6123DB">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268"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134"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74405D">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0C85F493" w:rsidR="00DE0807" w:rsidRPr="00206817" w:rsidRDefault="0074405D" w:rsidP="00DE0807">
            <w:pPr>
              <w:jc w:val="center"/>
              <w:rPr>
                <w:sz w:val="20"/>
                <w:szCs w:val="20"/>
              </w:rPr>
            </w:pPr>
            <w:r>
              <w:rPr>
                <w:sz w:val="20"/>
                <w:szCs w:val="20"/>
              </w:rPr>
              <w:t>272 711,986</w:t>
            </w:r>
          </w:p>
        </w:tc>
        <w:tc>
          <w:tcPr>
            <w:tcW w:w="1268" w:type="dxa"/>
            <w:shd w:val="clear" w:color="auto" w:fill="auto"/>
            <w:vAlign w:val="center"/>
          </w:tcPr>
          <w:p w14:paraId="02F072C5" w14:textId="3581085B" w:rsidR="00DE0807" w:rsidRPr="00206817" w:rsidRDefault="00515369" w:rsidP="00DE0807">
            <w:pPr>
              <w:jc w:val="center"/>
              <w:rPr>
                <w:sz w:val="20"/>
                <w:szCs w:val="20"/>
              </w:rPr>
            </w:pPr>
            <w:r w:rsidRPr="00206817">
              <w:rPr>
                <w:sz w:val="20"/>
                <w:szCs w:val="20"/>
              </w:rPr>
              <w:t>125 300,086</w:t>
            </w:r>
          </w:p>
        </w:tc>
        <w:tc>
          <w:tcPr>
            <w:tcW w:w="1134" w:type="dxa"/>
            <w:shd w:val="clear" w:color="auto" w:fill="auto"/>
            <w:vAlign w:val="center"/>
          </w:tcPr>
          <w:p w14:paraId="5D6F915C" w14:textId="48B0278B" w:rsidR="00DE0807" w:rsidRPr="00206817" w:rsidRDefault="0074405D" w:rsidP="00DE0807">
            <w:pPr>
              <w:jc w:val="center"/>
              <w:rPr>
                <w:sz w:val="20"/>
                <w:szCs w:val="20"/>
              </w:rPr>
            </w:pPr>
            <w:r>
              <w:rPr>
                <w:sz w:val="20"/>
                <w:szCs w:val="20"/>
              </w:rPr>
              <w:t>120 065,600</w:t>
            </w:r>
          </w:p>
        </w:tc>
        <w:tc>
          <w:tcPr>
            <w:tcW w:w="1134" w:type="dxa"/>
            <w:shd w:val="clear" w:color="auto" w:fill="auto"/>
            <w:vAlign w:val="center"/>
          </w:tcPr>
          <w:p w14:paraId="1C284D32" w14:textId="1E431270" w:rsidR="00DE0807" w:rsidRPr="00206817" w:rsidRDefault="0074405D" w:rsidP="00DE0807">
            <w:pPr>
              <w:jc w:val="center"/>
              <w:rPr>
                <w:sz w:val="20"/>
                <w:szCs w:val="20"/>
              </w:rPr>
            </w:pPr>
            <w:r>
              <w:rPr>
                <w:sz w:val="20"/>
                <w:szCs w:val="20"/>
              </w:rPr>
              <w:t>27 346,300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74405D">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4A84AAD" w:rsidR="00DE0807" w:rsidRPr="00206817" w:rsidRDefault="0074405D" w:rsidP="00DE0807">
            <w:pPr>
              <w:jc w:val="center"/>
              <w:rPr>
                <w:sz w:val="20"/>
                <w:szCs w:val="20"/>
              </w:rPr>
            </w:pPr>
            <w:r>
              <w:rPr>
                <w:sz w:val="20"/>
                <w:szCs w:val="20"/>
              </w:rPr>
              <w:t>28 050,800</w:t>
            </w:r>
          </w:p>
        </w:tc>
        <w:tc>
          <w:tcPr>
            <w:tcW w:w="1268" w:type="dxa"/>
            <w:shd w:val="clear" w:color="auto" w:fill="auto"/>
            <w:vAlign w:val="center"/>
          </w:tcPr>
          <w:p w14:paraId="348D8448" w14:textId="49612FCB" w:rsidR="00DE0807" w:rsidRPr="00206817" w:rsidRDefault="00DE0807" w:rsidP="00DE0807">
            <w:pPr>
              <w:jc w:val="center"/>
              <w:rPr>
                <w:sz w:val="20"/>
                <w:szCs w:val="20"/>
              </w:rPr>
            </w:pPr>
            <w:r w:rsidRPr="00206817">
              <w:rPr>
                <w:sz w:val="20"/>
                <w:szCs w:val="20"/>
              </w:rPr>
              <w:t>28 050,800</w:t>
            </w:r>
          </w:p>
        </w:tc>
        <w:tc>
          <w:tcPr>
            <w:tcW w:w="1134" w:type="dxa"/>
            <w:shd w:val="clear" w:color="auto" w:fill="auto"/>
            <w:vAlign w:val="center"/>
          </w:tcPr>
          <w:p w14:paraId="34189333" w14:textId="36CAF6D3" w:rsidR="00DE0807" w:rsidRPr="00206817" w:rsidRDefault="0074405D" w:rsidP="00DE0807">
            <w:pPr>
              <w:jc w:val="center"/>
              <w:rPr>
                <w:sz w:val="20"/>
                <w:szCs w:val="20"/>
              </w:rPr>
            </w:pPr>
            <w:r>
              <w:rPr>
                <w:sz w:val="20"/>
                <w:szCs w:val="20"/>
              </w:rPr>
              <w:t>0,000</w:t>
            </w:r>
          </w:p>
        </w:tc>
        <w:tc>
          <w:tcPr>
            <w:tcW w:w="1134" w:type="dxa"/>
            <w:shd w:val="clear" w:color="auto" w:fill="auto"/>
            <w:vAlign w:val="center"/>
          </w:tcPr>
          <w:p w14:paraId="2DD3EB96" w14:textId="3D4584E8" w:rsidR="00DE0807" w:rsidRPr="00206817" w:rsidRDefault="0074405D" w:rsidP="00DE0807">
            <w:pPr>
              <w:jc w:val="center"/>
              <w:rPr>
                <w:sz w:val="20"/>
                <w:szCs w:val="20"/>
              </w:rPr>
            </w:pPr>
            <w:r>
              <w:rPr>
                <w:sz w:val="20"/>
                <w:szCs w:val="20"/>
              </w:rPr>
              <w:t>0,000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74405D">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4B1D0C93" w:rsidR="00DE0807" w:rsidRPr="00206817" w:rsidRDefault="00DE0807" w:rsidP="00DE0807">
            <w:pPr>
              <w:jc w:val="center"/>
              <w:rPr>
                <w:sz w:val="20"/>
                <w:szCs w:val="20"/>
              </w:rPr>
            </w:pPr>
            <w:r w:rsidRPr="00206817">
              <w:rPr>
                <w:sz w:val="20"/>
                <w:szCs w:val="20"/>
              </w:rPr>
              <w:t>86 592,100</w:t>
            </w:r>
          </w:p>
        </w:tc>
        <w:tc>
          <w:tcPr>
            <w:tcW w:w="1268" w:type="dxa"/>
            <w:shd w:val="clear" w:color="auto" w:fill="auto"/>
            <w:vAlign w:val="center"/>
          </w:tcPr>
          <w:p w14:paraId="710CDE31" w14:textId="0605ABDA" w:rsidR="00DE0807" w:rsidRPr="00206817" w:rsidRDefault="00DE0807" w:rsidP="00DE0807">
            <w:pPr>
              <w:jc w:val="center"/>
              <w:rPr>
                <w:sz w:val="20"/>
                <w:szCs w:val="20"/>
              </w:rPr>
            </w:pPr>
            <w:r w:rsidRPr="00206817">
              <w:rPr>
                <w:sz w:val="20"/>
                <w:szCs w:val="20"/>
              </w:rPr>
              <w:t>34 284,500</w:t>
            </w:r>
          </w:p>
        </w:tc>
        <w:tc>
          <w:tcPr>
            <w:tcW w:w="1134"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134"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74405D">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4D224785" w:rsidR="00DE0807" w:rsidRPr="00206817" w:rsidRDefault="0074405D" w:rsidP="00DE0807">
            <w:pPr>
              <w:jc w:val="center"/>
              <w:rPr>
                <w:bCs/>
                <w:sz w:val="20"/>
                <w:szCs w:val="20"/>
              </w:rPr>
            </w:pPr>
            <w:r>
              <w:rPr>
                <w:sz w:val="20"/>
                <w:szCs w:val="20"/>
              </w:rPr>
              <w:t>158 069,086</w:t>
            </w:r>
          </w:p>
        </w:tc>
        <w:tc>
          <w:tcPr>
            <w:tcW w:w="1268"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134" w:type="dxa"/>
            <w:shd w:val="clear" w:color="auto" w:fill="auto"/>
            <w:vAlign w:val="center"/>
          </w:tcPr>
          <w:p w14:paraId="0D39B024" w14:textId="22DD8749" w:rsidR="00DE0807" w:rsidRPr="00206817" w:rsidRDefault="00DE0807" w:rsidP="00DE0807">
            <w:pPr>
              <w:jc w:val="center"/>
              <w:rPr>
                <w:bCs/>
                <w:sz w:val="20"/>
                <w:szCs w:val="20"/>
              </w:rPr>
            </w:pPr>
            <w:r w:rsidRPr="00206817">
              <w:rPr>
                <w:sz w:val="20"/>
                <w:szCs w:val="20"/>
              </w:rPr>
              <w:t>77 461,600</w:t>
            </w:r>
          </w:p>
        </w:tc>
        <w:tc>
          <w:tcPr>
            <w:tcW w:w="1134"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74405D">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268"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134"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74405D">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268"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134"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134"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9B15B0">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268"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134"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97451F">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268"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134"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9B15B0">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268"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134"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134"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9B15B0">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268"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134"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6123DB">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1A047850" w:rsidR="00507C6F" w:rsidRPr="00206817" w:rsidRDefault="00795C08" w:rsidP="00646AA2">
            <w:pPr>
              <w:jc w:val="center"/>
              <w:rPr>
                <w:sz w:val="20"/>
                <w:szCs w:val="20"/>
              </w:rPr>
            </w:pPr>
            <w:r>
              <w:rPr>
                <w:sz w:val="20"/>
                <w:szCs w:val="20"/>
              </w:rPr>
              <w:t>3 141 490,344</w:t>
            </w:r>
            <w:r w:rsidR="00646AA2">
              <w:rPr>
                <w:sz w:val="20"/>
                <w:szCs w:val="20"/>
              </w:rPr>
              <w:t>44</w:t>
            </w:r>
          </w:p>
        </w:tc>
        <w:tc>
          <w:tcPr>
            <w:tcW w:w="1268" w:type="dxa"/>
            <w:shd w:val="clear" w:color="auto" w:fill="auto"/>
          </w:tcPr>
          <w:p w14:paraId="4EF63D87" w14:textId="5B69FA35" w:rsidR="001360A4" w:rsidRPr="00206817" w:rsidRDefault="00795C08" w:rsidP="00646AA2">
            <w:pPr>
              <w:jc w:val="center"/>
              <w:rPr>
                <w:sz w:val="20"/>
                <w:szCs w:val="20"/>
              </w:rPr>
            </w:pPr>
            <w:r>
              <w:rPr>
                <w:sz w:val="20"/>
                <w:szCs w:val="20"/>
              </w:rPr>
              <w:t>563 741,944</w:t>
            </w:r>
            <w:r w:rsidR="00646AA2">
              <w:rPr>
                <w:sz w:val="20"/>
                <w:szCs w:val="20"/>
              </w:rPr>
              <w:t>44</w:t>
            </w:r>
          </w:p>
        </w:tc>
        <w:tc>
          <w:tcPr>
            <w:tcW w:w="1134" w:type="dxa"/>
            <w:shd w:val="clear" w:color="auto" w:fill="auto"/>
          </w:tcPr>
          <w:p w14:paraId="57A34466" w14:textId="7C97261A" w:rsidR="001360A4" w:rsidRPr="00206817" w:rsidRDefault="00795C08" w:rsidP="001360A4">
            <w:pPr>
              <w:jc w:val="center"/>
              <w:rPr>
                <w:sz w:val="20"/>
                <w:szCs w:val="20"/>
              </w:rPr>
            </w:pPr>
            <w:r>
              <w:rPr>
                <w:sz w:val="20"/>
                <w:szCs w:val="20"/>
              </w:rPr>
              <w:t>460 879,800</w:t>
            </w:r>
          </w:p>
        </w:tc>
        <w:tc>
          <w:tcPr>
            <w:tcW w:w="1134" w:type="dxa"/>
            <w:shd w:val="clear" w:color="auto" w:fill="auto"/>
            <w:vAlign w:val="center"/>
          </w:tcPr>
          <w:p w14:paraId="2D83ED86" w14:textId="4F294F08" w:rsidR="001360A4" w:rsidRPr="00206817" w:rsidRDefault="00795C08" w:rsidP="001360A4">
            <w:pPr>
              <w:jc w:val="center"/>
              <w:rPr>
                <w:sz w:val="20"/>
                <w:szCs w:val="20"/>
              </w:rPr>
            </w:pPr>
            <w:r>
              <w:rPr>
                <w:sz w:val="20"/>
                <w:szCs w:val="20"/>
              </w:rPr>
              <w:t>358 047,100</w:t>
            </w:r>
          </w:p>
        </w:tc>
        <w:tc>
          <w:tcPr>
            <w:tcW w:w="1276" w:type="dxa"/>
            <w:shd w:val="clear" w:color="auto" w:fill="auto"/>
            <w:vAlign w:val="center"/>
          </w:tcPr>
          <w:p w14:paraId="4CEB42A8" w14:textId="56732A6C" w:rsidR="001360A4" w:rsidRPr="00206817" w:rsidRDefault="00795C08" w:rsidP="00057326">
            <w:pPr>
              <w:jc w:val="center"/>
              <w:rPr>
                <w:sz w:val="20"/>
                <w:szCs w:val="20"/>
              </w:rPr>
            </w:pPr>
            <w:r>
              <w:rPr>
                <w:sz w:val="20"/>
                <w:szCs w:val="20"/>
              </w:rPr>
              <w:t>330 810,500</w:t>
            </w:r>
          </w:p>
        </w:tc>
        <w:tc>
          <w:tcPr>
            <w:tcW w:w="1280" w:type="dxa"/>
            <w:shd w:val="clear" w:color="auto" w:fill="auto"/>
            <w:vAlign w:val="center"/>
          </w:tcPr>
          <w:p w14:paraId="6D4AF417" w14:textId="627184F8" w:rsidR="001360A4" w:rsidRPr="00206817" w:rsidRDefault="00057326" w:rsidP="001360A4">
            <w:pPr>
              <w:jc w:val="center"/>
              <w:rPr>
                <w:sz w:val="20"/>
                <w:szCs w:val="20"/>
              </w:rPr>
            </w:pPr>
            <w:r>
              <w:rPr>
                <w:sz w:val="20"/>
                <w:szCs w:val="20"/>
              </w:rPr>
              <w:t>1 428 011,000</w:t>
            </w:r>
          </w:p>
        </w:tc>
      </w:tr>
      <w:tr w:rsidR="001360A4" w:rsidRPr="00206817" w14:paraId="63440ACB" w14:textId="77777777" w:rsidTr="006123DB">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5D7CC971" w:rsidR="001360A4" w:rsidRPr="00206817" w:rsidRDefault="00795C08" w:rsidP="001360A4">
            <w:pPr>
              <w:jc w:val="center"/>
              <w:rPr>
                <w:sz w:val="20"/>
                <w:szCs w:val="20"/>
              </w:rPr>
            </w:pPr>
            <w:r>
              <w:rPr>
                <w:sz w:val="20"/>
                <w:szCs w:val="20"/>
              </w:rPr>
              <w:t>42 997,49673</w:t>
            </w:r>
          </w:p>
        </w:tc>
        <w:tc>
          <w:tcPr>
            <w:tcW w:w="1268" w:type="dxa"/>
            <w:shd w:val="clear" w:color="auto" w:fill="auto"/>
          </w:tcPr>
          <w:p w14:paraId="592C0387" w14:textId="3490F0B2" w:rsidR="001360A4" w:rsidRPr="00206817" w:rsidRDefault="00795C08" w:rsidP="001360A4">
            <w:pPr>
              <w:jc w:val="center"/>
              <w:rPr>
                <w:sz w:val="20"/>
                <w:szCs w:val="20"/>
              </w:rPr>
            </w:pPr>
            <w:r>
              <w:rPr>
                <w:sz w:val="20"/>
                <w:szCs w:val="20"/>
              </w:rPr>
              <w:t xml:space="preserve">42 </w:t>
            </w:r>
            <w:r w:rsidRPr="00795C08">
              <w:rPr>
                <w:sz w:val="20"/>
                <w:szCs w:val="20"/>
              </w:rPr>
              <w:t>997,49673</w:t>
            </w:r>
          </w:p>
        </w:tc>
        <w:tc>
          <w:tcPr>
            <w:tcW w:w="1134" w:type="dxa"/>
            <w:shd w:val="clear" w:color="auto" w:fill="auto"/>
          </w:tcPr>
          <w:p w14:paraId="0890382D" w14:textId="3C6A754C" w:rsidR="001360A4" w:rsidRPr="00206817" w:rsidRDefault="00057326" w:rsidP="001360A4">
            <w:pPr>
              <w:jc w:val="center"/>
              <w:rPr>
                <w:sz w:val="20"/>
                <w:szCs w:val="20"/>
              </w:rPr>
            </w:pPr>
            <w:r>
              <w:rPr>
                <w:sz w:val="20"/>
                <w:szCs w:val="20"/>
              </w:rPr>
              <w:t>0,000</w:t>
            </w:r>
          </w:p>
        </w:tc>
        <w:tc>
          <w:tcPr>
            <w:tcW w:w="1134" w:type="dxa"/>
            <w:shd w:val="clear" w:color="auto" w:fill="auto"/>
            <w:vAlign w:val="center"/>
          </w:tcPr>
          <w:p w14:paraId="1FC7B991" w14:textId="4F192570" w:rsidR="001360A4" w:rsidRPr="00206817" w:rsidRDefault="00057326" w:rsidP="001360A4">
            <w:pPr>
              <w:jc w:val="center"/>
              <w:rPr>
                <w:sz w:val="20"/>
                <w:szCs w:val="20"/>
              </w:rPr>
            </w:pPr>
            <w:r>
              <w:rPr>
                <w:sz w:val="20"/>
                <w:szCs w:val="20"/>
              </w:rPr>
              <w:t>0,000</w:t>
            </w:r>
          </w:p>
        </w:tc>
        <w:tc>
          <w:tcPr>
            <w:tcW w:w="1276" w:type="dxa"/>
            <w:shd w:val="clear" w:color="auto" w:fill="auto"/>
            <w:vAlign w:val="center"/>
          </w:tcPr>
          <w:p w14:paraId="03700846" w14:textId="114B2B55"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795C08">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43FEAEA6" w:rsidR="001360A4" w:rsidRPr="00206817" w:rsidRDefault="00795C08" w:rsidP="00646AA2">
            <w:pPr>
              <w:jc w:val="center"/>
              <w:rPr>
                <w:sz w:val="20"/>
                <w:szCs w:val="20"/>
              </w:rPr>
            </w:pPr>
            <w:r>
              <w:rPr>
                <w:sz w:val="20"/>
                <w:szCs w:val="20"/>
              </w:rPr>
              <w:t>213 227,3667</w:t>
            </w:r>
            <w:r w:rsidR="00646AA2">
              <w:rPr>
                <w:sz w:val="20"/>
                <w:szCs w:val="20"/>
              </w:rPr>
              <w:t>1</w:t>
            </w:r>
          </w:p>
        </w:tc>
        <w:tc>
          <w:tcPr>
            <w:tcW w:w="1268" w:type="dxa"/>
            <w:shd w:val="clear" w:color="auto" w:fill="auto"/>
          </w:tcPr>
          <w:p w14:paraId="7FC38446" w14:textId="400F03F1" w:rsidR="001360A4" w:rsidRPr="00206817" w:rsidRDefault="00795C08" w:rsidP="00646AA2">
            <w:pPr>
              <w:jc w:val="center"/>
              <w:rPr>
                <w:sz w:val="20"/>
                <w:szCs w:val="20"/>
              </w:rPr>
            </w:pPr>
            <w:r>
              <w:rPr>
                <w:sz w:val="20"/>
                <w:szCs w:val="20"/>
              </w:rPr>
              <w:t>78 969,9667</w:t>
            </w:r>
            <w:r w:rsidR="00646AA2">
              <w:rPr>
                <w:sz w:val="20"/>
                <w:szCs w:val="20"/>
              </w:rPr>
              <w:t>1</w:t>
            </w:r>
          </w:p>
        </w:tc>
        <w:tc>
          <w:tcPr>
            <w:tcW w:w="1134" w:type="dxa"/>
            <w:shd w:val="clear" w:color="auto" w:fill="auto"/>
            <w:vAlign w:val="center"/>
          </w:tcPr>
          <w:p w14:paraId="0AB66EDD" w14:textId="693834CC" w:rsidR="001360A4" w:rsidRPr="00206817" w:rsidRDefault="00795C08" w:rsidP="001360A4">
            <w:pPr>
              <w:jc w:val="center"/>
              <w:rPr>
                <w:sz w:val="20"/>
                <w:szCs w:val="20"/>
              </w:rPr>
            </w:pPr>
            <w:r>
              <w:rPr>
                <w:sz w:val="20"/>
                <w:szCs w:val="20"/>
              </w:rPr>
              <w:t>69 153,800</w:t>
            </w:r>
          </w:p>
        </w:tc>
        <w:tc>
          <w:tcPr>
            <w:tcW w:w="1134" w:type="dxa"/>
            <w:shd w:val="clear" w:color="auto" w:fill="auto"/>
            <w:vAlign w:val="center"/>
          </w:tcPr>
          <w:p w14:paraId="13C7CA76" w14:textId="3D9D3F42" w:rsidR="001360A4" w:rsidRPr="00206817" w:rsidRDefault="00795C08" w:rsidP="001360A4">
            <w:pPr>
              <w:jc w:val="center"/>
              <w:rPr>
                <w:sz w:val="20"/>
                <w:szCs w:val="20"/>
              </w:rPr>
            </w:pPr>
            <w:r>
              <w:rPr>
                <w:sz w:val="20"/>
                <w:szCs w:val="20"/>
              </w:rPr>
              <w:t>37 370,300</w:t>
            </w:r>
          </w:p>
        </w:tc>
        <w:tc>
          <w:tcPr>
            <w:tcW w:w="1276" w:type="dxa"/>
            <w:shd w:val="clear" w:color="auto" w:fill="auto"/>
            <w:vAlign w:val="center"/>
          </w:tcPr>
          <w:p w14:paraId="378F400B" w14:textId="6F7CCCDD" w:rsidR="001360A4" w:rsidRPr="00206817" w:rsidRDefault="00795C08" w:rsidP="001360A4">
            <w:pPr>
              <w:jc w:val="center"/>
              <w:rPr>
                <w:sz w:val="20"/>
                <w:szCs w:val="20"/>
              </w:rPr>
            </w:pPr>
            <w:r>
              <w:rPr>
                <w:sz w:val="20"/>
                <w:szCs w:val="20"/>
              </w:rPr>
              <w:t>27 733,300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6123DB">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68268167" w:rsidR="001360A4" w:rsidRPr="00206817" w:rsidRDefault="00795C08" w:rsidP="001360A4">
            <w:pPr>
              <w:jc w:val="center"/>
              <w:rPr>
                <w:sz w:val="20"/>
                <w:szCs w:val="20"/>
              </w:rPr>
            </w:pPr>
            <w:r>
              <w:rPr>
                <w:sz w:val="20"/>
                <w:szCs w:val="20"/>
              </w:rPr>
              <w:t>2 885 265,48100</w:t>
            </w:r>
          </w:p>
        </w:tc>
        <w:tc>
          <w:tcPr>
            <w:tcW w:w="1268" w:type="dxa"/>
            <w:shd w:val="clear" w:color="auto" w:fill="auto"/>
          </w:tcPr>
          <w:p w14:paraId="1690EB81" w14:textId="6F24F119" w:rsidR="001360A4" w:rsidRPr="00206817" w:rsidRDefault="00795C08" w:rsidP="001360A4">
            <w:pPr>
              <w:jc w:val="center"/>
              <w:rPr>
                <w:sz w:val="20"/>
                <w:szCs w:val="20"/>
              </w:rPr>
            </w:pPr>
            <w:r>
              <w:rPr>
                <w:sz w:val="20"/>
                <w:szCs w:val="20"/>
              </w:rPr>
              <w:t>441 774,48100</w:t>
            </w:r>
          </w:p>
        </w:tc>
        <w:tc>
          <w:tcPr>
            <w:tcW w:w="1134" w:type="dxa"/>
            <w:shd w:val="clear" w:color="auto" w:fill="auto"/>
          </w:tcPr>
          <w:p w14:paraId="50A7707B" w14:textId="7A69558D" w:rsidR="001360A4" w:rsidRPr="00206817" w:rsidRDefault="00795C08" w:rsidP="001360A4">
            <w:pPr>
              <w:jc w:val="center"/>
              <w:rPr>
                <w:sz w:val="20"/>
                <w:szCs w:val="20"/>
              </w:rPr>
            </w:pPr>
            <w:r>
              <w:rPr>
                <w:sz w:val="20"/>
                <w:szCs w:val="20"/>
              </w:rPr>
              <w:t>391 726,000</w:t>
            </w:r>
          </w:p>
        </w:tc>
        <w:tc>
          <w:tcPr>
            <w:tcW w:w="1134" w:type="dxa"/>
            <w:shd w:val="clear" w:color="auto" w:fill="auto"/>
            <w:vAlign w:val="center"/>
          </w:tcPr>
          <w:p w14:paraId="4292F680" w14:textId="4E28FFF0" w:rsidR="001360A4" w:rsidRPr="00206817" w:rsidRDefault="00795C08" w:rsidP="001360A4">
            <w:pPr>
              <w:jc w:val="center"/>
              <w:rPr>
                <w:sz w:val="20"/>
                <w:szCs w:val="20"/>
              </w:rPr>
            </w:pPr>
            <w:r>
              <w:rPr>
                <w:sz w:val="20"/>
                <w:szCs w:val="20"/>
              </w:rPr>
              <w:t>320 676,800</w:t>
            </w:r>
          </w:p>
        </w:tc>
        <w:tc>
          <w:tcPr>
            <w:tcW w:w="1276" w:type="dxa"/>
            <w:shd w:val="clear" w:color="auto" w:fill="auto"/>
            <w:vAlign w:val="center"/>
          </w:tcPr>
          <w:p w14:paraId="0541710A" w14:textId="62F1E191" w:rsidR="001360A4" w:rsidRPr="00206817" w:rsidRDefault="00795C08" w:rsidP="00303578">
            <w:pPr>
              <w:jc w:val="center"/>
              <w:rPr>
                <w:sz w:val="20"/>
                <w:szCs w:val="20"/>
              </w:rPr>
            </w:pPr>
            <w:r>
              <w:rPr>
                <w:sz w:val="20"/>
                <w:szCs w:val="20"/>
              </w:rPr>
              <w:t>303 077,200</w:t>
            </w:r>
          </w:p>
        </w:tc>
        <w:tc>
          <w:tcPr>
            <w:tcW w:w="1280" w:type="dxa"/>
            <w:shd w:val="clear" w:color="auto" w:fill="auto"/>
            <w:vAlign w:val="center"/>
          </w:tcPr>
          <w:p w14:paraId="4D186722" w14:textId="4A4CF75E" w:rsidR="001360A4" w:rsidRPr="00206817" w:rsidRDefault="00057326" w:rsidP="001360A4">
            <w:pPr>
              <w:jc w:val="center"/>
              <w:rPr>
                <w:sz w:val="20"/>
                <w:szCs w:val="20"/>
              </w:rPr>
            </w:pPr>
            <w:r>
              <w:rPr>
                <w:sz w:val="20"/>
                <w:szCs w:val="20"/>
              </w:rPr>
              <w:t>1 428 011,000</w:t>
            </w:r>
          </w:p>
        </w:tc>
      </w:tr>
      <w:tr w:rsidR="00F94416" w:rsidRPr="00206817" w14:paraId="0A374668" w14:textId="77777777" w:rsidTr="006123DB">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7535E3">
        <w:trPr>
          <w:trHeight w:hRule="exact" w:val="284"/>
          <w:jc w:val="center"/>
        </w:trPr>
        <w:tc>
          <w:tcPr>
            <w:tcW w:w="13320"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6123DB">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262CB8D8" w:rsidR="00F97D15" w:rsidRPr="00206817" w:rsidRDefault="00795C08" w:rsidP="00F97D15">
            <w:pPr>
              <w:jc w:val="center"/>
              <w:rPr>
                <w:sz w:val="20"/>
                <w:szCs w:val="20"/>
              </w:rPr>
            </w:pPr>
            <w:r>
              <w:rPr>
                <w:sz w:val="20"/>
                <w:szCs w:val="20"/>
              </w:rPr>
              <w:t>2 806 422,883</w:t>
            </w:r>
          </w:p>
        </w:tc>
        <w:tc>
          <w:tcPr>
            <w:tcW w:w="1268" w:type="dxa"/>
            <w:shd w:val="clear" w:color="auto" w:fill="auto"/>
          </w:tcPr>
          <w:p w14:paraId="35812277" w14:textId="7F3F0C32" w:rsidR="00F97D15" w:rsidRPr="00206817" w:rsidRDefault="00795C08" w:rsidP="00F97D15">
            <w:pPr>
              <w:jc w:val="center"/>
              <w:rPr>
                <w:sz w:val="20"/>
                <w:szCs w:val="20"/>
              </w:rPr>
            </w:pPr>
            <w:r>
              <w:rPr>
                <w:sz w:val="20"/>
                <w:szCs w:val="20"/>
              </w:rPr>
              <w:t>295 741,083</w:t>
            </w:r>
          </w:p>
        </w:tc>
        <w:tc>
          <w:tcPr>
            <w:tcW w:w="1134" w:type="dxa"/>
            <w:shd w:val="clear" w:color="auto" w:fill="auto"/>
          </w:tcPr>
          <w:p w14:paraId="361404CD" w14:textId="13512489" w:rsidR="00F97D15" w:rsidRPr="00206817" w:rsidRDefault="00795C08" w:rsidP="00F97D15">
            <w:pPr>
              <w:jc w:val="center"/>
              <w:rPr>
                <w:sz w:val="20"/>
                <w:szCs w:val="20"/>
              </w:rPr>
            </w:pPr>
            <w:r>
              <w:rPr>
                <w:sz w:val="20"/>
                <w:szCs w:val="20"/>
              </w:rPr>
              <w:t>308 566,500</w:t>
            </w:r>
          </w:p>
        </w:tc>
        <w:tc>
          <w:tcPr>
            <w:tcW w:w="1134" w:type="dxa"/>
            <w:shd w:val="clear" w:color="auto" w:fill="auto"/>
          </w:tcPr>
          <w:p w14:paraId="3908F095" w14:textId="7CE2538F" w:rsidR="00F97D15" w:rsidRPr="00206817" w:rsidRDefault="00795C08" w:rsidP="00F97D15">
            <w:pPr>
              <w:jc w:val="center"/>
              <w:rPr>
                <w:sz w:val="20"/>
                <w:szCs w:val="20"/>
              </w:rPr>
            </w:pPr>
            <w:r>
              <w:rPr>
                <w:sz w:val="20"/>
                <w:szCs w:val="20"/>
              </w:rPr>
              <w:t>312 457,300</w:t>
            </w:r>
          </w:p>
        </w:tc>
        <w:tc>
          <w:tcPr>
            <w:tcW w:w="1276" w:type="dxa"/>
            <w:shd w:val="clear" w:color="auto" w:fill="auto"/>
            <w:vAlign w:val="center"/>
          </w:tcPr>
          <w:p w14:paraId="217F9D65" w14:textId="403B1E74"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4208AD00" w14:textId="51AB77F3" w:rsidR="00F97D15" w:rsidRPr="00206817" w:rsidRDefault="00795C08" w:rsidP="00F97D15">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61113D0C" w14:textId="77777777" w:rsidTr="006123DB">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6123DB">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795C08" w:rsidRPr="00206817" w14:paraId="2DB86C9D" w14:textId="77777777" w:rsidTr="006123DB">
        <w:trPr>
          <w:trHeight w:val="225"/>
          <w:jc w:val="center"/>
        </w:trPr>
        <w:tc>
          <w:tcPr>
            <w:tcW w:w="978" w:type="dxa"/>
            <w:vMerge/>
            <w:shd w:val="clear" w:color="auto" w:fill="auto"/>
            <w:vAlign w:val="center"/>
          </w:tcPr>
          <w:p w14:paraId="24EE73C8" w14:textId="77777777" w:rsidR="00795C08" w:rsidRPr="00206817" w:rsidRDefault="00795C08" w:rsidP="00795C08">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A1C4447" w14:textId="77777777" w:rsidR="00795C08" w:rsidRPr="00206817" w:rsidRDefault="00795C08" w:rsidP="00795C08">
            <w:pPr>
              <w:jc w:val="center"/>
              <w:rPr>
                <w:rFonts w:eastAsia="Times New Roman"/>
                <w:bCs/>
                <w:sz w:val="20"/>
                <w:szCs w:val="20"/>
                <w:lang w:eastAsia="ru-RU"/>
              </w:rPr>
            </w:pPr>
          </w:p>
        </w:tc>
        <w:tc>
          <w:tcPr>
            <w:tcW w:w="1982" w:type="dxa"/>
            <w:shd w:val="clear" w:color="auto" w:fill="auto"/>
          </w:tcPr>
          <w:p w14:paraId="19742ABE" w14:textId="77777777"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1898716D" w14:textId="4B92B27C" w:rsidR="00795C08" w:rsidRPr="00206817" w:rsidRDefault="00795C08" w:rsidP="00795C08">
            <w:pPr>
              <w:jc w:val="center"/>
              <w:rPr>
                <w:sz w:val="20"/>
                <w:szCs w:val="20"/>
              </w:rPr>
            </w:pPr>
            <w:r>
              <w:rPr>
                <w:sz w:val="20"/>
                <w:szCs w:val="20"/>
              </w:rPr>
              <w:t>2 806 422,883</w:t>
            </w:r>
          </w:p>
        </w:tc>
        <w:tc>
          <w:tcPr>
            <w:tcW w:w="1268" w:type="dxa"/>
            <w:shd w:val="clear" w:color="auto" w:fill="auto"/>
          </w:tcPr>
          <w:p w14:paraId="2B441121" w14:textId="0F3848A7" w:rsidR="00795C08" w:rsidRPr="00206817" w:rsidRDefault="00795C08" w:rsidP="00795C08">
            <w:pPr>
              <w:jc w:val="center"/>
              <w:rPr>
                <w:sz w:val="20"/>
                <w:szCs w:val="20"/>
              </w:rPr>
            </w:pPr>
            <w:r>
              <w:rPr>
                <w:sz w:val="20"/>
                <w:szCs w:val="20"/>
              </w:rPr>
              <w:t>295 741,083</w:t>
            </w:r>
          </w:p>
        </w:tc>
        <w:tc>
          <w:tcPr>
            <w:tcW w:w="1134" w:type="dxa"/>
            <w:shd w:val="clear" w:color="auto" w:fill="auto"/>
          </w:tcPr>
          <w:p w14:paraId="6D51F11B" w14:textId="49C9D677" w:rsidR="00795C08" w:rsidRPr="00206817" w:rsidRDefault="00795C08" w:rsidP="00795C08">
            <w:pPr>
              <w:jc w:val="center"/>
              <w:rPr>
                <w:sz w:val="20"/>
                <w:szCs w:val="20"/>
              </w:rPr>
            </w:pPr>
            <w:r>
              <w:rPr>
                <w:sz w:val="20"/>
                <w:szCs w:val="20"/>
              </w:rPr>
              <w:t>308 566,500</w:t>
            </w:r>
          </w:p>
        </w:tc>
        <w:tc>
          <w:tcPr>
            <w:tcW w:w="1134" w:type="dxa"/>
            <w:shd w:val="clear" w:color="auto" w:fill="auto"/>
          </w:tcPr>
          <w:p w14:paraId="7B9B9C01" w14:textId="2240FF36" w:rsidR="00795C08" w:rsidRPr="00206817" w:rsidRDefault="00795C08" w:rsidP="00795C08">
            <w:pPr>
              <w:jc w:val="center"/>
              <w:rPr>
                <w:sz w:val="20"/>
                <w:szCs w:val="20"/>
              </w:rPr>
            </w:pPr>
            <w:r>
              <w:rPr>
                <w:sz w:val="20"/>
                <w:szCs w:val="20"/>
              </w:rPr>
              <w:t>312 457,300</w:t>
            </w:r>
          </w:p>
        </w:tc>
        <w:tc>
          <w:tcPr>
            <w:tcW w:w="1276" w:type="dxa"/>
            <w:shd w:val="clear" w:color="auto" w:fill="auto"/>
            <w:vAlign w:val="center"/>
          </w:tcPr>
          <w:p w14:paraId="363752CD" w14:textId="2A6D1BFF" w:rsidR="00795C08" w:rsidRPr="00206817" w:rsidRDefault="00795C08" w:rsidP="00795C08">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0980D001" w14:textId="0ED3C8F7" w:rsidR="00795C08" w:rsidRPr="00206817" w:rsidRDefault="00795C08" w:rsidP="00795C08">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76758584" w14:textId="77777777" w:rsidTr="006123DB">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B51DF9" w:rsidRPr="00206817" w14:paraId="15274FFA" w14:textId="77777777" w:rsidTr="006123DB">
        <w:trPr>
          <w:trHeight w:val="435"/>
          <w:jc w:val="center"/>
        </w:trPr>
        <w:tc>
          <w:tcPr>
            <w:tcW w:w="6382" w:type="dxa"/>
            <w:gridSpan w:val="7"/>
            <w:vMerge w:val="restart"/>
            <w:shd w:val="clear" w:color="auto" w:fill="auto"/>
            <w:vAlign w:val="center"/>
          </w:tcPr>
          <w:p w14:paraId="15901E2E" w14:textId="77777777" w:rsidR="00B51DF9" w:rsidRPr="00206817" w:rsidRDefault="00B51DF9" w:rsidP="00B51DF9">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B51DF9" w:rsidRPr="00206817" w:rsidRDefault="00B51DF9" w:rsidP="00B51DF9">
            <w:pPr>
              <w:rPr>
                <w:sz w:val="20"/>
                <w:szCs w:val="20"/>
              </w:rPr>
            </w:pPr>
            <w:r w:rsidRPr="00206817">
              <w:rPr>
                <w:sz w:val="20"/>
                <w:szCs w:val="20"/>
              </w:rPr>
              <w:t>всего</w:t>
            </w:r>
          </w:p>
        </w:tc>
        <w:tc>
          <w:tcPr>
            <w:tcW w:w="1420" w:type="dxa"/>
            <w:shd w:val="clear" w:color="auto" w:fill="auto"/>
          </w:tcPr>
          <w:p w14:paraId="0FD64BB3" w14:textId="6F22876D" w:rsidR="00B51DF9" w:rsidRPr="00206817" w:rsidRDefault="00B51DF9" w:rsidP="00B51DF9">
            <w:pPr>
              <w:jc w:val="center"/>
              <w:rPr>
                <w:sz w:val="20"/>
                <w:szCs w:val="20"/>
              </w:rPr>
            </w:pPr>
            <w:r>
              <w:rPr>
                <w:sz w:val="20"/>
                <w:szCs w:val="20"/>
              </w:rPr>
              <w:t>2 806 422,883</w:t>
            </w:r>
          </w:p>
        </w:tc>
        <w:tc>
          <w:tcPr>
            <w:tcW w:w="1268" w:type="dxa"/>
            <w:shd w:val="clear" w:color="auto" w:fill="auto"/>
          </w:tcPr>
          <w:p w14:paraId="2B22CAC0" w14:textId="46D3FA41" w:rsidR="00B51DF9" w:rsidRPr="00206817" w:rsidRDefault="00B51DF9" w:rsidP="00B51DF9">
            <w:pPr>
              <w:jc w:val="center"/>
              <w:rPr>
                <w:sz w:val="20"/>
                <w:szCs w:val="20"/>
              </w:rPr>
            </w:pPr>
            <w:r>
              <w:rPr>
                <w:sz w:val="20"/>
                <w:szCs w:val="20"/>
              </w:rPr>
              <w:t>295 741,083</w:t>
            </w:r>
          </w:p>
        </w:tc>
        <w:tc>
          <w:tcPr>
            <w:tcW w:w="1134" w:type="dxa"/>
            <w:shd w:val="clear" w:color="auto" w:fill="auto"/>
          </w:tcPr>
          <w:p w14:paraId="70C8EE7B" w14:textId="718FD859" w:rsidR="00B51DF9" w:rsidRPr="00206817" w:rsidRDefault="00B51DF9" w:rsidP="00B51DF9">
            <w:pPr>
              <w:jc w:val="center"/>
              <w:rPr>
                <w:sz w:val="20"/>
                <w:szCs w:val="20"/>
              </w:rPr>
            </w:pPr>
            <w:r>
              <w:rPr>
                <w:sz w:val="20"/>
                <w:szCs w:val="20"/>
              </w:rPr>
              <w:t>308 566,500</w:t>
            </w:r>
          </w:p>
        </w:tc>
        <w:tc>
          <w:tcPr>
            <w:tcW w:w="1134" w:type="dxa"/>
            <w:shd w:val="clear" w:color="auto" w:fill="auto"/>
          </w:tcPr>
          <w:p w14:paraId="6771D081" w14:textId="61048DC2" w:rsidR="00B51DF9" w:rsidRPr="00206817" w:rsidRDefault="00B51DF9" w:rsidP="00B51DF9">
            <w:pPr>
              <w:jc w:val="center"/>
              <w:rPr>
                <w:sz w:val="20"/>
                <w:szCs w:val="20"/>
              </w:rPr>
            </w:pPr>
            <w:r>
              <w:rPr>
                <w:sz w:val="20"/>
                <w:szCs w:val="20"/>
              </w:rPr>
              <w:t>312 457,300</w:t>
            </w:r>
          </w:p>
        </w:tc>
        <w:tc>
          <w:tcPr>
            <w:tcW w:w="1276" w:type="dxa"/>
            <w:shd w:val="clear" w:color="auto" w:fill="auto"/>
            <w:vAlign w:val="center"/>
          </w:tcPr>
          <w:p w14:paraId="2DCC37B7" w14:textId="716E5EE9"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35AEFCDC" w14:textId="42262B9F"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1 574 715,000</w:t>
            </w:r>
          </w:p>
        </w:tc>
      </w:tr>
      <w:tr w:rsidR="00F97D15" w:rsidRPr="00206817" w14:paraId="427CA693" w14:textId="77777777" w:rsidTr="006123DB">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6123DB">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268"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134"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B51DF9" w:rsidRPr="00206817" w14:paraId="7E0015C5" w14:textId="77777777" w:rsidTr="006123DB">
        <w:trPr>
          <w:trHeight w:val="305"/>
          <w:jc w:val="center"/>
        </w:trPr>
        <w:tc>
          <w:tcPr>
            <w:tcW w:w="6382" w:type="dxa"/>
            <w:gridSpan w:val="7"/>
            <w:vMerge/>
            <w:vAlign w:val="center"/>
            <w:hideMark/>
          </w:tcPr>
          <w:p w14:paraId="624A77F7" w14:textId="77777777" w:rsidR="00B51DF9" w:rsidRPr="00206817" w:rsidRDefault="00B51DF9" w:rsidP="00B51DF9">
            <w:pPr>
              <w:rPr>
                <w:rFonts w:eastAsia="Times New Roman"/>
                <w:bCs/>
                <w:sz w:val="20"/>
                <w:szCs w:val="20"/>
                <w:lang w:eastAsia="ru-RU"/>
              </w:rPr>
            </w:pPr>
          </w:p>
        </w:tc>
        <w:tc>
          <w:tcPr>
            <w:tcW w:w="1982" w:type="dxa"/>
            <w:shd w:val="clear" w:color="auto" w:fill="auto"/>
            <w:hideMark/>
          </w:tcPr>
          <w:p w14:paraId="5DE92FB9" w14:textId="77777777" w:rsidR="00B51DF9" w:rsidRPr="00206817" w:rsidRDefault="00B51DF9" w:rsidP="00B51DF9">
            <w:pPr>
              <w:rPr>
                <w:sz w:val="20"/>
                <w:szCs w:val="20"/>
              </w:rPr>
            </w:pPr>
            <w:r w:rsidRPr="00206817">
              <w:rPr>
                <w:sz w:val="20"/>
                <w:szCs w:val="20"/>
              </w:rPr>
              <w:t>местный бюджет</w:t>
            </w:r>
          </w:p>
        </w:tc>
        <w:tc>
          <w:tcPr>
            <w:tcW w:w="1420" w:type="dxa"/>
            <w:shd w:val="clear" w:color="auto" w:fill="auto"/>
          </w:tcPr>
          <w:p w14:paraId="55D8A2C0" w14:textId="0D18C57C" w:rsidR="00B51DF9" w:rsidRPr="00206817" w:rsidRDefault="00B51DF9" w:rsidP="00B51DF9">
            <w:pPr>
              <w:jc w:val="center"/>
              <w:rPr>
                <w:sz w:val="20"/>
                <w:szCs w:val="20"/>
              </w:rPr>
            </w:pPr>
            <w:r>
              <w:rPr>
                <w:sz w:val="20"/>
                <w:szCs w:val="20"/>
              </w:rPr>
              <w:t>2 806 422,883</w:t>
            </w:r>
          </w:p>
        </w:tc>
        <w:tc>
          <w:tcPr>
            <w:tcW w:w="1268" w:type="dxa"/>
            <w:shd w:val="clear" w:color="auto" w:fill="auto"/>
          </w:tcPr>
          <w:p w14:paraId="72E871B8" w14:textId="28DDA6A9" w:rsidR="00B51DF9" w:rsidRPr="00206817" w:rsidRDefault="00B51DF9" w:rsidP="00B51DF9">
            <w:pPr>
              <w:jc w:val="center"/>
              <w:rPr>
                <w:sz w:val="20"/>
                <w:szCs w:val="20"/>
              </w:rPr>
            </w:pPr>
            <w:r>
              <w:rPr>
                <w:sz w:val="20"/>
                <w:szCs w:val="20"/>
              </w:rPr>
              <w:t>295 741,083</w:t>
            </w:r>
          </w:p>
        </w:tc>
        <w:tc>
          <w:tcPr>
            <w:tcW w:w="1134" w:type="dxa"/>
            <w:shd w:val="clear" w:color="auto" w:fill="auto"/>
          </w:tcPr>
          <w:p w14:paraId="5A5F951B" w14:textId="35124BA9" w:rsidR="00B51DF9" w:rsidRPr="00206817" w:rsidRDefault="00B51DF9" w:rsidP="00B51DF9">
            <w:pPr>
              <w:jc w:val="center"/>
              <w:rPr>
                <w:sz w:val="20"/>
                <w:szCs w:val="20"/>
              </w:rPr>
            </w:pPr>
            <w:r>
              <w:rPr>
                <w:sz w:val="20"/>
                <w:szCs w:val="20"/>
              </w:rPr>
              <w:t>308 566,500</w:t>
            </w:r>
          </w:p>
        </w:tc>
        <w:tc>
          <w:tcPr>
            <w:tcW w:w="1134" w:type="dxa"/>
            <w:shd w:val="clear" w:color="auto" w:fill="auto"/>
          </w:tcPr>
          <w:p w14:paraId="1FE810FD" w14:textId="440D8F17" w:rsidR="00B51DF9" w:rsidRPr="00206817" w:rsidRDefault="00B51DF9" w:rsidP="00B51DF9">
            <w:pPr>
              <w:jc w:val="center"/>
              <w:rPr>
                <w:sz w:val="20"/>
                <w:szCs w:val="20"/>
              </w:rPr>
            </w:pPr>
            <w:r>
              <w:rPr>
                <w:sz w:val="20"/>
                <w:szCs w:val="20"/>
              </w:rPr>
              <w:t>312 457,300</w:t>
            </w:r>
          </w:p>
        </w:tc>
        <w:tc>
          <w:tcPr>
            <w:tcW w:w="1276" w:type="dxa"/>
            <w:shd w:val="clear" w:color="auto" w:fill="auto"/>
            <w:vAlign w:val="center"/>
          </w:tcPr>
          <w:p w14:paraId="55B9681F" w14:textId="7D7A7317"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314 943,000</w:t>
            </w:r>
          </w:p>
        </w:tc>
        <w:tc>
          <w:tcPr>
            <w:tcW w:w="1280" w:type="dxa"/>
            <w:shd w:val="clear" w:color="auto" w:fill="auto"/>
            <w:vAlign w:val="center"/>
          </w:tcPr>
          <w:p w14:paraId="51E29F24" w14:textId="1B3DE740" w:rsidR="00B51DF9" w:rsidRPr="00206817" w:rsidRDefault="00B51DF9" w:rsidP="00B51DF9">
            <w:pPr>
              <w:jc w:val="center"/>
              <w:rPr>
                <w:rFonts w:eastAsia="Times New Roman"/>
                <w:bCs/>
                <w:sz w:val="20"/>
                <w:szCs w:val="20"/>
                <w:lang w:eastAsia="ru-RU"/>
              </w:rPr>
            </w:pPr>
            <w:r>
              <w:rPr>
                <w:rFonts w:eastAsia="Times New Roman"/>
                <w:bCs/>
                <w:sz w:val="20"/>
                <w:szCs w:val="20"/>
                <w:lang w:eastAsia="ru-RU"/>
              </w:rPr>
              <w:t>1 574 715,000</w:t>
            </w:r>
          </w:p>
        </w:tc>
      </w:tr>
      <w:tr w:rsidR="008B164B" w:rsidRPr="00206817" w14:paraId="0EDE463C" w14:textId="77777777" w:rsidTr="006123DB">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9D1C98">
        <w:trPr>
          <w:trHeight w:val="454"/>
          <w:jc w:val="center"/>
        </w:trPr>
        <w:tc>
          <w:tcPr>
            <w:tcW w:w="15876"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5256F2">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619A04B7" w:rsidR="001360A4" w:rsidRPr="00206817" w:rsidRDefault="00CF0B52" w:rsidP="001360A4">
            <w:pPr>
              <w:jc w:val="center"/>
              <w:rPr>
                <w:sz w:val="20"/>
                <w:szCs w:val="20"/>
              </w:rPr>
            </w:pPr>
            <w:r>
              <w:rPr>
                <w:sz w:val="20"/>
                <w:szCs w:val="20"/>
              </w:rPr>
              <w:t>126 232,820</w:t>
            </w:r>
          </w:p>
        </w:tc>
        <w:tc>
          <w:tcPr>
            <w:tcW w:w="1268"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134" w:type="dxa"/>
            <w:shd w:val="clear" w:color="auto" w:fill="auto"/>
            <w:vAlign w:val="center"/>
            <w:hideMark/>
          </w:tcPr>
          <w:p w14:paraId="533DE509" w14:textId="51D36EF5" w:rsidR="001360A4" w:rsidRPr="00206817" w:rsidRDefault="00CF0B52" w:rsidP="001360A4">
            <w:pPr>
              <w:jc w:val="center"/>
              <w:rPr>
                <w:sz w:val="20"/>
                <w:szCs w:val="20"/>
              </w:rPr>
            </w:pPr>
            <w:r>
              <w:rPr>
                <w:sz w:val="20"/>
                <w:szCs w:val="20"/>
              </w:rPr>
              <w:t>11 385,900</w:t>
            </w:r>
          </w:p>
        </w:tc>
        <w:tc>
          <w:tcPr>
            <w:tcW w:w="1134"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CF0B52">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268"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134"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CF0B52">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11AB1951" w:rsidR="001360A4" w:rsidRPr="00206817" w:rsidRDefault="00CF0B52" w:rsidP="001360A4">
            <w:pPr>
              <w:jc w:val="center"/>
              <w:rPr>
                <w:sz w:val="20"/>
                <w:szCs w:val="20"/>
              </w:rPr>
            </w:pPr>
            <w:r>
              <w:rPr>
                <w:sz w:val="20"/>
                <w:szCs w:val="20"/>
              </w:rPr>
              <w:t>82 647,000</w:t>
            </w:r>
          </w:p>
        </w:tc>
        <w:tc>
          <w:tcPr>
            <w:tcW w:w="1268"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134" w:type="dxa"/>
            <w:shd w:val="clear" w:color="auto" w:fill="auto"/>
            <w:vAlign w:val="center"/>
          </w:tcPr>
          <w:p w14:paraId="0D23EF17" w14:textId="484B42D1" w:rsidR="001360A4" w:rsidRPr="00206817" w:rsidRDefault="00CF0B52" w:rsidP="001360A4">
            <w:pPr>
              <w:jc w:val="center"/>
              <w:rPr>
                <w:sz w:val="20"/>
                <w:szCs w:val="20"/>
              </w:rPr>
            </w:pPr>
            <w:r>
              <w:rPr>
                <w:sz w:val="20"/>
                <w:szCs w:val="20"/>
              </w:rPr>
              <w:t>9 108,700</w:t>
            </w:r>
          </w:p>
        </w:tc>
        <w:tc>
          <w:tcPr>
            <w:tcW w:w="1134"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CF0B52">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B609063" w:rsidR="001360A4" w:rsidRPr="00206817" w:rsidRDefault="00CF0B52" w:rsidP="001360A4">
            <w:pPr>
              <w:jc w:val="center"/>
              <w:rPr>
                <w:sz w:val="20"/>
                <w:szCs w:val="20"/>
              </w:rPr>
            </w:pPr>
            <w:r>
              <w:rPr>
                <w:sz w:val="20"/>
                <w:szCs w:val="20"/>
              </w:rPr>
              <w:t>43 585,820</w:t>
            </w:r>
          </w:p>
        </w:tc>
        <w:tc>
          <w:tcPr>
            <w:tcW w:w="1268"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134" w:type="dxa"/>
            <w:shd w:val="clear" w:color="auto" w:fill="auto"/>
            <w:vAlign w:val="center"/>
          </w:tcPr>
          <w:p w14:paraId="32804BCB" w14:textId="33722687" w:rsidR="001360A4" w:rsidRPr="00206817" w:rsidRDefault="00CF0B52" w:rsidP="001360A4">
            <w:pPr>
              <w:jc w:val="center"/>
              <w:rPr>
                <w:sz w:val="20"/>
                <w:szCs w:val="20"/>
              </w:rPr>
            </w:pPr>
            <w:r>
              <w:rPr>
                <w:sz w:val="20"/>
                <w:szCs w:val="20"/>
              </w:rPr>
              <w:t>2 277,200</w:t>
            </w:r>
          </w:p>
        </w:tc>
        <w:tc>
          <w:tcPr>
            <w:tcW w:w="1134"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CF0B52">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CF0B52">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7FB1B097" w:rsidR="00CF0B52" w:rsidRPr="00206817" w:rsidRDefault="00CF0B52" w:rsidP="00CF0B52">
            <w:pPr>
              <w:jc w:val="center"/>
              <w:rPr>
                <w:sz w:val="20"/>
                <w:szCs w:val="20"/>
              </w:rPr>
            </w:pPr>
            <w:r>
              <w:rPr>
                <w:sz w:val="20"/>
                <w:szCs w:val="20"/>
              </w:rPr>
              <w:t>126 232,820</w:t>
            </w:r>
          </w:p>
        </w:tc>
        <w:tc>
          <w:tcPr>
            <w:tcW w:w="1268"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134" w:type="dxa"/>
            <w:shd w:val="clear" w:color="auto" w:fill="auto"/>
            <w:vAlign w:val="center"/>
          </w:tcPr>
          <w:p w14:paraId="13DED50C" w14:textId="3E01A917" w:rsidR="00CF0B52" w:rsidRPr="00206817" w:rsidRDefault="00CF0B52" w:rsidP="00CF0B52">
            <w:pPr>
              <w:jc w:val="center"/>
              <w:rPr>
                <w:sz w:val="20"/>
                <w:szCs w:val="20"/>
              </w:rPr>
            </w:pPr>
            <w:r>
              <w:rPr>
                <w:sz w:val="20"/>
                <w:szCs w:val="20"/>
              </w:rPr>
              <w:t>11 385,900</w:t>
            </w:r>
          </w:p>
        </w:tc>
        <w:tc>
          <w:tcPr>
            <w:tcW w:w="1134"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CF0B52">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268"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134"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CF0B52">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05A0A470" w:rsidR="00CF0B52" w:rsidRPr="00206817" w:rsidRDefault="00CF0B52" w:rsidP="00CF0B52">
            <w:pPr>
              <w:jc w:val="center"/>
              <w:rPr>
                <w:rFonts w:eastAsia="Times New Roman"/>
                <w:bCs/>
                <w:sz w:val="20"/>
                <w:szCs w:val="20"/>
                <w:lang w:eastAsia="ru-RU"/>
              </w:rPr>
            </w:pPr>
            <w:r>
              <w:rPr>
                <w:sz w:val="20"/>
                <w:szCs w:val="20"/>
              </w:rPr>
              <w:t>82 647,000</w:t>
            </w:r>
          </w:p>
        </w:tc>
        <w:tc>
          <w:tcPr>
            <w:tcW w:w="1268"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134" w:type="dxa"/>
            <w:shd w:val="clear" w:color="auto" w:fill="auto"/>
            <w:vAlign w:val="center"/>
          </w:tcPr>
          <w:p w14:paraId="6964A9C6" w14:textId="4338812D" w:rsidR="00CF0B52" w:rsidRPr="00206817" w:rsidRDefault="00CF0B52" w:rsidP="00CF0B52">
            <w:pPr>
              <w:jc w:val="center"/>
              <w:rPr>
                <w:rFonts w:eastAsia="Times New Roman"/>
                <w:bCs/>
                <w:sz w:val="20"/>
                <w:szCs w:val="20"/>
                <w:lang w:eastAsia="ru-RU"/>
              </w:rPr>
            </w:pPr>
            <w:r>
              <w:rPr>
                <w:sz w:val="20"/>
                <w:szCs w:val="20"/>
              </w:rPr>
              <w:t>9 108,700</w:t>
            </w:r>
          </w:p>
        </w:tc>
        <w:tc>
          <w:tcPr>
            <w:tcW w:w="1134"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CF0B52">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15B9D289" w:rsidR="00CF0B52" w:rsidRPr="00206817" w:rsidRDefault="00CF0B52" w:rsidP="00CF0B52">
            <w:pPr>
              <w:jc w:val="center"/>
              <w:rPr>
                <w:rFonts w:eastAsia="Times New Roman"/>
                <w:bCs/>
                <w:sz w:val="20"/>
                <w:szCs w:val="20"/>
                <w:lang w:eastAsia="ru-RU"/>
              </w:rPr>
            </w:pPr>
            <w:r>
              <w:rPr>
                <w:sz w:val="20"/>
                <w:szCs w:val="20"/>
              </w:rPr>
              <w:t>43 585,820</w:t>
            </w:r>
          </w:p>
        </w:tc>
        <w:tc>
          <w:tcPr>
            <w:tcW w:w="1268"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134" w:type="dxa"/>
            <w:shd w:val="clear" w:color="auto" w:fill="auto"/>
            <w:vAlign w:val="center"/>
          </w:tcPr>
          <w:p w14:paraId="099255EB" w14:textId="4E2A254C" w:rsidR="00CF0B52" w:rsidRPr="00206817" w:rsidRDefault="00CF0B52" w:rsidP="00CF0B52">
            <w:pPr>
              <w:jc w:val="center"/>
              <w:rPr>
                <w:rFonts w:eastAsia="Times New Roman"/>
                <w:bCs/>
                <w:sz w:val="20"/>
                <w:szCs w:val="20"/>
                <w:lang w:eastAsia="ru-RU"/>
              </w:rPr>
            </w:pPr>
            <w:r>
              <w:rPr>
                <w:sz w:val="20"/>
                <w:szCs w:val="20"/>
              </w:rPr>
              <w:t>2 277,200</w:t>
            </w:r>
          </w:p>
        </w:tc>
        <w:tc>
          <w:tcPr>
            <w:tcW w:w="1134"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6123DB">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9D1C98">
        <w:trPr>
          <w:trHeight w:val="397"/>
          <w:jc w:val="center"/>
        </w:trPr>
        <w:tc>
          <w:tcPr>
            <w:tcW w:w="15876"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6123DB">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6123DB">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6123DB">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268"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134"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6123DB">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6123DB">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6123DB">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6123DB">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6123DB">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6123DB">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6123DB">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268"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134"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6123DB">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6123DB">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6123DB">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268"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134"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6123DB">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68"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6123DB">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B51DF9">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35CDA7B9" w:rsidR="001360A4" w:rsidRPr="00206817" w:rsidRDefault="00B51DF9" w:rsidP="00646AA2">
            <w:pPr>
              <w:widowControl w:val="0"/>
              <w:tabs>
                <w:tab w:val="left" w:pos="851"/>
                <w:tab w:val="left" w:pos="1134"/>
              </w:tabs>
              <w:autoSpaceDE w:val="0"/>
              <w:autoSpaceDN w:val="0"/>
              <w:adjustRightInd w:val="0"/>
              <w:jc w:val="center"/>
              <w:rPr>
                <w:sz w:val="20"/>
                <w:szCs w:val="20"/>
              </w:rPr>
            </w:pPr>
            <w:r>
              <w:rPr>
                <w:sz w:val="20"/>
                <w:szCs w:val="20"/>
              </w:rPr>
              <w:t>7 878 500,060</w:t>
            </w:r>
            <w:r w:rsidR="00646AA2">
              <w:rPr>
                <w:sz w:val="20"/>
                <w:szCs w:val="20"/>
              </w:rPr>
              <w:t>44</w:t>
            </w:r>
          </w:p>
        </w:tc>
        <w:tc>
          <w:tcPr>
            <w:tcW w:w="1268" w:type="dxa"/>
            <w:shd w:val="clear" w:color="auto" w:fill="auto"/>
          </w:tcPr>
          <w:p w14:paraId="2F167A30" w14:textId="358E5BDD" w:rsidR="001360A4" w:rsidRPr="00206817" w:rsidRDefault="00B51DF9" w:rsidP="00646AA2">
            <w:pPr>
              <w:jc w:val="center"/>
              <w:rPr>
                <w:sz w:val="20"/>
                <w:szCs w:val="20"/>
              </w:rPr>
            </w:pPr>
            <w:r>
              <w:rPr>
                <w:sz w:val="20"/>
                <w:szCs w:val="20"/>
              </w:rPr>
              <w:t>1 649 788,722</w:t>
            </w:r>
            <w:r w:rsidR="00646AA2">
              <w:rPr>
                <w:sz w:val="20"/>
                <w:szCs w:val="20"/>
              </w:rPr>
              <w:t>44</w:t>
            </w:r>
          </w:p>
        </w:tc>
        <w:tc>
          <w:tcPr>
            <w:tcW w:w="1134" w:type="dxa"/>
            <w:shd w:val="clear" w:color="auto" w:fill="auto"/>
          </w:tcPr>
          <w:p w14:paraId="0C5A42FB" w14:textId="1B5EAF31" w:rsidR="001360A4" w:rsidRPr="00206817" w:rsidRDefault="00B51DF9" w:rsidP="001360A4">
            <w:pPr>
              <w:widowControl w:val="0"/>
              <w:tabs>
                <w:tab w:val="left" w:pos="851"/>
                <w:tab w:val="left" w:pos="1134"/>
              </w:tabs>
              <w:autoSpaceDE w:val="0"/>
              <w:autoSpaceDN w:val="0"/>
              <w:adjustRightInd w:val="0"/>
              <w:jc w:val="center"/>
              <w:rPr>
                <w:sz w:val="20"/>
                <w:szCs w:val="20"/>
              </w:rPr>
            </w:pPr>
            <w:r>
              <w:rPr>
                <w:sz w:val="20"/>
                <w:szCs w:val="20"/>
              </w:rPr>
              <w:t>1 512 928,838</w:t>
            </w:r>
          </w:p>
        </w:tc>
        <w:tc>
          <w:tcPr>
            <w:tcW w:w="1134" w:type="dxa"/>
            <w:shd w:val="clear" w:color="auto" w:fill="auto"/>
          </w:tcPr>
          <w:p w14:paraId="7DC84BDB" w14:textId="78A874E9" w:rsidR="001360A4" w:rsidRPr="00206817" w:rsidRDefault="00B51DF9" w:rsidP="001360A4">
            <w:pPr>
              <w:widowControl w:val="0"/>
              <w:tabs>
                <w:tab w:val="left" w:pos="851"/>
                <w:tab w:val="left" w:pos="1134"/>
              </w:tabs>
              <w:autoSpaceDE w:val="0"/>
              <w:autoSpaceDN w:val="0"/>
              <w:adjustRightInd w:val="0"/>
              <w:jc w:val="center"/>
              <w:rPr>
                <w:sz w:val="20"/>
                <w:szCs w:val="20"/>
              </w:rPr>
            </w:pPr>
            <w:r>
              <w:rPr>
                <w:sz w:val="20"/>
                <w:szCs w:val="20"/>
              </w:rPr>
              <w:t>753 286,800</w:t>
            </w:r>
          </w:p>
        </w:tc>
        <w:tc>
          <w:tcPr>
            <w:tcW w:w="1276" w:type="dxa"/>
            <w:shd w:val="clear" w:color="auto" w:fill="auto"/>
          </w:tcPr>
          <w:p w14:paraId="08130500" w14:textId="5D3D84A3" w:rsidR="001360A4" w:rsidRPr="00206817" w:rsidRDefault="00B51DF9" w:rsidP="00B51DF9">
            <w:pPr>
              <w:rPr>
                <w:sz w:val="20"/>
                <w:szCs w:val="20"/>
              </w:rPr>
            </w:pPr>
            <w:r>
              <w:rPr>
                <w:sz w:val="20"/>
                <w:szCs w:val="20"/>
              </w:rPr>
              <w:t>728 995,200</w:t>
            </w:r>
          </w:p>
        </w:tc>
        <w:tc>
          <w:tcPr>
            <w:tcW w:w="1280" w:type="dxa"/>
            <w:shd w:val="clear" w:color="auto" w:fill="auto"/>
            <w:vAlign w:val="center"/>
          </w:tcPr>
          <w:p w14:paraId="5CB38EF7" w14:textId="2319362E" w:rsidR="001360A4" w:rsidRPr="00206817" w:rsidRDefault="00B51DF9" w:rsidP="001360A4">
            <w:pPr>
              <w:widowControl w:val="0"/>
              <w:tabs>
                <w:tab w:val="left" w:pos="851"/>
                <w:tab w:val="left" w:pos="1134"/>
              </w:tabs>
              <w:autoSpaceDE w:val="0"/>
              <w:autoSpaceDN w:val="0"/>
              <w:adjustRightInd w:val="0"/>
              <w:jc w:val="center"/>
              <w:rPr>
                <w:sz w:val="20"/>
                <w:szCs w:val="20"/>
              </w:rPr>
            </w:pPr>
            <w:r>
              <w:rPr>
                <w:sz w:val="20"/>
                <w:szCs w:val="20"/>
              </w:rPr>
              <w:t>3 233 500,500</w:t>
            </w:r>
          </w:p>
        </w:tc>
      </w:tr>
      <w:tr w:rsidR="001360A4" w:rsidRPr="00206817" w14:paraId="69C07870" w14:textId="77777777" w:rsidTr="00743CAC">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69E5C0EA"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127 078,09673</w:t>
            </w:r>
          </w:p>
        </w:tc>
        <w:tc>
          <w:tcPr>
            <w:tcW w:w="1268" w:type="dxa"/>
            <w:shd w:val="clear" w:color="auto" w:fill="auto"/>
          </w:tcPr>
          <w:p w14:paraId="47A09502" w14:textId="323BB994"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127 078,09673</w:t>
            </w:r>
          </w:p>
        </w:tc>
        <w:tc>
          <w:tcPr>
            <w:tcW w:w="1134" w:type="dxa"/>
            <w:shd w:val="clear" w:color="auto" w:fill="auto"/>
            <w:vAlign w:val="center"/>
          </w:tcPr>
          <w:p w14:paraId="76813A13" w14:textId="01B31FFC" w:rsidR="001360A4" w:rsidRPr="00206817" w:rsidRDefault="00743CAC"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134" w:type="dxa"/>
            <w:shd w:val="clear" w:color="auto" w:fill="auto"/>
            <w:vAlign w:val="center"/>
          </w:tcPr>
          <w:p w14:paraId="569DEEA0" w14:textId="572F31C7" w:rsidR="001360A4" w:rsidRPr="00206817" w:rsidRDefault="00743CAC"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0,000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743CAC">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2206440F" w:rsidR="001360A4" w:rsidRPr="00206817" w:rsidRDefault="00B51DF9" w:rsidP="00646AA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1 315 635,3667</w:t>
            </w:r>
            <w:r w:rsidR="00646AA2">
              <w:rPr>
                <w:sz w:val="20"/>
                <w:szCs w:val="20"/>
              </w:rPr>
              <w:t>1</w:t>
            </w:r>
          </w:p>
        </w:tc>
        <w:tc>
          <w:tcPr>
            <w:tcW w:w="1268" w:type="dxa"/>
            <w:shd w:val="clear" w:color="auto" w:fill="auto"/>
          </w:tcPr>
          <w:p w14:paraId="24F79445" w14:textId="2EBF5BA4" w:rsidR="001360A4" w:rsidRPr="00206817" w:rsidRDefault="00B51DF9" w:rsidP="00646AA2">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488 860,2666</w:t>
            </w:r>
            <w:r w:rsidR="00646AA2">
              <w:rPr>
                <w:sz w:val="20"/>
                <w:szCs w:val="20"/>
              </w:rPr>
              <w:t>1</w:t>
            </w:r>
          </w:p>
        </w:tc>
        <w:tc>
          <w:tcPr>
            <w:tcW w:w="1134" w:type="dxa"/>
            <w:shd w:val="clear" w:color="auto" w:fill="auto"/>
          </w:tcPr>
          <w:p w14:paraId="48FFF115" w14:textId="79BBEAF2"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702 700,100</w:t>
            </w:r>
          </w:p>
        </w:tc>
        <w:tc>
          <w:tcPr>
            <w:tcW w:w="1134" w:type="dxa"/>
            <w:shd w:val="clear" w:color="auto" w:fill="auto"/>
            <w:vAlign w:val="center"/>
          </w:tcPr>
          <w:p w14:paraId="1DD0A08D" w14:textId="0701AE43"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66 672,300</w:t>
            </w:r>
          </w:p>
        </w:tc>
        <w:tc>
          <w:tcPr>
            <w:tcW w:w="1276" w:type="dxa"/>
            <w:shd w:val="clear" w:color="auto" w:fill="auto"/>
            <w:vAlign w:val="center"/>
          </w:tcPr>
          <w:p w14:paraId="67AC069B" w14:textId="3578210A"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57 402,700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6123DB">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7FD63986"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6 435 786,59700</w:t>
            </w:r>
          </w:p>
        </w:tc>
        <w:tc>
          <w:tcPr>
            <w:tcW w:w="1268" w:type="dxa"/>
            <w:shd w:val="clear" w:color="auto" w:fill="auto"/>
          </w:tcPr>
          <w:p w14:paraId="26C8559E" w14:textId="279D40B7"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1 033 850,35900</w:t>
            </w:r>
          </w:p>
        </w:tc>
        <w:tc>
          <w:tcPr>
            <w:tcW w:w="1134" w:type="dxa"/>
            <w:shd w:val="clear" w:color="auto" w:fill="auto"/>
          </w:tcPr>
          <w:p w14:paraId="6E894DEF" w14:textId="7DA01A30"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810 228,738</w:t>
            </w:r>
          </w:p>
        </w:tc>
        <w:tc>
          <w:tcPr>
            <w:tcW w:w="1134" w:type="dxa"/>
            <w:shd w:val="clear" w:color="auto" w:fill="auto"/>
          </w:tcPr>
          <w:p w14:paraId="247FCB3A" w14:textId="1917B120"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686 614,500</w:t>
            </w:r>
          </w:p>
        </w:tc>
        <w:tc>
          <w:tcPr>
            <w:tcW w:w="1276" w:type="dxa"/>
            <w:shd w:val="clear" w:color="auto" w:fill="auto"/>
            <w:vAlign w:val="center"/>
          </w:tcPr>
          <w:p w14:paraId="55A43E38" w14:textId="079A10C9"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671 592,500</w:t>
            </w:r>
          </w:p>
        </w:tc>
        <w:tc>
          <w:tcPr>
            <w:tcW w:w="1280" w:type="dxa"/>
            <w:shd w:val="clear" w:color="auto" w:fill="auto"/>
            <w:vAlign w:val="center"/>
          </w:tcPr>
          <w:p w14:paraId="18F3D57E" w14:textId="13CA2563" w:rsidR="001360A4" w:rsidRPr="00206817" w:rsidRDefault="00B51DF9"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3 233 500,500</w:t>
            </w:r>
          </w:p>
        </w:tc>
      </w:tr>
      <w:tr w:rsidR="004C0FCB" w:rsidRPr="00206817" w14:paraId="701A6F45" w14:textId="77777777" w:rsidTr="006123DB">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68"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134"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6123DB">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68"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206817" w14:paraId="2C7C8B3F" w14:textId="77777777" w:rsidTr="006123DB">
        <w:trPr>
          <w:trHeight w:val="20"/>
          <w:jc w:val="center"/>
        </w:trPr>
        <w:tc>
          <w:tcPr>
            <w:tcW w:w="6382" w:type="dxa"/>
            <w:gridSpan w:val="7"/>
            <w:vMerge w:val="restart"/>
            <w:shd w:val="clear" w:color="auto" w:fill="auto"/>
            <w:vAlign w:val="center"/>
          </w:tcPr>
          <w:p w14:paraId="386B5283"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79FFCC69" w14:textId="77777777" w:rsidR="00250B39" w:rsidRPr="00206817" w:rsidRDefault="00250B39" w:rsidP="00250B39">
            <w:pPr>
              <w:jc w:val="center"/>
              <w:rPr>
                <w:sz w:val="20"/>
                <w:szCs w:val="20"/>
              </w:rPr>
            </w:pPr>
            <w:r w:rsidRPr="00206817">
              <w:rPr>
                <w:sz w:val="20"/>
                <w:szCs w:val="20"/>
              </w:rPr>
              <w:t>0,000</w:t>
            </w:r>
          </w:p>
        </w:tc>
        <w:tc>
          <w:tcPr>
            <w:tcW w:w="1268" w:type="dxa"/>
            <w:shd w:val="clear" w:color="auto" w:fill="auto"/>
            <w:vAlign w:val="center"/>
          </w:tcPr>
          <w:p w14:paraId="6551D8F2"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0FFC9F0C" w14:textId="77777777" w:rsidR="00250B39" w:rsidRPr="00206817" w:rsidRDefault="00250B39" w:rsidP="00250B39">
            <w:pPr>
              <w:jc w:val="center"/>
              <w:rPr>
                <w:sz w:val="20"/>
                <w:szCs w:val="20"/>
              </w:rPr>
            </w:pPr>
            <w:r w:rsidRPr="00206817">
              <w:rPr>
                <w:sz w:val="20"/>
                <w:szCs w:val="20"/>
              </w:rPr>
              <w:t>0,000</w:t>
            </w:r>
          </w:p>
        </w:tc>
        <w:tc>
          <w:tcPr>
            <w:tcW w:w="1134" w:type="dxa"/>
            <w:shd w:val="clear" w:color="auto" w:fill="auto"/>
            <w:vAlign w:val="center"/>
          </w:tcPr>
          <w:p w14:paraId="696E4EB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63F5D35D" w14:textId="77777777" w:rsidTr="006123DB">
        <w:trPr>
          <w:trHeight w:val="20"/>
          <w:jc w:val="center"/>
        </w:trPr>
        <w:tc>
          <w:tcPr>
            <w:tcW w:w="6382" w:type="dxa"/>
            <w:gridSpan w:val="7"/>
            <w:vMerge/>
            <w:shd w:val="clear" w:color="auto" w:fill="auto"/>
          </w:tcPr>
          <w:p w14:paraId="40F6C7B4"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0CE016D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0BDA06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6421E96"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19C3FB9"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75F72614" w14:textId="77777777" w:rsidTr="006123DB">
        <w:trPr>
          <w:trHeight w:val="20"/>
          <w:jc w:val="center"/>
        </w:trPr>
        <w:tc>
          <w:tcPr>
            <w:tcW w:w="6382" w:type="dxa"/>
            <w:gridSpan w:val="7"/>
            <w:vMerge/>
            <w:shd w:val="clear" w:color="auto" w:fill="auto"/>
          </w:tcPr>
          <w:p w14:paraId="68BA8467"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155A4DA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4612441"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DB8BA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2E0B86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416FD212" w14:textId="77777777" w:rsidTr="006123DB">
        <w:trPr>
          <w:trHeight w:val="20"/>
          <w:jc w:val="center"/>
        </w:trPr>
        <w:tc>
          <w:tcPr>
            <w:tcW w:w="6382" w:type="dxa"/>
            <w:gridSpan w:val="7"/>
            <w:vMerge/>
            <w:shd w:val="clear" w:color="auto" w:fill="auto"/>
          </w:tcPr>
          <w:p w14:paraId="257CD650"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6183270F"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F7E60C2"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E52EB6A"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E1DFB94"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6123DB">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6123DB">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54A90FD9" w:rsidR="00F66FAC" w:rsidRPr="00206817" w:rsidRDefault="00B51DF9" w:rsidP="00646AA2">
            <w:pPr>
              <w:jc w:val="center"/>
              <w:rPr>
                <w:sz w:val="20"/>
                <w:szCs w:val="20"/>
              </w:rPr>
            </w:pPr>
            <w:r>
              <w:rPr>
                <w:sz w:val="20"/>
                <w:szCs w:val="20"/>
              </w:rPr>
              <w:t>1 558 424,446</w:t>
            </w:r>
            <w:r w:rsidR="00646AA2">
              <w:rPr>
                <w:sz w:val="20"/>
                <w:szCs w:val="20"/>
              </w:rPr>
              <w:t>44</w:t>
            </w:r>
          </w:p>
        </w:tc>
        <w:tc>
          <w:tcPr>
            <w:tcW w:w="1268" w:type="dxa"/>
            <w:shd w:val="clear" w:color="auto" w:fill="auto"/>
          </w:tcPr>
          <w:p w14:paraId="32F77997" w14:textId="759393C2" w:rsidR="00F66FAC" w:rsidRPr="00206817" w:rsidRDefault="00B51DF9" w:rsidP="00646AA2">
            <w:pPr>
              <w:jc w:val="center"/>
              <w:rPr>
                <w:sz w:val="20"/>
                <w:szCs w:val="20"/>
              </w:rPr>
            </w:pPr>
            <w:r>
              <w:rPr>
                <w:sz w:val="20"/>
                <w:szCs w:val="20"/>
              </w:rPr>
              <w:t>679 512,408</w:t>
            </w:r>
            <w:r w:rsidR="00646AA2">
              <w:rPr>
                <w:sz w:val="20"/>
                <w:szCs w:val="20"/>
              </w:rPr>
              <w:t>44</w:t>
            </w:r>
          </w:p>
        </w:tc>
        <w:tc>
          <w:tcPr>
            <w:tcW w:w="1134" w:type="dxa"/>
            <w:shd w:val="clear" w:color="auto" w:fill="auto"/>
          </w:tcPr>
          <w:p w14:paraId="5B006C2C" w14:textId="6C1F3138" w:rsidR="00F66FAC" w:rsidRPr="00206817" w:rsidRDefault="00B51DF9" w:rsidP="00F66FAC">
            <w:pPr>
              <w:jc w:val="center"/>
              <w:rPr>
                <w:sz w:val="20"/>
                <w:szCs w:val="20"/>
              </w:rPr>
            </w:pPr>
            <w:r>
              <w:rPr>
                <w:sz w:val="20"/>
                <w:szCs w:val="20"/>
              </w:rPr>
              <w:t>800 286,138</w:t>
            </w:r>
          </w:p>
        </w:tc>
        <w:tc>
          <w:tcPr>
            <w:tcW w:w="1134" w:type="dxa"/>
            <w:shd w:val="clear" w:color="auto" w:fill="auto"/>
            <w:vAlign w:val="center"/>
          </w:tcPr>
          <w:p w14:paraId="3A42B76A" w14:textId="2EEEF4FA" w:rsidR="00F66FAC" w:rsidRPr="00206817" w:rsidRDefault="00B51DF9" w:rsidP="00F66FAC">
            <w:pPr>
              <w:jc w:val="center"/>
              <w:rPr>
                <w:sz w:val="20"/>
                <w:szCs w:val="20"/>
              </w:rPr>
            </w:pPr>
            <w:r>
              <w:rPr>
                <w:rFonts w:eastAsia="Times New Roman"/>
                <w:bCs/>
                <w:sz w:val="20"/>
                <w:szCs w:val="20"/>
                <w:lang w:eastAsia="ru-RU"/>
              </w:rPr>
              <w:t>52 912,000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743CAC">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640FB601" w:rsidR="00F66FAC" w:rsidRPr="00206817" w:rsidRDefault="00B51DF9" w:rsidP="00F66FAC">
            <w:pPr>
              <w:jc w:val="center"/>
              <w:rPr>
                <w:sz w:val="20"/>
                <w:szCs w:val="20"/>
              </w:rPr>
            </w:pPr>
            <w:r>
              <w:rPr>
                <w:sz w:val="20"/>
                <w:szCs w:val="20"/>
              </w:rPr>
              <w:t>127 078,09673</w:t>
            </w:r>
          </w:p>
        </w:tc>
        <w:tc>
          <w:tcPr>
            <w:tcW w:w="1268" w:type="dxa"/>
            <w:shd w:val="clear" w:color="auto" w:fill="auto"/>
          </w:tcPr>
          <w:p w14:paraId="5D26F7CF" w14:textId="0B63435A" w:rsidR="00F66FAC" w:rsidRPr="00206817" w:rsidRDefault="00C102EF" w:rsidP="00F66FAC">
            <w:pPr>
              <w:jc w:val="center"/>
              <w:rPr>
                <w:sz w:val="20"/>
                <w:szCs w:val="20"/>
              </w:rPr>
            </w:pPr>
            <w:r>
              <w:rPr>
                <w:sz w:val="20"/>
                <w:szCs w:val="20"/>
              </w:rPr>
              <w:t xml:space="preserve">127 </w:t>
            </w:r>
            <w:r w:rsidRPr="00C102EF">
              <w:rPr>
                <w:sz w:val="20"/>
                <w:szCs w:val="20"/>
              </w:rPr>
              <w:t>078,096</w:t>
            </w:r>
            <w:r>
              <w:rPr>
                <w:sz w:val="20"/>
                <w:szCs w:val="20"/>
              </w:rPr>
              <w:t xml:space="preserve"> </w:t>
            </w:r>
            <w:r w:rsidRPr="00C102EF">
              <w:rPr>
                <w:sz w:val="20"/>
                <w:szCs w:val="20"/>
              </w:rPr>
              <w:t>73</w:t>
            </w:r>
          </w:p>
        </w:tc>
        <w:tc>
          <w:tcPr>
            <w:tcW w:w="1134" w:type="dxa"/>
            <w:shd w:val="clear" w:color="auto" w:fill="auto"/>
            <w:vAlign w:val="center"/>
          </w:tcPr>
          <w:p w14:paraId="3AFD9804" w14:textId="0A41759B" w:rsidR="00F66FAC" w:rsidRPr="00206817" w:rsidRDefault="00743CAC" w:rsidP="00F66FAC">
            <w:pPr>
              <w:jc w:val="center"/>
              <w:rPr>
                <w:sz w:val="20"/>
                <w:szCs w:val="20"/>
              </w:rPr>
            </w:pPr>
            <w:r>
              <w:rPr>
                <w:sz w:val="20"/>
                <w:szCs w:val="20"/>
              </w:rPr>
              <w:t>0,000</w:t>
            </w:r>
          </w:p>
        </w:tc>
        <w:tc>
          <w:tcPr>
            <w:tcW w:w="1134" w:type="dxa"/>
            <w:shd w:val="clear" w:color="auto" w:fill="auto"/>
            <w:vAlign w:val="center"/>
          </w:tcPr>
          <w:p w14:paraId="2DBDA6CC" w14:textId="5BF51760" w:rsidR="00F66FAC" w:rsidRPr="00206817" w:rsidRDefault="00743CAC" w:rsidP="00F66FAC">
            <w:pPr>
              <w:jc w:val="center"/>
              <w:rPr>
                <w:sz w:val="20"/>
                <w:szCs w:val="20"/>
              </w:rPr>
            </w:pPr>
            <w:r>
              <w:rPr>
                <w:rFonts w:eastAsia="Times New Roman"/>
                <w:bCs/>
                <w:sz w:val="20"/>
                <w:szCs w:val="20"/>
                <w:lang w:eastAsia="ru-RU"/>
              </w:rPr>
              <w:t>0,000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6123DB">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5DC92407" w:rsidR="00F66FAC" w:rsidRPr="00206817" w:rsidRDefault="00C102EF" w:rsidP="00646AA2">
            <w:pPr>
              <w:jc w:val="center"/>
              <w:rPr>
                <w:sz w:val="20"/>
                <w:szCs w:val="20"/>
              </w:rPr>
            </w:pPr>
            <w:r>
              <w:rPr>
                <w:sz w:val="20"/>
                <w:szCs w:val="20"/>
              </w:rPr>
              <w:t>1 182 159,5667</w:t>
            </w:r>
            <w:r w:rsidR="00646AA2">
              <w:rPr>
                <w:sz w:val="20"/>
                <w:szCs w:val="20"/>
              </w:rPr>
              <w:t>1</w:t>
            </w:r>
          </w:p>
        </w:tc>
        <w:tc>
          <w:tcPr>
            <w:tcW w:w="1268" w:type="dxa"/>
            <w:shd w:val="clear" w:color="auto" w:fill="auto"/>
          </w:tcPr>
          <w:p w14:paraId="2CE05E32" w14:textId="240D1DC5" w:rsidR="00F66FAC" w:rsidRPr="00206817" w:rsidRDefault="00C102EF" w:rsidP="00646AA2">
            <w:pPr>
              <w:jc w:val="center"/>
              <w:rPr>
                <w:sz w:val="20"/>
                <w:szCs w:val="20"/>
              </w:rPr>
            </w:pPr>
            <w:r>
              <w:rPr>
                <w:sz w:val="20"/>
                <w:szCs w:val="20"/>
              </w:rPr>
              <w:t>452 786,0667</w:t>
            </w:r>
            <w:r w:rsidR="00646AA2">
              <w:rPr>
                <w:sz w:val="20"/>
                <w:szCs w:val="20"/>
              </w:rPr>
              <w:t>1</w:t>
            </w:r>
          </w:p>
        </w:tc>
        <w:tc>
          <w:tcPr>
            <w:tcW w:w="1134" w:type="dxa"/>
            <w:shd w:val="clear" w:color="auto" w:fill="auto"/>
          </w:tcPr>
          <w:p w14:paraId="368A6055" w14:textId="039AC1E1" w:rsidR="00F66FAC" w:rsidRPr="00206817" w:rsidRDefault="00C102EF" w:rsidP="00F66FAC">
            <w:pPr>
              <w:jc w:val="center"/>
              <w:rPr>
                <w:sz w:val="20"/>
                <w:szCs w:val="20"/>
              </w:rPr>
            </w:pPr>
            <w:r>
              <w:rPr>
                <w:sz w:val="20"/>
                <w:szCs w:val="20"/>
              </w:rPr>
              <w:t>683 297,200</w:t>
            </w:r>
          </w:p>
        </w:tc>
        <w:tc>
          <w:tcPr>
            <w:tcW w:w="1134"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6123DB">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11218DAB" w:rsidR="00F66FAC" w:rsidRPr="00206817" w:rsidRDefault="00C102EF" w:rsidP="00F66FAC">
            <w:pPr>
              <w:jc w:val="center"/>
              <w:rPr>
                <w:sz w:val="20"/>
                <w:szCs w:val="20"/>
              </w:rPr>
            </w:pPr>
            <w:r>
              <w:rPr>
                <w:sz w:val="20"/>
                <w:szCs w:val="20"/>
              </w:rPr>
              <w:t>249 186,78300</w:t>
            </w:r>
          </w:p>
        </w:tc>
        <w:tc>
          <w:tcPr>
            <w:tcW w:w="1268"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134" w:type="dxa"/>
            <w:shd w:val="clear" w:color="auto" w:fill="auto"/>
          </w:tcPr>
          <w:p w14:paraId="11D1ED5D" w14:textId="41BBF2FD" w:rsidR="00F66FAC" w:rsidRPr="00206817" w:rsidRDefault="00C102EF" w:rsidP="00F66FAC">
            <w:pPr>
              <w:jc w:val="center"/>
              <w:rPr>
                <w:sz w:val="20"/>
                <w:szCs w:val="20"/>
              </w:rPr>
            </w:pPr>
            <w:r>
              <w:rPr>
                <w:sz w:val="20"/>
                <w:szCs w:val="20"/>
              </w:rPr>
              <w:t>116 988,938</w:t>
            </w:r>
          </w:p>
        </w:tc>
        <w:tc>
          <w:tcPr>
            <w:tcW w:w="1134"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6123DB">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6123DB">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6A4E753D" w:rsidR="001360A4" w:rsidRPr="00206817" w:rsidRDefault="00992AB6" w:rsidP="00C102EF">
            <w:pPr>
              <w:jc w:val="center"/>
              <w:rPr>
                <w:sz w:val="20"/>
                <w:szCs w:val="20"/>
              </w:rPr>
            </w:pPr>
            <w:r>
              <w:rPr>
                <w:sz w:val="20"/>
                <w:szCs w:val="20"/>
              </w:rPr>
              <w:t>6</w:t>
            </w:r>
            <w:r w:rsidR="00C102EF">
              <w:rPr>
                <w:sz w:val="20"/>
                <w:szCs w:val="20"/>
              </w:rPr>
              <w:t> 320 075,61400</w:t>
            </w:r>
          </w:p>
        </w:tc>
        <w:tc>
          <w:tcPr>
            <w:tcW w:w="1268" w:type="dxa"/>
            <w:shd w:val="clear" w:color="auto" w:fill="auto"/>
          </w:tcPr>
          <w:p w14:paraId="0C3F4254" w14:textId="1E3542E0" w:rsidR="001360A4" w:rsidRPr="00206817" w:rsidRDefault="00C102EF" w:rsidP="001360A4">
            <w:pPr>
              <w:jc w:val="center"/>
              <w:rPr>
                <w:sz w:val="20"/>
                <w:szCs w:val="20"/>
              </w:rPr>
            </w:pPr>
            <w:r>
              <w:rPr>
                <w:sz w:val="20"/>
                <w:szCs w:val="20"/>
              </w:rPr>
              <w:t>970 276,314</w:t>
            </w:r>
          </w:p>
        </w:tc>
        <w:tc>
          <w:tcPr>
            <w:tcW w:w="1134" w:type="dxa"/>
            <w:shd w:val="clear" w:color="auto" w:fill="auto"/>
          </w:tcPr>
          <w:p w14:paraId="71E039CC" w14:textId="2750018D" w:rsidR="001360A4" w:rsidRPr="00206817" w:rsidRDefault="00C102EF" w:rsidP="001360A4">
            <w:pPr>
              <w:jc w:val="center"/>
              <w:rPr>
                <w:sz w:val="20"/>
                <w:szCs w:val="20"/>
              </w:rPr>
            </w:pPr>
            <w:r>
              <w:rPr>
                <w:sz w:val="20"/>
                <w:szCs w:val="20"/>
              </w:rPr>
              <w:t>712 642,700</w:t>
            </w:r>
          </w:p>
        </w:tc>
        <w:tc>
          <w:tcPr>
            <w:tcW w:w="1134" w:type="dxa"/>
            <w:shd w:val="clear" w:color="auto" w:fill="auto"/>
          </w:tcPr>
          <w:p w14:paraId="42164A89" w14:textId="554C980B" w:rsidR="001360A4" w:rsidRPr="00206817" w:rsidRDefault="00C102EF" w:rsidP="001360A4">
            <w:pPr>
              <w:jc w:val="center"/>
              <w:rPr>
                <w:sz w:val="20"/>
                <w:szCs w:val="20"/>
              </w:rPr>
            </w:pPr>
            <w:r>
              <w:rPr>
                <w:sz w:val="20"/>
                <w:szCs w:val="20"/>
              </w:rPr>
              <w:t>700 374,800</w:t>
            </w:r>
          </w:p>
        </w:tc>
        <w:tc>
          <w:tcPr>
            <w:tcW w:w="1276" w:type="dxa"/>
            <w:shd w:val="clear" w:color="auto" w:fill="auto"/>
            <w:vAlign w:val="center"/>
          </w:tcPr>
          <w:p w14:paraId="768223B9" w14:textId="42A4F3E5" w:rsidR="001360A4" w:rsidRPr="00206817" w:rsidRDefault="00C102EF" w:rsidP="001360A4">
            <w:pPr>
              <w:jc w:val="center"/>
              <w:rPr>
                <w:sz w:val="20"/>
                <w:szCs w:val="20"/>
              </w:rPr>
            </w:pPr>
            <w:r>
              <w:rPr>
                <w:sz w:val="20"/>
                <w:szCs w:val="20"/>
              </w:rPr>
              <w:t>703 281,300</w:t>
            </w:r>
          </w:p>
        </w:tc>
        <w:tc>
          <w:tcPr>
            <w:tcW w:w="1280" w:type="dxa"/>
            <w:shd w:val="clear" w:color="auto" w:fill="auto"/>
            <w:vAlign w:val="center"/>
          </w:tcPr>
          <w:p w14:paraId="40D84419" w14:textId="0383F8D0" w:rsidR="001360A4" w:rsidRPr="00206817" w:rsidRDefault="00992AB6" w:rsidP="00C102EF">
            <w:pPr>
              <w:jc w:val="center"/>
              <w:rPr>
                <w:sz w:val="20"/>
                <w:szCs w:val="20"/>
              </w:rPr>
            </w:pPr>
            <w:r>
              <w:rPr>
                <w:sz w:val="20"/>
                <w:szCs w:val="20"/>
              </w:rPr>
              <w:t>3</w:t>
            </w:r>
            <w:r w:rsidR="00C102EF">
              <w:rPr>
                <w:sz w:val="20"/>
                <w:szCs w:val="20"/>
              </w:rPr>
              <w:t> 233 500,500</w:t>
            </w:r>
          </w:p>
        </w:tc>
      </w:tr>
      <w:tr w:rsidR="001360A4" w:rsidRPr="00206817" w14:paraId="6AA912C2" w14:textId="77777777" w:rsidTr="006123DB">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206817" w:rsidRDefault="001360A4" w:rsidP="001360A4">
            <w:pPr>
              <w:spacing w:before="160"/>
              <w:jc w:val="center"/>
              <w:rPr>
                <w:sz w:val="20"/>
                <w:szCs w:val="20"/>
              </w:rPr>
            </w:pPr>
            <w:r w:rsidRPr="00206817">
              <w:rPr>
                <w:sz w:val="20"/>
                <w:szCs w:val="20"/>
              </w:rPr>
              <w:t>0,000</w:t>
            </w:r>
          </w:p>
        </w:tc>
        <w:tc>
          <w:tcPr>
            <w:tcW w:w="1268" w:type="dxa"/>
            <w:shd w:val="clear" w:color="auto" w:fill="auto"/>
          </w:tcPr>
          <w:p w14:paraId="059C655D" w14:textId="679F4148" w:rsidR="001360A4" w:rsidRPr="00206817" w:rsidRDefault="001360A4" w:rsidP="001360A4">
            <w:pPr>
              <w:spacing w:before="160"/>
              <w:jc w:val="center"/>
              <w:rPr>
                <w:sz w:val="20"/>
                <w:szCs w:val="20"/>
              </w:rPr>
            </w:pPr>
            <w:r w:rsidRPr="00206817">
              <w:rPr>
                <w:sz w:val="20"/>
                <w:szCs w:val="20"/>
              </w:rPr>
              <w:t>0,000</w:t>
            </w:r>
          </w:p>
        </w:tc>
        <w:tc>
          <w:tcPr>
            <w:tcW w:w="1134" w:type="dxa"/>
            <w:shd w:val="clear" w:color="auto" w:fill="auto"/>
          </w:tcPr>
          <w:p w14:paraId="5BE963C5" w14:textId="1E734435" w:rsidR="001360A4" w:rsidRPr="00206817" w:rsidRDefault="001360A4" w:rsidP="001360A4">
            <w:pPr>
              <w:spacing w:before="160"/>
              <w:jc w:val="center"/>
              <w:rPr>
                <w:sz w:val="20"/>
                <w:szCs w:val="20"/>
              </w:rPr>
            </w:pPr>
            <w:r w:rsidRPr="00206817">
              <w:rPr>
                <w:sz w:val="20"/>
                <w:szCs w:val="20"/>
              </w:rPr>
              <w:t>0,000</w:t>
            </w:r>
          </w:p>
        </w:tc>
        <w:tc>
          <w:tcPr>
            <w:tcW w:w="1134" w:type="dxa"/>
            <w:shd w:val="clear" w:color="auto" w:fill="auto"/>
          </w:tcPr>
          <w:p w14:paraId="23A5653E" w14:textId="41895A87" w:rsidR="001360A4" w:rsidRPr="00206817" w:rsidRDefault="001360A4" w:rsidP="001360A4">
            <w:pPr>
              <w:spacing w:before="160"/>
              <w:jc w:val="center"/>
              <w:rPr>
                <w:sz w:val="20"/>
                <w:szCs w:val="20"/>
              </w:rPr>
            </w:pPr>
            <w:r w:rsidRPr="00206817">
              <w:rPr>
                <w:sz w:val="20"/>
                <w:szCs w:val="20"/>
              </w:rPr>
              <w:t>0,000</w:t>
            </w:r>
          </w:p>
        </w:tc>
        <w:tc>
          <w:tcPr>
            <w:tcW w:w="1276" w:type="dxa"/>
            <w:shd w:val="clear" w:color="auto" w:fill="auto"/>
            <w:vAlign w:val="center"/>
          </w:tcPr>
          <w:p w14:paraId="2D7E12E2" w14:textId="35DFE8F8"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992AB6">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0B160F9A" w:rsidR="001360A4" w:rsidRPr="00206817" w:rsidRDefault="00992AB6" w:rsidP="00C102EF">
            <w:pPr>
              <w:jc w:val="center"/>
              <w:rPr>
                <w:sz w:val="20"/>
                <w:szCs w:val="20"/>
              </w:rPr>
            </w:pPr>
            <w:r>
              <w:rPr>
                <w:sz w:val="20"/>
                <w:szCs w:val="20"/>
              </w:rPr>
              <w:t>133 4</w:t>
            </w:r>
            <w:r w:rsidR="00C102EF">
              <w:rPr>
                <w:sz w:val="20"/>
                <w:szCs w:val="20"/>
              </w:rPr>
              <w:t>7</w:t>
            </w:r>
            <w:r>
              <w:rPr>
                <w:sz w:val="20"/>
                <w:szCs w:val="20"/>
              </w:rPr>
              <w:t>5,</w:t>
            </w:r>
            <w:r w:rsidR="00C102EF">
              <w:rPr>
                <w:sz w:val="20"/>
                <w:szCs w:val="20"/>
              </w:rPr>
              <w:t>8</w:t>
            </w:r>
            <w:r>
              <w:rPr>
                <w:sz w:val="20"/>
                <w:szCs w:val="20"/>
              </w:rPr>
              <w:t>00</w:t>
            </w:r>
          </w:p>
        </w:tc>
        <w:tc>
          <w:tcPr>
            <w:tcW w:w="1268" w:type="dxa"/>
            <w:shd w:val="clear" w:color="auto" w:fill="auto"/>
            <w:vAlign w:val="center"/>
          </w:tcPr>
          <w:p w14:paraId="704C1ABA" w14:textId="63B81B73" w:rsidR="001360A4" w:rsidRPr="00206817" w:rsidRDefault="00992AB6" w:rsidP="001360A4">
            <w:pPr>
              <w:jc w:val="center"/>
              <w:rPr>
                <w:sz w:val="20"/>
                <w:szCs w:val="20"/>
              </w:rPr>
            </w:pPr>
            <w:r>
              <w:rPr>
                <w:sz w:val="20"/>
                <w:szCs w:val="20"/>
              </w:rPr>
              <w:t>36 074,200</w:t>
            </w:r>
          </w:p>
        </w:tc>
        <w:tc>
          <w:tcPr>
            <w:tcW w:w="1134" w:type="dxa"/>
            <w:shd w:val="clear" w:color="auto" w:fill="auto"/>
            <w:vAlign w:val="center"/>
          </w:tcPr>
          <w:p w14:paraId="32AA4C9B" w14:textId="54795D54" w:rsidR="001360A4" w:rsidRPr="00206817" w:rsidRDefault="00992AB6" w:rsidP="00C102EF">
            <w:pPr>
              <w:jc w:val="center"/>
              <w:rPr>
                <w:sz w:val="20"/>
                <w:szCs w:val="20"/>
              </w:rPr>
            </w:pPr>
            <w:r>
              <w:rPr>
                <w:sz w:val="20"/>
                <w:szCs w:val="20"/>
              </w:rPr>
              <w:t>19 </w:t>
            </w:r>
            <w:r w:rsidR="00C102EF">
              <w:rPr>
                <w:sz w:val="20"/>
                <w:szCs w:val="20"/>
              </w:rPr>
              <w:t>402</w:t>
            </w:r>
            <w:r>
              <w:rPr>
                <w:sz w:val="20"/>
                <w:szCs w:val="20"/>
              </w:rPr>
              <w:t>,</w:t>
            </w:r>
            <w:r w:rsidR="00C102EF">
              <w:rPr>
                <w:sz w:val="20"/>
                <w:szCs w:val="20"/>
              </w:rPr>
              <w:t>9</w:t>
            </w:r>
            <w:r>
              <w:rPr>
                <w:sz w:val="20"/>
                <w:szCs w:val="20"/>
              </w:rPr>
              <w:t>00</w:t>
            </w:r>
          </w:p>
        </w:tc>
        <w:tc>
          <w:tcPr>
            <w:tcW w:w="1134" w:type="dxa"/>
            <w:shd w:val="clear" w:color="auto" w:fill="auto"/>
            <w:vAlign w:val="center"/>
          </w:tcPr>
          <w:p w14:paraId="4A4993AD" w14:textId="32C450C8" w:rsidR="001360A4" w:rsidRPr="00206817" w:rsidRDefault="00992AB6" w:rsidP="00C102EF">
            <w:pPr>
              <w:jc w:val="center"/>
              <w:rPr>
                <w:sz w:val="20"/>
                <w:szCs w:val="20"/>
              </w:rPr>
            </w:pPr>
            <w:r>
              <w:rPr>
                <w:sz w:val="20"/>
                <w:szCs w:val="20"/>
              </w:rPr>
              <w:t>38 8</w:t>
            </w:r>
            <w:r w:rsidR="00C102EF">
              <w:rPr>
                <w:sz w:val="20"/>
                <w:szCs w:val="20"/>
              </w:rPr>
              <w:t>34</w:t>
            </w:r>
            <w:r>
              <w:rPr>
                <w:sz w:val="20"/>
                <w:szCs w:val="20"/>
              </w:rPr>
              <w:t>,</w:t>
            </w:r>
            <w:r w:rsidR="00C102EF">
              <w:rPr>
                <w:sz w:val="20"/>
                <w:szCs w:val="20"/>
              </w:rPr>
              <w:t>9</w:t>
            </w:r>
            <w:r>
              <w:rPr>
                <w:sz w:val="20"/>
                <w:szCs w:val="20"/>
              </w:rPr>
              <w:t>00</w:t>
            </w:r>
          </w:p>
        </w:tc>
        <w:tc>
          <w:tcPr>
            <w:tcW w:w="1276" w:type="dxa"/>
            <w:shd w:val="clear" w:color="auto" w:fill="auto"/>
            <w:vAlign w:val="center"/>
          </w:tcPr>
          <w:p w14:paraId="03B324A0" w14:textId="2F2F21F8" w:rsidR="001360A4" w:rsidRPr="00206817" w:rsidRDefault="00992AB6" w:rsidP="001360A4">
            <w:pPr>
              <w:jc w:val="center"/>
              <w:rPr>
                <w:sz w:val="20"/>
                <w:szCs w:val="20"/>
              </w:rPr>
            </w:pPr>
            <w:r>
              <w:rPr>
                <w:sz w:val="20"/>
                <w:szCs w:val="20"/>
              </w:rPr>
              <w:t>39 163,800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6123DB">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348659F0" w:rsidR="001360A4" w:rsidRPr="00206817" w:rsidRDefault="00992AB6" w:rsidP="00C102EF">
            <w:pPr>
              <w:jc w:val="center"/>
              <w:rPr>
                <w:sz w:val="20"/>
                <w:szCs w:val="20"/>
              </w:rPr>
            </w:pPr>
            <w:r>
              <w:rPr>
                <w:sz w:val="20"/>
                <w:szCs w:val="20"/>
              </w:rPr>
              <w:t>6</w:t>
            </w:r>
            <w:r w:rsidR="00C102EF">
              <w:rPr>
                <w:sz w:val="20"/>
                <w:szCs w:val="20"/>
              </w:rPr>
              <w:t> 186 599,814</w:t>
            </w:r>
          </w:p>
        </w:tc>
        <w:tc>
          <w:tcPr>
            <w:tcW w:w="1268" w:type="dxa"/>
            <w:shd w:val="clear" w:color="auto" w:fill="auto"/>
          </w:tcPr>
          <w:p w14:paraId="6C1FBCB9" w14:textId="5A6560AF" w:rsidR="001360A4" w:rsidRPr="00206817" w:rsidRDefault="00C102EF" w:rsidP="001360A4">
            <w:pPr>
              <w:jc w:val="center"/>
              <w:rPr>
                <w:sz w:val="20"/>
                <w:szCs w:val="20"/>
              </w:rPr>
            </w:pPr>
            <w:r>
              <w:rPr>
                <w:sz w:val="20"/>
                <w:szCs w:val="20"/>
              </w:rPr>
              <w:t>934 202,114</w:t>
            </w:r>
          </w:p>
        </w:tc>
        <w:tc>
          <w:tcPr>
            <w:tcW w:w="1134" w:type="dxa"/>
            <w:shd w:val="clear" w:color="auto" w:fill="auto"/>
          </w:tcPr>
          <w:p w14:paraId="1897F288" w14:textId="0A1731FA" w:rsidR="001360A4" w:rsidRPr="00206817" w:rsidRDefault="00C102EF" w:rsidP="001360A4">
            <w:pPr>
              <w:jc w:val="center"/>
              <w:rPr>
                <w:sz w:val="20"/>
                <w:szCs w:val="20"/>
              </w:rPr>
            </w:pPr>
            <w:r>
              <w:rPr>
                <w:sz w:val="20"/>
                <w:szCs w:val="20"/>
              </w:rPr>
              <w:t>693 239,800</w:t>
            </w:r>
          </w:p>
        </w:tc>
        <w:tc>
          <w:tcPr>
            <w:tcW w:w="1134" w:type="dxa"/>
            <w:shd w:val="clear" w:color="auto" w:fill="auto"/>
          </w:tcPr>
          <w:p w14:paraId="183FFF7C" w14:textId="5955938D" w:rsidR="001360A4" w:rsidRPr="00206817" w:rsidRDefault="00C102EF" w:rsidP="001360A4">
            <w:pPr>
              <w:jc w:val="center"/>
              <w:rPr>
                <w:sz w:val="20"/>
                <w:szCs w:val="20"/>
              </w:rPr>
            </w:pPr>
            <w:r>
              <w:rPr>
                <w:sz w:val="20"/>
                <w:szCs w:val="20"/>
              </w:rPr>
              <w:t>661 539,900</w:t>
            </w:r>
          </w:p>
        </w:tc>
        <w:tc>
          <w:tcPr>
            <w:tcW w:w="1276" w:type="dxa"/>
            <w:shd w:val="clear" w:color="auto" w:fill="auto"/>
            <w:vAlign w:val="center"/>
          </w:tcPr>
          <w:p w14:paraId="6A38F4BD" w14:textId="079882C1" w:rsidR="001360A4" w:rsidRPr="00206817" w:rsidRDefault="00C102EF" w:rsidP="001360A4">
            <w:pPr>
              <w:jc w:val="center"/>
              <w:rPr>
                <w:sz w:val="20"/>
                <w:szCs w:val="20"/>
              </w:rPr>
            </w:pPr>
            <w:r>
              <w:rPr>
                <w:sz w:val="20"/>
                <w:szCs w:val="20"/>
              </w:rPr>
              <w:t>664 117,500</w:t>
            </w:r>
          </w:p>
        </w:tc>
        <w:tc>
          <w:tcPr>
            <w:tcW w:w="1280" w:type="dxa"/>
            <w:shd w:val="clear" w:color="auto" w:fill="auto"/>
            <w:vAlign w:val="center"/>
          </w:tcPr>
          <w:p w14:paraId="2611D572" w14:textId="235925E7" w:rsidR="001360A4" w:rsidRPr="00206817" w:rsidRDefault="00C102EF" w:rsidP="001360A4">
            <w:pPr>
              <w:jc w:val="center"/>
              <w:rPr>
                <w:sz w:val="20"/>
                <w:szCs w:val="20"/>
              </w:rPr>
            </w:pPr>
            <w:r>
              <w:rPr>
                <w:sz w:val="20"/>
                <w:szCs w:val="20"/>
              </w:rPr>
              <w:t>3 233 500,500</w:t>
            </w:r>
          </w:p>
        </w:tc>
      </w:tr>
      <w:tr w:rsidR="00F94416" w:rsidRPr="00206817" w14:paraId="766D8B1F" w14:textId="77777777" w:rsidTr="006123DB">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268"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134"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6123DB">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268" w:type="dxa"/>
            <w:shd w:val="clear" w:color="auto" w:fill="auto"/>
          </w:tcPr>
          <w:p w14:paraId="495B27A3" w14:textId="77777777" w:rsidR="004C0FCB" w:rsidRPr="00206817" w:rsidRDefault="004C0FCB" w:rsidP="004C0FCB">
            <w:pPr>
              <w:jc w:val="center"/>
              <w:rPr>
                <w:sz w:val="20"/>
                <w:szCs w:val="20"/>
              </w:rPr>
            </w:pPr>
          </w:p>
        </w:tc>
        <w:tc>
          <w:tcPr>
            <w:tcW w:w="1134" w:type="dxa"/>
            <w:shd w:val="clear" w:color="auto" w:fill="auto"/>
          </w:tcPr>
          <w:p w14:paraId="490C707B" w14:textId="77777777" w:rsidR="004C0FCB" w:rsidRPr="00206817" w:rsidRDefault="004C0FCB" w:rsidP="004C0FCB">
            <w:pPr>
              <w:jc w:val="center"/>
              <w:rPr>
                <w:sz w:val="20"/>
                <w:szCs w:val="20"/>
              </w:rPr>
            </w:pPr>
          </w:p>
        </w:tc>
        <w:tc>
          <w:tcPr>
            <w:tcW w:w="1134"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6123DB">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35CB205A" w:rsidR="001360A4" w:rsidRPr="00206817" w:rsidRDefault="00C102EF" w:rsidP="00646AA2">
            <w:pPr>
              <w:jc w:val="center"/>
              <w:rPr>
                <w:sz w:val="20"/>
                <w:szCs w:val="20"/>
              </w:rPr>
            </w:pPr>
            <w:r>
              <w:rPr>
                <w:sz w:val="20"/>
                <w:szCs w:val="20"/>
              </w:rPr>
              <w:t>6 544 708,014</w:t>
            </w:r>
            <w:r w:rsidR="00646AA2">
              <w:rPr>
                <w:sz w:val="20"/>
                <w:szCs w:val="20"/>
              </w:rPr>
              <w:t>44</w:t>
            </w:r>
          </w:p>
        </w:tc>
        <w:tc>
          <w:tcPr>
            <w:tcW w:w="1268" w:type="dxa"/>
            <w:shd w:val="clear" w:color="auto" w:fill="auto"/>
          </w:tcPr>
          <w:p w14:paraId="210C5905" w14:textId="30DABDA9" w:rsidR="001360A4" w:rsidRPr="00206817" w:rsidRDefault="00C102EF" w:rsidP="00646AA2">
            <w:pPr>
              <w:jc w:val="center"/>
              <w:rPr>
                <w:sz w:val="20"/>
                <w:szCs w:val="20"/>
              </w:rPr>
            </w:pPr>
            <w:r>
              <w:rPr>
                <w:sz w:val="20"/>
                <w:szCs w:val="20"/>
              </w:rPr>
              <w:t>1 018 291,414</w:t>
            </w:r>
            <w:r w:rsidR="00646AA2">
              <w:rPr>
                <w:sz w:val="20"/>
                <w:szCs w:val="20"/>
              </w:rPr>
              <w:t>44</w:t>
            </w:r>
          </w:p>
        </w:tc>
        <w:tc>
          <w:tcPr>
            <w:tcW w:w="1134" w:type="dxa"/>
            <w:shd w:val="clear" w:color="auto" w:fill="auto"/>
          </w:tcPr>
          <w:p w14:paraId="71BFDFD1" w14:textId="32ADAA2D" w:rsidR="001360A4" w:rsidRPr="00206817" w:rsidRDefault="00C102EF" w:rsidP="001360A4">
            <w:pPr>
              <w:jc w:val="center"/>
              <w:rPr>
                <w:sz w:val="20"/>
                <w:szCs w:val="20"/>
              </w:rPr>
            </w:pPr>
            <w:r>
              <w:rPr>
                <w:sz w:val="20"/>
                <w:szCs w:val="20"/>
              </w:rPr>
              <w:t>850 002,100</w:t>
            </w:r>
          </w:p>
        </w:tc>
        <w:tc>
          <w:tcPr>
            <w:tcW w:w="1134" w:type="dxa"/>
            <w:shd w:val="clear" w:color="auto" w:fill="auto"/>
          </w:tcPr>
          <w:p w14:paraId="68FA4E4F" w14:textId="6F391154" w:rsidR="001360A4" w:rsidRPr="00206817" w:rsidRDefault="00C102EF" w:rsidP="001360A4">
            <w:pPr>
              <w:jc w:val="center"/>
              <w:rPr>
                <w:sz w:val="20"/>
                <w:szCs w:val="20"/>
              </w:rPr>
            </w:pPr>
            <w:r>
              <w:rPr>
                <w:sz w:val="20"/>
                <w:szCs w:val="20"/>
              </w:rPr>
              <w:t>747 662,800</w:t>
            </w:r>
          </w:p>
        </w:tc>
        <w:tc>
          <w:tcPr>
            <w:tcW w:w="1276" w:type="dxa"/>
            <w:shd w:val="clear" w:color="auto" w:fill="auto"/>
            <w:vAlign w:val="center"/>
          </w:tcPr>
          <w:p w14:paraId="08D21CBD" w14:textId="1A524862" w:rsidR="00C102EF" w:rsidRPr="00206817" w:rsidRDefault="00C102EF" w:rsidP="00C102EF">
            <w:pPr>
              <w:jc w:val="center"/>
              <w:rPr>
                <w:sz w:val="20"/>
                <w:szCs w:val="20"/>
              </w:rPr>
            </w:pPr>
            <w:r>
              <w:rPr>
                <w:sz w:val="20"/>
                <w:szCs w:val="20"/>
              </w:rPr>
              <w:t>723 371,200</w:t>
            </w:r>
          </w:p>
        </w:tc>
        <w:tc>
          <w:tcPr>
            <w:tcW w:w="1280" w:type="dxa"/>
            <w:shd w:val="clear" w:color="auto" w:fill="auto"/>
            <w:vAlign w:val="center"/>
          </w:tcPr>
          <w:p w14:paraId="7E67870F" w14:textId="12F0C0DE" w:rsidR="001360A4" w:rsidRPr="00206817" w:rsidRDefault="00C102EF" w:rsidP="001360A4">
            <w:pPr>
              <w:jc w:val="center"/>
              <w:rPr>
                <w:sz w:val="20"/>
                <w:szCs w:val="20"/>
              </w:rPr>
            </w:pPr>
            <w:r>
              <w:rPr>
                <w:sz w:val="20"/>
                <w:szCs w:val="20"/>
              </w:rPr>
              <w:t>3 205 380,500</w:t>
            </w:r>
          </w:p>
        </w:tc>
      </w:tr>
      <w:tr w:rsidR="001360A4" w:rsidRPr="00206817" w14:paraId="3E5399CC" w14:textId="77777777" w:rsidTr="00992AB6">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76C900B1" w:rsidR="001360A4" w:rsidRPr="00206817" w:rsidRDefault="00C102EF" w:rsidP="001360A4">
            <w:pPr>
              <w:jc w:val="center"/>
              <w:rPr>
                <w:sz w:val="20"/>
                <w:szCs w:val="20"/>
              </w:rPr>
            </w:pPr>
            <w:r>
              <w:rPr>
                <w:sz w:val="20"/>
                <w:szCs w:val="20"/>
              </w:rPr>
              <w:t>42 997,49673</w:t>
            </w:r>
          </w:p>
        </w:tc>
        <w:tc>
          <w:tcPr>
            <w:tcW w:w="1268" w:type="dxa"/>
            <w:shd w:val="clear" w:color="auto" w:fill="auto"/>
          </w:tcPr>
          <w:p w14:paraId="10213E76" w14:textId="73797094" w:rsidR="001360A4" w:rsidRPr="00206817" w:rsidRDefault="00C102EF" w:rsidP="001360A4">
            <w:pPr>
              <w:jc w:val="center"/>
              <w:rPr>
                <w:sz w:val="20"/>
                <w:szCs w:val="20"/>
              </w:rPr>
            </w:pPr>
            <w:r>
              <w:rPr>
                <w:sz w:val="20"/>
                <w:szCs w:val="20"/>
              </w:rPr>
              <w:t>42 997,49673</w:t>
            </w:r>
          </w:p>
        </w:tc>
        <w:tc>
          <w:tcPr>
            <w:tcW w:w="1134" w:type="dxa"/>
            <w:shd w:val="clear" w:color="auto" w:fill="auto"/>
            <w:vAlign w:val="center"/>
          </w:tcPr>
          <w:p w14:paraId="6665F06F" w14:textId="00CAD5CF" w:rsidR="001360A4" w:rsidRPr="00206817" w:rsidRDefault="00992AB6" w:rsidP="001360A4">
            <w:pPr>
              <w:jc w:val="center"/>
              <w:rPr>
                <w:sz w:val="20"/>
                <w:szCs w:val="20"/>
              </w:rPr>
            </w:pPr>
            <w:r>
              <w:rPr>
                <w:sz w:val="20"/>
                <w:szCs w:val="20"/>
              </w:rPr>
              <w:t>0,000</w:t>
            </w:r>
          </w:p>
        </w:tc>
        <w:tc>
          <w:tcPr>
            <w:tcW w:w="1134" w:type="dxa"/>
            <w:shd w:val="clear" w:color="auto" w:fill="auto"/>
            <w:vAlign w:val="center"/>
          </w:tcPr>
          <w:p w14:paraId="6FC5BBAC" w14:textId="42BFC3CB" w:rsidR="001360A4" w:rsidRPr="00206817" w:rsidRDefault="00992AB6" w:rsidP="001360A4">
            <w:pPr>
              <w:jc w:val="center"/>
              <w:rPr>
                <w:sz w:val="20"/>
                <w:szCs w:val="20"/>
              </w:rPr>
            </w:pPr>
            <w:r>
              <w:rPr>
                <w:sz w:val="20"/>
                <w:szCs w:val="20"/>
              </w:rPr>
              <w:t>0,000</w:t>
            </w:r>
          </w:p>
        </w:tc>
        <w:tc>
          <w:tcPr>
            <w:tcW w:w="1276" w:type="dxa"/>
            <w:shd w:val="clear" w:color="auto" w:fill="auto"/>
            <w:vAlign w:val="center"/>
          </w:tcPr>
          <w:p w14:paraId="78695B4A" w14:textId="0B8F480C"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C102EF">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1C5A2EA3" w:rsidR="001360A4" w:rsidRPr="00206817" w:rsidRDefault="00C102EF" w:rsidP="00646AA2">
            <w:pPr>
              <w:jc w:val="center"/>
              <w:rPr>
                <w:sz w:val="20"/>
                <w:szCs w:val="20"/>
              </w:rPr>
            </w:pPr>
            <w:r>
              <w:rPr>
                <w:sz w:val="20"/>
                <w:szCs w:val="20"/>
              </w:rPr>
              <w:t>295 874,3667</w:t>
            </w:r>
            <w:r w:rsidR="00646AA2">
              <w:rPr>
                <w:sz w:val="20"/>
                <w:szCs w:val="20"/>
              </w:rPr>
              <w:t>1</w:t>
            </w:r>
          </w:p>
        </w:tc>
        <w:tc>
          <w:tcPr>
            <w:tcW w:w="1268" w:type="dxa"/>
            <w:shd w:val="clear" w:color="auto" w:fill="auto"/>
            <w:vAlign w:val="center"/>
          </w:tcPr>
          <w:p w14:paraId="295AE70A" w14:textId="551F3D56" w:rsidR="001360A4" w:rsidRPr="00206817" w:rsidRDefault="00C102EF" w:rsidP="00646AA2">
            <w:pPr>
              <w:jc w:val="center"/>
              <w:rPr>
                <w:sz w:val="20"/>
                <w:szCs w:val="20"/>
              </w:rPr>
            </w:pPr>
            <w:r>
              <w:rPr>
                <w:sz w:val="20"/>
                <w:szCs w:val="20"/>
              </w:rPr>
              <w:t>93 536,8667</w:t>
            </w:r>
            <w:r w:rsidR="00646AA2">
              <w:rPr>
                <w:sz w:val="20"/>
                <w:szCs w:val="20"/>
              </w:rPr>
              <w:t>1</w:t>
            </w:r>
          </w:p>
        </w:tc>
        <w:tc>
          <w:tcPr>
            <w:tcW w:w="1134" w:type="dxa"/>
            <w:shd w:val="clear" w:color="auto" w:fill="auto"/>
            <w:vAlign w:val="center"/>
          </w:tcPr>
          <w:p w14:paraId="1F5E40BA" w14:textId="2383367F" w:rsidR="001360A4" w:rsidRPr="00206817" w:rsidRDefault="00C102EF" w:rsidP="001360A4">
            <w:pPr>
              <w:jc w:val="center"/>
              <w:rPr>
                <w:sz w:val="20"/>
                <w:szCs w:val="20"/>
              </w:rPr>
            </w:pPr>
            <w:r>
              <w:rPr>
                <w:sz w:val="20"/>
                <w:szCs w:val="20"/>
              </w:rPr>
              <w:t>78 262,500</w:t>
            </w:r>
          </w:p>
        </w:tc>
        <w:tc>
          <w:tcPr>
            <w:tcW w:w="1134" w:type="dxa"/>
            <w:shd w:val="clear" w:color="auto" w:fill="auto"/>
            <w:vAlign w:val="center"/>
          </w:tcPr>
          <w:p w14:paraId="7DE5EE17" w14:textId="49BF0C35" w:rsidR="001360A4" w:rsidRPr="00206817" w:rsidRDefault="00C102EF" w:rsidP="001360A4">
            <w:pPr>
              <w:jc w:val="center"/>
              <w:rPr>
                <w:sz w:val="20"/>
                <w:szCs w:val="20"/>
              </w:rPr>
            </w:pPr>
            <w:r>
              <w:rPr>
                <w:sz w:val="20"/>
                <w:szCs w:val="20"/>
              </w:rPr>
              <w:t>66 672,300</w:t>
            </w:r>
          </w:p>
        </w:tc>
        <w:tc>
          <w:tcPr>
            <w:tcW w:w="1276" w:type="dxa"/>
            <w:shd w:val="clear" w:color="auto" w:fill="auto"/>
            <w:vAlign w:val="center"/>
          </w:tcPr>
          <w:p w14:paraId="0F566FE7" w14:textId="595BEAE2" w:rsidR="001360A4" w:rsidRPr="00206817" w:rsidRDefault="00C102EF" w:rsidP="001360A4">
            <w:pPr>
              <w:jc w:val="center"/>
              <w:rPr>
                <w:sz w:val="20"/>
                <w:szCs w:val="20"/>
              </w:rPr>
            </w:pPr>
            <w:r>
              <w:rPr>
                <w:sz w:val="20"/>
                <w:szCs w:val="20"/>
              </w:rPr>
              <w:t>57 402,700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6123DB">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29076A19" w:rsidR="001360A4" w:rsidRPr="00206817" w:rsidRDefault="00C102EF"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6 205 836,15100</w:t>
            </w:r>
          </w:p>
        </w:tc>
        <w:tc>
          <w:tcPr>
            <w:tcW w:w="1268" w:type="dxa"/>
            <w:shd w:val="clear" w:color="auto" w:fill="auto"/>
          </w:tcPr>
          <w:p w14:paraId="118863B5" w14:textId="5F58F93F"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881 757,05100</w:t>
            </w:r>
          </w:p>
        </w:tc>
        <w:tc>
          <w:tcPr>
            <w:tcW w:w="1134" w:type="dxa"/>
            <w:shd w:val="clear" w:color="auto" w:fill="auto"/>
          </w:tcPr>
          <w:p w14:paraId="3865DED6" w14:textId="3A3BA163"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771 739,600</w:t>
            </w:r>
          </w:p>
        </w:tc>
        <w:tc>
          <w:tcPr>
            <w:tcW w:w="1134" w:type="dxa"/>
            <w:shd w:val="clear" w:color="auto" w:fill="auto"/>
          </w:tcPr>
          <w:p w14:paraId="3722878B" w14:textId="5AADF8B1"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680 990,500</w:t>
            </w:r>
          </w:p>
        </w:tc>
        <w:tc>
          <w:tcPr>
            <w:tcW w:w="1276" w:type="dxa"/>
            <w:shd w:val="clear" w:color="auto" w:fill="auto"/>
            <w:vAlign w:val="center"/>
          </w:tcPr>
          <w:p w14:paraId="42B6A421" w14:textId="3E952492"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665 968,500</w:t>
            </w:r>
          </w:p>
        </w:tc>
        <w:tc>
          <w:tcPr>
            <w:tcW w:w="1280" w:type="dxa"/>
            <w:shd w:val="clear" w:color="auto" w:fill="auto"/>
            <w:vAlign w:val="center"/>
          </w:tcPr>
          <w:p w14:paraId="73C36E83" w14:textId="41654EA0" w:rsidR="001360A4" w:rsidRPr="00206817" w:rsidRDefault="00165E13"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3 205 380,500</w:t>
            </w:r>
          </w:p>
        </w:tc>
      </w:tr>
      <w:tr w:rsidR="004C0FCB" w:rsidRPr="00206817" w14:paraId="0C48B302" w14:textId="77777777" w:rsidTr="006123DB">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68"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134"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C564E1">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5081A7A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2 654,792</w:t>
            </w:r>
          </w:p>
        </w:tc>
        <w:tc>
          <w:tcPr>
            <w:tcW w:w="1268" w:type="dxa"/>
            <w:shd w:val="clear" w:color="auto" w:fill="auto"/>
          </w:tcPr>
          <w:p w14:paraId="5076111D" w14:textId="1C84DF8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374,792</w:t>
            </w:r>
          </w:p>
        </w:tc>
        <w:tc>
          <w:tcPr>
            <w:tcW w:w="1134"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C564E1">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206817" w:rsidRDefault="00F97D15" w:rsidP="00F97D15">
            <w:pPr>
              <w:jc w:val="center"/>
              <w:rPr>
                <w:rFonts w:eastAsia="Times New Roman"/>
                <w:bCs/>
                <w:sz w:val="20"/>
                <w:szCs w:val="20"/>
                <w:lang w:eastAsia="ru-RU"/>
              </w:rPr>
            </w:pPr>
            <w:r w:rsidRPr="00206817">
              <w:rPr>
                <w:sz w:val="20"/>
                <w:szCs w:val="20"/>
              </w:rPr>
              <w:t>0,000</w:t>
            </w:r>
          </w:p>
        </w:tc>
        <w:tc>
          <w:tcPr>
            <w:tcW w:w="1268" w:type="dxa"/>
            <w:shd w:val="clear" w:color="auto" w:fill="auto"/>
          </w:tcPr>
          <w:p w14:paraId="4203B06F" w14:textId="6549DA93" w:rsidR="00F97D15" w:rsidRPr="00206817" w:rsidRDefault="00F97D15" w:rsidP="00F97D15">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C564E1">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206817" w:rsidRDefault="00F97D15" w:rsidP="00F97D15">
            <w:pPr>
              <w:jc w:val="center"/>
              <w:rPr>
                <w:rFonts w:eastAsia="Times New Roman"/>
                <w:bCs/>
                <w:sz w:val="20"/>
                <w:szCs w:val="20"/>
                <w:lang w:eastAsia="ru-RU"/>
              </w:rPr>
            </w:pPr>
            <w:r w:rsidRPr="00206817">
              <w:rPr>
                <w:sz w:val="20"/>
                <w:szCs w:val="20"/>
              </w:rPr>
              <w:t>0,000</w:t>
            </w:r>
          </w:p>
        </w:tc>
        <w:tc>
          <w:tcPr>
            <w:tcW w:w="1268" w:type="dxa"/>
            <w:shd w:val="clear" w:color="auto" w:fill="auto"/>
          </w:tcPr>
          <w:p w14:paraId="69867263" w14:textId="5A313AE4" w:rsidR="00F97D15" w:rsidRPr="00206817" w:rsidRDefault="00F97D15" w:rsidP="00F97D15">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C564E1">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635451E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2 654,792</w:t>
            </w:r>
          </w:p>
        </w:tc>
        <w:tc>
          <w:tcPr>
            <w:tcW w:w="1268" w:type="dxa"/>
            <w:shd w:val="clear" w:color="auto" w:fill="auto"/>
          </w:tcPr>
          <w:p w14:paraId="429E3C13" w14:textId="4A034FE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374,792</w:t>
            </w:r>
          </w:p>
        </w:tc>
        <w:tc>
          <w:tcPr>
            <w:tcW w:w="1134"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134"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6123DB">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6123DB">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и молодежной политики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3CFA1B66" w:rsidR="002E535B" w:rsidRPr="00206817" w:rsidRDefault="00992AB6" w:rsidP="002E535B">
            <w:pPr>
              <w:jc w:val="center"/>
              <w:rPr>
                <w:sz w:val="20"/>
                <w:szCs w:val="20"/>
              </w:rPr>
            </w:pPr>
            <w:r>
              <w:rPr>
                <w:sz w:val="20"/>
                <w:szCs w:val="20"/>
              </w:rPr>
              <w:t>34 904,630</w:t>
            </w:r>
          </w:p>
        </w:tc>
        <w:tc>
          <w:tcPr>
            <w:tcW w:w="1268"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134" w:type="dxa"/>
            <w:shd w:val="clear" w:color="auto" w:fill="auto"/>
          </w:tcPr>
          <w:p w14:paraId="6583EC4F" w14:textId="372D65C7"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6123DB">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268"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6123DB">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268"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134"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134"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6123DB">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2DB6CF2" w:rsidR="002E535B" w:rsidRPr="00206817" w:rsidRDefault="00992AB6" w:rsidP="002E535B">
            <w:pPr>
              <w:jc w:val="center"/>
              <w:rPr>
                <w:sz w:val="20"/>
                <w:szCs w:val="20"/>
              </w:rPr>
            </w:pPr>
            <w:r>
              <w:rPr>
                <w:sz w:val="20"/>
                <w:szCs w:val="20"/>
              </w:rPr>
              <w:t>34 704,630</w:t>
            </w:r>
          </w:p>
        </w:tc>
        <w:tc>
          <w:tcPr>
            <w:tcW w:w="1268"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134" w:type="dxa"/>
            <w:shd w:val="clear" w:color="auto" w:fill="auto"/>
          </w:tcPr>
          <w:p w14:paraId="08C37838" w14:textId="471163CE" w:rsidR="002E535B" w:rsidRPr="00206817" w:rsidRDefault="002E535B" w:rsidP="002E535B">
            <w:pPr>
              <w:jc w:val="center"/>
              <w:rPr>
                <w:sz w:val="20"/>
                <w:szCs w:val="20"/>
              </w:rPr>
            </w:pPr>
            <w:r w:rsidRPr="00206817">
              <w:rPr>
                <w:sz w:val="20"/>
                <w:szCs w:val="20"/>
              </w:rPr>
              <w:t>2 755,000</w:t>
            </w:r>
          </w:p>
        </w:tc>
        <w:tc>
          <w:tcPr>
            <w:tcW w:w="1134"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6123DB">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6123DB">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134"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6123DB">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6123DB">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165E13">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268"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134"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134"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6123DB">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6123DB">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6123DB">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6123DB">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6123DB">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268"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134"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6123DB">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6123DB">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18B136AA" w:rsidR="00F97D15" w:rsidRPr="00206817" w:rsidRDefault="00165E13" w:rsidP="00F97D15">
            <w:pPr>
              <w:jc w:val="center"/>
              <w:rPr>
                <w:rFonts w:eastAsia="Times New Roman"/>
                <w:bCs/>
                <w:sz w:val="20"/>
                <w:szCs w:val="20"/>
                <w:lang w:eastAsia="ru-RU"/>
              </w:rPr>
            </w:pPr>
            <w:r>
              <w:rPr>
                <w:sz w:val="20"/>
                <w:szCs w:val="20"/>
              </w:rPr>
              <w:t>1 264 239,856</w:t>
            </w:r>
          </w:p>
        </w:tc>
        <w:tc>
          <w:tcPr>
            <w:tcW w:w="1268" w:type="dxa"/>
            <w:shd w:val="clear" w:color="auto" w:fill="auto"/>
          </w:tcPr>
          <w:p w14:paraId="7B305AD5" w14:textId="7B8A1DE5" w:rsidR="00F97D15" w:rsidRPr="00206817" w:rsidRDefault="00165E13" w:rsidP="00F97D15">
            <w:pPr>
              <w:jc w:val="center"/>
              <w:rPr>
                <w:rFonts w:eastAsia="Times New Roman"/>
                <w:bCs/>
                <w:sz w:val="20"/>
                <w:szCs w:val="20"/>
                <w:lang w:eastAsia="ru-RU"/>
              </w:rPr>
            </w:pPr>
            <w:r>
              <w:rPr>
                <w:sz w:val="20"/>
                <w:szCs w:val="20"/>
              </w:rPr>
              <w:t>606 937,118</w:t>
            </w:r>
          </w:p>
        </w:tc>
        <w:tc>
          <w:tcPr>
            <w:tcW w:w="1134" w:type="dxa"/>
            <w:shd w:val="clear" w:color="auto" w:fill="auto"/>
          </w:tcPr>
          <w:p w14:paraId="091985FC" w14:textId="32D2A3E3" w:rsidR="00F97D15" w:rsidRPr="00206817" w:rsidRDefault="00423E82" w:rsidP="00F97D15">
            <w:pPr>
              <w:jc w:val="center"/>
              <w:rPr>
                <w:rFonts w:eastAsia="Times New Roman"/>
                <w:bCs/>
                <w:sz w:val="20"/>
                <w:szCs w:val="20"/>
                <w:lang w:eastAsia="ru-RU"/>
              </w:rPr>
            </w:pPr>
            <w:r>
              <w:rPr>
                <w:sz w:val="20"/>
                <w:szCs w:val="20"/>
              </w:rPr>
              <w:t>657 302,738</w:t>
            </w:r>
          </w:p>
        </w:tc>
        <w:tc>
          <w:tcPr>
            <w:tcW w:w="1134"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6123DB">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4D10AEE8" w:rsidR="00F97D15" w:rsidRPr="00206817" w:rsidRDefault="00F97D15" w:rsidP="00F97D15">
            <w:pPr>
              <w:jc w:val="center"/>
              <w:rPr>
                <w:sz w:val="20"/>
                <w:szCs w:val="20"/>
              </w:rPr>
            </w:pPr>
            <w:r w:rsidRPr="00206817">
              <w:rPr>
                <w:sz w:val="20"/>
                <w:szCs w:val="20"/>
              </w:rPr>
              <w:t>84 080,600</w:t>
            </w:r>
          </w:p>
        </w:tc>
        <w:tc>
          <w:tcPr>
            <w:tcW w:w="1268"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134" w:type="dxa"/>
            <w:shd w:val="clear" w:color="auto" w:fill="auto"/>
          </w:tcPr>
          <w:p w14:paraId="0C2601F7" w14:textId="50F64978" w:rsidR="00F97D15" w:rsidRPr="00206817" w:rsidRDefault="00F97D15" w:rsidP="00F97D15">
            <w:pPr>
              <w:jc w:val="center"/>
              <w:rPr>
                <w:sz w:val="20"/>
                <w:szCs w:val="20"/>
              </w:rPr>
            </w:pPr>
            <w:r w:rsidRPr="00206817">
              <w:rPr>
                <w:sz w:val="20"/>
                <w:szCs w:val="20"/>
              </w:rPr>
              <w:t>0,000</w:t>
            </w:r>
          </w:p>
        </w:tc>
        <w:tc>
          <w:tcPr>
            <w:tcW w:w="1134"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6123DB">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01BF44C3" w:rsidR="00F97D15" w:rsidRPr="00206817" w:rsidRDefault="00F97D15" w:rsidP="00F97D15">
            <w:pPr>
              <w:jc w:val="center"/>
              <w:rPr>
                <w:sz w:val="20"/>
                <w:szCs w:val="20"/>
              </w:rPr>
            </w:pPr>
            <w:r w:rsidRPr="00206817">
              <w:rPr>
                <w:sz w:val="20"/>
                <w:szCs w:val="20"/>
              </w:rPr>
              <w:t>1 019 561,000</w:t>
            </w:r>
          </w:p>
        </w:tc>
        <w:tc>
          <w:tcPr>
            <w:tcW w:w="1268"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134" w:type="dxa"/>
            <w:shd w:val="clear" w:color="auto" w:fill="auto"/>
          </w:tcPr>
          <w:p w14:paraId="031CD71F" w14:textId="29B3722B" w:rsidR="00F97D15" w:rsidRPr="00206817" w:rsidRDefault="00423E82" w:rsidP="00F97D15">
            <w:pPr>
              <w:jc w:val="center"/>
              <w:rPr>
                <w:sz w:val="20"/>
                <w:szCs w:val="20"/>
              </w:rPr>
            </w:pPr>
            <w:r>
              <w:rPr>
                <w:sz w:val="20"/>
                <w:szCs w:val="20"/>
              </w:rPr>
              <w:t>624 437,600</w:t>
            </w:r>
          </w:p>
        </w:tc>
        <w:tc>
          <w:tcPr>
            <w:tcW w:w="1134"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6123DB">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72519C9F" w:rsidR="00F97D15" w:rsidRPr="00206817" w:rsidRDefault="00165E13" w:rsidP="00F97D15">
            <w:pPr>
              <w:jc w:val="center"/>
              <w:rPr>
                <w:sz w:val="20"/>
                <w:szCs w:val="20"/>
              </w:rPr>
            </w:pPr>
            <w:r>
              <w:rPr>
                <w:sz w:val="20"/>
                <w:szCs w:val="20"/>
              </w:rPr>
              <w:t>160 598,256</w:t>
            </w:r>
          </w:p>
        </w:tc>
        <w:tc>
          <w:tcPr>
            <w:tcW w:w="1268" w:type="dxa"/>
            <w:shd w:val="clear" w:color="auto" w:fill="auto"/>
          </w:tcPr>
          <w:p w14:paraId="0E1A2688" w14:textId="1702BD99" w:rsidR="00F97D15" w:rsidRPr="00206817" w:rsidRDefault="00165E13" w:rsidP="00F97D15">
            <w:pPr>
              <w:jc w:val="center"/>
              <w:rPr>
                <w:sz w:val="20"/>
                <w:szCs w:val="20"/>
              </w:rPr>
            </w:pPr>
            <w:r>
              <w:rPr>
                <w:sz w:val="20"/>
                <w:szCs w:val="20"/>
              </w:rPr>
              <w:t>127 733,118</w:t>
            </w:r>
          </w:p>
        </w:tc>
        <w:tc>
          <w:tcPr>
            <w:tcW w:w="1134" w:type="dxa"/>
            <w:shd w:val="clear" w:color="auto" w:fill="auto"/>
          </w:tcPr>
          <w:p w14:paraId="1C44F35E" w14:textId="792C0685" w:rsidR="00F97D15" w:rsidRPr="00206817" w:rsidRDefault="00F97D15" w:rsidP="00F97D15">
            <w:pPr>
              <w:jc w:val="center"/>
              <w:rPr>
                <w:sz w:val="20"/>
                <w:szCs w:val="20"/>
              </w:rPr>
            </w:pPr>
            <w:r w:rsidRPr="00206817">
              <w:rPr>
                <w:sz w:val="20"/>
                <w:szCs w:val="20"/>
              </w:rPr>
              <w:t>32 865,138</w:t>
            </w:r>
          </w:p>
        </w:tc>
        <w:tc>
          <w:tcPr>
            <w:tcW w:w="1134"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6123DB">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268"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6123DB">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268" w:type="dxa"/>
            <w:shd w:val="clear" w:color="auto" w:fill="auto"/>
          </w:tcPr>
          <w:p w14:paraId="262E23BE" w14:textId="7343A711" w:rsidR="00C9245A" w:rsidRPr="00206817" w:rsidRDefault="00423E82" w:rsidP="00C9245A">
            <w:pPr>
              <w:jc w:val="center"/>
              <w:rPr>
                <w:rFonts w:eastAsia="Times New Roman"/>
                <w:bCs/>
                <w:sz w:val="20"/>
                <w:szCs w:val="20"/>
                <w:lang w:eastAsia="ru-RU"/>
              </w:rPr>
            </w:pPr>
            <w:r>
              <w:rPr>
                <w:sz w:val="20"/>
                <w:szCs w:val="20"/>
              </w:rPr>
              <w:t>10 325,768</w:t>
            </w:r>
          </w:p>
        </w:tc>
        <w:tc>
          <w:tcPr>
            <w:tcW w:w="1134"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6123DB">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268"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6123DB">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268"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134"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6123DB">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268"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134"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134"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6123DB">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134"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6123DB">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6123DB">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6123DB">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6123DB">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6123DB">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68"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52AFFD00" w14:textId="04C7109C" w:rsidR="001462A9" w:rsidRPr="00206817" w:rsidRDefault="00332C5B" w:rsidP="001462A9">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001462A9">
        <w:rPr>
          <w:rFonts w:eastAsia="Times New Roman"/>
          <w:sz w:val="28"/>
          <w:szCs w:val="28"/>
          <w:lang w:eastAsia="ru-RU"/>
        </w:rPr>
        <w:t xml:space="preserve"> </w:t>
      </w:r>
      <w:r w:rsidR="001462A9" w:rsidRPr="00206817">
        <w:rPr>
          <w:rFonts w:eastAsia="Times New Roman"/>
          <w:sz w:val="28"/>
          <w:szCs w:val="28"/>
          <w:lang w:eastAsia="ru-RU"/>
        </w:rPr>
        <w:t xml:space="preserve">Приложение </w:t>
      </w:r>
      <w:r w:rsidR="001462A9">
        <w:rPr>
          <w:rFonts w:eastAsia="Times New Roman"/>
          <w:sz w:val="28"/>
          <w:szCs w:val="28"/>
          <w:lang w:eastAsia="ru-RU"/>
        </w:rPr>
        <w:t>5</w:t>
      </w:r>
    </w:p>
    <w:p w14:paraId="4489D545" w14:textId="77777777" w:rsidR="001462A9" w:rsidRPr="00206817" w:rsidRDefault="001462A9" w:rsidP="001462A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1462A9">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63EA03C9" w14:textId="61574ACD" w:rsidR="001462A9" w:rsidRPr="00206817" w:rsidRDefault="001462A9" w:rsidP="001462A9">
      <w:pPr>
        <w:autoSpaceDE w:val="0"/>
        <w:autoSpaceDN w:val="0"/>
        <w:adjustRightInd w:val="0"/>
        <w:ind w:left="11344"/>
        <w:rPr>
          <w:sz w:val="28"/>
          <w:szCs w:val="28"/>
        </w:rPr>
      </w:pPr>
      <w:r w:rsidRPr="00206817">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4"/>
        <w:gridCol w:w="7296"/>
        <w:gridCol w:w="7219"/>
      </w:tblGrid>
      <w:tr w:rsidR="001462A9" w:rsidRPr="00206817" w14:paraId="093E3130" w14:textId="77777777" w:rsidTr="001462A9">
        <w:tc>
          <w:tcPr>
            <w:tcW w:w="789" w:type="dxa"/>
            <w:gridSpan w:val="2"/>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2"/>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4"/>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4"/>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4"/>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2"/>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2"/>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2"/>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2"/>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4"/>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4"/>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4"/>
            <w:shd w:val="clear" w:color="auto" w:fill="auto"/>
          </w:tcPr>
          <w:p w14:paraId="7BEC7284" w14:textId="77777777" w:rsidR="001462A9" w:rsidRPr="00206817" w:rsidRDefault="001462A9" w:rsidP="001462A9">
            <w:pPr>
              <w:jc w:val="center"/>
              <w:rPr>
                <w:sz w:val="20"/>
                <w:szCs w:val="20"/>
              </w:rPr>
            </w:pPr>
            <w:r w:rsidRPr="00206817">
              <w:rPr>
                <w:sz w:val="20"/>
                <w:szCs w:val="20"/>
              </w:rPr>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2"/>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lastRenderedPageBreak/>
              <w:t>1</w:t>
            </w:r>
          </w:p>
        </w:tc>
        <w:tc>
          <w:tcPr>
            <w:tcW w:w="7296" w:type="dxa"/>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2"/>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t>2.1</w:t>
            </w:r>
          </w:p>
        </w:tc>
        <w:tc>
          <w:tcPr>
            <w:tcW w:w="7296" w:type="dxa"/>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4"/>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4"/>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Задача: Снижение потребления энергетических ресурсов и повышение энергоэффективности в городе Нефтеюганске</w:t>
            </w:r>
          </w:p>
        </w:tc>
      </w:tr>
      <w:tr w:rsidR="001462A9" w:rsidRPr="00206817" w14:paraId="7A13AA3F" w14:textId="77777777" w:rsidTr="001462A9">
        <w:tc>
          <w:tcPr>
            <w:tcW w:w="15304" w:type="dxa"/>
            <w:gridSpan w:val="4"/>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энергоэффективности в отраслях экономики»</w:t>
            </w:r>
          </w:p>
        </w:tc>
      </w:tr>
      <w:tr w:rsidR="001462A9" w:rsidRPr="00206817" w14:paraId="6B34CAA0" w14:textId="77777777" w:rsidTr="001462A9">
        <w:tc>
          <w:tcPr>
            <w:tcW w:w="789" w:type="dxa"/>
            <w:gridSpan w:val="2"/>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2"/>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2"/>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4"/>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4"/>
            <w:shd w:val="clear" w:color="auto" w:fill="auto"/>
          </w:tcPr>
          <w:p w14:paraId="57B19C01" w14:textId="77777777" w:rsidR="001462A9" w:rsidRPr="00206817" w:rsidRDefault="001462A9" w:rsidP="001462A9">
            <w:pPr>
              <w:jc w:val="center"/>
              <w:rPr>
                <w:sz w:val="20"/>
                <w:szCs w:val="20"/>
                <w:lang w:eastAsia="ru-RU"/>
              </w:rPr>
            </w:pPr>
            <w:r w:rsidRPr="00206817">
              <w:rPr>
                <w:sz w:val="20"/>
                <w:szCs w:val="20"/>
                <w:lang w:eastAsia="ru-RU"/>
              </w:rPr>
              <w:t>Задачи:</w:t>
            </w: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35E5102D" w14:textId="77777777" w:rsidR="001462A9" w:rsidRPr="00206817"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tc>
      </w:tr>
      <w:tr w:rsidR="001462A9" w:rsidRPr="00206817" w14:paraId="2831C3A6" w14:textId="77777777" w:rsidTr="001462A9">
        <w:tc>
          <w:tcPr>
            <w:tcW w:w="15304" w:type="dxa"/>
            <w:gridSpan w:val="4"/>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2"/>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промзоне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F386D4E" w14:textId="77777777" w:rsidR="001462A9" w:rsidRPr="00206817" w:rsidRDefault="001462A9" w:rsidP="001462A9">
            <w:pPr>
              <w:rPr>
                <w:sz w:val="20"/>
                <w:szCs w:val="20"/>
                <w:lang w:eastAsia="ru-RU"/>
              </w:rPr>
            </w:pPr>
            <w:r w:rsidRPr="00206817">
              <w:rPr>
                <w:sz w:val="20"/>
                <w:szCs w:val="20"/>
                <w:lang w:eastAsia="ru-RU"/>
              </w:rPr>
              <w:t>Строительство объекта «Приют для животных без владельцев в городе Нефтеюганске»</w:t>
            </w:r>
          </w:p>
        </w:tc>
      </w:tr>
      <w:tr w:rsidR="001462A9" w:rsidRPr="00206817" w14:paraId="759FADDA" w14:textId="77777777" w:rsidTr="001462A9">
        <w:trPr>
          <w:trHeight w:val="6439"/>
        </w:trPr>
        <w:tc>
          <w:tcPr>
            <w:tcW w:w="789" w:type="dxa"/>
            <w:gridSpan w:val="2"/>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lastRenderedPageBreak/>
              <w:t>4.2</w:t>
            </w:r>
          </w:p>
        </w:tc>
        <w:tc>
          <w:tcPr>
            <w:tcW w:w="7296" w:type="dxa"/>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51CC1590" w14:textId="77777777" w:rsidR="001462A9" w:rsidRPr="00206817" w:rsidRDefault="001462A9" w:rsidP="001462A9">
            <w:pPr>
              <w:rPr>
                <w:sz w:val="20"/>
                <w:szCs w:val="20"/>
                <w:lang w:eastAsia="ru-RU"/>
              </w:rPr>
            </w:pPr>
            <w:r w:rsidRPr="00206817">
              <w:rPr>
                <w:sz w:val="20"/>
                <w:szCs w:val="20"/>
                <w:lang w:eastAsia="ru-RU"/>
              </w:rPr>
              <w:t>Строительство объекта «Городской парк на территории 4 микрорайона в городе Нефтеюганске»</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77777777" w:rsidR="001462A9" w:rsidRPr="00206817" w:rsidRDefault="001462A9" w:rsidP="001462A9">
            <w:pPr>
              <w:rPr>
                <w:sz w:val="20"/>
                <w:szCs w:val="20"/>
                <w:lang w:eastAsia="ru-RU"/>
              </w:rPr>
            </w:pPr>
            <w:r w:rsidRPr="00206817">
              <w:rPr>
                <w:sz w:val="20"/>
                <w:szCs w:val="20"/>
                <w:lang w:eastAsia="ru-RU"/>
              </w:rPr>
              <w:t>Субсидия из бюджета города Нефтеюганска на возмещение затрат по организации уличного, дворового освещения и иллюминации в г.Нефтеюганске   (с учетом затрат на оплату электрической энергии, потребляемой объектами уличного, дворового освещения и иллюминации г.Нефтеюганска)</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45DE20DE" w14:textId="77777777" w:rsidR="001462A9" w:rsidRPr="00206817"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tc>
      </w:tr>
      <w:tr w:rsidR="001462A9" w:rsidRPr="00206817" w14:paraId="740859D4" w14:textId="77777777" w:rsidTr="001462A9">
        <w:trPr>
          <w:trHeight w:val="70"/>
        </w:trPr>
        <w:tc>
          <w:tcPr>
            <w:tcW w:w="789" w:type="dxa"/>
            <w:gridSpan w:val="2"/>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2"/>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05FD4E3A" w14:textId="77777777" w:rsidR="001462A9" w:rsidRPr="00206817"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tc>
      </w:tr>
      <w:tr w:rsidR="001462A9" w:rsidRPr="00206817" w14:paraId="207D57B3" w14:textId="77777777" w:rsidTr="001462A9">
        <w:tc>
          <w:tcPr>
            <w:tcW w:w="789" w:type="dxa"/>
            <w:gridSpan w:val="2"/>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t>4.5</w:t>
            </w:r>
          </w:p>
        </w:tc>
        <w:tc>
          <w:tcPr>
            <w:tcW w:w="7296" w:type="dxa"/>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73946F43" w14:textId="77777777" w:rsidR="001462A9" w:rsidRPr="00206817"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tc>
      </w:tr>
      <w:tr w:rsidR="001462A9" w:rsidRPr="00206817" w14:paraId="147B4B9A" w14:textId="77777777" w:rsidTr="001462A9">
        <w:tc>
          <w:tcPr>
            <w:tcW w:w="789" w:type="dxa"/>
            <w:gridSpan w:val="2"/>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 xml:space="preserve">Количество закупленных контейнеров для раздельного накопления твердых коммунальных отходов, устанавливаемых на контейнерные площадки, </w:t>
            </w:r>
            <w:r w:rsidRPr="00206817">
              <w:rPr>
                <w:sz w:val="20"/>
                <w:szCs w:val="20"/>
              </w:rPr>
              <w:lastRenderedPageBreak/>
              <w:t>включенные в реестр мест (площадок) накопления твердых коммунальных отходов</w:t>
            </w:r>
          </w:p>
        </w:tc>
      </w:tr>
      <w:tr w:rsidR="001462A9" w:rsidRPr="00206817" w14:paraId="637D29F0" w14:textId="77777777" w:rsidTr="001462A9">
        <w:tc>
          <w:tcPr>
            <w:tcW w:w="789" w:type="dxa"/>
            <w:gridSpan w:val="2"/>
            <w:shd w:val="clear" w:color="auto" w:fill="auto"/>
          </w:tcPr>
          <w:p w14:paraId="59101781" w14:textId="77777777" w:rsidR="001462A9" w:rsidRPr="00206817" w:rsidRDefault="001462A9" w:rsidP="001462A9">
            <w:pPr>
              <w:jc w:val="center"/>
              <w:rPr>
                <w:sz w:val="20"/>
                <w:szCs w:val="20"/>
                <w:lang w:eastAsia="ru-RU"/>
              </w:rPr>
            </w:pPr>
          </w:p>
        </w:tc>
        <w:tc>
          <w:tcPr>
            <w:tcW w:w="7296" w:type="dxa"/>
            <w:shd w:val="clear" w:color="auto" w:fill="auto"/>
          </w:tcPr>
          <w:p w14:paraId="5962916B" w14:textId="77777777" w:rsidR="001462A9" w:rsidRPr="00206817" w:rsidRDefault="001462A9" w:rsidP="001462A9">
            <w:pPr>
              <w:rPr>
                <w:rFonts w:eastAsia="Times New Roman"/>
                <w:bCs/>
                <w:sz w:val="20"/>
                <w:szCs w:val="20"/>
                <w:lang w:eastAsia="ru-RU"/>
              </w:rPr>
            </w:pPr>
          </w:p>
        </w:tc>
        <w:tc>
          <w:tcPr>
            <w:tcW w:w="7219" w:type="dxa"/>
            <w:shd w:val="clear" w:color="auto" w:fill="auto"/>
          </w:tcPr>
          <w:p w14:paraId="3571A2BE" w14:textId="77777777" w:rsidR="001462A9" w:rsidRPr="00206817" w:rsidRDefault="001462A9" w:rsidP="001462A9">
            <w:pPr>
              <w:rPr>
                <w:sz w:val="20"/>
                <w:szCs w:val="20"/>
              </w:rPr>
            </w:pPr>
          </w:p>
        </w:tc>
      </w:tr>
      <w:tr w:rsidR="001462A9" w:rsidRPr="00206817" w14:paraId="5A64CDA8" w14:textId="77777777" w:rsidTr="001462A9">
        <w:tc>
          <w:tcPr>
            <w:tcW w:w="15304" w:type="dxa"/>
            <w:gridSpan w:val="4"/>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4"/>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4"/>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2"/>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4"/>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1E847015" w14:textId="77777777" w:rsidTr="001462A9">
        <w:tc>
          <w:tcPr>
            <w:tcW w:w="15304" w:type="dxa"/>
            <w:gridSpan w:val="4"/>
            <w:shd w:val="clear" w:color="auto" w:fill="auto"/>
          </w:tcPr>
          <w:p w14:paraId="1A62C63F" w14:textId="77777777" w:rsidR="001462A9" w:rsidRPr="00206817" w:rsidRDefault="001462A9" w:rsidP="001462A9">
            <w:pPr>
              <w:tabs>
                <w:tab w:val="left" w:pos="4890"/>
              </w:tabs>
              <w:jc w:val="center"/>
              <w:rPr>
                <w:sz w:val="20"/>
                <w:szCs w:val="20"/>
                <w:lang w:eastAsia="ru-RU"/>
              </w:rPr>
            </w:pPr>
            <w:r w:rsidRPr="00206817">
              <w:rPr>
                <w:sz w:val="20"/>
                <w:szCs w:val="20"/>
                <w:lang w:eastAsia="ru-RU"/>
              </w:rPr>
              <w:t>Задачи:</w:t>
            </w:r>
          </w:p>
          <w:p w14:paraId="5A5C2458" w14:textId="77777777" w:rsidR="001462A9" w:rsidRPr="00206817" w:rsidRDefault="001462A9"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1BEB2C6C" w14:textId="77777777" w:rsidR="001462A9" w:rsidRPr="00206817" w:rsidRDefault="001462A9"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p w14:paraId="2813E6A8" w14:textId="77777777" w:rsidR="001462A9" w:rsidRPr="00206817" w:rsidRDefault="001462A9" w:rsidP="001462A9">
            <w:pPr>
              <w:tabs>
                <w:tab w:val="left" w:pos="4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4"/>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lastRenderedPageBreak/>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2"/>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t>6.1</w:t>
            </w:r>
          </w:p>
        </w:tc>
        <w:tc>
          <w:tcPr>
            <w:tcW w:w="7296" w:type="dxa"/>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4"/>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4"/>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4"/>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2"/>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2"/>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0D8F0C89" w14:textId="68EAAEDD" w:rsidR="00332C5B" w:rsidRDefault="00332C5B" w:rsidP="001462A9">
      <w:pPr>
        <w:jc w:val="center"/>
        <w:rPr>
          <w:sz w:val="28"/>
          <w:szCs w:val="28"/>
        </w:rPr>
      </w:pPr>
    </w:p>
    <w:p w14:paraId="0E433698" w14:textId="0D2010E4" w:rsidR="00332C5B" w:rsidRDefault="00332C5B" w:rsidP="001462A9">
      <w:pPr>
        <w:jc w:val="center"/>
        <w:rPr>
          <w:sz w:val="28"/>
          <w:szCs w:val="28"/>
        </w:rPr>
      </w:pPr>
    </w:p>
    <w:p w14:paraId="2234C5D5" w14:textId="1E90E025"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7E249C63" w14:textId="3F6723EA" w:rsidR="00332C5B" w:rsidRDefault="00332C5B" w:rsidP="001462A9">
      <w:pPr>
        <w:jc w:val="center"/>
        <w:rPr>
          <w:sz w:val="28"/>
          <w:szCs w:val="28"/>
        </w:rPr>
      </w:pPr>
    </w:p>
    <w:p w14:paraId="72D98D8A" w14:textId="79C1740B" w:rsidR="00332C5B" w:rsidRDefault="00332C5B" w:rsidP="001462A9">
      <w:pPr>
        <w:jc w:val="center"/>
        <w:rPr>
          <w:sz w:val="28"/>
          <w:szCs w:val="28"/>
        </w:rPr>
      </w:pPr>
    </w:p>
    <w:p w14:paraId="41B5D4EE" w14:textId="321D1E94" w:rsidR="00332C5B" w:rsidRPr="00206817" w:rsidRDefault="00332C5B" w:rsidP="00332C5B">
      <w:pPr>
        <w:autoSpaceDE w:val="0"/>
        <w:autoSpaceDN w:val="0"/>
        <w:adjustRightInd w:val="0"/>
        <w:jc w:val="center"/>
        <w:rPr>
          <w:rFonts w:eastAsia="Times New Roman"/>
          <w:sz w:val="28"/>
          <w:szCs w:val="28"/>
          <w:lang w:eastAsia="ru-RU"/>
        </w:rPr>
      </w:pPr>
      <w:r>
        <w:rPr>
          <w:rFonts w:eastAsia="Times New Roman"/>
          <w:sz w:val="28"/>
          <w:szCs w:val="28"/>
          <w:lang w:eastAsia="ru-RU"/>
        </w:rPr>
        <w:lastRenderedPageBreak/>
        <w:t xml:space="preserve">                                                                                                                                                            </w:t>
      </w:r>
      <w:r w:rsidRPr="00206817">
        <w:rPr>
          <w:rFonts w:eastAsia="Times New Roman"/>
          <w:sz w:val="28"/>
          <w:szCs w:val="28"/>
          <w:lang w:eastAsia="ru-RU"/>
        </w:rPr>
        <w:t xml:space="preserve">Приложение </w:t>
      </w:r>
      <w:r>
        <w:rPr>
          <w:rFonts w:eastAsia="Times New Roman"/>
          <w:sz w:val="28"/>
          <w:szCs w:val="28"/>
          <w:lang w:eastAsia="ru-RU"/>
        </w:rPr>
        <w:t>6</w:t>
      </w:r>
    </w:p>
    <w:p w14:paraId="77B69928" w14:textId="77777777" w:rsidR="00332C5B" w:rsidRPr="00206817" w:rsidRDefault="00332C5B" w:rsidP="00332C5B">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к постановлению</w:t>
      </w:r>
    </w:p>
    <w:p w14:paraId="331E868C" w14:textId="77777777" w:rsidR="00332C5B" w:rsidRPr="00206817" w:rsidRDefault="00332C5B" w:rsidP="00332C5B">
      <w:pPr>
        <w:autoSpaceDE w:val="0"/>
        <w:autoSpaceDN w:val="0"/>
        <w:adjustRightInd w:val="0"/>
        <w:ind w:left="11344"/>
        <w:jc w:val="center"/>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351C7BCE" w14:textId="6119E5FF" w:rsidR="00332C5B" w:rsidRPr="00206817" w:rsidRDefault="00332C5B" w:rsidP="00332C5B">
      <w:pPr>
        <w:autoSpaceDE w:val="0"/>
        <w:autoSpaceDN w:val="0"/>
        <w:adjustRightInd w:val="0"/>
        <w:ind w:left="11344"/>
        <w:rPr>
          <w:sz w:val="28"/>
          <w:szCs w:val="28"/>
        </w:rPr>
      </w:pPr>
      <w:r w:rsidRPr="00206817">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p>
    <w:p w14:paraId="0D8DD2AB" w14:textId="77777777" w:rsidR="00332C5B" w:rsidRPr="00206817" w:rsidRDefault="00332C5B" w:rsidP="001462A9">
      <w:pPr>
        <w:jc w:val="center"/>
        <w:rPr>
          <w:sz w:val="28"/>
          <w:szCs w:val="28"/>
        </w:rPr>
      </w:pPr>
    </w:p>
    <w:p w14:paraId="5B378150" w14:textId="77777777" w:rsidR="00332C5B" w:rsidRPr="00806FAA" w:rsidRDefault="00332C5B" w:rsidP="00332C5B">
      <w:pPr>
        <w:widowControl w:val="0"/>
        <w:autoSpaceDE w:val="0"/>
        <w:autoSpaceDN w:val="0"/>
        <w:jc w:val="center"/>
        <w:rPr>
          <w:rFonts w:eastAsia="Times New Roman"/>
          <w:sz w:val="28"/>
          <w:szCs w:val="28"/>
          <w:lang w:eastAsia="ru-RU"/>
        </w:rPr>
      </w:pPr>
      <w:r w:rsidRPr="00806FAA">
        <w:rPr>
          <w:rFonts w:eastAsia="Times New Roman"/>
          <w:sz w:val="28"/>
          <w:szCs w:val="28"/>
          <w:lang w:eastAsia="ru-RU"/>
        </w:rPr>
        <w:t>Перечень объектов капитального строительства</w:t>
      </w:r>
    </w:p>
    <w:p w14:paraId="7B68B360" w14:textId="77777777" w:rsidR="00332C5B" w:rsidRPr="00806FAA" w:rsidRDefault="00332C5B" w:rsidP="00332C5B">
      <w:pPr>
        <w:widowControl w:val="0"/>
        <w:autoSpaceDE w:val="0"/>
        <w:autoSpaceDN w:val="0"/>
        <w:jc w:val="center"/>
        <w:rPr>
          <w:rFonts w:eastAsia="Times New Roman"/>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56"/>
        <w:gridCol w:w="2268"/>
        <w:gridCol w:w="2835"/>
        <w:gridCol w:w="3260"/>
        <w:gridCol w:w="3260"/>
      </w:tblGrid>
      <w:tr w:rsidR="00332C5B" w:rsidRPr="00806FAA" w14:paraId="7FEE8B2D" w14:textId="77777777" w:rsidTr="00D83CDD">
        <w:tc>
          <w:tcPr>
            <w:tcW w:w="567" w:type="dxa"/>
            <w:shd w:val="clear" w:color="auto" w:fill="auto"/>
          </w:tcPr>
          <w:p w14:paraId="7AB6577E"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w:t>
            </w:r>
          </w:p>
          <w:p w14:paraId="40477316"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п/п</w:t>
            </w:r>
          </w:p>
        </w:tc>
        <w:tc>
          <w:tcPr>
            <w:tcW w:w="3256" w:type="dxa"/>
            <w:shd w:val="clear" w:color="auto" w:fill="auto"/>
          </w:tcPr>
          <w:p w14:paraId="1016E5A4"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Наименование объекта (инвестиционного проекта)</w:t>
            </w:r>
          </w:p>
        </w:tc>
        <w:tc>
          <w:tcPr>
            <w:tcW w:w="2268" w:type="dxa"/>
            <w:shd w:val="clear" w:color="auto" w:fill="auto"/>
          </w:tcPr>
          <w:p w14:paraId="59748577"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Мощность</w:t>
            </w:r>
          </w:p>
        </w:tc>
        <w:tc>
          <w:tcPr>
            <w:tcW w:w="2835" w:type="dxa"/>
            <w:shd w:val="clear" w:color="auto" w:fill="auto"/>
          </w:tcPr>
          <w:p w14:paraId="66310B9B"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Срок строительства, проектирования</w:t>
            </w:r>
          </w:p>
        </w:tc>
        <w:tc>
          <w:tcPr>
            <w:tcW w:w="3260" w:type="dxa"/>
            <w:shd w:val="clear" w:color="auto" w:fill="auto"/>
          </w:tcPr>
          <w:p w14:paraId="0297304C"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Механизм реализации (источник финансирования)</w:t>
            </w:r>
          </w:p>
        </w:tc>
        <w:tc>
          <w:tcPr>
            <w:tcW w:w="3260" w:type="dxa"/>
          </w:tcPr>
          <w:p w14:paraId="7D24982A"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 xml:space="preserve">Наименование целевого показателя           </w:t>
            </w:r>
          </w:p>
        </w:tc>
      </w:tr>
      <w:tr w:rsidR="00332C5B" w:rsidRPr="00806FAA" w14:paraId="2B5F3D04" w14:textId="77777777" w:rsidTr="00D83CDD">
        <w:tc>
          <w:tcPr>
            <w:tcW w:w="567" w:type="dxa"/>
            <w:shd w:val="clear" w:color="auto" w:fill="auto"/>
          </w:tcPr>
          <w:p w14:paraId="7D5E414B"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1</w:t>
            </w:r>
          </w:p>
        </w:tc>
        <w:tc>
          <w:tcPr>
            <w:tcW w:w="3256" w:type="dxa"/>
            <w:shd w:val="clear" w:color="auto" w:fill="auto"/>
          </w:tcPr>
          <w:p w14:paraId="23FBD581"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2</w:t>
            </w:r>
          </w:p>
        </w:tc>
        <w:tc>
          <w:tcPr>
            <w:tcW w:w="2268" w:type="dxa"/>
            <w:shd w:val="clear" w:color="auto" w:fill="auto"/>
          </w:tcPr>
          <w:p w14:paraId="0F3A8810"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3</w:t>
            </w:r>
          </w:p>
        </w:tc>
        <w:tc>
          <w:tcPr>
            <w:tcW w:w="2835" w:type="dxa"/>
            <w:shd w:val="clear" w:color="auto" w:fill="auto"/>
          </w:tcPr>
          <w:p w14:paraId="53828B41"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4</w:t>
            </w:r>
          </w:p>
        </w:tc>
        <w:tc>
          <w:tcPr>
            <w:tcW w:w="3260" w:type="dxa"/>
            <w:shd w:val="clear" w:color="auto" w:fill="auto"/>
          </w:tcPr>
          <w:p w14:paraId="5225145B"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5</w:t>
            </w:r>
          </w:p>
        </w:tc>
        <w:tc>
          <w:tcPr>
            <w:tcW w:w="3260" w:type="dxa"/>
          </w:tcPr>
          <w:p w14:paraId="738AB56E" w14:textId="77777777" w:rsidR="00332C5B" w:rsidRPr="00806FAA" w:rsidRDefault="00332C5B" w:rsidP="00D83CDD">
            <w:pPr>
              <w:widowControl w:val="0"/>
              <w:autoSpaceDE w:val="0"/>
              <w:autoSpaceDN w:val="0"/>
              <w:jc w:val="center"/>
              <w:rPr>
                <w:rFonts w:eastAsia="Times New Roman"/>
                <w:sz w:val="20"/>
                <w:szCs w:val="20"/>
                <w:lang w:eastAsia="ru-RU"/>
              </w:rPr>
            </w:pPr>
            <w:r w:rsidRPr="00806FAA">
              <w:rPr>
                <w:rFonts w:eastAsia="Times New Roman"/>
                <w:sz w:val="20"/>
                <w:szCs w:val="20"/>
                <w:lang w:eastAsia="ru-RU"/>
              </w:rPr>
              <w:t>6</w:t>
            </w:r>
          </w:p>
        </w:tc>
      </w:tr>
      <w:tr w:rsidR="00332C5B" w:rsidRPr="00806FAA" w14:paraId="72C1F70E" w14:textId="77777777" w:rsidTr="00D83CDD">
        <w:tc>
          <w:tcPr>
            <w:tcW w:w="567" w:type="dxa"/>
            <w:shd w:val="clear" w:color="auto" w:fill="auto"/>
          </w:tcPr>
          <w:p w14:paraId="7FB48642" w14:textId="77777777" w:rsidR="00332C5B" w:rsidRPr="00806FAA" w:rsidRDefault="00332C5B" w:rsidP="00D83CDD">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1</w:t>
            </w:r>
          </w:p>
        </w:tc>
        <w:tc>
          <w:tcPr>
            <w:tcW w:w="3256" w:type="dxa"/>
            <w:shd w:val="clear" w:color="auto" w:fill="auto"/>
          </w:tcPr>
          <w:p w14:paraId="4B8FA0F0" w14:textId="77777777" w:rsidR="00332C5B" w:rsidRPr="00CA4E1A" w:rsidRDefault="00332C5B" w:rsidP="00D83CDD">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601E06E7" w14:textId="77777777" w:rsidR="00332C5B" w:rsidRPr="00806FAA" w:rsidRDefault="00332C5B" w:rsidP="00D83CDD">
            <w:pPr>
              <w:widowControl w:val="0"/>
              <w:tabs>
                <w:tab w:val="left" w:pos="750"/>
              </w:tabs>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(1 этап)</w:t>
            </w:r>
          </w:p>
        </w:tc>
        <w:tc>
          <w:tcPr>
            <w:tcW w:w="2268" w:type="dxa"/>
          </w:tcPr>
          <w:p w14:paraId="7AFBC573"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lang w:eastAsia="ru-RU"/>
              </w:rPr>
              <w:t>1439 м</w:t>
            </w:r>
          </w:p>
        </w:tc>
        <w:tc>
          <w:tcPr>
            <w:tcW w:w="2835" w:type="dxa"/>
          </w:tcPr>
          <w:p w14:paraId="27D2BE72"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lang w:eastAsia="ru-RU"/>
              </w:rPr>
              <w:t>срок строительства - 2028</w:t>
            </w:r>
          </w:p>
        </w:tc>
        <w:tc>
          <w:tcPr>
            <w:tcW w:w="3260" w:type="dxa"/>
          </w:tcPr>
          <w:p w14:paraId="5AE0E405"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lang w:eastAsia="ru-RU"/>
              </w:rPr>
              <w:t>бюджет автономного округа, местный бюджет</w:t>
            </w:r>
          </w:p>
        </w:tc>
        <w:tc>
          <w:tcPr>
            <w:tcW w:w="3260" w:type="dxa"/>
          </w:tcPr>
          <w:p w14:paraId="00986E09" w14:textId="77777777" w:rsidR="00332C5B" w:rsidRPr="00806FAA" w:rsidRDefault="00332C5B" w:rsidP="00D83CDD">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332C5B" w:rsidRPr="00806FAA" w14:paraId="13A635E0" w14:textId="77777777" w:rsidTr="00D83CDD">
        <w:tc>
          <w:tcPr>
            <w:tcW w:w="567" w:type="dxa"/>
            <w:shd w:val="clear" w:color="auto" w:fill="auto"/>
          </w:tcPr>
          <w:p w14:paraId="162FBF3D" w14:textId="77777777" w:rsidR="00332C5B" w:rsidRPr="00806FAA" w:rsidRDefault="00332C5B" w:rsidP="00D83CDD">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2</w:t>
            </w:r>
          </w:p>
        </w:tc>
        <w:tc>
          <w:tcPr>
            <w:tcW w:w="3256" w:type="dxa"/>
            <w:shd w:val="clear" w:color="auto" w:fill="auto"/>
          </w:tcPr>
          <w:p w14:paraId="40C83C6F" w14:textId="77777777" w:rsidR="00332C5B" w:rsidRPr="00CA4E1A" w:rsidRDefault="00332C5B" w:rsidP="00D83CDD">
            <w:pPr>
              <w:widowControl w:val="0"/>
              <w:autoSpaceDE w:val="0"/>
              <w:autoSpaceDN w:val="0"/>
              <w:rPr>
                <w:rFonts w:eastAsia="Times New Roman"/>
                <w:sz w:val="22"/>
                <w:szCs w:val="22"/>
                <w:lang w:eastAsia="ru-RU"/>
              </w:rPr>
            </w:pPr>
            <w:r w:rsidRPr="00CA4E1A">
              <w:rPr>
                <w:rFonts w:eastAsia="Times New Roman"/>
                <w:sz w:val="22"/>
                <w:szCs w:val="22"/>
                <w:lang w:eastAsia="ru-RU"/>
              </w:rPr>
              <w:t xml:space="preserve">Сети газоснабжения микрорайона 11а </w:t>
            </w:r>
          </w:p>
          <w:p w14:paraId="5CC34DC8" w14:textId="77777777" w:rsidR="00332C5B" w:rsidRPr="00806FAA" w:rsidRDefault="00332C5B" w:rsidP="00D83CDD">
            <w:pPr>
              <w:widowControl w:val="0"/>
              <w:autoSpaceDE w:val="0"/>
              <w:autoSpaceDN w:val="0"/>
              <w:rPr>
                <w:rFonts w:eastAsia="Times New Roman"/>
                <w:sz w:val="22"/>
                <w:szCs w:val="22"/>
                <w:lang w:eastAsia="ru-RU"/>
              </w:rPr>
            </w:pPr>
            <w:r w:rsidRPr="00CA4E1A">
              <w:rPr>
                <w:rFonts w:eastAsia="Times New Roman"/>
                <w:sz w:val="22"/>
                <w:szCs w:val="22"/>
                <w:lang w:eastAsia="ru-RU"/>
              </w:rPr>
              <w:t>в г. Нефтеюганске. Окончание (2 этап)</w:t>
            </w:r>
          </w:p>
        </w:tc>
        <w:tc>
          <w:tcPr>
            <w:tcW w:w="2268" w:type="dxa"/>
          </w:tcPr>
          <w:p w14:paraId="4B8BDB3B"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rPr>
              <w:t>1623 м</w:t>
            </w:r>
          </w:p>
        </w:tc>
        <w:tc>
          <w:tcPr>
            <w:tcW w:w="2835" w:type="dxa"/>
          </w:tcPr>
          <w:p w14:paraId="4F663DA6"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rPr>
              <w:t>срок строительства - 2028</w:t>
            </w:r>
          </w:p>
        </w:tc>
        <w:tc>
          <w:tcPr>
            <w:tcW w:w="3260" w:type="dxa"/>
          </w:tcPr>
          <w:p w14:paraId="2057F3A1"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sz w:val="22"/>
                <w:szCs w:val="22"/>
              </w:rPr>
              <w:t>бюджет автономного округа, местный бюджет</w:t>
            </w:r>
          </w:p>
        </w:tc>
        <w:tc>
          <w:tcPr>
            <w:tcW w:w="3260" w:type="dxa"/>
          </w:tcPr>
          <w:p w14:paraId="692A37A9" w14:textId="77777777" w:rsidR="00332C5B" w:rsidRPr="00806FAA" w:rsidRDefault="00332C5B" w:rsidP="00D83CDD">
            <w:pPr>
              <w:widowControl w:val="0"/>
              <w:autoSpaceDE w:val="0"/>
              <w:autoSpaceDN w:val="0"/>
              <w:jc w:val="center"/>
              <w:rPr>
                <w:rFonts w:eastAsia="Times New Roman"/>
                <w:sz w:val="22"/>
                <w:szCs w:val="22"/>
                <w:lang w:eastAsia="ru-RU"/>
              </w:rPr>
            </w:pPr>
            <w:r w:rsidRPr="003A66BB">
              <w:rPr>
                <w:rFonts w:eastAsia="Times New Roman"/>
                <w:sz w:val="22"/>
                <w:szCs w:val="22"/>
                <w:lang w:eastAsia="ru-RU"/>
              </w:rPr>
              <w:t>Увеличение протяжённости сетей газоснабжения в 1</w:t>
            </w:r>
            <w:r>
              <w:rPr>
                <w:rFonts w:eastAsia="Times New Roman"/>
                <w:sz w:val="22"/>
                <w:szCs w:val="22"/>
                <w:lang w:eastAsia="ru-RU"/>
              </w:rPr>
              <w:t>1а микрорайоне г.Нефтеюганска</w:t>
            </w:r>
          </w:p>
        </w:tc>
      </w:tr>
      <w:tr w:rsidR="00332C5B" w:rsidRPr="00806FAA" w14:paraId="101D4D7A" w14:textId="77777777" w:rsidTr="00D83CDD">
        <w:tc>
          <w:tcPr>
            <w:tcW w:w="567" w:type="dxa"/>
            <w:shd w:val="clear" w:color="auto" w:fill="auto"/>
          </w:tcPr>
          <w:p w14:paraId="6A6D7FEE" w14:textId="77777777" w:rsidR="00332C5B" w:rsidRPr="00806FAA" w:rsidRDefault="00332C5B" w:rsidP="00D83CDD">
            <w:pPr>
              <w:widowControl w:val="0"/>
              <w:autoSpaceDE w:val="0"/>
              <w:autoSpaceDN w:val="0"/>
              <w:jc w:val="center"/>
              <w:rPr>
                <w:rFonts w:eastAsia="Times New Roman"/>
                <w:sz w:val="22"/>
                <w:szCs w:val="22"/>
                <w:lang w:eastAsia="ru-RU"/>
              </w:rPr>
            </w:pPr>
            <w:r w:rsidRPr="00806FAA">
              <w:rPr>
                <w:rFonts w:eastAsia="Times New Roman"/>
                <w:sz w:val="22"/>
                <w:szCs w:val="22"/>
                <w:lang w:eastAsia="ru-RU"/>
              </w:rPr>
              <w:t>3</w:t>
            </w:r>
          </w:p>
        </w:tc>
        <w:tc>
          <w:tcPr>
            <w:tcW w:w="3256" w:type="dxa"/>
            <w:shd w:val="clear" w:color="auto" w:fill="auto"/>
          </w:tcPr>
          <w:p w14:paraId="05D1B816" w14:textId="2821A71A" w:rsidR="00332C5B" w:rsidRPr="00806FAA" w:rsidRDefault="00747F16" w:rsidP="00D83CDD">
            <w:pPr>
              <w:widowControl w:val="0"/>
              <w:autoSpaceDE w:val="0"/>
              <w:autoSpaceDN w:val="0"/>
              <w:rPr>
                <w:rFonts w:eastAsia="Times New Roman"/>
                <w:sz w:val="22"/>
                <w:szCs w:val="22"/>
                <w:lang w:eastAsia="ru-RU"/>
              </w:rPr>
            </w:pPr>
            <w:r>
              <w:rPr>
                <w:rFonts w:eastAsia="Times New Roman"/>
                <w:sz w:val="22"/>
                <w:szCs w:val="22"/>
                <w:lang w:eastAsia="ru-RU"/>
              </w:rPr>
              <w:t>Фильтровальная станция, производительностью 20 000 м3</w:t>
            </w:r>
            <w:r w:rsidR="004F63FB">
              <w:rPr>
                <w:rFonts w:eastAsia="Times New Roman"/>
                <w:sz w:val="22"/>
                <w:szCs w:val="22"/>
                <w:lang w:eastAsia="ru-RU"/>
              </w:rPr>
              <w:t xml:space="preserve"> </w:t>
            </w:r>
            <w:r>
              <w:rPr>
                <w:rFonts w:eastAsia="Times New Roman"/>
                <w:sz w:val="22"/>
                <w:szCs w:val="22"/>
                <w:lang w:eastAsia="ru-RU"/>
              </w:rPr>
              <w:t>в сутки, ХМАО-Югра, г.Нефтеюганск, 7 микрорайон (станция ВОС)</w:t>
            </w:r>
          </w:p>
        </w:tc>
        <w:tc>
          <w:tcPr>
            <w:tcW w:w="2268" w:type="dxa"/>
            <w:shd w:val="clear" w:color="auto" w:fill="auto"/>
          </w:tcPr>
          <w:p w14:paraId="598FE9AD" w14:textId="3D228F00" w:rsidR="00332C5B" w:rsidRPr="00747F16" w:rsidRDefault="00332C5B" w:rsidP="00D83CDD">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20 000 м</w:t>
            </w:r>
            <w:r w:rsidRPr="00CA4E1A">
              <w:rPr>
                <w:rFonts w:eastAsia="Times New Roman"/>
                <w:sz w:val="22"/>
                <w:szCs w:val="22"/>
                <w:vertAlign w:val="superscript"/>
                <w:lang w:eastAsia="ru-RU"/>
              </w:rPr>
              <w:t>3</w:t>
            </w:r>
            <w:r w:rsidR="00747F16">
              <w:rPr>
                <w:rFonts w:eastAsia="Times New Roman"/>
                <w:sz w:val="22"/>
                <w:szCs w:val="22"/>
                <w:lang w:eastAsia="ru-RU"/>
              </w:rPr>
              <w:t>/сут.</w:t>
            </w:r>
          </w:p>
        </w:tc>
        <w:tc>
          <w:tcPr>
            <w:tcW w:w="2835" w:type="dxa"/>
            <w:shd w:val="clear" w:color="auto" w:fill="auto"/>
          </w:tcPr>
          <w:p w14:paraId="010468D8" w14:textId="505803AE" w:rsidR="00332C5B" w:rsidRPr="00806FAA" w:rsidRDefault="00332C5B" w:rsidP="00747F16">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проектирования -2020</w:t>
            </w:r>
            <w:r w:rsidR="00747F16">
              <w:rPr>
                <w:rFonts w:eastAsia="Times New Roman"/>
                <w:sz w:val="22"/>
                <w:szCs w:val="22"/>
                <w:lang w:eastAsia="ru-RU"/>
              </w:rPr>
              <w:t>-2021</w:t>
            </w:r>
            <w:r w:rsidRPr="00CA4E1A">
              <w:rPr>
                <w:rFonts w:eastAsia="Times New Roman"/>
                <w:sz w:val="22"/>
                <w:szCs w:val="22"/>
                <w:lang w:eastAsia="ru-RU"/>
              </w:rPr>
              <w:t>, срок строительства -202</w:t>
            </w:r>
            <w:r w:rsidR="00747F16">
              <w:rPr>
                <w:rFonts w:eastAsia="Times New Roman"/>
                <w:sz w:val="22"/>
                <w:szCs w:val="22"/>
                <w:lang w:eastAsia="ru-RU"/>
              </w:rPr>
              <w:t>2</w:t>
            </w:r>
            <w:r w:rsidRPr="00CA4E1A">
              <w:rPr>
                <w:rFonts w:eastAsia="Times New Roman"/>
                <w:sz w:val="22"/>
                <w:szCs w:val="22"/>
                <w:lang w:eastAsia="ru-RU"/>
              </w:rPr>
              <w:t>-202</w:t>
            </w:r>
            <w:r>
              <w:rPr>
                <w:rFonts w:eastAsia="Times New Roman"/>
                <w:sz w:val="22"/>
                <w:szCs w:val="22"/>
                <w:lang w:eastAsia="ru-RU"/>
              </w:rPr>
              <w:t>3</w:t>
            </w:r>
          </w:p>
        </w:tc>
        <w:tc>
          <w:tcPr>
            <w:tcW w:w="3260" w:type="dxa"/>
            <w:shd w:val="clear" w:color="auto" w:fill="auto"/>
          </w:tcPr>
          <w:p w14:paraId="2136D587" w14:textId="77777777" w:rsidR="00332C5B" w:rsidRPr="00CA4E1A" w:rsidRDefault="00332C5B" w:rsidP="00D83CDD">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 xml:space="preserve">федеральный бюджет, </w:t>
            </w:r>
          </w:p>
          <w:p w14:paraId="4FAA5237" w14:textId="77777777" w:rsidR="00332C5B" w:rsidRPr="00806FAA" w:rsidRDefault="00332C5B" w:rsidP="00D83CDD">
            <w:pPr>
              <w:widowControl w:val="0"/>
              <w:autoSpaceDE w:val="0"/>
              <w:autoSpaceDN w:val="0"/>
              <w:jc w:val="center"/>
              <w:rPr>
                <w:rFonts w:eastAsia="Times New Roman"/>
                <w:sz w:val="22"/>
                <w:szCs w:val="22"/>
                <w:lang w:eastAsia="ru-RU"/>
              </w:rPr>
            </w:pPr>
            <w:r w:rsidRPr="00CA4E1A">
              <w:rPr>
                <w:rFonts w:eastAsia="Times New Roman"/>
                <w:sz w:val="22"/>
                <w:szCs w:val="22"/>
                <w:lang w:eastAsia="ru-RU"/>
              </w:rPr>
              <w:t>бюджет автономного округа, местный бюджет</w:t>
            </w:r>
          </w:p>
        </w:tc>
        <w:tc>
          <w:tcPr>
            <w:tcW w:w="3260" w:type="dxa"/>
          </w:tcPr>
          <w:p w14:paraId="5420F9D5" w14:textId="77777777" w:rsidR="00332C5B" w:rsidRPr="00806FAA" w:rsidRDefault="00332C5B" w:rsidP="00D83CDD">
            <w:pPr>
              <w:widowControl w:val="0"/>
              <w:autoSpaceDE w:val="0"/>
              <w:autoSpaceDN w:val="0"/>
              <w:jc w:val="center"/>
              <w:rPr>
                <w:rFonts w:eastAsia="Times New Roman"/>
                <w:sz w:val="22"/>
                <w:szCs w:val="22"/>
                <w:lang w:eastAsia="ru-RU"/>
              </w:rPr>
            </w:pPr>
            <w:r w:rsidRPr="006D15A0">
              <w:rPr>
                <w:rFonts w:eastAsia="Times New Roman"/>
                <w:sz w:val="22"/>
                <w:szCs w:val="22"/>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w:t>
            </w:r>
            <w:r>
              <w:rPr>
                <w:rFonts w:eastAsia="Times New Roman"/>
                <w:sz w:val="22"/>
                <w:szCs w:val="22"/>
                <w:lang w:eastAsia="ru-RU"/>
              </w:rPr>
              <w:t xml:space="preserve"> года»</w:t>
            </w:r>
          </w:p>
        </w:tc>
      </w:tr>
    </w:tbl>
    <w:p w14:paraId="0301B6B7" w14:textId="77777777" w:rsidR="001462A9" w:rsidRPr="00565C97" w:rsidRDefault="001462A9" w:rsidP="00A85DB9">
      <w:pPr>
        <w:autoSpaceDE w:val="0"/>
        <w:autoSpaceDN w:val="0"/>
        <w:adjustRightInd w:val="0"/>
        <w:rPr>
          <w:sz w:val="28"/>
          <w:szCs w:val="28"/>
        </w:rPr>
        <w:sectPr w:rsidR="001462A9" w:rsidRPr="00565C97" w:rsidSect="00DD0BDC">
          <w:headerReference w:type="default" r:id="rId14"/>
          <w:headerReference w:type="first" r:id="rId15"/>
          <w:pgSz w:w="16840" w:h="11907" w:orient="landscape"/>
          <w:pgMar w:top="1559" w:right="1105" w:bottom="567" w:left="851" w:header="709" w:footer="709" w:gutter="0"/>
          <w:cols w:space="720"/>
        </w:sectPr>
      </w:pPr>
    </w:p>
    <w:bookmarkEnd w:id="0"/>
    <w:p w14:paraId="45A0AB58" w14:textId="6CF61A1F" w:rsidR="007455B6" w:rsidRPr="00491760" w:rsidRDefault="007455B6" w:rsidP="007455B6">
      <w:pPr>
        <w:tabs>
          <w:tab w:val="left" w:pos="4820"/>
          <w:tab w:val="left" w:pos="4962"/>
        </w:tabs>
        <w:ind w:left="6521"/>
        <w:rPr>
          <w:bCs/>
          <w:sz w:val="28"/>
          <w:szCs w:val="28"/>
          <w:lang w:eastAsia="ru-RU"/>
        </w:rPr>
      </w:pPr>
      <w:r w:rsidRPr="00491760">
        <w:rPr>
          <w:bCs/>
          <w:sz w:val="28"/>
          <w:szCs w:val="28"/>
          <w:lang w:eastAsia="ru-RU"/>
        </w:rPr>
        <w:lastRenderedPageBreak/>
        <w:t xml:space="preserve">Приложение </w:t>
      </w:r>
      <w:r w:rsidR="00332C5B">
        <w:rPr>
          <w:bCs/>
          <w:sz w:val="28"/>
          <w:szCs w:val="28"/>
          <w:lang w:eastAsia="ru-RU"/>
        </w:rPr>
        <w:t>7</w:t>
      </w:r>
      <w:r w:rsidRPr="00491760">
        <w:rPr>
          <w:bCs/>
          <w:sz w:val="28"/>
          <w:szCs w:val="28"/>
          <w:lang w:eastAsia="ru-RU"/>
        </w:rPr>
        <w:t xml:space="preserve">                                                                                                                                                                                                               </w:t>
      </w:r>
      <w:r>
        <w:rPr>
          <w:bCs/>
          <w:sz w:val="28"/>
          <w:szCs w:val="28"/>
          <w:lang w:eastAsia="ru-RU"/>
        </w:rPr>
        <w:t xml:space="preserve">              </w:t>
      </w:r>
      <w:r w:rsidRPr="00491760">
        <w:rPr>
          <w:bCs/>
          <w:sz w:val="28"/>
          <w:szCs w:val="28"/>
          <w:lang w:eastAsia="ru-RU"/>
        </w:rPr>
        <w:t>к постановлению</w:t>
      </w:r>
    </w:p>
    <w:p w14:paraId="3FDA28F5" w14:textId="77777777" w:rsidR="007455B6" w:rsidRPr="00491760" w:rsidRDefault="007455B6" w:rsidP="007455B6">
      <w:pPr>
        <w:ind w:left="6521"/>
        <w:rPr>
          <w:bCs/>
          <w:sz w:val="28"/>
          <w:szCs w:val="28"/>
          <w:lang w:eastAsia="ru-RU"/>
        </w:rPr>
      </w:pPr>
      <w:r w:rsidRPr="00491760">
        <w:rPr>
          <w:bCs/>
          <w:sz w:val="28"/>
          <w:szCs w:val="28"/>
          <w:lang w:eastAsia="ru-RU"/>
        </w:rPr>
        <w:t>администрации города</w:t>
      </w:r>
    </w:p>
    <w:p w14:paraId="2F621E9D" w14:textId="47D5254A" w:rsidR="007455B6" w:rsidRPr="00491760" w:rsidRDefault="00005DD5" w:rsidP="00005DD5">
      <w:pPr>
        <w:rPr>
          <w:bCs/>
          <w:sz w:val="28"/>
          <w:szCs w:val="28"/>
          <w:lang w:eastAsia="ru-RU"/>
        </w:rPr>
      </w:pPr>
      <w:r>
        <w:rPr>
          <w:sz w:val="28"/>
          <w:szCs w:val="28"/>
        </w:rPr>
        <w:t xml:space="preserve">                                                                                             </w:t>
      </w:r>
      <w:r w:rsidR="00FC1872" w:rsidRPr="00D338E9">
        <w:rPr>
          <w:rFonts w:eastAsia="Times New Roman"/>
          <w:sz w:val="28"/>
          <w:szCs w:val="28"/>
          <w:lang w:eastAsia="ru-RU"/>
        </w:rPr>
        <w:t xml:space="preserve">от </w:t>
      </w:r>
      <w:r w:rsidR="00FC1872" w:rsidRPr="0001577C">
        <w:rPr>
          <w:sz w:val="28"/>
          <w:szCs w:val="28"/>
        </w:rPr>
        <w:t>21.11.2022</w:t>
      </w:r>
      <w:r w:rsidR="00FC1872">
        <w:rPr>
          <w:sz w:val="28"/>
          <w:szCs w:val="28"/>
        </w:rPr>
        <w:t xml:space="preserve"> № 2368-п</w:t>
      </w:r>
      <w:r>
        <w:rPr>
          <w:sz w:val="28"/>
          <w:szCs w:val="28"/>
        </w:rPr>
        <w:t xml:space="preserve">                      </w:t>
      </w:r>
    </w:p>
    <w:p w14:paraId="623D3E2E" w14:textId="77777777" w:rsidR="007455B6" w:rsidRPr="009321EC" w:rsidRDefault="007455B6" w:rsidP="007455B6">
      <w:pPr>
        <w:jc w:val="center"/>
        <w:rPr>
          <w:bCs/>
          <w:sz w:val="40"/>
          <w:szCs w:val="40"/>
          <w:lang w:eastAsia="ru-RU"/>
        </w:rPr>
      </w:pPr>
    </w:p>
    <w:p w14:paraId="6287600C" w14:textId="77777777" w:rsidR="007455B6" w:rsidRPr="00491760" w:rsidRDefault="007455B6" w:rsidP="007455B6">
      <w:pPr>
        <w:jc w:val="center"/>
        <w:rPr>
          <w:bCs/>
          <w:sz w:val="28"/>
          <w:szCs w:val="28"/>
          <w:lang w:eastAsia="ru-RU"/>
        </w:rPr>
      </w:pPr>
      <w:r w:rsidRPr="00491760">
        <w:rPr>
          <w:bCs/>
          <w:sz w:val="28"/>
          <w:szCs w:val="28"/>
          <w:lang w:eastAsia="ru-RU"/>
        </w:rPr>
        <w:t>Адресный перечень</w:t>
      </w:r>
    </w:p>
    <w:p w14:paraId="7E7C976E" w14:textId="77777777" w:rsidR="007455B6" w:rsidRPr="00491760" w:rsidRDefault="007455B6" w:rsidP="007455B6">
      <w:pPr>
        <w:jc w:val="center"/>
        <w:rPr>
          <w:bCs/>
          <w:sz w:val="28"/>
          <w:szCs w:val="28"/>
          <w:lang w:eastAsia="ru-RU"/>
        </w:rPr>
      </w:pPr>
      <w:r w:rsidRPr="00491760">
        <w:rPr>
          <w:bCs/>
          <w:sz w:val="28"/>
          <w:szCs w:val="28"/>
          <w:lang w:eastAsia="ru-RU"/>
        </w:rPr>
        <w:t xml:space="preserve">дворовых и общественных территорий, подлежащих благоустройству </w:t>
      </w:r>
    </w:p>
    <w:p w14:paraId="0CCA4675" w14:textId="34E2E8CC" w:rsidR="007455B6" w:rsidRPr="00491760" w:rsidRDefault="007455B6" w:rsidP="007455B6">
      <w:pPr>
        <w:jc w:val="center"/>
        <w:rPr>
          <w:bCs/>
          <w:sz w:val="28"/>
          <w:szCs w:val="28"/>
          <w:lang w:eastAsia="ru-RU"/>
        </w:rPr>
      </w:pPr>
      <w:r w:rsidRPr="00491760">
        <w:rPr>
          <w:bCs/>
          <w:sz w:val="28"/>
          <w:szCs w:val="28"/>
          <w:lang w:eastAsia="ru-RU"/>
        </w:rPr>
        <w:t>в 2022-202</w:t>
      </w:r>
      <w:r w:rsidR="000562B8">
        <w:rPr>
          <w:bCs/>
          <w:sz w:val="28"/>
          <w:szCs w:val="28"/>
          <w:lang w:eastAsia="ru-RU"/>
        </w:rPr>
        <w:t>5</w:t>
      </w:r>
      <w:r w:rsidRPr="00491760">
        <w:rPr>
          <w:bCs/>
          <w:sz w:val="28"/>
          <w:szCs w:val="28"/>
          <w:lang w:eastAsia="ru-RU"/>
        </w:rPr>
        <w:t xml:space="preserve"> годах</w:t>
      </w:r>
    </w:p>
    <w:p w14:paraId="46FDB4C5" w14:textId="77777777" w:rsidR="007455B6" w:rsidRPr="00491760" w:rsidRDefault="007455B6" w:rsidP="007455B6">
      <w:pPr>
        <w:jc w:val="center"/>
        <w:rPr>
          <w:bCs/>
          <w:sz w:val="28"/>
          <w:szCs w:val="28"/>
          <w:lang w:eastAsia="ru-RU"/>
        </w:rPr>
      </w:pPr>
      <w:r w:rsidRPr="00491760">
        <w:rPr>
          <w:bCs/>
          <w:sz w:val="28"/>
          <w:szCs w:val="28"/>
          <w:lang w:eastAsia="ru-RU"/>
        </w:rPr>
        <w:tab/>
      </w:r>
    </w:p>
    <w:tbl>
      <w:tblPr>
        <w:tblStyle w:val="ad"/>
        <w:tblpPr w:leftFromText="180" w:rightFromText="180" w:vertAnchor="text" w:tblpY="1"/>
        <w:tblOverlap w:val="never"/>
        <w:tblW w:w="9634" w:type="dxa"/>
        <w:tblLook w:val="04A0" w:firstRow="1" w:lastRow="0" w:firstColumn="1" w:lastColumn="0" w:noHBand="0" w:noVBand="1"/>
      </w:tblPr>
      <w:tblGrid>
        <w:gridCol w:w="594"/>
        <w:gridCol w:w="9040"/>
      </w:tblGrid>
      <w:tr w:rsidR="000562B8" w:rsidRPr="00491760" w14:paraId="011E8B7D" w14:textId="77777777" w:rsidTr="00CC4579">
        <w:tc>
          <w:tcPr>
            <w:tcW w:w="594" w:type="dxa"/>
          </w:tcPr>
          <w:p w14:paraId="227AB44D" w14:textId="77777777" w:rsidR="000562B8" w:rsidRPr="00491760" w:rsidRDefault="000562B8" w:rsidP="00CC4579">
            <w:pPr>
              <w:jc w:val="center"/>
              <w:rPr>
                <w:bCs/>
                <w:sz w:val="28"/>
                <w:szCs w:val="28"/>
              </w:rPr>
            </w:pPr>
            <w:r w:rsidRPr="00491760">
              <w:rPr>
                <w:bCs/>
                <w:sz w:val="28"/>
                <w:szCs w:val="28"/>
              </w:rPr>
              <w:t>№ п/п</w:t>
            </w:r>
          </w:p>
        </w:tc>
        <w:tc>
          <w:tcPr>
            <w:tcW w:w="9040" w:type="dxa"/>
          </w:tcPr>
          <w:p w14:paraId="5863A0D9" w14:textId="77777777" w:rsidR="000562B8" w:rsidRPr="00491760" w:rsidRDefault="000562B8" w:rsidP="00CC4579">
            <w:pPr>
              <w:jc w:val="center"/>
              <w:rPr>
                <w:bCs/>
                <w:sz w:val="28"/>
                <w:szCs w:val="28"/>
              </w:rPr>
            </w:pPr>
            <w:r w:rsidRPr="00491760">
              <w:rPr>
                <w:bCs/>
                <w:sz w:val="28"/>
                <w:szCs w:val="28"/>
              </w:rPr>
              <w:t>Дворовые территории, подлежащие ремонту в рамках минимального перечня работ</w:t>
            </w:r>
          </w:p>
        </w:tc>
      </w:tr>
      <w:tr w:rsidR="000562B8" w:rsidRPr="00491760" w14:paraId="5A79B322" w14:textId="77777777" w:rsidTr="00CC4579">
        <w:trPr>
          <w:trHeight w:val="250"/>
        </w:trPr>
        <w:tc>
          <w:tcPr>
            <w:tcW w:w="594" w:type="dxa"/>
          </w:tcPr>
          <w:p w14:paraId="0BD9E80C" w14:textId="77777777" w:rsidR="000562B8" w:rsidRPr="00491760" w:rsidRDefault="000562B8" w:rsidP="00CC4579">
            <w:pPr>
              <w:jc w:val="center"/>
              <w:rPr>
                <w:bCs/>
                <w:sz w:val="28"/>
                <w:szCs w:val="28"/>
              </w:rPr>
            </w:pPr>
            <w:r w:rsidRPr="00491760">
              <w:rPr>
                <w:bCs/>
                <w:sz w:val="28"/>
                <w:szCs w:val="28"/>
              </w:rPr>
              <w:t>1</w:t>
            </w:r>
          </w:p>
        </w:tc>
        <w:tc>
          <w:tcPr>
            <w:tcW w:w="9040" w:type="dxa"/>
          </w:tcPr>
          <w:p w14:paraId="41A7B93A" w14:textId="77777777" w:rsidR="000562B8" w:rsidRPr="00491760" w:rsidRDefault="000562B8" w:rsidP="00CC4579">
            <w:pPr>
              <w:jc w:val="center"/>
              <w:rPr>
                <w:bCs/>
                <w:sz w:val="28"/>
                <w:szCs w:val="28"/>
              </w:rPr>
            </w:pPr>
            <w:r w:rsidRPr="00491760">
              <w:rPr>
                <w:bCs/>
                <w:sz w:val="28"/>
                <w:szCs w:val="28"/>
              </w:rPr>
              <w:t>2</w:t>
            </w:r>
          </w:p>
        </w:tc>
      </w:tr>
      <w:tr w:rsidR="000562B8" w:rsidRPr="00491760" w14:paraId="1656CD87" w14:textId="77777777" w:rsidTr="00CC4579">
        <w:trPr>
          <w:trHeight w:val="346"/>
        </w:trPr>
        <w:tc>
          <w:tcPr>
            <w:tcW w:w="594" w:type="dxa"/>
          </w:tcPr>
          <w:p w14:paraId="09DA0568" w14:textId="77777777" w:rsidR="000562B8" w:rsidRPr="00491760" w:rsidRDefault="000562B8" w:rsidP="00CC4579">
            <w:pPr>
              <w:jc w:val="center"/>
              <w:rPr>
                <w:bCs/>
                <w:sz w:val="28"/>
                <w:szCs w:val="28"/>
              </w:rPr>
            </w:pPr>
          </w:p>
        </w:tc>
        <w:tc>
          <w:tcPr>
            <w:tcW w:w="9040" w:type="dxa"/>
          </w:tcPr>
          <w:p w14:paraId="0C0E2965" w14:textId="77777777" w:rsidR="000562B8" w:rsidRPr="00491760" w:rsidRDefault="000562B8" w:rsidP="00CC4579">
            <w:pPr>
              <w:jc w:val="center"/>
              <w:rPr>
                <w:bCs/>
                <w:sz w:val="28"/>
                <w:szCs w:val="28"/>
              </w:rPr>
            </w:pPr>
            <w:r w:rsidRPr="00491760">
              <w:rPr>
                <w:bCs/>
                <w:sz w:val="28"/>
                <w:szCs w:val="28"/>
              </w:rPr>
              <w:t>2022 год</w:t>
            </w:r>
          </w:p>
        </w:tc>
      </w:tr>
      <w:tr w:rsidR="000562B8" w:rsidRPr="00491760" w14:paraId="78923D1D" w14:textId="77777777" w:rsidTr="00CC4579">
        <w:trPr>
          <w:trHeight w:val="346"/>
        </w:trPr>
        <w:tc>
          <w:tcPr>
            <w:tcW w:w="594" w:type="dxa"/>
          </w:tcPr>
          <w:p w14:paraId="1B17729C" w14:textId="77777777" w:rsidR="000562B8" w:rsidRPr="00491760" w:rsidRDefault="000562B8" w:rsidP="00CC4579">
            <w:pPr>
              <w:jc w:val="center"/>
              <w:rPr>
                <w:bCs/>
                <w:sz w:val="28"/>
                <w:szCs w:val="28"/>
              </w:rPr>
            </w:pPr>
            <w:r w:rsidRPr="00491760">
              <w:rPr>
                <w:bCs/>
                <w:sz w:val="28"/>
                <w:szCs w:val="28"/>
              </w:rPr>
              <w:t>1</w:t>
            </w:r>
          </w:p>
        </w:tc>
        <w:tc>
          <w:tcPr>
            <w:tcW w:w="9040" w:type="dxa"/>
          </w:tcPr>
          <w:p w14:paraId="6D9497D8" w14:textId="77777777" w:rsidR="000562B8" w:rsidRPr="00491760" w:rsidRDefault="000562B8" w:rsidP="00CC4579">
            <w:pPr>
              <w:rPr>
                <w:bCs/>
                <w:sz w:val="28"/>
                <w:szCs w:val="28"/>
              </w:rPr>
            </w:pPr>
            <w:r w:rsidRPr="00491760">
              <w:rPr>
                <w:bCs/>
                <w:sz w:val="28"/>
                <w:szCs w:val="28"/>
              </w:rPr>
              <w:t>3 микрорайон в районе многоквартирных домов 6, 7, 8, 9, 10</w:t>
            </w:r>
          </w:p>
        </w:tc>
      </w:tr>
      <w:tr w:rsidR="000562B8" w:rsidRPr="00491760" w14:paraId="0CDA6F0D" w14:textId="77777777" w:rsidTr="00CC4579">
        <w:trPr>
          <w:trHeight w:val="322"/>
        </w:trPr>
        <w:tc>
          <w:tcPr>
            <w:tcW w:w="594" w:type="dxa"/>
          </w:tcPr>
          <w:p w14:paraId="1D3F8749" w14:textId="77777777" w:rsidR="000562B8" w:rsidRPr="00491760" w:rsidRDefault="000562B8" w:rsidP="00CC4579">
            <w:pPr>
              <w:jc w:val="center"/>
              <w:rPr>
                <w:bCs/>
                <w:sz w:val="28"/>
                <w:szCs w:val="28"/>
              </w:rPr>
            </w:pPr>
            <w:r w:rsidRPr="00491760">
              <w:rPr>
                <w:bCs/>
                <w:sz w:val="28"/>
                <w:szCs w:val="28"/>
              </w:rPr>
              <w:t>2</w:t>
            </w:r>
          </w:p>
        </w:tc>
        <w:tc>
          <w:tcPr>
            <w:tcW w:w="9040" w:type="dxa"/>
          </w:tcPr>
          <w:p w14:paraId="2935B7D7" w14:textId="77777777" w:rsidR="000562B8" w:rsidRPr="00491760" w:rsidRDefault="000562B8" w:rsidP="00CC4579">
            <w:pPr>
              <w:rPr>
                <w:bCs/>
                <w:sz w:val="28"/>
                <w:szCs w:val="28"/>
              </w:rPr>
            </w:pPr>
            <w:r w:rsidRPr="00491760">
              <w:rPr>
                <w:bCs/>
                <w:sz w:val="28"/>
                <w:szCs w:val="28"/>
              </w:rPr>
              <w:t>8 микрорайон в районе многоквартирных домов 17, 19, 20, 21, 22</w:t>
            </w:r>
          </w:p>
        </w:tc>
      </w:tr>
      <w:tr w:rsidR="000562B8" w:rsidRPr="00491760" w14:paraId="34140B6D" w14:textId="77777777" w:rsidTr="00CC4579">
        <w:trPr>
          <w:trHeight w:val="322"/>
        </w:trPr>
        <w:tc>
          <w:tcPr>
            <w:tcW w:w="594" w:type="dxa"/>
          </w:tcPr>
          <w:p w14:paraId="32E30530" w14:textId="77777777" w:rsidR="000562B8" w:rsidRPr="00491760" w:rsidRDefault="000562B8" w:rsidP="00CC4579">
            <w:pPr>
              <w:jc w:val="center"/>
              <w:rPr>
                <w:bCs/>
                <w:sz w:val="28"/>
                <w:szCs w:val="28"/>
              </w:rPr>
            </w:pPr>
            <w:r w:rsidRPr="00491760">
              <w:rPr>
                <w:bCs/>
                <w:sz w:val="28"/>
                <w:szCs w:val="28"/>
              </w:rPr>
              <w:t>3</w:t>
            </w:r>
          </w:p>
        </w:tc>
        <w:tc>
          <w:tcPr>
            <w:tcW w:w="9040" w:type="dxa"/>
          </w:tcPr>
          <w:p w14:paraId="4A4AD682" w14:textId="77777777" w:rsidR="000562B8" w:rsidRPr="00491760" w:rsidRDefault="000562B8" w:rsidP="00CC4579">
            <w:pPr>
              <w:rPr>
                <w:bCs/>
                <w:sz w:val="28"/>
                <w:szCs w:val="28"/>
              </w:rPr>
            </w:pPr>
            <w:r w:rsidRPr="00491760">
              <w:rPr>
                <w:bCs/>
                <w:sz w:val="28"/>
                <w:szCs w:val="28"/>
              </w:rPr>
              <w:t>8а микрорайон в районе многоквартирных домов 34, 35, 43, 44, 45, 46</w:t>
            </w:r>
          </w:p>
        </w:tc>
      </w:tr>
      <w:tr w:rsidR="000562B8" w:rsidRPr="00491760" w14:paraId="3C11EE40" w14:textId="77777777" w:rsidTr="00CC4579">
        <w:trPr>
          <w:trHeight w:val="322"/>
        </w:trPr>
        <w:tc>
          <w:tcPr>
            <w:tcW w:w="594" w:type="dxa"/>
          </w:tcPr>
          <w:p w14:paraId="0007120B" w14:textId="77777777" w:rsidR="000562B8" w:rsidRPr="00491760" w:rsidRDefault="000562B8" w:rsidP="00CC4579">
            <w:pPr>
              <w:jc w:val="center"/>
              <w:rPr>
                <w:bCs/>
                <w:sz w:val="28"/>
                <w:szCs w:val="28"/>
              </w:rPr>
            </w:pPr>
            <w:r w:rsidRPr="00491760">
              <w:rPr>
                <w:bCs/>
                <w:sz w:val="28"/>
                <w:szCs w:val="28"/>
              </w:rPr>
              <w:t>4</w:t>
            </w:r>
          </w:p>
        </w:tc>
        <w:tc>
          <w:tcPr>
            <w:tcW w:w="9040" w:type="dxa"/>
          </w:tcPr>
          <w:p w14:paraId="2A4BE160" w14:textId="77777777" w:rsidR="000562B8" w:rsidRPr="00491760" w:rsidRDefault="000562B8" w:rsidP="00CC4579">
            <w:pPr>
              <w:rPr>
                <w:bCs/>
                <w:sz w:val="28"/>
                <w:szCs w:val="28"/>
              </w:rPr>
            </w:pPr>
            <w:r w:rsidRPr="00491760">
              <w:rPr>
                <w:bCs/>
                <w:sz w:val="28"/>
                <w:szCs w:val="28"/>
              </w:rPr>
              <w:t>9 микрорайон в районе многоквартирных домов 1, 2, 3, 29</w:t>
            </w:r>
          </w:p>
        </w:tc>
      </w:tr>
      <w:tr w:rsidR="000562B8" w:rsidRPr="00491760" w14:paraId="60E66D40" w14:textId="77777777" w:rsidTr="00CC4579">
        <w:trPr>
          <w:trHeight w:val="322"/>
        </w:trPr>
        <w:tc>
          <w:tcPr>
            <w:tcW w:w="594" w:type="dxa"/>
          </w:tcPr>
          <w:p w14:paraId="16EDF494" w14:textId="77777777" w:rsidR="000562B8" w:rsidRPr="00491760" w:rsidRDefault="000562B8" w:rsidP="00CC4579">
            <w:pPr>
              <w:jc w:val="center"/>
              <w:rPr>
                <w:bCs/>
                <w:sz w:val="28"/>
                <w:szCs w:val="28"/>
              </w:rPr>
            </w:pPr>
            <w:r w:rsidRPr="00491760">
              <w:rPr>
                <w:bCs/>
                <w:sz w:val="28"/>
                <w:szCs w:val="28"/>
              </w:rPr>
              <w:t>5</w:t>
            </w:r>
          </w:p>
        </w:tc>
        <w:tc>
          <w:tcPr>
            <w:tcW w:w="9040" w:type="dxa"/>
          </w:tcPr>
          <w:p w14:paraId="41CC97C0" w14:textId="77777777" w:rsidR="000562B8" w:rsidRPr="00491760" w:rsidRDefault="000562B8" w:rsidP="00CC4579">
            <w:pPr>
              <w:rPr>
                <w:bCs/>
                <w:sz w:val="28"/>
                <w:szCs w:val="28"/>
              </w:rPr>
            </w:pPr>
            <w:r w:rsidRPr="00491760">
              <w:rPr>
                <w:bCs/>
                <w:sz w:val="28"/>
                <w:szCs w:val="28"/>
              </w:rPr>
              <w:t>10 микрорайон, в районе многоквартирных домов 25, 26, 27</w:t>
            </w:r>
          </w:p>
        </w:tc>
      </w:tr>
      <w:tr w:rsidR="000562B8" w:rsidRPr="00491760" w14:paraId="1DD8D476" w14:textId="77777777" w:rsidTr="00CC4579">
        <w:trPr>
          <w:trHeight w:val="322"/>
        </w:trPr>
        <w:tc>
          <w:tcPr>
            <w:tcW w:w="594" w:type="dxa"/>
            <w:vAlign w:val="center"/>
          </w:tcPr>
          <w:p w14:paraId="02FA1B8D" w14:textId="77777777" w:rsidR="000562B8" w:rsidRPr="00491760" w:rsidRDefault="000562B8" w:rsidP="00CC4579">
            <w:pPr>
              <w:jc w:val="center"/>
              <w:rPr>
                <w:bCs/>
                <w:sz w:val="28"/>
                <w:szCs w:val="28"/>
              </w:rPr>
            </w:pPr>
            <w:r w:rsidRPr="00491760">
              <w:rPr>
                <w:bCs/>
                <w:sz w:val="28"/>
                <w:szCs w:val="28"/>
              </w:rPr>
              <w:t>6</w:t>
            </w:r>
          </w:p>
        </w:tc>
        <w:tc>
          <w:tcPr>
            <w:tcW w:w="9040" w:type="dxa"/>
            <w:vAlign w:val="center"/>
          </w:tcPr>
          <w:p w14:paraId="4FFFA7E5" w14:textId="77777777" w:rsidR="000562B8" w:rsidRPr="00491760" w:rsidRDefault="000562B8" w:rsidP="00CC4579">
            <w:pPr>
              <w:rPr>
                <w:bCs/>
                <w:sz w:val="28"/>
                <w:szCs w:val="28"/>
              </w:rPr>
            </w:pPr>
            <w:r w:rsidRPr="00491760">
              <w:rPr>
                <w:bCs/>
                <w:sz w:val="28"/>
                <w:szCs w:val="28"/>
              </w:rPr>
              <w:t>12 микрорайон, в районе многоквартирных домов 20, 42, 40, 39, 37, 43, 59</w:t>
            </w:r>
          </w:p>
        </w:tc>
      </w:tr>
      <w:tr w:rsidR="000562B8" w:rsidRPr="00491760" w14:paraId="146611EF" w14:textId="77777777" w:rsidTr="00CC4579">
        <w:trPr>
          <w:trHeight w:val="322"/>
        </w:trPr>
        <w:tc>
          <w:tcPr>
            <w:tcW w:w="594" w:type="dxa"/>
            <w:vAlign w:val="center"/>
          </w:tcPr>
          <w:p w14:paraId="225B7C4D" w14:textId="77777777" w:rsidR="000562B8" w:rsidRPr="00491760" w:rsidRDefault="000562B8" w:rsidP="00CC4579">
            <w:pPr>
              <w:jc w:val="center"/>
              <w:rPr>
                <w:bCs/>
                <w:sz w:val="28"/>
                <w:szCs w:val="28"/>
              </w:rPr>
            </w:pPr>
            <w:r w:rsidRPr="00491760">
              <w:rPr>
                <w:bCs/>
                <w:sz w:val="28"/>
                <w:szCs w:val="28"/>
              </w:rPr>
              <w:t>7</w:t>
            </w:r>
          </w:p>
        </w:tc>
        <w:tc>
          <w:tcPr>
            <w:tcW w:w="9040" w:type="dxa"/>
            <w:vAlign w:val="center"/>
          </w:tcPr>
          <w:p w14:paraId="2ABC49C0" w14:textId="77777777" w:rsidR="000562B8" w:rsidRPr="00491760" w:rsidRDefault="000562B8" w:rsidP="00CC4579">
            <w:pPr>
              <w:rPr>
                <w:bCs/>
                <w:sz w:val="28"/>
                <w:szCs w:val="28"/>
              </w:rPr>
            </w:pPr>
            <w:r w:rsidRPr="00491760">
              <w:rPr>
                <w:bCs/>
                <w:sz w:val="28"/>
                <w:szCs w:val="28"/>
              </w:rPr>
              <w:t>14 микрорайон в районе многоквартирных домов 21, 23, 24, 25, 27, 29</w:t>
            </w:r>
          </w:p>
        </w:tc>
      </w:tr>
      <w:tr w:rsidR="000562B8" w:rsidRPr="00491760" w14:paraId="0FFCE810" w14:textId="77777777" w:rsidTr="00CC4579">
        <w:trPr>
          <w:trHeight w:val="322"/>
        </w:trPr>
        <w:tc>
          <w:tcPr>
            <w:tcW w:w="594" w:type="dxa"/>
            <w:vAlign w:val="center"/>
          </w:tcPr>
          <w:p w14:paraId="2ACAC6BB" w14:textId="77777777" w:rsidR="000562B8" w:rsidRPr="00491760" w:rsidRDefault="000562B8" w:rsidP="00CC4579">
            <w:pPr>
              <w:jc w:val="center"/>
              <w:rPr>
                <w:bCs/>
                <w:sz w:val="28"/>
                <w:szCs w:val="28"/>
              </w:rPr>
            </w:pPr>
            <w:r w:rsidRPr="00491760">
              <w:rPr>
                <w:bCs/>
                <w:sz w:val="28"/>
                <w:szCs w:val="28"/>
              </w:rPr>
              <w:t>8</w:t>
            </w:r>
          </w:p>
        </w:tc>
        <w:tc>
          <w:tcPr>
            <w:tcW w:w="9040" w:type="dxa"/>
            <w:vAlign w:val="center"/>
          </w:tcPr>
          <w:p w14:paraId="4036C3A8" w14:textId="77777777" w:rsidR="000562B8" w:rsidRPr="00491760" w:rsidRDefault="000562B8" w:rsidP="00CC4579">
            <w:pPr>
              <w:rPr>
                <w:bCs/>
                <w:sz w:val="28"/>
                <w:szCs w:val="28"/>
              </w:rPr>
            </w:pPr>
            <w:r w:rsidRPr="00491760">
              <w:rPr>
                <w:bCs/>
                <w:sz w:val="28"/>
                <w:szCs w:val="28"/>
              </w:rPr>
              <w:t>16 микрорайон в районе многоквартирных домов 27, 28, 29, 30, 31</w:t>
            </w:r>
          </w:p>
        </w:tc>
      </w:tr>
      <w:tr w:rsidR="000562B8" w:rsidRPr="00491760" w14:paraId="46CB649B" w14:textId="77777777" w:rsidTr="00CC4579">
        <w:trPr>
          <w:trHeight w:val="278"/>
        </w:trPr>
        <w:tc>
          <w:tcPr>
            <w:tcW w:w="594" w:type="dxa"/>
            <w:vAlign w:val="center"/>
          </w:tcPr>
          <w:p w14:paraId="745F7418" w14:textId="77777777" w:rsidR="000562B8" w:rsidRPr="00491760" w:rsidRDefault="000562B8" w:rsidP="00CC4579">
            <w:pPr>
              <w:jc w:val="center"/>
              <w:rPr>
                <w:bCs/>
                <w:sz w:val="28"/>
                <w:szCs w:val="28"/>
              </w:rPr>
            </w:pPr>
            <w:r w:rsidRPr="00491760">
              <w:rPr>
                <w:bCs/>
                <w:sz w:val="28"/>
                <w:szCs w:val="28"/>
              </w:rPr>
              <w:t>9</w:t>
            </w:r>
          </w:p>
        </w:tc>
        <w:tc>
          <w:tcPr>
            <w:tcW w:w="9040" w:type="dxa"/>
            <w:vAlign w:val="center"/>
          </w:tcPr>
          <w:p w14:paraId="0CF5A519" w14:textId="77777777" w:rsidR="000562B8" w:rsidRPr="00491760" w:rsidRDefault="000562B8" w:rsidP="00CC4579">
            <w:pPr>
              <w:rPr>
                <w:bCs/>
                <w:sz w:val="28"/>
                <w:szCs w:val="28"/>
              </w:rPr>
            </w:pPr>
            <w:r w:rsidRPr="00491760">
              <w:rPr>
                <w:bCs/>
                <w:sz w:val="28"/>
                <w:szCs w:val="28"/>
              </w:rPr>
              <w:t>16а микрорайон в районе многоквартирных домов 66, 67, 68, 70, 71</w:t>
            </w:r>
          </w:p>
        </w:tc>
      </w:tr>
      <w:tr w:rsidR="000562B8" w:rsidRPr="00491760" w14:paraId="0EF7483C" w14:textId="77777777" w:rsidTr="00CC4579">
        <w:trPr>
          <w:trHeight w:val="278"/>
        </w:trPr>
        <w:tc>
          <w:tcPr>
            <w:tcW w:w="594" w:type="dxa"/>
            <w:vAlign w:val="center"/>
          </w:tcPr>
          <w:p w14:paraId="03DF74D1" w14:textId="77777777" w:rsidR="000562B8" w:rsidRPr="00491760" w:rsidRDefault="000562B8" w:rsidP="00CC4579">
            <w:pPr>
              <w:jc w:val="center"/>
              <w:rPr>
                <w:bCs/>
                <w:sz w:val="28"/>
                <w:szCs w:val="28"/>
              </w:rPr>
            </w:pPr>
            <w:r w:rsidRPr="00491760">
              <w:rPr>
                <w:bCs/>
                <w:sz w:val="28"/>
                <w:szCs w:val="28"/>
              </w:rPr>
              <w:t>10</w:t>
            </w:r>
          </w:p>
        </w:tc>
        <w:tc>
          <w:tcPr>
            <w:tcW w:w="9040" w:type="dxa"/>
            <w:vAlign w:val="center"/>
          </w:tcPr>
          <w:p w14:paraId="2E91159F" w14:textId="77777777" w:rsidR="000562B8" w:rsidRPr="00491760" w:rsidRDefault="000562B8" w:rsidP="00CC4579">
            <w:pPr>
              <w:rPr>
                <w:bCs/>
                <w:sz w:val="28"/>
                <w:szCs w:val="28"/>
              </w:rPr>
            </w:pPr>
            <w:r w:rsidRPr="00491760">
              <w:rPr>
                <w:bCs/>
                <w:sz w:val="28"/>
                <w:szCs w:val="28"/>
              </w:rPr>
              <w:t>5 микрорайон в районе многоквартирных домов 10, 10а, 11</w:t>
            </w:r>
          </w:p>
        </w:tc>
      </w:tr>
      <w:tr w:rsidR="000562B8" w:rsidRPr="00491760" w14:paraId="3F017360" w14:textId="77777777" w:rsidTr="00CC4579">
        <w:trPr>
          <w:trHeight w:val="278"/>
        </w:trPr>
        <w:tc>
          <w:tcPr>
            <w:tcW w:w="594" w:type="dxa"/>
            <w:vAlign w:val="center"/>
          </w:tcPr>
          <w:p w14:paraId="3F9AE69C" w14:textId="77777777" w:rsidR="000562B8" w:rsidRPr="00491760" w:rsidRDefault="000562B8" w:rsidP="00CC4579">
            <w:pPr>
              <w:jc w:val="center"/>
              <w:rPr>
                <w:bCs/>
                <w:sz w:val="28"/>
                <w:szCs w:val="28"/>
              </w:rPr>
            </w:pPr>
            <w:r w:rsidRPr="00491760">
              <w:rPr>
                <w:bCs/>
                <w:sz w:val="28"/>
                <w:szCs w:val="28"/>
              </w:rPr>
              <w:t>11</w:t>
            </w:r>
          </w:p>
        </w:tc>
        <w:tc>
          <w:tcPr>
            <w:tcW w:w="9040" w:type="dxa"/>
            <w:vAlign w:val="center"/>
          </w:tcPr>
          <w:p w14:paraId="348DCD15" w14:textId="77777777" w:rsidR="000562B8" w:rsidRPr="00491760" w:rsidRDefault="000562B8" w:rsidP="00CC4579">
            <w:pPr>
              <w:rPr>
                <w:bCs/>
                <w:sz w:val="28"/>
                <w:szCs w:val="28"/>
              </w:rPr>
            </w:pPr>
            <w:r w:rsidRPr="00491760">
              <w:rPr>
                <w:bCs/>
                <w:sz w:val="28"/>
                <w:szCs w:val="28"/>
              </w:rPr>
              <w:t>3 микрорайон в районе многоквартирных домов 1, 2, 3, 4, 5, 15</w:t>
            </w:r>
          </w:p>
        </w:tc>
      </w:tr>
      <w:tr w:rsidR="000562B8" w:rsidRPr="00491760" w14:paraId="41F50828" w14:textId="77777777" w:rsidTr="00CC4579">
        <w:trPr>
          <w:trHeight w:val="278"/>
        </w:trPr>
        <w:tc>
          <w:tcPr>
            <w:tcW w:w="594" w:type="dxa"/>
            <w:vAlign w:val="center"/>
          </w:tcPr>
          <w:p w14:paraId="35B3EE10" w14:textId="77777777" w:rsidR="000562B8" w:rsidRPr="00491760" w:rsidRDefault="000562B8" w:rsidP="00CC4579">
            <w:pPr>
              <w:jc w:val="center"/>
              <w:rPr>
                <w:bCs/>
                <w:sz w:val="28"/>
                <w:szCs w:val="28"/>
              </w:rPr>
            </w:pPr>
            <w:r w:rsidRPr="00491760">
              <w:rPr>
                <w:bCs/>
                <w:sz w:val="28"/>
                <w:szCs w:val="28"/>
              </w:rPr>
              <w:t xml:space="preserve"> 12</w:t>
            </w:r>
          </w:p>
        </w:tc>
        <w:tc>
          <w:tcPr>
            <w:tcW w:w="9040" w:type="dxa"/>
            <w:vAlign w:val="center"/>
          </w:tcPr>
          <w:p w14:paraId="52C09A87" w14:textId="77777777" w:rsidR="000562B8" w:rsidRPr="00491760" w:rsidRDefault="000562B8" w:rsidP="00CC4579">
            <w:pPr>
              <w:rPr>
                <w:bCs/>
                <w:sz w:val="28"/>
                <w:szCs w:val="28"/>
              </w:rPr>
            </w:pPr>
            <w:r w:rsidRPr="00491760">
              <w:rPr>
                <w:bCs/>
                <w:sz w:val="28"/>
                <w:szCs w:val="28"/>
              </w:rPr>
              <w:t>2 микрорайон в районе многоквартирных домов 1, 1а, 2, 3, 13, 14, 15, 16, 17</w:t>
            </w:r>
          </w:p>
        </w:tc>
      </w:tr>
      <w:tr w:rsidR="000562B8" w:rsidRPr="00491760" w14:paraId="09AE419D" w14:textId="77777777" w:rsidTr="00CC4579">
        <w:trPr>
          <w:trHeight w:val="278"/>
        </w:trPr>
        <w:tc>
          <w:tcPr>
            <w:tcW w:w="594" w:type="dxa"/>
          </w:tcPr>
          <w:p w14:paraId="7046BB92" w14:textId="77777777" w:rsidR="000562B8" w:rsidRPr="00491760" w:rsidRDefault="000562B8" w:rsidP="00CC4579">
            <w:pPr>
              <w:jc w:val="center"/>
              <w:rPr>
                <w:bCs/>
                <w:sz w:val="28"/>
                <w:szCs w:val="28"/>
              </w:rPr>
            </w:pPr>
            <w:r w:rsidRPr="00491760">
              <w:rPr>
                <w:bCs/>
                <w:sz w:val="28"/>
                <w:szCs w:val="28"/>
              </w:rPr>
              <w:t>13</w:t>
            </w:r>
          </w:p>
        </w:tc>
        <w:tc>
          <w:tcPr>
            <w:tcW w:w="9040" w:type="dxa"/>
            <w:vAlign w:val="center"/>
          </w:tcPr>
          <w:p w14:paraId="6496D675" w14:textId="77777777" w:rsidR="000562B8" w:rsidRPr="00491760" w:rsidRDefault="000562B8" w:rsidP="00CC4579">
            <w:pPr>
              <w:rPr>
                <w:bCs/>
                <w:sz w:val="28"/>
                <w:szCs w:val="28"/>
              </w:rPr>
            </w:pPr>
            <w:r w:rsidRPr="00491760">
              <w:rPr>
                <w:bCs/>
                <w:sz w:val="28"/>
                <w:szCs w:val="28"/>
              </w:rPr>
              <w:t>6 микрорайон в районе многоквартирных домов 54, 55, 56</w:t>
            </w:r>
          </w:p>
        </w:tc>
      </w:tr>
      <w:tr w:rsidR="000562B8" w:rsidRPr="00491760" w14:paraId="10BBB76D" w14:textId="77777777" w:rsidTr="00CC4579">
        <w:trPr>
          <w:trHeight w:val="278"/>
        </w:trPr>
        <w:tc>
          <w:tcPr>
            <w:tcW w:w="594" w:type="dxa"/>
          </w:tcPr>
          <w:p w14:paraId="7D17E837" w14:textId="77777777" w:rsidR="000562B8" w:rsidRPr="00491760" w:rsidRDefault="000562B8" w:rsidP="00CC4579">
            <w:pPr>
              <w:jc w:val="center"/>
              <w:rPr>
                <w:bCs/>
                <w:sz w:val="28"/>
                <w:szCs w:val="28"/>
              </w:rPr>
            </w:pPr>
            <w:r w:rsidRPr="00491760">
              <w:rPr>
                <w:bCs/>
                <w:sz w:val="28"/>
                <w:szCs w:val="28"/>
              </w:rPr>
              <w:t>14</w:t>
            </w:r>
          </w:p>
        </w:tc>
        <w:tc>
          <w:tcPr>
            <w:tcW w:w="9040" w:type="dxa"/>
            <w:vAlign w:val="center"/>
          </w:tcPr>
          <w:p w14:paraId="1934916D" w14:textId="77777777" w:rsidR="000562B8" w:rsidRPr="00491760" w:rsidRDefault="000562B8" w:rsidP="00CC4579">
            <w:pPr>
              <w:rPr>
                <w:bCs/>
                <w:sz w:val="28"/>
                <w:szCs w:val="28"/>
              </w:rPr>
            </w:pPr>
            <w:r w:rsidRPr="00491760">
              <w:rPr>
                <w:bCs/>
                <w:sz w:val="28"/>
                <w:szCs w:val="28"/>
              </w:rPr>
              <w:t>8 микрорайон в районе многоквартирных домов 9, 10, 11, 12, 13, 14</w:t>
            </w:r>
          </w:p>
        </w:tc>
      </w:tr>
      <w:tr w:rsidR="000562B8" w:rsidRPr="00491760" w14:paraId="011D45A0" w14:textId="77777777" w:rsidTr="00CC4579">
        <w:trPr>
          <w:trHeight w:val="278"/>
        </w:trPr>
        <w:tc>
          <w:tcPr>
            <w:tcW w:w="594" w:type="dxa"/>
          </w:tcPr>
          <w:p w14:paraId="0C788640" w14:textId="77777777" w:rsidR="000562B8" w:rsidRPr="00491760" w:rsidRDefault="000562B8" w:rsidP="00CC4579">
            <w:pPr>
              <w:jc w:val="center"/>
              <w:rPr>
                <w:bCs/>
                <w:sz w:val="28"/>
                <w:szCs w:val="28"/>
              </w:rPr>
            </w:pPr>
            <w:r>
              <w:rPr>
                <w:bCs/>
                <w:sz w:val="28"/>
                <w:szCs w:val="28"/>
              </w:rPr>
              <w:t>15</w:t>
            </w:r>
          </w:p>
        </w:tc>
        <w:tc>
          <w:tcPr>
            <w:tcW w:w="9040" w:type="dxa"/>
          </w:tcPr>
          <w:p w14:paraId="06C2FAD4" w14:textId="77777777" w:rsidR="000562B8" w:rsidRPr="00491760" w:rsidRDefault="000562B8" w:rsidP="00CC4579">
            <w:pPr>
              <w:rPr>
                <w:bCs/>
                <w:sz w:val="28"/>
                <w:szCs w:val="28"/>
              </w:rPr>
            </w:pPr>
            <w:r w:rsidRPr="00491760">
              <w:rPr>
                <w:bCs/>
                <w:sz w:val="28"/>
                <w:szCs w:val="28"/>
              </w:rPr>
              <w:t>9 микрорайон в районе многоквартирных домов 4, 5, 6</w:t>
            </w:r>
          </w:p>
        </w:tc>
      </w:tr>
      <w:tr w:rsidR="000562B8" w:rsidRPr="00491760" w14:paraId="356BCE59" w14:textId="77777777" w:rsidTr="00CC4579">
        <w:trPr>
          <w:trHeight w:val="278"/>
        </w:trPr>
        <w:tc>
          <w:tcPr>
            <w:tcW w:w="594" w:type="dxa"/>
          </w:tcPr>
          <w:p w14:paraId="5B04BDDA" w14:textId="77777777" w:rsidR="000562B8" w:rsidRPr="00491760" w:rsidRDefault="000562B8" w:rsidP="00CC4579">
            <w:pPr>
              <w:jc w:val="center"/>
              <w:rPr>
                <w:bCs/>
                <w:sz w:val="28"/>
                <w:szCs w:val="28"/>
              </w:rPr>
            </w:pPr>
            <w:r>
              <w:rPr>
                <w:bCs/>
                <w:sz w:val="28"/>
                <w:szCs w:val="28"/>
              </w:rPr>
              <w:t>16</w:t>
            </w:r>
          </w:p>
        </w:tc>
        <w:tc>
          <w:tcPr>
            <w:tcW w:w="9040" w:type="dxa"/>
            <w:vAlign w:val="center"/>
          </w:tcPr>
          <w:p w14:paraId="5FF42CE9" w14:textId="77777777" w:rsidR="000562B8" w:rsidRPr="00491760" w:rsidRDefault="000562B8" w:rsidP="00CC4579">
            <w:pPr>
              <w:rPr>
                <w:bCs/>
                <w:sz w:val="28"/>
                <w:szCs w:val="28"/>
              </w:rPr>
            </w:pPr>
            <w:r w:rsidRPr="00491760">
              <w:rPr>
                <w:bCs/>
                <w:sz w:val="28"/>
                <w:szCs w:val="28"/>
              </w:rPr>
              <w:t>15 микрорайон в районе домов 14,15</w:t>
            </w:r>
          </w:p>
        </w:tc>
      </w:tr>
      <w:tr w:rsidR="000562B8" w:rsidRPr="00491760" w14:paraId="6802D388" w14:textId="77777777" w:rsidTr="00CC4579">
        <w:trPr>
          <w:trHeight w:val="278"/>
        </w:trPr>
        <w:tc>
          <w:tcPr>
            <w:tcW w:w="594" w:type="dxa"/>
          </w:tcPr>
          <w:p w14:paraId="03D7EECC" w14:textId="77777777" w:rsidR="000562B8" w:rsidRPr="00491760" w:rsidRDefault="000562B8" w:rsidP="00CC4579">
            <w:pPr>
              <w:jc w:val="center"/>
              <w:rPr>
                <w:bCs/>
                <w:sz w:val="28"/>
                <w:szCs w:val="28"/>
              </w:rPr>
            </w:pPr>
          </w:p>
        </w:tc>
        <w:tc>
          <w:tcPr>
            <w:tcW w:w="9040" w:type="dxa"/>
          </w:tcPr>
          <w:p w14:paraId="0DF0C002" w14:textId="77777777" w:rsidR="000562B8" w:rsidRPr="00491760" w:rsidRDefault="000562B8" w:rsidP="00CC4579">
            <w:pPr>
              <w:jc w:val="center"/>
              <w:rPr>
                <w:bCs/>
                <w:sz w:val="28"/>
                <w:szCs w:val="28"/>
              </w:rPr>
            </w:pPr>
            <w:r w:rsidRPr="00491760">
              <w:rPr>
                <w:bCs/>
                <w:sz w:val="28"/>
                <w:szCs w:val="28"/>
              </w:rPr>
              <w:t>2023 год</w:t>
            </w:r>
          </w:p>
        </w:tc>
      </w:tr>
      <w:tr w:rsidR="000562B8" w:rsidRPr="00491760" w14:paraId="322870EE" w14:textId="77777777" w:rsidTr="00CC4579">
        <w:trPr>
          <w:trHeight w:val="323"/>
        </w:trPr>
        <w:tc>
          <w:tcPr>
            <w:tcW w:w="594" w:type="dxa"/>
          </w:tcPr>
          <w:p w14:paraId="4F79FB32" w14:textId="77777777" w:rsidR="000562B8" w:rsidRPr="00491760" w:rsidRDefault="000562B8" w:rsidP="00CC4579">
            <w:pPr>
              <w:jc w:val="center"/>
              <w:rPr>
                <w:bCs/>
                <w:sz w:val="28"/>
                <w:szCs w:val="28"/>
              </w:rPr>
            </w:pPr>
            <w:r>
              <w:rPr>
                <w:bCs/>
                <w:sz w:val="28"/>
                <w:szCs w:val="28"/>
              </w:rPr>
              <w:t>17</w:t>
            </w:r>
          </w:p>
        </w:tc>
        <w:tc>
          <w:tcPr>
            <w:tcW w:w="9040" w:type="dxa"/>
          </w:tcPr>
          <w:p w14:paraId="15A6917F" w14:textId="77777777" w:rsidR="000562B8" w:rsidRPr="00491760" w:rsidRDefault="000562B8" w:rsidP="00CC4579">
            <w:pPr>
              <w:rPr>
                <w:bCs/>
                <w:sz w:val="28"/>
                <w:szCs w:val="28"/>
              </w:rPr>
            </w:pPr>
            <w:r w:rsidRPr="00491760">
              <w:rPr>
                <w:bCs/>
                <w:sz w:val="28"/>
                <w:szCs w:val="28"/>
              </w:rPr>
              <w:t>2 микрорайон в районе многоквартирных домов 7, 8, 9, 10, 11</w:t>
            </w:r>
          </w:p>
        </w:tc>
      </w:tr>
      <w:tr w:rsidR="000562B8" w:rsidRPr="00491760" w14:paraId="662FB52C" w14:textId="77777777" w:rsidTr="00CC4579">
        <w:trPr>
          <w:trHeight w:val="322"/>
        </w:trPr>
        <w:tc>
          <w:tcPr>
            <w:tcW w:w="594" w:type="dxa"/>
          </w:tcPr>
          <w:p w14:paraId="5481325A" w14:textId="77777777" w:rsidR="000562B8" w:rsidRPr="00491760" w:rsidRDefault="000562B8" w:rsidP="00CC4579">
            <w:pPr>
              <w:jc w:val="center"/>
              <w:rPr>
                <w:bCs/>
                <w:sz w:val="28"/>
                <w:szCs w:val="28"/>
              </w:rPr>
            </w:pPr>
            <w:r>
              <w:rPr>
                <w:bCs/>
                <w:sz w:val="28"/>
                <w:szCs w:val="28"/>
              </w:rPr>
              <w:t>18</w:t>
            </w:r>
          </w:p>
        </w:tc>
        <w:tc>
          <w:tcPr>
            <w:tcW w:w="9040" w:type="dxa"/>
          </w:tcPr>
          <w:p w14:paraId="7B758301" w14:textId="77777777" w:rsidR="000562B8" w:rsidRPr="00491760" w:rsidRDefault="000562B8" w:rsidP="00CC4579">
            <w:pPr>
              <w:rPr>
                <w:bCs/>
                <w:sz w:val="28"/>
                <w:szCs w:val="28"/>
              </w:rPr>
            </w:pPr>
            <w:r w:rsidRPr="00491760">
              <w:rPr>
                <w:bCs/>
                <w:sz w:val="28"/>
                <w:szCs w:val="28"/>
              </w:rPr>
              <w:t>3 микрорайон в районе многоквартирных домов 11, 12, 13, 14</w:t>
            </w:r>
          </w:p>
        </w:tc>
      </w:tr>
      <w:tr w:rsidR="000562B8" w:rsidRPr="00491760" w14:paraId="289B8A9D" w14:textId="77777777" w:rsidTr="00CC4579">
        <w:trPr>
          <w:trHeight w:val="322"/>
        </w:trPr>
        <w:tc>
          <w:tcPr>
            <w:tcW w:w="594" w:type="dxa"/>
          </w:tcPr>
          <w:p w14:paraId="4F4643E8" w14:textId="77777777" w:rsidR="000562B8" w:rsidRPr="00491760" w:rsidRDefault="000562B8" w:rsidP="00CC4579">
            <w:pPr>
              <w:jc w:val="center"/>
              <w:rPr>
                <w:bCs/>
                <w:sz w:val="28"/>
                <w:szCs w:val="28"/>
              </w:rPr>
            </w:pPr>
            <w:r>
              <w:rPr>
                <w:bCs/>
                <w:sz w:val="28"/>
                <w:szCs w:val="28"/>
              </w:rPr>
              <w:t>19</w:t>
            </w:r>
          </w:p>
        </w:tc>
        <w:tc>
          <w:tcPr>
            <w:tcW w:w="9040" w:type="dxa"/>
          </w:tcPr>
          <w:p w14:paraId="55A7FCD6" w14:textId="77777777" w:rsidR="000562B8" w:rsidRPr="00491760" w:rsidRDefault="000562B8" w:rsidP="00CC4579">
            <w:pPr>
              <w:rPr>
                <w:bCs/>
                <w:sz w:val="28"/>
                <w:szCs w:val="28"/>
              </w:rPr>
            </w:pPr>
            <w:r w:rsidRPr="00491760">
              <w:rPr>
                <w:bCs/>
                <w:sz w:val="28"/>
                <w:szCs w:val="28"/>
              </w:rPr>
              <w:t>5 микрорайон в районе многоквартирных домов 3, 4, 5, 6</w:t>
            </w:r>
          </w:p>
        </w:tc>
      </w:tr>
      <w:tr w:rsidR="000562B8" w:rsidRPr="00491760" w14:paraId="68298D16" w14:textId="77777777" w:rsidTr="00CC4579">
        <w:trPr>
          <w:trHeight w:val="322"/>
        </w:trPr>
        <w:tc>
          <w:tcPr>
            <w:tcW w:w="594" w:type="dxa"/>
          </w:tcPr>
          <w:p w14:paraId="72217FF3" w14:textId="77777777" w:rsidR="000562B8" w:rsidRPr="00491760" w:rsidRDefault="000562B8" w:rsidP="00CC4579">
            <w:pPr>
              <w:jc w:val="center"/>
              <w:rPr>
                <w:bCs/>
                <w:sz w:val="28"/>
                <w:szCs w:val="28"/>
              </w:rPr>
            </w:pPr>
            <w:r>
              <w:rPr>
                <w:bCs/>
                <w:sz w:val="28"/>
                <w:szCs w:val="28"/>
              </w:rPr>
              <w:t>20</w:t>
            </w:r>
          </w:p>
        </w:tc>
        <w:tc>
          <w:tcPr>
            <w:tcW w:w="9040" w:type="dxa"/>
          </w:tcPr>
          <w:p w14:paraId="0A368218" w14:textId="77777777" w:rsidR="000562B8" w:rsidRPr="00491760" w:rsidRDefault="000562B8" w:rsidP="00CC4579">
            <w:pPr>
              <w:rPr>
                <w:bCs/>
                <w:sz w:val="28"/>
                <w:szCs w:val="28"/>
              </w:rPr>
            </w:pPr>
            <w:r w:rsidRPr="00491760">
              <w:rPr>
                <w:bCs/>
                <w:sz w:val="28"/>
                <w:szCs w:val="28"/>
              </w:rPr>
              <w:t>7 микрорайон в районе многоквартирных домов 1, 2, 3, 4, 5, 6</w:t>
            </w:r>
          </w:p>
        </w:tc>
      </w:tr>
      <w:tr w:rsidR="000562B8" w:rsidRPr="00491760" w14:paraId="7276BD3A" w14:textId="77777777" w:rsidTr="00CC4579">
        <w:trPr>
          <w:trHeight w:val="322"/>
        </w:trPr>
        <w:tc>
          <w:tcPr>
            <w:tcW w:w="594" w:type="dxa"/>
          </w:tcPr>
          <w:p w14:paraId="1D1671F1" w14:textId="77777777" w:rsidR="000562B8" w:rsidRPr="00491760" w:rsidRDefault="000562B8" w:rsidP="00CC4579">
            <w:pPr>
              <w:jc w:val="center"/>
              <w:rPr>
                <w:bCs/>
                <w:sz w:val="28"/>
                <w:szCs w:val="28"/>
              </w:rPr>
            </w:pPr>
            <w:r>
              <w:rPr>
                <w:bCs/>
                <w:sz w:val="28"/>
                <w:szCs w:val="28"/>
              </w:rPr>
              <w:t>21</w:t>
            </w:r>
          </w:p>
        </w:tc>
        <w:tc>
          <w:tcPr>
            <w:tcW w:w="9040" w:type="dxa"/>
          </w:tcPr>
          <w:p w14:paraId="011DE214" w14:textId="77777777" w:rsidR="000562B8" w:rsidRPr="00491760" w:rsidRDefault="000562B8" w:rsidP="00CC4579">
            <w:pPr>
              <w:rPr>
                <w:bCs/>
                <w:sz w:val="28"/>
                <w:szCs w:val="28"/>
              </w:rPr>
            </w:pPr>
            <w:r w:rsidRPr="00491760">
              <w:rPr>
                <w:bCs/>
                <w:sz w:val="28"/>
                <w:szCs w:val="28"/>
              </w:rPr>
              <w:t>8а микрорайон в районе многоквартирных домов 36, 37, 38, 42</w:t>
            </w:r>
          </w:p>
        </w:tc>
      </w:tr>
      <w:tr w:rsidR="000562B8" w:rsidRPr="00491760" w14:paraId="62165D4B" w14:textId="77777777" w:rsidTr="00CC4579">
        <w:trPr>
          <w:trHeight w:val="322"/>
        </w:trPr>
        <w:tc>
          <w:tcPr>
            <w:tcW w:w="594" w:type="dxa"/>
          </w:tcPr>
          <w:p w14:paraId="50466177" w14:textId="77777777" w:rsidR="000562B8" w:rsidRPr="00491760" w:rsidRDefault="000562B8" w:rsidP="00CC4579">
            <w:pPr>
              <w:jc w:val="center"/>
              <w:rPr>
                <w:bCs/>
                <w:sz w:val="28"/>
                <w:szCs w:val="28"/>
              </w:rPr>
            </w:pPr>
            <w:r>
              <w:rPr>
                <w:bCs/>
                <w:sz w:val="28"/>
                <w:szCs w:val="28"/>
              </w:rPr>
              <w:t>22</w:t>
            </w:r>
          </w:p>
        </w:tc>
        <w:tc>
          <w:tcPr>
            <w:tcW w:w="9040" w:type="dxa"/>
          </w:tcPr>
          <w:p w14:paraId="3716004D" w14:textId="77777777" w:rsidR="000562B8" w:rsidRPr="00491760" w:rsidRDefault="000562B8" w:rsidP="00CC4579">
            <w:pPr>
              <w:rPr>
                <w:bCs/>
                <w:sz w:val="28"/>
                <w:szCs w:val="28"/>
              </w:rPr>
            </w:pPr>
            <w:r w:rsidRPr="00491760">
              <w:rPr>
                <w:bCs/>
                <w:sz w:val="28"/>
                <w:szCs w:val="28"/>
              </w:rPr>
              <w:t>9 микрорайон, в районе многоквартирных домов 8, 9, 10, 12, 13, 14, 15</w:t>
            </w:r>
          </w:p>
        </w:tc>
      </w:tr>
      <w:tr w:rsidR="000562B8" w:rsidRPr="00491760" w14:paraId="24186D06" w14:textId="77777777" w:rsidTr="00CC4579">
        <w:trPr>
          <w:trHeight w:val="322"/>
        </w:trPr>
        <w:tc>
          <w:tcPr>
            <w:tcW w:w="594" w:type="dxa"/>
          </w:tcPr>
          <w:p w14:paraId="0F05DF7D" w14:textId="77777777" w:rsidR="000562B8" w:rsidRPr="00491760" w:rsidRDefault="000562B8" w:rsidP="00CC4579">
            <w:pPr>
              <w:jc w:val="center"/>
              <w:rPr>
                <w:bCs/>
                <w:sz w:val="28"/>
                <w:szCs w:val="28"/>
              </w:rPr>
            </w:pPr>
            <w:r>
              <w:rPr>
                <w:bCs/>
                <w:sz w:val="28"/>
                <w:szCs w:val="28"/>
              </w:rPr>
              <w:t>23</w:t>
            </w:r>
          </w:p>
        </w:tc>
        <w:tc>
          <w:tcPr>
            <w:tcW w:w="9040" w:type="dxa"/>
          </w:tcPr>
          <w:p w14:paraId="6F5B7EB2" w14:textId="77777777" w:rsidR="000562B8" w:rsidRPr="00491760" w:rsidRDefault="000562B8" w:rsidP="00CC4579">
            <w:pPr>
              <w:rPr>
                <w:bCs/>
                <w:sz w:val="28"/>
                <w:szCs w:val="28"/>
              </w:rPr>
            </w:pPr>
            <w:r w:rsidRPr="00491760">
              <w:rPr>
                <w:bCs/>
                <w:sz w:val="28"/>
                <w:szCs w:val="28"/>
              </w:rPr>
              <w:t>10 микрорайон, в районе многоквартирных домов 21, 22, 23, 24, 20</w:t>
            </w:r>
          </w:p>
        </w:tc>
      </w:tr>
      <w:tr w:rsidR="000562B8" w:rsidRPr="00491760" w14:paraId="2664E403" w14:textId="77777777" w:rsidTr="00CC4579">
        <w:trPr>
          <w:trHeight w:val="322"/>
        </w:trPr>
        <w:tc>
          <w:tcPr>
            <w:tcW w:w="594" w:type="dxa"/>
          </w:tcPr>
          <w:p w14:paraId="581B4A7B" w14:textId="77777777" w:rsidR="000562B8" w:rsidRPr="00491760" w:rsidRDefault="000562B8" w:rsidP="00CC4579">
            <w:pPr>
              <w:jc w:val="center"/>
              <w:rPr>
                <w:bCs/>
                <w:sz w:val="28"/>
                <w:szCs w:val="28"/>
              </w:rPr>
            </w:pPr>
            <w:r>
              <w:rPr>
                <w:bCs/>
                <w:sz w:val="28"/>
                <w:szCs w:val="28"/>
              </w:rPr>
              <w:t>24</w:t>
            </w:r>
          </w:p>
        </w:tc>
        <w:tc>
          <w:tcPr>
            <w:tcW w:w="9040" w:type="dxa"/>
          </w:tcPr>
          <w:p w14:paraId="2A053F94" w14:textId="77777777" w:rsidR="000562B8" w:rsidRPr="00491760" w:rsidRDefault="000562B8" w:rsidP="00CC4579">
            <w:pPr>
              <w:rPr>
                <w:bCs/>
                <w:sz w:val="28"/>
                <w:szCs w:val="28"/>
              </w:rPr>
            </w:pPr>
            <w:r w:rsidRPr="00491760">
              <w:rPr>
                <w:bCs/>
                <w:sz w:val="28"/>
                <w:szCs w:val="28"/>
              </w:rPr>
              <w:t>16 микрорайон в районе многоквартирных домов 23, 25, 26, 32</w:t>
            </w:r>
          </w:p>
        </w:tc>
      </w:tr>
      <w:tr w:rsidR="000562B8" w:rsidRPr="00491760" w14:paraId="6CF456C8" w14:textId="77777777" w:rsidTr="00CC4579">
        <w:trPr>
          <w:trHeight w:val="322"/>
        </w:trPr>
        <w:tc>
          <w:tcPr>
            <w:tcW w:w="594" w:type="dxa"/>
          </w:tcPr>
          <w:p w14:paraId="078C195D" w14:textId="77777777" w:rsidR="000562B8" w:rsidRPr="00491760" w:rsidRDefault="000562B8" w:rsidP="00CC4579">
            <w:pPr>
              <w:jc w:val="center"/>
              <w:rPr>
                <w:bCs/>
                <w:sz w:val="28"/>
                <w:szCs w:val="28"/>
              </w:rPr>
            </w:pPr>
            <w:r>
              <w:rPr>
                <w:bCs/>
                <w:sz w:val="28"/>
                <w:szCs w:val="28"/>
              </w:rPr>
              <w:t>25</w:t>
            </w:r>
          </w:p>
        </w:tc>
        <w:tc>
          <w:tcPr>
            <w:tcW w:w="9040" w:type="dxa"/>
            <w:vAlign w:val="center"/>
          </w:tcPr>
          <w:p w14:paraId="24B5C932" w14:textId="77777777" w:rsidR="000562B8" w:rsidRPr="00491760" w:rsidRDefault="000562B8" w:rsidP="00CC4579">
            <w:pPr>
              <w:rPr>
                <w:bCs/>
                <w:sz w:val="28"/>
                <w:szCs w:val="28"/>
              </w:rPr>
            </w:pPr>
            <w:r w:rsidRPr="00491760">
              <w:rPr>
                <w:bCs/>
                <w:sz w:val="28"/>
                <w:szCs w:val="28"/>
              </w:rPr>
              <w:t>9 микрорайон в районе многоквартирных домов 22, 24, 25, 26, 27.</w:t>
            </w:r>
          </w:p>
        </w:tc>
      </w:tr>
      <w:tr w:rsidR="000562B8" w:rsidRPr="00491760" w14:paraId="01B3B3BD" w14:textId="77777777" w:rsidTr="00CC4579">
        <w:trPr>
          <w:trHeight w:val="322"/>
        </w:trPr>
        <w:tc>
          <w:tcPr>
            <w:tcW w:w="594" w:type="dxa"/>
          </w:tcPr>
          <w:p w14:paraId="74B22BC4" w14:textId="77777777" w:rsidR="000562B8" w:rsidRPr="00491760" w:rsidRDefault="000562B8" w:rsidP="00CC4579">
            <w:pPr>
              <w:jc w:val="center"/>
              <w:rPr>
                <w:bCs/>
                <w:sz w:val="28"/>
                <w:szCs w:val="28"/>
              </w:rPr>
            </w:pPr>
            <w:r>
              <w:rPr>
                <w:bCs/>
                <w:sz w:val="28"/>
                <w:szCs w:val="28"/>
              </w:rPr>
              <w:t>26</w:t>
            </w:r>
          </w:p>
        </w:tc>
        <w:tc>
          <w:tcPr>
            <w:tcW w:w="9040" w:type="dxa"/>
            <w:vAlign w:val="center"/>
          </w:tcPr>
          <w:p w14:paraId="7245FACE" w14:textId="77777777" w:rsidR="000562B8" w:rsidRPr="00491760" w:rsidRDefault="000562B8" w:rsidP="00CC4579">
            <w:pPr>
              <w:rPr>
                <w:bCs/>
                <w:sz w:val="28"/>
                <w:szCs w:val="28"/>
              </w:rPr>
            </w:pPr>
            <w:r w:rsidRPr="00491760">
              <w:rPr>
                <w:bCs/>
                <w:sz w:val="28"/>
                <w:szCs w:val="28"/>
              </w:rPr>
              <w:t>10 микрорайон, район многоквартирных домов 7, 8, 9, 10, 11.</w:t>
            </w:r>
          </w:p>
        </w:tc>
      </w:tr>
      <w:tr w:rsidR="000562B8" w:rsidRPr="00491760" w14:paraId="093F48FE" w14:textId="77777777" w:rsidTr="00CC4579">
        <w:trPr>
          <w:trHeight w:val="322"/>
        </w:trPr>
        <w:tc>
          <w:tcPr>
            <w:tcW w:w="594" w:type="dxa"/>
          </w:tcPr>
          <w:p w14:paraId="660319B9" w14:textId="77777777" w:rsidR="000562B8" w:rsidRPr="00491760" w:rsidRDefault="000562B8" w:rsidP="00CC4579">
            <w:pPr>
              <w:jc w:val="center"/>
              <w:rPr>
                <w:bCs/>
                <w:sz w:val="28"/>
                <w:szCs w:val="28"/>
              </w:rPr>
            </w:pPr>
            <w:r>
              <w:rPr>
                <w:bCs/>
                <w:sz w:val="28"/>
                <w:szCs w:val="28"/>
              </w:rPr>
              <w:t>27</w:t>
            </w:r>
          </w:p>
        </w:tc>
        <w:tc>
          <w:tcPr>
            <w:tcW w:w="9040" w:type="dxa"/>
            <w:vAlign w:val="center"/>
          </w:tcPr>
          <w:p w14:paraId="1FFEB3AA" w14:textId="77777777" w:rsidR="000562B8" w:rsidRPr="00491760" w:rsidRDefault="000562B8" w:rsidP="00CC4579">
            <w:pPr>
              <w:rPr>
                <w:bCs/>
                <w:sz w:val="28"/>
                <w:szCs w:val="28"/>
              </w:rPr>
            </w:pPr>
            <w:r w:rsidRPr="00491760">
              <w:rPr>
                <w:bCs/>
                <w:sz w:val="28"/>
                <w:szCs w:val="28"/>
              </w:rPr>
              <w:t>16 микрорайон в районе многоквартирных домов 39, 40, 41, 42</w:t>
            </w:r>
          </w:p>
        </w:tc>
      </w:tr>
      <w:tr w:rsidR="000562B8" w:rsidRPr="00491760" w14:paraId="543EE8F0" w14:textId="77777777" w:rsidTr="00CC4579">
        <w:trPr>
          <w:trHeight w:val="322"/>
        </w:trPr>
        <w:tc>
          <w:tcPr>
            <w:tcW w:w="594" w:type="dxa"/>
          </w:tcPr>
          <w:p w14:paraId="5BDFEFA5" w14:textId="77777777" w:rsidR="000562B8" w:rsidRPr="00491760" w:rsidRDefault="000562B8" w:rsidP="00CC4579">
            <w:pPr>
              <w:jc w:val="center"/>
              <w:rPr>
                <w:bCs/>
                <w:sz w:val="28"/>
                <w:szCs w:val="28"/>
              </w:rPr>
            </w:pPr>
            <w:r>
              <w:rPr>
                <w:bCs/>
                <w:sz w:val="28"/>
                <w:szCs w:val="28"/>
              </w:rPr>
              <w:lastRenderedPageBreak/>
              <w:t>28</w:t>
            </w:r>
          </w:p>
        </w:tc>
        <w:tc>
          <w:tcPr>
            <w:tcW w:w="9040" w:type="dxa"/>
            <w:vAlign w:val="center"/>
          </w:tcPr>
          <w:p w14:paraId="38F96FB3" w14:textId="77777777" w:rsidR="000562B8" w:rsidRPr="00491760" w:rsidRDefault="000562B8" w:rsidP="00CC4579">
            <w:pPr>
              <w:rPr>
                <w:bCs/>
                <w:sz w:val="28"/>
                <w:szCs w:val="28"/>
              </w:rPr>
            </w:pPr>
            <w:r w:rsidRPr="00491760">
              <w:rPr>
                <w:bCs/>
                <w:sz w:val="28"/>
                <w:szCs w:val="28"/>
              </w:rPr>
              <w:t>16А микрорайон в районе многоквартирных домов 81, 82, 83, 85, 86, 87</w:t>
            </w:r>
          </w:p>
        </w:tc>
      </w:tr>
      <w:tr w:rsidR="000562B8" w:rsidRPr="00491760" w14:paraId="0E0FCCE5" w14:textId="77777777" w:rsidTr="00CC4579">
        <w:trPr>
          <w:trHeight w:val="322"/>
        </w:trPr>
        <w:tc>
          <w:tcPr>
            <w:tcW w:w="594" w:type="dxa"/>
          </w:tcPr>
          <w:p w14:paraId="0C7B20E6" w14:textId="77777777" w:rsidR="000562B8" w:rsidRPr="00491760" w:rsidRDefault="000562B8" w:rsidP="00CC4579">
            <w:pPr>
              <w:jc w:val="center"/>
              <w:rPr>
                <w:bCs/>
                <w:sz w:val="28"/>
                <w:szCs w:val="28"/>
              </w:rPr>
            </w:pPr>
            <w:r>
              <w:rPr>
                <w:bCs/>
                <w:sz w:val="28"/>
                <w:szCs w:val="28"/>
              </w:rPr>
              <w:t>29</w:t>
            </w:r>
          </w:p>
        </w:tc>
        <w:tc>
          <w:tcPr>
            <w:tcW w:w="9040" w:type="dxa"/>
          </w:tcPr>
          <w:p w14:paraId="6AA9C5A2" w14:textId="77777777" w:rsidR="000562B8" w:rsidRPr="00491760" w:rsidRDefault="000562B8" w:rsidP="00CC4579">
            <w:pPr>
              <w:rPr>
                <w:bCs/>
                <w:sz w:val="28"/>
                <w:szCs w:val="28"/>
              </w:rPr>
            </w:pPr>
            <w:r w:rsidRPr="00491760">
              <w:rPr>
                <w:bCs/>
                <w:sz w:val="28"/>
                <w:szCs w:val="28"/>
              </w:rPr>
              <w:t>8 микрорайон, в районе многоквартирных домов 1, 2, 3, 4, 5, 6</w:t>
            </w:r>
          </w:p>
        </w:tc>
      </w:tr>
      <w:tr w:rsidR="000562B8" w:rsidRPr="00491760" w14:paraId="4D66B5A9" w14:textId="77777777" w:rsidTr="00CC4579">
        <w:trPr>
          <w:trHeight w:val="322"/>
        </w:trPr>
        <w:tc>
          <w:tcPr>
            <w:tcW w:w="594" w:type="dxa"/>
          </w:tcPr>
          <w:p w14:paraId="0F341608" w14:textId="77777777" w:rsidR="000562B8" w:rsidRPr="00491760" w:rsidRDefault="000562B8" w:rsidP="00CC4579">
            <w:pPr>
              <w:jc w:val="center"/>
              <w:rPr>
                <w:bCs/>
                <w:sz w:val="28"/>
                <w:szCs w:val="28"/>
              </w:rPr>
            </w:pPr>
            <w:r>
              <w:rPr>
                <w:bCs/>
                <w:sz w:val="28"/>
                <w:szCs w:val="28"/>
              </w:rPr>
              <w:t>30</w:t>
            </w:r>
          </w:p>
        </w:tc>
        <w:tc>
          <w:tcPr>
            <w:tcW w:w="9040" w:type="dxa"/>
          </w:tcPr>
          <w:p w14:paraId="5C3DE428" w14:textId="77777777" w:rsidR="000562B8" w:rsidRPr="00491760" w:rsidRDefault="000562B8" w:rsidP="00CC4579">
            <w:pPr>
              <w:rPr>
                <w:bCs/>
                <w:sz w:val="28"/>
                <w:szCs w:val="28"/>
              </w:rPr>
            </w:pPr>
            <w:r w:rsidRPr="00491760">
              <w:rPr>
                <w:bCs/>
                <w:sz w:val="28"/>
                <w:szCs w:val="28"/>
              </w:rPr>
              <w:t>8а микрорайон в районе многоквартирных домов 21, 22, 25, 26, 27, 28</w:t>
            </w:r>
          </w:p>
        </w:tc>
      </w:tr>
      <w:tr w:rsidR="000562B8" w:rsidRPr="00491760" w14:paraId="2F1CAAAD" w14:textId="77777777" w:rsidTr="00CC4579">
        <w:trPr>
          <w:trHeight w:val="322"/>
        </w:trPr>
        <w:tc>
          <w:tcPr>
            <w:tcW w:w="594" w:type="dxa"/>
          </w:tcPr>
          <w:p w14:paraId="7853FA25" w14:textId="77777777" w:rsidR="000562B8" w:rsidRPr="00491760" w:rsidRDefault="000562B8" w:rsidP="00CC4579">
            <w:pPr>
              <w:jc w:val="center"/>
              <w:rPr>
                <w:bCs/>
                <w:sz w:val="28"/>
                <w:szCs w:val="28"/>
              </w:rPr>
            </w:pPr>
            <w:r>
              <w:rPr>
                <w:bCs/>
                <w:sz w:val="28"/>
                <w:szCs w:val="28"/>
              </w:rPr>
              <w:t>31</w:t>
            </w:r>
          </w:p>
        </w:tc>
        <w:tc>
          <w:tcPr>
            <w:tcW w:w="9040" w:type="dxa"/>
          </w:tcPr>
          <w:p w14:paraId="48B050E8" w14:textId="77777777" w:rsidR="000562B8" w:rsidRPr="00491760" w:rsidRDefault="000562B8" w:rsidP="00CC4579">
            <w:pPr>
              <w:rPr>
                <w:bCs/>
                <w:sz w:val="28"/>
                <w:szCs w:val="28"/>
              </w:rPr>
            </w:pPr>
            <w:r w:rsidRPr="00491760">
              <w:rPr>
                <w:bCs/>
                <w:sz w:val="28"/>
                <w:szCs w:val="28"/>
              </w:rPr>
              <w:t>10 микрорайон, в районе многоквартирных домов 28, 29, 30, 31</w:t>
            </w:r>
          </w:p>
        </w:tc>
      </w:tr>
      <w:tr w:rsidR="000562B8" w:rsidRPr="00491760" w14:paraId="099B70F5" w14:textId="77777777" w:rsidTr="00CC4579">
        <w:trPr>
          <w:trHeight w:val="322"/>
        </w:trPr>
        <w:tc>
          <w:tcPr>
            <w:tcW w:w="594" w:type="dxa"/>
            <w:vAlign w:val="center"/>
          </w:tcPr>
          <w:p w14:paraId="79CC72E1" w14:textId="77777777" w:rsidR="000562B8" w:rsidRPr="00491760" w:rsidRDefault="000562B8" w:rsidP="00CC4579">
            <w:pPr>
              <w:jc w:val="center"/>
              <w:rPr>
                <w:bCs/>
                <w:sz w:val="28"/>
                <w:szCs w:val="28"/>
              </w:rPr>
            </w:pPr>
            <w:r>
              <w:rPr>
                <w:bCs/>
                <w:sz w:val="28"/>
                <w:szCs w:val="28"/>
              </w:rPr>
              <w:t>32</w:t>
            </w:r>
          </w:p>
        </w:tc>
        <w:tc>
          <w:tcPr>
            <w:tcW w:w="9040" w:type="dxa"/>
          </w:tcPr>
          <w:p w14:paraId="33601F3F" w14:textId="77777777" w:rsidR="000562B8" w:rsidRPr="00491760" w:rsidRDefault="000562B8" w:rsidP="00CC4579">
            <w:pPr>
              <w:rPr>
                <w:bCs/>
                <w:sz w:val="28"/>
                <w:szCs w:val="28"/>
              </w:rPr>
            </w:pPr>
            <w:r w:rsidRPr="00491760">
              <w:rPr>
                <w:bCs/>
                <w:sz w:val="28"/>
                <w:szCs w:val="28"/>
              </w:rPr>
              <w:t>12 микрорайон в районе многоквартирных домов 33, 34, 35, 36, 26, 27, 28, 38, 56</w:t>
            </w:r>
          </w:p>
        </w:tc>
      </w:tr>
      <w:tr w:rsidR="000562B8" w:rsidRPr="00491760" w14:paraId="22C6025F" w14:textId="77777777" w:rsidTr="00CC4579">
        <w:trPr>
          <w:trHeight w:val="322"/>
        </w:trPr>
        <w:tc>
          <w:tcPr>
            <w:tcW w:w="594" w:type="dxa"/>
          </w:tcPr>
          <w:p w14:paraId="2B491BE8" w14:textId="77777777" w:rsidR="000562B8" w:rsidRPr="00491760" w:rsidRDefault="000562B8" w:rsidP="00CC4579">
            <w:pPr>
              <w:jc w:val="center"/>
              <w:rPr>
                <w:bCs/>
                <w:sz w:val="28"/>
                <w:szCs w:val="28"/>
              </w:rPr>
            </w:pPr>
            <w:r>
              <w:rPr>
                <w:bCs/>
                <w:sz w:val="28"/>
                <w:szCs w:val="28"/>
              </w:rPr>
              <w:t>33</w:t>
            </w:r>
          </w:p>
        </w:tc>
        <w:tc>
          <w:tcPr>
            <w:tcW w:w="9040" w:type="dxa"/>
          </w:tcPr>
          <w:p w14:paraId="2EC04FE6" w14:textId="77777777" w:rsidR="000562B8" w:rsidRPr="00491760" w:rsidRDefault="000562B8" w:rsidP="00CC4579">
            <w:pPr>
              <w:rPr>
                <w:bCs/>
                <w:sz w:val="28"/>
                <w:szCs w:val="28"/>
              </w:rPr>
            </w:pPr>
            <w:r w:rsidRPr="00491760">
              <w:rPr>
                <w:bCs/>
                <w:sz w:val="28"/>
                <w:szCs w:val="28"/>
              </w:rPr>
              <w:t>16а микрорайон в районе многоквартирных домов 54, 55, 56, 57, 52</w:t>
            </w:r>
          </w:p>
        </w:tc>
      </w:tr>
      <w:tr w:rsidR="000562B8" w:rsidRPr="00491760" w14:paraId="39ACC419" w14:textId="77777777" w:rsidTr="00CC4579">
        <w:trPr>
          <w:trHeight w:val="322"/>
        </w:trPr>
        <w:tc>
          <w:tcPr>
            <w:tcW w:w="594" w:type="dxa"/>
          </w:tcPr>
          <w:p w14:paraId="2155CBDB" w14:textId="77777777" w:rsidR="000562B8" w:rsidRDefault="000562B8" w:rsidP="00CC4579">
            <w:pPr>
              <w:jc w:val="center"/>
              <w:rPr>
                <w:bCs/>
                <w:sz w:val="28"/>
                <w:szCs w:val="28"/>
              </w:rPr>
            </w:pPr>
          </w:p>
        </w:tc>
        <w:tc>
          <w:tcPr>
            <w:tcW w:w="9040" w:type="dxa"/>
          </w:tcPr>
          <w:p w14:paraId="737A6620" w14:textId="2D8F4297" w:rsidR="000562B8" w:rsidRPr="00491760" w:rsidRDefault="000562B8" w:rsidP="00CC4579">
            <w:pPr>
              <w:tabs>
                <w:tab w:val="left" w:pos="3810"/>
              </w:tabs>
              <w:rPr>
                <w:bCs/>
                <w:sz w:val="28"/>
                <w:szCs w:val="28"/>
              </w:rPr>
            </w:pPr>
            <w:r>
              <w:rPr>
                <w:bCs/>
                <w:sz w:val="28"/>
                <w:szCs w:val="28"/>
              </w:rPr>
              <w:tab/>
              <w:t>2024 год</w:t>
            </w:r>
          </w:p>
        </w:tc>
      </w:tr>
      <w:tr w:rsidR="000562B8" w:rsidRPr="00491760" w14:paraId="2C4AABD5" w14:textId="77777777" w:rsidTr="00CC4579">
        <w:trPr>
          <w:trHeight w:val="322"/>
        </w:trPr>
        <w:tc>
          <w:tcPr>
            <w:tcW w:w="594" w:type="dxa"/>
          </w:tcPr>
          <w:p w14:paraId="33EBD145" w14:textId="77777777" w:rsidR="000562B8" w:rsidRDefault="000562B8" w:rsidP="00CC4579">
            <w:pPr>
              <w:jc w:val="center"/>
              <w:rPr>
                <w:bCs/>
                <w:sz w:val="28"/>
                <w:szCs w:val="28"/>
              </w:rPr>
            </w:pPr>
            <w:r>
              <w:rPr>
                <w:bCs/>
                <w:sz w:val="28"/>
                <w:szCs w:val="28"/>
              </w:rPr>
              <w:t>34</w:t>
            </w:r>
          </w:p>
        </w:tc>
        <w:tc>
          <w:tcPr>
            <w:tcW w:w="9040" w:type="dxa"/>
          </w:tcPr>
          <w:p w14:paraId="78C803E7" w14:textId="77777777" w:rsidR="000562B8" w:rsidRPr="00491760" w:rsidRDefault="000562B8" w:rsidP="00CC4579">
            <w:pPr>
              <w:rPr>
                <w:bCs/>
                <w:sz w:val="28"/>
                <w:szCs w:val="28"/>
              </w:rPr>
            </w:pPr>
            <w:r w:rsidRPr="00491760">
              <w:rPr>
                <w:bCs/>
                <w:sz w:val="28"/>
                <w:szCs w:val="28"/>
              </w:rPr>
              <w:t xml:space="preserve">2 микрорайон в районе многоквартирных домов </w:t>
            </w:r>
            <w:r>
              <w:rPr>
                <w:bCs/>
                <w:sz w:val="28"/>
                <w:szCs w:val="28"/>
              </w:rPr>
              <w:t>23,24</w:t>
            </w:r>
          </w:p>
        </w:tc>
      </w:tr>
      <w:tr w:rsidR="000562B8" w:rsidRPr="00491760" w14:paraId="22FF8DF5" w14:textId="77777777" w:rsidTr="00CC4579">
        <w:trPr>
          <w:trHeight w:val="322"/>
        </w:trPr>
        <w:tc>
          <w:tcPr>
            <w:tcW w:w="594" w:type="dxa"/>
          </w:tcPr>
          <w:p w14:paraId="47AEC80B" w14:textId="77777777" w:rsidR="000562B8" w:rsidRDefault="000562B8" w:rsidP="00CC4579">
            <w:pPr>
              <w:jc w:val="center"/>
              <w:rPr>
                <w:bCs/>
                <w:sz w:val="28"/>
                <w:szCs w:val="28"/>
              </w:rPr>
            </w:pPr>
            <w:r>
              <w:rPr>
                <w:bCs/>
                <w:sz w:val="28"/>
                <w:szCs w:val="28"/>
              </w:rPr>
              <w:t>35</w:t>
            </w:r>
          </w:p>
        </w:tc>
        <w:tc>
          <w:tcPr>
            <w:tcW w:w="9040" w:type="dxa"/>
          </w:tcPr>
          <w:p w14:paraId="173D3AA5" w14:textId="77777777" w:rsidR="000562B8" w:rsidRPr="00491760" w:rsidRDefault="000562B8" w:rsidP="00CC4579">
            <w:pPr>
              <w:rPr>
                <w:bCs/>
                <w:sz w:val="28"/>
                <w:szCs w:val="28"/>
              </w:rPr>
            </w:pPr>
            <w:r>
              <w:rPr>
                <w:bCs/>
                <w:sz w:val="28"/>
                <w:szCs w:val="28"/>
              </w:rPr>
              <w:t>9А</w:t>
            </w:r>
            <w:r w:rsidRPr="00491760">
              <w:rPr>
                <w:bCs/>
                <w:sz w:val="28"/>
                <w:szCs w:val="28"/>
              </w:rPr>
              <w:t xml:space="preserve"> микрорайо</w:t>
            </w:r>
            <w:r>
              <w:rPr>
                <w:bCs/>
                <w:sz w:val="28"/>
                <w:szCs w:val="28"/>
              </w:rPr>
              <w:t>н в районе многоквартирного дома</w:t>
            </w:r>
            <w:r w:rsidRPr="00491760">
              <w:rPr>
                <w:bCs/>
                <w:sz w:val="28"/>
                <w:szCs w:val="28"/>
              </w:rPr>
              <w:t xml:space="preserve"> </w:t>
            </w:r>
            <w:r>
              <w:rPr>
                <w:bCs/>
                <w:sz w:val="28"/>
                <w:szCs w:val="28"/>
              </w:rPr>
              <w:t>33</w:t>
            </w:r>
          </w:p>
        </w:tc>
      </w:tr>
      <w:tr w:rsidR="000562B8" w:rsidRPr="00491760" w14:paraId="29BC1807" w14:textId="77777777" w:rsidTr="00CC4579">
        <w:trPr>
          <w:trHeight w:val="322"/>
        </w:trPr>
        <w:tc>
          <w:tcPr>
            <w:tcW w:w="594" w:type="dxa"/>
          </w:tcPr>
          <w:p w14:paraId="40F5A474" w14:textId="77777777" w:rsidR="000562B8" w:rsidRDefault="000562B8" w:rsidP="00CC4579">
            <w:pPr>
              <w:jc w:val="center"/>
              <w:rPr>
                <w:bCs/>
                <w:sz w:val="28"/>
                <w:szCs w:val="28"/>
              </w:rPr>
            </w:pPr>
          </w:p>
        </w:tc>
        <w:tc>
          <w:tcPr>
            <w:tcW w:w="9040" w:type="dxa"/>
          </w:tcPr>
          <w:p w14:paraId="2AB2D5AD" w14:textId="57B02C63" w:rsidR="000562B8" w:rsidRDefault="000562B8" w:rsidP="000562B8">
            <w:pPr>
              <w:rPr>
                <w:bCs/>
                <w:sz w:val="28"/>
                <w:szCs w:val="28"/>
              </w:rPr>
            </w:pPr>
            <w:r>
              <w:rPr>
                <w:bCs/>
                <w:sz w:val="28"/>
                <w:szCs w:val="28"/>
              </w:rPr>
              <w:t xml:space="preserve">                                                       2025 год</w:t>
            </w:r>
          </w:p>
        </w:tc>
      </w:tr>
      <w:tr w:rsidR="000562B8" w:rsidRPr="00491760" w14:paraId="6A9E07A8" w14:textId="77777777" w:rsidTr="00CC4579">
        <w:trPr>
          <w:trHeight w:val="322"/>
        </w:trPr>
        <w:tc>
          <w:tcPr>
            <w:tcW w:w="594" w:type="dxa"/>
          </w:tcPr>
          <w:p w14:paraId="2FF297A4" w14:textId="77777777" w:rsidR="000562B8" w:rsidRDefault="000562B8" w:rsidP="00CC4579">
            <w:pPr>
              <w:jc w:val="center"/>
              <w:rPr>
                <w:bCs/>
                <w:sz w:val="28"/>
                <w:szCs w:val="28"/>
              </w:rPr>
            </w:pPr>
            <w:r>
              <w:rPr>
                <w:bCs/>
                <w:sz w:val="28"/>
                <w:szCs w:val="28"/>
              </w:rPr>
              <w:t>36</w:t>
            </w:r>
          </w:p>
        </w:tc>
        <w:tc>
          <w:tcPr>
            <w:tcW w:w="9040" w:type="dxa"/>
          </w:tcPr>
          <w:p w14:paraId="08B032EB" w14:textId="77777777" w:rsidR="000562B8" w:rsidRDefault="000562B8" w:rsidP="00CC4579">
            <w:pPr>
              <w:rPr>
                <w:bCs/>
                <w:sz w:val="28"/>
                <w:szCs w:val="28"/>
              </w:rPr>
            </w:pPr>
            <w:r w:rsidRPr="00491760">
              <w:rPr>
                <w:bCs/>
                <w:sz w:val="28"/>
                <w:szCs w:val="28"/>
              </w:rPr>
              <w:t>14 микрорайон в районе многоквартирных домов 12, 15, 16</w:t>
            </w:r>
          </w:p>
        </w:tc>
      </w:tr>
      <w:tr w:rsidR="000562B8" w:rsidRPr="00491760" w14:paraId="01F10828" w14:textId="77777777" w:rsidTr="00CC4579">
        <w:trPr>
          <w:trHeight w:val="322"/>
        </w:trPr>
        <w:tc>
          <w:tcPr>
            <w:tcW w:w="594" w:type="dxa"/>
          </w:tcPr>
          <w:p w14:paraId="4B98B144" w14:textId="77777777" w:rsidR="000562B8" w:rsidRDefault="000562B8" w:rsidP="00CC4579">
            <w:pPr>
              <w:jc w:val="center"/>
              <w:rPr>
                <w:bCs/>
                <w:sz w:val="28"/>
                <w:szCs w:val="28"/>
              </w:rPr>
            </w:pPr>
            <w:r>
              <w:rPr>
                <w:bCs/>
                <w:sz w:val="28"/>
                <w:szCs w:val="28"/>
              </w:rPr>
              <w:t>37</w:t>
            </w:r>
          </w:p>
        </w:tc>
        <w:tc>
          <w:tcPr>
            <w:tcW w:w="9040" w:type="dxa"/>
          </w:tcPr>
          <w:p w14:paraId="3BD5537F" w14:textId="77777777" w:rsidR="000562B8" w:rsidRDefault="000562B8" w:rsidP="00CC4579">
            <w:pPr>
              <w:rPr>
                <w:bCs/>
                <w:sz w:val="28"/>
                <w:szCs w:val="28"/>
              </w:rPr>
            </w:pPr>
            <w:r w:rsidRPr="00491760">
              <w:rPr>
                <w:bCs/>
                <w:sz w:val="28"/>
                <w:szCs w:val="28"/>
              </w:rPr>
              <w:t>16 микрорайон в районе многоквартирных домов 36, 37, 38, 45.</w:t>
            </w:r>
          </w:p>
        </w:tc>
      </w:tr>
      <w:tr w:rsidR="000562B8" w:rsidRPr="00491760" w14:paraId="27349E5F" w14:textId="77777777" w:rsidTr="00CC4579">
        <w:trPr>
          <w:trHeight w:val="322"/>
        </w:trPr>
        <w:tc>
          <w:tcPr>
            <w:tcW w:w="9634" w:type="dxa"/>
            <w:gridSpan w:val="2"/>
          </w:tcPr>
          <w:p w14:paraId="16D291EB" w14:textId="77777777" w:rsidR="000562B8" w:rsidRPr="00491760" w:rsidRDefault="000562B8" w:rsidP="00CC4579">
            <w:pPr>
              <w:jc w:val="center"/>
              <w:rPr>
                <w:bCs/>
                <w:sz w:val="28"/>
                <w:szCs w:val="28"/>
              </w:rPr>
            </w:pPr>
            <w:r w:rsidRPr="00491760">
              <w:rPr>
                <w:bCs/>
                <w:sz w:val="28"/>
                <w:szCs w:val="28"/>
              </w:rPr>
              <w:t>Общественные территории, подлежащие благоустройству</w:t>
            </w:r>
          </w:p>
        </w:tc>
      </w:tr>
      <w:tr w:rsidR="000562B8" w:rsidRPr="00491760" w14:paraId="77827009" w14:textId="77777777" w:rsidTr="00CC4579">
        <w:trPr>
          <w:trHeight w:val="323"/>
        </w:trPr>
        <w:tc>
          <w:tcPr>
            <w:tcW w:w="9634" w:type="dxa"/>
            <w:gridSpan w:val="2"/>
            <w:vAlign w:val="center"/>
          </w:tcPr>
          <w:p w14:paraId="28AC5D42" w14:textId="77566B9A" w:rsidR="000562B8" w:rsidRPr="00491760" w:rsidRDefault="000562B8" w:rsidP="00CC4579">
            <w:pPr>
              <w:jc w:val="center"/>
              <w:rPr>
                <w:bCs/>
                <w:sz w:val="28"/>
                <w:szCs w:val="28"/>
              </w:rPr>
            </w:pPr>
            <w:r>
              <w:rPr>
                <w:bCs/>
                <w:sz w:val="28"/>
                <w:szCs w:val="28"/>
              </w:rPr>
              <w:t xml:space="preserve">      </w:t>
            </w:r>
            <w:r w:rsidRPr="00491760">
              <w:rPr>
                <w:bCs/>
                <w:sz w:val="28"/>
                <w:szCs w:val="28"/>
              </w:rPr>
              <w:t>2022 год</w:t>
            </w:r>
          </w:p>
        </w:tc>
      </w:tr>
      <w:tr w:rsidR="000562B8" w:rsidRPr="00491760" w14:paraId="24B6A7C9" w14:textId="77777777" w:rsidTr="00CC4579">
        <w:trPr>
          <w:trHeight w:val="323"/>
        </w:trPr>
        <w:tc>
          <w:tcPr>
            <w:tcW w:w="594" w:type="dxa"/>
            <w:vAlign w:val="center"/>
          </w:tcPr>
          <w:p w14:paraId="6210F8E9" w14:textId="77777777" w:rsidR="000562B8" w:rsidRPr="00491760" w:rsidRDefault="000562B8" w:rsidP="00CC4579">
            <w:pPr>
              <w:jc w:val="center"/>
              <w:rPr>
                <w:bCs/>
                <w:sz w:val="28"/>
                <w:szCs w:val="28"/>
              </w:rPr>
            </w:pPr>
            <w:r w:rsidRPr="00491760">
              <w:rPr>
                <w:bCs/>
                <w:sz w:val="28"/>
                <w:szCs w:val="28"/>
              </w:rPr>
              <w:t>1</w:t>
            </w:r>
          </w:p>
        </w:tc>
        <w:tc>
          <w:tcPr>
            <w:tcW w:w="9040" w:type="dxa"/>
          </w:tcPr>
          <w:p w14:paraId="4029F55C" w14:textId="77777777" w:rsidR="000562B8" w:rsidRPr="00491760" w:rsidRDefault="000562B8" w:rsidP="00CC4579">
            <w:pPr>
              <w:rPr>
                <w:bCs/>
                <w:sz w:val="28"/>
                <w:szCs w:val="28"/>
              </w:rPr>
            </w:pPr>
            <w:r w:rsidRPr="00491760">
              <w:rPr>
                <w:bCs/>
                <w:sz w:val="28"/>
                <w:szCs w:val="28"/>
              </w:rPr>
              <w:t>Благоустройство территории (устройство детской игровой площадки по адресу г.Нефтеюганск, 2А микрорайон, площадь Юбилейная, в районе МБУДО «Детская музыкальная школа имени В.В. Андреева)</w:t>
            </w:r>
          </w:p>
        </w:tc>
      </w:tr>
      <w:tr w:rsidR="000562B8" w:rsidRPr="00491760" w14:paraId="604E8270" w14:textId="77777777" w:rsidTr="00CC4579">
        <w:trPr>
          <w:trHeight w:val="323"/>
        </w:trPr>
        <w:tc>
          <w:tcPr>
            <w:tcW w:w="594" w:type="dxa"/>
            <w:vAlign w:val="center"/>
          </w:tcPr>
          <w:p w14:paraId="0E4F89F0" w14:textId="77777777" w:rsidR="000562B8" w:rsidRPr="00491760" w:rsidRDefault="000562B8" w:rsidP="00CC4579">
            <w:pPr>
              <w:jc w:val="center"/>
              <w:rPr>
                <w:bCs/>
                <w:sz w:val="28"/>
                <w:szCs w:val="28"/>
              </w:rPr>
            </w:pPr>
            <w:r w:rsidRPr="00491760">
              <w:rPr>
                <w:bCs/>
                <w:sz w:val="28"/>
                <w:szCs w:val="28"/>
              </w:rPr>
              <w:t>2</w:t>
            </w:r>
          </w:p>
        </w:tc>
        <w:tc>
          <w:tcPr>
            <w:tcW w:w="9040" w:type="dxa"/>
          </w:tcPr>
          <w:p w14:paraId="1C6B6D58" w14:textId="77777777" w:rsidR="000562B8" w:rsidRPr="00E4154C" w:rsidRDefault="000562B8" w:rsidP="00CC4579">
            <w:pPr>
              <w:rPr>
                <w:bCs/>
                <w:sz w:val="28"/>
                <w:szCs w:val="28"/>
              </w:rPr>
            </w:pPr>
            <w:r w:rsidRPr="00491760">
              <w:rPr>
                <w:bCs/>
                <w:sz w:val="28"/>
                <w:szCs w:val="28"/>
              </w:rPr>
              <w:t>Благоустройство общественной территории 10 микрорайона, в районе до</w:t>
            </w:r>
            <w:r>
              <w:rPr>
                <w:bCs/>
                <w:sz w:val="28"/>
                <w:szCs w:val="28"/>
              </w:rPr>
              <w:t xml:space="preserve">мов № 22, 26, 27, 31 </w:t>
            </w:r>
          </w:p>
        </w:tc>
      </w:tr>
      <w:tr w:rsidR="000562B8" w:rsidRPr="00491760" w14:paraId="7ABDCA0B" w14:textId="77777777" w:rsidTr="00CC4579">
        <w:trPr>
          <w:trHeight w:val="323"/>
        </w:trPr>
        <w:tc>
          <w:tcPr>
            <w:tcW w:w="594" w:type="dxa"/>
            <w:vAlign w:val="center"/>
          </w:tcPr>
          <w:p w14:paraId="3EEEE8BD" w14:textId="77777777" w:rsidR="000562B8" w:rsidRPr="00491760" w:rsidRDefault="000562B8" w:rsidP="00CC4579">
            <w:pPr>
              <w:jc w:val="center"/>
              <w:rPr>
                <w:bCs/>
                <w:sz w:val="28"/>
                <w:szCs w:val="28"/>
              </w:rPr>
            </w:pPr>
            <w:r w:rsidRPr="00491760">
              <w:rPr>
                <w:bCs/>
                <w:sz w:val="28"/>
                <w:szCs w:val="28"/>
              </w:rPr>
              <w:t>3</w:t>
            </w:r>
          </w:p>
        </w:tc>
        <w:tc>
          <w:tcPr>
            <w:tcW w:w="9040" w:type="dxa"/>
          </w:tcPr>
          <w:p w14:paraId="6E6383A2" w14:textId="77777777" w:rsidR="000562B8" w:rsidRPr="00491760" w:rsidRDefault="000562B8" w:rsidP="00CC4579">
            <w:pPr>
              <w:rPr>
                <w:bCs/>
                <w:sz w:val="28"/>
                <w:szCs w:val="28"/>
              </w:rPr>
            </w:pPr>
            <w:r w:rsidRPr="00491760">
              <w:rPr>
                <w:bCs/>
                <w:sz w:val="28"/>
                <w:szCs w:val="28"/>
              </w:rPr>
              <w:t>Благоустройство общественной территории  8 микрорайона, в районе домов № 4,5</w:t>
            </w:r>
          </w:p>
        </w:tc>
      </w:tr>
      <w:tr w:rsidR="000562B8" w:rsidRPr="00491760" w14:paraId="56F4047F" w14:textId="77777777" w:rsidTr="00CC4579">
        <w:trPr>
          <w:trHeight w:val="323"/>
        </w:trPr>
        <w:tc>
          <w:tcPr>
            <w:tcW w:w="594" w:type="dxa"/>
            <w:vAlign w:val="center"/>
          </w:tcPr>
          <w:p w14:paraId="5DFD1349" w14:textId="77777777" w:rsidR="000562B8" w:rsidRPr="00491760" w:rsidRDefault="000562B8" w:rsidP="00CC4579">
            <w:pPr>
              <w:jc w:val="center"/>
              <w:rPr>
                <w:bCs/>
                <w:sz w:val="28"/>
                <w:szCs w:val="28"/>
              </w:rPr>
            </w:pPr>
            <w:r w:rsidRPr="00491760">
              <w:rPr>
                <w:bCs/>
                <w:sz w:val="28"/>
                <w:szCs w:val="28"/>
              </w:rPr>
              <w:t>4</w:t>
            </w:r>
          </w:p>
        </w:tc>
        <w:tc>
          <w:tcPr>
            <w:tcW w:w="9040" w:type="dxa"/>
          </w:tcPr>
          <w:p w14:paraId="50D9CB22" w14:textId="77777777" w:rsidR="000562B8" w:rsidRPr="00491760" w:rsidRDefault="000562B8" w:rsidP="00CC4579">
            <w:pPr>
              <w:rPr>
                <w:bCs/>
                <w:sz w:val="28"/>
                <w:szCs w:val="28"/>
              </w:rPr>
            </w:pPr>
            <w:r w:rsidRPr="00491760">
              <w:rPr>
                <w:bCs/>
                <w:sz w:val="28"/>
                <w:szCs w:val="28"/>
              </w:rPr>
              <w:t>Благоустройство общественной территории 14 микрорайона, в</w:t>
            </w:r>
          </w:p>
          <w:p w14:paraId="4E52BB9B" w14:textId="77777777" w:rsidR="000562B8" w:rsidRPr="00491760" w:rsidRDefault="000562B8" w:rsidP="00CC4579">
            <w:pPr>
              <w:rPr>
                <w:bCs/>
                <w:sz w:val="28"/>
                <w:szCs w:val="28"/>
              </w:rPr>
            </w:pPr>
            <w:r w:rsidRPr="00491760">
              <w:rPr>
                <w:bCs/>
                <w:sz w:val="28"/>
                <w:szCs w:val="28"/>
              </w:rPr>
              <w:t xml:space="preserve">районе домов № 32, 33, 35, 37 </w:t>
            </w:r>
          </w:p>
        </w:tc>
      </w:tr>
      <w:tr w:rsidR="000562B8" w:rsidRPr="00491760" w14:paraId="47169EFE" w14:textId="77777777" w:rsidTr="00CC4579">
        <w:trPr>
          <w:trHeight w:val="323"/>
        </w:trPr>
        <w:tc>
          <w:tcPr>
            <w:tcW w:w="594" w:type="dxa"/>
            <w:vAlign w:val="center"/>
          </w:tcPr>
          <w:p w14:paraId="6A5D5825" w14:textId="77777777" w:rsidR="000562B8" w:rsidRPr="00491760" w:rsidRDefault="000562B8" w:rsidP="00CC4579">
            <w:pPr>
              <w:jc w:val="center"/>
              <w:rPr>
                <w:bCs/>
                <w:sz w:val="28"/>
                <w:szCs w:val="28"/>
              </w:rPr>
            </w:pPr>
          </w:p>
        </w:tc>
        <w:tc>
          <w:tcPr>
            <w:tcW w:w="9040" w:type="dxa"/>
            <w:vAlign w:val="center"/>
          </w:tcPr>
          <w:p w14:paraId="1A0B85BF" w14:textId="4792933F" w:rsidR="000562B8" w:rsidRPr="00491760" w:rsidRDefault="000562B8" w:rsidP="000562B8">
            <w:pPr>
              <w:rPr>
                <w:bCs/>
                <w:sz w:val="28"/>
                <w:szCs w:val="28"/>
              </w:rPr>
            </w:pPr>
            <w:r>
              <w:rPr>
                <w:bCs/>
                <w:sz w:val="28"/>
                <w:szCs w:val="28"/>
              </w:rPr>
              <w:t xml:space="preserve">                                                      </w:t>
            </w:r>
            <w:r w:rsidRPr="00491760">
              <w:rPr>
                <w:bCs/>
                <w:sz w:val="28"/>
                <w:szCs w:val="28"/>
              </w:rPr>
              <w:t>2023 год</w:t>
            </w:r>
          </w:p>
        </w:tc>
      </w:tr>
      <w:tr w:rsidR="000562B8" w:rsidRPr="00491760" w14:paraId="7E69B9BC" w14:textId="77777777" w:rsidTr="00CC4579">
        <w:trPr>
          <w:trHeight w:val="323"/>
        </w:trPr>
        <w:tc>
          <w:tcPr>
            <w:tcW w:w="594" w:type="dxa"/>
            <w:vAlign w:val="center"/>
          </w:tcPr>
          <w:p w14:paraId="49DE4F5D" w14:textId="77777777" w:rsidR="000562B8" w:rsidRPr="00491760" w:rsidRDefault="000562B8" w:rsidP="00CC4579">
            <w:pPr>
              <w:jc w:val="center"/>
              <w:rPr>
                <w:bCs/>
                <w:sz w:val="28"/>
                <w:szCs w:val="28"/>
              </w:rPr>
            </w:pPr>
            <w:r>
              <w:rPr>
                <w:bCs/>
                <w:sz w:val="28"/>
                <w:szCs w:val="28"/>
              </w:rPr>
              <w:t>5</w:t>
            </w:r>
          </w:p>
        </w:tc>
        <w:tc>
          <w:tcPr>
            <w:tcW w:w="9040" w:type="dxa"/>
          </w:tcPr>
          <w:p w14:paraId="70977B7F" w14:textId="77777777" w:rsidR="000562B8" w:rsidRPr="00491760" w:rsidRDefault="000562B8" w:rsidP="00CC4579">
            <w:pPr>
              <w:rPr>
                <w:bCs/>
                <w:sz w:val="28"/>
                <w:szCs w:val="28"/>
              </w:rPr>
            </w:pPr>
            <w:r w:rsidRPr="00491760">
              <w:rPr>
                <w:bCs/>
                <w:sz w:val="28"/>
                <w:szCs w:val="28"/>
              </w:rPr>
              <w:t>Благоустройство общественной территории "Променад" в 16-16А микрорайоне</w:t>
            </w:r>
          </w:p>
        </w:tc>
      </w:tr>
      <w:tr w:rsidR="000562B8" w:rsidRPr="00491760" w14:paraId="6E02188C" w14:textId="77777777" w:rsidTr="00CC4579">
        <w:trPr>
          <w:trHeight w:val="323"/>
        </w:trPr>
        <w:tc>
          <w:tcPr>
            <w:tcW w:w="594" w:type="dxa"/>
            <w:vAlign w:val="center"/>
          </w:tcPr>
          <w:p w14:paraId="39075237" w14:textId="77777777" w:rsidR="000562B8" w:rsidRPr="00491760" w:rsidRDefault="000562B8" w:rsidP="00CC4579">
            <w:pPr>
              <w:jc w:val="center"/>
              <w:rPr>
                <w:bCs/>
                <w:sz w:val="28"/>
                <w:szCs w:val="28"/>
              </w:rPr>
            </w:pPr>
            <w:r>
              <w:rPr>
                <w:bCs/>
                <w:sz w:val="28"/>
                <w:szCs w:val="28"/>
              </w:rPr>
              <w:t>6</w:t>
            </w:r>
          </w:p>
        </w:tc>
        <w:tc>
          <w:tcPr>
            <w:tcW w:w="9040" w:type="dxa"/>
          </w:tcPr>
          <w:p w14:paraId="68E9D7A1" w14:textId="77777777" w:rsidR="000562B8" w:rsidRPr="00491760" w:rsidRDefault="000562B8" w:rsidP="00CC4579">
            <w:pPr>
              <w:rPr>
                <w:bCs/>
                <w:sz w:val="28"/>
                <w:szCs w:val="28"/>
              </w:rPr>
            </w:pPr>
            <w:r w:rsidRPr="00491760">
              <w:rPr>
                <w:bCs/>
                <w:sz w:val="28"/>
                <w:szCs w:val="28"/>
              </w:rPr>
              <w:t>Благоустройство общественной территории, в районе "Лыжной базы"</w:t>
            </w:r>
          </w:p>
        </w:tc>
      </w:tr>
      <w:tr w:rsidR="000562B8" w:rsidRPr="00491760" w14:paraId="52B61933" w14:textId="77777777" w:rsidTr="00CC4579">
        <w:trPr>
          <w:trHeight w:val="323"/>
        </w:trPr>
        <w:tc>
          <w:tcPr>
            <w:tcW w:w="9634" w:type="dxa"/>
            <w:gridSpan w:val="2"/>
            <w:vAlign w:val="center"/>
          </w:tcPr>
          <w:p w14:paraId="6174A3A0" w14:textId="12F88D7E" w:rsidR="000562B8" w:rsidRPr="00491760" w:rsidRDefault="000562B8" w:rsidP="00CC4579">
            <w:pPr>
              <w:jc w:val="center"/>
              <w:rPr>
                <w:bCs/>
                <w:sz w:val="28"/>
                <w:szCs w:val="28"/>
              </w:rPr>
            </w:pPr>
            <w:r>
              <w:rPr>
                <w:bCs/>
                <w:sz w:val="28"/>
                <w:szCs w:val="28"/>
              </w:rPr>
              <w:t xml:space="preserve">     </w:t>
            </w:r>
            <w:r w:rsidRPr="00491760">
              <w:rPr>
                <w:bCs/>
                <w:sz w:val="28"/>
                <w:szCs w:val="28"/>
              </w:rPr>
              <w:t>2024 год</w:t>
            </w:r>
          </w:p>
        </w:tc>
      </w:tr>
      <w:tr w:rsidR="000562B8" w:rsidRPr="00491760" w14:paraId="3C84F0F3" w14:textId="77777777" w:rsidTr="00CC4579">
        <w:trPr>
          <w:trHeight w:val="323"/>
        </w:trPr>
        <w:tc>
          <w:tcPr>
            <w:tcW w:w="594" w:type="dxa"/>
            <w:vAlign w:val="center"/>
          </w:tcPr>
          <w:p w14:paraId="2EF19ED5" w14:textId="77777777" w:rsidR="000562B8" w:rsidRPr="00491760" w:rsidRDefault="000562B8" w:rsidP="00CC4579">
            <w:pPr>
              <w:jc w:val="center"/>
              <w:rPr>
                <w:bCs/>
                <w:sz w:val="28"/>
                <w:szCs w:val="28"/>
              </w:rPr>
            </w:pPr>
            <w:r w:rsidRPr="00491760">
              <w:rPr>
                <w:bCs/>
                <w:sz w:val="28"/>
                <w:szCs w:val="28"/>
              </w:rPr>
              <w:t>14</w:t>
            </w:r>
          </w:p>
        </w:tc>
        <w:tc>
          <w:tcPr>
            <w:tcW w:w="9040" w:type="dxa"/>
          </w:tcPr>
          <w:p w14:paraId="06671B0A" w14:textId="77777777" w:rsidR="000562B8" w:rsidRPr="00491760" w:rsidRDefault="000562B8" w:rsidP="00CC4579">
            <w:pPr>
              <w:rPr>
                <w:bCs/>
                <w:sz w:val="28"/>
                <w:szCs w:val="28"/>
              </w:rPr>
            </w:pPr>
            <w:r w:rsidRPr="00491760">
              <w:rPr>
                <w:sz w:val="28"/>
                <w:szCs w:val="28"/>
              </w:rPr>
              <w:t>Устройство детской площадки на общественной территории в 16 микрорайоне, в районе №23.</w:t>
            </w:r>
          </w:p>
        </w:tc>
      </w:tr>
      <w:tr w:rsidR="000562B8" w:rsidRPr="00491760" w14:paraId="083C67B8" w14:textId="77777777" w:rsidTr="00CC4579">
        <w:trPr>
          <w:trHeight w:val="323"/>
        </w:trPr>
        <w:tc>
          <w:tcPr>
            <w:tcW w:w="594" w:type="dxa"/>
            <w:vAlign w:val="center"/>
          </w:tcPr>
          <w:p w14:paraId="531C7B75" w14:textId="77777777" w:rsidR="000562B8" w:rsidRPr="00491760" w:rsidRDefault="000562B8" w:rsidP="00CC4579">
            <w:pPr>
              <w:jc w:val="center"/>
              <w:rPr>
                <w:bCs/>
                <w:sz w:val="28"/>
                <w:szCs w:val="28"/>
              </w:rPr>
            </w:pPr>
            <w:r w:rsidRPr="00491760">
              <w:rPr>
                <w:bCs/>
                <w:sz w:val="28"/>
                <w:szCs w:val="28"/>
              </w:rPr>
              <w:t>15</w:t>
            </w:r>
          </w:p>
        </w:tc>
        <w:tc>
          <w:tcPr>
            <w:tcW w:w="9040" w:type="dxa"/>
          </w:tcPr>
          <w:p w14:paraId="06B927E6" w14:textId="77777777" w:rsidR="000562B8" w:rsidRPr="00445249" w:rsidRDefault="009C1C47" w:rsidP="00CC4579">
            <w:pPr>
              <w:rPr>
                <w:sz w:val="28"/>
                <w:szCs w:val="28"/>
              </w:rPr>
            </w:pPr>
            <w:hyperlink r:id="rId16" w:history="1">
              <w:r w:rsidR="000562B8" w:rsidRPr="00445249">
                <w:rPr>
                  <w:sz w:val="28"/>
                  <w:szCs w:val="28"/>
                </w:rPr>
                <w:t>Благоустройство общественной территории в 8А микрорайоне, в районе домов №30, 31, 33</w:t>
              </w:r>
            </w:hyperlink>
          </w:p>
        </w:tc>
      </w:tr>
      <w:tr w:rsidR="000562B8" w:rsidRPr="00491760" w14:paraId="7583199B" w14:textId="77777777" w:rsidTr="00CC4579">
        <w:trPr>
          <w:trHeight w:val="323"/>
        </w:trPr>
        <w:tc>
          <w:tcPr>
            <w:tcW w:w="594" w:type="dxa"/>
            <w:vAlign w:val="center"/>
          </w:tcPr>
          <w:p w14:paraId="1063A40F" w14:textId="77777777" w:rsidR="000562B8" w:rsidRPr="00491760" w:rsidRDefault="000562B8" w:rsidP="00CC4579">
            <w:pPr>
              <w:jc w:val="center"/>
              <w:rPr>
                <w:bCs/>
                <w:sz w:val="28"/>
                <w:szCs w:val="28"/>
              </w:rPr>
            </w:pPr>
          </w:p>
        </w:tc>
        <w:tc>
          <w:tcPr>
            <w:tcW w:w="9040" w:type="dxa"/>
          </w:tcPr>
          <w:p w14:paraId="59999F5A" w14:textId="7B997D23" w:rsidR="000562B8" w:rsidRPr="00773A3F" w:rsidRDefault="000562B8" w:rsidP="000562B8">
            <w:pPr>
              <w:rPr>
                <w:bCs/>
                <w:sz w:val="28"/>
                <w:szCs w:val="28"/>
              </w:rPr>
            </w:pPr>
            <w:r>
              <w:rPr>
                <w:bCs/>
                <w:sz w:val="28"/>
                <w:szCs w:val="28"/>
              </w:rPr>
              <w:t xml:space="preserve">                                                       </w:t>
            </w:r>
            <w:r w:rsidRPr="00773A3F">
              <w:rPr>
                <w:bCs/>
                <w:sz w:val="28"/>
                <w:szCs w:val="28"/>
              </w:rPr>
              <w:t>2025</w:t>
            </w:r>
            <w:r>
              <w:rPr>
                <w:bCs/>
                <w:sz w:val="28"/>
                <w:szCs w:val="28"/>
              </w:rPr>
              <w:t xml:space="preserve"> год</w:t>
            </w:r>
          </w:p>
        </w:tc>
      </w:tr>
      <w:tr w:rsidR="000562B8" w:rsidRPr="00491760" w14:paraId="08E9F35A" w14:textId="77777777" w:rsidTr="00CC4579">
        <w:trPr>
          <w:trHeight w:val="323"/>
        </w:trPr>
        <w:tc>
          <w:tcPr>
            <w:tcW w:w="594" w:type="dxa"/>
            <w:vAlign w:val="center"/>
          </w:tcPr>
          <w:p w14:paraId="417A4E50" w14:textId="77777777" w:rsidR="000562B8" w:rsidRPr="00491760" w:rsidRDefault="000562B8" w:rsidP="00CC4579">
            <w:pPr>
              <w:jc w:val="center"/>
              <w:rPr>
                <w:bCs/>
                <w:sz w:val="28"/>
                <w:szCs w:val="28"/>
              </w:rPr>
            </w:pPr>
            <w:r>
              <w:rPr>
                <w:bCs/>
                <w:sz w:val="28"/>
                <w:szCs w:val="28"/>
              </w:rPr>
              <w:t>16</w:t>
            </w:r>
          </w:p>
        </w:tc>
        <w:tc>
          <w:tcPr>
            <w:tcW w:w="9040" w:type="dxa"/>
          </w:tcPr>
          <w:p w14:paraId="0C1B2869" w14:textId="77777777" w:rsidR="000562B8" w:rsidRPr="00773A3F" w:rsidRDefault="009C1C47" w:rsidP="00CC4579">
            <w:pPr>
              <w:rPr>
                <w:sz w:val="28"/>
                <w:szCs w:val="28"/>
              </w:rPr>
            </w:pPr>
            <w:hyperlink r:id="rId17" w:history="1">
              <w:r w:rsidR="000562B8" w:rsidRPr="00773A3F">
                <w:rPr>
                  <w:sz w:val="28"/>
                  <w:szCs w:val="28"/>
                </w:rPr>
                <w:t>Благоустройство общественной территории в 14 микрорайоне, в районе домов №35, 35А, 36, 38</w:t>
              </w:r>
            </w:hyperlink>
          </w:p>
        </w:tc>
      </w:tr>
      <w:tr w:rsidR="000562B8" w:rsidRPr="00491760" w14:paraId="1C426E27" w14:textId="77777777" w:rsidTr="00CC4579">
        <w:trPr>
          <w:trHeight w:val="323"/>
        </w:trPr>
        <w:tc>
          <w:tcPr>
            <w:tcW w:w="594" w:type="dxa"/>
            <w:vAlign w:val="center"/>
          </w:tcPr>
          <w:p w14:paraId="122987CF" w14:textId="77777777" w:rsidR="000562B8" w:rsidRPr="00491760" w:rsidRDefault="000562B8" w:rsidP="00CC4579">
            <w:pPr>
              <w:jc w:val="center"/>
              <w:rPr>
                <w:bCs/>
                <w:sz w:val="28"/>
                <w:szCs w:val="28"/>
              </w:rPr>
            </w:pPr>
            <w:r>
              <w:rPr>
                <w:bCs/>
                <w:sz w:val="28"/>
                <w:szCs w:val="28"/>
              </w:rPr>
              <w:t>17</w:t>
            </w:r>
          </w:p>
        </w:tc>
        <w:tc>
          <w:tcPr>
            <w:tcW w:w="9040" w:type="dxa"/>
          </w:tcPr>
          <w:p w14:paraId="5E4BC7F2" w14:textId="77777777" w:rsidR="000562B8" w:rsidRPr="00773A3F" w:rsidRDefault="009C1C47" w:rsidP="00CC4579">
            <w:pPr>
              <w:rPr>
                <w:sz w:val="28"/>
                <w:szCs w:val="28"/>
              </w:rPr>
            </w:pPr>
            <w:hyperlink r:id="rId18" w:history="1">
              <w:r w:rsidR="000562B8" w:rsidRPr="00773A3F">
                <w:rPr>
                  <w:sz w:val="28"/>
                  <w:szCs w:val="28"/>
                </w:rPr>
                <w:t>Благоустройство общественной территории в 1 микрорайоне , в районе домов № 6, 7, 8, 10</w:t>
              </w:r>
            </w:hyperlink>
          </w:p>
        </w:tc>
      </w:tr>
    </w:tbl>
    <w:p w14:paraId="6C8538F7" w14:textId="77777777" w:rsidR="007455B6" w:rsidRPr="00A0555A" w:rsidRDefault="007455B6" w:rsidP="007455B6">
      <w:pPr>
        <w:jc w:val="center"/>
        <w:rPr>
          <w:sz w:val="28"/>
          <w:szCs w:val="28"/>
        </w:rPr>
      </w:pPr>
    </w:p>
    <w:p w14:paraId="793E8A74" w14:textId="77777777" w:rsidR="007455B6" w:rsidRDefault="007455B6" w:rsidP="008304A4">
      <w:pPr>
        <w:jc w:val="center"/>
        <w:rPr>
          <w:sz w:val="28"/>
          <w:szCs w:val="28"/>
          <w:lang w:eastAsia="ru-RU"/>
        </w:rPr>
      </w:pPr>
    </w:p>
    <w:p w14:paraId="37AD8AE7" w14:textId="77777777" w:rsidR="007455B6" w:rsidRDefault="007455B6" w:rsidP="008304A4">
      <w:pPr>
        <w:jc w:val="center"/>
        <w:rPr>
          <w:sz w:val="28"/>
          <w:szCs w:val="28"/>
          <w:lang w:eastAsia="ru-RU"/>
        </w:rPr>
      </w:pPr>
    </w:p>
    <w:p w14:paraId="3AA72B25" w14:textId="77777777" w:rsidR="007455B6" w:rsidRDefault="007455B6" w:rsidP="008304A4">
      <w:pPr>
        <w:jc w:val="center"/>
        <w:rPr>
          <w:sz w:val="28"/>
          <w:szCs w:val="28"/>
          <w:lang w:eastAsia="ru-RU"/>
        </w:rPr>
      </w:pPr>
    </w:p>
    <w:p w14:paraId="6610F93C" w14:textId="77777777" w:rsidR="000562B8" w:rsidRDefault="000562B8" w:rsidP="008304A4">
      <w:pPr>
        <w:jc w:val="center"/>
        <w:rPr>
          <w:sz w:val="28"/>
          <w:szCs w:val="28"/>
          <w:lang w:eastAsia="ru-RU"/>
        </w:rPr>
      </w:pPr>
    </w:p>
    <w:p w14:paraId="6EA403DB" w14:textId="4864B145" w:rsidR="00E66059" w:rsidRPr="00A0555A" w:rsidRDefault="00E66059" w:rsidP="00E040A2">
      <w:pPr>
        <w:rPr>
          <w:sz w:val="28"/>
          <w:szCs w:val="28"/>
        </w:rPr>
      </w:pPr>
      <w:bookmarkStart w:id="1" w:name="_GoBack"/>
      <w:bookmarkEnd w:id="1"/>
    </w:p>
    <w:sectPr w:rsidR="00E66059" w:rsidRPr="00A0555A" w:rsidSect="0065136D">
      <w:headerReference w:type="default" r:id="rId19"/>
      <w:headerReference w:type="first" r:id="rId20"/>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8C66" w14:textId="77777777" w:rsidR="009C1C47" w:rsidRDefault="009C1C47">
      <w:r>
        <w:separator/>
      </w:r>
    </w:p>
  </w:endnote>
  <w:endnote w:type="continuationSeparator" w:id="0">
    <w:p w14:paraId="25504279" w14:textId="77777777" w:rsidR="009C1C47" w:rsidRDefault="009C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184CA3" w:rsidRDefault="00184CA3"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BDCB4" w14:textId="77777777" w:rsidR="009C1C47" w:rsidRDefault="009C1C47">
      <w:r>
        <w:separator/>
      </w:r>
    </w:p>
  </w:footnote>
  <w:footnote w:type="continuationSeparator" w:id="0">
    <w:p w14:paraId="27CA8B7A" w14:textId="77777777" w:rsidR="009C1C47" w:rsidRDefault="009C1C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36C3DA0C" w:rsidR="00184CA3" w:rsidRPr="001004E8" w:rsidRDefault="00184CA3" w:rsidP="00DB5C29">
    <w:pPr>
      <w:pStyle w:val="a8"/>
      <w:jc w:val="center"/>
    </w:pPr>
    <w:r w:rsidRPr="001004E8">
      <w:fldChar w:fldCharType="begin"/>
    </w:r>
    <w:r w:rsidRPr="001004E8">
      <w:instrText>PAGE   \* MERGEFORMAT</w:instrText>
    </w:r>
    <w:r w:rsidRPr="001004E8">
      <w:fldChar w:fldCharType="separate"/>
    </w:r>
    <w:r w:rsidR="000163FA">
      <w:rPr>
        <w:noProof/>
      </w:rPr>
      <w:t>6</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184CA3" w:rsidRDefault="00184CA3">
    <w:pPr>
      <w:pStyle w:val="a8"/>
      <w:jc w:val="center"/>
    </w:pPr>
  </w:p>
  <w:p w14:paraId="14A25C86" w14:textId="77777777" w:rsidR="00184CA3" w:rsidRDefault="00184CA3"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7881C125" w:rsidR="00184CA3" w:rsidRPr="001004E8" w:rsidRDefault="00184CA3" w:rsidP="00DB5C29">
    <w:pPr>
      <w:pStyle w:val="a8"/>
      <w:jc w:val="center"/>
    </w:pPr>
    <w:r w:rsidRPr="001004E8">
      <w:fldChar w:fldCharType="begin"/>
    </w:r>
    <w:r w:rsidRPr="001004E8">
      <w:instrText>PAGE   \* MERGEFORMAT</w:instrText>
    </w:r>
    <w:r w:rsidRPr="001004E8">
      <w:fldChar w:fldCharType="separate"/>
    </w:r>
    <w:r w:rsidR="000163FA">
      <w:rPr>
        <w:noProof/>
      </w:rPr>
      <w:t>35</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184CA3" w:rsidRDefault="00184CA3">
    <w:pPr>
      <w:pStyle w:val="a8"/>
      <w:jc w:val="center"/>
    </w:pPr>
  </w:p>
  <w:p w14:paraId="4A44B2E3" w14:textId="77777777" w:rsidR="00184CA3" w:rsidRDefault="00184CA3"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7EB762DE" w:rsidR="00646AA2" w:rsidRPr="001004E8" w:rsidRDefault="00646AA2" w:rsidP="00DB5C29">
    <w:pPr>
      <w:pStyle w:val="a8"/>
      <w:jc w:val="center"/>
    </w:pPr>
    <w:r w:rsidRPr="001004E8">
      <w:fldChar w:fldCharType="begin"/>
    </w:r>
    <w:r w:rsidRPr="001004E8">
      <w:instrText>PAGE   \* MERGEFORMAT</w:instrText>
    </w:r>
    <w:r w:rsidRPr="001004E8">
      <w:fldChar w:fldCharType="separate"/>
    </w:r>
    <w:r w:rsidR="000163FA">
      <w:rPr>
        <w:noProof/>
      </w:rPr>
      <w:t>39</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184CA3" w:rsidRDefault="00184CA3">
    <w:pPr>
      <w:pStyle w:val="a8"/>
      <w:jc w:val="center"/>
    </w:pPr>
  </w:p>
  <w:p w14:paraId="4EE30FB9" w14:textId="77777777" w:rsidR="00184CA3" w:rsidRDefault="00184CA3"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3FA"/>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D8F"/>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4CA3"/>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65FA"/>
    <w:rsid w:val="00277239"/>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6028"/>
    <w:rsid w:val="003D782F"/>
    <w:rsid w:val="003D7839"/>
    <w:rsid w:val="003D7870"/>
    <w:rsid w:val="003E0A77"/>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65A"/>
    <w:rsid w:val="00611A70"/>
    <w:rsid w:val="006123DB"/>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1C4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70DF"/>
    <w:rsid w:val="00AD0367"/>
    <w:rsid w:val="00AD0725"/>
    <w:rsid w:val="00AD1458"/>
    <w:rsid w:val="00AD1E40"/>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3FCA"/>
    <w:rsid w:val="00F641B0"/>
    <w:rsid w:val="00F65A9A"/>
    <w:rsid w:val="00F65ABA"/>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872"/>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pos.gosuslugi.ru/og/improvement/view?id=141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os.gosuslugi.ru/og/improvement/view?id=13956" TargetMode="External"/><Relationship Id="rId2" Type="http://schemas.openxmlformats.org/officeDocument/2006/relationships/numbering" Target="numbering.xml"/><Relationship Id="rId16" Type="http://schemas.openxmlformats.org/officeDocument/2006/relationships/hyperlink" Target="https://pos.gosuslugi.ru/og/improvement/view?id=13292"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B6ED-20AA-413F-B4E3-77EFCF218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39</Pages>
  <Words>9974</Words>
  <Characters>56856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18</cp:revision>
  <cp:lastPrinted>2022-11-21T08:33:00Z</cp:lastPrinted>
  <dcterms:created xsi:type="dcterms:W3CDTF">2022-11-08T11:51:00Z</dcterms:created>
  <dcterms:modified xsi:type="dcterms:W3CDTF">2022-11-22T09:05:00Z</dcterms:modified>
</cp:coreProperties>
</file>