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4C8" w:rsidRDefault="009434C8" w:rsidP="00716146">
      <w:pPr>
        <w:spacing w:after="0" w:line="240" w:lineRule="auto"/>
      </w:pPr>
    </w:p>
    <w:p w:rsidR="00191987" w:rsidRPr="00191987" w:rsidRDefault="00191987" w:rsidP="00716146">
      <w:pPr>
        <w:suppressAutoHyphens/>
        <w:spacing w:after="0" w:line="240" w:lineRule="auto"/>
        <w:ind w:firstLine="709"/>
        <w:jc w:val="right"/>
        <w:rPr>
          <w:rFonts w:ascii="Times New Roman" w:eastAsia="Calibri" w:hAnsi="Times New Roman" w:cs="Times New Roman"/>
          <w:sz w:val="28"/>
          <w:szCs w:val="28"/>
          <w:lang w:eastAsia="zh-CN"/>
        </w:rPr>
      </w:pPr>
      <w:r w:rsidRPr="00191987">
        <w:rPr>
          <w:rFonts w:ascii="Times New Roman" w:eastAsia="Calibri" w:hAnsi="Times New Roman" w:cs="Times New Roman"/>
          <w:sz w:val="28"/>
          <w:szCs w:val="28"/>
          <w:lang w:eastAsia="zh-CN"/>
        </w:rPr>
        <w:t>Приложение к приказу</w:t>
      </w:r>
    </w:p>
    <w:p w:rsidR="00191987" w:rsidRPr="00191987" w:rsidRDefault="00191987" w:rsidP="00716146">
      <w:pPr>
        <w:suppressAutoHyphens/>
        <w:spacing w:after="0" w:line="240" w:lineRule="auto"/>
        <w:ind w:firstLine="709"/>
        <w:jc w:val="right"/>
        <w:rPr>
          <w:rFonts w:ascii="Times New Roman" w:eastAsia="Calibri" w:hAnsi="Times New Roman" w:cs="Times New Roman"/>
          <w:sz w:val="28"/>
          <w:szCs w:val="28"/>
          <w:lang w:eastAsia="zh-CN"/>
        </w:rPr>
      </w:pPr>
      <w:r w:rsidRPr="00191987">
        <w:rPr>
          <w:rFonts w:ascii="Times New Roman" w:eastAsia="Calibri" w:hAnsi="Times New Roman" w:cs="Times New Roman"/>
          <w:sz w:val="28"/>
          <w:szCs w:val="28"/>
          <w:lang w:eastAsia="zh-CN"/>
        </w:rPr>
        <w:tab/>
      </w:r>
      <w:r w:rsidRPr="00191987">
        <w:rPr>
          <w:rFonts w:ascii="Times New Roman" w:eastAsia="Calibri" w:hAnsi="Times New Roman" w:cs="Times New Roman"/>
          <w:sz w:val="28"/>
          <w:szCs w:val="28"/>
          <w:lang w:eastAsia="zh-CN"/>
        </w:rPr>
        <w:tab/>
      </w:r>
      <w:r w:rsidRPr="00191987">
        <w:rPr>
          <w:rFonts w:ascii="Times New Roman" w:eastAsia="Calibri" w:hAnsi="Times New Roman" w:cs="Times New Roman"/>
          <w:sz w:val="28"/>
          <w:szCs w:val="28"/>
          <w:lang w:eastAsia="zh-CN"/>
        </w:rPr>
        <w:tab/>
      </w:r>
      <w:r w:rsidRPr="00191987">
        <w:rPr>
          <w:rFonts w:ascii="Times New Roman" w:eastAsia="Calibri" w:hAnsi="Times New Roman" w:cs="Times New Roman"/>
          <w:sz w:val="28"/>
          <w:szCs w:val="28"/>
          <w:lang w:eastAsia="zh-CN"/>
        </w:rPr>
        <w:tab/>
      </w:r>
      <w:r w:rsidRPr="00191987">
        <w:rPr>
          <w:rFonts w:ascii="Times New Roman" w:eastAsia="Calibri" w:hAnsi="Times New Roman" w:cs="Times New Roman"/>
          <w:sz w:val="28"/>
          <w:szCs w:val="28"/>
          <w:lang w:eastAsia="zh-CN"/>
        </w:rPr>
        <w:tab/>
      </w:r>
      <w:r w:rsidRPr="00191987">
        <w:rPr>
          <w:rFonts w:ascii="Times New Roman" w:eastAsia="Calibri" w:hAnsi="Times New Roman" w:cs="Times New Roman"/>
          <w:sz w:val="28"/>
          <w:szCs w:val="28"/>
          <w:lang w:eastAsia="zh-CN"/>
        </w:rPr>
        <w:tab/>
        <w:t xml:space="preserve">   Департамента общественных, </w:t>
      </w:r>
      <w:r w:rsidRPr="00191987">
        <w:rPr>
          <w:rFonts w:ascii="Times New Roman" w:eastAsia="Calibri" w:hAnsi="Times New Roman" w:cs="Times New Roman"/>
          <w:sz w:val="28"/>
          <w:szCs w:val="28"/>
          <w:lang w:eastAsia="zh-CN"/>
        </w:rPr>
        <w:tab/>
      </w:r>
      <w:r w:rsidRPr="00191987">
        <w:rPr>
          <w:rFonts w:ascii="Times New Roman" w:eastAsia="Calibri" w:hAnsi="Times New Roman" w:cs="Times New Roman"/>
          <w:sz w:val="28"/>
          <w:szCs w:val="28"/>
          <w:lang w:eastAsia="zh-CN"/>
        </w:rPr>
        <w:tab/>
      </w:r>
      <w:r w:rsidRPr="00191987">
        <w:rPr>
          <w:rFonts w:ascii="Times New Roman" w:eastAsia="Calibri" w:hAnsi="Times New Roman" w:cs="Times New Roman"/>
          <w:sz w:val="28"/>
          <w:szCs w:val="28"/>
          <w:lang w:eastAsia="zh-CN"/>
        </w:rPr>
        <w:tab/>
      </w:r>
      <w:r w:rsidRPr="00191987">
        <w:rPr>
          <w:rFonts w:ascii="Times New Roman" w:eastAsia="Calibri" w:hAnsi="Times New Roman" w:cs="Times New Roman"/>
          <w:sz w:val="28"/>
          <w:szCs w:val="28"/>
          <w:lang w:eastAsia="zh-CN"/>
        </w:rPr>
        <w:tab/>
      </w:r>
      <w:r w:rsidRPr="00191987">
        <w:rPr>
          <w:rFonts w:ascii="Times New Roman" w:eastAsia="Calibri" w:hAnsi="Times New Roman" w:cs="Times New Roman"/>
          <w:sz w:val="28"/>
          <w:szCs w:val="28"/>
          <w:lang w:eastAsia="zh-CN"/>
        </w:rPr>
        <w:tab/>
        <w:t xml:space="preserve">   внешних связей и молодежной политики Ханты-Мансийского автономного округа – Югры</w:t>
      </w:r>
    </w:p>
    <w:p w:rsidR="00191987" w:rsidRPr="00191987" w:rsidRDefault="00191987" w:rsidP="00716146">
      <w:pPr>
        <w:suppressAutoHyphens/>
        <w:spacing w:after="0" w:line="240" w:lineRule="auto"/>
        <w:ind w:firstLine="709"/>
        <w:jc w:val="right"/>
        <w:rPr>
          <w:rFonts w:ascii="Times New Roman" w:eastAsia="Calibri" w:hAnsi="Times New Roman" w:cs="Times New Roman"/>
          <w:sz w:val="28"/>
          <w:szCs w:val="28"/>
          <w:lang w:eastAsia="zh-CN"/>
        </w:rPr>
      </w:pPr>
      <w:r w:rsidRPr="00191987">
        <w:rPr>
          <w:rFonts w:ascii="Times New Roman" w:eastAsia="Calibri" w:hAnsi="Times New Roman" w:cs="Times New Roman"/>
          <w:sz w:val="28"/>
          <w:szCs w:val="28"/>
          <w:lang w:eastAsia="zh-CN"/>
        </w:rPr>
        <w:tab/>
      </w:r>
      <w:r w:rsidRPr="00191987">
        <w:rPr>
          <w:rFonts w:ascii="Times New Roman" w:eastAsia="Calibri" w:hAnsi="Times New Roman" w:cs="Times New Roman"/>
          <w:sz w:val="28"/>
          <w:szCs w:val="28"/>
          <w:lang w:eastAsia="zh-CN"/>
        </w:rPr>
        <w:tab/>
      </w:r>
      <w:r w:rsidRPr="00191987">
        <w:rPr>
          <w:rFonts w:ascii="Times New Roman" w:eastAsia="Calibri" w:hAnsi="Times New Roman" w:cs="Times New Roman"/>
          <w:sz w:val="28"/>
          <w:szCs w:val="28"/>
          <w:lang w:eastAsia="zh-CN"/>
        </w:rPr>
        <w:tab/>
      </w:r>
      <w:r w:rsidRPr="00191987">
        <w:rPr>
          <w:rFonts w:ascii="Times New Roman" w:eastAsia="Calibri" w:hAnsi="Times New Roman" w:cs="Times New Roman"/>
          <w:sz w:val="28"/>
          <w:szCs w:val="28"/>
          <w:lang w:eastAsia="zh-CN"/>
        </w:rPr>
        <w:tab/>
      </w:r>
      <w:r w:rsidRPr="00191987">
        <w:rPr>
          <w:rFonts w:ascii="Times New Roman" w:eastAsia="Calibri" w:hAnsi="Times New Roman" w:cs="Times New Roman"/>
          <w:sz w:val="28"/>
          <w:szCs w:val="28"/>
          <w:lang w:eastAsia="zh-CN"/>
        </w:rPr>
        <w:tab/>
      </w:r>
      <w:r w:rsidRPr="00191987">
        <w:rPr>
          <w:rFonts w:ascii="Times New Roman" w:eastAsia="Calibri" w:hAnsi="Times New Roman" w:cs="Times New Roman"/>
          <w:sz w:val="28"/>
          <w:szCs w:val="28"/>
          <w:lang w:eastAsia="zh-CN"/>
        </w:rPr>
        <w:tab/>
        <w:t>от «17» октября 2022 г.  № 263</w:t>
      </w:r>
    </w:p>
    <w:p w:rsidR="00191987" w:rsidRPr="00191987" w:rsidRDefault="00191987" w:rsidP="00716146">
      <w:pPr>
        <w:suppressAutoHyphens/>
        <w:spacing w:after="0" w:line="240" w:lineRule="auto"/>
        <w:ind w:firstLine="709"/>
        <w:jc w:val="both"/>
        <w:rPr>
          <w:rFonts w:ascii="Times New Roman" w:eastAsia="Calibri" w:hAnsi="Times New Roman" w:cs="Times New Roman"/>
          <w:sz w:val="28"/>
          <w:szCs w:val="28"/>
          <w:lang w:eastAsia="zh-CN"/>
        </w:rPr>
      </w:pPr>
    </w:p>
    <w:p w:rsidR="00191987" w:rsidRDefault="00191987" w:rsidP="0095290E">
      <w:pPr>
        <w:suppressAutoHyphens/>
        <w:spacing w:after="0" w:line="240" w:lineRule="auto"/>
        <w:jc w:val="center"/>
        <w:rPr>
          <w:rFonts w:ascii="Times New Roman" w:eastAsia="Calibri" w:hAnsi="Times New Roman" w:cs="Times New Roman"/>
          <w:sz w:val="28"/>
          <w:szCs w:val="28"/>
          <w:lang w:eastAsia="zh-CN"/>
        </w:rPr>
      </w:pPr>
    </w:p>
    <w:p w:rsidR="00D86AAC" w:rsidRPr="00191987" w:rsidRDefault="00D86AAC" w:rsidP="0095290E">
      <w:pPr>
        <w:suppressAutoHyphens/>
        <w:spacing w:after="0" w:line="240" w:lineRule="auto"/>
        <w:jc w:val="center"/>
        <w:rPr>
          <w:rFonts w:ascii="Times New Roman" w:eastAsia="Calibri" w:hAnsi="Times New Roman" w:cs="Times New Roman"/>
          <w:sz w:val="28"/>
          <w:szCs w:val="28"/>
          <w:lang w:eastAsia="zh-CN"/>
        </w:rPr>
      </w:pPr>
    </w:p>
    <w:p w:rsidR="00191987" w:rsidRPr="00191987" w:rsidRDefault="00191987" w:rsidP="0095290E">
      <w:pPr>
        <w:suppressAutoHyphens/>
        <w:spacing w:after="0" w:line="240" w:lineRule="auto"/>
        <w:jc w:val="center"/>
        <w:rPr>
          <w:rFonts w:ascii="Times New Roman" w:eastAsia="Calibri" w:hAnsi="Times New Roman" w:cs="Times New Roman"/>
          <w:sz w:val="28"/>
          <w:szCs w:val="28"/>
          <w:lang w:eastAsia="zh-CN"/>
        </w:rPr>
      </w:pPr>
      <w:r w:rsidRPr="00191987">
        <w:rPr>
          <w:rFonts w:ascii="Times New Roman" w:eastAsia="Calibri" w:hAnsi="Times New Roman" w:cs="Times New Roman"/>
          <w:sz w:val="28"/>
          <w:szCs w:val="28"/>
          <w:lang w:eastAsia="zh-CN"/>
        </w:rPr>
        <w:t>Положение</w:t>
      </w:r>
    </w:p>
    <w:p w:rsidR="00191987" w:rsidRPr="00191987" w:rsidRDefault="00191987" w:rsidP="0095290E">
      <w:pPr>
        <w:suppressAutoHyphens/>
        <w:spacing w:after="0" w:line="240" w:lineRule="auto"/>
        <w:jc w:val="center"/>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t xml:space="preserve">о проведении ежегодного конкурса профессионального </w:t>
      </w:r>
    </w:p>
    <w:p w:rsidR="00191987" w:rsidRPr="00191987" w:rsidRDefault="00191987" w:rsidP="0095290E">
      <w:pPr>
        <w:suppressAutoHyphens/>
        <w:spacing w:after="0" w:line="240" w:lineRule="auto"/>
        <w:jc w:val="center"/>
        <w:rPr>
          <w:rFonts w:ascii="Times New Roman" w:eastAsia="Times New Roman" w:hAnsi="Times New Roman" w:cs="Calibri"/>
          <w:sz w:val="28"/>
          <w:szCs w:val="28"/>
          <w:lang w:eastAsia="ru-RU"/>
        </w:rPr>
      </w:pPr>
      <w:r w:rsidRPr="00191987">
        <w:rPr>
          <w:rFonts w:ascii="Times New Roman" w:eastAsia="Calibri" w:hAnsi="Times New Roman" w:cs="Calibri"/>
          <w:sz w:val="28"/>
          <w:szCs w:val="28"/>
          <w:lang w:eastAsia="zh-CN"/>
        </w:rPr>
        <w:t>журналистского</w:t>
      </w:r>
      <w:r w:rsidRPr="00191987">
        <w:rPr>
          <w:rFonts w:ascii="Times New Roman" w:eastAsia="Times New Roman" w:hAnsi="Times New Roman" w:cs="Calibri"/>
          <w:sz w:val="28"/>
          <w:szCs w:val="28"/>
          <w:lang w:eastAsia="ru-RU"/>
        </w:rPr>
        <w:t xml:space="preserve"> мастерства «Журналист года Югры»</w:t>
      </w:r>
    </w:p>
    <w:p w:rsidR="00191987" w:rsidRPr="00191987" w:rsidRDefault="00191987" w:rsidP="0095290E">
      <w:pPr>
        <w:suppressAutoHyphens/>
        <w:spacing w:after="0" w:line="240" w:lineRule="auto"/>
        <w:jc w:val="center"/>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eastAsia="ru-RU"/>
        </w:rPr>
        <w:t>(далее – Положение)</w:t>
      </w:r>
    </w:p>
    <w:p w:rsidR="00191987" w:rsidRPr="00191987" w:rsidRDefault="00191987" w:rsidP="0095290E">
      <w:pPr>
        <w:suppressAutoHyphens/>
        <w:spacing w:after="0" w:line="240" w:lineRule="auto"/>
        <w:rPr>
          <w:rFonts w:ascii="Times New Roman" w:eastAsia="Calibri" w:hAnsi="Times New Roman" w:cs="Calibri"/>
          <w:sz w:val="28"/>
          <w:szCs w:val="28"/>
          <w:lang w:eastAsia="zh-CN"/>
        </w:rPr>
      </w:pPr>
    </w:p>
    <w:p w:rsidR="00191987" w:rsidRPr="00191987" w:rsidRDefault="00191987" w:rsidP="0095290E">
      <w:pPr>
        <w:suppressAutoHyphens/>
        <w:spacing w:after="0" w:line="240" w:lineRule="auto"/>
        <w:contextualSpacing/>
        <w:jc w:val="center"/>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val="en-US" w:eastAsia="ru-RU"/>
        </w:rPr>
        <w:t>I</w:t>
      </w:r>
      <w:r w:rsidRPr="00191987">
        <w:rPr>
          <w:rFonts w:ascii="Times New Roman" w:eastAsia="Times New Roman" w:hAnsi="Times New Roman" w:cs="Calibri"/>
          <w:sz w:val="28"/>
          <w:szCs w:val="28"/>
          <w:lang w:eastAsia="ru-RU"/>
        </w:rPr>
        <w:t>. Общие положения</w:t>
      </w:r>
    </w:p>
    <w:p w:rsidR="00191987" w:rsidRPr="00191987" w:rsidRDefault="00191987" w:rsidP="0095290E">
      <w:pPr>
        <w:suppressAutoHyphens/>
        <w:spacing w:after="0" w:line="240" w:lineRule="auto"/>
        <w:contextualSpacing/>
        <w:jc w:val="center"/>
        <w:rPr>
          <w:rFonts w:ascii="Times New Roman" w:eastAsia="Times New Roman" w:hAnsi="Times New Roman" w:cs="Calibri"/>
          <w:sz w:val="28"/>
          <w:szCs w:val="28"/>
          <w:lang w:eastAsia="ru-RU"/>
        </w:rPr>
      </w:pPr>
    </w:p>
    <w:p w:rsidR="00191987" w:rsidRPr="00191987" w:rsidRDefault="00191987" w:rsidP="0095290E">
      <w:pPr>
        <w:suppressAutoHyphens/>
        <w:spacing w:after="0" w:line="240" w:lineRule="auto"/>
        <w:ind w:firstLine="709"/>
        <w:jc w:val="both"/>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eastAsia="ru-RU"/>
        </w:rPr>
        <w:t>1. Положение определяет порядок организации и проведения ежегодного конкурса</w:t>
      </w:r>
      <w:r w:rsidRPr="00191987">
        <w:rPr>
          <w:rFonts w:ascii="Calibri" w:eastAsia="Calibri" w:hAnsi="Calibri" w:cs="Calibri"/>
          <w:lang w:eastAsia="zh-CN"/>
        </w:rPr>
        <w:t xml:space="preserve"> </w:t>
      </w:r>
      <w:r w:rsidRPr="00191987">
        <w:rPr>
          <w:rFonts w:ascii="Times New Roman" w:eastAsia="Times New Roman" w:hAnsi="Times New Roman" w:cs="Calibri"/>
          <w:sz w:val="28"/>
          <w:szCs w:val="28"/>
          <w:lang w:eastAsia="ru-RU"/>
        </w:rPr>
        <w:t xml:space="preserve">профессионального </w:t>
      </w:r>
      <w:r w:rsidRPr="00191987">
        <w:rPr>
          <w:rFonts w:ascii="Times New Roman" w:eastAsia="Calibri" w:hAnsi="Times New Roman" w:cs="Calibri"/>
          <w:sz w:val="28"/>
          <w:szCs w:val="28"/>
          <w:lang w:eastAsia="zh-CN"/>
        </w:rPr>
        <w:t xml:space="preserve">журналистского мастерства «Журналист года Югры» </w:t>
      </w:r>
      <w:r w:rsidRPr="00191987">
        <w:rPr>
          <w:rFonts w:ascii="Times New Roman" w:eastAsia="Times New Roman" w:hAnsi="Times New Roman" w:cs="Calibri"/>
          <w:sz w:val="28"/>
          <w:szCs w:val="28"/>
          <w:lang w:eastAsia="ru-RU"/>
        </w:rPr>
        <w:t>(далее – Конкурс).</w:t>
      </w:r>
    </w:p>
    <w:p w:rsidR="00191987" w:rsidRPr="00191987" w:rsidRDefault="00191987" w:rsidP="0095290E">
      <w:pPr>
        <w:suppressAutoHyphens/>
        <w:spacing w:after="0" w:line="240" w:lineRule="auto"/>
        <w:ind w:firstLine="708"/>
        <w:jc w:val="both"/>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eastAsia="ru-RU"/>
        </w:rPr>
        <w:t>2. </w:t>
      </w:r>
      <w:r w:rsidRPr="00191987">
        <w:rPr>
          <w:rFonts w:ascii="Calibri" w:eastAsia="Calibri" w:hAnsi="Calibri" w:cs="Calibri"/>
          <w:lang w:eastAsia="zh-CN"/>
        </w:rPr>
        <w:t xml:space="preserve"> </w:t>
      </w:r>
      <w:r w:rsidRPr="00191987">
        <w:rPr>
          <w:rFonts w:ascii="Times New Roman" w:eastAsia="Times New Roman" w:hAnsi="Times New Roman" w:cs="Calibri"/>
          <w:sz w:val="28"/>
          <w:szCs w:val="28"/>
          <w:lang w:eastAsia="ru-RU"/>
        </w:rPr>
        <w:t xml:space="preserve">Организатор Конкурса – Департамент общественных, внешних связей и молодежной политики Ханты-Мансийского автономного </w:t>
      </w:r>
      <w:r w:rsidRPr="00191987">
        <w:rPr>
          <w:rFonts w:ascii="Times New Roman" w:eastAsia="Times New Roman" w:hAnsi="Times New Roman" w:cs="Calibri"/>
          <w:sz w:val="28"/>
          <w:szCs w:val="28"/>
          <w:lang w:eastAsia="ru-RU"/>
        </w:rPr>
        <w:br/>
        <w:t>округа – Югры (далее – Департамент).</w:t>
      </w:r>
    </w:p>
    <w:p w:rsidR="00191987" w:rsidRPr="00191987" w:rsidRDefault="00191987" w:rsidP="0095290E">
      <w:pPr>
        <w:suppressAutoHyphens/>
        <w:spacing w:after="0" w:line="240" w:lineRule="auto"/>
        <w:ind w:firstLine="708"/>
        <w:jc w:val="both"/>
        <w:rPr>
          <w:rFonts w:ascii="Times New Roman" w:eastAsia="Calibri" w:hAnsi="Times New Roman" w:cs="Calibri"/>
          <w:i/>
          <w:strike/>
          <w:sz w:val="28"/>
          <w:szCs w:val="28"/>
          <w:lang w:eastAsia="zh-CN"/>
        </w:rPr>
      </w:pPr>
      <w:r w:rsidRPr="00191987">
        <w:rPr>
          <w:rFonts w:ascii="Times New Roman" w:eastAsia="Times New Roman" w:hAnsi="Times New Roman" w:cs="Calibri"/>
          <w:sz w:val="28"/>
          <w:szCs w:val="28"/>
          <w:lang w:eastAsia="ru-RU"/>
        </w:rPr>
        <w:t>3. </w:t>
      </w:r>
      <w:r w:rsidRPr="00191987">
        <w:rPr>
          <w:rFonts w:ascii="Times New Roman" w:eastAsia="Calibri" w:hAnsi="Times New Roman" w:cs="Calibri"/>
          <w:sz w:val="28"/>
          <w:szCs w:val="28"/>
          <w:lang w:eastAsia="zh-CN"/>
        </w:rPr>
        <w:t xml:space="preserve">Участники Конкурса – штатные сотрудники и внештатные авторы средств массовой информации, зарегистрированных в установленном законодательством порядке и осуществляющих свою деятельность на территории Ханты-Мансийского автономного округа – Югры </w:t>
      </w:r>
      <w:r w:rsidRPr="00191987">
        <w:rPr>
          <w:rFonts w:ascii="Times New Roman" w:eastAsia="Calibri" w:hAnsi="Times New Roman" w:cs="Calibri"/>
          <w:sz w:val="28"/>
          <w:szCs w:val="28"/>
          <w:lang w:eastAsia="zh-CN"/>
        </w:rPr>
        <w:br/>
        <w:t xml:space="preserve">(далее также – автономный округ); </w:t>
      </w:r>
      <w:proofErr w:type="gramStart"/>
      <w:r w:rsidRPr="00191987">
        <w:rPr>
          <w:rFonts w:ascii="Times New Roman" w:eastAsia="Calibri" w:hAnsi="Times New Roman" w:cs="Calibri"/>
          <w:sz w:val="28"/>
          <w:szCs w:val="28"/>
          <w:lang w:eastAsia="zh-CN"/>
        </w:rPr>
        <w:t xml:space="preserve">учащиеся 9-11 классов общеобразовательных организаций, студенты профессиональных образовательных организаций и образовательных организаций высшего образования, расположенных на территории автономного округа </w:t>
      </w:r>
      <w:r w:rsidRPr="00191987">
        <w:rPr>
          <w:rFonts w:ascii="Times New Roman" w:eastAsia="Calibri" w:hAnsi="Times New Roman" w:cs="Calibri"/>
          <w:sz w:val="28"/>
          <w:szCs w:val="28"/>
          <w:lang w:eastAsia="zh-CN"/>
        </w:rPr>
        <w:br/>
        <w:t xml:space="preserve">(далее – образовательные организации), в том числе участники региональных, федеральных этапов фестиваля «Российская студенческая весна» по направлению «Медиа»; граждане, проживающие в автономном округе, регулярно ведущие личные аккаунты в социальных сетях и имеющие не менее 500 подписчиков (далее – </w:t>
      </w:r>
      <w:proofErr w:type="spellStart"/>
      <w:r w:rsidRPr="00191987">
        <w:rPr>
          <w:rFonts w:ascii="Times New Roman" w:eastAsia="Calibri" w:hAnsi="Times New Roman" w:cs="Calibri"/>
          <w:sz w:val="28"/>
          <w:szCs w:val="28"/>
          <w:lang w:eastAsia="zh-CN"/>
        </w:rPr>
        <w:t>блогеры</w:t>
      </w:r>
      <w:proofErr w:type="spellEnd"/>
      <w:r w:rsidRPr="00191987">
        <w:rPr>
          <w:rFonts w:ascii="Times New Roman" w:eastAsia="Calibri" w:hAnsi="Times New Roman" w:cs="Calibri"/>
          <w:sz w:val="28"/>
          <w:szCs w:val="28"/>
          <w:lang w:eastAsia="zh-CN"/>
        </w:rPr>
        <w:t xml:space="preserve">). </w:t>
      </w:r>
      <w:proofErr w:type="gramEnd"/>
    </w:p>
    <w:p w:rsidR="00191987" w:rsidRPr="00191987" w:rsidRDefault="00191987" w:rsidP="0095290E">
      <w:pPr>
        <w:suppressAutoHyphens/>
        <w:spacing w:after="0" w:line="240" w:lineRule="auto"/>
        <w:ind w:firstLine="708"/>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t>4. Цели Конкурса:</w:t>
      </w:r>
    </w:p>
    <w:p w:rsidR="00191987" w:rsidRPr="00191987" w:rsidRDefault="00191987" w:rsidP="0095290E">
      <w:pPr>
        <w:suppressAutoHyphens/>
        <w:spacing w:after="0" w:line="240" w:lineRule="auto"/>
        <w:ind w:firstLine="708"/>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t xml:space="preserve">формирование новых </w:t>
      </w:r>
      <w:proofErr w:type="spellStart"/>
      <w:r w:rsidRPr="00191987">
        <w:rPr>
          <w:rFonts w:ascii="Times New Roman" w:eastAsia="Calibri" w:hAnsi="Times New Roman" w:cs="Calibri"/>
          <w:sz w:val="28"/>
          <w:szCs w:val="28"/>
          <w:lang w:eastAsia="zh-CN"/>
        </w:rPr>
        <w:t>медийных</w:t>
      </w:r>
      <w:proofErr w:type="spellEnd"/>
      <w:r w:rsidRPr="00191987">
        <w:rPr>
          <w:rFonts w:ascii="Times New Roman" w:eastAsia="Calibri" w:hAnsi="Times New Roman" w:cs="Calibri"/>
          <w:sz w:val="28"/>
          <w:szCs w:val="28"/>
          <w:lang w:eastAsia="zh-CN"/>
        </w:rPr>
        <w:t xml:space="preserve"> инструментов для обеспечения доступа граждан к социально значимой информации;</w:t>
      </w:r>
    </w:p>
    <w:p w:rsidR="00191987" w:rsidRPr="00191987" w:rsidRDefault="00191987" w:rsidP="0095290E">
      <w:pPr>
        <w:suppressAutoHyphens/>
        <w:spacing w:after="0" w:line="240" w:lineRule="auto"/>
        <w:ind w:firstLine="708"/>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t xml:space="preserve">профориентация учащихся по </w:t>
      </w:r>
      <w:proofErr w:type="spellStart"/>
      <w:r w:rsidRPr="00191987">
        <w:rPr>
          <w:rFonts w:ascii="Times New Roman" w:eastAsia="Calibri" w:hAnsi="Times New Roman" w:cs="Calibri"/>
          <w:sz w:val="28"/>
          <w:szCs w:val="28"/>
          <w:lang w:eastAsia="zh-CN"/>
        </w:rPr>
        <w:t>медиаспециальностям</w:t>
      </w:r>
      <w:proofErr w:type="spellEnd"/>
      <w:r w:rsidRPr="00191987">
        <w:rPr>
          <w:rFonts w:ascii="Times New Roman" w:eastAsia="Calibri" w:hAnsi="Times New Roman" w:cs="Calibri"/>
          <w:sz w:val="28"/>
          <w:szCs w:val="28"/>
          <w:lang w:eastAsia="zh-CN"/>
        </w:rPr>
        <w:t>.</w:t>
      </w:r>
    </w:p>
    <w:p w:rsidR="00191987" w:rsidRPr="00191987" w:rsidRDefault="00191987" w:rsidP="0095290E">
      <w:pPr>
        <w:suppressAutoHyphens/>
        <w:spacing w:after="0" w:line="240" w:lineRule="auto"/>
        <w:ind w:firstLine="708"/>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t>5. Задачи Конкурса:</w:t>
      </w:r>
    </w:p>
    <w:p w:rsidR="00191987" w:rsidRPr="00191987" w:rsidRDefault="00191987" w:rsidP="0095290E">
      <w:pPr>
        <w:suppressAutoHyphens/>
        <w:spacing w:after="0" w:line="240" w:lineRule="auto"/>
        <w:ind w:firstLine="708"/>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lastRenderedPageBreak/>
        <w:t>повышение конкурентоспособности средств массовой информации (далее – СМИ) автономного округа, их вклада в развитие креативных индустрий автономного округа;</w:t>
      </w:r>
    </w:p>
    <w:p w:rsidR="00191987" w:rsidRPr="00191987" w:rsidRDefault="00191987" w:rsidP="0095290E">
      <w:pPr>
        <w:suppressAutoHyphens/>
        <w:spacing w:after="0" w:line="240" w:lineRule="auto"/>
        <w:ind w:firstLine="708"/>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t>вовлечение независимых авторов, авторских коллективов в формирование социально значимого контента;</w:t>
      </w:r>
    </w:p>
    <w:p w:rsidR="00191987" w:rsidRPr="00191987" w:rsidRDefault="00191987" w:rsidP="0095290E">
      <w:pPr>
        <w:suppressAutoHyphens/>
        <w:spacing w:after="0" w:line="240" w:lineRule="auto"/>
        <w:ind w:firstLine="708"/>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t xml:space="preserve">выявление и поощрение активных и талантливых представителей журналистского сообщества, авторов, а также творческой молодежи; </w:t>
      </w:r>
    </w:p>
    <w:p w:rsidR="00191987" w:rsidRPr="00191987" w:rsidRDefault="00191987" w:rsidP="0095290E">
      <w:pPr>
        <w:suppressAutoHyphens/>
        <w:spacing w:after="0" w:line="240" w:lineRule="auto"/>
        <w:ind w:firstLine="708"/>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t>повышение профессионального мастерства сотрудников средств массовой информации и представителей новых медиа;</w:t>
      </w:r>
    </w:p>
    <w:p w:rsidR="00191987" w:rsidRPr="00191987" w:rsidRDefault="00191987" w:rsidP="0095290E">
      <w:pPr>
        <w:suppressAutoHyphens/>
        <w:spacing w:after="0" w:line="240" w:lineRule="auto"/>
        <w:ind w:firstLine="708"/>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t>повышение профессионального мастерства журналистов национальных СМИ.</w:t>
      </w:r>
    </w:p>
    <w:p w:rsidR="00191987" w:rsidRPr="00191987" w:rsidRDefault="00191987" w:rsidP="0095290E">
      <w:pPr>
        <w:suppressAutoHyphens/>
        <w:spacing w:after="0" w:line="240" w:lineRule="auto"/>
        <w:jc w:val="center"/>
        <w:rPr>
          <w:rFonts w:ascii="Times New Roman" w:eastAsia="Calibri" w:hAnsi="Times New Roman" w:cs="Calibri"/>
          <w:bCs/>
          <w:sz w:val="28"/>
          <w:szCs w:val="28"/>
          <w:lang w:eastAsia="zh-CN"/>
        </w:rPr>
      </w:pPr>
    </w:p>
    <w:p w:rsidR="00191987" w:rsidRPr="00191987" w:rsidRDefault="00191987" w:rsidP="0095290E">
      <w:pPr>
        <w:suppressAutoHyphens/>
        <w:spacing w:after="0" w:line="240" w:lineRule="auto"/>
        <w:jc w:val="center"/>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val="en-US" w:eastAsia="zh-CN"/>
        </w:rPr>
        <w:t>II</w:t>
      </w:r>
      <w:r w:rsidRPr="00191987">
        <w:rPr>
          <w:rFonts w:ascii="Times New Roman" w:eastAsia="Calibri" w:hAnsi="Times New Roman" w:cs="Calibri"/>
          <w:bCs/>
          <w:sz w:val="28"/>
          <w:szCs w:val="28"/>
          <w:lang w:eastAsia="zh-CN"/>
        </w:rPr>
        <w:t>. Сроки проведения Конкурса</w:t>
      </w:r>
    </w:p>
    <w:p w:rsidR="00191987" w:rsidRPr="00191987" w:rsidRDefault="00191987" w:rsidP="0095290E">
      <w:pPr>
        <w:suppressAutoHyphens/>
        <w:spacing w:after="0" w:line="240" w:lineRule="auto"/>
        <w:jc w:val="center"/>
        <w:rPr>
          <w:rFonts w:ascii="Times New Roman" w:eastAsia="Calibri" w:hAnsi="Times New Roman" w:cs="Calibri"/>
          <w:bCs/>
          <w:sz w:val="28"/>
          <w:szCs w:val="28"/>
          <w:lang w:eastAsia="zh-CN"/>
        </w:rPr>
      </w:pPr>
    </w:p>
    <w:p w:rsidR="00191987" w:rsidRPr="00191987" w:rsidRDefault="00191987" w:rsidP="0095290E">
      <w:pPr>
        <w:suppressAutoHyphens/>
        <w:spacing w:after="0" w:line="240" w:lineRule="auto"/>
        <w:ind w:firstLine="709"/>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ab/>
        <w:t>6.  Объявление о проведении Конкурса и Положение размещаются не позднее 17 октября текущего года на официальном сайте Департамента и на сайтах учреждений, подведомственных Департаменту.</w:t>
      </w:r>
    </w:p>
    <w:p w:rsidR="00191987" w:rsidRPr="00191987" w:rsidRDefault="00191987" w:rsidP="0095290E">
      <w:pPr>
        <w:suppressAutoHyphens/>
        <w:spacing w:after="0" w:line="240" w:lineRule="auto"/>
        <w:ind w:firstLine="709"/>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7.  В объявлении о проведении Конкурса указывается:</w:t>
      </w:r>
    </w:p>
    <w:p w:rsidR="00191987" w:rsidRPr="00191987" w:rsidRDefault="00191987" w:rsidP="0095290E">
      <w:pPr>
        <w:suppressAutoHyphens/>
        <w:spacing w:after="0" w:line="240" w:lineRule="auto"/>
        <w:ind w:firstLine="709"/>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наименование Конкурса;</w:t>
      </w:r>
    </w:p>
    <w:p w:rsidR="00191987" w:rsidRPr="00191987" w:rsidRDefault="00191987" w:rsidP="0095290E">
      <w:pPr>
        <w:suppressAutoHyphens/>
        <w:spacing w:after="0" w:line="240" w:lineRule="auto"/>
        <w:ind w:firstLine="709"/>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срок проведения Конкурса;</w:t>
      </w:r>
    </w:p>
    <w:p w:rsidR="00191987" w:rsidRPr="00191987" w:rsidRDefault="00191987" w:rsidP="0095290E">
      <w:pPr>
        <w:suppressAutoHyphens/>
        <w:spacing w:after="0" w:line="240" w:lineRule="auto"/>
        <w:ind w:firstLine="709"/>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участники Конкурса в соответствии с пунктом 3 Положения;</w:t>
      </w:r>
    </w:p>
    <w:p w:rsidR="00191987" w:rsidRPr="00191987" w:rsidRDefault="00191987" w:rsidP="0095290E">
      <w:pPr>
        <w:suppressAutoHyphens/>
        <w:spacing w:after="0" w:line="240" w:lineRule="auto"/>
        <w:ind w:firstLine="709"/>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срок, адрес приема заявок;</w:t>
      </w:r>
    </w:p>
    <w:p w:rsidR="00191987" w:rsidRPr="00191987" w:rsidRDefault="00191987" w:rsidP="0095290E">
      <w:pPr>
        <w:suppressAutoHyphens/>
        <w:spacing w:after="0" w:line="240" w:lineRule="auto"/>
        <w:ind w:firstLine="709"/>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требования к конкурсным работам и иным документам;</w:t>
      </w:r>
    </w:p>
    <w:p w:rsidR="00191987" w:rsidRPr="00191987" w:rsidRDefault="00191987" w:rsidP="0095290E">
      <w:pPr>
        <w:suppressAutoHyphens/>
        <w:spacing w:after="0" w:line="240" w:lineRule="auto"/>
        <w:ind w:firstLine="709"/>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номер телефона для консультирования участников Конкурса.</w:t>
      </w:r>
    </w:p>
    <w:p w:rsidR="00191987" w:rsidRPr="00191987" w:rsidRDefault="00191987" w:rsidP="0095290E">
      <w:pPr>
        <w:suppressAutoHyphens/>
        <w:spacing w:after="0" w:line="240" w:lineRule="auto"/>
        <w:ind w:firstLine="709"/>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 xml:space="preserve">8. Срок проведения Конкурса – с 18 октября по 28 декабря текущего года, прием документов для участия в Конкурсе – с 18 октября по </w:t>
      </w:r>
      <w:r w:rsidRPr="00191987">
        <w:rPr>
          <w:rFonts w:ascii="Times New Roman" w:eastAsia="Calibri" w:hAnsi="Times New Roman" w:cs="Calibri"/>
          <w:bCs/>
          <w:sz w:val="28"/>
          <w:szCs w:val="28"/>
          <w:lang w:eastAsia="zh-CN"/>
        </w:rPr>
        <w:br/>
        <w:t>13 ноября текущего года.</w:t>
      </w:r>
    </w:p>
    <w:p w:rsidR="00191987" w:rsidRPr="00191987" w:rsidRDefault="00191987" w:rsidP="0095290E">
      <w:pPr>
        <w:suppressAutoHyphens/>
        <w:spacing w:after="0" w:line="240" w:lineRule="auto"/>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ab/>
        <w:t>9. </w:t>
      </w:r>
      <w:proofErr w:type="gramStart"/>
      <w:r w:rsidRPr="00191987">
        <w:rPr>
          <w:rFonts w:ascii="Times New Roman" w:eastAsia="Calibri" w:hAnsi="Times New Roman" w:cs="Calibri"/>
          <w:bCs/>
          <w:sz w:val="28"/>
          <w:szCs w:val="28"/>
          <w:lang w:eastAsia="zh-CN"/>
        </w:rPr>
        <w:t xml:space="preserve">На Конкурс принимаются работы, </w:t>
      </w:r>
      <w:r w:rsidRPr="00191987">
        <w:rPr>
          <w:rFonts w:ascii="Times New Roman" w:eastAsia="Calibri" w:hAnsi="Times New Roman" w:cs="Calibri"/>
          <w:sz w:val="28"/>
          <w:szCs w:val="28"/>
          <w:lang w:eastAsia="zh-CN"/>
        </w:rPr>
        <w:t xml:space="preserve">размещенные в СМИ и </w:t>
      </w:r>
      <w:r w:rsidRPr="00191987">
        <w:rPr>
          <w:rFonts w:ascii="Times New Roman" w:eastAsia="Calibri" w:hAnsi="Times New Roman" w:cs="Calibri"/>
          <w:sz w:val="28"/>
          <w:szCs w:val="28"/>
          <w:lang w:eastAsia="zh-CN"/>
        </w:rPr>
        <w:br/>
        <w:t>в</w:t>
      </w:r>
      <w:r w:rsidRPr="00191987">
        <w:rPr>
          <w:rFonts w:ascii="Calibri" w:eastAsia="Calibri" w:hAnsi="Calibri" w:cs="Calibri"/>
          <w:lang w:eastAsia="zh-CN"/>
        </w:rPr>
        <w:t xml:space="preserve"> </w:t>
      </w:r>
      <w:r w:rsidRPr="00191987">
        <w:rPr>
          <w:rFonts w:ascii="Times New Roman" w:eastAsia="Calibri" w:hAnsi="Times New Roman" w:cs="Calibri"/>
          <w:sz w:val="28"/>
          <w:szCs w:val="28"/>
          <w:lang w:eastAsia="zh-CN"/>
        </w:rPr>
        <w:t>личных аккаунтах в социальных сетях в</w:t>
      </w:r>
      <w:r w:rsidRPr="00191987">
        <w:rPr>
          <w:rFonts w:ascii="Times New Roman" w:eastAsia="Calibri" w:hAnsi="Times New Roman" w:cs="Calibri"/>
          <w:bCs/>
          <w:sz w:val="28"/>
          <w:szCs w:val="28"/>
          <w:lang w:eastAsia="zh-CN"/>
        </w:rPr>
        <w:t xml:space="preserve"> период с 16 ноября предыдущего года по 13 ноября текущего года.</w:t>
      </w:r>
      <w:proofErr w:type="gramEnd"/>
    </w:p>
    <w:p w:rsidR="00191987" w:rsidRPr="00191987" w:rsidRDefault="00191987" w:rsidP="0095290E">
      <w:pPr>
        <w:suppressAutoHyphens/>
        <w:spacing w:after="0" w:line="240" w:lineRule="auto"/>
        <w:jc w:val="both"/>
        <w:rPr>
          <w:rFonts w:ascii="Times New Roman" w:eastAsia="Calibri" w:hAnsi="Times New Roman" w:cs="Calibri"/>
          <w:bCs/>
          <w:sz w:val="28"/>
          <w:szCs w:val="28"/>
          <w:lang w:eastAsia="zh-CN"/>
        </w:rPr>
      </w:pPr>
    </w:p>
    <w:p w:rsidR="00191987" w:rsidRPr="00191987" w:rsidRDefault="00191987" w:rsidP="0095290E">
      <w:pPr>
        <w:tabs>
          <w:tab w:val="left" w:pos="709"/>
        </w:tabs>
        <w:suppressAutoHyphens/>
        <w:spacing w:after="0" w:line="240" w:lineRule="auto"/>
        <w:ind w:left="708"/>
        <w:jc w:val="center"/>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val="en-US" w:eastAsia="ru-RU"/>
        </w:rPr>
        <w:t>III</w:t>
      </w:r>
      <w:r w:rsidRPr="00191987">
        <w:rPr>
          <w:rFonts w:ascii="Times New Roman" w:eastAsia="Times New Roman" w:hAnsi="Times New Roman" w:cs="Calibri"/>
          <w:sz w:val="28"/>
          <w:szCs w:val="28"/>
          <w:lang w:eastAsia="ru-RU"/>
        </w:rPr>
        <w:t>. Номинации Конкурса</w:t>
      </w:r>
    </w:p>
    <w:p w:rsidR="00191987" w:rsidRPr="00191987" w:rsidRDefault="00191987" w:rsidP="0095290E">
      <w:pPr>
        <w:tabs>
          <w:tab w:val="left" w:pos="709"/>
        </w:tabs>
        <w:suppressAutoHyphens/>
        <w:spacing w:after="0" w:line="240" w:lineRule="auto"/>
        <w:ind w:left="708"/>
        <w:jc w:val="center"/>
        <w:rPr>
          <w:rFonts w:ascii="Times New Roman" w:eastAsia="Times New Roman" w:hAnsi="Times New Roman" w:cs="Calibri"/>
          <w:sz w:val="28"/>
          <w:szCs w:val="28"/>
          <w:lang w:eastAsia="ru-RU"/>
        </w:rPr>
      </w:pPr>
    </w:p>
    <w:p w:rsidR="00191987" w:rsidRPr="00191987" w:rsidRDefault="00191987" w:rsidP="0095290E">
      <w:pPr>
        <w:tabs>
          <w:tab w:val="left" w:pos="709"/>
        </w:tabs>
        <w:suppressAutoHyphens/>
        <w:spacing w:after="0" w:line="240" w:lineRule="auto"/>
        <w:ind w:left="708"/>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eastAsia="ru-RU"/>
        </w:rPr>
        <w:t>10. Конкурс проводится по следующим номинациям:</w:t>
      </w:r>
    </w:p>
    <w:p w:rsidR="00191987" w:rsidRPr="00191987" w:rsidRDefault="00191987" w:rsidP="0095290E">
      <w:pPr>
        <w:tabs>
          <w:tab w:val="left" w:pos="709"/>
        </w:tabs>
        <w:suppressAutoHyphens/>
        <w:spacing w:after="0" w:line="240" w:lineRule="auto"/>
        <w:ind w:left="708"/>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eastAsia="ru-RU"/>
        </w:rPr>
        <w:t>10.1. Основные номинации:</w:t>
      </w:r>
    </w:p>
    <w:p w:rsidR="00191987" w:rsidRPr="00191987" w:rsidRDefault="00191987" w:rsidP="0095290E">
      <w:pPr>
        <w:suppressAutoHyphens/>
        <w:spacing w:after="0" w:line="240" w:lineRule="auto"/>
        <w:ind w:firstLine="709"/>
        <w:jc w:val="both"/>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eastAsia="ru-RU"/>
        </w:rPr>
        <w:t xml:space="preserve">«Журналист года» – информационные материалы, размещенные </w:t>
      </w:r>
      <w:r w:rsidRPr="00191987">
        <w:rPr>
          <w:rFonts w:ascii="Times New Roman" w:eastAsia="Times New Roman" w:hAnsi="Times New Roman" w:cs="Calibri"/>
          <w:sz w:val="28"/>
          <w:szCs w:val="28"/>
          <w:lang w:eastAsia="ru-RU"/>
        </w:rPr>
        <w:br/>
        <w:t>в СМИ,</w:t>
      </w:r>
      <w:r w:rsidRPr="00191987">
        <w:rPr>
          <w:rFonts w:ascii="Calibri" w:eastAsia="Calibri" w:hAnsi="Calibri" w:cs="Calibri"/>
          <w:lang w:eastAsia="zh-CN"/>
        </w:rPr>
        <w:t xml:space="preserve"> </w:t>
      </w:r>
      <w:r w:rsidRPr="00191987">
        <w:rPr>
          <w:rFonts w:ascii="Times New Roman" w:eastAsia="Times New Roman" w:hAnsi="Times New Roman" w:cs="Calibri"/>
          <w:sz w:val="28"/>
          <w:szCs w:val="28"/>
          <w:lang w:eastAsia="ru-RU"/>
        </w:rPr>
        <w:t>наиболее профессионально отражающие важнейшие события, актуальные проблемы, жизнь и деятельность жителей автономного округа;</w:t>
      </w:r>
    </w:p>
    <w:p w:rsidR="00191987" w:rsidRPr="00191987" w:rsidRDefault="00191987" w:rsidP="0095290E">
      <w:pPr>
        <w:suppressAutoHyphens/>
        <w:spacing w:after="0" w:line="240" w:lineRule="auto"/>
        <w:ind w:firstLine="709"/>
        <w:jc w:val="both"/>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eastAsia="ru-RU"/>
        </w:rPr>
        <w:t>«Лучший журналист печатных СМИ» – информационные материалы, размещенные в газетах, журналах;</w:t>
      </w:r>
    </w:p>
    <w:p w:rsidR="00191987" w:rsidRPr="00191987" w:rsidRDefault="00191987" w:rsidP="0095290E">
      <w:pPr>
        <w:suppressAutoHyphens/>
        <w:spacing w:after="0" w:line="240" w:lineRule="auto"/>
        <w:ind w:firstLine="709"/>
        <w:jc w:val="both"/>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eastAsia="ru-RU"/>
        </w:rPr>
        <w:lastRenderedPageBreak/>
        <w:t>«Лучший журналист сетевых СМИ» – информационные материалы, размещенные на сайтах информационных агентств, официальных сайтах СМИ;</w:t>
      </w:r>
    </w:p>
    <w:p w:rsidR="00191987" w:rsidRPr="00191987" w:rsidRDefault="00191987" w:rsidP="0095290E">
      <w:pPr>
        <w:suppressAutoHyphens/>
        <w:spacing w:after="0" w:line="240" w:lineRule="auto"/>
        <w:ind w:firstLine="709"/>
        <w:jc w:val="both"/>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eastAsia="ru-RU"/>
        </w:rPr>
        <w:t>«Лучший телевизионный журналист» – информационные материалы, размещенные в телеэфире;</w:t>
      </w:r>
    </w:p>
    <w:p w:rsidR="00191987" w:rsidRPr="00191987" w:rsidRDefault="00191987" w:rsidP="0095290E">
      <w:pPr>
        <w:suppressAutoHyphens/>
        <w:spacing w:after="0" w:line="240" w:lineRule="auto"/>
        <w:ind w:firstLine="709"/>
        <w:contextualSpacing/>
        <w:jc w:val="both"/>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eastAsia="ru-RU"/>
        </w:rPr>
        <w:t>«Лучший радиожурналист» – информационные материалы, размещенные в радиоэфире;</w:t>
      </w:r>
    </w:p>
    <w:p w:rsidR="00191987" w:rsidRPr="00191987" w:rsidRDefault="00191987" w:rsidP="0095290E">
      <w:pPr>
        <w:suppressAutoHyphens/>
        <w:spacing w:after="0" w:line="240" w:lineRule="auto"/>
        <w:ind w:firstLine="709"/>
        <w:contextualSpacing/>
        <w:jc w:val="both"/>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eastAsia="ru-RU"/>
        </w:rPr>
        <w:t>«Лучший телеоператор» – информационные материалы, размещенные в телеэфире, отличающиеся техническим качеством съемки, выразительностью кадра, эмоционально соответствующие закадровому тексту телесюжетов;</w:t>
      </w:r>
    </w:p>
    <w:p w:rsidR="00191987" w:rsidRPr="00191987" w:rsidRDefault="00191987" w:rsidP="0095290E">
      <w:pPr>
        <w:suppressAutoHyphens/>
        <w:spacing w:after="0" w:line="240" w:lineRule="auto"/>
        <w:ind w:firstLine="709"/>
        <w:jc w:val="both"/>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eastAsia="ru-RU"/>
        </w:rPr>
        <w:t xml:space="preserve">«Лучший фотокорреспондент» – фотографии, размещенные </w:t>
      </w:r>
      <w:r w:rsidRPr="00191987">
        <w:rPr>
          <w:rFonts w:ascii="Times New Roman" w:eastAsia="Times New Roman" w:hAnsi="Times New Roman" w:cs="Calibri"/>
          <w:sz w:val="28"/>
          <w:szCs w:val="28"/>
          <w:lang w:eastAsia="ru-RU"/>
        </w:rPr>
        <w:br/>
        <w:t xml:space="preserve">в печатных и сетевых изданиях, отражающие жизнь в автономном округе во всем ее многообразии; </w:t>
      </w:r>
    </w:p>
    <w:p w:rsidR="00191987" w:rsidRPr="00191987" w:rsidRDefault="00191987" w:rsidP="0095290E">
      <w:pPr>
        <w:suppressAutoHyphens/>
        <w:spacing w:after="0" w:line="240" w:lineRule="auto"/>
        <w:ind w:firstLine="709"/>
        <w:jc w:val="both"/>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eastAsia="ru-RU"/>
        </w:rPr>
        <w:t>«Лучший юный журналист» – информационные материалы социальной направленности (антинаркотической, антиалкогольной, антитабачной, пропаганда здорового образа жизни) и материалы, направленные на противодействие распространению идеологии терроризма, подготовленные учащимися 9-11 классов общеобразовательных организаций;</w:t>
      </w:r>
    </w:p>
    <w:p w:rsidR="00191987" w:rsidRPr="00191987" w:rsidRDefault="00191987" w:rsidP="0095290E">
      <w:pPr>
        <w:suppressAutoHyphens/>
        <w:spacing w:after="0" w:line="240" w:lineRule="auto"/>
        <w:ind w:firstLine="709"/>
        <w:jc w:val="both"/>
        <w:rPr>
          <w:rFonts w:ascii="Times New Roman" w:eastAsia="Times New Roman" w:hAnsi="Times New Roman" w:cs="Calibri"/>
          <w:sz w:val="28"/>
          <w:szCs w:val="28"/>
          <w:lang w:eastAsia="ru-RU"/>
        </w:rPr>
      </w:pPr>
      <w:proofErr w:type="gramStart"/>
      <w:r w:rsidRPr="00191987">
        <w:rPr>
          <w:rFonts w:ascii="Times New Roman" w:eastAsia="Times New Roman" w:hAnsi="Times New Roman" w:cs="Calibri"/>
          <w:sz w:val="28"/>
          <w:szCs w:val="28"/>
          <w:lang w:eastAsia="ru-RU"/>
        </w:rPr>
        <w:t>«Лучший молодой журналист» – информационные материалы, подготовленные студентами профессиональных образовательных организаций и образовательных организаций высшего образования по направлениям «Видеорепортаж», «</w:t>
      </w:r>
      <w:proofErr w:type="spellStart"/>
      <w:r w:rsidRPr="00191987">
        <w:rPr>
          <w:rFonts w:ascii="Times New Roman" w:eastAsia="Times New Roman" w:hAnsi="Times New Roman" w:cs="Calibri"/>
          <w:sz w:val="28"/>
          <w:szCs w:val="28"/>
          <w:lang w:eastAsia="ru-RU"/>
        </w:rPr>
        <w:t>Аудиоподкаст</w:t>
      </w:r>
      <w:proofErr w:type="spellEnd"/>
      <w:r w:rsidRPr="00191987">
        <w:rPr>
          <w:rFonts w:ascii="Times New Roman" w:eastAsia="Times New Roman" w:hAnsi="Times New Roman" w:cs="Calibri"/>
          <w:sz w:val="28"/>
          <w:szCs w:val="28"/>
          <w:lang w:eastAsia="ru-RU"/>
        </w:rPr>
        <w:t>», «</w:t>
      </w:r>
      <w:r w:rsidRPr="00191987">
        <w:rPr>
          <w:rFonts w:ascii="Times New Roman" w:eastAsia="Times New Roman" w:hAnsi="Times New Roman" w:cs="Calibri"/>
          <w:sz w:val="28"/>
          <w:szCs w:val="28"/>
          <w:lang w:val="en-US" w:eastAsia="ru-RU"/>
        </w:rPr>
        <w:t>SMM</w:t>
      </w:r>
      <w:r w:rsidRPr="00191987">
        <w:rPr>
          <w:rFonts w:ascii="Times New Roman" w:eastAsia="Times New Roman" w:hAnsi="Times New Roman" w:cs="Calibri"/>
          <w:sz w:val="28"/>
          <w:szCs w:val="28"/>
          <w:lang w:eastAsia="ru-RU"/>
        </w:rPr>
        <w:t xml:space="preserve"> и продвижение в социальных сетях», «Студенческие периодические издания», «Публикация», «Фоторепортаж»;</w:t>
      </w:r>
      <w:proofErr w:type="gramEnd"/>
    </w:p>
    <w:p w:rsidR="00191987" w:rsidRPr="00191987" w:rsidRDefault="00191987" w:rsidP="0095290E">
      <w:pPr>
        <w:suppressAutoHyphens/>
        <w:spacing w:after="0" w:line="240" w:lineRule="auto"/>
        <w:ind w:firstLine="709"/>
        <w:jc w:val="both"/>
        <w:rPr>
          <w:rFonts w:ascii="Times New Roman" w:eastAsia="Times New Roman" w:hAnsi="Times New Roman" w:cs="Calibri"/>
          <w:i/>
          <w:sz w:val="28"/>
          <w:szCs w:val="28"/>
          <w:lang w:eastAsia="ru-RU"/>
        </w:rPr>
      </w:pPr>
      <w:r w:rsidRPr="00191987">
        <w:rPr>
          <w:rFonts w:ascii="Times New Roman" w:eastAsia="Times New Roman" w:hAnsi="Times New Roman" w:cs="Calibri"/>
          <w:sz w:val="28"/>
          <w:szCs w:val="28"/>
          <w:lang w:eastAsia="ru-RU"/>
        </w:rPr>
        <w:t>«</w:t>
      </w:r>
      <w:proofErr w:type="gramStart"/>
      <w:r w:rsidRPr="00191987">
        <w:rPr>
          <w:rFonts w:ascii="Times New Roman" w:eastAsia="Times New Roman" w:hAnsi="Times New Roman" w:cs="Calibri"/>
          <w:sz w:val="28"/>
          <w:szCs w:val="28"/>
          <w:lang w:eastAsia="ru-RU"/>
        </w:rPr>
        <w:t>Лучший</w:t>
      </w:r>
      <w:proofErr w:type="gramEnd"/>
      <w:r w:rsidRPr="00191987">
        <w:rPr>
          <w:rFonts w:ascii="Times New Roman" w:eastAsia="Times New Roman" w:hAnsi="Times New Roman" w:cs="Calibri"/>
          <w:sz w:val="28"/>
          <w:szCs w:val="28"/>
          <w:lang w:eastAsia="ru-RU"/>
        </w:rPr>
        <w:t xml:space="preserve"> </w:t>
      </w:r>
      <w:proofErr w:type="spellStart"/>
      <w:r w:rsidRPr="00191987">
        <w:rPr>
          <w:rFonts w:ascii="Times New Roman" w:eastAsia="Times New Roman" w:hAnsi="Times New Roman" w:cs="Calibri"/>
          <w:sz w:val="28"/>
          <w:szCs w:val="28"/>
          <w:lang w:eastAsia="ru-RU"/>
        </w:rPr>
        <w:t>блогер</w:t>
      </w:r>
      <w:proofErr w:type="spellEnd"/>
      <w:r w:rsidRPr="00191987">
        <w:rPr>
          <w:rFonts w:ascii="Times New Roman" w:eastAsia="Times New Roman" w:hAnsi="Times New Roman" w:cs="Calibri"/>
          <w:sz w:val="28"/>
          <w:szCs w:val="28"/>
          <w:lang w:eastAsia="ru-RU"/>
        </w:rPr>
        <w:t xml:space="preserve">» – авторские материалы на </w:t>
      </w:r>
      <w:r w:rsidRPr="00191987">
        <w:rPr>
          <w:rFonts w:ascii="Times New Roman" w:eastAsia="Times New Roman" w:hAnsi="Times New Roman" w:cs="Calibri"/>
          <w:sz w:val="28"/>
          <w:szCs w:val="28"/>
          <w:lang w:eastAsia="ru-RU"/>
        </w:rPr>
        <w:br/>
        <w:t xml:space="preserve">общественно-политические, социально-экономические темы с четко представленной гражданской позицией, размещенные в личных аккаунтах в социальных сетях. </w:t>
      </w:r>
    </w:p>
    <w:p w:rsidR="00191987" w:rsidRPr="00191987" w:rsidRDefault="00191987" w:rsidP="0095290E">
      <w:pPr>
        <w:suppressAutoHyphens/>
        <w:spacing w:after="0" w:line="240" w:lineRule="auto"/>
        <w:ind w:firstLine="709"/>
        <w:jc w:val="both"/>
        <w:rPr>
          <w:rFonts w:ascii="Times New Roman" w:eastAsia="Times New Roman" w:hAnsi="Times New Roman" w:cs="Calibri"/>
          <w:sz w:val="28"/>
          <w:szCs w:val="28"/>
          <w:u w:val="single"/>
          <w:lang w:eastAsia="ru-RU"/>
        </w:rPr>
      </w:pPr>
      <w:r w:rsidRPr="00191987">
        <w:rPr>
          <w:rFonts w:ascii="Times New Roman" w:eastAsia="Times New Roman" w:hAnsi="Times New Roman" w:cs="Calibri"/>
          <w:sz w:val="28"/>
          <w:szCs w:val="28"/>
          <w:lang w:eastAsia="ru-RU"/>
        </w:rPr>
        <w:t>10.2. Тематические номинации:</w:t>
      </w:r>
    </w:p>
    <w:p w:rsidR="00191987" w:rsidRPr="00191987" w:rsidRDefault="00191987" w:rsidP="0095290E">
      <w:pPr>
        <w:suppressAutoHyphens/>
        <w:spacing w:after="0" w:line="240" w:lineRule="auto"/>
        <w:ind w:firstLine="709"/>
        <w:contextualSpacing/>
        <w:jc w:val="both"/>
        <w:rPr>
          <w:rFonts w:ascii="Times New Roman" w:eastAsia="Times New Roman" w:hAnsi="Times New Roman" w:cs="Calibri"/>
          <w:i/>
          <w:sz w:val="28"/>
          <w:szCs w:val="28"/>
          <w:lang w:eastAsia="ru-RU"/>
        </w:rPr>
      </w:pPr>
      <w:r w:rsidRPr="00191987">
        <w:rPr>
          <w:rFonts w:ascii="Times New Roman" w:eastAsia="Times New Roman" w:hAnsi="Times New Roman" w:cs="Calibri"/>
          <w:sz w:val="28"/>
          <w:szCs w:val="28"/>
          <w:lang w:eastAsia="ru-RU"/>
        </w:rPr>
        <w:t>«Мы вместе» – информационные материалы о деятельности социально ориентированных некоммерческих организаций, о волонтерском движении, помощи бездомным животным;</w:t>
      </w:r>
    </w:p>
    <w:p w:rsidR="00191987" w:rsidRPr="00191987" w:rsidRDefault="00191987" w:rsidP="0095290E">
      <w:pPr>
        <w:suppressAutoHyphens/>
        <w:spacing w:after="0" w:line="240" w:lineRule="auto"/>
        <w:ind w:firstLine="709"/>
        <w:contextualSpacing/>
        <w:jc w:val="both"/>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eastAsia="ru-RU"/>
        </w:rPr>
        <w:t>«Терроризм не пройдет» – информационные материалы, направленные на противодействие распространению идеологии терроризма;</w:t>
      </w:r>
    </w:p>
    <w:p w:rsidR="00191987" w:rsidRPr="00191987" w:rsidRDefault="00191987" w:rsidP="0095290E">
      <w:pPr>
        <w:suppressAutoHyphens/>
        <w:spacing w:after="0" w:line="240" w:lineRule="auto"/>
        <w:ind w:firstLine="709"/>
        <w:contextualSpacing/>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t>«Югра будущего» – информационные материалы, направленные на освещение национальных проектов, реализуемых в автономном округе;</w:t>
      </w:r>
    </w:p>
    <w:p w:rsidR="00191987" w:rsidRPr="00191987" w:rsidRDefault="00191987" w:rsidP="0095290E">
      <w:pPr>
        <w:suppressAutoHyphens/>
        <w:spacing w:after="0" w:line="240" w:lineRule="auto"/>
        <w:ind w:firstLine="709"/>
        <w:contextualSpacing/>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t>«Мир нашему дому» – информационные материалы, направленные на гармонизацию межнациональных и межконфессиональных отношений;</w:t>
      </w:r>
    </w:p>
    <w:p w:rsidR="00191987" w:rsidRPr="00191987" w:rsidRDefault="00191987" w:rsidP="0095290E">
      <w:pPr>
        <w:suppressAutoHyphens/>
        <w:spacing w:after="0" w:line="240" w:lineRule="auto"/>
        <w:ind w:firstLine="709"/>
        <w:contextualSpacing/>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lastRenderedPageBreak/>
        <w:t>«Югра без коррупции» – информационные материалы, направленные на профилактику и противодействие коррупции;</w:t>
      </w:r>
    </w:p>
    <w:p w:rsidR="00191987" w:rsidRPr="00191987" w:rsidRDefault="00191987" w:rsidP="0095290E">
      <w:pPr>
        <w:suppressAutoHyphens/>
        <w:spacing w:after="0" w:line="240" w:lineRule="auto"/>
        <w:ind w:firstLine="709"/>
        <w:contextualSpacing/>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t>«Родное слово»</w:t>
      </w:r>
      <w:r w:rsidRPr="00191987">
        <w:rPr>
          <w:rFonts w:ascii="Times New Roman" w:eastAsia="Calibri" w:hAnsi="Times New Roman" w:cs="Calibri"/>
          <w:b/>
          <w:sz w:val="28"/>
          <w:szCs w:val="28"/>
          <w:lang w:eastAsia="zh-CN"/>
        </w:rPr>
        <w:t xml:space="preserve"> </w:t>
      </w:r>
      <w:r w:rsidRPr="00191987">
        <w:rPr>
          <w:rFonts w:ascii="Times New Roman" w:eastAsia="Calibri" w:hAnsi="Times New Roman" w:cs="Calibri"/>
          <w:sz w:val="28"/>
          <w:szCs w:val="28"/>
          <w:lang w:eastAsia="zh-CN"/>
        </w:rPr>
        <w:t>– информационные материалы социальной направленности на языках коренных малочисленных народов Севера;</w:t>
      </w:r>
    </w:p>
    <w:p w:rsidR="00191987" w:rsidRPr="00191987" w:rsidRDefault="00191987" w:rsidP="0095290E">
      <w:pPr>
        <w:suppressAutoHyphens/>
        <w:spacing w:after="0" w:line="240" w:lineRule="auto"/>
        <w:ind w:firstLine="709"/>
        <w:contextualSpacing/>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t>«</w:t>
      </w:r>
      <w:proofErr w:type="spellStart"/>
      <w:r w:rsidRPr="00191987">
        <w:rPr>
          <w:rFonts w:ascii="Times New Roman" w:eastAsia="Calibri" w:hAnsi="Times New Roman" w:cs="Calibri"/>
          <w:sz w:val="28"/>
          <w:szCs w:val="28"/>
          <w:lang w:eastAsia="zh-CN"/>
        </w:rPr>
        <w:t>Зависимости</w:t>
      </w:r>
      <w:proofErr w:type="gramStart"/>
      <w:r w:rsidRPr="00191987">
        <w:rPr>
          <w:rFonts w:ascii="Times New Roman" w:eastAsia="Calibri" w:hAnsi="Times New Roman" w:cs="Calibri"/>
          <w:sz w:val="28"/>
          <w:szCs w:val="28"/>
          <w:lang w:eastAsia="zh-CN"/>
        </w:rPr>
        <w:t>.н</w:t>
      </w:r>
      <w:proofErr w:type="gramEnd"/>
      <w:r w:rsidRPr="00191987">
        <w:rPr>
          <w:rFonts w:ascii="Times New Roman" w:eastAsia="Calibri" w:hAnsi="Times New Roman" w:cs="Calibri"/>
          <w:sz w:val="28"/>
          <w:szCs w:val="28"/>
          <w:lang w:eastAsia="zh-CN"/>
        </w:rPr>
        <w:t>ет</w:t>
      </w:r>
      <w:proofErr w:type="spellEnd"/>
      <w:r w:rsidRPr="00191987">
        <w:rPr>
          <w:rFonts w:ascii="Times New Roman" w:eastAsia="Calibri" w:hAnsi="Times New Roman" w:cs="Calibri"/>
          <w:sz w:val="28"/>
          <w:szCs w:val="28"/>
          <w:lang w:eastAsia="zh-CN"/>
        </w:rPr>
        <w:t>» – информационные материалы, способствующие формированию антинаркотического мировоззрения в молодежной среде;</w:t>
      </w:r>
    </w:p>
    <w:p w:rsidR="00191987" w:rsidRPr="00191987" w:rsidRDefault="00191987" w:rsidP="0095290E">
      <w:pPr>
        <w:suppressAutoHyphens/>
        <w:spacing w:after="0" w:line="240" w:lineRule="auto"/>
        <w:ind w:firstLine="709"/>
        <w:contextualSpacing/>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t xml:space="preserve">«Память и слава» – информационные материалы патриотической направленности; </w:t>
      </w:r>
    </w:p>
    <w:p w:rsidR="00191987" w:rsidRPr="00191987" w:rsidRDefault="00191987" w:rsidP="0095290E">
      <w:pPr>
        <w:suppressAutoHyphens/>
        <w:spacing w:after="0" w:line="240" w:lineRule="auto"/>
        <w:ind w:firstLine="709"/>
        <w:contextualSpacing/>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t xml:space="preserve">«Год </w:t>
      </w:r>
      <w:proofErr w:type="spellStart"/>
      <w:r w:rsidRPr="00191987">
        <w:rPr>
          <w:rFonts w:ascii="Times New Roman" w:eastAsia="Calibri" w:hAnsi="Times New Roman" w:cs="Calibri"/>
          <w:sz w:val="28"/>
          <w:szCs w:val="28"/>
          <w:lang w:eastAsia="zh-CN"/>
        </w:rPr>
        <w:t>Здоровьесбережения</w:t>
      </w:r>
      <w:proofErr w:type="spellEnd"/>
      <w:r w:rsidRPr="00191987">
        <w:rPr>
          <w:rFonts w:ascii="Times New Roman" w:eastAsia="Calibri" w:hAnsi="Times New Roman" w:cs="Calibri"/>
          <w:sz w:val="28"/>
          <w:szCs w:val="28"/>
          <w:lang w:eastAsia="zh-CN"/>
        </w:rPr>
        <w:t>» – информационные материалы, направленные на популяризацию здорового образа жизни, профилактику различных болезней, а также формирование и развитие экологической культуры в обществе;</w:t>
      </w:r>
    </w:p>
    <w:p w:rsidR="00191987" w:rsidRPr="00191987" w:rsidRDefault="00191987" w:rsidP="0095290E">
      <w:pPr>
        <w:suppressAutoHyphens/>
        <w:spacing w:after="0" w:line="240" w:lineRule="auto"/>
        <w:ind w:firstLine="709"/>
        <w:contextualSpacing/>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t>«Семья и поддержка молодежи» – информационные материалы о семье, материнстве, отцовстве и детстве, поддержке молодежных инициатив;</w:t>
      </w:r>
    </w:p>
    <w:p w:rsidR="00191987" w:rsidRPr="00191987" w:rsidRDefault="00191987" w:rsidP="0095290E">
      <w:pPr>
        <w:suppressAutoHyphens/>
        <w:spacing w:after="0" w:line="240" w:lineRule="auto"/>
        <w:ind w:firstLine="709"/>
        <w:contextualSpacing/>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t xml:space="preserve">«Люди </w:t>
      </w:r>
      <w:r w:rsidRPr="00191987">
        <w:rPr>
          <w:rFonts w:ascii="Times New Roman" w:eastAsia="Calibri" w:hAnsi="Times New Roman" w:cs="Calibri"/>
          <w:sz w:val="28"/>
          <w:szCs w:val="28"/>
          <w:lang w:val="en-US" w:eastAsia="zh-CN"/>
        </w:rPr>
        <w:t>Z</w:t>
      </w:r>
      <w:r w:rsidRPr="00191987">
        <w:rPr>
          <w:rFonts w:ascii="Times New Roman" w:eastAsia="Calibri" w:hAnsi="Times New Roman" w:cs="Calibri"/>
          <w:sz w:val="28"/>
          <w:szCs w:val="28"/>
          <w:lang w:eastAsia="zh-CN"/>
        </w:rPr>
        <w:t xml:space="preserve">» – информационные материалы, отражающие цели, задачи, ход специальной военной операции России на Украине (военная служба, гуманитарные миссии, социокультурная адаптация прибывающих в Югру эвакуированных, решение о проведении частичной мобилизации, разоблачение </w:t>
      </w:r>
      <w:proofErr w:type="spellStart"/>
      <w:r w:rsidRPr="00191987">
        <w:rPr>
          <w:rFonts w:ascii="Times New Roman" w:eastAsia="Calibri" w:hAnsi="Times New Roman" w:cs="Calibri"/>
          <w:sz w:val="28"/>
          <w:szCs w:val="28"/>
          <w:lang w:eastAsia="zh-CN"/>
        </w:rPr>
        <w:t>фейков</w:t>
      </w:r>
      <w:proofErr w:type="spellEnd"/>
      <w:r w:rsidRPr="00191987">
        <w:rPr>
          <w:rFonts w:ascii="Times New Roman" w:eastAsia="Calibri" w:hAnsi="Times New Roman" w:cs="Calibri"/>
          <w:sz w:val="28"/>
          <w:szCs w:val="28"/>
          <w:lang w:eastAsia="zh-CN"/>
        </w:rPr>
        <w:t xml:space="preserve"> и др.);</w:t>
      </w:r>
    </w:p>
    <w:p w:rsidR="00191987" w:rsidRPr="00191987" w:rsidRDefault="00191987" w:rsidP="0095290E">
      <w:pPr>
        <w:suppressAutoHyphens/>
        <w:spacing w:after="0" w:line="240" w:lineRule="auto"/>
        <w:ind w:firstLine="709"/>
        <w:contextualSpacing/>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t>«Многовековая Югра» – информационные материалы об истории Ханты-Мансийского автономного округа – Югры;</w:t>
      </w:r>
    </w:p>
    <w:p w:rsidR="00191987" w:rsidRPr="00191987" w:rsidRDefault="00191987" w:rsidP="0095290E">
      <w:pPr>
        <w:suppressAutoHyphens/>
        <w:spacing w:after="0" w:line="240" w:lineRule="auto"/>
        <w:ind w:firstLine="709"/>
        <w:contextualSpacing/>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t xml:space="preserve">«Этнокультурное наследие» – информационные материалы, направленные на популяризацию культурного наследия, самобытности, промыслов и ремесел народов Югры, </w:t>
      </w:r>
      <w:proofErr w:type="spellStart"/>
      <w:r w:rsidRPr="00191987">
        <w:rPr>
          <w:rFonts w:ascii="Times New Roman" w:eastAsia="Calibri" w:hAnsi="Times New Roman" w:cs="Calibri"/>
          <w:sz w:val="28"/>
          <w:szCs w:val="28"/>
          <w:lang w:eastAsia="zh-CN"/>
        </w:rPr>
        <w:t>этнотуризма</w:t>
      </w:r>
      <w:proofErr w:type="spellEnd"/>
      <w:r w:rsidRPr="00191987">
        <w:rPr>
          <w:rFonts w:ascii="Times New Roman" w:eastAsia="Calibri" w:hAnsi="Times New Roman" w:cs="Calibri"/>
          <w:sz w:val="28"/>
          <w:szCs w:val="28"/>
          <w:lang w:eastAsia="zh-CN"/>
        </w:rPr>
        <w:t>.</w:t>
      </w:r>
    </w:p>
    <w:p w:rsidR="00191987" w:rsidRPr="00191987" w:rsidRDefault="00191987" w:rsidP="0095290E">
      <w:pPr>
        <w:suppressAutoHyphens/>
        <w:spacing w:after="0" w:line="240" w:lineRule="auto"/>
        <w:ind w:firstLine="709"/>
        <w:contextualSpacing/>
        <w:jc w:val="both"/>
        <w:rPr>
          <w:rFonts w:ascii="Times New Roman" w:eastAsia="Calibri" w:hAnsi="Times New Roman" w:cs="Calibri"/>
          <w:sz w:val="28"/>
          <w:szCs w:val="28"/>
          <w:lang w:eastAsia="zh-CN"/>
        </w:rPr>
      </w:pPr>
    </w:p>
    <w:p w:rsidR="00191987" w:rsidRPr="00191987" w:rsidRDefault="00191987" w:rsidP="0095290E">
      <w:pPr>
        <w:tabs>
          <w:tab w:val="left" w:pos="709"/>
        </w:tabs>
        <w:suppressAutoHyphens/>
        <w:spacing w:after="0" w:line="240" w:lineRule="auto"/>
        <w:ind w:left="708"/>
        <w:jc w:val="center"/>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val="en-US" w:eastAsia="ru-RU"/>
        </w:rPr>
        <w:t>IV</w:t>
      </w:r>
      <w:r w:rsidRPr="00191987">
        <w:rPr>
          <w:rFonts w:ascii="Times New Roman" w:eastAsia="Times New Roman" w:hAnsi="Times New Roman" w:cs="Calibri"/>
          <w:sz w:val="28"/>
          <w:szCs w:val="28"/>
          <w:lang w:eastAsia="ru-RU"/>
        </w:rPr>
        <w:t>. Порядок приема заявок</w:t>
      </w:r>
    </w:p>
    <w:p w:rsidR="00191987" w:rsidRPr="00191987" w:rsidRDefault="00191987" w:rsidP="0095290E">
      <w:pPr>
        <w:tabs>
          <w:tab w:val="left" w:pos="709"/>
        </w:tabs>
        <w:suppressAutoHyphens/>
        <w:spacing w:after="0" w:line="240" w:lineRule="auto"/>
        <w:ind w:left="708"/>
        <w:jc w:val="center"/>
        <w:rPr>
          <w:rFonts w:ascii="Times New Roman" w:eastAsia="Times New Roman" w:hAnsi="Times New Roman" w:cs="Calibri"/>
          <w:sz w:val="28"/>
          <w:szCs w:val="28"/>
          <w:lang w:eastAsia="ru-RU"/>
        </w:rPr>
      </w:pPr>
    </w:p>
    <w:p w:rsidR="00191987" w:rsidRPr="00191987" w:rsidRDefault="00191987" w:rsidP="0095290E">
      <w:pPr>
        <w:suppressAutoHyphens/>
        <w:spacing w:after="0" w:line="240" w:lineRule="auto"/>
        <w:ind w:firstLine="709"/>
        <w:jc w:val="both"/>
        <w:rPr>
          <w:rFonts w:ascii="Times New Roman" w:eastAsia="Times New Roman" w:hAnsi="Times New Roman" w:cs="Calibri"/>
          <w:sz w:val="28"/>
          <w:szCs w:val="28"/>
          <w:lang w:eastAsia="ru-RU"/>
        </w:rPr>
      </w:pPr>
      <w:r w:rsidRPr="00191987">
        <w:rPr>
          <w:rFonts w:ascii="Times New Roman" w:eastAsia="Calibri" w:hAnsi="Times New Roman" w:cs="Calibri"/>
          <w:bCs/>
          <w:sz w:val="28"/>
          <w:szCs w:val="28"/>
          <w:lang w:eastAsia="zh-CN"/>
        </w:rPr>
        <w:t>11. </w:t>
      </w:r>
      <w:r w:rsidRPr="00191987">
        <w:rPr>
          <w:rFonts w:ascii="Times New Roman" w:eastAsia="Times New Roman" w:hAnsi="Times New Roman" w:cs="Calibri"/>
          <w:sz w:val="28"/>
          <w:szCs w:val="28"/>
          <w:lang w:eastAsia="ru-RU"/>
        </w:rPr>
        <w:t xml:space="preserve">Прием заявок производится на специальном интернет-сайте </w:t>
      </w:r>
      <w:hyperlink r:id="rId7" w:history="1">
        <w:r w:rsidRPr="00191987">
          <w:rPr>
            <w:rFonts w:ascii="Times New Roman" w:eastAsia="Times New Roman" w:hAnsi="Times New Roman" w:cs="Calibri"/>
            <w:color w:val="0000FF"/>
            <w:sz w:val="28"/>
            <w:szCs w:val="28"/>
            <w:u w:val="single"/>
            <w:lang w:eastAsia="ru-RU"/>
          </w:rPr>
          <w:t>www.ugramediaperson.ru</w:t>
        </w:r>
      </w:hyperlink>
      <w:r w:rsidRPr="00191987">
        <w:rPr>
          <w:rFonts w:ascii="Times New Roman" w:eastAsia="Times New Roman" w:hAnsi="Times New Roman" w:cs="Calibri"/>
          <w:sz w:val="28"/>
          <w:szCs w:val="28"/>
          <w:lang w:eastAsia="ru-RU"/>
        </w:rPr>
        <w:t>.</w:t>
      </w:r>
    </w:p>
    <w:p w:rsidR="00191987" w:rsidRPr="00191987" w:rsidRDefault="00191987" w:rsidP="0095290E">
      <w:pPr>
        <w:suppressAutoHyphens/>
        <w:spacing w:after="0" w:line="240" w:lineRule="auto"/>
        <w:ind w:firstLine="709"/>
        <w:jc w:val="both"/>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eastAsia="ru-RU"/>
        </w:rPr>
        <w:t xml:space="preserve">12. Участники Конкурса заполняют заявку в электронном виде на сайте </w:t>
      </w:r>
      <w:hyperlink r:id="rId8" w:history="1">
        <w:r w:rsidRPr="00191987">
          <w:rPr>
            <w:rFonts w:ascii="Times New Roman" w:eastAsia="Times New Roman" w:hAnsi="Times New Roman" w:cs="Calibri"/>
            <w:color w:val="0000FF"/>
            <w:sz w:val="28"/>
            <w:szCs w:val="28"/>
            <w:u w:val="single"/>
            <w:lang w:eastAsia="ru-RU"/>
          </w:rPr>
          <w:t>www.ugramediaperson.ru</w:t>
        </w:r>
      </w:hyperlink>
      <w:r w:rsidRPr="00191987">
        <w:rPr>
          <w:rFonts w:ascii="Times New Roman" w:eastAsia="Times New Roman" w:hAnsi="Times New Roman" w:cs="Calibri"/>
          <w:sz w:val="28"/>
          <w:szCs w:val="28"/>
          <w:lang w:eastAsia="ru-RU"/>
        </w:rPr>
        <w:t xml:space="preserve"> с указанием фамилии, имени, отчества, должности, места работы, адреса электронной почты, номера мобильного телефона.</w:t>
      </w:r>
    </w:p>
    <w:p w:rsidR="00191987" w:rsidRPr="00191987" w:rsidRDefault="00191987" w:rsidP="0095290E">
      <w:pPr>
        <w:suppressAutoHyphens/>
        <w:spacing w:after="0" w:line="240" w:lineRule="auto"/>
        <w:ind w:firstLine="709"/>
        <w:jc w:val="both"/>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eastAsia="ru-RU"/>
        </w:rPr>
        <w:t xml:space="preserve">13. Автономное учреждение Ханты-Мансийского автономного округа – Югры «Окружная телерадиокомпания «Югра» обрабатывает заявки и размещает конкурсные работы в открытом доступе на сайте www.ugramediaperson.ru в течение 3 рабочих дней </w:t>
      </w:r>
      <w:proofErr w:type="gramStart"/>
      <w:r w:rsidRPr="00191987">
        <w:rPr>
          <w:rFonts w:ascii="Times New Roman" w:eastAsia="Times New Roman" w:hAnsi="Times New Roman" w:cs="Calibri"/>
          <w:sz w:val="28"/>
          <w:szCs w:val="28"/>
          <w:lang w:eastAsia="ru-RU"/>
        </w:rPr>
        <w:t>с даты заполнения</w:t>
      </w:r>
      <w:proofErr w:type="gramEnd"/>
      <w:r w:rsidRPr="00191987">
        <w:rPr>
          <w:rFonts w:ascii="Times New Roman" w:eastAsia="Times New Roman" w:hAnsi="Times New Roman" w:cs="Calibri"/>
          <w:sz w:val="28"/>
          <w:szCs w:val="28"/>
          <w:lang w:eastAsia="ru-RU"/>
        </w:rPr>
        <w:t xml:space="preserve"> заявки участником Конкурса.</w:t>
      </w:r>
    </w:p>
    <w:p w:rsidR="00191987" w:rsidRPr="00191987" w:rsidRDefault="00191987" w:rsidP="0095290E">
      <w:pPr>
        <w:suppressAutoHyphens/>
        <w:spacing w:after="0" w:line="240" w:lineRule="auto"/>
        <w:ind w:firstLine="709"/>
        <w:jc w:val="both"/>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eastAsia="ru-RU"/>
        </w:rPr>
        <w:t xml:space="preserve">14. Одна и та же конкурсная работа не может быть выдвинута на Конкурс в разных номинациях. </w:t>
      </w:r>
    </w:p>
    <w:p w:rsidR="00191987" w:rsidRPr="00191987" w:rsidRDefault="00191987" w:rsidP="0095290E">
      <w:pPr>
        <w:suppressAutoHyphens/>
        <w:spacing w:after="0" w:line="240" w:lineRule="auto"/>
        <w:ind w:firstLine="709"/>
        <w:jc w:val="both"/>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eastAsia="ru-RU"/>
        </w:rPr>
        <w:lastRenderedPageBreak/>
        <w:t xml:space="preserve">15. Участник Конкурса имеет право подать не более одной заявки </w:t>
      </w:r>
      <w:r w:rsidRPr="00191987">
        <w:rPr>
          <w:rFonts w:ascii="Times New Roman" w:eastAsia="Times New Roman" w:hAnsi="Times New Roman" w:cs="Calibri"/>
          <w:sz w:val="28"/>
          <w:szCs w:val="28"/>
          <w:lang w:eastAsia="ru-RU"/>
        </w:rPr>
        <w:br/>
        <w:t>в каждой номинации Конкурса (в одной заявке – одна конкурсная работа).</w:t>
      </w:r>
    </w:p>
    <w:p w:rsidR="00191987" w:rsidRPr="00191987" w:rsidRDefault="00191987" w:rsidP="0095290E">
      <w:pPr>
        <w:suppressAutoHyphens/>
        <w:spacing w:after="0" w:line="240" w:lineRule="auto"/>
        <w:ind w:firstLine="709"/>
        <w:jc w:val="both"/>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eastAsia="ru-RU"/>
        </w:rPr>
        <w:t>16. К участию в Конкурсе не принимаются конкурсные работы членов Экспертного совета и Жюри Конкурса.</w:t>
      </w:r>
    </w:p>
    <w:p w:rsidR="00191987" w:rsidRPr="00191987" w:rsidRDefault="00191987" w:rsidP="0095290E">
      <w:pPr>
        <w:suppressAutoHyphens/>
        <w:spacing w:after="0" w:line="240" w:lineRule="auto"/>
        <w:ind w:firstLine="709"/>
        <w:jc w:val="both"/>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eastAsia="ru-RU"/>
        </w:rPr>
        <w:t>17. Участник Конкурса, подавая заявку для участия в Конкурсе, дает согласие Организатору Конкурса на обработку, хранение и использование персональных данных в соответствии с Федеральным законом от 27 июля 2006 года № 152-ФЗ «О персональных данных».</w:t>
      </w:r>
    </w:p>
    <w:p w:rsidR="00191987" w:rsidRPr="00191987" w:rsidRDefault="00191987" w:rsidP="0095290E">
      <w:pPr>
        <w:suppressAutoHyphens/>
        <w:spacing w:after="0" w:line="240" w:lineRule="auto"/>
        <w:jc w:val="center"/>
        <w:rPr>
          <w:rFonts w:ascii="Times New Roman" w:eastAsia="Calibri" w:hAnsi="Times New Roman" w:cs="Calibri"/>
          <w:bCs/>
          <w:sz w:val="28"/>
          <w:szCs w:val="28"/>
          <w:lang w:eastAsia="zh-CN"/>
        </w:rPr>
      </w:pPr>
    </w:p>
    <w:p w:rsidR="00191987" w:rsidRPr="00191987" w:rsidRDefault="00191987" w:rsidP="0095290E">
      <w:pPr>
        <w:suppressAutoHyphens/>
        <w:spacing w:after="0" w:line="240" w:lineRule="auto"/>
        <w:jc w:val="center"/>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val="en-US" w:eastAsia="zh-CN"/>
        </w:rPr>
        <w:t>V</w:t>
      </w:r>
      <w:r w:rsidRPr="00191987">
        <w:rPr>
          <w:rFonts w:ascii="Times New Roman" w:eastAsia="Calibri" w:hAnsi="Times New Roman" w:cs="Calibri"/>
          <w:bCs/>
          <w:sz w:val="28"/>
          <w:szCs w:val="28"/>
          <w:lang w:eastAsia="zh-CN"/>
        </w:rPr>
        <w:t xml:space="preserve">. Требования к конкурсным работам </w:t>
      </w:r>
    </w:p>
    <w:p w:rsidR="00191987" w:rsidRPr="00191987" w:rsidRDefault="00191987" w:rsidP="0095290E">
      <w:pPr>
        <w:suppressAutoHyphens/>
        <w:spacing w:after="0" w:line="240" w:lineRule="auto"/>
        <w:jc w:val="center"/>
        <w:rPr>
          <w:rFonts w:ascii="Times New Roman" w:eastAsia="Calibri" w:hAnsi="Times New Roman" w:cs="Calibri"/>
          <w:bCs/>
          <w:sz w:val="28"/>
          <w:szCs w:val="28"/>
          <w:lang w:eastAsia="zh-CN"/>
        </w:rPr>
      </w:pPr>
    </w:p>
    <w:p w:rsidR="00191987" w:rsidRPr="00191987" w:rsidRDefault="00191987" w:rsidP="0095290E">
      <w:pPr>
        <w:suppressAutoHyphens/>
        <w:spacing w:after="0" w:line="240" w:lineRule="auto"/>
        <w:jc w:val="both"/>
        <w:rPr>
          <w:rFonts w:ascii="Times New Roman" w:eastAsia="Calibri" w:hAnsi="Times New Roman" w:cs="Calibri"/>
          <w:bCs/>
          <w:sz w:val="28"/>
          <w:szCs w:val="28"/>
          <w:lang w:eastAsia="zh-CN"/>
        </w:rPr>
      </w:pPr>
      <w:r w:rsidRPr="00191987">
        <w:rPr>
          <w:rFonts w:ascii="Calibri" w:eastAsia="Calibri" w:hAnsi="Calibri" w:cs="Calibri"/>
          <w:lang w:eastAsia="zh-CN"/>
        </w:rPr>
        <w:tab/>
      </w:r>
      <w:r w:rsidRPr="00191987">
        <w:rPr>
          <w:rFonts w:ascii="Times New Roman" w:eastAsia="Calibri" w:hAnsi="Times New Roman" w:cs="Calibri"/>
          <w:bCs/>
          <w:sz w:val="28"/>
          <w:szCs w:val="28"/>
          <w:lang w:eastAsia="zh-CN"/>
        </w:rPr>
        <w:t>18. В основных и тематических номинациях:</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18.1. Для печатных материалов:</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 xml:space="preserve">Конкурсная работа размещается на сайте </w:t>
      </w:r>
      <w:r w:rsidRPr="00191987">
        <w:rPr>
          <w:rFonts w:ascii="Times New Roman" w:eastAsia="Calibri" w:hAnsi="Times New Roman" w:cs="Calibri"/>
          <w:bCs/>
          <w:sz w:val="28"/>
          <w:szCs w:val="28"/>
          <w:lang w:val="en-US" w:eastAsia="zh-CN"/>
        </w:rPr>
        <w:t>www</w:t>
      </w:r>
      <w:r w:rsidRPr="00191987">
        <w:rPr>
          <w:rFonts w:ascii="Times New Roman" w:eastAsia="Calibri" w:hAnsi="Times New Roman" w:cs="Calibri"/>
          <w:bCs/>
          <w:sz w:val="28"/>
          <w:szCs w:val="28"/>
          <w:lang w:eastAsia="zh-CN"/>
        </w:rPr>
        <w:t>.</w:t>
      </w:r>
      <w:proofErr w:type="spellStart"/>
      <w:r w:rsidRPr="00191987">
        <w:rPr>
          <w:rFonts w:ascii="Times New Roman" w:eastAsia="Calibri" w:hAnsi="Times New Roman" w:cs="Calibri"/>
          <w:bCs/>
          <w:sz w:val="28"/>
          <w:szCs w:val="28"/>
          <w:lang w:val="en-US" w:eastAsia="zh-CN"/>
        </w:rPr>
        <w:t>ugramediaperson</w:t>
      </w:r>
      <w:proofErr w:type="spellEnd"/>
      <w:r w:rsidRPr="00191987">
        <w:rPr>
          <w:rFonts w:ascii="Times New Roman" w:eastAsia="Calibri" w:hAnsi="Times New Roman" w:cs="Calibri"/>
          <w:bCs/>
          <w:sz w:val="28"/>
          <w:szCs w:val="28"/>
          <w:lang w:eastAsia="zh-CN"/>
        </w:rPr>
        <w:t>.</w:t>
      </w:r>
      <w:proofErr w:type="spellStart"/>
      <w:r w:rsidRPr="00191987">
        <w:rPr>
          <w:rFonts w:ascii="Times New Roman" w:eastAsia="Calibri" w:hAnsi="Times New Roman" w:cs="Calibri"/>
          <w:bCs/>
          <w:sz w:val="28"/>
          <w:szCs w:val="28"/>
          <w:lang w:val="en-US" w:eastAsia="zh-CN"/>
        </w:rPr>
        <w:t>ru</w:t>
      </w:r>
      <w:proofErr w:type="spellEnd"/>
      <w:r w:rsidRPr="00191987">
        <w:rPr>
          <w:rFonts w:ascii="Times New Roman" w:eastAsia="Calibri" w:hAnsi="Times New Roman" w:cs="Calibri"/>
          <w:bCs/>
          <w:sz w:val="28"/>
          <w:szCs w:val="28"/>
          <w:lang w:eastAsia="zh-CN"/>
        </w:rPr>
        <w:t xml:space="preserve"> в текстовом виде в формате </w:t>
      </w:r>
      <w:proofErr w:type="spellStart"/>
      <w:r w:rsidRPr="00191987">
        <w:rPr>
          <w:rFonts w:ascii="Times New Roman" w:eastAsia="Calibri" w:hAnsi="Times New Roman" w:cs="Calibri"/>
          <w:bCs/>
          <w:sz w:val="28"/>
          <w:szCs w:val="28"/>
          <w:lang w:eastAsia="zh-CN"/>
        </w:rPr>
        <w:t>Microsoft</w:t>
      </w:r>
      <w:proofErr w:type="spellEnd"/>
      <w:r w:rsidRPr="00191987">
        <w:rPr>
          <w:rFonts w:ascii="Times New Roman" w:eastAsia="Calibri" w:hAnsi="Times New Roman" w:cs="Calibri"/>
          <w:bCs/>
          <w:sz w:val="28"/>
          <w:szCs w:val="28"/>
          <w:lang w:eastAsia="zh-CN"/>
        </w:rPr>
        <w:t xml:space="preserve"> </w:t>
      </w:r>
      <w:proofErr w:type="spellStart"/>
      <w:r w:rsidRPr="00191987">
        <w:rPr>
          <w:rFonts w:ascii="Times New Roman" w:eastAsia="Calibri" w:hAnsi="Times New Roman" w:cs="Calibri"/>
          <w:bCs/>
          <w:sz w:val="28"/>
          <w:szCs w:val="28"/>
          <w:lang w:eastAsia="zh-CN"/>
        </w:rPr>
        <w:t>Word</w:t>
      </w:r>
      <w:proofErr w:type="spellEnd"/>
      <w:r w:rsidRPr="00191987">
        <w:rPr>
          <w:rFonts w:ascii="Times New Roman" w:eastAsia="Calibri" w:hAnsi="Times New Roman" w:cs="Calibri"/>
          <w:bCs/>
          <w:sz w:val="28"/>
          <w:szCs w:val="28"/>
          <w:lang w:eastAsia="zh-CN"/>
        </w:rPr>
        <w:t>. Текст должен быть отформатирован с выделением сносок, заголовков, подзаголовков, абзацев, прямой речи и пр. Конкурсная работа, в которой присутствуют редакторские примечания и правки, к участию в Конкурсе не допускается.</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Также участник Конкурса обязан прикрепить к заявке копию полосы печатного СМИ в формате PDF с опубликованной конкурсной работой объемом до 5 МБ.</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 xml:space="preserve">При заполнении заявки на сайте </w:t>
      </w:r>
      <w:r w:rsidRPr="00191987">
        <w:rPr>
          <w:rFonts w:ascii="Times New Roman" w:eastAsia="Calibri" w:hAnsi="Times New Roman" w:cs="Calibri"/>
          <w:bCs/>
          <w:sz w:val="28"/>
          <w:szCs w:val="28"/>
          <w:lang w:val="en-US" w:eastAsia="zh-CN"/>
        </w:rPr>
        <w:t>www</w:t>
      </w:r>
      <w:r w:rsidRPr="00191987">
        <w:rPr>
          <w:rFonts w:ascii="Times New Roman" w:eastAsia="Calibri" w:hAnsi="Times New Roman" w:cs="Calibri"/>
          <w:bCs/>
          <w:sz w:val="28"/>
          <w:szCs w:val="28"/>
          <w:lang w:eastAsia="zh-CN"/>
        </w:rPr>
        <w:t>.</w:t>
      </w:r>
      <w:proofErr w:type="spellStart"/>
      <w:r w:rsidRPr="00191987">
        <w:rPr>
          <w:rFonts w:ascii="Times New Roman" w:eastAsia="Calibri" w:hAnsi="Times New Roman" w:cs="Calibri"/>
          <w:bCs/>
          <w:sz w:val="28"/>
          <w:szCs w:val="28"/>
          <w:lang w:val="en-US" w:eastAsia="zh-CN"/>
        </w:rPr>
        <w:t>ugramediaperson</w:t>
      </w:r>
      <w:proofErr w:type="spellEnd"/>
      <w:r w:rsidRPr="00191987">
        <w:rPr>
          <w:rFonts w:ascii="Times New Roman" w:eastAsia="Calibri" w:hAnsi="Times New Roman" w:cs="Calibri"/>
          <w:bCs/>
          <w:sz w:val="28"/>
          <w:szCs w:val="28"/>
          <w:lang w:eastAsia="zh-CN"/>
        </w:rPr>
        <w:t>.</w:t>
      </w:r>
      <w:proofErr w:type="spellStart"/>
      <w:r w:rsidRPr="00191987">
        <w:rPr>
          <w:rFonts w:ascii="Times New Roman" w:eastAsia="Calibri" w:hAnsi="Times New Roman" w:cs="Calibri"/>
          <w:bCs/>
          <w:sz w:val="28"/>
          <w:szCs w:val="28"/>
          <w:lang w:val="en-US" w:eastAsia="zh-CN"/>
        </w:rPr>
        <w:t>ru</w:t>
      </w:r>
      <w:proofErr w:type="spellEnd"/>
      <w:r w:rsidRPr="00191987">
        <w:rPr>
          <w:rFonts w:ascii="Times New Roman" w:eastAsia="Calibri" w:hAnsi="Times New Roman" w:cs="Calibri"/>
          <w:bCs/>
          <w:sz w:val="28"/>
          <w:szCs w:val="28"/>
          <w:lang w:eastAsia="zh-CN"/>
        </w:rPr>
        <w:t xml:space="preserve"> участником Конкурса указываются обязательные данные о конкурсной работе:</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название конкурсной работы;</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 xml:space="preserve">краткое описание в произвольной форме, которое в дальнейшем будет опубликовано на сайте </w:t>
      </w:r>
      <w:r w:rsidRPr="00191987">
        <w:rPr>
          <w:rFonts w:ascii="Times New Roman" w:eastAsia="Calibri" w:hAnsi="Times New Roman" w:cs="Calibri"/>
          <w:bCs/>
          <w:sz w:val="28"/>
          <w:szCs w:val="28"/>
          <w:lang w:val="en-US" w:eastAsia="zh-CN"/>
        </w:rPr>
        <w:t>www</w:t>
      </w:r>
      <w:r w:rsidRPr="00191987">
        <w:rPr>
          <w:rFonts w:ascii="Times New Roman" w:eastAsia="Calibri" w:hAnsi="Times New Roman" w:cs="Calibri"/>
          <w:bCs/>
          <w:sz w:val="28"/>
          <w:szCs w:val="28"/>
          <w:lang w:eastAsia="zh-CN"/>
        </w:rPr>
        <w:t>.</w:t>
      </w:r>
      <w:proofErr w:type="spellStart"/>
      <w:r w:rsidRPr="00191987">
        <w:rPr>
          <w:rFonts w:ascii="Times New Roman" w:eastAsia="Calibri" w:hAnsi="Times New Roman" w:cs="Calibri"/>
          <w:bCs/>
          <w:sz w:val="28"/>
          <w:szCs w:val="28"/>
          <w:lang w:val="en-US" w:eastAsia="zh-CN"/>
        </w:rPr>
        <w:t>ugramediaperson</w:t>
      </w:r>
      <w:proofErr w:type="spellEnd"/>
      <w:r w:rsidRPr="00191987">
        <w:rPr>
          <w:rFonts w:ascii="Times New Roman" w:eastAsia="Calibri" w:hAnsi="Times New Roman" w:cs="Calibri"/>
          <w:bCs/>
          <w:sz w:val="28"/>
          <w:szCs w:val="28"/>
          <w:lang w:eastAsia="zh-CN"/>
        </w:rPr>
        <w:t>.</w:t>
      </w:r>
      <w:proofErr w:type="spellStart"/>
      <w:r w:rsidRPr="00191987">
        <w:rPr>
          <w:rFonts w:ascii="Times New Roman" w:eastAsia="Calibri" w:hAnsi="Times New Roman" w:cs="Calibri"/>
          <w:bCs/>
          <w:sz w:val="28"/>
          <w:szCs w:val="28"/>
          <w:lang w:val="en-US" w:eastAsia="zh-CN"/>
        </w:rPr>
        <w:t>ru</w:t>
      </w:r>
      <w:proofErr w:type="spellEnd"/>
      <w:r w:rsidRPr="00191987">
        <w:rPr>
          <w:rFonts w:ascii="Times New Roman" w:eastAsia="Calibri" w:hAnsi="Times New Roman" w:cs="Calibri"/>
          <w:bCs/>
          <w:sz w:val="28"/>
          <w:szCs w:val="28"/>
          <w:lang w:eastAsia="zh-CN"/>
        </w:rPr>
        <w:t xml:space="preserve"> в качестве анонса конкурсной работы;</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 xml:space="preserve">изображение, которое будет опубликовано в качестве иллюстрации конкурсной работы. Изображение должно быть в формате </w:t>
      </w:r>
      <w:r w:rsidRPr="00191987">
        <w:rPr>
          <w:rFonts w:ascii="Times New Roman" w:eastAsia="Calibri" w:hAnsi="Times New Roman" w:cs="Calibri"/>
          <w:bCs/>
          <w:sz w:val="28"/>
          <w:szCs w:val="28"/>
          <w:lang w:val="en-US" w:eastAsia="zh-CN"/>
        </w:rPr>
        <w:t>jpg</w:t>
      </w:r>
      <w:r w:rsidRPr="00191987">
        <w:rPr>
          <w:rFonts w:ascii="Times New Roman" w:eastAsia="Calibri" w:hAnsi="Times New Roman" w:cs="Calibri"/>
          <w:bCs/>
          <w:sz w:val="28"/>
          <w:szCs w:val="28"/>
          <w:lang w:eastAsia="zh-CN"/>
        </w:rPr>
        <w:t xml:space="preserve"> не менее </w:t>
      </w:r>
      <w:r w:rsidRPr="00191987">
        <w:rPr>
          <w:rFonts w:ascii="Times New Roman" w:eastAsia="Calibri" w:hAnsi="Times New Roman" w:cs="Calibri"/>
          <w:bCs/>
          <w:sz w:val="28"/>
          <w:szCs w:val="28"/>
          <w:lang w:eastAsia="zh-CN"/>
        </w:rPr>
        <w:br/>
        <w:t xml:space="preserve">650 </w:t>
      </w:r>
      <w:proofErr w:type="spellStart"/>
      <w:r w:rsidRPr="00191987">
        <w:rPr>
          <w:rFonts w:ascii="Times New Roman" w:eastAsia="Calibri" w:hAnsi="Times New Roman" w:cs="Calibri"/>
          <w:bCs/>
          <w:sz w:val="28"/>
          <w:szCs w:val="28"/>
          <w:lang w:eastAsia="zh-CN"/>
        </w:rPr>
        <w:t>px</w:t>
      </w:r>
      <w:proofErr w:type="spellEnd"/>
      <w:r w:rsidRPr="00191987">
        <w:rPr>
          <w:rFonts w:ascii="Times New Roman" w:eastAsia="Calibri" w:hAnsi="Times New Roman" w:cs="Calibri"/>
          <w:bCs/>
          <w:sz w:val="28"/>
          <w:szCs w:val="28"/>
          <w:lang w:eastAsia="zh-CN"/>
        </w:rPr>
        <w:t xml:space="preserve"> в ширину и весить не более 2 МБ.</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18.2. Для телевизионных материалов:</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 xml:space="preserve">Конкурсная работа размещается на </w:t>
      </w:r>
      <w:proofErr w:type="spellStart"/>
      <w:r w:rsidRPr="00191987">
        <w:rPr>
          <w:rFonts w:ascii="Times New Roman" w:eastAsia="Calibri" w:hAnsi="Times New Roman" w:cs="Calibri"/>
          <w:bCs/>
          <w:sz w:val="28"/>
          <w:szCs w:val="28"/>
          <w:lang w:eastAsia="zh-CN"/>
        </w:rPr>
        <w:t>видеохостинге</w:t>
      </w:r>
      <w:proofErr w:type="spellEnd"/>
      <w:r w:rsidRPr="00191987">
        <w:rPr>
          <w:rFonts w:ascii="Times New Roman" w:eastAsia="Calibri" w:hAnsi="Times New Roman" w:cs="Calibri"/>
          <w:bCs/>
          <w:sz w:val="28"/>
          <w:szCs w:val="28"/>
          <w:lang w:eastAsia="zh-CN"/>
        </w:rPr>
        <w:t xml:space="preserve"> </w:t>
      </w:r>
      <w:r w:rsidRPr="00191987">
        <w:rPr>
          <w:rFonts w:ascii="Times New Roman" w:eastAsia="Calibri" w:hAnsi="Times New Roman" w:cs="Calibri"/>
          <w:bCs/>
          <w:sz w:val="28"/>
          <w:szCs w:val="28"/>
          <w:lang w:val="en-US" w:eastAsia="zh-CN"/>
        </w:rPr>
        <w:t>R</w:t>
      </w:r>
      <w:proofErr w:type="spellStart"/>
      <w:r w:rsidRPr="00191987">
        <w:rPr>
          <w:rFonts w:ascii="Times New Roman" w:eastAsia="Calibri" w:hAnsi="Times New Roman" w:cs="Calibri"/>
          <w:bCs/>
          <w:sz w:val="28"/>
          <w:szCs w:val="28"/>
          <w:lang w:eastAsia="zh-CN"/>
        </w:rPr>
        <w:t>uTube</w:t>
      </w:r>
      <w:proofErr w:type="spellEnd"/>
      <w:r w:rsidRPr="00191987">
        <w:rPr>
          <w:rFonts w:ascii="Times New Roman" w:eastAsia="Calibri" w:hAnsi="Times New Roman" w:cs="Calibri"/>
          <w:bCs/>
          <w:sz w:val="28"/>
          <w:szCs w:val="28"/>
          <w:lang w:eastAsia="zh-CN"/>
        </w:rPr>
        <w:t xml:space="preserve"> в формате mp4 размером не более 20 МБ, продолжительностью не более 15 минут и при заполнении заявки на сайте </w:t>
      </w:r>
      <w:r w:rsidRPr="00191987">
        <w:rPr>
          <w:rFonts w:ascii="Times New Roman" w:eastAsia="Calibri" w:hAnsi="Times New Roman" w:cs="Calibri"/>
          <w:bCs/>
          <w:sz w:val="28"/>
          <w:szCs w:val="28"/>
          <w:lang w:val="en-US" w:eastAsia="zh-CN"/>
        </w:rPr>
        <w:t>www</w:t>
      </w:r>
      <w:r w:rsidRPr="00191987">
        <w:rPr>
          <w:rFonts w:ascii="Times New Roman" w:eastAsia="Calibri" w:hAnsi="Times New Roman" w:cs="Calibri"/>
          <w:bCs/>
          <w:sz w:val="28"/>
          <w:szCs w:val="28"/>
          <w:lang w:eastAsia="zh-CN"/>
        </w:rPr>
        <w:t>.</w:t>
      </w:r>
      <w:proofErr w:type="spellStart"/>
      <w:r w:rsidRPr="00191987">
        <w:rPr>
          <w:rFonts w:ascii="Times New Roman" w:eastAsia="Calibri" w:hAnsi="Times New Roman" w:cs="Calibri"/>
          <w:bCs/>
          <w:sz w:val="28"/>
          <w:szCs w:val="28"/>
          <w:lang w:val="en-US" w:eastAsia="zh-CN"/>
        </w:rPr>
        <w:t>ugramediaperson</w:t>
      </w:r>
      <w:proofErr w:type="spellEnd"/>
      <w:r w:rsidRPr="00191987">
        <w:rPr>
          <w:rFonts w:ascii="Times New Roman" w:eastAsia="Calibri" w:hAnsi="Times New Roman" w:cs="Calibri"/>
          <w:bCs/>
          <w:sz w:val="28"/>
          <w:szCs w:val="28"/>
          <w:lang w:eastAsia="zh-CN"/>
        </w:rPr>
        <w:t>.</w:t>
      </w:r>
      <w:proofErr w:type="spellStart"/>
      <w:r w:rsidRPr="00191987">
        <w:rPr>
          <w:rFonts w:ascii="Times New Roman" w:eastAsia="Calibri" w:hAnsi="Times New Roman" w:cs="Calibri"/>
          <w:bCs/>
          <w:sz w:val="28"/>
          <w:szCs w:val="28"/>
          <w:lang w:val="en-US" w:eastAsia="zh-CN"/>
        </w:rPr>
        <w:t>ru</w:t>
      </w:r>
      <w:proofErr w:type="spellEnd"/>
      <w:r w:rsidRPr="00191987">
        <w:rPr>
          <w:rFonts w:ascii="Times New Roman" w:eastAsia="Calibri" w:hAnsi="Times New Roman" w:cs="Calibri"/>
          <w:bCs/>
          <w:sz w:val="28"/>
          <w:szCs w:val="28"/>
          <w:lang w:eastAsia="zh-CN"/>
        </w:rPr>
        <w:t xml:space="preserve"> на нее указывается прямая ссылка. Также к конкурсной работе прикрепляется полнотекстовая расшифровка видеосюжета в формате </w:t>
      </w:r>
      <w:proofErr w:type="spellStart"/>
      <w:r w:rsidRPr="00191987">
        <w:rPr>
          <w:rFonts w:ascii="Times New Roman" w:eastAsia="Calibri" w:hAnsi="Times New Roman" w:cs="Calibri"/>
          <w:bCs/>
          <w:sz w:val="28"/>
          <w:szCs w:val="28"/>
          <w:lang w:eastAsia="zh-CN"/>
        </w:rPr>
        <w:t>Microsoft</w:t>
      </w:r>
      <w:proofErr w:type="spellEnd"/>
      <w:r w:rsidRPr="00191987">
        <w:rPr>
          <w:rFonts w:ascii="Times New Roman" w:eastAsia="Calibri" w:hAnsi="Times New Roman" w:cs="Calibri"/>
          <w:bCs/>
          <w:sz w:val="28"/>
          <w:szCs w:val="28"/>
          <w:lang w:eastAsia="zh-CN"/>
        </w:rPr>
        <w:t xml:space="preserve"> </w:t>
      </w:r>
      <w:proofErr w:type="spellStart"/>
      <w:r w:rsidRPr="00191987">
        <w:rPr>
          <w:rFonts w:ascii="Times New Roman" w:eastAsia="Calibri" w:hAnsi="Times New Roman" w:cs="Calibri"/>
          <w:bCs/>
          <w:sz w:val="28"/>
          <w:szCs w:val="28"/>
          <w:lang w:eastAsia="zh-CN"/>
        </w:rPr>
        <w:t>Word</w:t>
      </w:r>
      <w:proofErr w:type="spellEnd"/>
      <w:r w:rsidRPr="00191987">
        <w:rPr>
          <w:rFonts w:ascii="Times New Roman" w:eastAsia="Calibri" w:hAnsi="Times New Roman" w:cs="Calibri"/>
          <w:bCs/>
          <w:sz w:val="28"/>
          <w:szCs w:val="28"/>
          <w:lang w:eastAsia="zh-CN"/>
        </w:rPr>
        <w:t xml:space="preserve">. Расшифровка в текстовом документе должна быть отформатирована </w:t>
      </w:r>
      <w:r w:rsidRPr="00191987">
        <w:rPr>
          <w:rFonts w:ascii="Times New Roman" w:eastAsia="Calibri" w:hAnsi="Times New Roman" w:cs="Calibri"/>
          <w:bCs/>
          <w:sz w:val="28"/>
          <w:szCs w:val="28"/>
          <w:lang w:eastAsia="zh-CN"/>
        </w:rPr>
        <w:br/>
        <w:t xml:space="preserve">с выделением сносок, заголовков, подзаголовков, абзацев, прямой речи и пр. Не допускается использование табличного представления текста </w:t>
      </w:r>
      <w:r w:rsidRPr="00191987">
        <w:rPr>
          <w:rFonts w:ascii="Times New Roman" w:eastAsia="Calibri" w:hAnsi="Times New Roman" w:cs="Calibri"/>
          <w:bCs/>
          <w:sz w:val="28"/>
          <w:szCs w:val="28"/>
          <w:lang w:eastAsia="zh-CN"/>
        </w:rPr>
        <w:br/>
        <w:t>в расшифровке.</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 xml:space="preserve">При заполнении заявки на сайте </w:t>
      </w:r>
      <w:r w:rsidRPr="00191987">
        <w:rPr>
          <w:rFonts w:ascii="Times New Roman" w:eastAsia="Calibri" w:hAnsi="Times New Roman" w:cs="Calibri"/>
          <w:bCs/>
          <w:sz w:val="28"/>
          <w:szCs w:val="28"/>
          <w:lang w:val="en-US" w:eastAsia="zh-CN"/>
        </w:rPr>
        <w:t>www</w:t>
      </w:r>
      <w:r w:rsidRPr="00191987">
        <w:rPr>
          <w:rFonts w:ascii="Times New Roman" w:eastAsia="Calibri" w:hAnsi="Times New Roman" w:cs="Calibri"/>
          <w:bCs/>
          <w:sz w:val="28"/>
          <w:szCs w:val="28"/>
          <w:lang w:eastAsia="zh-CN"/>
        </w:rPr>
        <w:t>.</w:t>
      </w:r>
      <w:proofErr w:type="spellStart"/>
      <w:r w:rsidRPr="00191987">
        <w:rPr>
          <w:rFonts w:ascii="Times New Roman" w:eastAsia="Calibri" w:hAnsi="Times New Roman" w:cs="Calibri"/>
          <w:bCs/>
          <w:sz w:val="28"/>
          <w:szCs w:val="28"/>
          <w:lang w:val="en-US" w:eastAsia="zh-CN"/>
        </w:rPr>
        <w:t>ugramediaperson</w:t>
      </w:r>
      <w:proofErr w:type="spellEnd"/>
      <w:r w:rsidRPr="00191987">
        <w:rPr>
          <w:rFonts w:ascii="Times New Roman" w:eastAsia="Calibri" w:hAnsi="Times New Roman" w:cs="Calibri"/>
          <w:bCs/>
          <w:sz w:val="28"/>
          <w:szCs w:val="28"/>
          <w:lang w:eastAsia="zh-CN"/>
        </w:rPr>
        <w:t>.</w:t>
      </w:r>
      <w:proofErr w:type="spellStart"/>
      <w:r w:rsidRPr="00191987">
        <w:rPr>
          <w:rFonts w:ascii="Times New Roman" w:eastAsia="Calibri" w:hAnsi="Times New Roman" w:cs="Calibri"/>
          <w:bCs/>
          <w:sz w:val="28"/>
          <w:szCs w:val="28"/>
          <w:lang w:val="en-US" w:eastAsia="zh-CN"/>
        </w:rPr>
        <w:t>ru</w:t>
      </w:r>
      <w:proofErr w:type="spellEnd"/>
      <w:r w:rsidRPr="00191987">
        <w:rPr>
          <w:rFonts w:ascii="Times New Roman" w:eastAsia="Calibri" w:hAnsi="Times New Roman" w:cs="Calibri"/>
          <w:bCs/>
          <w:sz w:val="28"/>
          <w:szCs w:val="28"/>
          <w:lang w:eastAsia="zh-CN"/>
        </w:rPr>
        <w:t xml:space="preserve"> участником Конкурса указываются обязательные данные о конкурсной работе:</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lastRenderedPageBreak/>
        <w:t>название конкурсной работы;</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наименование СМИ, в котором транслировалась конкурсная работа;</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 xml:space="preserve">краткое описание в произвольной форме, которое в дальнейшем будет опубликовано на сайте </w:t>
      </w:r>
      <w:r w:rsidRPr="00191987">
        <w:rPr>
          <w:rFonts w:ascii="Times New Roman" w:eastAsia="Calibri" w:hAnsi="Times New Roman" w:cs="Calibri"/>
          <w:bCs/>
          <w:sz w:val="28"/>
          <w:szCs w:val="28"/>
          <w:lang w:val="en-US" w:eastAsia="zh-CN"/>
        </w:rPr>
        <w:t>www</w:t>
      </w:r>
      <w:r w:rsidRPr="00191987">
        <w:rPr>
          <w:rFonts w:ascii="Times New Roman" w:eastAsia="Calibri" w:hAnsi="Times New Roman" w:cs="Calibri"/>
          <w:bCs/>
          <w:sz w:val="28"/>
          <w:szCs w:val="28"/>
          <w:lang w:eastAsia="zh-CN"/>
        </w:rPr>
        <w:t>.</w:t>
      </w:r>
      <w:proofErr w:type="spellStart"/>
      <w:r w:rsidRPr="00191987">
        <w:rPr>
          <w:rFonts w:ascii="Times New Roman" w:eastAsia="Calibri" w:hAnsi="Times New Roman" w:cs="Calibri"/>
          <w:bCs/>
          <w:sz w:val="28"/>
          <w:szCs w:val="28"/>
          <w:lang w:val="en-US" w:eastAsia="zh-CN"/>
        </w:rPr>
        <w:t>ugramediaperson</w:t>
      </w:r>
      <w:proofErr w:type="spellEnd"/>
      <w:r w:rsidRPr="00191987">
        <w:rPr>
          <w:rFonts w:ascii="Times New Roman" w:eastAsia="Calibri" w:hAnsi="Times New Roman" w:cs="Calibri"/>
          <w:bCs/>
          <w:sz w:val="28"/>
          <w:szCs w:val="28"/>
          <w:lang w:eastAsia="zh-CN"/>
        </w:rPr>
        <w:t>.</w:t>
      </w:r>
      <w:proofErr w:type="spellStart"/>
      <w:r w:rsidRPr="00191987">
        <w:rPr>
          <w:rFonts w:ascii="Times New Roman" w:eastAsia="Calibri" w:hAnsi="Times New Roman" w:cs="Calibri"/>
          <w:bCs/>
          <w:sz w:val="28"/>
          <w:szCs w:val="28"/>
          <w:lang w:val="en-US" w:eastAsia="zh-CN"/>
        </w:rPr>
        <w:t>ru</w:t>
      </w:r>
      <w:proofErr w:type="spellEnd"/>
      <w:r w:rsidRPr="00191987">
        <w:rPr>
          <w:rFonts w:ascii="Times New Roman" w:eastAsia="Calibri" w:hAnsi="Times New Roman" w:cs="Calibri"/>
          <w:bCs/>
          <w:sz w:val="28"/>
          <w:szCs w:val="28"/>
          <w:lang w:eastAsia="zh-CN"/>
        </w:rPr>
        <w:t xml:space="preserve"> в качестве анонса конкурсной работы;</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 xml:space="preserve">изображение к видеосюжету, которое будет опубликовано в качестве иллюстрации конкурсной работы. Изображение должно быть в формате </w:t>
      </w:r>
      <w:r w:rsidRPr="00191987">
        <w:rPr>
          <w:rFonts w:ascii="Times New Roman" w:eastAsia="Calibri" w:hAnsi="Times New Roman" w:cs="Calibri"/>
          <w:bCs/>
          <w:sz w:val="28"/>
          <w:szCs w:val="28"/>
          <w:lang w:val="en-US" w:eastAsia="zh-CN"/>
        </w:rPr>
        <w:t>jpg</w:t>
      </w:r>
      <w:r w:rsidRPr="00191987">
        <w:rPr>
          <w:rFonts w:ascii="Times New Roman" w:eastAsia="Calibri" w:hAnsi="Times New Roman" w:cs="Calibri"/>
          <w:bCs/>
          <w:sz w:val="28"/>
          <w:szCs w:val="28"/>
          <w:lang w:eastAsia="zh-CN"/>
        </w:rPr>
        <w:t xml:space="preserve"> не менее 650 </w:t>
      </w:r>
      <w:proofErr w:type="spellStart"/>
      <w:r w:rsidRPr="00191987">
        <w:rPr>
          <w:rFonts w:ascii="Times New Roman" w:eastAsia="Calibri" w:hAnsi="Times New Roman" w:cs="Calibri"/>
          <w:bCs/>
          <w:sz w:val="28"/>
          <w:szCs w:val="28"/>
          <w:lang w:val="en-US" w:eastAsia="zh-CN"/>
        </w:rPr>
        <w:t>px</w:t>
      </w:r>
      <w:proofErr w:type="spellEnd"/>
      <w:r w:rsidRPr="00191987">
        <w:rPr>
          <w:rFonts w:ascii="Times New Roman" w:eastAsia="Calibri" w:hAnsi="Times New Roman" w:cs="Calibri"/>
          <w:bCs/>
          <w:sz w:val="28"/>
          <w:szCs w:val="28"/>
          <w:lang w:eastAsia="zh-CN"/>
        </w:rPr>
        <w:t xml:space="preserve"> в ширину и весить не более 2 МБ.</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18.3. Для радиоматериалов:</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ab/>
        <w:t xml:space="preserve">Конкурсная работа размещается в формате </w:t>
      </w:r>
      <w:proofErr w:type="spellStart"/>
      <w:r w:rsidRPr="00191987">
        <w:rPr>
          <w:rFonts w:ascii="Times New Roman" w:eastAsia="Calibri" w:hAnsi="Times New Roman" w:cs="Calibri"/>
          <w:bCs/>
          <w:sz w:val="28"/>
          <w:szCs w:val="28"/>
          <w:lang w:val="en-US" w:eastAsia="zh-CN"/>
        </w:rPr>
        <w:t>mp</w:t>
      </w:r>
      <w:proofErr w:type="spellEnd"/>
      <w:r w:rsidRPr="00191987">
        <w:rPr>
          <w:rFonts w:ascii="Times New Roman" w:eastAsia="Calibri" w:hAnsi="Times New Roman" w:cs="Calibri"/>
          <w:bCs/>
          <w:sz w:val="28"/>
          <w:szCs w:val="28"/>
          <w:lang w:eastAsia="zh-CN"/>
        </w:rPr>
        <w:t xml:space="preserve">3, продолжительностью не более 15 минут при заполнении заявки на сайте </w:t>
      </w:r>
      <w:r w:rsidRPr="00191987">
        <w:rPr>
          <w:rFonts w:ascii="Times New Roman" w:eastAsia="Calibri" w:hAnsi="Times New Roman" w:cs="Calibri"/>
          <w:bCs/>
          <w:sz w:val="28"/>
          <w:szCs w:val="28"/>
          <w:lang w:val="en-US" w:eastAsia="zh-CN"/>
        </w:rPr>
        <w:t>www</w:t>
      </w:r>
      <w:r w:rsidRPr="00191987">
        <w:rPr>
          <w:rFonts w:ascii="Times New Roman" w:eastAsia="Calibri" w:hAnsi="Times New Roman" w:cs="Calibri"/>
          <w:bCs/>
          <w:sz w:val="28"/>
          <w:szCs w:val="28"/>
          <w:lang w:eastAsia="zh-CN"/>
        </w:rPr>
        <w:t>.</w:t>
      </w:r>
      <w:proofErr w:type="spellStart"/>
      <w:r w:rsidRPr="00191987">
        <w:rPr>
          <w:rFonts w:ascii="Times New Roman" w:eastAsia="Calibri" w:hAnsi="Times New Roman" w:cs="Calibri"/>
          <w:bCs/>
          <w:sz w:val="28"/>
          <w:szCs w:val="28"/>
          <w:lang w:val="en-US" w:eastAsia="zh-CN"/>
        </w:rPr>
        <w:t>ugramediaperson</w:t>
      </w:r>
      <w:proofErr w:type="spellEnd"/>
      <w:r w:rsidRPr="00191987">
        <w:rPr>
          <w:rFonts w:ascii="Times New Roman" w:eastAsia="Calibri" w:hAnsi="Times New Roman" w:cs="Calibri"/>
          <w:bCs/>
          <w:sz w:val="28"/>
          <w:szCs w:val="28"/>
          <w:lang w:eastAsia="zh-CN"/>
        </w:rPr>
        <w:t>.</w:t>
      </w:r>
      <w:proofErr w:type="spellStart"/>
      <w:r w:rsidRPr="00191987">
        <w:rPr>
          <w:rFonts w:ascii="Times New Roman" w:eastAsia="Calibri" w:hAnsi="Times New Roman" w:cs="Calibri"/>
          <w:bCs/>
          <w:sz w:val="28"/>
          <w:szCs w:val="28"/>
          <w:lang w:val="en-US" w:eastAsia="zh-CN"/>
        </w:rPr>
        <w:t>ru</w:t>
      </w:r>
      <w:proofErr w:type="spellEnd"/>
      <w:r w:rsidRPr="00191987">
        <w:rPr>
          <w:rFonts w:ascii="Times New Roman" w:eastAsia="Calibri" w:hAnsi="Times New Roman" w:cs="Calibri"/>
          <w:bCs/>
          <w:sz w:val="28"/>
          <w:szCs w:val="28"/>
          <w:lang w:eastAsia="zh-CN"/>
        </w:rPr>
        <w:t xml:space="preserve">. Также к конкурсной работе прикрепляется полнотекстовая расшифровка </w:t>
      </w:r>
      <w:proofErr w:type="spellStart"/>
      <w:r w:rsidRPr="00191987">
        <w:rPr>
          <w:rFonts w:ascii="Times New Roman" w:eastAsia="Calibri" w:hAnsi="Times New Roman" w:cs="Calibri"/>
          <w:bCs/>
          <w:sz w:val="28"/>
          <w:szCs w:val="28"/>
          <w:lang w:eastAsia="zh-CN"/>
        </w:rPr>
        <w:t>радиосюжета</w:t>
      </w:r>
      <w:proofErr w:type="spellEnd"/>
      <w:r w:rsidRPr="00191987">
        <w:rPr>
          <w:rFonts w:ascii="Times New Roman" w:eastAsia="Calibri" w:hAnsi="Times New Roman" w:cs="Calibri"/>
          <w:bCs/>
          <w:sz w:val="28"/>
          <w:szCs w:val="28"/>
          <w:lang w:eastAsia="zh-CN"/>
        </w:rPr>
        <w:t xml:space="preserve"> в формате </w:t>
      </w:r>
      <w:proofErr w:type="spellStart"/>
      <w:r w:rsidRPr="00191987">
        <w:rPr>
          <w:rFonts w:ascii="Times New Roman" w:eastAsia="Calibri" w:hAnsi="Times New Roman" w:cs="Calibri"/>
          <w:bCs/>
          <w:sz w:val="28"/>
          <w:szCs w:val="28"/>
          <w:lang w:eastAsia="zh-CN"/>
        </w:rPr>
        <w:t>Microsoft</w:t>
      </w:r>
      <w:proofErr w:type="spellEnd"/>
      <w:r w:rsidRPr="00191987">
        <w:rPr>
          <w:rFonts w:ascii="Times New Roman" w:eastAsia="Calibri" w:hAnsi="Times New Roman" w:cs="Calibri"/>
          <w:bCs/>
          <w:sz w:val="28"/>
          <w:szCs w:val="28"/>
          <w:lang w:eastAsia="zh-CN"/>
        </w:rPr>
        <w:t xml:space="preserve"> </w:t>
      </w:r>
      <w:proofErr w:type="spellStart"/>
      <w:r w:rsidRPr="00191987">
        <w:rPr>
          <w:rFonts w:ascii="Times New Roman" w:eastAsia="Calibri" w:hAnsi="Times New Roman" w:cs="Calibri"/>
          <w:bCs/>
          <w:sz w:val="28"/>
          <w:szCs w:val="28"/>
          <w:lang w:eastAsia="zh-CN"/>
        </w:rPr>
        <w:t>Word</w:t>
      </w:r>
      <w:proofErr w:type="spellEnd"/>
      <w:r w:rsidRPr="00191987">
        <w:rPr>
          <w:rFonts w:ascii="Times New Roman" w:eastAsia="Calibri" w:hAnsi="Times New Roman" w:cs="Calibri"/>
          <w:bCs/>
          <w:sz w:val="28"/>
          <w:szCs w:val="28"/>
          <w:lang w:eastAsia="zh-CN"/>
        </w:rPr>
        <w:t xml:space="preserve">. Расшифровка в текстовом документе должна быть отформатирована </w:t>
      </w:r>
      <w:r w:rsidRPr="00191987">
        <w:rPr>
          <w:rFonts w:ascii="Times New Roman" w:eastAsia="Calibri" w:hAnsi="Times New Roman" w:cs="Calibri"/>
          <w:bCs/>
          <w:sz w:val="28"/>
          <w:szCs w:val="28"/>
          <w:lang w:eastAsia="zh-CN"/>
        </w:rPr>
        <w:br/>
        <w:t>с выделением сносок, заголовков, подзаголовков, абзацев, прямой речи и пр. Не допускается использование табличного представления текста в расшифровке.</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ab/>
        <w:t>При заполнении заявки на сайте участником Конкурса указываются обязательные данные о конкурсной работе:</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название конкурсной работы;</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наименование СМИ, в котором транслировалась конкурсная работа;</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краткое описание в произвольной форме, которое в дальнейшем будет опубликовано на сайте в качестве анонса конкурсной работы;</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 xml:space="preserve">изображение, которое будет опубликовано в качестве превью анонса конкурсной работы. Изображение должно быть в формате </w:t>
      </w:r>
      <w:r w:rsidRPr="00191987">
        <w:rPr>
          <w:rFonts w:ascii="Times New Roman" w:eastAsia="Calibri" w:hAnsi="Times New Roman" w:cs="Calibri"/>
          <w:bCs/>
          <w:sz w:val="28"/>
          <w:szCs w:val="28"/>
          <w:lang w:val="en-US" w:eastAsia="zh-CN"/>
        </w:rPr>
        <w:t>jpg</w:t>
      </w:r>
      <w:r w:rsidRPr="00191987">
        <w:rPr>
          <w:rFonts w:ascii="Times New Roman" w:eastAsia="Calibri" w:hAnsi="Times New Roman" w:cs="Calibri"/>
          <w:bCs/>
          <w:sz w:val="28"/>
          <w:szCs w:val="28"/>
          <w:lang w:eastAsia="zh-CN"/>
        </w:rPr>
        <w:t xml:space="preserve"> не менее </w:t>
      </w:r>
      <w:r w:rsidRPr="00191987">
        <w:rPr>
          <w:rFonts w:ascii="Times New Roman" w:eastAsia="Calibri" w:hAnsi="Times New Roman" w:cs="Calibri"/>
          <w:bCs/>
          <w:sz w:val="28"/>
          <w:szCs w:val="28"/>
          <w:lang w:eastAsia="zh-CN"/>
        </w:rPr>
        <w:br/>
        <w:t xml:space="preserve">650 </w:t>
      </w:r>
      <w:proofErr w:type="spellStart"/>
      <w:r w:rsidRPr="00191987">
        <w:rPr>
          <w:rFonts w:ascii="Times New Roman" w:eastAsia="Calibri" w:hAnsi="Times New Roman" w:cs="Calibri"/>
          <w:bCs/>
          <w:sz w:val="28"/>
          <w:szCs w:val="28"/>
          <w:lang w:eastAsia="zh-CN"/>
        </w:rPr>
        <w:t>px</w:t>
      </w:r>
      <w:proofErr w:type="spellEnd"/>
      <w:r w:rsidRPr="00191987">
        <w:rPr>
          <w:rFonts w:ascii="Times New Roman" w:eastAsia="Calibri" w:hAnsi="Times New Roman" w:cs="Calibri"/>
          <w:bCs/>
          <w:sz w:val="28"/>
          <w:szCs w:val="28"/>
          <w:lang w:eastAsia="zh-CN"/>
        </w:rPr>
        <w:t xml:space="preserve"> в ширину и весить не более 2 МБ.</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18.4. Для материалов сетевых изданий:</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 xml:space="preserve">Конкурсная работа размещается на сайте </w:t>
      </w:r>
      <w:r w:rsidRPr="00191987">
        <w:rPr>
          <w:rFonts w:ascii="Times New Roman" w:eastAsia="Calibri" w:hAnsi="Times New Roman" w:cs="Calibri"/>
          <w:bCs/>
          <w:sz w:val="28"/>
          <w:szCs w:val="28"/>
          <w:lang w:val="en-US" w:eastAsia="zh-CN"/>
        </w:rPr>
        <w:t>www</w:t>
      </w:r>
      <w:r w:rsidRPr="00191987">
        <w:rPr>
          <w:rFonts w:ascii="Times New Roman" w:eastAsia="Calibri" w:hAnsi="Times New Roman" w:cs="Calibri"/>
          <w:bCs/>
          <w:sz w:val="28"/>
          <w:szCs w:val="28"/>
          <w:lang w:eastAsia="zh-CN"/>
        </w:rPr>
        <w:t>.</w:t>
      </w:r>
      <w:proofErr w:type="spellStart"/>
      <w:r w:rsidRPr="00191987">
        <w:rPr>
          <w:rFonts w:ascii="Times New Roman" w:eastAsia="Calibri" w:hAnsi="Times New Roman" w:cs="Calibri"/>
          <w:bCs/>
          <w:sz w:val="28"/>
          <w:szCs w:val="28"/>
          <w:lang w:val="en-US" w:eastAsia="zh-CN"/>
        </w:rPr>
        <w:t>ugramediaperson</w:t>
      </w:r>
      <w:proofErr w:type="spellEnd"/>
      <w:r w:rsidRPr="00191987">
        <w:rPr>
          <w:rFonts w:ascii="Times New Roman" w:eastAsia="Calibri" w:hAnsi="Times New Roman" w:cs="Calibri"/>
          <w:bCs/>
          <w:sz w:val="28"/>
          <w:szCs w:val="28"/>
          <w:lang w:eastAsia="zh-CN"/>
        </w:rPr>
        <w:t>.</w:t>
      </w:r>
      <w:proofErr w:type="spellStart"/>
      <w:r w:rsidRPr="00191987">
        <w:rPr>
          <w:rFonts w:ascii="Times New Roman" w:eastAsia="Calibri" w:hAnsi="Times New Roman" w:cs="Calibri"/>
          <w:bCs/>
          <w:sz w:val="28"/>
          <w:szCs w:val="28"/>
          <w:lang w:val="en-US" w:eastAsia="zh-CN"/>
        </w:rPr>
        <w:t>ru</w:t>
      </w:r>
      <w:proofErr w:type="spellEnd"/>
      <w:r w:rsidRPr="00191987">
        <w:rPr>
          <w:rFonts w:ascii="Times New Roman" w:eastAsia="Calibri" w:hAnsi="Times New Roman" w:cs="Calibri"/>
          <w:bCs/>
          <w:sz w:val="28"/>
          <w:szCs w:val="28"/>
          <w:lang w:eastAsia="zh-CN"/>
        </w:rPr>
        <w:t xml:space="preserve"> </w:t>
      </w:r>
      <w:r w:rsidRPr="00191987">
        <w:rPr>
          <w:rFonts w:ascii="Times New Roman" w:eastAsia="Calibri" w:hAnsi="Times New Roman" w:cs="Calibri"/>
          <w:bCs/>
          <w:sz w:val="28"/>
          <w:szCs w:val="28"/>
          <w:lang w:eastAsia="zh-CN"/>
        </w:rPr>
        <w:br/>
        <w:t xml:space="preserve">в текстовом виде в формате </w:t>
      </w:r>
      <w:proofErr w:type="spellStart"/>
      <w:r w:rsidRPr="00191987">
        <w:rPr>
          <w:rFonts w:ascii="Times New Roman" w:eastAsia="Calibri" w:hAnsi="Times New Roman" w:cs="Calibri"/>
          <w:bCs/>
          <w:sz w:val="28"/>
          <w:szCs w:val="28"/>
          <w:lang w:eastAsia="zh-CN"/>
        </w:rPr>
        <w:t>Microsoft</w:t>
      </w:r>
      <w:proofErr w:type="spellEnd"/>
      <w:r w:rsidRPr="00191987">
        <w:rPr>
          <w:rFonts w:ascii="Times New Roman" w:eastAsia="Calibri" w:hAnsi="Times New Roman" w:cs="Calibri"/>
          <w:bCs/>
          <w:sz w:val="28"/>
          <w:szCs w:val="28"/>
          <w:lang w:eastAsia="zh-CN"/>
        </w:rPr>
        <w:t xml:space="preserve"> </w:t>
      </w:r>
      <w:proofErr w:type="spellStart"/>
      <w:r w:rsidRPr="00191987">
        <w:rPr>
          <w:rFonts w:ascii="Times New Roman" w:eastAsia="Calibri" w:hAnsi="Times New Roman" w:cs="Calibri"/>
          <w:bCs/>
          <w:sz w:val="28"/>
          <w:szCs w:val="28"/>
          <w:lang w:eastAsia="zh-CN"/>
        </w:rPr>
        <w:t>Word</w:t>
      </w:r>
      <w:proofErr w:type="spellEnd"/>
      <w:r w:rsidRPr="00191987">
        <w:rPr>
          <w:rFonts w:ascii="Times New Roman" w:eastAsia="Calibri" w:hAnsi="Times New Roman" w:cs="Calibri"/>
          <w:bCs/>
          <w:sz w:val="28"/>
          <w:szCs w:val="28"/>
          <w:lang w:eastAsia="zh-CN"/>
        </w:rPr>
        <w:t>. Текст должен быть отформатирован с выделением сносок, заголовков, подзаголовков, абзацев, прямой речи и пр. Конкурсная работа, в которой присутствуют редакторские примечания и правки, к участию в Конкурсе не допускается.</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 xml:space="preserve">Также указывается прямая ссылка на опубликованную конкурсную работу на сайте сетевых СМИ. </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 xml:space="preserve">При заполнении заявки на сайте </w:t>
      </w:r>
      <w:r w:rsidRPr="00191987">
        <w:rPr>
          <w:rFonts w:ascii="Times New Roman" w:eastAsia="Calibri" w:hAnsi="Times New Roman" w:cs="Calibri"/>
          <w:bCs/>
          <w:sz w:val="28"/>
          <w:szCs w:val="28"/>
          <w:lang w:val="en-US" w:eastAsia="zh-CN"/>
        </w:rPr>
        <w:t>www</w:t>
      </w:r>
      <w:r w:rsidRPr="00191987">
        <w:rPr>
          <w:rFonts w:ascii="Times New Roman" w:eastAsia="Calibri" w:hAnsi="Times New Roman" w:cs="Calibri"/>
          <w:bCs/>
          <w:sz w:val="28"/>
          <w:szCs w:val="28"/>
          <w:lang w:eastAsia="zh-CN"/>
        </w:rPr>
        <w:t>.</w:t>
      </w:r>
      <w:proofErr w:type="spellStart"/>
      <w:r w:rsidRPr="00191987">
        <w:rPr>
          <w:rFonts w:ascii="Times New Roman" w:eastAsia="Calibri" w:hAnsi="Times New Roman" w:cs="Calibri"/>
          <w:bCs/>
          <w:sz w:val="28"/>
          <w:szCs w:val="28"/>
          <w:lang w:val="en-US" w:eastAsia="zh-CN"/>
        </w:rPr>
        <w:t>ugramediaperson</w:t>
      </w:r>
      <w:proofErr w:type="spellEnd"/>
      <w:r w:rsidRPr="00191987">
        <w:rPr>
          <w:rFonts w:ascii="Times New Roman" w:eastAsia="Calibri" w:hAnsi="Times New Roman" w:cs="Calibri"/>
          <w:bCs/>
          <w:sz w:val="28"/>
          <w:szCs w:val="28"/>
          <w:lang w:eastAsia="zh-CN"/>
        </w:rPr>
        <w:t>.</w:t>
      </w:r>
      <w:proofErr w:type="spellStart"/>
      <w:r w:rsidRPr="00191987">
        <w:rPr>
          <w:rFonts w:ascii="Times New Roman" w:eastAsia="Calibri" w:hAnsi="Times New Roman" w:cs="Calibri"/>
          <w:bCs/>
          <w:sz w:val="28"/>
          <w:szCs w:val="28"/>
          <w:lang w:val="en-US" w:eastAsia="zh-CN"/>
        </w:rPr>
        <w:t>ru</w:t>
      </w:r>
      <w:proofErr w:type="spellEnd"/>
      <w:r w:rsidRPr="00191987">
        <w:rPr>
          <w:rFonts w:ascii="Times New Roman" w:eastAsia="Calibri" w:hAnsi="Times New Roman" w:cs="Calibri"/>
          <w:bCs/>
          <w:sz w:val="28"/>
          <w:szCs w:val="28"/>
          <w:lang w:eastAsia="zh-CN"/>
        </w:rPr>
        <w:t xml:space="preserve"> участником Конкурса указываются обязательные данные о конкурсной работе:</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название конкурсной работы;</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количество просмотров, комментариев;</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 xml:space="preserve">краткое описание в произвольной форме, которое в дальнейшем будет опубликовано на сайте </w:t>
      </w:r>
      <w:r w:rsidRPr="00191987">
        <w:rPr>
          <w:rFonts w:ascii="Times New Roman" w:eastAsia="Calibri" w:hAnsi="Times New Roman" w:cs="Calibri"/>
          <w:bCs/>
          <w:sz w:val="28"/>
          <w:szCs w:val="28"/>
          <w:lang w:val="en-US" w:eastAsia="zh-CN"/>
        </w:rPr>
        <w:t>www</w:t>
      </w:r>
      <w:r w:rsidRPr="00191987">
        <w:rPr>
          <w:rFonts w:ascii="Times New Roman" w:eastAsia="Calibri" w:hAnsi="Times New Roman" w:cs="Calibri"/>
          <w:bCs/>
          <w:sz w:val="28"/>
          <w:szCs w:val="28"/>
          <w:lang w:eastAsia="zh-CN"/>
        </w:rPr>
        <w:t>.</w:t>
      </w:r>
      <w:proofErr w:type="spellStart"/>
      <w:r w:rsidRPr="00191987">
        <w:rPr>
          <w:rFonts w:ascii="Times New Roman" w:eastAsia="Calibri" w:hAnsi="Times New Roman" w:cs="Calibri"/>
          <w:bCs/>
          <w:sz w:val="28"/>
          <w:szCs w:val="28"/>
          <w:lang w:val="en-US" w:eastAsia="zh-CN"/>
        </w:rPr>
        <w:t>ugramediaperson</w:t>
      </w:r>
      <w:proofErr w:type="spellEnd"/>
      <w:r w:rsidRPr="00191987">
        <w:rPr>
          <w:rFonts w:ascii="Times New Roman" w:eastAsia="Calibri" w:hAnsi="Times New Roman" w:cs="Calibri"/>
          <w:bCs/>
          <w:sz w:val="28"/>
          <w:szCs w:val="28"/>
          <w:lang w:eastAsia="zh-CN"/>
        </w:rPr>
        <w:t>.</w:t>
      </w:r>
      <w:proofErr w:type="spellStart"/>
      <w:r w:rsidRPr="00191987">
        <w:rPr>
          <w:rFonts w:ascii="Times New Roman" w:eastAsia="Calibri" w:hAnsi="Times New Roman" w:cs="Calibri"/>
          <w:bCs/>
          <w:sz w:val="28"/>
          <w:szCs w:val="28"/>
          <w:lang w:val="en-US" w:eastAsia="zh-CN"/>
        </w:rPr>
        <w:t>ru</w:t>
      </w:r>
      <w:proofErr w:type="spellEnd"/>
      <w:r w:rsidRPr="00191987">
        <w:rPr>
          <w:rFonts w:ascii="Times New Roman" w:eastAsia="Calibri" w:hAnsi="Times New Roman" w:cs="Calibri"/>
          <w:bCs/>
          <w:sz w:val="28"/>
          <w:szCs w:val="28"/>
          <w:lang w:eastAsia="zh-CN"/>
        </w:rPr>
        <w:t xml:space="preserve"> в качестве анонса конкурсной работы;</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lastRenderedPageBreak/>
        <w:t xml:space="preserve">изображение, которое будет опубликовано в качестве иллюстрации конкурсной работы. Изображение должно быть в формате </w:t>
      </w:r>
      <w:r w:rsidRPr="00191987">
        <w:rPr>
          <w:rFonts w:ascii="Times New Roman" w:eastAsia="Calibri" w:hAnsi="Times New Roman" w:cs="Calibri"/>
          <w:bCs/>
          <w:sz w:val="28"/>
          <w:szCs w:val="28"/>
          <w:lang w:val="en-US" w:eastAsia="zh-CN"/>
        </w:rPr>
        <w:t>jpg</w:t>
      </w:r>
      <w:r w:rsidRPr="00191987">
        <w:rPr>
          <w:rFonts w:ascii="Times New Roman" w:eastAsia="Calibri" w:hAnsi="Times New Roman" w:cs="Calibri"/>
          <w:bCs/>
          <w:sz w:val="28"/>
          <w:szCs w:val="28"/>
          <w:lang w:eastAsia="zh-CN"/>
        </w:rPr>
        <w:t xml:space="preserve"> не менее </w:t>
      </w:r>
      <w:r w:rsidRPr="00191987">
        <w:rPr>
          <w:rFonts w:ascii="Times New Roman" w:eastAsia="Calibri" w:hAnsi="Times New Roman" w:cs="Calibri"/>
          <w:bCs/>
          <w:sz w:val="28"/>
          <w:szCs w:val="28"/>
          <w:lang w:eastAsia="zh-CN"/>
        </w:rPr>
        <w:br/>
        <w:t xml:space="preserve">650 </w:t>
      </w:r>
      <w:proofErr w:type="spellStart"/>
      <w:r w:rsidRPr="00191987">
        <w:rPr>
          <w:rFonts w:ascii="Times New Roman" w:eastAsia="Calibri" w:hAnsi="Times New Roman" w:cs="Calibri"/>
          <w:bCs/>
          <w:sz w:val="28"/>
          <w:szCs w:val="28"/>
          <w:lang w:eastAsia="zh-CN"/>
        </w:rPr>
        <w:t>px</w:t>
      </w:r>
      <w:proofErr w:type="spellEnd"/>
      <w:r w:rsidRPr="00191987">
        <w:rPr>
          <w:rFonts w:ascii="Times New Roman" w:eastAsia="Calibri" w:hAnsi="Times New Roman" w:cs="Calibri"/>
          <w:bCs/>
          <w:sz w:val="28"/>
          <w:szCs w:val="28"/>
          <w:lang w:eastAsia="zh-CN"/>
        </w:rPr>
        <w:t xml:space="preserve"> в ширину и весить не более 2 МБ.</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18.5. Для фотографий:</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 xml:space="preserve">Конкурсная работа размещается на сайте </w:t>
      </w:r>
      <w:r w:rsidRPr="00191987">
        <w:rPr>
          <w:rFonts w:ascii="Times New Roman" w:eastAsia="Calibri" w:hAnsi="Times New Roman" w:cs="Calibri"/>
          <w:bCs/>
          <w:sz w:val="28"/>
          <w:szCs w:val="28"/>
          <w:lang w:val="en-US" w:eastAsia="zh-CN"/>
        </w:rPr>
        <w:t>www</w:t>
      </w:r>
      <w:r w:rsidRPr="00191987">
        <w:rPr>
          <w:rFonts w:ascii="Times New Roman" w:eastAsia="Calibri" w:hAnsi="Times New Roman" w:cs="Calibri"/>
          <w:bCs/>
          <w:sz w:val="28"/>
          <w:szCs w:val="28"/>
          <w:lang w:eastAsia="zh-CN"/>
        </w:rPr>
        <w:t>.</w:t>
      </w:r>
      <w:proofErr w:type="spellStart"/>
      <w:r w:rsidRPr="00191987">
        <w:rPr>
          <w:rFonts w:ascii="Times New Roman" w:eastAsia="Calibri" w:hAnsi="Times New Roman" w:cs="Calibri"/>
          <w:bCs/>
          <w:sz w:val="28"/>
          <w:szCs w:val="28"/>
          <w:lang w:val="en-US" w:eastAsia="zh-CN"/>
        </w:rPr>
        <w:t>ugramediaperson</w:t>
      </w:r>
      <w:proofErr w:type="spellEnd"/>
      <w:r w:rsidRPr="00191987">
        <w:rPr>
          <w:rFonts w:ascii="Times New Roman" w:eastAsia="Calibri" w:hAnsi="Times New Roman" w:cs="Calibri"/>
          <w:bCs/>
          <w:sz w:val="28"/>
          <w:szCs w:val="28"/>
          <w:lang w:eastAsia="zh-CN"/>
        </w:rPr>
        <w:t>.</w:t>
      </w:r>
      <w:proofErr w:type="spellStart"/>
      <w:r w:rsidRPr="00191987">
        <w:rPr>
          <w:rFonts w:ascii="Times New Roman" w:eastAsia="Calibri" w:hAnsi="Times New Roman" w:cs="Calibri"/>
          <w:bCs/>
          <w:sz w:val="28"/>
          <w:szCs w:val="28"/>
          <w:lang w:val="en-US" w:eastAsia="zh-CN"/>
        </w:rPr>
        <w:t>ru</w:t>
      </w:r>
      <w:proofErr w:type="spellEnd"/>
      <w:r w:rsidRPr="00191987">
        <w:rPr>
          <w:rFonts w:ascii="Times New Roman" w:eastAsia="Calibri" w:hAnsi="Times New Roman" w:cs="Calibri"/>
          <w:bCs/>
          <w:sz w:val="28"/>
          <w:szCs w:val="28"/>
          <w:lang w:eastAsia="zh-CN"/>
        </w:rPr>
        <w:t xml:space="preserve"> в формате </w:t>
      </w:r>
      <w:proofErr w:type="spellStart"/>
      <w:r w:rsidRPr="00191987">
        <w:rPr>
          <w:rFonts w:ascii="Times New Roman" w:eastAsia="Calibri" w:hAnsi="Times New Roman" w:cs="Calibri"/>
          <w:bCs/>
          <w:sz w:val="28"/>
          <w:szCs w:val="28"/>
          <w:lang w:eastAsia="zh-CN"/>
        </w:rPr>
        <w:t>jpg</w:t>
      </w:r>
      <w:proofErr w:type="spellEnd"/>
      <w:r w:rsidRPr="00191987">
        <w:rPr>
          <w:rFonts w:ascii="Times New Roman" w:eastAsia="Calibri" w:hAnsi="Times New Roman" w:cs="Calibri"/>
          <w:bCs/>
          <w:sz w:val="28"/>
          <w:szCs w:val="28"/>
          <w:lang w:eastAsia="zh-CN"/>
        </w:rPr>
        <w:t xml:space="preserve"> размером не менее 1000 </w:t>
      </w:r>
      <w:proofErr w:type="spellStart"/>
      <w:r w:rsidRPr="00191987">
        <w:rPr>
          <w:rFonts w:ascii="Times New Roman" w:eastAsia="Calibri" w:hAnsi="Times New Roman" w:cs="Calibri"/>
          <w:bCs/>
          <w:sz w:val="28"/>
          <w:szCs w:val="28"/>
          <w:lang w:eastAsia="zh-CN"/>
        </w:rPr>
        <w:t>рх</w:t>
      </w:r>
      <w:proofErr w:type="spellEnd"/>
      <w:r w:rsidRPr="00191987">
        <w:rPr>
          <w:rFonts w:ascii="Times New Roman" w:eastAsia="Calibri" w:hAnsi="Times New Roman" w:cs="Calibri"/>
          <w:bCs/>
          <w:sz w:val="28"/>
          <w:szCs w:val="28"/>
          <w:lang w:eastAsia="zh-CN"/>
        </w:rPr>
        <w:t xml:space="preserve"> в ширину и объемом не более </w:t>
      </w:r>
      <w:r w:rsidRPr="00191987">
        <w:rPr>
          <w:rFonts w:ascii="Times New Roman" w:eastAsia="Calibri" w:hAnsi="Times New Roman" w:cs="Calibri"/>
          <w:bCs/>
          <w:sz w:val="28"/>
          <w:szCs w:val="28"/>
          <w:lang w:eastAsia="zh-CN"/>
        </w:rPr>
        <w:br/>
        <w:t xml:space="preserve">5 МБ. Жанр фотографий – репортаж, портрет, уличная фотосъемка. </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К заявке на конкурсную работу, размещенную в печатных СМИ, прикрепляется копия полосы в формате PDF объемом до 5 МБ; в заявке на конкурсную работу, размещенную в сетевых изданиях, указывается прямая ссылка на опубликованную конкурсную работу.</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 xml:space="preserve">При заполнении заявки на сайте </w:t>
      </w:r>
      <w:r w:rsidRPr="00191987">
        <w:rPr>
          <w:rFonts w:ascii="Times New Roman" w:eastAsia="Calibri" w:hAnsi="Times New Roman" w:cs="Calibri"/>
          <w:bCs/>
          <w:sz w:val="28"/>
          <w:szCs w:val="28"/>
          <w:lang w:val="en-US" w:eastAsia="zh-CN"/>
        </w:rPr>
        <w:t>www</w:t>
      </w:r>
      <w:r w:rsidRPr="00191987">
        <w:rPr>
          <w:rFonts w:ascii="Times New Roman" w:eastAsia="Calibri" w:hAnsi="Times New Roman" w:cs="Calibri"/>
          <w:bCs/>
          <w:sz w:val="28"/>
          <w:szCs w:val="28"/>
          <w:lang w:eastAsia="zh-CN"/>
        </w:rPr>
        <w:t>.</w:t>
      </w:r>
      <w:proofErr w:type="spellStart"/>
      <w:r w:rsidRPr="00191987">
        <w:rPr>
          <w:rFonts w:ascii="Times New Roman" w:eastAsia="Calibri" w:hAnsi="Times New Roman" w:cs="Calibri"/>
          <w:bCs/>
          <w:sz w:val="28"/>
          <w:szCs w:val="28"/>
          <w:lang w:val="en-US" w:eastAsia="zh-CN"/>
        </w:rPr>
        <w:t>ugramediaperson</w:t>
      </w:r>
      <w:proofErr w:type="spellEnd"/>
      <w:r w:rsidRPr="00191987">
        <w:rPr>
          <w:rFonts w:ascii="Times New Roman" w:eastAsia="Calibri" w:hAnsi="Times New Roman" w:cs="Calibri"/>
          <w:bCs/>
          <w:sz w:val="28"/>
          <w:szCs w:val="28"/>
          <w:lang w:eastAsia="zh-CN"/>
        </w:rPr>
        <w:t>.</w:t>
      </w:r>
      <w:proofErr w:type="spellStart"/>
      <w:r w:rsidRPr="00191987">
        <w:rPr>
          <w:rFonts w:ascii="Times New Roman" w:eastAsia="Calibri" w:hAnsi="Times New Roman" w:cs="Calibri"/>
          <w:bCs/>
          <w:sz w:val="28"/>
          <w:szCs w:val="28"/>
          <w:lang w:val="en-US" w:eastAsia="zh-CN"/>
        </w:rPr>
        <w:t>ru</w:t>
      </w:r>
      <w:proofErr w:type="spellEnd"/>
      <w:r w:rsidRPr="00191987">
        <w:rPr>
          <w:rFonts w:ascii="Times New Roman" w:eastAsia="Calibri" w:hAnsi="Times New Roman" w:cs="Calibri"/>
          <w:bCs/>
          <w:sz w:val="28"/>
          <w:szCs w:val="28"/>
          <w:lang w:eastAsia="zh-CN"/>
        </w:rPr>
        <w:t xml:space="preserve"> участником Конкурса указываются обязательные данные о конкурсной работе:</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название конкурсной работы;</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дата и место съемки;</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 xml:space="preserve">краткое описание в произвольной форме, которое в дальнейшем будет опубликовано на сайте </w:t>
      </w:r>
      <w:r w:rsidRPr="00191987">
        <w:rPr>
          <w:rFonts w:ascii="Times New Roman" w:eastAsia="Calibri" w:hAnsi="Times New Roman" w:cs="Calibri"/>
          <w:bCs/>
          <w:sz w:val="28"/>
          <w:szCs w:val="28"/>
          <w:lang w:val="en-US" w:eastAsia="zh-CN"/>
        </w:rPr>
        <w:t>www</w:t>
      </w:r>
      <w:r w:rsidRPr="00191987">
        <w:rPr>
          <w:rFonts w:ascii="Times New Roman" w:eastAsia="Calibri" w:hAnsi="Times New Roman" w:cs="Calibri"/>
          <w:bCs/>
          <w:sz w:val="28"/>
          <w:szCs w:val="28"/>
          <w:lang w:eastAsia="zh-CN"/>
        </w:rPr>
        <w:t>.</w:t>
      </w:r>
      <w:proofErr w:type="spellStart"/>
      <w:r w:rsidRPr="00191987">
        <w:rPr>
          <w:rFonts w:ascii="Times New Roman" w:eastAsia="Calibri" w:hAnsi="Times New Roman" w:cs="Calibri"/>
          <w:bCs/>
          <w:sz w:val="28"/>
          <w:szCs w:val="28"/>
          <w:lang w:val="en-US" w:eastAsia="zh-CN"/>
        </w:rPr>
        <w:t>ugramediaperson</w:t>
      </w:r>
      <w:proofErr w:type="spellEnd"/>
      <w:r w:rsidRPr="00191987">
        <w:rPr>
          <w:rFonts w:ascii="Times New Roman" w:eastAsia="Calibri" w:hAnsi="Times New Roman" w:cs="Calibri"/>
          <w:bCs/>
          <w:sz w:val="28"/>
          <w:szCs w:val="28"/>
          <w:lang w:eastAsia="zh-CN"/>
        </w:rPr>
        <w:t>.</w:t>
      </w:r>
      <w:proofErr w:type="spellStart"/>
      <w:r w:rsidRPr="00191987">
        <w:rPr>
          <w:rFonts w:ascii="Times New Roman" w:eastAsia="Calibri" w:hAnsi="Times New Roman" w:cs="Calibri"/>
          <w:bCs/>
          <w:sz w:val="28"/>
          <w:szCs w:val="28"/>
          <w:lang w:val="en-US" w:eastAsia="zh-CN"/>
        </w:rPr>
        <w:t>ru</w:t>
      </w:r>
      <w:proofErr w:type="spellEnd"/>
      <w:r w:rsidRPr="00191987">
        <w:rPr>
          <w:rFonts w:ascii="Times New Roman" w:eastAsia="Calibri" w:hAnsi="Times New Roman" w:cs="Calibri"/>
          <w:bCs/>
          <w:sz w:val="28"/>
          <w:szCs w:val="28"/>
          <w:lang w:eastAsia="zh-CN"/>
        </w:rPr>
        <w:t xml:space="preserve"> в качестве анонса конкурсной работы;</w:t>
      </w:r>
    </w:p>
    <w:p w:rsidR="00191987" w:rsidRPr="00191987" w:rsidRDefault="00191987" w:rsidP="0095290E">
      <w:pPr>
        <w:suppressAutoHyphens/>
        <w:spacing w:after="0" w:line="240" w:lineRule="auto"/>
        <w:ind w:firstLine="708"/>
        <w:jc w:val="both"/>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 xml:space="preserve">изображение, которое будет опубликовано в качестве иллюстрации конкурсной работы. Изображение должно быть в формате </w:t>
      </w:r>
      <w:r w:rsidRPr="00191987">
        <w:rPr>
          <w:rFonts w:ascii="Times New Roman" w:eastAsia="Calibri" w:hAnsi="Times New Roman" w:cs="Calibri"/>
          <w:bCs/>
          <w:sz w:val="28"/>
          <w:szCs w:val="28"/>
          <w:lang w:val="en-US" w:eastAsia="zh-CN"/>
        </w:rPr>
        <w:t>jpg</w:t>
      </w:r>
      <w:r w:rsidRPr="00191987">
        <w:rPr>
          <w:rFonts w:ascii="Times New Roman" w:eastAsia="Calibri" w:hAnsi="Times New Roman" w:cs="Calibri"/>
          <w:bCs/>
          <w:sz w:val="28"/>
          <w:szCs w:val="28"/>
          <w:lang w:eastAsia="zh-CN"/>
        </w:rPr>
        <w:t xml:space="preserve"> не менее </w:t>
      </w:r>
      <w:r w:rsidRPr="00191987">
        <w:rPr>
          <w:rFonts w:ascii="Times New Roman" w:eastAsia="Calibri" w:hAnsi="Times New Roman" w:cs="Calibri"/>
          <w:bCs/>
          <w:sz w:val="28"/>
          <w:szCs w:val="28"/>
          <w:lang w:eastAsia="zh-CN"/>
        </w:rPr>
        <w:br/>
        <w:t xml:space="preserve">650 </w:t>
      </w:r>
      <w:proofErr w:type="spellStart"/>
      <w:r w:rsidRPr="00191987">
        <w:rPr>
          <w:rFonts w:ascii="Times New Roman" w:eastAsia="Calibri" w:hAnsi="Times New Roman" w:cs="Calibri"/>
          <w:bCs/>
          <w:sz w:val="28"/>
          <w:szCs w:val="28"/>
          <w:lang w:eastAsia="zh-CN"/>
        </w:rPr>
        <w:t>px</w:t>
      </w:r>
      <w:proofErr w:type="spellEnd"/>
      <w:r w:rsidRPr="00191987">
        <w:rPr>
          <w:rFonts w:ascii="Times New Roman" w:eastAsia="Calibri" w:hAnsi="Times New Roman" w:cs="Calibri"/>
          <w:bCs/>
          <w:sz w:val="28"/>
          <w:szCs w:val="28"/>
          <w:lang w:eastAsia="zh-CN"/>
        </w:rPr>
        <w:t xml:space="preserve"> в ширину и весить не более 2 МБ.</w:t>
      </w:r>
    </w:p>
    <w:p w:rsidR="00191987" w:rsidRPr="00191987" w:rsidRDefault="00191987" w:rsidP="0095290E">
      <w:pPr>
        <w:suppressAutoHyphens/>
        <w:spacing w:after="0" w:line="240" w:lineRule="auto"/>
        <w:ind w:firstLine="708"/>
        <w:jc w:val="both"/>
        <w:rPr>
          <w:rFonts w:ascii="Times New Roman" w:eastAsia="Calibri" w:hAnsi="Times New Roman" w:cs="Calibri"/>
          <w:sz w:val="28"/>
          <w:szCs w:val="28"/>
          <w:lang w:eastAsia="zh-CN"/>
        </w:rPr>
      </w:pPr>
      <w:r w:rsidRPr="00191987">
        <w:rPr>
          <w:rFonts w:ascii="Times New Roman" w:eastAsia="Calibri" w:hAnsi="Times New Roman" w:cs="Calibri"/>
          <w:bCs/>
          <w:sz w:val="28"/>
          <w:szCs w:val="28"/>
          <w:lang w:eastAsia="zh-CN"/>
        </w:rPr>
        <w:t xml:space="preserve">18.6. </w:t>
      </w:r>
      <w:r w:rsidRPr="00191987">
        <w:rPr>
          <w:rFonts w:ascii="Times New Roman" w:eastAsia="Calibri" w:hAnsi="Times New Roman" w:cs="Calibri"/>
          <w:sz w:val="28"/>
          <w:szCs w:val="28"/>
          <w:lang w:eastAsia="zh-CN"/>
        </w:rPr>
        <w:t xml:space="preserve">Для материалов </w:t>
      </w:r>
      <w:proofErr w:type="spellStart"/>
      <w:r w:rsidRPr="00191987">
        <w:rPr>
          <w:rFonts w:ascii="Times New Roman" w:eastAsia="Calibri" w:hAnsi="Times New Roman" w:cs="Calibri"/>
          <w:sz w:val="28"/>
          <w:szCs w:val="28"/>
          <w:lang w:eastAsia="zh-CN"/>
        </w:rPr>
        <w:t>блогеров</w:t>
      </w:r>
      <w:proofErr w:type="spellEnd"/>
      <w:r w:rsidRPr="00191987">
        <w:rPr>
          <w:rFonts w:ascii="Times New Roman" w:eastAsia="Calibri" w:hAnsi="Times New Roman" w:cs="Calibri"/>
          <w:sz w:val="28"/>
          <w:szCs w:val="28"/>
          <w:lang w:eastAsia="zh-CN"/>
        </w:rPr>
        <w:t>:</w:t>
      </w:r>
    </w:p>
    <w:p w:rsidR="00191987" w:rsidRPr="00191987" w:rsidRDefault="00191987" w:rsidP="0095290E">
      <w:pPr>
        <w:suppressAutoHyphens/>
        <w:spacing w:after="0" w:line="240" w:lineRule="auto"/>
        <w:ind w:firstLine="708"/>
        <w:jc w:val="both"/>
        <w:rPr>
          <w:rFonts w:ascii="Times New Roman" w:eastAsia="Calibri" w:hAnsi="Times New Roman" w:cs="Calibri"/>
          <w:sz w:val="28"/>
          <w:szCs w:val="28"/>
          <w:lang w:eastAsia="zh-CN"/>
        </w:rPr>
      </w:pPr>
      <w:proofErr w:type="gramStart"/>
      <w:r w:rsidRPr="00191987">
        <w:rPr>
          <w:rFonts w:ascii="Times New Roman" w:eastAsia="Calibri" w:hAnsi="Times New Roman" w:cs="Calibri"/>
          <w:sz w:val="28"/>
          <w:szCs w:val="28"/>
          <w:lang w:eastAsia="zh-CN"/>
        </w:rPr>
        <w:t xml:space="preserve">Конкурсная работа размещается на сайте www.ugramediaperson.ru </w:t>
      </w:r>
      <w:r w:rsidRPr="00191987">
        <w:rPr>
          <w:rFonts w:ascii="Times New Roman" w:eastAsia="Calibri" w:hAnsi="Times New Roman" w:cs="Calibri"/>
          <w:sz w:val="28"/>
          <w:szCs w:val="28"/>
          <w:lang w:eastAsia="zh-CN"/>
        </w:rPr>
        <w:br/>
        <w:t>в текстовом виде</w:t>
      </w:r>
      <w:r w:rsidRPr="00191987">
        <w:rPr>
          <w:rFonts w:ascii="Calibri" w:eastAsia="Calibri" w:hAnsi="Calibri" w:cs="Calibri"/>
          <w:lang w:eastAsia="zh-CN"/>
        </w:rPr>
        <w:t xml:space="preserve"> </w:t>
      </w:r>
      <w:r w:rsidRPr="00191987">
        <w:rPr>
          <w:rFonts w:ascii="Times New Roman" w:eastAsia="Calibri" w:hAnsi="Times New Roman" w:cs="Calibri"/>
          <w:sz w:val="28"/>
          <w:szCs w:val="28"/>
          <w:lang w:eastAsia="zh-CN"/>
        </w:rPr>
        <w:t xml:space="preserve">в формате </w:t>
      </w:r>
      <w:proofErr w:type="spellStart"/>
      <w:r w:rsidRPr="00191987">
        <w:rPr>
          <w:rFonts w:ascii="Times New Roman" w:eastAsia="Calibri" w:hAnsi="Times New Roman" w:cs="Calibri"/>
          <w:sz w:val="28"/>
          <w:szCs w:val="28"/>
          <w:lang w:eastAsia="zh-CN"/>
        </w:rPr>
        <w:t>Microsoft</w:t>
      </w:r>
      <w:proofErr w:type="spellEnd"/>
      <w:r w:rsidRPr="00191987">
        <w:rPr>
          <w:rFonts w:ascii="Times New Roman" w:eastAsia="Calibri" w:hAnsi="Times New Roman" w:cs="Calibri"/>
          <w:sz w:val="28"/>
          <w:szCs w:val="28"/>
          <w:lang w:eastAsia="zh-CN"/>
        </w:rPr>
        <w:t xml:space="preserve"> </w:t>
      </w:r>
      <w:proofErr w:type="spellStart"/>
      <w:r w:rsidRPr="00191987">
        <w:rPr>
          <w:rFonts w:ascii="Times New Roman" w:eastAsia="Calibri" w:hAnsi="Times New Roman" w:cs="Calibri"/>
          <w:sz w:val="28"/>
          <w:szCs w:val="28"/>
          <w:lang w:eastAsia="zh-CN"/>
        </w:rPr>
        <w:t>Word</w:t>
      </w:r>
      <w:proofErr w:type="spellEnd"/>
      <w:r w:rsidRPr="00191987">
        <w:rPr>
          <w:rFonts w:ascii="Times New Roman" w:eastAsia="Calibri" w:hAnsi="Times New Roman" w:cs="Calibri"/>
          <w:sz w:val="28"/>
          <w:szCs w:val="28"/>
          <w:lang w:eastAsia="zh-CN"/>
        </w:rPr>
        <w:t xml:space="preserve"> либо в </w:t>
      </w:r>
      <w:proofErr w:type="spellStart"/>
      <w:r w:rsidRPr="00191987">
        <w:rPr>
          <w:rFonts w:ascii="Times New Roman" w:eastAsia="Calibri" w:hAnsi="Times New Roman" w:cs="Calibri"/>
          <w:sz w:val="28"/>
          <w:szCs w:val="28"/>
          <w:lang w:eastAsia="zh-CN"/>
        </w:rPr>
        <w:t>видеоформате</w:t>
      </w:r>
      <w:proofErr w:type="spellEnd"/>
      <w:r w:rsidRPr="00191987">
        <w:rPr>
          <w:rFonts w:ascii="Calibri" w:eastAsia="Calibri" w:hAnsi="Calibri" w:cs="Calibri"/>
          <w:lang w:eastAsia="zh-CN"/>
        </w:rPr>
        <w:t xml:space="preserve"> </w:t>
      </w:r>
      <w:r w:rsidRPr="00191987">
        <w:rPr>
          <w:rFonts w:ascii="Times New Roman" w:eastAsia="Calibri" w:hAnsi="Times New Roman" w:cs="Calibri"/>
          <w:sz w:val="28"/>
          <w:szCs w:val="28"/>
          <w:lang w:eastAsia="zh-CN"/>
        </w:rPr>
        <w:t xml:space="preserve">mp4 размером не более 20 МБ, продолжительностью не более 15 минут и при заполнении заявки на сайте www.ugramediaperson.ru указывается прямая ссылка на опубликованную конкурсную работу, размещенную в личном аккаунте </w:t>
      </w:r>
      <w:proofErr w:type="spellStart"/>
      <w:r w:rsidRPr="00191987">
        <w:rPr>
          <w:rFonts w:ascii="Times New Roman" w:eastAsia="Calibri" w:hAnsi="Times New Roman" w:cs="Calibri"/>
          <w:sz w:val="28"/>
          <w:szCs w:val="28"/>
          <w:lang w:eastAsia="zh-CN"/>
        </w:rPr>
        <w:t>блогера</w:t>
      </w:r>
      <w:proofErr w:type="spellEnd"/>
      <w:r w:rsidRPr="00191987">
        <w:rPr>
          <w:rFonts w:ascii="Times New Roman" w:eastAsia="Calibri" w:hAnsi="Times New Roman" w:cs="Calibri"/>
          <w:sz w:val="28"/>
          <w:szCs w:val="28"/>
          <w:lang w:eastAsia="zh-CN"/>
        </w:rPr>
        <w:t xml:space="preserve"> в социальных сетях.</w:t>
      </w:r>
      <w:proofErr w:type="gramEnd"/>
    </w:p>
    <w:p w:rsidR="00191987" w:rsidRPr="00191987" w:rsidRDefault="00191987" w:rsidP="0095290E">
      <w:pPr>
        <w:suppressAutoHyphens/>
        <w:spacing w:after="0" w:line="240" w:lineRule="auto"/>
        <w:ind w:firstLine="708"/>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t>При заполнении заявки на сайте www.ugramediaperson.ru участником Конкурса указываются обязательные данные о конкурсной работе:</w:t>
      </w:r>
    </w:p>
    <w:p w:rsidR="00191987" w:rsidRPr="00191987" w:rsidRDefault="00191987" w:rsidP="0095290E">
      <w:pPr>
        <w:suppressAutoHyphens/>
        <w:spacing w:after="0" w:line="240" w:lineRule="auto"/>
        <w:ind w:firstLine="708"/>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t>название конкурсной работы;</w:t>
      </w:r>
    </w:p>
    <w:p w:rsidR="00191987" w:rsidRPr="00191987" w:rsidRDefault="00191987" w:rsidP="0095290E">
      <w:pPr>
        <w:suppressAutoHyphens/>
        <w:spacing w:after="0" w:line="240" w:lineRule="auto"/>
        <w:ind w:firstLine="708"/>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t>количество просмотров, комментариев;</w:t>
      </w:r>
    </w:p>
    <w:p w:rsidR="00191987" w:rsidRPr="00191987" w:rsidRDefault="00191987" w:rsidP="0095290E">
      <w:pPr>
        <w:suppressAutoHyphens/>
        <w:spacing w:after="0" w:line="240" w:lineRule="auto"/>
        <w:ind w:firstLine="708"/>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t>краткое описание в произвольной форме, которое в дальнейшем будет опубликовано на сайте www.ugramediaperson.ru в качестве анонса конкурсной работы;</w:t>
      </w:r>
    </w:p>
    <w:p w:rsidR="00191987" w:rsidRPr="00191987" w:rsidRDefault="00191987" w:rsidP="0095290E">
      <w:pPr>
        <w:suppressAutoHyphens/>
        <w:spacing w:after="0" w:line="240" w:lineRule="auto"/>
        <w:ind w:firstLine="708"/>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t xml:space="preserve">изображение, которое будет опубликовано в качестве иллюстрации конкурсной работы. Изображение должно быть в формате </w:t>
      </w:r>
      <w:proofErr w:type="spellStart"/>
      <w:r w:rsidRPr="00191987">
        <w:rPr>
          <w:rFonts w:ascii="Times New Roman" w:eastAsia="Calibri" w:hAnsi="Times New Roman" w:cs="Calibri"/>
          <w:sz w:val="28"/>
          <w:szCs w:val="28"/>
          <w:lang w:eastAsia="zh-CN"/>
        </w:rPr>
        <w:t>jpg</w:t>
      </w:r>
      <w:proofErr w:type="spellEnd"/>
      <w:r w:rsidRPr="00191987">
        <w:rPr>
          <w:rFonts w:ascii="Times New Roman" w:eastAsia="Calibri" w:hAnsi="Times New Roman" w:cs="Calibri"/>
          <w:sz w:val="28"/>
          <w:szCs w:val="28"/>
          <w:lang w:eastAsia="zh-CN"/>
        </w:rPr>
        <w:t xml:space="preserve"> не менее </w:t>
      </w:r>
      <w:r w:rsidRPr="00191987">
        <w:rPr>
          <w:rFonts w:ascii="Times New Roman" w:eastAsia="Calibri" w:hAnsi="Times New Roman" w:cs="Calibri"/>
          <w:sz w:val="28"/>
          <w:szCs w:val="28"/>
          <w:lang w:eastAsia="zh-CN"/>
        </w:rPr>
        <w:br/>
        <w:t xml:space="preserve">650 </w:t>
      </w:r>
      <w:proofErr w:type="spellStart"/>
      <w:r w:rsidRPr="00191987">
        <w:rPr>
          <w:rFonts w:ascii="Times New Roman" w:eastAsia="Calibri" w:hAnsi="Times New Roman" w:cs="Calibri"/>
          <w:sz w:val="28"/>
          <w:szCs w:val="28"/>
          <w:lang w:eastAsia="zh-CN"/>
        </w:rPr>
        <w:t>px</w:t>
      </w:r>
      <w:proofErr w:type="spellEnd"/>
      <w:r w:rsidRPr="00191987">
        <w:rPr>
          <w:rFonts w:ascii="Times New Roman" w:eastAsia="Calibri" w:hAnsi="Times New Roman" w:cs="Calibri"/>
          <w:sz w:val="28"/>
          <w:szCs w:val="28"/>
          <w:lang w:eastAsia="zh-CN"/>
        </w:rPr>
        <w:t xml:space="preserve"> в ширину и весить не более 2 МБ. </w:t>
      </w:r>
    </w:p>
    <w:p w:rsidR="00191987" w:rsidRPr="00191987" w:rsidRDefault="00191987" w:rsidP="0095290E">
      <w:pPr>
        <w:suppressAutoHyphens/>
        <w:spacing w:after="0" w:line="240" w:lineRule="auto"/>
        <w:ind w:left="710"/>
        <w:jc w:val="center"/>
        <w:rPr>
          <w:rFonts w:ascii="Times New Roman" w:eastAsia="Calibri" w:hAnsi="Times New Roman" w:cs="Calibri"/>
          <w:sz w:val="28"/>
          <w:szCs w:val="28"/>
          <w:lang w:eastAsia="zh-CN"/>
        </w:rPr>
      </w:pPr>
    </w:p>
    <w:p w:rsidR="00191987" w:rsidRPr="00191987" w:rsidRDefault="00191987" w:rsidP="0095290E">
      <w:pPr>
        <w:suppressAutoHyphens/>
        <w:spacing w:after="0" w:line="240" w:lineRule="auto"/>
        <w:ind w:left="710"/>
        <w:jc w:val="center"/>
        <w:rPr>
          <w:rFonts w:ascii="Times New Roman" w:eastAsia="Calibri" w:hAnsi="Times New Roman" w:cs="Calibri"/>
          <w:sz w:val="28"/>
          <w:szCs w:val="28"/>
          <w:lang w:eastAsia="zh-CN"/>
        </w:rPr>
      </w:pPr>
      <w:r w:rsidRPr="00191987">
        <w:rPr>
          <w:rFonts w:ascii="Times New Roman" w:eastAsia="Calibri" w:hAnsi="Times New Roman" w:cs="Calibri"/>
          <w:sz w:val="28"/>
          <w:szCs w:val="28"/>
          <w:lang w:val="en-US" w:eastAsia="zh-CN"/>
        </w:rPr>
        <w:t>VI</w:t>
      </w:r>
      <w:r w:rsidRPr="00191987">
        <w:rPr>
          <w:rFonts w:ascii="Times New Roman" w:eastAsia="Calibri" w:hAnsi="Times New Roman" w:cs="Calibri"/>
          <w:sz w:val="28"/>
          <w:szCs w:val="28"/>
          <w:lang w:eastAsia="zh-CN"/>
        </w:rPr>
        <w:t>. Порядок голосования, определения и награждения</w:t>
      </w:r>
    </w:p>
    <w:p w:rsidR="00191987" w:rsidRPr="00191987" w:rsidRDefault="00191987" w:rsidP="0095290E">
      <w:pPr>
        <w:suppressAutoHyphens/>
        <w:spacing w:after="0" w:line="240" w:lineRule="auto"/>
        <w:ind w:left="450"/>
        <w:jc w:val="center"/>
        <w:rPr>
          <w:rFonts w:ascii="Times New Roman" w:eastAsia="Calibri" w:hAnsi="Times New Roman" w:cs="Calibri"/>
          <w:b/>
          <w:sz w:val="28"/>
          <w:szCs w:val="28"/>
          <w:lang w:eastAsia="zh-CN"/>
        </w:rPr>
      </w:pPr>
      <w:r w:rsidRPr="00191987">
        <w:rPr>
          <w:rFonts w:ascii="Times New Roman" w:eastAsia="Calibri" w:hAnsi="Times New Roman" w:cs="Calibri"/>
          <w:sz w:val="28"/>
          <w:szCs w:val="28"/>
          <w:lang w:eastAsia="zh-CN"/>
        </w:rPr>
        <w:t>победителей Конкурса</w:t>
      </w:r>
    </w:p>
    <w:p w:rsidR="00191987" w:rsidRPr="00191987" w:rsidRDefault="00191987" w:rsidP="0095290E">
      <w:pPr>
        <w:suppressAutoHyphens/>
        <w:spacing w:after="0" w:line="240" w:lineRule="auto"/>
        <w:ind w:firstLine="708"/>
        <w:jc w:val="both"/>
        <w:rPr>
          <w:rFonts w:ascii="Times New Roman" w:eastAsia="Calibri" w:hAnsi="Times New Roman" w:cs="Calibri"/>
          <w:sz w:val="28"/>
          <w:szCs w:val="28"/>
          <w:lang w:eastAsia="zh-CN"/>
        </w:rPr>
      </w:pPr>
    </w:p>
    <w:p w:rsidR="00191987" w:rsidRPr="00191987" w:rsidRDefault="00191987" w:rsidP="0095290E">
      <w:pPr>
        <w:suppressAutoHyphens/>
        <w:spacing w:after="0" w:line="240" w:lineRule="auto"/>
        <w:ind w:firstLine="708"/>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lastRenderedPageBreak/>
        <w:t>19. Итоги Конкурса подводятся в два этапа Экспертным советом и Жюри.</w:t>
      </w:r>
    </w:p>
    <w:p w:rsidR="00191987" w:rsidRPr="00191987" w:rsidRDefault="00191987" w:rsidP="0095290E">
      <w:pPr>
        <w:suppressAutoHyphens/>
        <w:autoSpaceDE w:val="0"/>
        <w:autoSpaceDN w:val="0"/>
        <w:adjustRightInd w:val="0"/>
        <w:spacing w:after="0" w:line="240" w:lineRule="auto"/>
        <w:ind w:firstLine="709"/>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t>19.1. </w:t>
      </w:r>
      <w:proofErr w:type="gramStart"/>
      <w:r w:rsidRPr="00191987">
        <w:rPr>
          <w:rFonts w:ascii="Times New Roman" w:eastAsia="Calibri" w:hAnsi="Times New Roman" w:cs="Calibri"/>
          <w:sz w:val="28"/>
          <w:szCs w:val="28"/>
          <w:lang w:val="en-US" w:eastAsia="zh-CN"/>
        </w:rPr>
        <w:t>I</w:t>
      </w:r>
      <w:r w:rsidRPr="00191987">
        <w:rPr>
          <w:rFonts w:ascii="Times New Roman" w:eastAsia="Calibri" w:hAnsi="Times New Roman" w:cs="Calibri"/>
          <w:sz w:val="28"/>
          <w:szCs w:val="28"/>
          <w:lang w:eastAsia="zh-CN"/>
        </w:rPr>
        <w:t xml:space="preserve"> этап.</w:t>
      </w:r>
      <w:proofErr w:type="gramEnd"/>
      <w:r w:rsidRPr="00191987">
        <w:rPr>
          <w:rFonts w:ascii="Times New Roman" w:eastAsia="Calibri" w:hAnsi="Times New Roman" w:cs="Calibri"/>
          <w:sz w:val="28"/>
          <w:szCs w:val="28"/>
          <w:lang w:eastAsia="zh-CN"/>
        </w:rPr>
        <w:t xml:space="preserve"> Определение Экспертным советом списка номинантов Конкурса.</w:t>
      </w:r>
    </w:p>
    <w:p w:rsidR="00191987" w:rsidRPr="00191987" w:rsidRDefault="00191987" w:rsidP="0095290E">
      <w:pPr>
        <w:suppressAutoHyphens/>
        <w:autoSpaceDE w:val="0"/>
        <w:autoSpaceDN w:val="0"/>
        <w:adjustRightInd w:val="0"/>
        <w:spacing w:after="0" w:line="240" w:lineRule="auto"/>
        <w:ind w:firstLine="709"/>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t>Работа Экспертного совета проходит в период с 14 по 27 ноября текущего года дистанционно.</w:t>
      </w:r>
    </w:p>
    <w:p w:rsidR="00191987" w:rsidRPr="00191987" w:rsidRDefault="00191987" w:rsidP="0095290E">
      <w:pPr>
        <w:suppressAutoHyphens/>
        <w:autoSpaceDE w:val="0"/>
        <w:autoSpaceDN w:val="0"/>
        <w:adjustRightInd w:val="0"/>
        <w:spacing w:after="0" w:line="240" w:lineRule="auto"/>
        <w:ind w:firstLine="709"/>
        <w:jc w:val="both"/>
        <w:rPr>
          <w:rFonts w:ascii="Times New Roman" w:eastAsia="Calibri" w:hAnsi="Times New Roman" w:cs="Calibri"/>
          <w:sz w:val="28"/>
          <w:szCs w:val="28"/>
          <w:lang w:eastAsia="zh-CN"/>
        </w:rPr>
      </w:pPr>
      <w:r w:rsidRPr="00191987">
        <w:rPr>
          <w:rFonts w:ascii="Times New Roman" w:eastAsia="Times New Roman" w:hAnsi="Times New Roman" w:cs="Calibri"/>
          <w:sz w:val="28"/>
          <w:szCs w:val="28"/>
          <w:lang w:eastAsia="ru-RU"/>
        </w:rPr>
        <w:t xml:space="preserve">Состав Экспертного совета формируется из представителей </w:t>
      </w:r>
      <w:r w:rsidRPr="00191987">
        <w:rPr>
          <w:rFonts w:ascii="Times New Roman" w:eastAsia="Calibri" w:hAnsi="Times New Roman" w:cs="Calibri"/>
          <w:sz w:val="28"/>
          <w:szCs w:val="28"/>
          <w:lang w:eastAsia="zh-CN"/>
        </w:rPr>
        <w:t>исполнительных органов автономного округа</w:t>
      </w:r>
      <w:r w:rsidRPr="00191987">
        <w:rPr>
          <w:rFonts w:ascii="Times New Roman" w:eastAsia="Times New Roman" w:hAnsi="Times New Roman" w:cs="Calibri"/>
          <w:sz w:val="28"/>
          <w:szCs w:val="28"/>
          <w:lang w:eastAsia="ru-RU"/>
        </w:rPr>
        <w:t>, органов местного самоуправления муниципальных образований автономного округа, образовательных организаций, государственных учреждений, общественных и творческих организаций (объединений) автономного округа, журналистского сообщества (в том числе всероссийского и регионального уровня), представителей коренных малочисленных народов Севера</w:t>
      </w:r>
      <w:r w:rsidRPr="00191987">
        <w:rPr>
          <w:rFonts w:ascii="Times New Roman" w:eastAsia="Calibri" w:hAnsi="Times New Roman" w:cs="Calibri"/>
          <w:sz w:val="28"/>
          <w:szCs w:val="28"/>
          <w:lang w:eastAsia="zh-CN"/>
        </w:rPr>
        <w:t xml:space="preserve"> и утверждается приказом Департамента.</w:t>
      </w:r>
      <w:r w:rsidRPr="00191987">
        <w:rPr>
          <w:rFonts w:ascii="Times New Roman" w:eastAsia="Times New Roman" w:hAnsi="Times New Roman" w:cs="Calibri"/>
          <w:sz w:val="28"/>
          <w:szCs w:val="28"/>
          <w:lang w:eastAsia="ru-RU"/>
        </w:rPr>
        <w:t xml:space="preserve"> </w:t>
      </w:r>
    </w:p>
    <w:p w:rsidR="00191987" w:rsidRPr="00191987" w:rsidRDefault="00191987" w:rsidP="0095290E">
      <w:pPr>
        <w:suppressAutoHyphens/>
        <w:autoSpaceDE w:val="0"/>
        <w:autoSpaceDN w:val="0"/>
        <w:adjustRightInd w:val="0"/>
        <w:spacing w:after="0" w:line="240" w:lineRule="auto"/>
        <w:ind w:firstLine="709"/>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t xml:space="preserve">Экспертный совет состоит из председателя, заместителя председателя, секретаря и членов Экспертного совета. </w:t>
      </w:r>
    </w:p>
    <w:p w:rsidR="00191987" w:rsidRPr="00191987" w:rsidRDefault="00191987" w:rsidP="0095290E">
      <w:pPr>
        <w:suppressAutoHyphens/>
        <w:autoSpaceDE w:val="0"/>
        <w:autoSpaceDN w:val="0"/>
        <w:adjustRightInd w:val="0"/>
        <w:spacing w:after="0" w:line="240" w:lineRule="auto"/>
        <w:ind w:firstLine="709"/>
        <w:jc w:val="both"/>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eastAsia="ru-RU"/>
        </w:rPr>
        <w:t>Члены Экспертного совета оценивают заявки по критериям, указанным в оценочных листах (приложения 1 – 2 к Положению).</w:t>
      </w:r>
    </w:p>
    <w:p w:rsidR="00191987" w:rsidRPr="00191987" w:rsidRDefault="00191987" w:rsidP="0095290E">
      <w:pPr>
        <w:suppressAutoHyphens/>
        <w:spacing w:after="0" w:line="240" w:lineRule="auto"/>
        <w:ind w:firstLine="708"/>
        <w:jc w:val="both"/>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eastAsia="ru-RU"/>
        </w:rPr>
        <w:t xml:space="preserve">Каждый критерий оценивается по 5-балльной системе. </w:t>
      </w:r>
    </w:p>
    <w:p w:rsidR="00191987" w:rsidRPr="00191987" w:rsidRDefault="00191987" w:rsidP="0095290E">
      <w:pPr>
        <w:suppressAutoHyphens/>
        <w:autoSpaceDE w:val="0"/>
        <w:autoSpaceDN w:val="0"/>
        <w:adjustRightInd w:val="0"/>
        <w:spacing w:after="0" w:line="240" w:lineRule="auto"/>
        <w:ind w:firstLine="709"/>
        <w:jc w:val="both"/>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eastAsia="ru-RU"/>
        </w:rPr>
        <w:t xml:space="preserve">Экспертный совет при рассмотрении заявок формирует </w:t>
      </w:r>
      <w:r w:rsidRPr="00191987">
        <w:rPr>
          <w:rFonts w:ascii="Times New Roman" w:eastAsia="Times New Roman" w:hAnsi="Times New Roman" w:cs="Calibri"/>
          <w:sz w:val="28"/>
          <w:szCs w:val="28"/>
          <w:lang w:eastAsia="ru-RU"/>
        </w:rPr>
        <w:br/>
        <w:t>в номинациях «Мир нашему дому», «</w:t>
      </w:r>
      <w:proofErr w:type="spellStart"/>
      <w:r w:rsidRPr="00191987">
        <w:rPr>
          <w:rFonts w:ascii="Times New Roman" w:eastAsia="Times New Roman" w:hAnsi="Times New Roman" w:cs="Calibri"/>
          <w:sz w:val="28"/>
          <w:szCs w:val="28"/>
          <w:lang w:eastAsia="ru-RU"/>
        </w:rPr>
        <w:t>Зависимости</w:t>
      </w:r>
      <w:proofErr w:type="gramStart"/>
      <w:r w:rsidRPr="00191987">
        <w:rPr>
          <w:rFonts w:ascii="Times New Roman" w:eastAsia="Times New Roman" w:hAnsi="Times New Roman" w:cs="Calibri"/>
          <w:sz w:val="28"/>
          <w:szCs w:val="28"/>
          <w:lang w:eastAsia="ru-RU"/>
        </w:rPr>
        <w:t>.н</w:t>
      </w:r>
      <w:proofErr w:type="gramEnd"/>
      <w:r w:rsidRPr="00191987">
        <w:rPr>
          <w:rFonts w:ascii="Times New Roman" w:eastAsia="Times New Roman" w:hAnsi="Times New Roman" w:cs="Calibri"/>
          <w:sz w:val="28"/>
          <w:szCs w:val="28"/>
          <w:lang w:eastAsia="ru-RU"/>
        </w:rPr>
        <w:t>ет</w:t>
      </w:r>
      <w:proofErr w:type="spellEnd"/>
      <w:r w:rsidRPr="00191987">
        <w:rPr>
          <w:rFonts w:ascii="Times New Roman" w:eastAsia="Times New Roman" w:hAnsi="Times New Roman" w:cs="Calibri"/>
          <w:sz w:val="28"/>
          <w:szCs w:val="28"/>
          <w:lang w:eastAsia="ru-RU"/>
        </w:rPr>
        <w:t>» три списка конкурсных работ с учетом их размещения в печатных изданиях, в телевизионном и радиоэфире, сети Интернет; в номинации «Лучший юный журналист» два списка с учетом тематики информационных материалов социальной направленности и противодействия распространению идеологии терроризма; в номинации «Лучший молодой журналист» шесть списков по направлениям «Видеорепортаж», «</w:t>
      </w:r>
      <w:proofErr w:type="spellStart"/>
      <w:r w:rsidRPr="00191987">
        <w:rPr>
          <w:rFonts w:ascii="Times New Roman" w:eastAsia="Times New Roman" w:hAnsi="Times New Roman" w:cs="Calibri"/>
          <w:sz w:val="28"/>
          <w:szCs w:val="28"/>
          <w:lang w:eastAsia="ru-RU"/>
        </w:rPr>
        <w:t>Аудиоподкаст</w:t>
      </w:r>
      <w:proofErr w:type="spellEnd"/>
      <w:r w:rsidRPr="00191987">
        <w:rPr>
          <w:rFonts w:ascii="Times New Roman" w:eastAsia="Times New Roman" w:hAnsi="Times New Roman" w:cs="Calibri"/>
          <w:sz w:val="28"/>
          <w:szCs w:val="28"/>
          <w:lang w:eastAsia="ru-RU"/>
        </w:rPr>
        <w:t>», «SMM и продвижение в социальных сетях», «Студенческие периодические издания», «Публикация», «Фоторепортаж».</w:t>
      </w:r>
    </w:p>
    <w:p w:rsidR="00191987" w:rsidRPr="00191987" w:rsidRDefault="00191987" w:rsidP="0095290E">
      <w:pPr>
        <w:suppressAutoHyphens/>
        <w:spacing w:after="0" w:line="240" w:lineRule="auto"/>
        <w:ind w:firstLine="708"/>
        <w:jc w:val="both"/>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eastAsia="ru-RU"/>
        </w:rPr>
        <w:t xml:space="preserve">Участники Конкурса, набравшие наибольшее количество баллов </w:t>
      </w:r>
      <w:r w:rsidRPr="00191987">
        <w:rPr>
          <w:rFonts w:ascii="Times New Roman" w:eastAsia="Times New Roman" w:hAnsi="Times New Roman" w:cs="Calibri"/>
          <w:sz w:val="28"/>
          <w:szCs w:val="28"/>
          <w:lang w:eastAsia="ru-RU"/>
        </w:rPr>
        <w:br/>
        <w:t>(в каждой номинации не более 5 участников) признаются номинантами Конкурса.</w:t>
      </w:r>
    </w:p>
    <w:p w:rsidR="00191987" w:rsidRPr="00191987" w:rsidRDefault="00191987" w:rsidP="0095290E">
      <w:pPr>
        <w:suppressAutoHyphens/>
        <w:spacing w:after="0" w:line="240" w:lineRule="auto"/>
        <w:ind w:firstLine="708"/>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t xml:space="preserve">Решение Экспертного совета оформляется протоколом, подписанным председателем (в отсутствие председателя – заместителем председателя) и секретарем Экспертного совета. </w:t>
      </w:r>
    </w:p>
    <w:p w:rsidR="00191987" w:rsidRPr="00191987" w:rsidRDefault="00191987" w:rsidP="0095290E">
      <w:pPr>
        <w:shd w:val="clear" w:color="auto" w:fill="FFFFFF"/>
        <w:tabs>
          <w:tab w:val="right" w:pos="0"/>
          <w:tab w:val="left" w:pos="567"/>
        </w:tabs>
        <w:suppressAutoHyphens/>
        <w:spacing w:after="0" w:line="240" w:lineRule="auto"/>
        <w:ind w:firstLine="709"/>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t>19.2. </w:t>
      </w:r>
      <w:proofErr w:type="gramStart"/>
      <w:r w:rsidRPr="00191987">
        <w:rPr>
          <w:rFonts w:ascii="Times New Roman" w:eastAsia="Calibri" w:hAnsi="Times New Roman" w:cs="Calibri"/>
          <w:sz w:val="28"/>
          <w:szCs w:val="28"/>
          <w:lang w:val="en-US" w:eastAsia="zh-CN"/>
        </w:rPr>
        <w:t>II</w:t>
      </w:r>
      <w:r w:rsidRPr="00191987">
        <w:rPr>
          <w:rFonts w:ascii="Times New Roman" w:eastAsia="Calibri" w:hAnsi="Times New Roman" w:cs="Calibri"/>
          <w:sz w:val="28"/>
          <w:szCs w:val="28"/>
          <w:lang w:eastAsia="zh-CN"/>
        </w:rPr>
        <w:t xml:space="preserve"> этап.</w:t>
      </w:r>
      <w:proofErr w:type="gramEnd"/>
      <w:r w:rsidRPr="00191987">
        <w:rPr>
          <w:rFonts w:ascii="Times New Roman" w:eastAsia="Calibri" w:hAnsi="Times New Roman" w:cs="Calibri"/>
          <w:sz w:val="28"/>
          <w:szCs w:val="28"/>
          <w:lang w:eastAsia="zh-CN"/>
        </w:rPr>
        <w:t xml:space="preserve"> Определение Жюри списка победителей Конкурса.</w:t>
      </w:r>
    </w:p>
    <w:p w:rsidR="00191987" w:rsidRPr="00191987" w:rsidRDefault="00191987" w:rsidP="0095290E">
      <w:pPr>
        <w:shd w:val="clear" w:color="auto" w:fill="FFFFFF"/>
        <w:tabs>
          <w:tab w:val="right" w:pos="0"/>
          <w:tab w:val="left" w:pos="567"/>
        </w:tabs>
        <w:suppressAutoHyphens/>
        <w:spacing w:after="0" w:line="240" w:lineRule="auto"/>
        <w:ind w:firstLine="709"/>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t>Работа Жюри проходит в период с 28 ноября по 9 декабря  текущего года.</w:t>
      </w:r>
    </w:p>
    <w:p w:rsidR="00191987" w:rsidRPr="00191987" w:rsidRDefault="00191987" w:rsidP="0095290E">
      <w:pPr>
        <w:suppressAutoHyphens/>
        <w:autoSpaceDE w:val="0"/>
        <w:autoSpaceDN w:val="0"/>
        <w:adjustRightInd w:val="0"/>
        <w:spacing w:after="0" w:line="240" w:lineRule="auto"/>
        <w:ind w:firstLine="709"/>
        <w:jc w:val="both"/>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eastAsia="ru-RU"/>
        </w:rPr>
        <w:t xml:space="preserve">Состав Жюри формируется из представителей исполнительных органов автономного округа, органов местного самоуправления муниципальных образований автономного округа, образовательных организаций, государственных учреждений, общественных и творческих </w:t>
      </w:r>
      <w:r w:rsidRPr="00191987">
        <w:rPr>
          <w:rFonts w:ascii="Times New Roman" w:eastAsia="Times New Roman" w:hAnsi="Times New Roman" w:cs="Calibri"/>
          <w:sz w:val="28"/>
          <w:szCs w:val="28"/>
          <w:lang w:eastAsia="ru-RU"/>
        </w:rPr>
        <w:lastRenderedPageBreak/>
        <w:t>организаций (объединений) автономного округа, журналистского сообщества (в том числе всероссийского и регионального уровня), представителей коренных малочисленных народов Севера и утверждается приказом Департамента.</w:t>
      </w:r>
    </w:p>
    <w:p w:rsidR="00191987" w:rsidRPr="00191987" w:rsidRDefault="00191987" w:rsidP="0095290E">
      <w:pPr>
        <w:suppressAutoHyphens/>
        <w:spacing w:after="0" w:line="240" w:lineRule="auto"/>
        <w:ind w:firstLine="708"/>
        <w:jc w:val="both"/>
        <w:rPr>
          <w:rFonts w:ascii="Times New Roman" w:eastAsia="Times New Roman" w:hAnsi="Times New Roman" w:cs="Calibri"/>
          <w:sz w:val="28"/>
          <w:szCs w:val="28"/>
          <w:lang w:eastAsia="ru-RU"/>
        </w:rPr>
      </w:pPr>
      <w:r w:rsidRPr="00191987">
        <w:rPr>
          <w:rFonts w:ascii="Times New Roman" w:eastAsia="Calibri" w:hAnsi="Times New Roman" w:cs="Calibri"/>
          <w:sz w:val="28"/>
          <w:szCs w:val="28"/>
          <w:lang w:eastAsia="zh-CN"/>
        </w:rPr>
        <w:t>Ж</w:t>
      </w:r>
      <w:r w:rsidRPr="00191987">
        <w:rPr>
          <w:rFonts w:ascii="Times New Roman" w:eastAsia="Times New Roman" w:hAnsi="Times New Roman" w:cs="Calibri"/>
          <w:sz w:val="28"/>
          <w:szCs w:val="28"/>
          <w:lang w:eastAsia="ru-RU"/>
        </w:rPr>
        <w:t xml:space="preserve">юри определяет победителей Конкурса из числа номинантов, представленных Экспертным советом, в соответствии с номинациями, указанными в разделе </w:t>
      </w:r>
      <w:r w:rsidRPr="00191987">
        <w:rPr>
          <w:rFonts w:ascii="Times New Roman" w:eastAsia="Times New Roman" w:hAnsi="Times New Roman" w:cs="Calibri"/>
          <w:sz w:val="28"/>
          <w:szCs w:val="28"/>
          <w:lang w:val="en-US" w:eastAsia="ru-RU"/>
        </w:rPr>
        <w:t>III</w:t>
      </w:r>
      <w:r w:rsidRPr="00191987">
        <w:rPr>
          <w:rFonts w:ascii="Times New Roman" w:eastAsia="Times New Roman" w:hAnsi="Times New Roman" w:cs="Calibri"/>
          <w:sz w:val="28"/>
          <w:szCs w:val="28"/>
          <w:lang w:eastAsia="ru-RU"/>
        </w:rPr>
        <w:t xml:space="preserve"> Положения.</w:t>
      </w:r>
    </w:p>
    <w:p w:rsidR="00191987" w:rsidRPr="00191987" w:rsidRDefault="00191987" w:rsidP="0095290E">
      <w:pPr>
        <w:suppressAutoHyphens/>
        <w:autoSpaceDE w:val="0"/>
        <w:autoSpaceDN w:val="0"/>
        <w:adjustRightInd w:val="0"/>
        <w:spacing w:after="0" w:line="240" w:lineRule="auto"/>
        <w:ind w:firstLine="709"/>
        <w:jc w:val="both"/>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eastAsia="ru-RU"/>
        </w:rPr>
        <w:t>Жюри возглавляет председатель, в его отсутствие – заместитель председателя. Секретарь Жюри осуществляет организационную работу, оформляет протокол.</w:t>
      </w:r>
    </w:p>
    <w:p w:rsidR="00191987" w:rsidRPr="00191987" w:rsidRDefault="00191987" w:rsidP="0095290E">
      <w:pPr>
        <w:suppressAutoHyphens/>
        <w:autoSpaceDE w:val="0"/>
        <w:autoSpaceDN w:val="0"/>
        <w:adjustRightInd w:val="0"/>
        <w:spacing w:after="0" w:line="240" w:lineRule="auto"/>
        <w:ind w:firstLine="709"/>
        <w:jc w:val="both"/>
        <w:rPr>
          <w:rFonts w:ascii="Times New Roman" w:eastAsia="Times New Roman" w:hAnsi="Times New Roman" w:cs="Calibri"/>
          <w:sz w:val="28"/>
          <w:szCs w:val="28"/>
          <w:lang w:eastAsia="ru-RU"/>
        </w:rPr>
      </w:pPr>
      <w:proofErr w:type="gramStart"/>
      <w:r w:rsidRPr="00191987">
        <w:rPr>
          <w:rFonts w:ascii="Times New Roman" w:eastAsia="Times New Roman" w:hAnsi="Times New Roman" w:cs="Calibri"/>
          <w:sz w:val="28"/>
          <w:szCs w:val="28"/>
          <w:lang w:eastAsia="ru-RU"/>
        </w:rPr>
        <w:t xml:space="preserve">Жюри рассматривает заявки и определяет одного победителя </w:t>
      </w:r>
      <w:r w:rsidRPr="00191987">
        <w:rPr>
          <w:rFonts w:ascii="Times New Roman" w:eastAsia="Times New Roman" w:hAnsi="Times New Roman" w:cs="Calibri"/>
          <w:sz w:val="28"/>
          <w:szCs w:val="28"/>
          <w:lang w:eastAsia="ru-RU"/>
        </w:rPr>
        <w:br/>
        <w:t>в каждой из номинаций (за исключением:</w:t>
      </w:r>
      <w:proofErr w:type="gramEnd"/>
      <w:r w:rsidRPr="00191987">
        <w:rPr>
          <w:rFonts w:ascii="Times New Roman" w:eastAsia="Times New Roman" w:hAnsi="Times New Roman" w:cs="Calibri"/>
          <w:sz w:val="28"/>
          <w:szCs w:val="28"/>
          <w:lang w:eastAsia="ru-RU"/>
        </w:rPr>
        <w:t xml:space="preserve"> «Мир нашему дому», «</w:t>
      </w:r>
      <w:proofErr w:type="spellStart"/>
      <w:r w:rsidRPr="00191987">
        <w:rPr>
          <w:rFonts w:ascii="Times New Roman" w:eastAsia="Times New Roman" w:hAnsi="Times New Roman" w:cs="Calibri"/>
          <w:sz w:val="28"/>
          <w:szCs w:val="28"/>
          <w:lang w:eastAsia="ru-RU"/>
        </w:rPr>
        <w:t>Зависимости</w:t>
      </w:r>
      <w:proofErr w:type="gramStart"/>
      <w:r w:rsidRPr="00191987">
        <w:rPr>
          <w:rFonts w:ascii="Times New Roman" w:eastAsia="Times New Roman" w:hAnsi="Times New Roman" w:cs="Calibri"/>
          <w:sz w:val="28"/>
          <w:szCs w:val="28"/>
          <w:lang w:eastAsia="ru-RU"/>
        </w:rPr>
        <w:t>.н</w:t>
      </w:r>
      <w:proofErr w:type="gramEnd"/>
      <w:r w:rsidRPr="00191987">
        <w:rPr>
          <w:rFonts w:ascii="Times New Roman" w:eastAsia="Times New Roman" w:hAnsi="Times New Roman" w:cs="Calibri"/>
          <w:sz w:val="28"/>
          <w:szCs w:val="28"/>
          <w:lang w:eastAsia="ru-RU"/>
        </w:rPr>
        <w:t>ет</w:t>
      </w:r>
      <w:proofErr w:type="spellEnd"/>
      <w:r w:rsidRPr="00191987">
        <w:rPr>
          <w:rFonts w:ascii="Times New Roman" w:eastAsia="Times New Roman" w:hAnsi="Times New Roman" w:cs="Calibri"/>
          <w:sz w:val="28"/>
          <w:szCs w:val="28"/>
          <w:lang w:eastAsia="ru-RU"/>
        </w:rPr>
        <w:t>», «Лучший юный журналист», «Лучший молодой журналист», в которых Жюри определяет по три победителя из каждого списка).</w:t>
      </w:r>
    </w:p>
    <w:p w:rsidR="00191987" w:rsidRPr="00191987" w:rsidRDefault="00191987" w:rsidP="0095290E">
      <w:pPr>
        <w:suppressAutoHyphens/>
        <w:autoSpaceDE w:val="0"/>
        <w:autoSpaceDN w:val="0"/>
        <w:adjustRightInd w:val="0"/>
        <w:spacing w:after="0" w:line="240" w:lineRule="auto"/>
        <w:ind w:firstLine="709"/>
        <w:jc w:val="both"/>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eastAsia="ru-RU"/>
        </w:rPr>
        <w:t>Один и тот же участник Конкурса не может быть признан победителем Конкурса более чем в одной номинации. В случае если по итогам голосования Жюри участник Конкурса претендует на победу более чем в одной номинации, он признается победителем только в той номинации, в которой его заявка набрала наибольшее количество голосов.</w:t>
      </w:r>
    </w:p>
    <w:p w:rsidR="00191987" w:rsidRPr="00191987" w:rsidRDefault="00191987" w:rsidP="0095290E">
      <w:pPr>
        <w:suppressAutoHyphens/>
        <w:autoSpaceDE w:val="0"/>
        <w:autoSpaceDN w:val="0"/>
        <w:adjustRightInd w:val="0"/>
        <w:spacing w:after="0" w:line="240" w:lineRule="auto"/>
        <w:ind w:firstLine="709"/>
        <w:jc w:val="both"/>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eastAsia="ru-RU"/>
        </w:rPr>
        <w:t>Определение победителей Конкурса по каждой номинации проводится открытым голосованием при наличии на заседании не менее трех четвертых состава Жюри. Решение принимается простым большинством голосов. При равенстве голосов голос председателя Жюри является решающим.</w:t>
      </w:r>
    </w:p>
    <w:p w:rsidR="00191987" w:rsidRPr="00191987" w:rsidRDefault="00191987" w:rsidP="0095290E">
      <w:pPr>
        <w:suppressAutoHyphens/>
        <w:autoSpaceDE w:val="0"/>
        <w:autoSpaceDN w:val="0"/>
        <w:adjustRightInd w:val="0"/>
        <w:spacing w:after="0" w:line="240" w:lineRule="auto"/>
        <w:ind w:firstLine="709"/>
        <w:jc w:val="both"/>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eastAsia="ru-RU"/>
        </w:rPr>
        <w:t>В случае если победитель Конкурса в номинации, указанной в разделе II</w:t>
      </w:r>
      <w:r w:rsidRPr="00191987">
        <w:rPr>
          <w:rFonts w:ascii="Times New Roman" w:eastAsia="Times New Roman" w:hAnsi="Times New Roman" w:cs="Calibri"/>
          <w:sz w:val="28"/>
          <w:szCs w:val="28"/>
          <w:lang w:val="en-US" w:eastAsia="ru-RU"/>
        </w:rPr>
        <w:t>I</w:t>
      </w:r>
      <w:r w:rsidRPr="00191987">
        <w:rPr>
          <w:rFonts w:ascii="Times New Roman" w:eastAsia="Times New Roman" w:hAnsi="Times New Roman" w:cs="Calibri"/>
          <w:sz w:val="28"/>
          <w:szCs w:val="28"/>
          <w:lang w:eastAsia="ru-RU"/>
        </w:rPr>
        <w:t xml:space="preserve"> Положения, не определен, члены Жюри рассматривают возможность увеличения количества победителей Конкурса в других номинациях. </w:t>
      </w:r>
    </w:p>
    <w:p w:rsidR="00191987" w:rsidRPr="00191987" w:rsidRDefault="00191987" w:rsidP="0095290E">
      <w:pPr>
        <w:suppressAutoHyphens/>
        <w:autoSpaceDE w:val="0"/>
        <w:autoSpaceDN w:val="0"/>
        <w:adjustRightInd w:val="0"/>
        <w:spacing w:after="0" w:line="240" w:lineRule="auto"/>
        <w:ind w:firstLine="709"/>
        <w:jc w:val="both"/>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eastAsia="ru-RU"/>
        </w:rPr>
        <w:t>При подведении итогов Конкурса Жюри имеет право присуждать специальные призы с вручением соответствующих дипломов.</w:t>
      </w:r>
    </w:p>
    <w:p w:rsidR="00191987" w:rsidRPr="00191987" w:rsidRDefault="00191987" w:rsidP="0095290E">
      <w:pPr>
        <w:suppressAutoHyphens/>
        <w:autoSpaceDE w:val="0"/>
        <w:autoSpaceDN w:val="0"/>
        <w:adjustRightInd w:val="0"/>
        <w:spacing w:after="0" w:line="240" w:lineRule="auto"/>
        <w:ind w:firstLine="709"/>
        <w:jc w:val="both"/>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eastAsia="ru-RU"/>
        </w:rPr>
        <w:t>Решение Жюри оформляется протоколом, который подписывается председателем (в отсутствие председателя – заместителем председателя) и секретарем Жюри.</w:t>
      </w:r>
    </w:p>
    <w:p w:rsidR="00191987" w:rsidRPr="00191987" w:rsidRDefault="00191987" w:rsidP="0095290E">
      <w:pPr>
        <w:suppressAutoHyphens/>
        <w:autoSpaceDE w:val="0"/>
        <w:autoSpaceDN w:val="0"/>
        <w:adjustRightInd w:val="0"/>
        <w:spacing w:after="0" w:line="240" w:lineRule="auto"/>
        <w:ind w:firstLine="709"/>
        <w:jc w:val="both"/>
        <w:rPr>
          <w:rFonts w:ascii="Times New Roman" w:eastAsia="Times New Roman" w:hAnsi="Times New Roman" w:cs="Calibri"/>
          <w:sz w:val="28"/>
          <w:szCs w:val="28"/>
          <w:lang w:eastAsia="ru-RU"/>
        </w:rPr>
      </w:pPr>
      <w:r w:rsidRPr="00191987">
        <w:rPr>
          <w:rFonts w:ascii="Times New Roman" w:eastAsia="Times New Roman" w:hAnsi="Times New Roman" w:cs="Calibri"/>
          <w:sz w:val="28"/>
          <w:szCs w:val="28"/>
          <w:lang w:eastAsia="ru-RU"/>
        </w:rPr>
        <w:t>20. </w:t>
      </w:r>
      <w:bookmarkStart w:id="0" w:name="_GoBack"/>
      <w:r w:rsidRPr="00191987">
        <w:rPr>
          <w:rFonts w:ascii="Times New Roman" w:eastAsia="Times New Roman" w:hAnsi="Times New Roman" w:cs="Calibri"/>
          <w:sz w:val="28"/>
          <w:szCs w:val="28"/>
          <w:lang w:eastAsia="ru-RU"/>
        </w:rPr>
        <w:t xml:space="preserve">Победителям Конкурса вручаются дипломы, статуэтки и денежные премии, размер которых определяется приказом Департамента в соответствии с номинациями Конкурса на основании протокола Жюри. </w:t>
      </w:r>
      <w:r w:rsidRPr="00191987">
        <w:rPr>
          <w:rFonts w:ascii="Times New Roman" w:eastAsia="Times New Roman" w:hAnsi="Times New Roman" w:cs="Calibri"/>
          <w:sz w:val="28"/>
          <w:szCs w:val="28"/>
          <w:lang w:eastAsia="ru-RU"/>
        </w:rPr>
        <w:br/>
        <w:t xml:space="preserve">В номинациях «Лучший юный журналист», «Лучший молодой журналист» победителям Конкурса вручаются дипломы, статуэтки и ценные призы. </w:t>
      </w:r>
      <w:bookmarkEnd w:id="0"/>
    </w:p>
    <w:p w:rsidR="00191987" w:rsidRPr="00191987" w:rsidRDefault="00191987" w:rsidP="0095290E">
      <w:pPr>
        <w:suppressAutoHyphens/>
        <w:autoSpaceDE w:val="0"/>
        <w:autoSpaceDN w:val="0"/>
        <w:adjustRightInd w:val="0"/>
        <w:spacing w:after="0" w:line="240" w:lineRule="auto"/>
        <w:ind w:firstLine="709"/>
        <w:jc w:val="both"/>
        <w:rPr>
          <w:rFonts w:ascii="Times New Roman" w:eastAsia="Calibri" w:hAnsi="Times New Roman" w:cs="Calibri"/>
          <w:sz w:val="28"/>
          <w:szCs w:val="28"/>
          <w:lang w:eastAsia="zh-CN"/>
        </w:rPr>
      </w:pPr>
      <w:r w:rsidRPr="00191987">
        <w:rPr>
          <w:rFonts w:ascii="Times New Roman" w:eastAsia="Calibri" w:hAnsi="Times New Roman" w:cs="Calibri"/>
          <w:sz w:val="28"/>
          <w:szCs w:val="28"/>
          <w:lang w:eastAsia="zh-CN"/>
        </w:rPr>
        <w:t xml:space="preserve">21. Итоги Конкурса размещаются на официальном сайте Департамента, на портале </w:t>
      </w:r>
      <w:r w:rsidRPr="00191987">
        <w:rPr>
          <w:rFonts w:ascii="Times New Roman" w:eastAsia="Calibri" w:hAnsi="Times New Roman" w:cs="Calibri"/>
          <w:sz w:val="28"/>
          <w:szCs w:val="28"/>
          <w:lang w:val="en-US" w:eastAsia="zh-CN"/>
        </w:rPr>
        <w:t>www</w:t>
      </w:r>
      <w:r w:rsidRPr="00191987">
        <w:rPr>
          <w:rFonts w:ascii="Times New Roman" w:eastAsia="Calibri" w:hAnsi="Times New Roman" w:cs="Calibri"/>
          <w:sz w:val="28"/>
          <w:szCs w:val="28"/>
          <w:lang w:eastAsia="zh-CN"/>
        </w:rPr>
        <w:t xml:space="preserve">.myopenugra.ru, сайтах </w:t>
      </w:r>
      <w:r w:rsidRPr="00191987">
        <w:rPr>
          <w:rFonts w:ascii="Times New Roman" w:eastAsia="Calibri" w:hAnsi="Times New Roman" w:cs="Calibri"/>
          <w:sz w:val="28"/>
          <w:szCs w:val="28"/>
          <w:lang w:eastAsia="zh-CN"/>
        </w:rPr>
        <w:br/>
        <w:t xml:space="preserve">www.khanty-yasang.ru, </w:t>
      </w:r>
      <w:hyperlink r:id="rId9" w:history="1">
        <w:r w:rsidRPr="00191987">
          <w:rPr>
            <w:rFonts w:ascii="Times New Roman" w:eastAsia="Calibri" w:hAnsi="Times New Roman" w:cs="Calibri"/>
            <w:color w:val="0000FF"/>
            <w:sz w:val="28"/>
            <w:szCs w:val="28"/>
            <w:u w:val="single"/>
            <w:lang w:eastAsia="zh-CN"/>
          </w:rPr>
          <w:t>www.ugramediaperson.ru</w:t>
        </w:r>
      </w:hyperlink>
      <w:r w:rsidRPr="00191987">
        <w:rPr>
          <w:rFonts w:ascii="Times New Roman" w:eastAsia="Calibri" w:hAnsi="Times New Roman" w:cs="Calibri"/>
          <w:sz w:val="28"/>
          <w:szCs w:val="28"/>
          <w:lang w:eastAsia="zh-CN"/>
        </w:rPr>
        <w:t xml:space="preserve">, </w:t>
      </w:r>
      <w:hyperlink r:id="rId10" w:history="1">
        <w:r w:rsidRPr="00191987">
          <w:rPr>
            <w:rFonts w:ascii="Times New Roman" w:eastAsia="Calibri" w:hAnsi="Times New Roman" w:cs="Calibri"/>
            <w:color w:val="0000FF"/>
            <w:sz w:val="28"/>
            <w:szCs w:val="28"/>
            <w:u w:val="single"/>
            <w:lang w:val="en-US" w:eastAsia="zh-CN"/>
          </w:rPr>
          <w:t>www</w:t>
        </w:r>
        <w:r w:rsidRPr="00191987">
          <w:rPr>
            <w:rFonts w:ascii="Times New Roman" w:eastAsia="Calibri" w:hAnsi="Times New Roman" w:cs="Calibri"/>
            <w:color w:val="0000FF"/>
            <w:sz w:val="28"/>
            <w:szCs w:val="28"/>
            <w:u w:val="single"/>
            <w:lang w:eastAsia="zh-CN"/>
          </w:rPr>
          <w:t>.ugra-tv.ru</w:t>
        </w:r>
      </w:hyperlink>
      <w:r w:rsidRPr="00191987">
        <w:rPr>
          <w:rFonts w:ascii="Times New Roman" w:eastAsia="Calibri" w:hAnsi="Times New Roman" w:cs="Calibri"/>
          <w:sz w:val="28"/>
          <w:szCs w:val="28"/>
          <w:lang w:eastAsia="zh-CN"/>
        </w:rPr>
        <w:t>.</w:t>
      </w:r>
    </w:p>
    <w:p w:rsidR="00191987" w:rsidRPr="00191987" w:rsidRDefault="00191987" w:rsidP="0095290E">
      <w:pPr>
        <w:suppressAutoHyphens/>
        <w:autoSpaceDE w:val="0"/>
        <w:autoSpaceDN w:val="0"/>
        <w:adjustRightInd w:val="0"/>
        <w:spacing w:after="0" w:line="240" w:lineRule="auto"/>
        <w:ind w:firstLine="709"/>
        <w:jc w:val="both"/>
        <w:rPr>
          <w:rFonts w:ascii="Times New Roman" w:eastAsia="Calibri" w:hAnsi="Times New Roman" w:cs="Calibri"/>
          <w:sz w:val="28"/>
          <w:szCs w:val="28"/>
          <w:lang w:eastAsia="zh-CN"/>
        </w:rPr>
      </w:pPr>
    </w:p>
    <w:p w:rsidR="00191987" w:rsidRPr="00191987" w:rsidRDefault="00191987" w:rsidP="0095290E">
      <w:pPr>
        <w:suppressAutoHyphens/>
        <w:spacing w:after="0" w:line="240" w:lineRule="auto"/>
        <w:rPr>
          <w:rFonts w:ascii="Times New Roman" w:eastAsia="Calibri" w:hAnsi="Times New Roman" w:cs="Calibri"/>
          <w:bCs/>
          <w:sz w:val="28"/>
          <w:szCs w:val="28"/>
          <w:lang w:eastAsia="zh-CN"/>
        </w:rPr>
      </w:pPr>
    </w:p>
    <w:p w:rsidR="00191987" w:rsidRPr="00191987" w:rsidRDefault="00191987" w:rsidP="0095290E">
      <w:pPr>
        <w:suppressAutoHyphens/>
        <w:spacing w:after="0" w:line="240" w:lineRule="auto"/>
        <w:rPr>
          <w:rFonts w:ascii="Times New Roman" w:eastAsia="Calibri" w:hAnsi="Times New Roman" w:cs="Calibri"/>
          <w:bCs/>
          <w:sz w:val="28"/>
          <w:szCs w:val="28"/>
          <w:lang w:eastAsia="zh-CN"/>
        </w:rPr>
        <w:sectPr w:rsidR="00191987" w:rsidRPr="00191987" w:rsidSect="00716146">
          <w:headerReference w:type="default" r:id="rId11"/>
          <w:headerReference w:type="first" r:id="rId12"/>
          <w:pgSz w:w="11906" w:h="16838"/>
          <w:pgMar w:top="142" w:right="1276" w:bottom="1134" w:left="1559" w:header="1418" w:footer="720" w:gutter="0"/>
          <w:pgNumType w:start="1"/>
          <w:cols w:space="720"/>
          <w:titlePg/>
          <w:docGrid w:linePitch="360"/>
        </w:sectPr>
      </w:pPr>
    </w:p>
    <w:p w:rsidR="00191987" w:rsidRPr="00191987" w:rsidRDefault="00191987" w:rsidP="0095290E">
      <w:pPr>
        <w:suppressAutoHyphens/>
        <w:spacing w:after="0" w:line="240" w:lineRule="auto"/>
        <w:jc w:val="right"/>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lastRenderedPageBreak/>
        <w:t>Приложение 1</w:t>
      </w:r>
    </w:p>
    <w:p w:rsidR="00191987" w:rsidRPr="00191987" w:rsidRDefault="00191987" w:rsidP="0095290E">
      <w:pPr>
        <w:suppressAutoHyphens/>
        <w:spacing w:after="0" w:line="240" w:lineRule="auto"/>
        <w:jc w:val="right"/>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 xml:space="preserve">к Положению о проведении </w:t>
      </w:r>
      <w:proofErr w:type="gramStart"/>
      <w:r w:rsidRPr="00191987">
        <w:rPr>
          <w:rFonts w:ascii="Times New Roman" w:eastAsia="Calibri" w:hAnsi="Times New Roman" w:cs="Calibri"/>
          <w:bCs/>
          <w:sz w:val="28"/>
          <w:szCs w:val="28"/>
          <w:lang w:eastAsia="zh-CN"/>
        </w:rPr>
        <w:t>ежегодного</w:t>
      </w:r>
      <w:proofErr w:type="gramEnd"/>
      <w:r w:rsidRPr="00191987">
        <w:rPr>
          <w:rFonts w:ascii="Times New Roman" w:eastAsia="Calibri" w:hAnsi="Times New Roman" w:cs="Calibri"/>
          <w:bCs/>
          <w:sz w:val="28"/>
          <w:szCs w:val="28"/>
          <w:lang w:eastAsia="zh-CN"/>
        </w:rPr>
        <w:t xml:space="preserve"> </w:t>
      </w:r>
    </w:p>
    <w:p w:rsidR="00191987" w:rsidRPr="00191987" w:rsidRDefault="00191987" w:rsidP="0095290E">
      <w:pPr>
        <w:suppressAutoHyphens/>
        <w:spacing w:after="0" w:line="240" w:lineRule="auto"/>
        <w:jc w:val="right"/>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 xml:space="preserve">конкурса профессионального журналистского </w:t>
      </w:r>
    </w:p>
    <w:p w:rsidR="00191987" w:rsidRPr="00191987" w:rsidRDefault="00191987" w:rsidP="0095290E">
      <w:pPr>
        <w:suppressAutoHyphens/>
        <w:spacing w:after="0" w:line="240" w:lineRule="auto"/>
        <w:jc w:val="right"/>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мастерства «Журналист года Югры»</w:t>
      </w:r>
    </w:p>
    <w:p w:rsidR="00191987" w:rsidRPr="00191987" w:rsidRDefault="00191987" w:rsidP="0095290E">
      <w:pPr>
        <w:suppressAutoHyphens/>
        <w:spacing w:after="0" w:line="240" w:lineRule="auto"/>
        <w:jc w:val="right"/>
        <w:rPr>
          <w:rFonts w:ascii="Times New Roman" w:eastAsia="Calibri" w:hAnsi="Times New Roman" w:cs="Calibri"/>
          <w:bCs/>
          <w:sz w:val="28"/>
          <w:szCs w:val="28"/>
          <w:lang w:eastAsia="zh-CN"/>
        </w:rPr>
      </w:pPr>
    </w:p>
    <w:p w:rsidR="00191987" w:rsidRPr="00191987" w:rsidRDefault="00191987" w:rsidP="0095290E">
      <w:pPr>
        <w:suppressAutoHyphens/>
        <w:spacing w:after="0" w:line="240" w:lineRule="auto"/>
        <w:jc w:val="right"/>
        <w:rPr>
          <w:rFonts w:ascii="Times New Roman" w:eastAsia="Times New Roman" w:hAnsi="Times New Roman" w:cs="Calibri"/>
          <w:sz w:val="20"/>
          <w:szCs w:val="20"/>
          <w:lang w:eastAsia="ru-RU"/>
        </w:rPr>
      </w:pPr>
    </w:p>
    <w:p w:rsidR="00191987" w:rsidRPr="00191987" w:rsidRDefault="00191987" w:rsidP="0095290E">
      <w:pPr>
        <w:suppressAutoHyphens/>
        <w:spacing w:after="0" w:line="240" w:lineRule="auto"/>
        <w:jc w:val="center"/>
        <w:rPr>
          <w:rFonts w:ascii="Times New Roman" w:eastAsia="Times New Roman" w:hAnsi="Times New Roman" w:cs="Calibri"/>
          <w:sz w:val="32"/>
          <w:szCs w:val="32"/>
          <w:lang w:eastAsia="ru-RU"/>
        </w:rPr>
      </w:pPr>
      <w:r w:rsidRPr="00191987">
        <w:rPr>
          <w:rFonts w:ascii="Times New Roman" w:eastAsia="Times New Roman" w:hAnsi="Times New Roman" w:cs="Calibri"/>
          <w:sz w:val="32"/>
          <w:szCs w:val="32"/>
          <w:lang w:eastAsia="ru-RU"/>
        </w:rPr>
        <w:t>Оценочный лист</w:t>
      </w:r>
    </w:p>
    <w:p w:rsidR="00191987" w:rsidRPr="00191987" w:rsidRDefault="00191987" w:rsidP="0095290E">
      <w:pPr>
        <w:suppressAutoHyphens/>
        <w:spacing w:after="0" w:line="240" w:lineRule="auto"/>
        <w:jc w:val="center"/>
        <w:rPr>
          <w:rFonts w:ascii="Times New Roman" w:eastAsia="Times New Roman" w:hAnsi="Times New Roman" w:cs="Calibri"/>
          <w:sz w:val="24"/>
          <w:szCs w:val="24"/>
          <w:lang w:eastAsia="ru-RU"/>
        </w:rPr>
      </w:pPr>
      <w:r w:rsidRPr="00191987">
        <w:rPr>
          <w:rFonts w:ascii="Times New Roman" w:eastAsia="Times New Roman" w:hAnsi="Times New Roman" w:cs="Calibri"/>
          <w:sz w:val="24"/>
          <w:szCs w:val="24"/>
          <w:lang w:eastAsia="ru-RU"/>
        </w:rPr>
        <w:t>по подведению итогов ежегодного конкурса профессионального журналистского мастерства</w:t>
      </w:r>
    </w:p>
    <w:p w:rsidR="00191987" w:rsidRPr="00191987" w:rsidRDefault="00191987" w:rsidP="0095290E">
      <w:pPr>
        <w:suppressAutoHyphens/>
        <w:spacing w:after="0" w:line="240" w:lineRule="auto"/>
        <w:jc w:val="center"/>
        <w:rPr>
          <w:rFonts w:ascii="Times New Roman" w:eastAsia="Times New Roman" w:hAnsi="Times New Roman" w:cs="Calibri"/>
          <w:sz w:val="24"/>
          <w:szCs w:val="24"/>
          <w:lang w:eastAsia="ru-RU"/>
        </w:rPr>
      </w:pPr>
      <w:r w:rsidRPr="00191987">
        <w:rPr>
          <w:rFonts w:ascii="Times New Roman" w:eastAsia="Times New Roman" w:hAnsi="Times New Roman" w:cs="Calibri"/>
          <w:sz w:val="24"/>
          <w:szCs w:val="24"/>
          <w:lang w:eastAsia="ru-RU"/>
        </w:rPr>
        <w:t xml:space="preserve"> «Журналист года Югры» в основных и тематических номинациях</w:t>
      </w:r>
    </w:p>
    <w:p w:rsidR="00191987" w:rsidRPr="00191987" w:rsidRDefault="00191987" w:rsidP="0095290E">
      <w:pPr>
        <w:suppressAutoHyphens/>
        <w:spacing w:after="0" w:line="240" w:lineRule="auto"/>
        <w:jc w:val="center"/>
        <w:rPr>
          <w:rFonts w:ascii="Times New Roman" w:eastAsia="Times New Roman" w:hAnsi="Times New Roman" w:cs="Calibri"/>
          <w:sz w:val="24"/>
          <w:szCs w:val="24"/>
          <w:lang w:eastAsia="ru-RU"/>
        </w:rPr>
      </w:pPr>
      <w:r w:rsidRPr="00191987">
        <w:rPr>
          <w:rFonts w:ascii="Times New Roman" w:eastAsia="Times New Roman" w:hAnsi="Times New Roman" w:cs="Calibri"/>
          <w:sz w:val="24"/>
          <w:szCs w:val="24"/>
          <w:lang w:eastAsia="ru-RU"/>
        </w:rPr>
        <w:t>Номинация _____________________________________________</w:t>
      </w:r>
    </w:p>
    <w:p w:rsidR="00191987" w:rsidRPr="00191987" w:rsidRDefault="00191987" w:rsidP="0095290E">
      <w:pPr>
        <w:suppressAutoHyphens/>
        <w:spacing w:after="0" w:line="240" w:lineRule="auto"/>
        <w:jc w:val="center"/>
        <w:rPr>
          <w:rFonts w:ascii="Times New Roman" w:eastAsia="Times New Roman" w:hAnsi="Times New Roman" w:cs="Calibri"/>
          <w:sz w:val="16"/>
          <w:szCs w:val="16"/>
          <w:lang w:eastAsia="ru-RU"/>
        </w:rPr>
      </w:pPr>
      <w:r w:rsidRPr="00191987">
        <w:rPr>
          <w:rFonts w:ascii="Times New Roman" w:eastAsia="Times New Roman" w:hAnsi="Times New Roman" w:cs="Calibri"/>
          <w:sz w:val="16"/>
          <w:szCs w:val="16"/>
          <w:lang w:eastAsia="ru-RU"/>
        </w:rPr>
        <w:t>(название номинации)</w:t>
      </w:r>
    </w:p>
    <w:p w:rsidR="00191987" w:rsidRPr="00191987" w:rsidRDefault="00191987" w:rsidP="0095290E">
      <w:pPr>
        <w:suppressAutoHyphens/>
        <w:spacing w:after="0" w:line="240" w:lineRule="auto"/>
        <w:jc w:val="center"/>
        <w:rPr>
          <w:rFonts w:ascii="Times New Roman" w:eastAsia="Times New Roman" w:hAnsi="Times New Roman" w:cs="Calibri"/>
          <w:sz w:val="16"/>
          <w:szCs w:val="16"/>
          <w:lang w:eastAsia="ru-RU"/>
        </w:rPr>
      </w:pPr>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2234"/>
        <w:gridCol w:w="2977"/>
        <w:gridCol w:w="1418"/>
        <w:gridCol w:w="1559"/>
        <w:gridCol w:w="1843"/>
        <w:gridCol w:w="1701"/>
        <w:gridCol w:w="1842"/>
      </w:tblGrid>
      <w:tr w:rsidR="00191987" w:rsidRPr="00191987" w:rsidTr="008B2448">
        <w:trPr>
          <w:trHeight w:val="539"/>
        </w:trPr>
        <w:tc>
          <w:tcPr>
            <w:tcW w:w="743" w:type="dxa"/>
            <w:vMerge w:val="restart"/>
            <w:tcBorders>
              <w:top w:val="single" w:sz="4" w:space="0" w:color="auto"/>
              <w:left w:val="single" w:sz="4" w:space="0" w:color="auto"/>
              <w:bottom w:val="single" w:sz="4" w:space="0" w:color="auto"/>
              <w:right w:val="single" w:sz="4" w:space="0" w:color="auto"/>
            </w:tcBorders>
            <w:hideMark/>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r w:rsidRPr="00191987">
              <w:rPr>
                <w:rFonts w:ascii="Times New Roman" w:eastAsia="Times New Roman" w:hAnsi="Times New Roman" w:cs="Calibri"/>
                <w:sz w:val="24"/>
                <w:szCs w:val="24"/>
                <w:lang w:eastAsia="ru-RU"/>
              </w:rPr>
              <w:t xml:space="preserve">№ </w:t>
            </w:r>
            <w:proofErr w:type="gramStart"/>
            <w:r w:rsidRPr="00191987">
              <w:rPr>
                <w:rFonts w:ascii="Times New Roman" w:eastAsia="Times New Roman" w:hAnsi="Times New Roman" w:cs="Calibri"/>
                <w:sz w:val="24"/>
                <w:szCs w:val="24"/>
                <w:lang w:eastAsia="ru-RU"/>
              </w:rPr>
              <w:t>п</w:t>
            </w:r>
            <w:proofErr w:type="gramEnd"/>
            <w:r w:rsidRPr="00191987">
              <w:rPr>
                <w:rFonts w:ascii="Times New Roman" w:eastAsia="Times New Roman" w:hAnsi="Times New Roman" w:cs="Calibri"/>
                <w:sz w:val="24"/>
                <w:szCs w:val="24"/>
                <w:lang w:eastAsia="ru-RU"/>
              </w:rPr>
              <w:t>/п</w:t>
            </w:r>
          </w:p>
        </w:tc>
        <w:tc>
          <w:tcPr>
            <w:tcW w:w="2234" w:type="dxa"/>
            <w:vMerge w:val="restart"/>
            <w:tcBorders>
              <w:top w:val="single" w:sz="4" w:space="0" w:color="auto"/>
              <w:left w:val="single" w:sz="4" w:space="0" w:color="auto"/>
              <w:bottom w:val="single" w:sz="4" w:space="0" w:color="auto"/>
              <w:right w:val="single" w:sz="4" w:space="0" w:color="auto"/>
            </w:tcBorders>
            <w:hideMark/>
          </w:tcPr>
          <w:p w:rsidR="00191987" w:rsidRPr="00191987" w:rsidRDefault="00191987" w:rsidP="0095290E">
            <w:pPr>
              <w:suppressAutoHyphens/>
              <w:spacing w:after="0" w:line="240" w:lineRule="auto"/>
              <w:jc w:val="center"/>
              <w:rPr>
                <w:rFonts w:ascii="Times New Roman" w:eastAsia="Times New Roman" w:hAnsi="Times New Roman" w:cs="Calibri"/>
                <w:sz w:val="24"/>
                <w:szCs w:val="24"/>
                <w:lang w:eastAsia="ru-RU"/>
              </w:rPr>
            </w:pPr>
          </w:p>
          <w:p w:rsidR="00191987" w:rsidRPr="00191987" w:rsidRDefault="00191987" w:rsidP="0095290E">
            <w:pPr>
              <w:suppressAutoHyphens/>
              <w:spacing w:after="0" w:line="240" w:lineRule="auto"/>
              <w:jc w:val="center"/>
              <w:rPr>
                <w:rFonts w:ascii="Times New Roman" w:eastAsia="Times New Roman" w:hAnsi="Times New Roman" w:cs="Calibri"/>
                <w:sz w:val="24"/>
                <w:szCs w:val="24"/>
                <w:lang w:eastAsia="ru-RU"/>
              </w:rPr>
            </w:pPr>
            <w:r w:rsidRPr="00191987">
              <w:rPr>
                <w:rFonts w:ascii="Times New Roman" w:eastAsia="Times New Roman" w:hAnsi="Times New Roman" w:cs="Calibri"/>
                <w:sz w:val="24"/>
                <w:szCs w:val="24"/>
                <w:lang w:eastAsia="ru-RU"/>
              </w:rPr>
              <w:t>Участник</w:t>
            </w:r>
          </w:p>
        </w:tc>
        <w:tc>
          <w:tcPr>
            <w:tcW w:w="2977" w:type="dxa"/>
            <w:vMerge w:val="restart"/>
            <w:tcBorders>
              <w:top w:val="single" w:sz="4" w:space="0" w:color="auto"/>
              <w:left w:val="single" w:sz="4" w:space="0" w:color="auto"/>
              <w:bottom w:val="single" w:sz="4" w:space="0" w:color="auto"/>
              <w:right w:val="single" w:sz="4" w:space="0" w:color="auto"/>
            </w:tcBorders>
            <w:hideMark/>
          </w:tcPr>
          <w:p w:rsidR="00191987" w:rsidRPr="00191987" w:rsidRDefault="00191987" w:rsidP="0095290E">
            <w:pPr>
              <w:suppressAutoHyphens/>
              <w:spacing w:after="0" w:line="240" w:lineRule="auto"/>
              <w:jc w:val="center"/>
              <w:rPr>
                <w:rFonts w:ascii="Times New Roman" w:eastAsia="Times New Roman" w:hAnsi="Times New Roman" w:cs="Calibri"/>
                <w:sz w:val="24"/>
                <w:szCs w:val="24"/>
                <w:lang w:eastAsia="ru-RU"/>
              </w:rPr>
            </w:pPr>
          </w:p>
          <w:p w:rsidR="00191987" w:rsidRPr="00191987" w:rsidRDefault="00191987" w:rsidP="0095290E">
            <w:pPr>
              <w:suppressAutoHyphens/>
              <w:spacing w:after="0" w:line="240" w:lineRule="auto"/>
              <w:jc w:val="center"/>
              <w:rPr>
                <w:rFonts w:ascii="Times New Roman" w:eastAsia="Times New Roman" w:hAnsi="Times New Roman" w:cs="Calibri"/>
                <w:sz w:val="24"/>
                <w:szCs w:val="24"/>
                <w:lang w:eastAsia="ru-RU"/>
              </w:rPr>
            </w:pPr>
            <w:r w:rsidRPr="00191987">
              <w:rPr>
                <w:rFonts w:ascii="Times New Roman" w:eastAsia="Times New Roman" w:hAnsi="Times New Roman" w:cs="Calibri"/>
                <w:sz w:val="24"/>
                <w:szCs w:val="24"/>
                <w:lang w:eastAsia="ru-RU"/>
              </w:rPr>
              <w:t>Название конкурсной работы</w:t>
            </w:r>
          </w:p>
        </w:tc>
        <w:tc>
          <w:tcPr>
            <w:tcW w:w="6521" w:type="dxa"/>
            <w:gridSpan w:val="4"/>
            <w:tcBorders>
              <w:top w:val="single" w:sz="4" w:space="0" w:color="auto"/>
              <w:left w:val="single" w:sz="4" w:space="0" w:color="auto"/>
              <w:bottom w:val="single" w:sz="4" w:space="0" w:color="auto"/>
              <w:right w:val="single" w:sz="4" w:space="0" w:color="auto"/>
            </w:tcBorders>
            <w:hideMark/>
          </w:tcPr>
          <w:p w:rsidR="00191987" w:rsidRPr="00191987" w:rsidRDefault="00191987" w:rsidP="0095290E">
            <w:pPr>
              <w:suppressAutoHyphens/>
              <w:spacing w:after="0" w:line="240" w:lineRule="auto"/>
              <w:jc w:val="center"/>
              <w:rPr>
                <w:rFonts w:ascii="Times New Roman" w:eastAsia="Times New Roman" w:hAnsi="Times New Roman" w:cs="Calibri"/>
                <w:lang w:eastAsia="ru-RU"/>
              </w:rPr>
            </w:pPr>
            <w:r w:rsidRPr="00191987">
              <w:rPr>
                <w:rFonts w:ascii="Times New Roman" w:eastAsia="Times New Roman" w:hAnsi="Times New Roman" w:cs="Calibri"/>
                <w:sz w:val="24"/>
                <w:szCs w:val="24"/>
                <w:lang w:eastAsia="ru-RU"/>
              </w:rPr>
              <w:t>Критерии оценки</w:t>
            </w:r>
          </w:p>
        </w:tc>
        <w:tc>
          <w:tcPr>
            <w:tcW w:w="1842" w:type="dxa"/>
            <w:vMerge w:val="restart"/>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r w:rsidRPr="00191987">
              <w:rPr>
                <w:rFonts w:ascii="Times New Roman" w:eastAsia="Times New Roman" w:hAnsi="Times New Roman" w:cs="Calibri"/>
                <w:lang w:eastAsia="ru-RU"/>
              </w:rPr>
              <w:t>Сумма баллов (по 5-бальной шкале)</w:t>
            </w:r>
          </w:p>
        </w:tc>
      </w:tr>
      <w:tr w:rsidR="00191987" w:rsidRPr="00191987" w:rsidTr="008B2448">
        <w:trPr>
          <w:trHeight w:val="324"/>
        </w:trPr>
        <w:tc>
          <w:tcPr>
            <w:tcW w:w="743" w:type="dxa"/>
            <w:vMerge/>
            <w:tcBorders>
              <w:top w:val="single" w:sz="4" w:space="0" w:color="auto"/>
              <w:left w:val="single" w:sz="4" w:space="0" w:color="auto"/>
              <w:bottom w:val="single" w:sz="4" w:space="0" w:color="auto"/>
              <w:right w:val="single" w:sz="4" w:space="0" w:color="auto"/>
            </w:tcBorders>
            <w:vAlign w:val="center"/>
            <w:hideMark/>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c>
          <w:tcPr>
            <w:tcW w:w="2234" w:type="dxa"/>
            <w:vMerge/>
            <w:tcBorders>
              <w:top w:val="single" w:sz="4" w:space="0" w:color="auto"/>
              <w:left w:val="single" w:sz="4" w:space="0" w:color="auto"/>
              <w:bottom w:val="single" w:sz="4" w:space="0" w:color="auto"/>
              <w:right w:val="single" w:sz="4" w:space="0" w:color="auto"/>
            </w:tcBorders>
            <w:vAlign w:val="center"/>
            <w:hideMark/>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r w:rsidRPr="00191987">
              <w:rPr>
                <w:rFonts w:ascii="Times New Roman" w:eastAsia="Times New Roman" w:hAnsi="Times New Roman" w:cs="Calibri"/>
                <w:lang w:eastAsia="ru-RU"/>
              </w:rPr>
              <w:t>оригинальность материала</w:t>
            </w:r>
          </w:p>
        </w:tc>
        <w:tc>
          <w:tcPr>
            <w:tcW w:w="1559"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r w:rsidRPr="00191987">
              <w:rPr>
                <w:rFonts w:ascii="Times New Roman" w:eastAsia="Times New Roman" w:hAnsi="Times New Roman" w:cs="Calibri"/>
                <w:lang w:eastAsia="ru-RU"/>
              </w:rPr>
              <w:t>качество исполнения</w:t>
            </w:r>
          </w:p>
        </w:tc>
        <w:tc>
          <w:tcPr>
            <w:tcW w:w="1843"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r w:rsidRPr="00191987">
              <w:rPr>
                <w:rFonts w:ascii="Times New Roman" w:eastAsia="Times New Roman" w:hAnsi="Times New Roman" w:cs="Calibri"/>
                <w:lang w:eastAsia="ru-RU"/>
              </w:rPr>
              <w:t>точность представленных сведений и фактов</w:t>
            </w:r>
          </w:p>
        </w:tc>
        <w:tc>
          <w:tcPr>
            <w:tcW w:w="1701"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r w:rsidRPr="00191987">
              <w:rPr>
                <w:rFonts w:ascii="Times New Roman" w:eastAsia="Times New Roman" w:hAnsi="Times New Roman" w:cs="Calibri"/>
                <w:lang w:eastAsia="ru-RU"/>
              </w:rPr>
              <w:t>социальная реакция (просмотры, отзывы)</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r>
      <w:tr w:rsidR="00191987" w:rsidRPr="00191987" w:rsidTr="008B2448">
        <w:tc>
          <w:tcPr>
            <w:tcW w:w="743"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c>
          <w:tcPr>
            <w:tcW w:w="2234"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r>
      <w:tr w:rsidR="00191987" w:rsidRPr="00191987" w:rsidTr="008B2448">
        <w:tc>
          <w:tcPr>
            <w:tcW w:w="743"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c>
          <w:tcPr>
            <w:tcW w:w="2234"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p>
        </w:tc>
        <w:tc>
          <w:tcPr>
            <w:tcW w:w="1559"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p>
        </w:tc>
        <w:tc>
          <w:tcPr>
            <w:tcW w:w="1843"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p>
        </w:tc>
        <w:tc>
          <w:tcPr>
            <w:tcW w:w="1701"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r>
      <w:tr w:rsidR="00191987" w:rsidRPr="00191987" w:rsidTr="008B2448">
        <w:tc>
          <w:tcPr>
            <w:tcW w:w="743"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c>
          <w:tcPr>
            <w:tcW w:w="2234"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r>
      <w:tr w:rsidR="00191987" w:rsidRPr="00191987" w:rsidTr="008B2448">
        <w:tc>
          <w:tcPr>
            <w:tcW w:w="743"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c>
          <w:tcPr>
            <w:tcW w:w="2234"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tc>
      </w:tr>
    </w:tbl>
    <w:p w:rsidR="00191987" w:rsidRPr="00191987" w:rsidRDefault="00191987" w:rsidP="0095290E">
      <w:pPr>
        <w:suppressAutoHyphens/>
        <w:spacing w:after="0" w:line="240" w:lineRule="auto"/>
        <w:jc w:val="center"/>
        <w:rPr>
          <w:rFonts w:ascii="Times New Roman" w:eastAsia="Times New Roman" w:hAnsi="Times New Roman" w:cs="Calibri"/>
          <w:sz w:val="16"/>
          <w:szCs w:val="16"/>
          <w:lang w:eastAsia="ru-RU"/>
        </w:rPr>
      </w:pPr>
    </w:p>
    <w:p w:rsidR="00191987" w:rsidRPr="00191987" w:rsidRDefault="00191987" w:rsidP="0095290E">
      <w:pPr>
        <w:suppressAutoHyphens/>
        <w:spacing w:after="0" w:line="240" w:lineRule="auto"/>
        <w:jc w:val="center"/>
        <w:rPr>
          <w:rFonts w:ascii="Times New Roman" w:eastAsia="Times New Roman" w:hAnsi="Times New Roman" w:cs="Calibri"/>
          <w:sz w:val="16"/>
          <w:szCs w:val="16"/>
          <w:lang w:eastAsia="ru-RU"/>
        </w:rPr>
      </w:pPr>
    </w:p>
    <w:p w:rsidR="00191987" w:rsidRPr="00191987" w:rsidRDefault="00191987" w:rsidP="0095290E">
      <w:pPr>
        <w:suppressAutoHyphens/>
        <w:spacing w:after="0" w:line="240" w:lineRule="auto"/>
        <w:jc w:val="center"/>
        <w:rPr>
          <w:rFonts w:ascii="Times New Roman" w:eastAsia="Times New Roman" w:hAnsi="Times New Roman" w:cs="Calibri"/>
          <w:sz w:val="16"/>
          <w:szCs w:val="16"/>
          <w:lang w:eastAsia="ru-RU"/>
        </w:rPr>
      </w:pPr>
    </w:p>
    <w:p w:rsidR="00191987" w:rsidRPr="00191987" w:rsidRDefault="00191987" w:rsidP="0095290E">
      <w:pPr>
        <w:suppressAutoHyphens/>
        <w:spacing w:after="0" w:line="240" w:lineRule="auto"/>
        <w:jc w:val="center"/>
        <w:rPr>
          <w:rFonts w:ascii="Times New Roman" w:eastAsia="Times New Roman" w:hAnsi="Times New Roman" w:cs="Calibri"/>
          <w:sz w:val="16"/>
          <w:szCs w:val="16"/>
          <w:lang w:eastAsia="ru-RU"/>
        </w:rPr>
      </w:pPr>
    </w:p>
    <w:p w:rsidR="00191987" w:rsidRPr="00191987" w:rsidRDefault="00191987" w:rsidP="0095290E">
      <w:pPr>
        <w:suppressAutoHyphens/>
        <w:spacing w:after="0" w:line="240" w:lineRule="auto"/>
        <w:rPr>
          <w:rFonts w:ascii="Times New Roman" w:eastAsia="Times New Roman" w:hAnsi="Times New Roman" w:cs="Calibri"/>
          <w:sz w:val="28"/>
          <w:szCs w:val="28"/>
          <w:lang w:eastAsia="ru-RU"/>
        </w:rPr>
      </w:pPr>
    </w:p>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r w:rsidRPr="00191987">
        <w:rPr>
          <w:rFonts w:ascii="Times New Roman" w:eastAsia="Times New Roman" w:hAnsi="Times New Roman" w:cs="Calibri"/>
          <w:sz w:val="24"/>
          <w:szCs w:val="24"/>
          <w:lang w:eastAsia="ru-RU"/>
        </w:rPr>
        <w:t>Член Экспертного</w:t>
      </w:r>
      <w:r w:rsidR="00716146">
        <w:rPr>
          <w:rFonts w:ascii="Times New Roman" w:eastAsia="Times New Roman" w:hAnsi="Times New Roman" w:cs="Calibri"/>
          <w:sz w:val="24"/>
          <w:szCs w:val="24"/>
          <w:lang w:eastAsia="ru-RU"/>
        </w:rPr>
        <w:t xml:space="preserve"> совета: ____________________ ФИО</w:t>
      </w:r>
      <w:r w:rsidRPr="00191987">
        <w:rPr>
          <w:rFonts w:ascii="Times New Roman" w:eastAsia="Times New Roman" w:hAnsi="Times New Roman" w:cs="Calibri"/>
          <w:sz w:val="24"/>
          <w:szCs w:val="24"/>
          <w:lang w:eastAsia="ru-RU"/>
        </w:rPr>
        <w:t xml:space="preserve">  ___________________ Подпись</w:t>
      </w:r>
    </w:p>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r w:rsidRPr="00191987">
        <w:rPr>
          <w:rFonts w:ascii="Times New Roman" w:eastAsia="Times New Roman" w:hAnsi="Times New Roman" w:cs="Calibri"/>
          <w:sz w:val="24"/>
          <w:szCs w:val="24"/>
          <w:lang w:eastAsia="ru-RU"/>
        </w:rPr>
        <w:t xml:space="preserve">Дата: ____________________________ </w:t>
      </w:r>
    </w:p>
    <w:p w:rsidR="00191987" w:rsidRPr="00191987" w:rsidRDefault="00191987" w:rsidP="0095290E">
      <w:pPr>
        <w:suppressAutoHyphens/>
        <w:spacing w:after="0" w:line="240" w:lineRule="auto"/>
        <w:jc w:val="right"/>
        <w:rPr>
          <w:rFonts w:ascii="Times New Roman" w:eastAsia="Calibri" w:hAnsi="Times New Roman" w:cs="Calibri"/>
          <w:bCs/>
          <w:sz w:val="28"/>
          <w:szCs w:val="28"/>
          <w:lang w:eastAsia="zh-CN"/>
        </w:rPr>
      </w:pPr>
    </w:p>
    <w:p w:rsidR="00191987" w:rsidRPr="00191987" w:rsidRDefault="00191987" w:rsidP="0095290E">
      <w:pPr>
        <w:suppressAutoHyphens/>
        <w:spacing w:after="0" w:line="240" w:lineRule="auto"/>
        <w:jc w:val="right"/>
        <w:rPr>
          <w:rFonts w:ascii="Times New Roman" w:eastAsia="Calibri" w:hAnsi="Times New Roman" w:cs="Calibri"/>
          <w:bCs/>
          <w:sz w:val="28"/>
          <w:szCs w:val="28"/>
          <w:lang w:eastAsia="zh-CN"/>
        </w:rPr>
        <w:sectPr w:rsidR="00191987" w:rsidRPr="00191987" w:rsidSect="008775CC">
          <w:pgSz w:w="16838" w:h="11906" w:orient="landscape"/>
          <w:pgMar w:top="1559" w:right="1418" w:bottom="1276" w:left="1134" w:header="1418" w:footer="720" w:gutter="0"/>
          <w:cols w:space="720"/>
          <w:titlePg/>
          <w:docGrid w:linePitch="360"/>
        </w:sectPr>
      </w:pPr>
    </w:p>
    <w:p w:rsidR="00191987" w:rsidRPr="00191987" w:rsidRDefault="00191987" w:rsidP="0095290E">
      <w:pPr>
        <w:suppressAutoHyphens/>
        <w:spacing w:after="0" w:line="240" w:lineRule="auto"/>
        <w:jc w:val="right"/>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lastRenderedPageBreak/>
        <w:t>Приложение 2</w:t>
      </w:r>
    </w:p>
    <w:p w:rsidR="00191987" w:rsidRPr="00191987" w:rsidRDefault="00191987" w:rsidP="0095290E">
      <w:pPr>
        <w:suppressAutoHyphens/>
        <w:spacing w:after="0" w:line="240" w:lineRule="auto"/>
        <w:jc w:val="right"/>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 xml:space="preserve">к Положению о проведении ежегодного конкурса </w:t>
      </w:r>
    </w:p>
    <w:p w:rsidR="00191987" w:rsidRPr="00191987" w:rsidRDefault="00191987" w:rsidP="0095290E">
      <w:pPr>
        <w:suppressAutoHyphens/>
        <w:spacing w:after="0" w:line="240" w:lineRule="auto"/>
        <w:jc w:val="right"/>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 xml:space="preserve">профессионального журналистского мастерства </w:t>
      </w:r>
    </w:p>
    <w:p w:rsidR="00191987" w:rsidRPr="00191987" w:rsidRDefault="00191987" w:rsidP="0095290E">
      <w:pPr>
        <w:suppressAutoHyphens/>
        <w:spacing w:after="0" w:line="240" w:lineRule="auto"/>
        <w:jc w:val="right"/>
        <w:rPr>
          <w:rFonts w:ascii="Times New Roman" w:eastAsia="Calibri" w:hAnsi="Times New Roman" w:cs="Calibri"/>
          <w:bCs/>
          <w:sz w:val="28"/>
          <w:szCs w:val="28"/>
          <w:lang w:eastAsia="zh-CN"/>
        </w:rPr>
      </w:pPr>
      <w:r w:rsidRPr="00191987">
        <w:rPr>
          <w:rFonts w:ascii="Times New Roman" w:eastAsia="Calibri" w:hAnsi="Times New Roman" w:cs="Calibri"/>
          <w:bCs/>
          <w:sz w:val="28"/>
          <w:szCs w:val="28"/>
          <w:lang w:eastAsia="zh-CN"/>
        </w:rPr>
        <w:t>«Журналист года Югры»</w:t>
      </w:r>
    </w:p>
    <w:p w:rsidR="00191987" w:rsidRPr="00191987" w:rsidRDefault="00191987" w:rsidP="0095290E">
      <w:pPr>
        <w:suppressAutoHyphens/>
        <w:spacing w:after="0" w:line="240" w:lineRule="auto"/>
        <w:jc w:val="right"/>
        <w:rPr>
          <w:rFonts w:ascii="Times New Roman" w:eastAsia="Calibri" w:hAnsi="Times New Roman" w:cs="Calibri"/>
          <w:bCs/>
          <w:sz w:val="28"/>
          <w:szCs w:val="28"/>
          <w:lang w:eastAsia="zh-CN"/>
        </w:rPr>
      </w:pPr>
    </w:p>
    <w:p w:rsidR="00191987" w:rsidRPr="00191987" w:rsidRDefault="00191987" w:rsidP="0095290E">
      <w:pPr>
        <w:suppressAutoHyphens/>
        <w:spacing w:after="0" w:line="240" w:lineRule="auto"/>
        <w:jc w:val="right"/>
        <w:rPr>
          <w:rFonts w:ascii="Times New Roman" w:eastAsia="Calibri" w:hAnsi="Times New Roman" w:cs="Calibri"/>
          <w:bCs/>
          <w:sz w:val="20"/>
          <w:szCs w:val="20"/>
          <w:lang w:eastAsia="zh-CN"/>
        </w:rPr>
      </w:pPr>
    </w:p>
    <w:p w:rsidR="00191987" w:rsidRPr="00191987" w:rsidRDefault="00191987" w:rsidP="0095290E">
      <w:pPr>
        <w:suppressAutoHyphens/>
        <w:spacing w:after="0" w:line="240" w:lineRule="auto"/>
        <w:jc w:val="right"/>
        <w:rPr>
          <w:rFonts w:ascii="Times New Roman" w:eastAsia="Calibri" w:hAnsi="Times New Roman" w:cs="Calibri"/>
          <w:bCs/>
          <w:sz w:val="20"/>
          <w:szCs w:val="20"/>
          <w:lang w:eastAsia="zh-CN"/>
        </w:rPr>
      </w:pPr>
    </w:p>
    <w:p w:rsidR="00191987" w:rsidRPr="00191987" w:rsidRDefault="00191987" w:rsidP="0095290E">
      <w:pPr>
        <w:suppressAutoHyphens/>
        <w:spacing w:after="0" w:line="240" w:lineRule="auto"/>
        <w:jc w:val="center"/>
        <w:rPr>
          <w:rFonts w:ascii="Times New Roman" w:eastAsia="Times New Roman" w:hAnsi="Times New Roman" w:cs="Calibri"/>
          <w:sz w:val="32"/>
          <w:szCs w:val="32"/>
          <w:lang w:eastAsia="ru-RU"/>
        </w:rPr>
      </w:pPr>
      <w:r w:rsidRPr="00191987">
        <w:rPr>
          <w:rFonts w:ascii="Times New Roman" w:eastAsia="Times New Roman" w:hAnsi="Times New Roman" w:cs="Calibri"/>
          <w:sz w:val="32"/>
          <w:szCs w:val="32"/>
          <w:lang w:eastAsia="ru-RU"/>
        </w:rPr>
        <w:t>Оценочный лист</w:t>
      </w:r>
    </w:p>
    <w:p w:rsidR="00191987" w:rsidRPr="00191987" w:rsidRDefault="00191987" w:rsidP="0095290E">
      <w:pPr>
        <w:suppressAutoHyphens/>
        <w:spacing w:after="0" w:line="240" w:lineRule="auto"/>
        <w:jc w:val="center"/>
        <w:rPr>
          <w:rFonts w:ascii="Times New Roman" w:eastAsia="Times New Roman" w:hAnsi="Times New Roman" w:cs="Calibri"/>
          <w:sz w:val="24"/>
          <w:szCs w:val="24"/>
          <w:lang w:eastAsia="ru-RU"/>
        </w:rPr>
      </w:pPr>
      <w:r w:rsidRPr="00191987">
        <w:rPr>
          <w:rFonts w:ascii="Times New Roman" w:eastAsia="Times New Roman" w:hAnsi="Times New Roman" w:cs="Calibri"/>
          <w:sz w:val="24"/>
          <w:szCs w:val="24"/>
          <w:lang w:eastAsia="ru-RU"/>
        </w:rPr>
        <w:t>по подведению итогов ежегодного конкурса профессионального журналистского мастерства</w:t>
      </w:r>
    </w:p>
    <w:p w:rsidR="00191987" w:rsidRPr="00191987" w:rsidRDefault="00191987" w:rsidP="0095290E">
      <w:pPr>
        <w:suppressAutoHyphens/>
        <w:spacing w:after="0" w:line="240" w:lineRule="auto"/>
        <w:jc w:val="center"/>
        <w:rPr>
          <w:rFonts w:ascii="Times New Roman" w:eastAsia="Times New Roman" w:hAnsi="Times New Roman" w:cs="Calibri"/>
          <w:sz w:val="24"/>
          <w:szCs w:val="24"/>
          <w:lang w:eastAsia="ru-RU"/>
        </w:rPr>
      </w:pPr>
      <w:r w:rsidRPr="00191987">
        <w:rPr>
          <w:rFonts w:ascii="Times New Roman" w:eastAsia="Times New Roman" w:hAnsi="Times New Roman" w:cs="Calibri"/>
          <w:sz w:val="24"/>
          <w:szCs w:val="24"/>
          <w:lang w:eastAsia="ru-RU"/>
        </w:rPr>
        <w:t xml:space="preserve"> «Журналист года Югры» в номинации «Лучший </w:t>
      </w:r>
      <w:proofErr w:type="spellStart"/>
      <w:r w:rsidRPr="00191987">
        <w:rPr>
          <w:rFonts w:ascii="Times New Roman" w:eastAsia="Times New Roman" w:hAnsi="Times New Roman" w:cs="Calibri"/>
          <w:sz w:val="24"/>
          <w:szCs w:val="24"/>
          <w:lang w:eastAsia="ru-RU"/>
        </w:rPr>
        <w:t>блогер</w:t>
      </w:r>
      <w:proofErr w:type="spellEnd"/>
      <w:r w:rsidRPr="00191987">
        <w:rPr>
          <w:rFonts w:ascii="Times New Roman" w:eastAsia="Times New Roman" w:hAnsi="Times New Roman" w:cs="Calibri"/>
          <w:sz w:val="24"/>
          <w:szCs w:val="24"/>
          <w:lang w:eastAsia="ru-RU"/>
        </w:rPr>
        <w:t>»</w:t>
      </w:r>
    </w:p>
    <w:p w:rsidR="00191987" w:rsidRPr="00191987" w:rsidRDefault="00191987" w:rsidP="0095290E">
      <w:pPr>
        <w:suppressAutoHyphens/>
        <w:spacing w:after="0" w:line="240" w:lineRule="auto"/>
        <w:jc w:val="center"/>
        <w:rPr>
          <w:rFonts w:ascii="Times New Roman" w:eastAsia="Times New Roman" w:hAnsi="Times New Roman" w:cs="Calibri"/>
          <w:sz w:val="24"/>
          <w:szCs w:val="24"/>
          <w:lang w:eastAsia="ru-RU"/>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3368"/>
        <w:gridCol w:w="3827"/>
        <w:gridCol w:w="2269"/>
        <w:gridCol w:w="2551"/>
        <w:gridCol w:w="1701"/>
      </w:tblGrid>
      <w:tr w:rsidR="00191987" w:rsidRPr="00191987" w:rsidTr="008B2448">
        <w:trPr>
          <w:trHeight w:val="539"/>
        </w:trPr>
        <w:tc>
          <w:tcPr>
            <w:tcW w:w="743" w:type="dxa"/>
            <w:vMerge w:val="restart"/>
            <w:tcBorders>
              <w:top w:val="single" w:sz="4" w:space="0" w:color="auto"/>
              <w:left w:val="single" w:sz="4" w:space="0" w:color="auto"/>
              <w:bottom w:val="single" w:sz="4" w:space="0" w:color="auto"/>
              <w:right w:val="single" w:sz="4" w:space="0" w:color="auto"/>
            </w:tcBorders>
            <w:hideMark/>
          </w:tcPr>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r w:rsidRPr="00191987">
              <w:rPr>
                <w:rFonts w:ascii="Times New Roman" w:eastAsia="Times New Roman" w:hAnsi="Times New Roman" w:cs="Calibri"/>
                <w:sz w:val="24"/>
                <w:szCs w:val="24"/>
                <w:lang w:eastAsia="ru-RU"/>
              </w:rPr>
              <w:t xml:space="preserve">№ </w:t>
            </w:r>
            <w:proofErr w:type="gramStart"/>
            <w:r w:rsidRPr="00191987">
              <w:rPr>
                <w:rFonts w:ascii="Times New Roman" w:eastAsia="Times New Roman" w:hAnsi="Times New Roman" w:cs="Calibri"/>
                <w:sz w:val="24"/>
                <w:szCs w:val="24"/>
                <w:lang w:eastAsia="ru-RU"/>
              </w:rPr>
              <w:t>п</w:t>
            </w:r>
            <w:proofErr w:type="gramEnd"/>
            <w:r w:rsidRPr="00191987">
              <w:rPr>
                <w:rFonts w:ascii="Times New Roman" w:eastAsia="Times New Roman" w:hAnsi="Times New Roman" w:cs="Calibri"/>
                <w:sz w:val="24"/>
                <w:szCs w:val="24"/>
                <w:lang w:eastAsia="ru-RU"/>
              </w:rPr>
              <w:t>/п</w:t>
            </w:r>
          </w:p>
        </w:tc>
        <w:tc>
          <w:tcPr>
            <w:tcW w:w="3368" w:type="dxa"/>
            <w:vMerge w:val="restart"/>
            <w:tcBorders>
              <w:top w:val="single" w:sz="4" w:space="0" w:color="auto"/>
              <w:left w:val="single" w:sz="4" w:space="0" w:color="auto"/>
              <w:bottom w:val="single" w:sz="4" w:space="0" w:color="auto"/>
              <w:right w:val="single" w:sz="4" w:space="0" w:color="auto"/>
            </w:tcBorders>
            <w:hideMark/>
          </w:tcPr>
          <w:p w:rsidR="00191987" w:rsidRPr="00191987" w:rsidRDefault="00191987" w:rsidP="0095290E">
            <w:pPr>
              <w:suppressAutoHyphens/>
              <w:spacing w:after="0" w:line="240" w:lineRule="auto"/>
              <w:jc w:val="center"/>
              <w:rPr>
                <w:rFonts w:ascii="Times New Roman" w:eastAsia="Times New Roman" w:hAnsi="Times New Roman" w:cs="Calibri"/>
                <w:sz w:val="24"/>
                <w:szCs w:val="24"/>
                <w:lang w:eastAsia="ru-RU"/>
              </w:rPr>
            </w:pPr>
          </w:p>
          <w:p w:rsidR="00191987" w:rsidRPr="00191987" w:rsidRDefault="00191987" w:rsidP="0095290E">
            <w:pPr>
              <w:suppressAutoHyphens/>
              <w:spacing w:after="0" w:line="240" w:lineRule="auto"/>
              <w:jc w:val="center"/>
              <w:rPr>
                <w:rFonts w:ascii="Times New Roman" w:eastAsia="Times New Roman" w:hAnsi="Times New Roman" w:cs="Calibri"/>
                <w:sz w:val="24"/>
                <w:szCs w:val="24"/>
                <w:lang w:eastAsia="ru-RU"/>
              </w:rPr>
            </w:pPr>
            <w:r w:rsidRPr="00191987">
              <w:rPr>
                <w:rFonts w:ascii="Times New Roman" w:eastAsia="Times New Roman" w:hAnsi="Times New Roman" w:cs="Calibri"/>
                <w:sz w:val="24"/>
                <w:szCs w:val="24"/>
                <w:lang w:eastAsia="ru-RU"/>
              </w:rPr>
              <w:t>Участник</w:t>
            </w:r>
          </w:p>
        </w:tc>
        <w:tc>
          <w:tcPr>
            <w:tcW w:w="3827" w:type="dxa"/>
            <w:vMerge w:val="restart"/>
            <w:tcBorders>
              <w:top w:val="single" w:sz="4" w:space="0" w:color="auto"/>
              <w:left w:val="single" w:sz="4" w:space="0" w:color="auto"/>
              <w:right w:val="single" w:sz="4" w:space="0" w:color="auto"/>
            </w:tcBorders>
          </w:tcPr>
          <w:p w:rsidR="00191987" w:rsidRPr="00191987" w:rsidRDefault="00191987" w:rsidP="0095290E">
            <w:pPr>
              <w:suppressAutoHyphens/>
              <w:spacing w:after="0" w:line="240" w:lineRule="auto"/>
              <w:jc w:val="center"/>
              <w:rPr>
                <w:rFonts w:ascii="Times New Roman" w:eastAsia="Times New Roman" w:hAnsi="Times New Roman" w:cs="Calibri"/>
                <w:sz w:val="24"/>
                <w:szCs w:val="24"/>
                <w:lang w:eastAsia="ru-RU"/>
              </w:rPr>
            </w:pPr>
          </w:p>
          <w:p w:rsidR="00191987" w:rsidRPr="00191987" w:rsidRDefault="00191987" w:rsidP="0095290E">
            <w:pPr>
              <w:suppressAutoHyphens/>
              <w:spacing w:after="0" w:line="240" w:lineRule="auto"/>
              <w:jc w:val="center"/>
              <w:rPr>
                <w:rFonts w:ascii="Times New Roman" w:eastAsia="Times New Roman" w:hAnsi="Times New Roman" w:cs="Calibri"/>
                <w:sz w:val="24"/>
                <w:szCs w:val="24"/>
                <w:lang w:eastAsia="ru-RU"/>
              </w:rPr>
            </w:pPr>
            <w:r w:rsidRPr="00191987">
              <w:rPr>
                <w:rFonts w:ascii="Times New Roman" w:eastAsia="Times New Roman" w:hAnsi="Times New Roman" w:cs="Calibri"/>
                <w:sz w:val="24"/>
                <w:szCs w:val="24"/>
                <w:lang w:eastAsia="ru-RU"/>
              </w:rPr>
              <w:t>Название конкурсной работы</w:t>
            </w:r>
          </w:p>
        </w:tc>
        <w:tc>
          <w:tcPr>
            <w:tcW w:w="4820" w:type="dxa"/>
            <w:gridSpan w:val="2"/>
            <w:tcBorders>
              <w:top w:val="single" w:sz="4" w:space="0" w:color="auto"/>
              <w:left w:val="single" w:sz="4" w:space="0" w:color="auto"/>
              <w:bottom w:val="single" w:sz="4" w:space="0" w:color="auto"/>
              <w:right w:val="single" w:sz="4" w:space="0" w:color="auto"/>
            </w:tcBorders>
            <w:hideMark/>
          </w:tcPr>
          <w:p w:rsidR="00191987" w:rsidRPr="00191987" w:rsidRDefault="00191987" w:rsidP="0095290E">
            <w:pPr>
              <w:suppressAutoHyphens/>
              <w:spacing w:after="0" w:line="240" w:lineRule="auto"/>
              <w:jc w:val="center"/>
              <w:rPr>
                <w:rFonts w:ascii="Times New Roman" w:eastAsia="Times New Roman" w:hAnsi="Times New Roman" w:cs="Calibri"/>
                <w:sz w:val="24"/>
                <w:szCs w:val="24"/>
                <w:lang w:eastAsia="ru-RU"/>
              </w:rPr>
            </w:pPr>
            <w:r w:rsidRPr="00191987">
              <w:rPr>
                <w:rFonts w:ascii="Times New Roman" w:eastAsia="Times New Roman" w:hAnsi="Times New Roman" w:cs="Calibri"/>
                <w:sz w:val="24"/>
                <w:szCs w:val="24"/>
                <w:lang w:eastAsia="ru-RU"/>
              </w:rPr>
              <w:t>Критерии оценки</w:t>
            </w:r>
          </w:p>
        </w:tc>
        <w:tc>
          <w:tcPr>
            <w:tcW w:w="1701" w:type="dxa"/>
            <w:vMerge w:val="restart"/>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r w:rsidRPr="00191987">
              <w:rPr>
                <w:rFonts w:ascii="Times New Roman" w:eastAsia="Times New Roman" w:hAnsi="Times New Roman" w:cs="Calibri"/>
                <w:lang w:eastAsia="ru-RU"/>
              </w:rPr>
              <w:t>Сумма баллов</w:t>
            </w:r>
          </w:p>
          <w:p w:rsidR="00191987" w:rsidRPr="00191987" w:rsidRDefault="00191987" w:rsidP="0095290E">
            <w:pPr>
              <w:suppressAutoHyphens/>
              <w:spacing w:after="0" w:line="240" w:lineRule="auto"/>
              <w:rPr>
                <w:rFonts w:ascii="Times New Roman" w:eastAsia="Times New Roman" w:hAnsi="Times New Roman" w:cs="Calibri"/>
                <w:lang w:eastAsia="ru-RU"/>
              </w:rPr>
            </w:pPr>
            <w:r w:rsidRPr="00191987">
              <w:rPr>
                <w:rFonts w:ascii="Times New Roman" w:eastAsia="Times New Roman" w:hAnsi="Times New Roman" w:cs="Calibri"/>
                <w:lang w:eastAsia="ru-RU"/>
              </w:rPr>
              <w:t xml:space="preserve"> (по 5-бальной шкале)</w:t>
            </w:r>
          </w:p>
        </w:tc>
      </w:tr>
      <w:tr w:rsidR="00191987" w:rsidRPr="00191987" w:rsidTr="008B2448">
        <w:trPr>
          <w:trHeight w:val="324"/>
        </w:trPr>
        <w:tc>
          <w:tcPr>
            <w:tcW w:w="743" w:type="dxa"/>
            <w:vMerge/>
            <w:tcBorders>
              <w:top w:val="single" w:sz="4" w:space="0" w:color="auto"/>
              <w:left w:val="single" w:sz="4" w:space="0" w:color="auto"/>
              <w:bottom w:val="single" w:sz="4" w:space="0" w:color="auto"/>
              <w:right w:val="single" w:sz="4" w:space="0" w:color="auto"/>
            </w:tcBorders>
            <w:vAlign w:val="center"/>
            <w:hideMark/>
          </w:tcPr>
          <w:p w:rsidR="00191987" w:rsidRPr="00191987" w:rsidRDefault="00191987" w:rsidP="0095290E">
            <w:pPr>
              <w:suppressAutoHyphens/>
              <w:spacing w:after="0" w:line="240" w:lineRule="auto"/>
              <w:rPr>
                <w:rFonts w:ascii="Times New Roman" w:eastAsia="Times New Roman" w:hAnsi="Times New Roman" w:cs="Calibri"/>
                <w:lang w:eastAsia="ru-RU"/>
              </w:rPr>
            </w:pPr>
          </w:p>
        </w:tc>
        <w:tc>
          <w:tcPr>
            <w:tcW w:w="3368" w:type="dxa"/>
            <w:vMerge/>
            <w:tcBorders>
              <w:top w:val="single" w:sz="4" w:space="0" w:color="auto"/>
              <w:left w:val="single" w:sz="4" w:space="0" w:color="auto"/>
              <w:bottom w:val="single" w:sz="4" w:space="0" w:color="auto"/>
              <w:right w:val="single" w:sz="4" w:space="0" w:color="auto"/>
            </w:tcBorders>
            <w:vAlign w:val="center"/>
            <w:hideMark/>
          </w:tcPr>
          <w:p w:rsidR="00191987" w:rsidRPr="00191987" w:rsidRDefault="00191987" w:rsidP="0095290E">
            <w:pPr>
              <w:suppressAutoHyphens/>
              <w:spacing w:after="0" w:line="240" w:lineRule="auto"/>
              <w:rPr>
                <w:rFonts w:ascii="Times New Roman" w:eastAsia="Times New Roman" w:hAnsi="Times New Roman" w:cs="Calibri"/>
                <w:lang w:eastAsia="ru-RU"/>
              </w:rPr>
            </w:pPr>
          </w:p>
        </w:tc>
        <w:tc>
          <w:tcPr>
            <w:tcW w:w="3827" w:type="dxa"/>
            <w:vMerge/>
            <w:tcBorders>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p>
        </w:tc>
        <w:tc>
          <w:tcPr>
            <w:tcW w:w="2269"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r w:rsidRPr="00191987">
              <w:rPr>
                <w:rFonts w:ascii="Times New Roman" w:eastAsia="Times New Roman" w:hAnsi="Times New Roman" w:cs="Calibri"/>
                <w:lang w:eastAsia="ru-RU"/>
              </w:rPr>
              <w:t>грамотность, стиль изложения</w:t>
            </w:r>
          </w:p>
          <w:p w:rsidR="00191987" w:rsidRPr="00191987" w:rsidRDefault="00191987" w:rsidP="0095290E">
            <w:pPr>
              <w:suppressAutoHyphens/>
              <w:spacing w:after="0" w:line="240" w:lineRule="auto"/>
              <w:rPr>
                <w:rFonts w:ascii="Times New Roman" w:eastAsia="Times New Roman" w:hAnsi="Times New Roman" w:cs="Calibri"/>
                <w:lang w:eastAsia="ru-RU"/>
              </w:rPr>
            </w:pPr>
          </w:p>
          <w:p w:rsidR="00191987" w:rsidRPr="00191987" w:rsidRDefault="00191987" w:rsidP="0095290E">
            <w:pPr>
              <w:suppressAutoHyphens/>
              <w:spacing w:after="0" w:line="240" w:lineRule="auto"/>
              <w:rPr>
                <w:rFonts w:ascii="Times New Roman" w:eastAsia="Times New Roman" w:hAnsi="Times New Roman" w:cs="Calibri"/>
                <w:lang w:eastAsia="ru-RU"/>
              </w:rPr>
            </w:pPr>
          </w:p>
        </w:tc>
        <w:tc>
          <w:tcPr>
            <w:tcW w:w="2551"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r w:rsidRPr="00191987">
              <w:rPr>
                <w:rFonts w:ascii="Times New Roman" w:eastAsia="Times New Roman" w:hAnsi="Times New Roman" w:cs="Calibri"/>
                <w:lang w:eastAsia="ru-RU"/>
              </w:rPr>
              <w:t xml:space="preserve">социальная реакция аудитории (наличие отклика аудитории - </w:t>
            </w:r>
            <w:proofErr w:type="spellStart"/>
            <w:r w:rsidRPr="00191987">
              <w:rPr>
                <w:rFonts w:ascii="Times New Roman" w:eastAsia="Times New Roman" w:hAnsi="Times New Roman" w:cs="Calibri"/>
                <w:lang w:eastAsia="ru-RU"/>
              </w:rPr>
              <w:t>лайков</w:t>
            </w:r>
            <w:proofErr w:type="spellEnd"/>
            <w:r w:rsidRPr="00191987">
              <w:rPr>
                <w:rFonts w:ascii="Times New Roman" w:eastAsia="Times New Roman" w:hAnsi="Times New Roman" w:cs="Calibri"/>
                <w:lang w:eastAsia="ru-RU"/>
              </w:rPr>
              <w:t xml:space="preserve">, </w:t>
            </w:r>
            <w:proofErr w:type="spellStart"/>
            <w:r w:rsidRPr="00191987">
              <w:rPr>
                <w:rFonts w:ascii="Times New Roman" w:eastAsia="Times New Roman" w:hAnsi="Times New Roman" w:cs="Calibri"/>
                <w:lang w:eastAsia="ru-RU"/>
              </w:rPr>
              <w:t>репостов</w:t>
            </w:r>
            <w:proofErr w:type="spellEnd"/>
            <w:r w:rsidRPr="00191987">
              <w:rPr>
                <w:rFonts w:ascii="Times New Roman" w:eastAsia="Times New Roman" w:hAnsi="Times New Roman" w:cs="Calibri"/>
                <w:lang w:eastAsia="ru-RU"/>
              </w:rPr>
              <w:t>, комментариев)</w:t>
            </w:r>
          </w:p>
          <w:p w:rsidR="00191987" w:rsidRPr="00191987" w:rsidRDefault="00191987" w:rsidP="0095290E">
            <w:pPr>
              <w:suppressAutoHyphens/>
              <w:spacing w:after="0" w:line="240" w:lineRule="auto"/>
              <w:rPr>
                <w:rFonts w:ascii="Times New Roman" w:eastAsia="Times New Roman" w:hAnsi="Times New Roman" w:cs="Calibri"/>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91987" w:rsidRPr="00191987" w:rsidRDefault="00191987" w:rsidP="0095290E">
            <w:pPr>
              <w:suppressAutoHyphens/>
              <w:spacing w:after="0" w:line="240" w:lineRule="auto"/>
              <w:rPr>
                <w:rFonts w:ascii="Times New Roman" w:eastAsia="Times New Roman" w:hAnsi="Times New Roman" w:cs="Calibri"/>
                <w:lang w:eastAsia="ru-RU"/>
              </w:rPr>
            </w:pPr>
          </w:p>
        </w:tc>
      </w:tr>
      <w:tr w:rsidR="00191987" w:rsidRPr="00191987" w:rsidTr="008B2448">
        <w:tc>
          <w:tcPr>
            <w:tcW w:w="743"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p>
        </w:tc>
        <w:tc>
          <w:tcPr>
            <w:tcW w:w="3368"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p>
        </w:tc>
        <w:tc>
          <w:tcPr>
            <w:tcW w:w="3827"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p>
        </w:tc>
        <w:tc>
          <w:tcPr>
            <w:tcW w:w="2269"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p>
        </w:tc>
        <w:tc>
          <w:tcPr>
            <w:tcW w:w="2551"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p>
        </w:tc>
        <w:tc>
          <w:tcPr>
            <w:tcW w:w="1701"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p>
        </w:tc>
      </w:tr>
      <w:tr w:rsidR="00191987" w:rsidRPr="00191987" w:rsidTr="008B2448">
        <w:tc>
          <w:tcPr>
            <w:tcW w:w="743"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p>
        </w:tc>
        <w:tc>
          <w:tcPr>
            <w:tcW w:w="3368"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p>
        </w:tc>
        <w:tc>
          <w:tcPr>
            <w:tcW w:w="3827"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p>
        </w:tc>
        <w:tc>
          <w:tcPr>
            <w:tcW w:w="2269"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p>
        </w:tc>
        <w:tc>
          <w:tcPr>
            <w:tcW w:w="2551"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p>
        </w:tc>
        <w:tc>
          <w:tcPr>
            <w:tcW w:w="1701"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p>
        </w:tc>
      </w:tr>
      <w:tr w:rsidR="00191987" w:rsidRPr="00191987" w:rsidTr="008B2448">
        <w:tc>
          <w:tcPr>
            <w:tcW w:w="743"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p>
        </w:tc>
        <w:tc>
          <w:tcPr>
            <w:tcW w:w="3368"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p>
        </w:tc>
        <w:tc>
          <w:tcPr>
            <w:tcW w:w="3827"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p>
        </w:tc>
        <w:tc>
          <w:tcPr>
            <w:tcW w:w="2269"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p>
        </w:tc>
        <w:tc>
          <w:tcPr>
            <w:tcW w:w="2551"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p>
        </w:tc>
        <w:tc>
          <w:tcPr>
            <w:tcW w:w="1701"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p>
        </w:tc>
      </w:tr>
      <w:tr w:rsidR="00191987" w:rsidRPr="00191987" w:rsidTr="008B2448">
        <w:tc>
          <w:tcPr>
            <w:tcW w:w="743"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p>
        </w:tc>
        <w:tc>
          <w:tcPr>
            <w:tcW w:w="3368"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p>
        </w:tc>
        <w:tc>
          <w:tcPr>
            <w:tcW w:w="3827"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p>
        </w:tc>
        <w:tc>
          <w:tcPr>
            <w:tcW w:w="2269"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p>
        </w:tc>
        <w:tc>
          <w:tcPr>
            <w:tcW w:w="2551"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p>
        </w:tc>
        <w:tc>
          <w:tcPr>
            <w:tcW w:w="1701" w:type="dxa"/>
            <w:tcBorders>
              <w:top w:val="single" w:sz="4" w:space="0" w:color="auto"/>
              <w:left w:val="single" w:sz="4" w:space="0" w:color="auto"/>
              <w:bottom w:val="single" w:sz="4" w:space="0" w:color="auto"/>
              <w:right w:val="single" w:sz="4" w:space="0" w:color="auto"/>
            </w:tcBorders>
          </w:tcPr>
          <w:p w:rsidR="00191987" w:rsidRPr="00191987" w:rsidRDefault="00191987" w:rsidP="0095290E">
            <w:pPr>
              <w:suppressAutoHyphens/>
              <w:spacing w:after="0" w:line="240" w:lineRule="auto"/>
              <w:rPr>
                <w:rFonts w:ascii="Times New Roman" w:eastAsia="Times New Roman" w:hAnsi="Times New Roman" w:cs="Calibri"/>
                <w:lang w:eastAsia="ru-RU"/>
              </w:rPr>
            </w:pPr>
          </w:p>
        </w:tc>
      </w:tr>
    </w:tbl>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p>
    <w:p w:rsidR="00191987" w:rsidRPr="00191987" w:rsidRDefault="00191987" w:rsidP="0095290E">
      <w:pPr>
        <w:suppressAutoHyphens/>
        <w:spacing w:after="0" w:line="240" w:lineRule="auto"/>
        <w:rPr>
          <w:rFonts w:ascii="Times New Roman" w:eastAsia="Times New Roman" w:hAnsi="Times New Roman" w:cs="Calibri"/>
          <w:sz w:val="24"/>
          <w:szCs w:val="24"/>
          <w:lang w:eastAsia="ru-RU"/>
        </w:rPr>
      </w:pPr>
      <w:r w:rsidRPr="00191987">
        <w:rPr>
          <w:rFonts w:ascii="Times New Roman" w:eastAsia="Times New Roman" w:hAnsi="Times New Roman" w:cs="Calibri"/>
          <w:sz w:val="24"/>
          <w:szCs w:val="24"/>
          <w:lang w:eastAsia="ru-RU"/>
        </w:rPr>
        <w:t>Член Экспертного</w:t>
      </w:r>
      <w:r w:rsidR="00716146">
        <w:rPr>
          <w:rFonts w:ascii="Times New Roman" w:eastAsia="Times New Roman" w:hAnsi="Times New Roman" w:cs="Calibri"/>
          <w:sz w:val="24"/>
          <w:szCs w:val="24"/>
          <w:lang w:eastAsia="ru-RU"/>
        </w:rPr>
        <w:t xml:space="preserve"> совета: ____________________ ФИО</w:t>
      </w:r>
      <w:r w:rsidRPr="00191987">
        <w:rPr>
          <w:rFonts w:ascii="Times New Roman" w:eastAsia="Times New Roman" w:hAnsi="Times New Roman" w:cs="Calibri"/>
          <w:sz w:val="24"/>
          <w:szCs w:val="24"/>
          <w:lang w:eastAsia="ru-RU"/>
        </w:rPr>
        <w:t>____________________ Подпись</w:t>
      </w:r>
    </w:p>
    <w:p w:rsidR="00191987" w:rsidRPr="00191987" w:rsidRDefault="00191987" w:rsidP="0095290E">
      <w:pPr>
        <w:suppressAutoHyphens/>
        <w:spacing w:after="0" w:line="240" w:lineRule="auto"/>
        <w:rPr>
          <w:rFonts w:ascii="Times New Roman" w:eastAsia="Calibri" w:hAnsi="Times New Roman" w:cs="Calibri"/>
          <w:sz w:val="28"/>
          <w:szCs w:val="28"/>
          <w:lang w:eastAsia="zh-CN"/>
        </w:rPr>
      </w:pPr>
      <w:r w:rsidRPr="00191987">
        <w:rPr>
          <w:rFonts w:ascii="Times New Roman" w:eastAsia="Times New Roman" w:hAnsi="Times New Roman" w:cs="Calibri"/>
          <w:sz w:val="24"/>
          <w:szCs w:val="24"/>
          <w:lang w:eastAsia="ru-RU"/>
        </w:rPr>
        <w:t xml:space="preserve">Дата: ____________________________                                                                                                   </w:t>
      </w:r>
      <w:r w:rsidRPr="00191987">
        <w:rPr>
          <w:rFonts w:ascii="Times New Roman" w:eastAsia="Calibri" w:hAnsi="Times New Roman" w:cs="Calibri"/>
          <w:sz w:val="28"/>
          <w:szCs w:val="28"/>
          <w:lang w:eastAsia="zh-CN"/>
        </w:rPr>
        <w:t> </w:t>
      </w:r>
    </w:p>
    <w:p w:rsidR="00191987" w:rsidRPr="00191987" w:rsidRDefault="00191987" w:rsidP="0095290E">
      <w:pPr>
        <w:suppressAutoHyphens/>
        <w:spacing w:after="0" w:line="240" w:lineRule="auto"/>
        <w:rPr>
          <w:rFonts w:ascii="Times New Roman" w:eastAsia="Calibri" w:hAnsi="Times New Roman" w:cs="Calibri"/>
          <w:sz w:val="28"/>
          <w:szCs w:val="28"/>
          <w:lang w:eastAsia="zh-CN"/>
        </w:rPr>
      </w:pPr>
    </w:p>
    <w:p w:rsidR="00191987" w:rsidRDefault="00191987" w:rsidP="0095290E">
      <w:pPr>
        <w:spacing w:after="0" w:line="240" w:lineRule="auto"/>
      </w:pPr>
    </w:p>
    <w:sectPr w:rsidR="00191987" w:rsidSect="0019198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E96" w:rsidRDefault="00B82E96">
      <w:pPr>
        <w:spacing w:after="0" w:line="240" w:lineRule="auto"/>
      </w:pPr>
      <w:r>
        <w:separator/>
      </w:r>
    </w:p>
  </w:endnote>
  <w:endnote w:type="continuationSeparator" w:id="0">
    <w:p w:rsidR="00B82E96" w:rsidRDefault="00B82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E96" w:rsidRDefault="00B82E96">
      <w:pPr>
        <w:spacing w:after="0" w:line="240" w:lineRule="auto"/>
      </w:pPr>
      <w:r>
        <w:separator/>
      </w:r>
    </w:p>
  </w:footnote>
  <w:footnote w:type="continuationSeparator" w:id="0">
    <w:p w:rsidR="00B82E96" w:rsidRDefault="00B82E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5CC" w:rsidRDefault="00191987">
    <w:pPr>
      <w:pStyle w:val="a3"/>
      <w:jc w:val="center"/>
    </w:pPr>
    <w:r>
      <w:fldChar w:fldCharType="begin"/>
    </w:r>
    <w:r>
      <w:instrText>PAGE   \* MERGEFORMAT</w:instrText>
    </w:r>
    <w:r>
      <w:fldChar w:fldCharType="separate"/>
    </w:r>
    <w:r w:rsidR="0095290E">
      <w:rPr>
        <w:noProof/>
      </w:rPr>
      <w:t>9</w:t>
    </w:r>
    <w:r>
      <w:fldChar w:fldCharType="end"/>
    </w:r>
  </w:p>
  <w:p w:rsidR="00C97477" w:rsidRDefault="00B82E96">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5CC" w:rsidRPr="008775CC" w:rsidRDefault="00191987">
    <w:pPr>
      <w:pStyle w:val="a3"/>
      <w:jc w:val="center"/>
      <w:rPr>
        <w:rFonts w:ascii="Times New Roman" w:hAnsi="Times New Roman" w:cs="Times New Roman"/>
      </w:rPr>
    </w:pPr>
    <w:r w:rsidRPr="008775CC">
      <w:rPr>
        <w:rFonts w:ascii="Times New Roman" w:hAnsi="Times New Roman" w:cs="Times New Roman"/>
      </w:rPr>
      <w:fldChar w:fldCharType="begin"/>
    </w:r>
    <w:r w:rsidRPr="008775CC">
      <w:rPr>
        <w:rFonts w:ascii="Times New Roman" w:hAnsi="Times New Roman" w:cs="Times New Roman"/>
      </w:rPr>
      <w:instrText>PAGE   \* MERGEFORMAT</w:instrText>
    </w:r>
    <w:r w:rsidRPr="008775CC">
      <w:rPr>
        <w:rFonts w:ascii="Times New Roman" w:hAnsi="Times New Roman" w:cs="Times New Roman"/>
      </w:rPr>
      <w:fldChar w:fldCharType="separate"/>
    </w:r>
    <w:r w:rsidR="0095290E">
      <w:rPr>
        <w:rFonts w:ascii="Times New Roman" w:hAnsi="Times New Roman" w:cs="Times New Roman"/>
        <w:noProof/>
      </w:rPr>
      <w:t>11</w:t>
    </w:r>
    <w:r w:rsidRPr="008775CC">
      <w:rPr>
        <w:rFonts w:ascii="Times New Roman" w:hAnsi="Times New Roman" w:cs="Times New Roman"/>
      </w:rPr>
      <w:fldChar w:fldCharType="end"/>
    </w:r>
  </w:p>
  <w:p w:rsidR="008036E0" w:rsidRDefault="00B82E9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166"/>
    <w:rsid w:val="00191987"/>
    <w:rsid w:val="002E732C"/>
    <w:rsid w:val="005C30C5"/>
    <w:rsid w:val="00716146"/>
    <w:rsid w:val="007B3166"/>
    <w:rsid w:val="009434C8"/>
    <w:rsid w:val="0095290E"/>
    <w:rsid w:val="00B82E96"/>
    <w:rsid w:val="00BA5FB0"/>
    <w:rsid w:val="00D86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9198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919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9198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91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ramediaperson.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gramediaperson.ru"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gra-tv.ru" TargetMode="External"/><Relationship Id="rId4" Type="http://schemas.openxmlformats.org/officeDocument/2006/relationships/webSettings" Target="webSettings.xml"/><Relationship Id="rId9" Type="http://schemas.openxmlformats.org/officeDocument/2006/relationships/hyperlink" Target="http://www.ugramediaperso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3027</Words>
  <Characters>17256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Семко Любовь Анатольевна</dc:creator>
  <cp:keywords/>
  <dc:description/>
  <cp:lastModifiedBy>Звезда</cp:lastModifiedBy>
  <cp:revision>5</cp:revision>
  <dcterms:created xsi:type="dcterms:W3CDTF">2022-10-21T04:38:00Z</dcterms:created>
  <dcterms:modified xsi:type="dcterms:W3CDTF">2022-10-28T04:43:00Z</dcterms:modified>
</cp:coreProperties>
</file>