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CDB" w:rsidRPr="00E37CDB" w:rsidRDefault="00E37CDB" w:rsidP="00E37CDB">
      <w:pPr>
        <w:jc w:val="center"/>
        <w:rPr>
          <w:rFonts w:ascii="Calibri" w:eastAsia="Calibri" w:hAnsi="Calibri" w:cs="Times New Roman"/>
          <w:lang w:eastAsia="en-US"/>
        </w:rPr>
      </w:pPr>
      <w:r w:rsidRPr="00E37CDB">
        <w:rPr>
          <w:rFonts w:ascii="Calibri" w:eastAsia="Calibri" w:hAnsi="Calibri" w:cs="Times New Roman"/>
          <w:noProof/>
        </w:rPr>
        <w:drawing>
          <wp:anchor distT="0" distB="0" distL="114300" distR="114300" simplePos="0" relativeHeight="251687936" behindDoc="1" locked="0" layoutInCell="1" allowOverlap="1">
            <wp:simplePos x="0" y="0"/>
            <wp:positionH relativeFrom="column">
              <wp:posOffset>2766695</wp:posOffset>
            </wp:positionH>
            <wp:positionV relativeFrom="paragraph">
              <wp:posOffset>-292100</wp:posOffset>
            </wp:positionV>
            <wp:extent cx="586740" cy="714375"/>
            <wp:effectExtent l="0" t="0" r="3810" b="9525"/>
            <wp:wrapTight wrapText="bothSides">
              <wp:wrapPolygon edited="0">
                <wp:start x="0" y="0"/>
                <wp:lineTo x="0" y="21312"/>
                <wp:lineTo x="21039" y="21312"/>
                <wp:lineTo x="21039" y="0"/>
                <wp:lineTo x="0" y="0"/>
              </wp:wrapPolygon>
            </wp:wrapTight>
            <wp:docPr id="20" name="Рисунок 20"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Герб%20Нефтеюганск%20small1"/>
                    <pic:cNvPicPr preferRelativeResize="0">
                      <a:picLocks noChangeArrowheads="1"/>
                    </pic:cNvPicPr>
                  </pic:nvPicPr>
                  <pic:blipFill>
                    <a:blip r:embed="rId8"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p>
    <w:p w:rsidR="00E37CDB" w:rsidRPr="00E37CDB" w:rsidRDefault="00E37CDB" w:rsidP="00E37CDB">
      <w:pPr>
        <w:jc w:val="center"/>
        <w:rPr>
          <w:rFonts w:ascii="Calibri" w:eastAsia="Calibri" w:hAnsi="Calibri" w:cs="Times New Roman"/>
          <w:b/>
          <w:lang w:eastAsia="en-US"/>
        </w:rPr>
      </w:pPr>
    </w:p>
    <w:p w:rsidR="003E0DEC" w:rsidRDefault="003E0DEC" w:rsidP="00E37CDB">
      <w:pPr>
        <w:autoSpaceDE w:val="0"/>
        <w:autoSpaceDN w:val="0"/>
        <w:adjustRightInd w:val="0"/>
        <w:spacing w:after="0"/>
        <w:jc w:val="center"/>
        <w:rPr>
          <w:rFonts w:ascii="Times New Roman" w:eastAsia="Times New Roman" w:hAnsi="Times New Roman" w:cs="Times New Roman"/>
          <w:b/>
          <w:sz w:val="32"/>
          <w:szCs w:val="32"/>
        </w:rPr>
      </w:pPr>
    </w:p>
    <w:p w:rsidR="008B5712" w:rsidRDefault="008B5712" w:rsidP="00E37CDB">
      <w:pPr>
        <w:autoSpaceDE w:val="0"/>
        <w:autoSpaceDN w:val="0"/>
        <w:adjustRightInd w:val="0"/>
        <w:spacing w:after="0"/>
        <w:jc w:val="center"/>
        <w:rPr>
          <w:rFonts w:ascii="Times New Roman" w:eastAsia="Times New Roman" w:hAnsi="Times New Roman" w:cs="Times New Roman"/>
          <w:b/>
          <w:sz w:val="32"/>
          <w:szCs w:val="32"/>
        </w:rPr>
      </w:pPr>
    </w:p>
    <w:p w:rsidR="00E37CDB" w:rsidRPr="00E37CDB" w:rsidRDefault="00E37CDB" w:rsidP="00E37CDB">
      <w:pPr>
        <w:autoSpaceDE w:val="0"/>
        <w:autoSpaceDN w:val="0"/>
        <w:adjustRightInd w:val="0"/>
        <w:spacing w:after="0"/>
        <w:jc w:val="center"/>
        <w:rPr>
          <w:rFonts w:ascii="Times New Roman" w:eastAsia="Times New Roman" w:hAnsi="Times New Roman" w:cs="Times New Roman"/>
          <w:b/>
          <w:sz w:val="32"/>
          <w:szCs w:val="32"/>
        </w:rPr>
      </w:pPr>
      <w:r w:rsidRPr="00E37CDB">
        <w:rPr>
          <w:rFonts w:ascii="Times New Roman" w:eastAsia="Times New Roman" w:hAnsi="Times New Roman" w:cs="Times New Roman"/>
          <w:b/>
          <w:sz w:val="32"/>
          <w:szCs w:val="32"/>
        </w:rPr>
        <w:t>АДМИНИСТРАЦИЯ ГОРОДА НЕФТЕЮГАНСКА</w:t>
      </w:r>
    </w:p>
    <w:p w:rsidR="00E37CDB" w:rsidRPr="00E37CDB" w:rsidRDefault="00E37CDB" w:rsidP="00E37CDB">
      <w:pPr>
        <w:autoSpaceDE w:val="0"/>
        <w:autoSpaceDN w:val="0"/>
        <w:adjustRightInd w:val="0"/>
        <w:spacing w:after="0"/>
        <w:jc w:val="center"/>
        <w:rPr>
          <w:rFonts w:ascii="Times New Roman" w:eastAsia="Times New Roman" w:hAnsi="Times New Roman" w:cs="Times New Roman"/>
          <w:b/>
          <w:sz w:val="10"/>
          <w:szCs w:val="10"/>
        </w:rPr>
      </w:pPr>
    </w:p>
    <w:p w:rsidR="00E37CDB" w:rsidRPr="00E37CDB" w:rsidRDefault="00E37CDB" w:rsidP="00E37CDB">
      <w:pPr>
        <w:autoSpaceDE w:val="0"/>
        <w:autoSpaceDN w:val="0"/>
        <w:adjustRightInd w:val="0"/>
        <w:spacing w:after="0"/>
        <w:jc w:val="center"/>
        <w:rPr>
          <w:rFonts w:ascii="Times New Roman" w:eastAsia="Times New Roman" w:hAnsi="Times New Roman" w:cs="Times New Roman"/>
          <w:b/>
          <w:sz w:val="40"/>
          <w:szCs w:val="40"/>
        </w:rPr>
      </w:pPr>
      <w:r w:rsidRPr="00E37CDB">
        <w:rPr>
          <w:rFonts w:ascii="Times New Roman" w:eastAsia="Times New Roman" w:hAnsi="Times New Roman" w:cs="Times New Roman"/>
          <w:b/>
          <w:sz w:val="40"/>
          <w:szCs w:val="40"/>
        </w:rPr>
        <w:t>ПОСТАНОВЛЕНИЕ</w:t>
      </w:r>
    </w:p>
    <w:p w:rsidR="00E37CDB" w:rsidRPr="008220D8" w:rsidRDefault="00E37CDB" w:rsidP="00E37CDB">
      <w:pPr>
        <w:spacing w:after="0"/>
        <w:jc w:val="both"/>
        <w:rPr>
          <w:rFonts w:ascii="Times New Roman" w:eastAsia="Calibri" w:hAnsi="Times New Roman" w:cs="Times New Roman"/>
          <w:sz w:val="16"/>
          <w:szCs w:val="16"/>
          <w:lang w:eastAsia="en-US"/>
        </w:rPr>
      </w:pPr>
    </w:p>
    <w:p w:rsidR="00E37CDB" w:rsidRPr="00E37CDB" w:rsidRDefault="00E37CDB" w:rsidP="00E37CDB">
      <w:pPr>
        <w:spacing w:after="0"/>
        <w:rPr>
          <w:rFonts w:ascii="Times New Roman" w:eastAsia="Calibri" w:hAnsi="Times New Roman" w:cs="Times New Roman"/>
          <w:sz w:val="16"/>
          <w:szCs w:val="16"/>
          <w:lang w:eastAsia="en-US"/>
        </w:rPr>
      </w:pPr>
    </w:p>
    <w:p w:rsidR="00E37CDB" w:rsidRPr="00E37CDB" w:rsidRDefault="00432792" w:rsidP="00E37CDB">
      <w:pPr>
        <w:autoSpaceDE w:val="0"/>
        <w:autoSpaceDN w:val="0"/>
        <w:adjustRightInd w:val="0"/>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14.10.2022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157-нп</w:t>
      </w:r>
    </w:p>
    <w:p w:rsidR="00E37CDB" w:rsidRPr="00E37CDB" w:rsidRDefault="00E37CDB" w:rsidP="00E37CDB">
      <w:pPr>
        <w:spacing w:after="0"/>
        <w:jc w:val="center"/>
        <w:rPr>
          <w:rFonts w:ascii="Times New Roman" w:eastAsia="Calibri" w:hAnsi="Times New Roman" w:cs="Times New Roman"/>
          <w:color w:val="008000"/>
          <w:sz w:val="24"/>
          <w:szCs w:val="24"/>
          <w:lang w:eastAsia="en-US"/>
        </w:rPr>
      </w:pPr>
      <w:proofErr w:type="spellStart"/>
      <w:r w:rsidRPr="00E37CDB">
        <w:rPr>
          <w:rFonts w:ascii="Times New Roman" w:eastAsia="Calibri" w:hAnsi="Times New Roman" w:cs="Times New Roman"/>
          <w:color w:val="000000"/>
          <w:sz w:val="24"/>
          <w:szCs w:val="24"/>
          <w:lang w:eastAsia="en-US"/>
        </w:rPr>
        <w:t>г.Нефтеюганск</w:t>
      </w:r>
      <w:proofErr w:type="spellEnd"/>
    </w:p>
    <w:p w:rsidR="00E37CDB" w:rsidRPr="00E37CDB" w:rsidRDefault="00E37CDB" w:rsidP="00E37CDB">
      <w:pPr>
        <w:autoSpaceDE w:val="0"/>
        <w:autoSpaceDN w:val="0"/>
        <w:adjustRightInd w:val="0"/>
        <w:spacing w:after="0"/>
        <w:jc w:val="center"/>
        <w:rPr>
          <w:rFonts w:ascii="Times New Roman" w:eastAsia="Times New Roman" w:hAnsi="Times New Roman" w:cs="Times New Roman"/>
          <w:b/>
          <w:sz w:val="28"/>
          <w:szCs w:val="28"/>
        </w:rPr>
      </w:pPr>
    </w:p>
    <w:p w:rsidR="00FC3898" w:rsidRPr="002D4A58" w:rsidRDefault="00FC3898" w:rsidP="002D4A58">
      <w:pPr>
        <w:spacing w:after="0"/>
        <w:ind w:firstLine="708"/>
        <w:jc w:val="center"/>
        <w:rPr>
          <w:rFonts w:ascii="Times New Roman" w:hAnsi="Times New Roman" w:cs="Times New Roman"/>
          <w:b/>
          <w:color w:val="000000"/>
          <w:sz w:val="28"/>
          <w:szCs w:val="28"/>
        </w:rPr>
      </w:pPr>
      <w:bookmarkStart w:id="0" w:name="_Hlk106724591"/>
      <w:bookmarkStart w:id="1" w:name="_Hlk106724320"/>
      <w:r w:rsidRPr="00FC3898">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FC3898">
        <w:rPr>
          <w:rFonts w:ascii="Times New Roman" w:hAnsi="Times New Roman" w:cs="Times New Roman"/>
          <w:b/>
          <w:color w:val="000000"/>
          <w:sz w:val="28"/>
          <w:szCs w:val="28"/>
        </w:rPr>
        <w:t>«</w:t>
      </w:r>
      <w:r w:rsidRPr="00FC3898">
        <w:rPr>
          <w:rFonts w:ascii="Times New Roman" w:eastAsia="Times New Roman" w:hAnsi="Times New Roman" w:cs="Times New Roman"/>
          <w:b/>
          <w:sz w:val="28"/>
          <w:szCs w:val="28"/>
        </w:rPr>
        <w:t>Постановка на учёт и направление детей в образовательные учреждения, реализующие образовательные программы дошкольного образования»</w:t>
      </w:r>
    </w:p>
    <w:p w:rsidR="00FC3898" w:rsidRDefault="00FC3898" w:rsidP="00C14407">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p>
    <w:p w:rsidR="00C14407" w:rsidRDefault="00C14407" w:rsidP="00C14407">
      <w:pPr>
        <w:widowControl w:val="0"/>
        <w:autoSpaceDE w:val="0"/>
        <w:autoSpaceDN w:val="0"/>
        <w:adjustRightInd w:val="0"/>
        <w:spacing w:after="0"/>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соответствии с Федеральными законами от 29.12.2012 </w:t>
      </w:r>
      <w:r>
        <w:rPr>
          <w:rFonts w:ascii="Times New Roman" w:eastAsia="Times New Roman" w:hAnsi="Times New Roman" w:cs="Times New Roman"/>
          <w:sz w:val="28"/>
          <w:szCs w:val="28"/>
        </w:rPr>
        <w:t>№ 273-ФЗ                               «Об образовании в Российской Федерации</w:t>
      </w:r>
      <w:r w:rsidRPr="007C7801">
        <w:rPr>
          <w:rFonts w:ascii="Times New Roman" w:eastAsia="Times New Roman" w:hAnsi="Times New Roman" w:cs="Times New Roman"/>
          <w:sz w:val="28"/>
          <w:szCs w:val="28"/>
        </w:rPr>
        <w:t>»,</w:t>
      </w:r>
      <w:r w:rsidRPr="007C7801">
        <w:rPr>
          <w:rFonts w:ascii="Times New Roman" w:hAnsi="Times New Roman" w:cs="Times New Roman"/>
          <w:sz w:val="28"/>
          <w:szCs w:val="28"/>
        </w:rPr>
        <w:t xml:space="preserve"> </w:t>
      </w:r>
      <w:r w:rsidR="007C7801" w:rsidRPr="007C7801">
        <w:rPr>
          <w:rFonts w:ascii="Times New Roman" w:hAnsi="Times New Roman" w:cs="Times New Roman"/>
          <w:sz w:val="28"/>
          <w:szCs w:val="28"/>
        </w:rPr>
        <w:t xml:space="preserve">от 27.10.2010 </w:t>
      </w:r>
      <w:r w:rsidR="007C7801">
        <w:rPr>
          <w:rFonts w:ascii="Times New Roman" w:hAnsi="Times New Roman" w:cs="Times New Roman"/>
          <w:sz w:val="28"/>
          <w:szCs w:val="28"/>
        </w:rPr>
        <w:t xml:space="preserve">№ 210-ФЗ </w:t>
      </w:r>
      <w:r w:rsidR="00EF721B">
        <w:rPr>
          <w:rFonts w:ascii="Times New Roman" w:hAnsi="Times New Roman" w:cs="Times New Roman"/>
          <w:sz w:val="28"/>
          <w:szCs w:val="28"/>
        </w:rPr>
        <w:t xml:space="preserve">                                         </w:t>
      </w:r>
      <w:r w:rsidR="007C7801">
        <w:rPr>
          <w:rFonts w:ascii="Times New Roman" w:hAnsi="Times New Roman" w:cs="Times New Roman"/>
          <w:sz w:val="28"/>
          <w:szCs w:val="28"/>
        </w:rPr>
        <w:t>«Об организ</w:t>
      </w:r>
      <w:r w:rsidR="00EF721B">
        <w:rPr>
          <w:rFonts w:ascii="Times New Roman" w:hAnsi="Times New Roman" w:cs="Times New Roman"/>
          <w:sz w:val="28"/>
          <w:szCs w:val="28"/>
        </w:rPr>
        <w:t>а</w:t>
      </w:r>
      <w:r w:rsidR="007C7801">
        <w:rPr>
          <w:rFonts w:ascii="Times New Roman" w:hAnsi="Times New Roman" w:cs="Times New Roman"/>
          <w:sz w:val="28"/>
          <w:szCs w:val="28"/>
        </w:rPr>
        <w:t>ции предоставления государ</w:t>
      </w:r>
      <w:r w:rsidR="00EF721B">
        <w:rPr>
          <w:rFonts w:ascii="Times New Roman" w:hAnsi="Times New Roman" w:cs="Times New Roman"/>
          <w:sz w:val="28"/>
          <w:szCs w:val="28"/>
        </w:rPr>
        <w:t xml:space="preserve">ственных </w:t>
      </w:r>
      <w:r w:rsidR="007C7801">
        <w:rPr>
          <w:rFonts w:ascii="Times New Roman" w:hAnsi="Times New Roman" w:cs="Times New Roman"/>
          <w:sz w:val="28"/>
          <w:szCs w:val="28"/>
        </w:rPr>
        <w:t>и муни</w:t>
      </w:r>
      <w:r w:rsidR="00EF721B">
        <w:rPr>
          <w:rFonts w:ascii="Times New Roman" w:hAnsi="Times New Roman" w:cs="Times New Roman"/>
          <w:sz w:val="28"/>
          <w:szCs w:val="28"/>
        </w:rPr>
        <w:t xml:space="preserve">ципальных услуг», </w:t>
      </w:r>
      <w:r w:rsidRPr="007C7801">
        <w:rPr>
          <w:rFonts w:ascii="Times New Roman" w:hAnsi="Times New Roman" w:cs="Times New Roman"/>
          <w:bCs/>
          <w:sz w:val="28"/>
          <w:szCs w:val="28"/>
          <w:shd w:val="clear" w:color="auto" w:fill="FFFFFF"/>
        </w:rPr>
        <w:t>п</w:t>
      </w:r>
      <w:r w:rsidRPr="007C7801">
        <w:rPr>
          <w:rFonts w:ascii="Times New Roman" w:hAnsi="Times New Roman" w:cs="Times New Roman"/>
          <w:sz w:val="28"/>
          <w:szCs w:val="28"/>
          <w:shd w:val="clear" w:color="auto" w:fill="FFFFFF"/>
        </w:rPr>
        <w:t xml:space="preserve">остановлениями администрации города Нефтеюганска </w:t>
      </w:r>
      <w:r w:rsidRPr="007C7801">
        <w:rPr>
          <w:rFonts w:ascii="Times New Roman" w:eastAsia="Calibri" w:hAnsi="Times New Roman" w:cs="Times New Roman"/>
          <w:sz w:val="28"/>
          <w:szCs w:val="28"/>
          <w:lang w:eastAsia="en-US"/>
        </w:rPr>
        <w:t>от 05.09.2013 № 88-нп                   «О разработке</w:t>
      </w:r>
      <w:r>
        <w:rPr>
          <w:rFonts w:ascii="Times New Roman" w:eastAsia="Calibri" w:hAnsi="Times New Roman" w:cs="Times New Roman"/>
          <w:sz w:val="28"/>
          <w:szCs w:val="28"/>
          <w:lang w:eastAsia="en-US"/>
        </w:rPr>
        <w:t xml:space="preserve"> и утверждении административных  регламентов предоставления муниципальных услуг», от 08.05.2019 № 86-нп «Об утверждении реестра муниципальных услуг муниципального </w:t>
      </w:r>
      <w:r w:rsidR="000F038A">
        <w:rPr>
          <w:rFonts w:ascii="Times New Roman" w:eastAsia="Calibri" w:hAnsi="Times New Roman" w:cs="Times New Roman"/>
          <w:sz w:val="28"/>
          <w:szCs w:val="28"/>
          <w:lang w:eastAsia="en-US"/>
        </w:rPr>
        <w:t xml:space="preserve">образования город Нефтеюганск» </w:t>
      </w:r>
      <w:r>
        <w:rPr>
          <w:rFonts w:ascii="Times New Roman" w:eastAsia="Calibri" w:hAnsi="Times New Roman" w:cs="Times New Roman"/>
          <w:sz w:val="28"/>
          <w:szCs w:val="28"/>
          <w:lang w:eastAsia="en-US"/>
        </w:rPr>
        <w:t>администрация города Нефтеюганска постановляет:</w:t>
      </w:r>
    </w:p>
    <w:p w:rsidR="00642101" w:rsidRPr="00EC1FD6" w:rsidRDefault="00642101" w:rsidP="00EC1FD6">
      <w:pPr>
        <w:spacing w:after="0"/>
        <w:ind w:firstLine="708"/>
        <w:jc w:val="both"/>
        <w:rPr>
          <w:rFonts w:ascii="Times New Roman" w:eastAsia="Times New Roman" w:hAnsi="Times New Roman" w:cs="Times New Roman"/>
          <w:sz w:val="28"/>
          <w:szCs w:val="28"/>
        </w:rPr>
      </w:pPr>
      <w:r w:rsidRPr="0004067D">
        <w:rPr>
          <w:rFonts w:ascii="Times New Roman" w:hAnsi="Times New Roman"/>
          <w:sz w:val="28"/>
          <w:szCs w:val="28"/>
        </w:rPr>
        <w:t xml:space="preserve">1.Утвердить административный регламент предоставления муниципальной услуги </w:t>
      </w:r>
      <w:r w:rsidR="00EC1FD6" w:rsidRPr="006052D9">
        <w:rPr>
          <w:rFonts w:ascii="Times New Roman" w:hAnsi="Times New Roman" w:cs="Times New Roman"/>
          <w:b/>
          <w:color w:val="000000"/>
          <w:sz w:val="28"/>
          <w:szCs w:val="28"/>
        </w:rPr>
        <w:t>«</w:t>
      </w:r>
      <w:r w:rsidR="00EC1FD6" w:rsidRPr="006052D9">
        <w:rPr>
          <w:rFonts w:ascii="Times New Roman" w:eastAsia="Times New Roman" w:hAnsi="Times New Roman" w:cs="Times New Roman"/>
          <w:sz w:val="28"/>
          <w:szCs w:val="28"/>
        </w:rPr>
        <w:t>Постановка на учёт и направление детей в образовательные учреждения, реализующие образовательные программы дошкольного образования</w:t>
      </w:r>
      <w:r w:rsidR="00EC1FD6">
        <w:rPr>
          <w:rFonts w:ascii="Times New Roman" w:eastAsia="Times New Roman" w:hAnsi="Times New Roman" w:cs="Times New Roman"/>
          <w:sz w:val="28"/>
          <w:szCs w:val="28"/>
        </w:rPr>
        <w:t xml:space="preserve">» </w:t>
      </w:r>
      <w:r w:rsidR="00EC1FD6">
        <w:rPr>
          <w:rFonts w:ascii="Times New Roman" w:hAnsi="Times New Roman"/>
          <w:sz w:val="28"/>
          <w:szCs w:val="28"/>
        </w:rPr>
        <w:t>с</w:t>
      </w:r>
      <w:r w:rsidRPr="0004067D">
        <w:rPr>
          <w:rFonts w:ascii="Times New Roman" w:hAnsi="Times New Roman"/>
          <w:sz w:val="28"/>
          <w:szCs w:val="28"/>
        </w:rPr>
        <w:t>огласно приложению к постановлению.</w:t>
      </w:r>
    </w:p>
    <w:p w:rsidR="00EC1FD6" w:rsidRDefault="00642101" w:rsidP="00642101">
      <w:pPr>
        <w:spacing w:after="0"/>
        <w:ind w:firstLine="720"/>
        <w:jc w:val="both"/>
        <w:rPr>
          <w:rFonts w:ascii="Times New Roman" w:hAnsi="Times New Roman"/>
          <w:sz w:val="28"/>
          <w:szCs w:val="28"/>
        </w:rPr>
      </w:pPr>
      <w:r w:rsidRPr="0004067D">
        <w:rPr>
          <w:rFonts w:ascii="Times New Roman" w:hAnsi="Times New Roman"/>
          <w:sz w:val="28"/>
          <w:szCs w:val="28"/>
        </w:rPr>
        <w:t>2.Признать утратившим</w:t>
      </w:r>
      <w:r w:rsidR="00EC1FD6">
        <w:rPr>
          <w:rFonts w:ascii="Times New Roman" w:hAnsi="Times New Roman"/>
          <w:sz w:val="28"/>
          <w:szCs w:val="28"/>
        </w:rPr>
        <w:t>и</w:t>
      </w:r>
      <w:r w:rsidRPr="0004067D">
        <w:rPr>
          <w:rFonts w:ascii="Times New Roman" w:hAnsi="Times New Roman"/>
          <w:sz w:val="28"/>
          <w:szCs w:val="28"/>
        </w:rPr>
        <w:t xml:space="preserve"> силу постановлени</w:t>
      </w:r>
      <w:r w:rsidR="00EC1FD6">
        <w:rPr>
          <w:rFonts w:ascii="Times New Roman" w:hAnsi="Times New Roman"/>
          <w:sz w:val="28"/>
          <w:szCs w:val="28"/>
        </w:rPr>
        <w:t>я</w:t>
      </w:r>
      <w:r w:rsidRPr="0004067D">
        <w:rPr>
          <w:rFonts w:ascii="Times New Roman" w:hAnsi="Times New Roman"/>
          <w:sz w:val="28"/>
          <w:szCs w:val="28"/>
        </w:rPr>
        <w:t xml:space="preserve"> администрации города Нефтеюганска</w:t>
      </w:r>
      <w:r w:rsidR="00EC1FD6">
        <w:rPr>
          <w:rFonts w:ascii="Times New Roman" w:hAnsi="Times New Roman"/>
          <w:sz w:val="28"/>
          <w:szCs w:val="28"/>
        </w:rPr>
        <w:t>:</w:t>
      </w:r>
    </w:p>
    <w:p w:rsidR="006E791A" w:rsidRDefault="00EC1FD6" w:rsidP="00642101">
      <w:pPr>
        <w:spacing w:after="0"/>
        <w:ind w:firstLine="720"/>
        <w:jc w:val="both"/>
        <w:rPr>
          <w:rFonts w:ascii="Times New Roman" w:hAnsi="Times New Roman" w:cs="Times New Roman"/>
          <w:color w:val="000000"/>
          <w:sz w:val="28"/>
          <w:szCs w:val="28"/>
        </w:rPr>
      </w:pPr>
      <w:r>
        <w:rPr>
          <w:rFonts w:ascii="Times New Roman" w:hAnsi="Times New Roman"/>
          <w:sz w:val="28"/>
          <w:szCs w:val="28"/>
        </w:rPr>
        <w:t>2.1.</w:t>
      </w:r>
      <w:r w:rsidR="00642101" w:rsidRPr="0004067D">
        <w:rPr>
          <w:rFonts w:ascii="Times New Roman" w:hAnsi="Times New Roman"/>
          <w:sz w:val="28"/>
          <w:szCs w:val="28"/>
        </w:rPr>
        <w:t xml:space="preserve">от </w:t>
      </w:r>
      <w:r w:rsidR="006E791A">
        <w:rPr>
          <w:rFonts w:ascii="Times New Roman" w:eastAsia="Times New Roman" w:hAnsi="Times New Roman" w:cs="Times New Roman"/>
          <w:sz w:val="28"/>
          <w:szCs w:val="28"/>
        </w:rPr>
        <w:t>1</w:t>
      </w:r>
      <w:r w:rsidR="006E791A">
        <w:rPr>
          <w:rFonts w:ascii="Times New Roman" w:eastAsia="Calibri" w:hAnsi="Times New Roman" w:cs="Times New Roman"/>
          <w:sz w:val="28"/>
          <w:szCs w:val="28"/>
        </w:rPr>
        <w:t>4.09.2015 № 124-нп «Об утверждении административного регламента предоставления муниципальной услуги</w:t>
      </w:r>
      <w:r w:rsidR="006E791A">
        <w:rPr>
          <w:rFonts w:ascii="Times New Roman" w:eastAsia="Calibri" w:hAnsi="Times New Roman" w:cs="Times New Roman"/>
          <w:b/>
          <w:sz w:val="28"/>
          <w:szCs w:val="28"/>
        </w:rPr>
        <w:t xml:space="preserve"> </w:t>
      </w:r>
      <w:r w:rsidR="006E791A">
        <w:rPr>
          <w:rFonts w:ascii="Times New Roman" w:hAnsi="Times New Roman" w:cs="Times New Roman"/>
          <w:color w:val="000000"/>
          <w:sz w:val="28"/>
          <w:szCs w:val="28"/>
        </w:rPr>
        <w:t>«Приём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w:t>
      </w:r>
    </w:p>
    <w:p w:rsidR="000D362C" w:rsidRDefault="00F0142E" w:rsidP="00642101">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2.2.от </w:t>
      </w:r>
      <w:r>
        <w:rPr>
          <w:rFonts w:ascii="Times New Roman" w:hAnsi="Times New Roman" w:cs="Times New Roman"/>
          <w:sz w:val="28"/>
          <w:szCs w:val="28"/>
          <w:lang w:eastAsia="ar-SA"/>
        </w:rPr>
        <w:t>22.01.2016 № 11-нп</w:t>
      </w:r>
      <w:r w:rsidRPr="0004067D">
        <w:rPr>
          <w:rFonts w:ascii="Times New Roman" w:hAnsi="Times New Roman"/>
          <w:sz w:val="28"/>
          <w:szCs w:val="28"/>
        </w:rPr>
        <w:t xml:space="preserve"> </w:t>
      </w:r>
      <w:r w:rsidR="00642101" w:rsidRPr="0004067D">
        <w:rPr>
          <w:rFonts w:ascii="Times New Roman" w:hAnsi="Times New Roman"/>
          <w:sz w:val="28"/>
          <w:szCs w:val="28"/>
        </w:rPr>
        <w:t>«О</w:t>
      </w:r>
      <w:r>
        <w:rPr>
          <w:rFonts w:ascii="Times New Roman" w:hAnsi="Times New Roman"/>
          <w:sz w:val="28"/>
          <w:szCs w:val="28"/>
        </w:rPr>
        <w:t xml:space="preserve"> внесении изменения в постановление админ</w:t>
      </w:r>
      <w:r w:rsidR="00D85510">
        <w:rPr>
          <w:rFonts w:ascii="Times New Roman" w:hAnsi="Times New Roman"/>
          <w:sz w:val="28"/>
          <w:szCs w:val="28"/>
        </w:rPr>
        <w:t xml:space="preserve">истрации города </w:t>
      </w:r>
      <w:r>
        <w:rPr>
          <w:rFonts w:ascii="Times New Roman" w:hAnsi="Times New Roman"/>
          <w:sz w:val="28"/>
          <w:szCs w:val="28"/>
        </w:rPr>
        <w:t>Нефтеюга</w:t>
      </w:r>
      <w:r w:rsidR="00D85510">
        <w:rPr>
          <w:rFonts w:ascii="Times New Roman" w:hAnsi="Times New Roman"/>
          <w:sz w:val="28"/>
          <w:szCs w:val="28"/>
        </w:rPr>
        <w:t xml:space="preserve">нска от 14.09.2015 № 124-нп «Об </w:t>
      </w:r>
      <w:r w:rsidR="00642101" w:rsidRPr="0004067D">
        <w:rPr>
          <w:rFonts w:ascii="Times New Roman" w:hAnsi="Times New Roman"/>
          <w:sz w:val="28"/>
          <w:szCs w:val="28"/>
        </w:rPr>
        <w:t>утверждении административного регламента предоставления муниципальной услуги «</w:t>
      </w:r>
      <w:r w:rsidR="000D362C">
        <w:rPr>
          <w:rFonts w:ascii="Times New Roman" w:hAnsi="Times New Roman" w:cs="Times New Roman"/>
          <w:color w:val="000000"/>
          <w:sz w:val="28"/>
          <w:szCs w:val="28"/>
        </w:rPr>
        <w:t>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w:t>
      </w:r>
    </w:p>
    <w:p w:rsidR="000D362C" w:rsidRDefault="000D362C" w:rsidP="000D362C">
      <w:pPr>
        <w:spacing w:after="0"/>
        <w:ind w:firstLine="720"/>
        <w:jc w:val="both"/>
        <w:rPr>
          <w:rFonts w:ascii="Times New Roman" w:hAnsi="Times New Roman" w:cs="Times New Roman"/>
          <w:color w:val="000000"/>
          <w:sz w:val="28"/>
          <w:szCs w:val="28"/>
        </w:rPr>
      </w:pPr>
      <w:r>
        <w:rPr>
          <w:rFonts w:ascii="Times New Roman" w:hAnsi="Times New Roman"/>
          <w:sz w:val="28"/>
          <w:szCs w:val="28"/>
        </w:rPr>
        <w:t>2.3.</w:t>
      </w:r>
      <w:r>
        <w:rPr>
          <w:rFonts w:ascii="Times New Roman" w:hAnsi="Times New Roman" w:cs="Times New Roman"/>
          <w:color w:val="000000"/>
          <w:sz w:val="28"/>
          <w:szCs w:val="28"/>
        </w:rPr>
        <w:t xml:space="preserve">от </w:t>
      </w:r>
      <w:r>
        <w:rPr>
          <w:rFonts w:ascii="Times New Roman" w:hAnsi="Times New Roman" w:cs="Times New Roman"/>
          <w:sz w:val="28"/>
          <w:szCs w:val="28"/>
          <w:lang w:eastAsia="ar-SA"/>
        </w:rPr>
        <w:t xml:space="preserve">16.05.2016 № 69-нп </w:t>
      </w:r>
      <w:r w:rsidRPr="0004067D">
        <w:rPr>
          <w:rFonts w:ascii="Times New Roman" w:hAnsi="Times New Roman"/>
          <w:sz w:val="28"/>
          <w:szCs w:val="28"/>
        </w:rPr>
        <w:t>«О</w:t>
      </w:r>
      <w:r>
        <w:rPr>
          <w:rFonts w:ascii="Times New Roman" w:hAnsi="Times New Roman"/>
          <w:sz w:val="28"/>
          <w:szCs w:val="28"/>
        </w:rPr>
        <w:t xml:space="preserve"> внесении изменения в постановление администрации города Нефтеюганска от 14.09.2015 № 124-нп «Об </w:t>
      </w:r>
      <w:r w:rsidRPr="0004067D">
        <w:rPr>
          <w:rFonts w:ascii="Times New Roman" w:hAnsi="Times New Roman"/>
          <w:sz w:val="28"/>
          <w:szCs w:val="28"/>
        </w:rPr>
        <w:t>утверждении административного регламента предоставления муниципальной услуги «</w:t>
      </w:r>
      <w:r>
        <w:rPr>
          <w:rFonts w:ascii="Times New Roman" w:hAnsi="Times New Roman" w:cs="Times New Roman"/>
          <w:color w:val="000000"/>
          <w:sz w:val="28"/>
          <w:szCs w:val="28"/>
        </w:rPr>
        <w:t xml:space="preserve">Приём </w:t>
      </w:r>
      <w:r>
        <w:rPr>
          <w:rFonts w:ascii="Times New Roman" w:hAnsi="Times New Roman" w:cs="Times New Roman"/>
          <w:color w:val="000000"/>
          <w:sz w:val="28"/>
          <w:szCs w:val="28"/>
        </w:rPr>
        <w:lastRenderedPageBreak/>
        <w:t>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w:t>
      </w:r>
    </w:p>
    <w:p w:rsidR="00DB41F2" w:rsidRDefault="00C1445C" w:rsidP="00DB41F2">
      <w:pPr>
        <w:spacing w:after="0"/>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2.</w:t>
      </w:r>
      <w:proofErr w:type="gramStart"/>
      <w:r w:rsidR="00777928">
        <w:rPr>
          <w:rFonts w:ascii="Times New Roman" w:hAnsi="Times New Roman" w:cs="Times New Roman"/>
          <w:color w:val="000000"/>
          <w:sz w:val="28"/>
          <w:szCs w:val="28"/>
        </w:rPr>
        <w:t>4</w:t>
      </w:r>
      <w:r>
        <w:rPr>
          <w:rFonts w:ascii="Times New Roman" w:hAnsi="Times New Roman" w:cs="Times New Roman"/>
          <w:color w:val="000000"/>
          <w:sz w:val="28"/>
          <w:szCs w:val="28"/>
        </w:rPr>
        <w:t>.</w:t>
      </w:r>
      <w:r w:rsidR="00DB41F2">
        <w:rPr>
          <w:rFonts w:ascii="Times New Roman" w:hAnsi="Times New Roman" w:cs="Times New Roman"/>
          <w:color w:val="000000"/>
          <w:sz w:val="28"/>
          <w:szCs w:val="28"/>
        </w:rPr>
        <w:t>от</w:t>
      </w:r>
      <w:proofErr w:type="gramEnd"/>
      <w:r w:rsidR="00DB41F2">
        <w:rPr>
          <w:rFonts w:ascii="Times New Roman" w:hAnsi="Times New Roman" w:cs="Times New Roman"/>
          <w:color w:val="000000"/>
          <w:sz w:val="28"/>
          <w:szCs w:val="28"/>
        </w:rPr>
        <w:t xml:space="preserve"> </w:t>
      </w:r>
      <w:r w:rsidR="00876565">
        <w:rPr>
          <w:rFonts w:ascii="Times New Roman" w:hAnsi="Times New Roman" w:cs="Times New Roman"/>
          <w:sz w:val="28"/>
          <w:szCs w:val="28"/>
          <w:lang w:eastAsia="ar-SA"/>
        </w:rPr>
        <w:t>19.06.2019 № 110</w:t>
      </w:r>
      <w:r w:rsidR="00DB41F2">
        <w:rPr>
          <w:rFonts w:ascii="Times New Roman" w:hAnsi="Times New Roman" w:cs="Times New Roman"/>
          <w:sz w:val="28"/>
          <w:szCs w:val="28"/>
          <w:lang w:eastAsia="ar-SA"/>
        </w:rPr>
        <w:t xml:space="preserve">-нп «О </w:t>
      </w:r>
      <w:r w:rsidR="00DB41F2">
        <w:rPr>
          <w:rFonts w:ascii="Times New Roman" w:hAnsi="Times New Roman"/>
          <w:sz w:val="28"/>
          <w:szCs w:val="28"/>
        </w:rPr>
        <w:t xml:space="preserve">внесении изменения в постановление администрации города Нефтеюганска от 14.09.2015 № 124-нп «Об </w:t>
      </w:r>
      <w:r w:rsidR="00DB41F2" w:rsidRPr="0004067D">
        <w:rPr>
          <w:rFonts w:ascii="Times New Roman" w:hAnsi="Times New Roman"/>
          <w:sz w:val="28"/>
          <w:szCs w:val="28"/>
        </w:rPr>
        <w:t>утверждении административного регламента предоставления муниципальной услуги «</w:t>
      </w:r>
      <w:r w:rsidR="00DB41F2">
        <w:rPr>
          <w:rFonts w:ascii="Times New Roman" w:hAnsi="Times New Roman" w:cs="Times New Roman"/>
          <w:color w:val="000000"/>
          <w:sz w:val="28"/>
          <w:szCs w:val="28"/>
        </w:rPr>
        <w:t>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w:t>
      </w:r>
    </w:p>
    <w:p w:rsidR="006D2624" w:rsidRDefault="00DB41F2" w:rsidP="006D2624">
      <w:pPr>
        <w:spacing w:after="0"/>
        <w:ind w:firstLine="720"/>
        <w:jc w:val="both"/>
        <w:rPr>
          <w:rFonts w:ascii="Times New Roman" w:hAnsi="Times New Roman" w:cs="Times New Roman"/>
          <w:color w:val="000000"/>
          <w:sz w:val="28"/>
          <w:szCs w:val="28"/>
        </w:rPr>
      </w:pPr>
      <w:r>
        <w:rPr>
          <w:rFonts w:ascii="Times New Roman" w:hAnsi="Times New Roman"/>
          <w:sz w:val="28"/>
          <w:szCs w:val="28"/>
        </w:rPr>
        <w:t>2</w:t>
      </w:r>
      <w:r w:rsidR="006D2624">
        <w:rPr>
          <w:rFonts w:ascii="Times New Roman" w:hAnsi="Times New Roman"/>
          <w:sz w:val="28"/>
          <w:szCs w:val="28"/>
        </w:rPr>
        <w:t>.</w:t>
      </w:r>
      <w:r w:rsidR="000F7F9A">
        <w:rPr>
          <w:rFonts w:ascii="Times New Roman" w:hAnsi="Times New Roman"/>
          <w:sz w:val="28"/>
          <w:szCs w:val="28"/>
        </w:rPr>
        <w:t>5</w:t>
      </w:r>
      <w:r w:rsidR="006D2624">
        <w:rPr>
          <w:rFonts w:ascii="Times New Roman" w:hAnsi="Times New Roman"/>
          <w:sz w:val="28"/>
          <w:szCs w:val="28"/>
        </w:rPr>
        <w:t>.</w:t>
      </w:r>
      <w:r w:rsidR="006D2624">
        <w:rPr>
          <w:rFonts w:ascii="Times New Roman" w:hAnsi="Times New Roman" w:cs="Times New Roman"/>
          <w:color w:val="000000"/>
          <w:sz w:val="28"/>
          <w:szCs w:val="28"/>
        </w:rPr>
        <w:t xml:space="preserve">от 05.07.2021 № 106-нп </w:t>
      </w:r>
      <w:r w:rsidR="006D2624" w:rsidRPr="0004067D">
        <w:rPr>
          <w:rFonts w:ascii="Times New Roman" w:hAnsi="Times New Roman"/>
          <w:sz w:val="28"/>
          <w:szCs w:val="28"/>
        </w:rPr>
        <w:t>«О</w:t>
      </w:r>
      <w:r w:rsidR="006D2624">
        <w:rPr>
          <w:rFonts w:ascii="Times New Roman" w:hAnsi="Times New Roman"/>
          <w:sz w:val="28"/>
          <w:szCs w:val="28"/>
        </w:rPr>
        <w:t xml:space="preserve"> внесении изменения в постановление администрации города Нефтеюганска от 14.09.2015 № 124-нп «Об </w:t>
      </w:r>
      <w:r w:rsidR="006D2624" w:rsidRPr="0004067D">
        <w:rPr>
          <w:rFonts w:ascii="Times New Roman" w:hAnsi="Times New Roman"/>
          <w:sz w:val="28"/>
          <w:szCs w:val="28"/>
        </w:rPr>
        <w:t>утверждении административного регламента предоставления муниципальной услуги «</w:t>
      </w:r>
      <w:r w:rsidR="006D2624">
        <w:rPr>
          <w:rFonts w:ascii="Times New Roman" w:hAnsi="Times New Roman" w:cs="Times New Roman"/>
          <w:color w:val="000000"/>
          <w:sz w:val="28"/>
          <w:szCs w:val="28"/>
        </w:rPr>
        <w:t>Приём заявлений, постановка на учёт и зачисление детей в образовательные организации, реализующие основную образовательную программу дошкольного образования (детские сады)».</w:t>
      </w:r>
    </w:p>
    <w:p w:rsidR="00C14407" w:rsidRDefault="00515653" w:rsidP="00C14407">
      <w:pPr>
        <w:spacing w:after="0"/>
        <w:ind w:firstLine="708"/>
        <w:jc w:val="both"/>
        <w:rPr>
          <w:rFonts w:ascii="Times New Roman" w:hAnsi="Times New Roman" w:cs="Times New Roman"/>
          <w:sz w:val="28"/>
          <w:szCs w:val="28"/>
        </w:rPr>
      </w:pPr>
      <w:r w:rsidRPr="00515653">
        <w:rPr>
          <w:rFonts w:ascii="Times New Roman" w:hAnsi="Times New Roman" w:cs="Times New Roman"/>
          <w:sz w:val="28"/>
          <w:szCs w:val="28"/>
        </w:rPr>
        <w:t>3</w:t>
      </w:r>
      <w:r w:rsidR="00C14407">
        <w:rPr>
          <w:rFonts w:ascii="Times New Roman" w:hAnsi="Times New Roman" w:cs="Times New Roman"/>
          <w:sz w:val="28"/>
          <w:szCs w:val="28"/>
        </w:rPr>
        <w:t>.</w:t>
      </w:r>
      <w:r w:rsidR="00C14407">
        <w:rPr>
          <w:rFonts w:ascii="Times New Roman" w:hAnsi="Times New Roman" w:cs="Times New Roman"/>
          <w:sz w:val="28"/>
          <w:szCs w:val="28"/>
          <w:lang w:eastAsia="ar-SA"/>
        </w:rPr>
        <w:t xml:space="preserve">Обнародовать (опубликовать) постановление в газете «Здравствуйте, </w:t>
      </w:r>
      <w:proofErr w:type="spellStart"/>
      <w:r w:rsidR="00C14407">
        <w:rPr>
          <w:rFonts w:ascii="Times New Roman" w:hAnsi="Times New Roman" w:cs="Times New Roman"/>
          <w:sz w:val="28"/>
          <w:szCs w:val="28"/>
          <w:lang w:eastAsia="ar-SA"/>
        </w:rPr>
        <w:t>нефтеюганцы</w:t>
      </w:r>
      <w:proofErr w:type="spellEnd"/>
      <w:r w:rsidR="00C14407">
        <w:rPr>
          <w:rFonts w:ascii="Times New Roman" w:hAnsi="Times New Roman" w:cs="Times New Roman"/>
          <w:sz w:val="28"/>
          <w:szCs w:val="28"/>
          <w:lang w:eastAsia="ar-SA"/>
        </w:rPr>
        <w:t>!».</w:t>
      </w:r>
    </w:p>
    <w:p w:rsidR="007701B0" w:rsidRPr="003F030B" w:rsidRDefault="00515653" w:rsidP="007701B0">
      <w:pPr>
        <w:suppressAutoHyphens/>
        <w:spacing w:after="0"/>
        <w:ind w:firstLine="720"/>
        <w:jc w:val="both"/>
        <w:rPr>
          <w:rFonts w:ascii="Times New Roman" w:hAnsi="Times New Roman" w:cs="Times New Roman"/>
          <w:sz w:val="28"/>
          <w:szCs w:val="28"/>
          <w:lang w:eastAsia="ar-SA"/>
        </w:rPr>
      </w:pPr>
      <w:r w:rsidRPr="00515653">
        <w:rPr>
          <w:rFonts w:ascii="Times New Roman" w:hAnsi="Times New Roman" w:cs="Times New Roman"/>
          <w:sz w:val="28"/>
          <w:szCs w:val="28"/>
          <w:lang w:eastAsia="ar-SA"/>
        </w:rPr>
        <w:t>4</w:t>
      </w:r>
      <w:r w:rsidR="007701B0" w:rsidRPr="003F030B">
        <w:rPr>
          <w:rFonts w:ascii="Times New Roman" w:hAnsi="Times New Roman" w:cs="Times New Roman"/>
          <w:sz w:val="28"/>
          <w:szCs w:val="28"/>
          <w:lang w:eastAsia="ar-SA"/>
        </w:rPr>
        <w:t>.Департаменту по делам администрации города (</w:t>
      </w:r>
      <w:r w:rsidR="007701B0">
        <w:rPr>
          <w:rFonts w:ascii="Times New Roman" w:hAnsi="Times New Roman" w:cs="Times New Roman"/>
          <w:sz w:val="28"/>
          <w:szCs w:val="28"/>
          <w:lang w:eastAsia="ar-SA"/>
        </w:rPr>
        <w:t>Журавлев В.Ю.</w:t>
      </w:r>
      <w:r w:rsidR="007701B0" w:rsidRPr="003F030B">
        <w:rPr>
          <w:rFonts w:ascii="Times New Roman" w:hAnsi="Times New Roman" w:cs="Times New Roman"/>
          <w:sz w:val="28"/>
          <w:szCs w:val="28"/>
          <w:lang w:eastAsia="ar-SA"/>
        </w:rPr>
        <w:t>) разместить постановление на официальном сайте органов местного самоуправления города Нефтеюганска в сети Интернет.</w:t>
      </w:r>
    </w:p>
    <w:p w:rsidR="007701B0" w:rsidRPr="003F030B" w:rsidRDefault="00515653" w:rsidP="007701B0">
      <w:pPr>
        <w:shd w:val="clear" w:color="auto" w:fill="FFFFFF"/>
        <w:suppressAutoHyphens/>
        <w:spacing w:after="0"/>
        <w:ind w:right="-1" w:firstLine="708"/>
        <w:jc w:val="both"/>
        <w:rPr>
          <w:rFonts w:ascii="Times New Roman" w:eastAsia="Calibri" w:hAnsi="Times New Roman" w:cs="Times New Roman"/>
          <w:sz w:val="28"/>
          <w:szCs w:val="28"/>
        </w:rPr>
      </w:pPr>
      <w:r w:rsidRPr="00515653">
        <w:rPr>
          <w:rFonts w:ascii="Times New Roman" w:hAnsi="Times New Roman" w:cs="Times New Roman"/>
          <w:sz w:val="28"/>
          <w:szCs w:val="28"/>
          <w:lang w:eastAsia="ar-SA"/>
        </w:rPr>
        <w:t>5</w:t>
      </w:r>
      <w:r w:rsidR="007701B0" w:rsidRPr="003F030B">
        <w:rPr>
          <w:rFonts w:ascii="Times New Roman" w:hAnsi="Times New Roman" w:cs="Times New Roman"/>
          <w:sz w:val="28"/>
          <w:szCs w:val="28"/>
          <w:lang w:eastAsia="ar-SA"/>
        </w:rPr>
        <w:t>.</w:t>
      </w:r>
      <w:r w:rsidR="007701B0" w:rsidRPr="003F030B">
        <w:rPr>
          <w:rFonts w:ascii="Times New Roman" w:eastAsia="Calibri" w:hAnsi="Times New Roman" w:cs="Times New Roman"/>
          <w:sz w:val="28"/>
          <w:szCs w:val="28"/>
          <w:lang w:eastAsia="ar-SA"/>
        </w:rPr>
        <w:t>Постановление вступает в силу после его официального опубликования.</w:t>
      </w:r>
    </w:p>
    <w:p w:rsidR="007701B0" w:rsidRDefault="007701B0" w:rsidP="007701B0">
      <w:pPr>
        <w:jc w:val="both"/>
        <w:rPr>
          <w:rFonts w:ascii="Times New Roman" w:hAnsi="Times New Roman" w:cs="Times New Roman"/>
          <w:bCs/>
          <w:iCs/>
          <w:sz w:val="28"/>
        </w:rPr>
      </w:pPr>
    </w:p>
    <w:p w:rsidR="007701B0" w:rsidRPr="003F030B" w:rsidRDefault="007701B0" w:rsidP="007701B0">
      <w:pPr>
        <w:jc w:val="both"/>
        <w:rPr>
          <w:rFonts w:ascii="Times New Roman" w:hAnsi="Times New Roman" w:cs="Times New Roman"/>
          <w:bCs/>
          <w:iCs/>
          <w:sz w:val="28"/>
        </w:rPr>
      </w:pPr>
    </w:p>
    <w:p w:rsidR="007701B0" w:rsidRPr="003F030B" w:rsidRDefault="007701B0" w:rsidP="007701B0">
      <w:pPr>
        <w:jc w:val="both"/>
        <w:rPr>
          <w:rFonts w:ascii="Times New Roman" w:hAnsi="Times New Roman" w:cs="Times New Roman"/>
          <w:bCs/>
          <w:iCs/>
          <w:sz w:val="28"/>
        </w:rPr>
      </w:pPr>
      <w:r w:rsidRPr="003F030B">
        <w:rPr>
          <w:rFonts w:ascii="Times New Roman" w:hAnsi="Times New Roman" w:cs="Times New Roman"/>
          <w:bCs/>
          <w:iCs/>
          <w:sz w:val="28"/>
        </w:rPr>
        <w:t xml:space="preserve">Глава города Нефтеюганска                       </w:t>
      </w:r>
      <w:r w:rsidR="00E309AB">
        <w:rPr>
          <w:rFonts w:ascii="Times New Roman" w:hAnsi="Times New Roman" w:cs="Times New Roman"/>
          <w:bCs/>
          <w:iCs/>
          <w:sz w:val="28"/>
        </w:rPr>
        <w:t xml:space="preserve">                         </w:t>
      </w:r>
      <w:r w:rsidRPr="003F030B">
        <w:rPr>
          <w:rFonts w:ascii="Times New Roman" w:hAnsi="Times New Roman" w:cs="Times New Roman"/>
          <w:bCs/>
          <w:iCs/>
          <w:sz w:val="28"/>
        </w:rPr>
        <w:t xml:space="preserve">     </w:t>
      </w:r>
      <w:r w:rsidRPr="003F030B">
        <w:rPr>
          <w:rFonts w:ascii="Times New Roman" w:hAnsi="Times New Roman" w:cs="Times New Roman"/>
          <w:bCs/>
          <w:iCs/>
          <w:sz w:val="28"/>
        </w:rPr>
        <w:tab/>
        <w:t xml:space="preserve">       </w:t>
      </w:r>
      <w:r w:rsidR="00E309AB">
        <w:rPr>
          <w:rFonts w:ascii="Times New Roman" w:hAnsi="Times New Roman" w:cs="Times New Roman"/>
          <w:bCs/>
          <w:iCs/>
          <w:sz w:val="28"/>
        </w:rPr>
        <w:t xml:space="preserve">       </w:t>
      </w:r>
      <w:r w:rsidR="00210DEA">
        <w:rPr>
          <w:rFonts w:ascii="Times New Roman" w:hAnsi="Times New Roman" w:cs="Times New Roman"/>
          <w:bCs/>
          <w:iCs/>
          <w:sz w:val="28"/>
        </w:rPr>
        <w:t xml:space="preserve">     </w:t>
      </w:r>
      <w:proofErr w:type="spellStart"/>
      <w:r w:rsidRPr="003F030B">
        <w:rPr>
          <w:rFonts w:ascii="Times New Roman" w:hAnsi="Times New Roman" w:cs="Times New Roman"/>
          <w:bCs/>
          <w:iCs/>
          <w:sz w:val="28"/>
        </w:rPr>
        <w:t>Э.Х.Бугай</w:t>
      </w:r>
      <w:proofErr w:type="spellEnd"/>
      <w:r w:rsidRPr="003F030B">
        <w:rPr>
          <w:rFonts w:ascii="Times New Roman" w:hAnsi="Times New Roman" w:cs="Times New Roman"/>
          <w:bCs/>
          <w:iCs/>
          <w:sz w:val="28"/>
        </w:rPr>
        <w:t xml:space="preserve">      </w:t>
      </w:r>
    </w:p>
    <w:p w:rsidR="007701B0" w:rsidRPr="003F030B" w:rsidRDefault="007701B0" w:rsidP="007701B0">
      <w:pPr>
        <w:jc w:val="both"/>
        <w:rPr>
          <w:bCs/>
          <w:iCs/>
          <w:sz w:val="28"/>
        </w:rPr>
      </w:pPr>
    </w:p>
    <w:p w:rsidR="007701B0" w:rsidRPr="003F030B" w:rsidRDefault="007701B0" w:rsidP="007701B0">
      <w:pPr>
        <w:autoSpaceDE w:val="0"/>
        <w:autoSpaceDN w:val="0"/>
        <w:adjustRightInd w:val="0"/>
        <w:spacing w:after="0"/>
        <w:ind w:firstLine="709"/>
        <w:jc w:val="both"/>
        <w:rPr>
          <w:rFonts w:ascii="Times New Roman" w:eastAsia="Times New Roman" w:hAnsi="Times New Roman" w:cs="Times New Roman"/>
          <w:sz w:val="28"/>
          <w:szCs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DB1E1F" w:rsidRPr="003F030B" w:rsidRDefault="00DB1E1F" w:rsidP="00DB1E1F">
      <w:pPr>
        <w:autoSpaceDE w:val="0"/>
        <w:autoSpaceDN w:val="0"/>
        <w:adjustRightInd w:val="0"/>
        <w:spacing w:after="0"/>
        <w:ind w:firstLine="709"/>
        <w:jc w:val="both"/>
        <w:rPr>
          <w:rFonts w:ascii="Times New Roman" w:eastAsia="Times New Roman" w:hAnsi="Times New Roman" w:cs="Times New Roman"/>
          <w:sz w:val="28"/>
          <w:szCs w:val="28"/>
        </w:rPr>
      </w:pPr>
    </w:p>
    <w:p w:rsidR="007701B0" w:rsidRDefault="007701B0" w:rsidP="00AF2E34">
      <w:pPr>
        <w:tabs>
          <w:tab w:val="left" w:pos="5220"/>
        </w:tabs>
        <w:spacing w:after="0"/>
        <w:ind w:left="6660"/>
        <w:rPr>
          <w:rFonts w:ascii="Times New Roman" w:hAnsi="Times New Roman" w:cs="Times New Roman"/>
          <w:color w:val="000000"/>
          <w:sz w:val="28"/>
        </w:rPr>
      </w:pPr>
    </w:p>
    <w:p w:rsidR="007701B0" w:rsidRDefault="007701B0" w:rsidP="00AF2E34">
      <w:pPr>
        <w:tabs>
          <w:tab w:val="left" w:pos="5220"/>
        </w:tabs>
        <w:spacing w:after="0"/>
        <w:ind w:left="6660"/>
        <w:rPr>
          <w:rFonts w:ascii="Times New Roman" w:hAnsi="Times New Roman" w:cs="Times New Roman"/>
          <w:color w:val="000000"/>
          <w:sz w:val="28"/>
        </w:rPr>
      </w:pPr>
    </w:p>
    <w:p w:rsidR="000F7F9A" w:rsidRDefault="000F7F9A" w:rsidP="00E309AB">
      <w:pPr>
        <w:tabs>
          <w:tab w:val="left" w:pos="5220"/>
        </w:tabs>
        <w:spacing w:after="0"/>
        <w:rPr>
          <w:rFonts w:ascii="Times New Roman" w:hAnsi="Times New Roman" w:cs="Times New Roman"/>
          <w:color w:val="000000"/>
          <w:sz w:val="28"/>
        </w:rPr>
      </w:pPr>
    </w:p>
    <w:p w:rsidR="000F7F9A" w:rsidRDefault="000F7F9A" w:rsidP="00AF2E34">
      <w:pPr>
        <w:tabs>
          <w:tab w:val="left" w:pos="5220"/>
        </w:tabs>
        <w:spacing w:after="0"/>
        <w:ind w:left="6660"/>
        <w:rPr>
          <w:rFonts w:ascii="Times New Roman" w:hAnsi="Times New Roman" w:cs="Times New Roman"/>
          <w:color w:val="000000"/>
          <w:sz w:val="28"/>
        </w:rPr>
      </w:pPr>
    </w:p>
    <w:p w:rsidR="002D4A58" w:rsidRDefault="002D4A58" w:rsidP="00AF2E34">
      <w:pPr>
        <w:tabs>
          <w:tab w:val="left" w:pos="5220"/>
        </w:tabs>
        <w:spacing w:after="0"/>
        <w:ind w:left="6660"/>
        <w:rPr>
          <w:rFonts w:ascii="Times New Roman" w:hAnsi="Times New Roman" w:cs="Times New Roman"/>
          <w:color w:val="000000"/>
          <w:sz w:val="28"/>
        </w:rPr>
      </w:pPr>
    </w:p>
    <w:p w:rsidR="002D4A58" w:rsidRDefault="002D4A58" w:rsidP="00AF2E34">
      <w:pPr>
        <w:tabs>
          <w:tab w:val="left" w:pos="5220"/>
        </w:tabs>
        <w:spacing w:after="0"/>
        <w:ind w:left="6660"/>
        <w:rPr>
          <w:rFonts w:ascii="Times New Roman" w:hAnsi="Times New Roman" w:cs="Times New Roman"/>
          <w:color w:val="000000"/>
          <w:sz w:val="28"/>
        </w:rPr>
      </w:pPr>
    </w:p>
    <w:p w:rsidR="0098495B" w:rsidRDefault="0098495B" w:rsidP="00AF2E34">
      <w:pPr>
        <w:tabs>
          <w:tab w:val="left" w:pos="5220"/>
        </w:tabs>
        <w:spacing w:after="0"/>
        <w:ind w:left="6660"/>
        <w:rPr>
          <w:rFonts w:ascii="Times New Roman" w:hAnsi="Times New Roman" w:cs="Times New Roman"/>
          <w:color w:val="000000"/>
          <w:sz w:val="28"/>
        </w:rPr>
      </w:pPr>
    </w:p>
    <w:p w:rsidR="0098495B" w:rsidRDefault="0098495B" w:rsidP="00AF2E34">
      <w:pPr>
        <w:tabs>
          <w:tab w:val="left" w:pos="5220"/>
        </w:tabs>
        <w:spacing w:after="0"/>
        <w:ind w:left="6660"/>
        <w:rPr>
          <w:rFonts w:ascii="Times New Roman" w:hAnsi="Times New Roman" w:cs="Times New Roman"/>
          <w:color w:val="000000"/>
          <w:sz w:val="28"/>
        </w:rPr>
      </w:pPr>
    </w:p>
    <w:p w:rsidR="0098495B" w:rsidRDefault="0098495B" w:rsidP="00AF2E34">
      <w:pPr>
        <w:tabs>
          <w:tab w:val="left" w:pos="5220"/>
        </w:tabs>
        <w:spacing w:after="0"/>
        <w:ind w:left="6660"/>
        <w:rPr>
          <w:rFonts w:ascii="Times New Roman" w:hAnsi="Times New Roman" w:cs="Times New Roman"/>
          <w:color w:val="000000"/>
          <w:sz w:val="28"/>
        </w:rPr>
      </w:pPr>
    </w:p>
    <w:p w:rsidR="00AF2E34" w:rsidRPr="00AF2E34" w:rsidRDefault="007701B0" w:rsidP="00AF2E34">
      <w:pPr>
        <w:tabs>
          <w:tab w:val="left" w:pos="5220"/>
        </w:tabs>
        <w:spacing w:after="0"/>
        <w:ind w:left="6660"/>
        <w:rPr>
          <w:rFonts w:ascii="Times New Roman" w:hAnsi="Times New Roman" w:cs="Times New Roman"/>
          <w:color w:val="000000"/>
          <w:sz w:val="28"/>
        </w:rPr>
      </w:pPr>
      <w:r>
        <w:rPr>
          <w:rFonts w:ascii="Times New Roman" w:hAnsi="Times New Roman" w:cs="Times New Roman"/>
          <w:color w:val="000000"/>
          <w:sz w:val="28"/>
        </w:rPr>
        <w:lastRenderedPageBreak/>
        <w:t>Пр</w:t>
      </w:r>
      <w:r w:rsidR="00AF2E34" w:rsidRPr="00AF2E34">
        <w:rPr>
          <w:rFonts w:ascii="Times New Roman" w:hAnsi="Times New Roman" w:cs="Times New Roman"/>
          <w:color w:val="000000"/>
          <w:sz w:val="28"/>
        </w:rPr>
        <w:t xml:space="preserve">иложение </w:t>
      </w:r>
    </w:p>
    <w:p w:rsidR="00AF2E34" w:rsidRPr="00AF2E34" w:rsidRDefault="00AF2E34" w:rsidP="00AF2E34">
      <w:pPr>
        <w:spacing w:after="0"/>
        <w:ind w:left="6660"/>
        <w:rPr>
          <w:rFonts w:ascii="Times New Roman" w:hAnsi="Times New Roman" w:cs="Times New Roman"/>
          <w:color w:val="000000"/>
          <w:sz w:val="28"/>
        </w:rPr>
      </w:pPr>
      <w:r w:rsidRPr="00AF2E34">
        <w:rPr>
          <w:rFonts w:ascii="Times New Roman" w:hAnsi="Times New Roman" w:cs="Times New Roman"/>
          <w:color w:val="000000"/>
          <w:sz w:val="28"/>
        </w:rPr>
        <w:t>к постановлению</w:t>
      </w:r>
    </w:p>
    <w:p w:rsidR="00AF2E34" w:rsidRPr="00AF2E34" w:rsidRDefault="00AF2E34" w:rsidP="00AF2E34">
      <w:pPr>
        <w:spacing w:after="0"/>
        <w:ind w:left="6660"/>
        <w:rPr>
          <w:rFonts w:ascii="Times New Roman" w:hAnsi="Times New Roman" w:cs="Times New Roman"/>
          <w:color w:val="000000"/>
          <w:sz w:val="28"/>
        </w:rPr>
      </w:pPr>
      <w:r w:rsidRPr="00AF2E34">
        <w:rPr>
          <w:rFonts w:ascii="Times New Roman" w:hAnsi="Times New Roman" w:cs="Times New Roman"/>
          <w:color w:val="000000"/>
          <w:sz w:val="28"/>
        </w:rPr>
        <w:t>администрации города</w:t>
      </w:r>
    </w:p>
    <w:p w:rsidR="00AF2E34" w:rsidRPr="00AF2E34" w:rsidRDefault="00AF2E34" w:rsidP="00AF2E34">
      <w:pPr>
        <w:spacing w:after="0"/>
        <w:ind w:left="6660"/>
        <w:rPr>
          <w:rFonts w:ascii="Times New Roman" w:hAnsi="Times New Roman" w:cs="Times New Roman"/>
          <w:color w:val="000000"/>
          <w:sz w:val="28"/>
        </w:rPr>
      </w:pPr>
      <w:r w:rsidRPr="00AF2E34">
        <w:rPr>
          <w:rFonts w:ascii="Times New Roman" w:hAnsi="Times New Roman" w:cs="Times New Roman"/>
          <w:color w:val="000000"/>
          <w:sz w:val="28"/>
        </w:rPr>
        <w:t>от</w:t>
      </w:r>
      <w:r w:rsidR="00C53CD2">
        <w:rPr>
          <w:rFonts w:ascii="Times New Roman" w:hAnsi="Times New Roman" w:cs="Times New Roman"/>
          <w:color w:val="000000"/>
          <w:sz w:val="28"/>
        </w:rPr>
        <w:t xml:space="preserve"> </w:t>
      </w:r>
      <w:r w:rsidR="00C53CD2">
        <w:rPr>
          <w:rFonts w:ascii="Times New Roman" w:eastAsia="Times New Roman" w:hAnsi="Times New Roman" w:cs="Times New Roman"/>
          <w:sz w:val="28"/>
          <w:szCs w:val="28"/>
        </w:rPr>
        <w:t>14.10.2022 № 157-нп</w:t>
      </w:r>
    </w:p>
    <w:p w:rsidR="002C7D33" w:rsidRPr="00AF2E34" w:rsidRDefault="00AF2E34" w:rsidP="00AF2E34">
      <w:pPr>
        <w:shd w:val="clear" w:color="auto" w:fill="FFFFFF"/>
        <w:spacing w:after="0"/>
        <w:ind w:left="5103"/>
        <w:rPr>
          <w:rFonts w:ascii="Times New Roman" w:eastAsia="Times New Roman" w:hAnsi="Times New Roman" w:cs="Times New Roman"/>
          <w:sz w:val="28"/>
          <w:szCs w:val="28"/>
        </w:rPr>
      </w:pPr>
      <w:r w:rsidRPr="00AF2E34">
        <w:rPr>
          <w:rFonts w:ascii="Times New Roman" w:eastAsia="Times New Roman" w:hAnsi="Times New Roman" w:cs="Times New Roman"/>
          <w:sz w:val="28"/>
          <w:szCs w:val="28"/>
        </w:rPr>
        <w:t xml:space="preserve"> </w:t>
      </w:r>
    </w:p>
    <w:p w:rsidR="008A02CA" w:rsidRDefault="008A02CA" w:rsidP="005E10CC">
      <w:pPr>
        <w:autoSpaceDE w:val="0"/>
        <w:autoSpaceDN w:val="0"/>
        <w:adjustRightInd w:val="0"/>
        <w:spacing w:after="0"/>
        <w:ind w:firstLine="709"/>
        <w:jc w:val="center"/>
        <w:rPr>
          <w:rFonts w:ascii="Times New Roman" w:eastAsia="Calibri" w:hAnsi="Times New Roman" w:cs="Times New Roman"/>
          <w:sz w:val="28"/>
          <w:szCs w:val="28"/>
        </w:rPr>
      </w:pPr>
    </w:p>
    <w:p w:rsidR="002D4A58" w:rsidRDefault="005E10CC" w:rsidP="00C53CD2">
      <w:pPr>
        <w:spacing w:after="0"/>
        <w:jc w:val="center"/>
        <w:rPr>
          <w:rFonts w:ascii="Times New Roman" w:eastAsia="Calibri" w:hAnsi="Times New Roman" w:cs="Times New Roman"/>
          <w:sz w:val="28"/>
          <w:szCs w:val="28"/>
        </w:rPr>
      </w:pPr>
      <w:r w:rsidRPr="003F030B">
        <w:rPr>
          <w:rFonts w:ascii="Times New Roman" w:eastAsia="Calibri" w:hAnsi="Times New Roman" w:cs="Times New Roman"/>
          <w:sz w:val="28"/>
          <w:szCs w:val="28"/>
        </w:rPr>
        <w:t>Административный регламент</w:t>
      </w:r>
    </w:p>
    <w:p w:rsidR="00C53CD2" w:rsidRDefault="00C53CD2" w:rsidP="00C53CD2">
      <w:pPr>
        <w:spacing w:after="0"/>
        <w:jc w:val="center"/>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предоставления </w:t>
      </w:r>
      <w:r w:rsidR="005E10CC" w:rsidRPr="003F030B">
        <w:rPr>
          <w:rFonts w:ascii="Times New Roman" w:eastAsia="Calibri" w:hAnsi="Times New Roman" w:cs="Times New Roman"/>
          <w:sz w:val="28"/>
          <w:szCs w:val="28"/>
        </w:rPr>
        <w:t>муниципальной услуги</w:t>
      </w:r>
      <w:r w:rsidR="005E10CC" w:rsidRPr="003F030B">
        <w:rPr>
          <w:rFonts w:ascii="Times New Roman" w:eastAsia="Calibri" w:hAnsi="Times New Roman" w:cs="Times New Roman"/>
          <w:b/>
          <w:sz w:val="28"/>
          <w:szCs w:val="28"/>
        </w:rPr>
        <w:t xml:space="preserve"> </w:t>
      </w:r>
      <w:r w:rsidR="00B61C9B" w:rsidRPr="006052D9">
        <w:rPr>
          <w:rFonts w:ascii="Times New Roman" w:hAnsi="Times New Roman" w:cs="Times New Roman"/>
          <w:b/>
          <w:color w:val="000000"/>
          <w:sz w:val="28"/>
          <w:szCs w:val="28"/>
        </w:rPr>
        <w:t>«</w:t>
      </w:r>
      <w:r w:rsidR="00B61C9B" w:rsidRPr="006052D9">
        <w:rPr>
          <w:rFonts w:ascii="Times New Roman" w:eastAsia="Times New Roman" w:hAnsi="Times New Roman" w:cs="Times New Roman"/>
          <w:sz w:val="28"/>
          <w:szCs w:val="28"/>
        </w:rPr>
        <w:t>Постановка на учёт</w:t>
      </w:r>
    </w:p>
    <w:p w:rsidR="00B61C9B" w:rsidRPr="003F030B" w:rsidRDefault="00B61C9B" w:rsidP="00C53CD2">
      <w:pPr>
        <w:spacing w:after="0"/>
        <w:jc w:val="center"/>
        <w:rPr>
          <w:rFonts w:ascii="Times New Roman" w:eastAsia="Times New Roman" w:hAnsi="Times New Roman" w:cs="Times New Roman"/>
          <w:sz w:val="28"/>
          <w:szCs w:val="28"/>
        </w:rPr>
      </w:pPr>
      <w:r w:rsidRPr="006052D9">
        <w:rPr>
          <w:rFonts w:ascii="Times New Roman" w:eastAsia="Times New Roman" w:hAnsi="Times New Roman" w:cs="Times New Roman"/>
          <w:sz w:val="28"/>
          <w:szCs w:val="28"/>
        </w:rPr>
        <w:t>и направление детей в образовательные учреждения, реализующие образовательные программы дошкольного образования</w:t>
      </w:r>
      <w:r w:rsidR="006052D9">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9"/>
        <w:jc w:val="center"/>
        <w:rPr>
          <w:rFonts w:ascii="Times New Roman" w:eastAsia="Times New Roman" w:hAnsi="Times New Roman" w:cs="Times New Roman"/>
          <w:sz w:val="28"/>
          <w:szCs w:val="28"/>
        </w:rPr>
      </w:pPr>
    </w:p>
    <w:p w:rsidR="00792167" w:rsidRDefault="001A2EF2" w:rsidP="001A2EF2">
      <w:pPr>
        <w:autoSpaceDE w:val="0"/>
        <w:autoSpaceDN w:val="0"/>
        <w:adjustRightInd w:val="0"/>
        <w:spacing w:after="0"/>
        <w:ind w:left="707" w:hanging="70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Pr="001A2EF2">
        <w:rPr>
          <w:rFonts w:ascii="Times New Roman" w:eastAsia="Times New Roman" w:hAnsi="Times New Roman" w:cs="Times New Roman"/>
          <w:sz w:val="28"/>
          <w:szCs w:val="28"/>
        </w:rPr>
        <w:t>1</w:t>
      </w:r>
      <w:r w:rsidR="005E10CC" w:rsidRPr="001A2EF2">
        <w:rPr>
          <w:rFonts w:ascii="Times New Roman" w:eastAsia="Times New Roman" w:hAnsi="Times New Roman" w:cs="Times New Roman"/>
          <w:sz w:val="28"/>
          <w:szCs w:val="28"/>
        </w:rPr>
        <w:t>.</w:t>
      </w:r>
      <w:r w:rsidR="00792167">
        <w:rPr>
          <w:rFonts w:ascii="Times New Roman" w:eastAsia="Times New Roman" w:hAnsi="Times New Roman" w:cs="Times New Roman"/>
          <w:sz w:val="28"/>
          <w:szCs w:val="28"/>
        </w:rPr>
        <w:t xml:space="preserve">Общие положения </w:t>
      </w:r>
      <w:r w:rsidR="005E10CC" w:rsidRPr="001A2EF2">
        <w:rPr>
          <w:rFonts w:ascii="Times New Roman" w:eastAsia="Times New Roman" w:hAnsi="Times New Roman" w:cs="Times New Roman"/>
          <w:sz w:val="28"/>
          <w:szCs w:val="28"/>
        </w:rPr>
        <w:t xml:space="preserve"> </w:t>
      </w:r>
    </w:p>
    <w:p w:rsidR="005E10CC" w:rsidRPr="001A2EF2" w:rsidRDefault="00703CF6" w:rsidP="00703CF6">
      <w:pPr>
        <w:autoSpaceDE w:val="0"/>
        <w:autoSpaceDN w:val="0"/>
        <w:adjustRightInd w:val="0"/>
        <w:spacing w:after="0"/>
        <w:ind w:left="707"/>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5E10CC" w:rsidRPr="001A2EF2">
        <w:rPr>
          <w:rFonts w:ascii="Times New Roman" w:eastAsia="Times New Roman" w:hAnsi="Times New Roman" w:cs="Times New Roman"/>
          <w:sz w:val="28"/>
          <w:szCs w:val="28"/>
        </w:rPr>
        <w:t xml:space="preserve">Предмет регулирования </w:t>
      </w:r>
      <w:r>
        <w:rPr>
          <w:rFonts w:ascii="Times New Roman" w:eastAsia="Times New Roman" w:hAnsi="Times New Roman" w:cs="Times New Roman"/>
          <w:sz w:val="28"/>
          <w:szCs w:val="28"/>
        </w:rPr>
        <w:t>а</w:t>
      </w:r>
      <w:r w:rsidR="005E10CC" w:rsidRPr="001A2EF2">
        <w:rPr>
          <w:rFonts w:ascii="Times New Roman" w:eastAsia="Times New Roman" w:hAnsi="Times New Roman" w:cs="Times New Roman"/>
          <w:sz w:val="28"/>
          <w:szCs w:val="28"/>
        </w:rPr>
        <w:t>дминистративного регламента</w:t>
      </w:r>
      <w:r>
        <w:rPr>
          <w:rFonts w:ascii="Times New Roman" w:eastAsia="Times New Roman" w:hAnsi="Times New Roman" w:cs="Times New Roman"/>
          <w:sz w:val="28"/>
          <w:szCs w:val="28"/>
        </w:rPr>
        <w:t>.</w:t>
      </w:r>
    </w:p>
    <w:p w:rsidR="009F0CB8" w:rsidRDefault="005E10CC" w:rsidP="00BD1FC3">
      <w:pPr>
        <w:autoSpaceDE w:val="0"/>
        <w:autoSpaceDN w:val="0"/>
        <w:adjustRightInd w:val="0"/>
        <w:spacing w:after="0"/>
        <w:ind w:firstLine="709"/>
        <w:jc w:val="both"/>
        <w:rPr>
          <w:rFonts w:ascii="Times New Roman" w:eastAsia="Times New Roman" w:hAnsi="Times New Roman" w:cs="Times New Roman"/>
          <w:sz w:val="28"/>
          <w:szCs w:val="28"/>
          <w:highlight w:val="yellow"/>
        </w:rPr>
      </w:pPr>
      <w:r w:rsidRPr="003F030B">
        <w:rPr>
          <w:rFonts w:ascii="Times New Roman" w:eastAsia="Times New Roman" w:hAnsi="Times New Roman" w:cs="Times New Roman"/>
          <w:sz w:val="28"/>
          <w:szCs w:val="28"/>
        </w:rPr>
        <w:t xml:space="preserve">Административный регламент предоставления муниципальной услуги </w:t>
      </w:r>
      <w:r w:rsidR="00703CF6">
        <w:rPr>
          <w:rFonts w:ascii="Times New Roman" w:eastAsia="Times New Roman" w:hAnsi="Times New Roman" w:cs="Times New Roman"/>
          <w:sz w:val="28"/>
          <w:szCs w:val="28"/>
        </w:rPr>
        <w:t xml:space="preserve">                  </w:t>
      </w:r>
      <w:r w:rsidR="006052D9" w:rsidRPr="006052D9">
        <w:rPr>
          <w:rFonts w:ascii="Times New Roman" w:hAnsi="Times New Roman" w:cs="Times New Roman"/>
          <w:b/>
          <w:color w:val="000000"/>
          <w:sz w:val="28"/>
          <w:szCs w:val="28"/>
        </w:rPr>
        <w:t>«</w:t>
      </w:r>
      <w:r w:rsidR="006052D9" w:rsidRPr="006052D9">
        <w:rPr>
          <w:rFonts w:ascii="Times New Roman" w:eastAsia="Times New Roman" w:hAnsi="Times New Roman" w:cs="Times New Roman"/>
          <w:sz w:val="28"/>
          <w:szCs w:val="28"/>
        </w:rPr>
        <w:t>Постановка на учёт и направление детей в образовательные учреждения, реализующие образовательные программы дошкольного образования</w:t>
      </w:r>
      <w:r w:rsidR="006052D9">
        <w:rPr>
          <w:rFonts w:ascii="Times New Roman" w:eastAsia="Times New Roman" w:hAnsi="Times New Roman" w:cs="Times New Roman"/>
          <w:sz w:val="28"/>
          <w:szCs w:val="28"/>
        </w:rPr>
        <w:t>»</w:t>
      </w:r>
      <w:r w:rsidR="006052D9" w:rsidRPr="003F030B">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(далее – Административный регламент</w:t>
      </w:r>
      <w:r w:rsidR="0098495B">
        <w:rPr>
          <w:rFonts w:ascii="Times New Roman" w:eastAsia="Times New Roman" w:hAnsi="Times New Roman" w:cs="Times New Roman"/>
          <w:sz w:val="28"/>
          <w:szCs w:val="28"/>
        </w:rPr>
        <w:t>, муниципальная услуга</w:t>
      </w:r>
      <w:r w:rsidRPr="003F030B">
        <w:rPr>
          <w:rFonts w:ascii="Times New Roman" w:eastAsia="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00096FDA" w:rsidRPr="00162306">
        <w:rPr>
          <w:rFonts w:ascii="Times New Roman" w:eastAsia="Times New Roman" w:hAnsi="Times New Roman" w:cs="Times New Roman"/>
          <w:sz w:val="28"/>
          <w:szCs w:val="28"/>
        </w:rPr>
        <w:t xml:space="preserve">Департаментом образования и молодёжной политики администрации города Нефтеюганска </w:t>
      </w:r>
      <w:r w:rsidRPr="00162306">
        <w:rPr>
          <w:rFonts w:ascii="Times New Roman" w:eastAsia="Times New Roman" w:hAnsi="Times New Roman" w:cs="Times New Roman"/>
          <w:sz w:val="28"/>
          <w:szCs w:val="28"/>
        </w:rPr>
        <w:t>по</w:t>
      </w:r>
      <w:r w:rsidRPr="003F030B">
        <w:rPr>
          <w:rFonts w:ascii="Times New Roman" w:eastAsia="Times New Roman" w:hAnsi="Times New Roman" w:cs="Times New Roman"/>
          <w:sz w:val="28"/>
          <w:szCs w:val="28"/>
        </w:rPr>
        <w:t xml:space="preserve"> предоставлению муниципальной услу</w:t>
      </w:r>
      <w:r w:rsidR="002D4A58">
        <w:rPr>
          <w:rFonts w:ascii="Times New Roman" w:eastAsia="Times New Roman" w:hAnsi="Times New Roman" w:cs="Times New Roman"/>
          <w:sz w:val="28"/>
          <w:szCs w:val="28"/>
        </w:rPr>
        <w:t>ги в городе Нефтеюганске  Ханты-</w:t>
      </w:r>
      <w:r w:rsidRPr="003F030B">
        <w:rPr>
          <w:rFonts w:ascii="Times New Roman" w:eastAsia="Times New Roman" w:hAnsi="Times New Roman" w:cs="Times New Roman"/>
          <w:sz w:val="28"/>
          <w:szCs w:val="28"/>
        </w:rPr>
        <w:t>Мансийского автономного округа</w:t>
      </w:r>
      <w:r w:rsidR="00997585">
        <w:rPr>
          <w:rFonts w:ascii="Times New Roman" w:eastAsia="Times New Roman" w:hAnsi="Times New Roman" w:cs="Times New Roman"/>
          <w:sz w:val="28"/>
          <w:szCs w:val="28"/>
        </w:rPr>
        <w:t xml:space="preserve"> </w:t>
      </w:r>
      <w:r w:rsidR="002D4A58">
        <w:rPr>
          <w:rFonts w:ascii="Times New Roman" w:eastAsia="Times New Roman" w:hAnsi="Times New Roman" w:cs="Times New Roman"/>
          <w:sz w:val="28"/>
          <w:szCs w:val="28"/>
        </w:rPr>
        <w:t>-</w:t>
      </w:r>
      <w:r w:rsidR="00997585">
        <w:rPr>
          <w:rFonts w:ascii="Times New Roman" w:eastAsia="Times New Roman" w:hAnsi="Times New Roman" w:cs="Times New Roman"/>
          <w:sz w:val="28"/>
          <w:szCs w:val="28"/>
        </w:rPr>
        <w:t xml:space="preserve"> Югры</w:t>
      </w:r>
      <w:r w:rsidRPr="003F030B">
        <w:rPr>
          <w:rFonts w:ascii="Times New Roman" w:eastAsia="Times New Roman" w:hAnsi="Times New Roman" w:cs="Times New Roman"/>
          <w:sz w:val="28"/>
          <w:szCs w:val="28"/>
        </w:rPr>
        <w:t xml:space="preserve">. Настоящий Административный регламент регулирует </w:t>
      </w:r>
      <w:r w:rsidR="00162306">
        <w:rPr>
          <w:rFonts w:ascii="Times New Roman" w:eastAsia="Times New Roman" w:hAnsi="Times New Roman" w:cs="Times New Roman"/>
          <w:sz w:val="28"/>
          <w:szCs w:val="28"/>
        </w:rPr>
        <w:t>порядок</w:t>
      </w:r>
      <w:r w:rsidR="009F0CB8">
        <w:rPr>
          <w:rFonts w:ascii="Times New Roman" w:eastAsia="Times New Roman" w:hAnsi="Times New Roman" w:cs="Times New Roman"/>
          <w:sz w:val="28"/>
          <w:szCs w:val="28"/>
        </w:rPr>
        <w:t xml:space="preserve"> взаимодействия </w:t>
      </w:r>
      <w:r w:rsidR="00020F3D" w:rsidRPr="00162306">
        <w:rPr>
          <w:rFonts w:ascii="Times New Roman" w:eastAsia="Times New Roman" w:hAnsi="Times New Roman" w:cs="Times New Roman"/>
          <w:sz w:val="28"/>
          <w:szCs w:val="28"/>
        </w:rPr>
        <w:t>Департамент</w:t>
      </w:r>
      <w:r w:rsidR="00020F3D">
        <w:rPr>
          <w:rFonts w:ascii="Times New Roman" w:eastAsia="Times New Roman" w:hAnsi="Times New Roman" w:cs="Times New Roman"/>
          <w:sz w:val="28"/>
          <w:szCs w:val="28"/>
        </w:rPr>
        <w:t>а</w:t>
      </w:r>
      <w:r w:rsidR="00020F3D" w:rsidRPr="00162306">
        <w:rPr>
          <w:rFonts w:ascii="Times New Roman" w:eastAsia="Times New Roman" w:hAnsi="Times New Roman" w:cs="Times New Roman"/>
          <w:sz w:val="28"/>
          <w:szCs w:val="28"/>
        </w:rPr>
        <w:t xml:space="preserve"> образования и молодёжной политики администрации города Нефтеюганска</w:t>
      </w:r>
      <w:r w:rsidR="00AD628A">
        <w:rPr>
          <w:rFonts w:ascii="Times New Roman" w:eastAsia="Times New Roman" w:hAnsi="Times New Roman" w:cs="Times New Roman"/>
          <w:sz w:val="28"/>
          <w:szCs w:val="28"/>
        </w:rPr>
        <w:t xml:space="preserve"> (далее – Уполномоченный орган)</w:t>
      </w:r>
      <w:r w:rsidR="009F0CB8">
        <w:rPr>
          <w:rFonts w:ascii="Times New Roman" w:eastAsia="Times New Roman" w:hAnsi="Times New Roman" w:cs="Times New Roman"/>
          <w:sz w:val="28"/>
          <w:szCs w:val="28"/>
        </w:rPr>
        <w:t xml:space="preserve"> с заявителями, органами государственной власти, органами местного самоуправления, учреждениями и </w:t>
      </w:r>
      <w:r w:rsidR="00F9710A">
        <w:rPr>
          <w:rFonts w:ascii="Times New Roman" w:eastAsia="Times New Roman" w:hAnsi="Times New Roman" w:cs="Times New Roman"/>
          <w:sz w:val="28"/>
          <w:szCs w:val="28"/>
        </w:rPr>
        <w:t>организациями</w:t>
      </w:r>
      <w:r w:rsidR="009F0CB8">
        <w:rPr>
          <w:rFonts w:ascii="Times New Roman" w:eastAsia="Times New Roman" w:hAnsi="Times New Roman" w:cs="Times New Roman"/>
          <w:sz w:val="28"/>
          <w:szCs w:val="28"/>
        </w:rPr>
        <w:t xml:space="preserve"> при </w:t>
      </w:r>
      <w:proofErr w:type="gramStart"/>
      <w:r w:rsidR="009F0CB8" w:rsidRPr="009F0CB8">
        <w:rPr>
          <w:rFonts w:ascii="Times New Roman" w:eastAsia="Times New Roman" w:hAnsi="Times New Roman" w:cs="Times New Roman"/>
          <w:sz w:val="28"/>
          <w:szCs w:val="28"/>
        </w:rPr>
        <w:t>предоставлении  м</w:t>
      </w:r>
      <w:r w:rsidR="009F0CB8" w:rsidRPr="003F030B">
        <w:rPr>
          <w:rFonts w:ascii="Times New Roman" w:eastAsia="Times New Roman" w:hAnsi="Times New Roman" w:cs="Times New Roman"/>
          <w:sz w:val="28"/>
          <w:szCs w:val="28"/>
        </w:rPr>
        <w:t>униципальной</w:t>
      </w:r>
      <w:proofErr w:type="gramEnd"/>
      <w:r w:rsidR="009F0CB8" w:rsidRPr="003F030B">
        <w:rPr>
          <w:rFonts w:ascii="Times New Roman" w:eastAsia="Times New Roman" w:hAnsi="Times New Roman" w:cs="Times New Roman"/>
          <w:sz w:val="28"/>
          <w:szCs w:val="28"/>
        </w:rPr>
        <w:t xml:space="preserve"> услуги</w:t>
      </w:r>
      <w:r w:rsidR="00F9710A">
        <w:rPr>
          <w:rFonts w:ascii="Times New Roman" w:eastAsia="Times New Roman" w:hAnsi="Times New Roman" w:cs="Times New Roman"/>
          <w:sz w:val="28"/>
          <w:szCs w:val="28"/>
        </w:rPr>
        <w:t>.</w:t>
      </w:r>
    </w:p>
    <w:p w:rsidR="005E10CC" w:rsidRPr="006E1F71" w:rsidRDefault="006E1F71" w:rsidP="006E1F71">
      <w:pPr>
        <w:autoSpaceDE w:val="0"/>
        <w:autoSpaceDN w:val="0"/>
        <w:adjustRightInd w:val="0"/>
        <w:spacing w:after="0"/>
        <w:ind w:firstLine="709"/>
        <w:outlineLvl w:val="0"/>
        <w:rPr>
          <w:rFonts w:ascii="Times New Roman" w:eastAsia="Times New Roman" w:hAnsi="Times New Roman" w:cs="Times New Roman"/>
          <w:sz w:val="28"/>
          <w:szCs w:val="28"/>
        </w:rPr>
      </w:pPr>
      <w:r w:rsidRPr="006E1F71">
        <w:rPr>
          <w:rFonts w:ascii="Times New Roman" w:eastAsia="Times New Roman" w:hAnsi="Times New Roman" w:cs="Times New Roman"/>
          <w:sz w:val="28"/>
          <w:szCs w:val="28"/>
        </w:rPr>
        <w:t>1.2.</w:t>
      </w:r>
      <w:r w:rsidR="005E10CC" w:rsidRPr="006E1F71">
        <w:rPr>
          <w:rFonts w:ascii="Times New Roman" w:eastAsia="Times New Roman" w:hAnsi="Times New Roman" w:cs="Times New Roman"/>
          <w:sz w:val="28"/>
          <w:szCs w:val="28"/>
        </w:rPr>
        <w:t>Круг заявителей</w:t>
      </w:r>
      <w:r w:rsidR="002D4A58">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1.</w:t>
      </w:r>
      <w:r w:rsidR="006E1F71">
        <w:rPr>
          <w:rFonts w:ascii="Times New Roman" w:eastAsia="Times New Roman" w:hAnsi="Times New Roman" w:cs="Times New Roman"/>
          <w:sz w:val="28"/>
          <w:szCs w:val="28"/>
        </w:rPr>
        <w:t>2</w:t>
      </w:r>
      <w:r w:rsidRPr="003F030B">
        <w:rPr>
          <w:rFonts w:ascii="Times New Roman" w:eastAsia="Times New Roman" w:hAnsi="Times New Roman" w:cs="Times New Roman"/>
          <w:sz w:val="28"/>
          <w:szCs w:val="28"/>
        </w:rPr>
        <w:t>.</w:t>
      </w:r>
      <w:r w:rsidR="006E1F71">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Заявителем на получение муниципальной услуги является родитель (законный представите</w:t>
      </w:r>
      <w:r w:rsidR="00210DEA">
        <w:rPr>
          <w:rFonts w:ascii="Times New Roman" w:eastAsia="Times New Roman" w:hAnsi="Times New Roman" w:cs="Times New Roman"/>
          <w:sz w:val="28"/>
          <w:szCs w:val="28"/>
        </w:rPr>
        <w:t>ль) ребёнка (далее – заявитель).</w:t>
      </w:r>
      <w:r w:rsidRPr="003F030B">
        <w:rPr>
          <w:rFonts w:ascii="Times New Roman" w:eastAsia="Times New Roman" w:hAnsi="Times New Roman" w:cs="Times New Roman"/>
          <w:sz w:val="28"/>
          <w:szCs w:val="28"/>
        </w:rPr>
        <w:t xml:space="preserve">  </w:t>
      </w:r>
    </w:p>
    <w:p w:rsidR="006052D9" w:rsidRDefault="005E10CC" w:rsidP="006052D9">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1.2.</w:t>
      </w:r>
      <w:r w:rsidR="006E1F71">
        <w:rPr>
          <w:rFonts w:ascii="Times New Roman" w:eastAsia="Times New Roman" w:hAnsi="Times New Roman" w:cs="Times New Roman"/>
          <w:sz w:val="28"/>
          <w:szCs w:val="28"/>
        </w:rPr>
        <w:t>2.</w:t>
      </w:r>
      <w:r w:rsidRPr="003F030B">
        <w:rPr>
          <w:rFonts w:ascii="Times New Roman" w:eastAsia="Times New Roman" w:hAnsi="Times New Roman" w:cs="Times New Roman"/>
          <w:sz w:val="28"/>
          <w:szCs w:val="28"/>
        </w:rPr>
        <w:t>Заявителем на получение муниципальной услуги посредством федеральной государственной информационной системы «Единый портал государственных и муниципальных услуг (функций)» (далее – ЕПГУ) (https://www.gosuslugi.ru/) является родитель (законный представитель) ребёнка, завершивший прохождение процедуры регистрации в федеральной государственной информационной системе «Единая система идентификации и а</w:t>
      </w:r>
      <w:r w:rsidR="006052D9">
        <w:rPr>
          <w:rFonts w:ascii="Times New Roman" w:eastAsia="Times New Roman" w:hAnsi="Times New Roman" w:cs="Times New Roman"/>
          <w:sz w:val="28"/>
          <w:szCs w:val="28"/>
        </w:rPr>
        <w:t xml:space="preserve">утентификации в инфраструктуре, </w:t>
      </w:r>
      <w:r w:rsidRPr="003F030B">
        <w:rPr>
          <w:rFonts w:ascii="Times New Roman" w:eastAsia="Times New Roman" w:hAnsi="Times New Roman" w:cs="Times New Roman"/>
          <w:sz w:val="28"/>
          <w:szCs w:val="28"/>
        </w:rPr>
        <w:t>обеспечивающей информационно</w:t>
      </w:r>
      <w:r w:rsidR="006052D9">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w:t>
      </w:r>
      <w:r w:rsidR="006052D9">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w:t>
      </w:r>
    </w:p>
    <w:p w:rsidR="005E10CC" w:rsidRPr="004E4D64" w:rsidRDefault="004E4D64" w:rsidP="006052D9">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5E10CC" w:rsidRPr="004E4D64">
        <w:rPr>
          <w:rFonts w:ascii="Times New Roman" w:eastAsia="Times New Roman" w:hAnsi="Times New Roman" w:cs="Times New Roman"/>
          <w:sz w:val="28"/>
          <w:szCs w:val="28"/>
        </w:rPr>
        <w:t>Требования к порядку информирования о предоставлении муниципальной услуги</w:t>
      </w:r>
      <w:r w:rsidR="002D4A58">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1.3.</w:t>
      </w:r>
      <w:r w:rsidR="004E4D64">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 xml:space="preserve">Информирование о порядке предоставления муниципальной услуги осуществляется: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 непосредственно при личном приёме заявителя в </w:t>
      </w:r>
      <w:r w:rsidR="00F9710A" w:rsidRPr="00F9710A">
        <w:rPr>
          <w:rFonts w:ascii="Times New Roman" w:eastAsia="Times New Roman" w:hAnsi="Times New Roman" w:cs="Times New Roman"/>
          <w:sz w:val="28"/>
          <w:szCs w:val="28"/>
        </w:rPr>
        <w:t>Уполномоченн</w:t>
      </w:r>
      <w:r w:rsidR="00F9710A">
        <w:rPr>
          <w:rFonts w:ascii="Times New Roman" w:eastAsia="Times New Roman" w:hAnsi="Times New Roman" w:cs="Times New Roman"/>
          <w:sz w:val="28"/>
          <w:szCs w:val="28"/>
        </w:rPr>
        <w:t>ом</w:t>
      </w:r>
      <w:r w:rsidR="00F9710A" w:rsidRPr="00F9710A">
        <w:rPr>
          <w:rFonts w:ascii="Times New Roman" w:eastAsia="Times New Roman" w:hAnsi="Times New Roman" w:cs="Times New Roman"/>
          <w:sz w:val="28"/>
          <w:szCs w:val="28"/>
        </w:rPr>
        <w:t xml:space="preserve"> орган</w:t>
      </w:r>
      <w:r w:rsidR="00F9710A">
        <w:rPr>
          <w:rFonts w:ascii="Times New Roman" w:eastAsia="Times New Roman" w:hAnsi="Times New Roman" w:cs="Times New Roman"/>
          <w:sz w:val="28"/>
          <w:szCs w:val="28"/>
        </w:rPr>
        <w:t>е</w:t>
      </w:r>
      <w:r w:rsidRPr="00F9710A">
        <w:rPr>
          <w:rFonts w:ascii="Times New Roman" w:eastAsia="Times New Roman" w:hAnsi="Times New Roman" w:cs="Times New Roman"/>
          <w:sz w:val="28"/>
          <w:szCs w:val="28"/>
        </w:rPr>
        <w:t xml:space="preserve"> или многофункциональном центре предоставления го</w:t>
      </w:r>
      <w:r w:rsidRPr="003F030B">
        <w:rPr>
          <w:rFonts w:ascii="Times New Roman" w:eastAsia="Times New Roman" w:hAnsi="Times New Roman" w:cs="Times New Roman"/>
          <w:sz w:val="28"/>
          <w:szCs w:val="28"/>
        </w:rPr>
        <w:t xml:space="preserve">сударственных и муниципальных услуг (далее – МФЦ);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2) по телефону в Уполномоченном органе или МФЦ;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3) письменно, в том числе посредством электронной почты, почтовой связи общего пользования (далее – почтовой связи);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 посредством размещения в открытой и доступной форме информации в информаци</w:t>
      </w:r>
      <w:r w:rsidR="00515653">
        <w:rPr>
          <w:rFonts w:ascii="Times New Roman" w:eastAsia="Times New Roman" w:hAnsi="Times New Roman" w:cs="Times New Roman"/>
          <w:sz w:val="28"/>
          <w:szCs w:val="28"/>
        </w:rPr>
        <w:t>онно-телекоммуникационной сети Интернет</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на ЕПГУ;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на официальном сайте Уполномоченного органа (</w:t>
      </w:r>
      <w:r w:rsidR="00F9710A" w:rsidRPr="00F9710A">
        <w:rPr>
          <w:rFonts w:ascii="Times New Roman" w:eastAsia="Times New Roman" w:hAnsi="Times New Roman" w:cs="Times New Roman"/>
          <w:sz w:val="28"/>
          <w:szCs w:val="28"/>
        </w:rPr>
        <w:t>http://departugansk.ru/</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5) посредством размещения информации на информационных стендах МФЦ.</w:t>
      </w:r>
    </w:p>
    <w:p w:rsidR="005E10CC" w:rsidRPr="003F030B" w:rsidRDefault="005E10CC" w:rsidP="005E10CC">
      <w:pPr>
        <w:autoSpaceDE w:val="0"/>
        <w:autoSpaceDN w:val="0"/>
        <w:adjustRightInd w:val="0"/>
        <w:spacing w:after="0"/>
        <w:ind w:firstLine="567"/>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1.4.Информирование осуществляется по вопросам, касающимся: </w:t>
      </w:r>
    </w:p>
    <w:p w:rsidR="006052D9" w:rsidRPr="00210DEA" w:rsidRDefault="00210DEA" w:rsidP="005E10CC">
      <w:pPr>
        <w:autoSpaceDE w:val="0"/>
        <w:autoSpaceDN w:val="0"/>
        <w:adjustRightInd w:val="0"/>
        <w:spacing w:after="0"/>
        <w:ind w:left="567"/>
        <w:jc w:val="both"/>
        <w:rPr>
          <w:rFonts w:ascii="Times New Roman" w:eastAsia="Times New Roman" w:hAnsi="Times New Roman" w:cs="Times New Roman"/>
          <w:sz w:val="28"/>
          <w:szCs w:val="28"/>
        </w:rPr>
      </w:pPr>
      <w:r w:rsidRPr="00210DEA">
        <w:rPr>
          <w:rFonts w:ascii="Times New Roman" w:eastAsia="Times New Roman" w:hAnsi="Times New Roman" w:cs="Times New Roman"/>
          <w:sz w:val="28"/>
          <w:szCs w:val="28"/>
        </w:rPr>
        <w:t>-</w:t>
      </w:r>
      <w:r w:rsidR="005E10CC" w:rsidRPr="00210DEA">
        <w:rPr>
          <w:rFonts w:ascii="Times New Roman" w:eastAsia="Times New Roman" w:hAnsi="Times New Roman" w:cs="Times New Roman"/>
          <w:sz w:val="28"/>
          <w:szCs w:val="28"/>
        </w:rPr>
        <w:t xml:space="preserve">способов подачи заявления о предоставлении муниципальной услуги; </w:t>
      </w:r>
    </w:p>
    <w:p w:rsidR="002D4A58" w:rsidRPr="00210DEA" w:rsidRDefault="00210DEA" w:rsidP="005E10CC">
      <w:pPr>
        <w:autoSpaceDE w:val="0"/>
        <w:autoSpaceDN w:val="0"/>
        <w:adjustRightInd w:val="0"/>
        <w:spacing w:after="0"/>
        <w:ind w:left="567"/>
        <w:jc w:val="both"/>
        <w:rPr>
          <w:rFonts w:ascii="Times New Roman" w:eastAsia="Times New Roman" w:hAnsi="Times New Roman" w:cs="Times New Roman"/>
          <w:sz w:val="28"/>
          <w:szCs w:val="28"/>
        </w:rPr>
      </w:pPr>
      <w:r w:rsidRPr="00210DEA">
        <w:rPr>
          <w:rFonts w:ascii="Times New Roman" w:eastAsia="Times New Roman" w:hAnsi="Times New Roman" w:cs="Times New Roman"/>
          <w:sz w:val="28"/>
          <w:szCs w:val="28"/>
        </w:rPr>
        <w:t>-</w:t>
      </w:r>
      <w:r w:rsidR="005E10CC" w:rsidRPr="00210DEA">
        <w:rPr>
          <w:rFonts w:ascii="Times New Roman" w:eastAsia="Times New Roman" w:hAnsi="Times New Roman" w:cs="Times New Roman"/>
          <w:sz w:val="28"/>
          <w:szCs w:val="28"/>
        </w:rPr>
        <w:t xml:space="preserve">адресов Уполномоченного органа и МФЦ, </w:t>
      </w:r>
      <w:r w:rsidR="002D4A58" w:rsidRPr="00210DEA">
        <w:rPr>
          <w:rFonts w:ascii="Times New Roman" w:eastAsia="Times New Roman" w:hAnsi="Times New Roman" w:cs="Times New Roman"/>
          <w:sz w:val="28"/>
          <w:szCs w:val="28"/>
        </w:rPr>
        <w:t>обращаться в которые</w:t>
      </w:r>
    </w:p>
    <w:p w:rsidR="005E10CC" w:rsidRPr="00210DEA" w:rsidRDefault="005E10CC" w:rsidP="002D4A58">
      <w:pPr>
        <w:autoSpaceDE w:val="0"/>
        <w:autoSpaceDN w:val="0"/>
        <w:adjustRightInd w:val="0"/>
        <w:spacing w:after="0"/>
        <w:jc w:val="both"/>
        <w:rPr>
          <w:rFonts w:ascii="Times New Roman" w:eastAsia="Times New Roman" w:hAnsi="Times New Roman" w:cs="Times New Roman"/>
          <w:sz w:val="28"/>
          <w:szCs w:val="28"/>
        </w:rPr>
      </w:pPr>
      <w:r w:rsidRPr="00210DEA">
        <w:rPr>
          <w:rFonts w:ascii="Times New Roman" w:eastAsia="Times New Roman" w:hAnsi="Times New Roman" w:cs="Times New Roman"/>
          <w:sz w:val="28"/>
          <w:szCs w:val="28"/>
        </w:rPr>
        <w:t xml:space="preserve">необходимо для предоставления муниципальной услуги; </w:t>
      </w:r>
    </w:p>
    <w:p w:rsidR="005E10CC" w:rsidRPr="00210DEA" w:rsidRDefault="00210DEA" w:rsidP="005E10CC">
      <w:pPr>
        <w:autoSpaceDE w:val="0"/>
        <w:autoSpaceDN w:val="0"/>
        <w:adjustRightInd w:val="0"/>
        <w:spacing w:after="0"/>
        <w:ind w:left="567"/>
        <w:jc w:val="both"/>
        <w:rPr>
          <w:rFonts w:ascii="Times New Roman" w:eastAsia="Times New Roman" w:hAnsi="Times New Roman" w:cs="Times New Roman"/>
          <w:sz w:val="28"/>
          <w:szCs w:val="28"/>
        </w:rPr>
      </w:pPr>
      <w:r w:rsidRPr="00210DEA">
        <w:rPr>
          <w:rFonts w:ascii="Times New Roman" w:eastAsia="Times New Roman" w:hAnsi="Times New Roman" w:cs="Times New Roman"/>
          <w:sz w:val="28"/>
          <w:szCs w:val="28"/>
        </w:rPr>
        <w:t>-</w:t>
      </w:r>
      <w:r w:rsidR="005E10CC" w:rsidRPr="00210DEA">
        <w:rPr>
          <w:rFonts w:ascii="Times New Roman" w:eastAsia="Times New Roman" w:hAnsi="Times New Roman" w:cs="Times New Roman"/>
          <w:sz w:val="28"/>
          <w:szCs w:val="28"/>
        </w:rPr>
        <w:t xml:space="preserve">справочной информации о работе Уполномоченного органа и МФЦ; </w:t>
      </w:r>
    </w:p>
    <w:p w:rsidR="005E10CC" w:rsidRPr="00210DEA" w:rsidRDefault="00210DEA" w:rsidP="005E10CC">
      <w:pPr>
        <w:autoSpaceDE w:val="0"/>
        <w:autoSpaceDN w:val="0"/>
        <w:adjustRightInd w:val="0"/>
        <w:spacing w:after="0"/>
        <w:ind w:firstLine="567"/>
        <w:jc w:val="both"/>
        <w:rPr>
          <w:rFonts w:ascii="Times New Roman" w:eastAsia="Times New Roman" w:hAnsi="Times New Roman" w:cs="Times New Roman"/>
          <w:sz w:val="28"/>
          <w:szCs w:val="28"/>
        </w:rPr>
      </w:pPr>
      <w:r w:rsidRPr="00210DEA">
        <w:rPr>
          <w:rFonts w:ascii="Times New Roman" w:eastAsia="Times New Roman" w:hAnsi="Times New Roman" w:cs="Times New Roman"/>
          <w:sz w:val="28"/>
          <w:szCs w:val="28"/>
        </w:rPr>
        <w:t>-</w:t>
      </w:r>
      <w:r w:rsidR="005E10CC" w:rsidRPr="00210DEA">
        <w:rPr>
          <w:rFonts w:ascii="Times New Roman" w:eastAsia="Times New Roman" w:hAnsi="Times New Roman" w:cs="Times New Roman"/>
          <w:sz w:val="28"/>
          <w:szCs w:val="28"/>
        </w:rPr>
        <w:t xml:space="preserve">документов, необходимых для предоставления муниципальной услуги и услуг, которые включены в перечень услуг, необходимых и обязательных для предоставления муниципальной услуги; </w:t>
      </w:r>
    </w:p>
    <w:p w:rsidR="005E10CC" w:rsidRPr="00210DEA" w:rsidRDefault="00210DEA" w:rsidP="005E10CC">
      <w:pPr>
        <w:autoSpaceDE w:val="0"/>
        <w:autoSpaceDN w:val="0"/>
        <w:adjustRightInd w:val="0"/>
        <w:spacing w:after="0"/>
        <w:ind w:firstLine="567"/>
        <w:jc w:val="both"/>
        <w:rPr>
          <w:rFonts w:ascii="Times New Roman" w:eastAsia="Times New Roman" w:hAnsi="Times New Roman" w:cs="Times New Roman"/>
          <w:sz w:val="28"/>
          <w:szCs w:val="28"/>
        </w:rPr>
      </w:pPr>
      <w:r w:rsidRPr="00210DEA">
        <w:rPr>
          <w:rFonts w:ascii="Times New Roman" w:eastAsia="Times New Roman" w:hAnsi="Times New Roman" w:cs="Times New Roman"/>
          <w:sz w:val="28"/>
          <w:szCs w:val="28"/>
        </w:rPr>
        <w:t>-</w:t>
      </w:r>
      <w:r w:rsidR="005E10CC" w:rsidRPr="00210DEA">
        <w:rPr>
          <w:rFonts w:ascii="Times New Roman" w:eastAsia="Times New Roman" w:hAnsi="Times New Roman" w:cs="Times New Roman"/>
          <w:sz w:val="28"/>
          <w:szCs w:val="28"/>
        </w:rPr>
        <w:t xml:space="preserve">порядка и сроков предоставления муниципальной услуги; </w:t>
      </w:r>
    </w:p>
    <w:p w:rsidR="005E10CC" w:rsidRPr="00210DEA" w:rsidRDefault="00210DEA" w:rsidP="005E10CC">
      <w:pPr>
        <w:autoSpaceDE w:val="0"/>
        <w:autoSpaceDN w:val="0"/>
        <w:adjustRightInd w:val="0"/>
        <w:spacing w:after="0"/>
        <w:ind w:firstLine="567"/>
        <w:jc w:val="both"/>
        <w:rPr>
          <w:rFonts w:ascii="Times New Roman" w:eastAsia="Times New Roman" w:hAnsi="Times New Roman" w:cs="Times New Roman"/>
          <w:sz w:val="28"/>
          <w:szCs w:val="28"/>
        </w:rPr>
      </w:pPr>
      <w:r w:rsidRPr="00210DEA">
        <w:rPr>
          <w:rFonts w:ascii="Times New Roman" w:eastAsia="Times New Roman" w:hAnsi="Times New Roman" w:cs="Times New Roman"/>
          <w:sz w:val="28"/>
          <w:szCs w:val="28"/>
        </w:rPr>
        <w:t>-</w:t>
      </w:r>
      <w:r w:rsidR="005E10CC" w:rsidRPr="00210DEA">
        <w:rPr>
          <w:rFonts w:ascii="Times New Roman" w:eastAsia="Times New Roman" w:hAnsi="Times New Roman" w:cs="Times New Roman"/>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5E10CC" w:rsidRPr="003F030B" w:rsidRDefault="00210DEA" w:rsidP="005E10CC">
      <w:pPr>
        <w:autoSpaceDE w:val="0"/>
        <w:autoSpaceDN w:val="0"/>
        <w:adjustRightInd w:val="0"/>
        <w:spacing w:after="0"/>
        <w:ind w:firstLine="567"/>
        <w:jc w:val="both"/>
        <w:rPr>
          <w:rFonts w:ascii="Times New Roman" w:eastAsia="Times New Roman" w:hAnsi="Times New Roman" w:cs="Times New Roman"/>
          <w:sz w:val="28"/>
          <w:szCs w:val="28"/>
        </w:rPr>
      </w:pPr>
      <w:r w:rsidRPr="00210DEA">
        <w:rPr>
          <w:rFonts w:ascii="Times New Roman" w:eastAsia="Times New Roman" w:hAnsi="Times New Roman" w:cs="Times New Roman"/>
          <w:sz w:val="28"/>
          <w:szCs w:val="28"/>
        </w:rPr>
        <w:t>-</w:t>
      </w:r>
      <w:r w:rsidR="005E10CC" w:rsidRPr="00210DEA">
        <w:rPr>
          <w:rFonts w:ascii="Times New Roman" w:eastAsia="Times New Roman" w:hAnsi="Times New Roman" w:cs="Times New Roman"/>
          <w:sz w:val="28"/>
          <w:szCs w:val="28"/>
        </w:rPr>
        <w:t>порядка до</w:t>
      </w:r>
      <w:r w:rsidR="005E10CC" w:rsidRPr="003F030B">
        <w:rPr>
          <w:rFonts w:ascii="Times New Roman" w:eastAsia="Times New Roman" w:hAnsi="Times New Roman" w:cs="Times New Roman"/>
          <w:sz w:val="28"/>
          <w:szCs w:val="28"/>
        </w:rPr>
        <w:t xml:space="preserve">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Получение информации по вопросам предоставления муниципальной услуги осуществляется бесплатно.</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1.</w:t>
      </w:r>
      <w:proofErr w:type="gramStart"/>
      <w:r w:rsidRPr="003F030B">
        <w:rPr>
          <w:rFonts w:ascii="Times New Roman" w:eastAsia="Times New Roman" w:hAnsi="Times New Roman" w:cs="Times New Roman"/>
          <w:sz w:val="28"/>
          <w:szCs w:val="28"/>
        </w:rPr>
        <w:t>5.При</w:t>
      </w:r>
      <w:proofErr w:type="gramEnd"/>
      <w:r w:rsidRPr="003F030B">
        <w:rPr>
          <w:rFonts w:ascii="Times New Roman" w:eastAsia="Times New Roman" w:hAnsi="Times New Roman" w:cs="Times New Roman"/>
          <w:sz w:val="28"/>
          <w:szCs w:val="28"/>
        </w:rPr>
        <w:t xml:space="preserve">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работник МФЦ  не может самостоятельно дать ответ, телефонный звонок должен быть переадресован (переведён) на другое должностное лицо или же обратившемуся лицу должен быть сообщ</w:t>
      </w:r>
      <w:r>
        <w:rPr>
          <w:rFonts w:ascii="Times New Roman" w:eastAsia="Times New Roman" w:hAnsi="Times New Roman" w:cs="Times New Roman"/>
          <w:sz w:val="28"/>
          <w:szCs w:val="28"/>
        </w:rPr>
        <w:t>ё</w:t>
      </w:r>
      <w:r w:rsidRPr="003F030B">
        <w:rPr>
          <w:rFonts w:ascii="Times New Roman" w:eastAsia="Times New Roman" w:hAnsi="Times New Roman" w:cs="Times New Roman"/>
          <w:sz w:val="28"/>
          <w:szCs w:val="28"/>
        </w:rPr>
        <w:t xml:space="preserve">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 </w:t>
      </w:r>
      <w:r w:rsidRPr="003F030B">
        <w:rPr>
          <w:rFonts w:ascii="Times New Roman" w:eastAsia="Times New Roman" w:hAnsi="Times New Roman" w:cs="Times New Roman"/>
          <w:sz w:val="28"/>
          <w:szCs w:val="28"/>
        </w:rPr>
        <w:lastRenderedPageBreak/>
        <w:t xml:space="preserve">изложить обращение в письменной форме и направить по электронной почте Уполномоченного органа, МФЦ или посредством почтовой связи;  назначить другое время для консультаций; прийти лично. Должностное лицо Уполномоченного органа, работник </w:t>
      </w:r>
      <w:r>
        <w:rPr>
          <w:rFonts w:ascii="Times New Roman" w:eastAsia="Times New Roman" w:hAnsi="Times New Roman" w:cs="Times New Roman"/>
          <w:sz w:val="28"/>
          <w:szCs w:val="28"/>
        </w:rPr>
        <w:t xml:space="preserve">МФЦ </w:t>
      </w:r>
      <w:r w:rsidRPr="003F030B">
        <w:rPr>
          <w:rFonts w:ascii="Times New Roman" w:eastAsia="Times New Roman" w:hAnsi="Times New Roman" w:cs="Times New Roman"/>
          <w:sz w:val="28"/>
          <w:szCs w:val="28"/>
        </w:rPr>
        <w:t xml:space="preserve">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Продолжительность информирования по телефону не должна превышать  10 минут.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Информирование осуществляется в соответствии с графиком приёма граждан.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1.</w:t>
      </w:r>
      <w:proofErr w:type="gramStart"/>
      <w:r w:rsidRPr="003F030B">
        <w:rPr>
          <w:rFonts w:ascii="Times New Roman" w:eastAsia="Times New Roman" w:hAnsi="Times New Roman" w:cs="Times New Roman"/>
          <w:sz w:val="28"/>
          <w:szCs w:val="28"/>
        </w:rPr>
        <w:t>6.По</w:t>
      </w:r>
      <w:proofErr w:type="gramEnd"/>
      <w:r w:rsidRPr="003F030B">
        <w:rPr>
          <w:rFonts w:ascii="Times New Roman" w:eastAsia="Times New Roman" w:hAnsi="Times New Roman" w:cs="Times New Roman"/>
          <w:sz w:val="28"/>
          <w:szCs w:val="28"/>
        </w:rPr>
        <w:t xml:space="preserve"> письменному обращению должностное лицо Уполномоченного органа, ответственное за предоставление муниципальной услуги, работник МФЦ подробно в письменной форме разъясняет гражданину сведения по вопросам, указанным в пункте 1.4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1.7.На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утверждённым  постановлением Правительства Российской Федерации от 24.10.2011 № 861.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Доступ к информации о сроках, порядке предоставления муниципальной услуги и документах, необходимых для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1.8.На официальном сайте Уполномоченного органа, в МФЦ размещается следующая справочная информация: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адрес официального сайта, а также электронной почты и (или) формы обратной связи Уполномоченного органа в информаци</w:t>
      </w:r>
      <w:r w:rsidR="00E520E1">
        <w:rPr>
          <w:rFonts w:ascii="Times New Roman" w:eastAsia="Times New Roman" w:hAnsi="Times New Roman" w:cs="Times New Roman"/>
          <w:sz w:val="28"/>
          <w:szCs w:val="28"/>
        </w:rPr>
        <w:t>онно-телекоммуникационной сети Интернет</w:t>
      </w:r>
      <w:r w:rsidRPr="003F030B">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1.</w:t>
      </w:r>
      <w:proofErr w:type="gramStart"/>
      <w:r w:rsidRPr="003F030B">
        <w:rPr>
          <w:rFonts w:ascii="Times New Roman" w:eastAsia="Times New Roman" w:hAnsi="Times New Roman" w:cs="Times New Roman"/>
          <w:sz w:val="28"/>
          <w:szCs w:val="28"/>
        </w:rPr>
        <w:t>9.Размещение</w:t>
      </w:r>
      <w:proofErr w:type="gramEnd"/>
      <w:r w:rsidRPr="003F030B">
        <w:rPr>
          <w:rFonts w:ascii="Times New Roman" w:eastAsia="Times New Roman" w:hAnsi="Times New Roman" w:cs="Times New Roman"/>
          <w:sz w:val="28"/>
          <w:szCs w:val="28"/>
        </w:rPr>
        <w:t xml:space="preserve">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учётом требований к информированию, установленных Административным регламентом.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1.10.Информация о ходе рассмотрения заявления о предоставлении муниципальной услуги и о результатах предоставления муниципальной услуги </w:t>
      </w:r>
      <w:r w:rsidRPr="003F030B">
        <w:rPr>
          <w:rFonts w:ascii="Times New Roman" w:eastAsia="Times New Roman" w:hAnsi="Times New Roman" w:cs="Times New Roman"/>
          <w:sz w:val="28"/>
          <w:szCs w:val="28"/>
        </w:rPr>
        <w:lastRenderedPageBreak/>
        <w:t>может быть получена заявителем в личном кабинете на ЕПГУ, в многофункциональном центре при обращении заявителя лично, по телефону, посредством электронной почты или почтовой связи.</w:t>
      </w:r>
    </w:p>
    <w:p w:rsidR="002D4A58" w:rsidRDefault="002D4A58" w:rsidP="001508E7">
      <w:pPr>
        <w:autoSpaceDE w:val="0"/>
        <w:autoSpaceDN w:val="0"/>
        <w:adjustRightInd w:val="0"/>
        <w:spacing w:after="0"/>
        <w:ind w:firstLine="709"/>
        <w:jc w:val="both"/>
        <w:rPr>
          <w:rFonts w:ascii="Times New Roman" w:eastAsia="Times New Roman" w:hAnsi="Times New Roman" w:cs="Times New Roman"/>
          <w:sz w:val="28"/>
          <w:szCs w:val="28"/>
        </w:rPr>
      </w:pPr>
    </w:p>
    <w:p w:rsidR="005E10CC" w:rsidRPr="0080496A" w:rsidRDefault="0080496A" w:rsidP="001508E7">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E10CC" w:rsidRPr="0080496A">
        <w:rPr>
          <w:rFonts w:ascii="Times New Roman" w:eastAsia="Times New Roman" w:hAnsi="Times New Roman" w:cs="Times New Roman"/>
          <w:sz w:val="28"/>
          <w:szCs w:val="28"/>
        </w:rPr>
        <w:t>Стандарт предоставления муниципальной услуги</w:t>
      </w:r>
    </w:p>
    <w:p w:rsidR="00B3398F" w:rsidRDefault="001508E7" w:rsidP="00B3398F">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5E10CC" w:rsidRPr="001508E7">
        <w:rPr>
          <w:rFonts w:ascii="Times New Roman" w:eastAsia="Times New Roman" w:hAnsi="Times New Roman" w:cs="Times New Roman"/>
          <w:sz w:val="28"/>
          <w:szCs w:val="28"/>
        </w:rPr>
        <w:t>Наименование муниципальной услуги</w:t>
      </w:r>
      <w:r>
        <w:rPr>
          <w:rFonts w:ascii="Times New Roman" w:eastAsia="Times New Roman" w:hAnsi="Times New Roman" w:cs="Times New Roman"/>
          <w:sz w:val="28"/>
          <w:szCs w:val="28"/>
        </w:rPr>
        <w:t>.</w:t>
      </w:r>
    </w:p>
    <w:p w:rsidR="005E10CC" w:rsidRPr="003F030B" w:rsidRDefault="005E10CC" w:rsidP="00B3398F">
      <w:pPr>
        <w:autoSpaceDE w:val="0"/>
        <w:autoSpaceDN w:val="0"/>
        <w:adjustRightInd w:val="0"/>
        <w:spacing w:after="0"/>
        <w:ind w:firstLine="709"/>
        <w:jc w:val="both"/>
        <w:rPr>
          <w:rFonts w:ascii="Times New Roman" w:eastAsia="Times New Roman" w:hAnsi="Times New Roman" w:cs="Times New Roman"/>
          <w:sz w:val="28"/>
          <w:szCs w:val="28"/>
        </w:rPr>
      </w:pPr>
      <w:r w:rsidRPr="001508E7">
        <w:rPr>
          <w:rFonts w:ascii="Times New Roman" w:eastAsia="Times New Roman" w:hAnsi="Times New Roman" w:cs="Times New Roman"/>
          <w:sz w:val="28"/>
          <w:szCs w:val="28"/>
        </w:rPr>
        <w:t>2.1.</w:t>
      </w:r>
      <w:r w:rsidR="001508E7">
        <w:rPr>
          <w:rFonts w:ascii="Times New Roman" w:eastAsia="Times New Roman" w:hAnsi="Times New Roman" w:cs="Times New Roman"/>
          <w:sz w:val="28"/>
          <w:szCs w:val="28"/>
        </w:rPr>
        <w:t>1.</w:t>
      </w:r>
      <w:r w:rsidRPr="001508E7">
        <w:rPr>
          <w:rFonts w:ascii="Times New Roman" w:eastAsia="Times New Roman" w:hAnsi="Times New Roman" w:cs="Times New Roman"/>
          <w:sz w:val="28"/>
          <w:szCs w:val="28"/>
        </w:rPr>
        <w:t xml:space="preserve">Муниципальная услуга </w:t>
      </w:r>
      <w:r w:rsidR="006052D9" w:rsidRPr="006052D9">
        <w:rPr>
          <w:rFonts w:ascii="Times New Roman" w:hAnsi="Times New Roman" w:cs="Times New Roman"/>
          <w:b/>
          <w:color w:val="000000"/>
          <w:sz w:val="28"/>
          <w:szCs w:val="28"/>
        </w:rPr>
        <w:t>«</w:t>
      </w:r>
      <w:r w:rsidR="006052D9" w:rsidRPr="006052D9">
        <w:rPr>
          <w:rFonts w:ascii="Times New Roman" w:eastAsia="Times New Roman" w:hAnsi="Times New Roman" w:cs="Times New Roman"/>
          <w:sz w:val="28"/>
          <w:szCs w:val="28"/>
        </w:rPr>
        <w:t>Постановка на учёт и направление детей в образовательные учреждения, реализующие образовательные программы дошкольного образования</w:t>
      </w:r>
      <w:r w:rsidR="006052D9">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w:t>
      </w:r>
    </w:p>
    <w:p w:rsidR="005E10CC" w:rsidRPr="00D54B32" w:rsidRDefault="00842796" w:rsidP="00D54B32">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roofErr w:type="gramStart"/>
      <w:r>
        <w:rPr>
          <w:rFonts w:ascii="Times New Roman" w:eastAsia="Times New Roman" w:hAnsi="Times New Roman" w:cs="Times New Roman"/>
          <w:sz w:val="28"/>
          <w:szCs w:val="28"/>
        </w:rPr>
        <w:t>2.</w:t>
      </w:r>
      <w:r w:rsidR="005E10CC" w:rsidRPr="00D54B32">
        <w:rPr>
          <w:rFonts w:ascii="Times New Roman" w:eastAsia="Times New Roman" w:hAnsi="Times New Roman" w:cs="Times New Roman"/>
          <w:sz w:val="28"/>
          <w:szCs w:val="28"/>
        </w:rPr>
        <w:t>Наименование</w:t>
      </w:r>
      <w:proofErr w:type="gramEnd"/>
      <w:r w:rsidR="005E10CC" w:rsidRPr="00D54B32">
        <w:rPr>
          <w:rFonts w:ascii="Times New Roman" w:eastAsia="Times New Roman" w:hAnsi="Times New Roman" w:cs="Times New Roman"/>
          <w:sz w:val="28"/>
          <w:szCs w:val="28"/>
        </w:rPr>
        <w:t xml:space="preserve"> органа местного самоуправления, предоставляющего муниципальную услугу</w:t>
      </w:r>
      <w:r w:rsidR="00746801">
        <w:rPr>
          <w:rFonts w:ascii="Times New Roman" w:eastAsia="Times New Roman" w:hAnsi="Times New Roman" w:cs="Times New Roman"/>
          <w:sz w:val="28"/>
          <w:szCs w:val="28"/>
        </w:rPr>
        <w:t>.</w:t>
      </w:r>
    </w:p>
    <w:p w:rsidR="00F9710A" w:rsidRDefault="00842796" w:rsidP="00A54839">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55C3E">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1.</w:t>
      </w:r>
      <w:r w:rsidR="007B27F2">
        <w:rPr>
          <w:rFonts w:ascii="Times New Roman" w:eastAsia="Times New Roman" w:hAnsi="Times New Roman" w:cs="Times New Roman"/>
          <w:sz w:val="28"/>
          <w:szCs w:val="28"/>
        </w:rPr>
        <w:t>Предоставление</w:t>
      </w:r>
      <w:proofErr w:type="gramEnd"/>
      <w:r w:rsidR="007B27F2">
        <w:rPr>
          <w:rFonts w:ascii="Times New Roman" w:eastAsia="Times New Roman" w:hAnsi="Times New Roman" w:cs="Times New Roman"/>
          <w:sz w:val="28"/>
          <w:szCs w:val="28"/>
        </w:rPr>
        <w:t xml:space="preserve"> м</w:t>
      </w:r>
      <w:r w:rsidR="005E10CC" w:rsidRPr="005E7B00">
        <w:rPr>
          <w:rFonts w:ascii="Times New Roman" w:eastAsia="Times New Roman" w:hAnsi="Times New Roman" w:cs="Times New Roman"/>
          <w:sz w:val="28"/>
          <w:szCs w:val="28"/>
        </w:rPr>
        <w:t>униципальн</w:t>
      </w:r>
      <w:r w:rsidR="007B27F2">
        <w:rPr>
          <w:rFonts w:ascii="Times New Roman" w:eastAsia="Times New Roman" w:hAnsi="Times New Roman" w:cs="Times New Roman"/>
          <w:sz w:val="28"/>
          <w:szCs w:val="28"/>
        </w:rPr>
        <w:t>ой</w:t>
      </w:r>
      <w:r w:rsidR="005E10CC" w:rsidRPr="005E7B00">
        <w:rPr>
          <w:rFonts w:ascii="Times New Roman" w:eastAsia="Times New Roman" w:hAnsi="Times New Roman" w:cs="Times New Roman"/>
          <w:sz w:val="28"/>
          <w:szCs w:val="28"/>
        </w:rPr>
        <w:t xml:space="preserve"> услуг</w:t>
      </w:r>
      <w:r w:rsidR="007B27F2">
        <w:rPr>
          <w:rFonts w:ascii="Times New Roman" w:eastAsia="Times New Roman" w:hAnsi="Times New Roman" w:cs="Times New Roman"/>
          <w:sz w:val="28"/>
          <w:szCs w:val="28"/>
        </w:rPr>
        <w:t>и</w:t>
      </w:r>
      <w:r w:rsidR="005D14CE">
        <w:rPr>
          <w:rFonts w:ascii="Times New Roman" w:eastAsia="Times New Roman" w:hAnsi="Times New Roman" w:cs="Times New Roman"/>
          <w:sz w:val="28"/>
          <w:szCs w:val="28"/>
        </w:rPr>
        <w:t xml:space="preserve"> </w:t>
      </w:r>
      <w:r w:rsidR="007B27F2">
        <w:rPr>
          <w:rFonts w:ascii="Times New Roman" w:eastAsia="Times New Roman" w:hAnsi="Times New Roman" w:cs="Times New Roman"/>
          <w:sz w:val="28"/>
          <w:szCs w:val="28"/>
        </w:rPr>
        <w:t>осуществляется</w:t>
      </w:r>
      <w:r w:rsidR="005D14CE">
        <w:rPr>
          <w:rFonts w:ascii="Times New Roman" w:eastAsia="Times New Roman" w:hAnsi="Times New Roman" w:cs="Times New Roman"/>
          <w:sz w:val="28"/>
          <w:szCs w:val="28"/>
        </w:rPr>
        <w:t xml:space="preserve"> </w:t>
      </w:r>
      <w:r w:rsidR="006F645C" w:rsidRPr="00162306">
        <w:rPr>
          <w:rFonts w:ascii="Times New Roman" w:eastAsia="Times New Roman" w:hAnsi="Times New Roman" w:cs="Times New Roman"/>
          <w:sz w:val="28"/>
          <w:szCs w:val="28"/>
        </w:rPr>
        <w:t>Департаментом образования и молодёжной политики администрации города Нефтеюганска</w:t>
      </w:r>
      <w:r w:rsidR="00F9710A">
        <w:rPr>
          <w:rFonts w:ascii="Times New Roman" w:eastAsia="Times New Roman" w:hAnsi="Times New Roman" w:cs="Times New Roman"/>
          <w:sz w:val="28"/>
          <w:szCs w:val="28"/>
        </w:rPr>
        <w:t xml:space="preserve">. Непосредственное предоставление муниципальной услуги </w:t>
      </w:r>
      <w:r w:rsidR="00A54839">
        <w:rPr>
          <w:rFonts w:ascii="Times New Roman" w:eastAsia="Times New Roman" w:hAnsi="Times New Roman" w:cs="Times New Roman"/>
          <w:sz w:val="28"/>
          <w:szCs w:val="28"/>
        </w:rPr>
        <w:t>осуществляет</w:t>
      </w:r>
      <w:r w:rsidR="00F9710A">
        <w:rPr>
          <w:rFonts w:ascii="Times New Roman" w:eastAsia="Times New Roman" w:hAnsi="Times New Roman" w:cs="Times New Roman"/>
          <w:sz w:val="28"/>
          <w:szCs w:val="28"/>
        </w:rPr>
        <w:t xml:space="preserve"> отдел дошкольного образования</w:t>
      </w:r>
      <w:r w:rsidR="00AD628A">
        <w:rPr>
          <w:rFonts w:ascii="Times New Roman" w:eastAsia="Times New Roman" w:hAnsi="Times New Roman" w:cs="Times New Roman"/>
          <w:sz w:val="28"/>
          <w:szCs w:val="28"/>
        </w:rPr>
        <w:t xml:space="preserve"> </w:t>
      </w:r>
      <w:r w:rsidR="00AD628A" w:rsidRPr="00162306">
        <w:rPr>
          <w:rFonts w:ascii="Times New Roman" w:eastAsia="Times New Roman" w:hAnsi="Times New Roman" w:cs="Times New Roman"/>
          <w:sz w:val="28"/>
          <w:szCs w:val="28"/>
        </w:rPr>
        <w:t>Департамент</w:t>
      </w:r>
      <w:r w:rsidR="00AD628A">
        <w:rPr>
          <w:rFonts w:ascii="Times New Roman" w:eastAsia="Times New Roman" w:hAnsi="Times New Roman" w:cs="Times New Roman"/>
          <w:sz w:val="28"/>
          <w:szCs w:val="28"/>
        </w:rPr>
        <w:t>а</w:t>
      </w:r>
      <w:r w:rsidR="00AD628A" w:rsidRPr="00162306">
        <w:rPr>
          <w:rFonts w:ascii="Times New Roman" w:eastAsia="Times New Roman" w:hAnsi="Times New Roman" w:cs="Times New Roman"/>
          <w:sz w:val="28"/>
          <w:szCs w:val="28"/>
        </w:rPr>
        <w:t xml:space="preserve"> образования и молодёжной политики администрации города Нефтеюганска</w:t>
      </w:r>
      <w:r w:rsidR="00F9710A">
        <w:rPr>
          <w:rFonts w:ascii="Times New Roman" w:eastAsia="Times New Roman" w:hAnsi="Times New Roman" w:cs="Times New Roman"/>
          <w:sz w:val="28"/>
          <w:szCs w:val="28"/>
        </w:rPr>
        <w:t>.</w:t>
      </w:r>
      <w:r w:rsidR="00A54839" w:rsidRPr="00A54839">
        <w:rPr>
          <w:rFonts w:ascii="Times New Roman" w:eastAsia="Times New Roman" w:hAnsi="Times New Roman" w:cs="Times New Roman"/>
          <w:sz w:val="28"/>
          <w:szCs w:val="28"/>
        </w:rPr>
        <w:t xml:space="preserve"> </w:t>
      </w:r>
      <w:r w:rsidR="00A54839" w:rsidRPr="00036995">
        <w:rPr>
          <w:rFonts w:ascii="Times New Roman" w:eastAsia="Times New Roman" w:hAnsi="Times New Roman" w:cs="Times New Roman"/>
          <w:sz w:val="28"/>
          <w:szCs w:val="28"/>
        </w:rPr>
        <w:t xml:space="preserve">Предоставление муниципальной услуги </w:t>
      </w:r>
      <w:r w:rsidR="00A54839" w:rsidRPr="00036995">
        <w:rPr>
          <w:rFonts w:ascii="Times New Roman" w:hAnsi="Times New Roman" w:cs="Times New Roman"/>
          <w:sz w:val="28"/>
          <w:szCs w:val="28"/>
        </w:rPr>
        <w:t>оказывается в течение всего календарного года.</w:t>
      </w:r>
    </w:p>
    <w:p w:rsidR="00A54839" w:rsidRDefault="00F9710A" w:rsidP="00036995">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получением муниципальной услуги заявитель может также обратиться в </w:t>
      </w:r>
      <w:r w:rsidR="00446F39">
        <w:rPr>
          <w:rFonts w:ascii="Times New Roman" w:eastAsia="Times New Roman" w:hAnsi="Times New Roman" w:cs="Times New Roman"/>
          <w:sz w:val="28"/>
          <w:szCs w:val="28"/>
        </w:rPr>
        <w:t>МФЦ.</w:t>
      </w:r>
      <w:r w:rsidR="00036995" w:rsidRPr="00036995">
        <w:rPr>
          <w:rFonts w:ascii="Times New Roman" w:eastAsia="Times New Roman" w:hAnsi="Times New Roman" w:cs="Times New Roman"/>
          <w:sz w:val="28"/>
          <w:szCs w:val="28"/>
        </w:rPr>
        <w:t xml:space="preserve"> </w:t>
      </w:r>
    </w:p>
    <w:p w:rsidR="005E10CC" w:rsidRPr="005E7B00" w:rsidRDefault="00F55C3E" w:rsidP="00305558">
      <w:pPr>
        <w:autoSpaceDE w:val="0"/>
        <w:autoSpaceDN w:val="0"/>
        <w:adjustRightInd w:val="0"/>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2.2.2.</w:t>
      </w:r>
      <w:r w:rsidR="005E10CC" w:rsidRPr="005E7B00">
        <w:rPr>
          <w:rFonts w:ascii="Times New Roman" w:eastAsia="Times New Roman" w:hAnsi="Times New Roman" w:cs="Times New Roman"/>
          <w:sz w:val="28"/>
          <w:szCs w:val="28"/>
        </w:rPr>
        <w:t xml:space="preserve">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w:t>
      </w:r>
    </w:p>
    <w:p w:rsidR="005E10CC" w:rsidRPr="00F55C3E" w:rsidRDefault="00F55C3E" w:rsidP="00F55C3E">
      <w:pPr>
        <w:autoSpaceDE w:val="0"/>
        <w:autoSpaceDN w:val="0"/>
        <w:adjustRightInd w:val="0"/>
        <w:spacing w:after="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5E10CC" w:rsidRPr="00F55C3E">
        <w:rPr>
          <w:rFonts w:ascii="Times New Roman" w:eastAsia="Times New Roman" w:hAnsi="Times New Roman" w:cs="Times New Roman"/>
          <w:sz w:val="28"/>
          <w:szCs w:val="28"/>
        </w:rPr>
        <w:t>Описание результата предоставления муниципальной услуги</w:t>
      </w:r>
      <w:r w:rsidR="002D4A58">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9E2674">
        <w:rPr>
          <w:rFonts w:ascii="Times New Roman" w:eastAsia="Times New Roman" w:hAnsi="Times New Roman" w:cs="Times New Roman"/>
          <w:sz w:val="28"/>
          <w:szCs w:val="28"/>
        </w:rPr>
        <w:t>3.</w:t>
      </w:r>
      <w:proofErr w:type="gramStart"/>
      <w:r w:rsidR="009E2674">
        <w:rPr>
          <w:rFonts w:ascii="Times New Roman" w:eastAsia="Times New Roman" w:hAnsi="Times New Roman" w:cs="Times New Roman"/>
          <w:sz w:val="28"/>
          <w:szCs w:val="28"/>
        </w:rPr>
        <w:t>1</w:t>
      </w:r>
      <w:r w:rsidR="009E2674" w:rsidRPr="0062799D">
        <w:rPr>
          <w:rFonts w:ascii="Times New Roman" w:eastAsia="Times New Roman" w:hAnsi="Times New Roman" w:cs="Times New Roman"/>
          <w:sz w:val="28"/>
          <w:szCs w:val="28"/>
        </w:rPr>
        <w:t>.</w:t>
      </w:r>
      <w:r w:rsidRPr="0062799D">
        <w:rPr>
          <w:rFonts w:ascii="Times New Roman" w:eastAsia="Times New Roman" w:hAnsi="Times New Roman" w:cs="Times New Roman"/>
          <w:sz w:val="28"/>
          <w:szCs w:val="28"/>
        </w:rPr>
        <w:t>Результатом</w:t>
      </w:r>
      <w:proofErr w:type="gramEnd"/>
      <w:r w:rsidRPr="0062799D">
        <w:rPr>
          <w:rFonts w:ascii="Times New Roman" w:eastAsia="Times New Roman" w:hAnsi="Times New Roman" w:cs="Times New Roman"/>
          <w:sz w:val="28"/>
          <w:szCs w:val="28"/>
        </w:rPr>
        <w:t xml:space="preserve"> предоставления муниципальной услуги является: постановка на учёт</w:t>
      </w:r>
      <w:r w:rsidRPr="003F030B">
        <w:rPr>
          <w:rFonts w:ascii="Times New Roman" w:eastAsia="Times New Roman" w:hAnsi="Times New Roman" w:cs="Times New Roman"/>
          <w:sz w:val="28"/>
          <w:szCs w:val="28"/>
        </w:rPr>
        <w:t xml:space="preserve"> нуждающихся в предоставлении места в образовательно</w:t>
      </w:r>
      <w:r w:rsidR="006052D9">
        <w:rPr>
          <w:rFonts w:ascii="Times New Roman" w:eastAsia="Times New Roman" w:hAnsi="Times New Roman" w:cs="Times New Roman"/>
          <w:sz w:val="28"/>
          <w:szCs w:val="28"/>
        </w:rPr>
        <w:t>м</w:t>
      </w:r>
      <w:r w:rsidRPr="003F030B">
        <w:rPr>
          <w:rFonts w:ascii="Times New Roman" w:eastAsia="Times New Roman" w:hAnsi="Times New Roman" w:cs="Times New Roman"/>
          <w:sz w:val="28"/>
          <w:szCs w:val="28"/>
        </w:rPr>
        <w:t xml:space="preserve"> </w:t>
      </w:r>
      <w:r w:rsidR="006052D9">
        <w:rPr>
          <w:rFonts w:ascii="Times New Roman" w:eastAsia="Times New Roman" w:hAnsi="Times New Roman" w:cs="Times New Roman"/>
          <w:sz w:val="28"/>
          <w:szCs w:val="28"/>
        </w:rPr>
        <w:t>учреждении</w:t>
      </w:r>
      <w:r w:rsidRPr="003F030B">
        <w:rPr>
          <w:rFonts w:ascii="Times New Roman" w:eastAsia="Times New Roman" w:hAnsi="Times New Roman" w:cs="Times New Roman"/>
          <w:sz w:val="28"/>
          <w:szCs w:val="28"/>
        </w:rPr>
        <w:t xml:space="preserve"> (промежуточный результат) и направление в образовательн</w:t>
      </w:r>
      <w:r w:rsidR="006052D9">
        <w:rPr>
          <w:rFonts w:ascii="Times New Roman" w:eastAsia="Times New Roman" w:hAnsi="Times New Roman" w:cs="Times New Roman"/>
          <w:sz w:val="28"/>
          <w:szCs w:val="28"/>
        </w:rPr>
        <w:t>ое</w:t>
      </w:r>
      <w:r w:rsidRPr="003F030B">
        <w:rPr>
          <w:rFonts w:ascii="Times New Roman" w:eastAsia="Times New Roman" w:hAnsi="Times New Roman" w:cs="Times New Roman"/>
          <w:sz w:val="28"/>
          <w:szCs w:val="28"/>
        </w:rPr>
        <w:t xml:space="preserve"> </w:t>
      </w:r>
      <w:r w:rsidR="006052D9">
        <w:rPr>
          <w:rFonts w:ascii="Times New Roman" w:eastAsia="Times New Roman" w:hAnsi="Times New Roman" w:cs="Times New Roman"/>
          <w:sz w:val="28"/>
          <w:szCs w:val="28"/>
        </w:rPr>
        <w:t>учреждение</w:t>
      </w:r>
      <w:r w:rsidRPr="003F030B">
        <w:rPr>
          <w:rFonts w:ascii="Times New Roman" w:eastAsia="Times New Roman" w:hAnsi="Times New Roman" w:cs="Times New Roman"/>
          <w:sz w:val="28"/>
          <w:szCs w:val="28"/>
        </w:rPr>
        <w:t xml:space="preserve"> (основной результат).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9E2674">
        <w:rPr>
          <w:rFonts w:ascii="Times New Roman" w:eastAsia="Times New Roman" w:hAnsi="Times New Roman" w:cs="Times New Roman"/>
          <w:sz w:val="28"/>
          <w:szCs w:val="28"/>
        </w:rPr>
        <w:t>3.</w:t>
      </w:r>
      <w:proofErr w:type="gramStart"/>
      <w:r w:rsidR="009E2674">
        <w:rPr>
          <w:rFonts w:ascii="Times New Roman" w:eastAsia="Times New Roman" w:hAnsi="Times New Roman" w:cs="Times New Roman"/>
          <w:sz w:val="28"/>
          <w:szCs w:val="28"/>
        </w:rPr>
        <w:t>2.</w:t>
      </w:r>
      <w:r w:rsidR="000B2929">
        <w:rPr>
          <w:rFonts w:ascii="Times New Roman" w:eastAsia="Times New Roman" w:hAnsi="Times New Roman" w:cs="Times New Roman"/>
          <w:sz w:val="28"/>
          <w:szCs w:val="28"/>
        </w:rPr>
        <w:t>П</w:t>
      </w:r>
      <w:r w:rsidRPr="003F030B">
        <w:rPr>
          <w:rFonts w:ascii="Times New Roman" w:eastAsia="Times New Roman" w:hAnsi="Times New Roman" w:cs="Times New Roman"/>
          <w:sz w:val="28"/>
          <w:szCs w:val="28"/>
        </w:rPr>
        <w:t>редоставлени</w:t>
      </w:r>
      <w:r w:rsidR="000B2929">
        <w:rPr>
          <w:rFonts w:ascii="Times New Roman" w:eastAsia="Times New Roman" w:hAnsi="Times New Roman" w:cs="Times New Roman"/>
          <w:sz w:val="28"/>
          <w:szCs w:val="28"/>
        </w:rPr>
        <w:t>е</w:t>
      </w:r>
      <w:proofErr w:type="gramEnd"/>
      <w:r w:rsidRPr="003F030B">
        <w:rPr>
          <w:rFonts w:ascii="Times New Roman" w:eastAsia="Times New Roman" w:hAnsi="Times New Roman" w:cs="Times New Roman"/>
          <w:sz w:val="28"/>
          <w:szCs w:val="28"/>
        </w:rPr>
        <w:t xml:space="preserve"> муниципальной услуги в части промежуточного результата по форме, установленной ЕПГУ</w:t>
      </w:r>
      <w:r w:rsidR="0062799D">
        <w:rPr>
          <w:rFonts w:ascii="Times New Roman" w:eastAsia="Times New Roman" w:hAnsi="Times New Roman" w:cs="Times New Roman"/>
          <w:sz w:val="28"/>
          <w:szCs w:val="28"/>
        </w:rPr>
        <w:t xml:space="preserve">, согласно приложению 1 к  настоящему Административному   регламенту.  </w:t>
      </w:r>
      <w:r w:rsidR="0062799D" w:rsidRPr="003F030B">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E8121B">
        <w:rPr>
          <w:rFonts w:ascii="Times New Roman" w:eastAsia="Times New Roman" w:hAnsi="Times New Roman" w:cs="Times New Roman"/>
          <w:sz w:val="28"/>
          <w:szCs w:val="28"/>
        </w:rPr>
        <w:t>3.</w:t>
      </w:r>
      <w:proofErr w:type="gramStart"/>
      <w:r w:rsidR="00E8121B">
        <w:rPr>
          <w:rFonts w:ascii="Times New Roman" w:eastAsia="Times New Roman" w:hAnsi="Times New Roman" w:cs="Times New Roman"/>
          <w:sz w:val="28"/>
          <w:szCs w:val="28"/>
        </w:rPr>
        <w:t>3.</w:t>
      </w:r>
      <w:r w:rsidR="000B2929">
        <w:rPr>
          <w:rFonts w:ascii="Times New Roman" w:eastAsia="Times New Roman" w:hAnsi="Times New Roman" w:cs="Times New Roman"/>
          <w:sz w:val="28"/>
          <w:szCs w:val="28"/>
        </w:rPr>
        <w:t>П</w:t>
      </w:r>
      <w:r w:rsidRPr="003F030B">
        <w:rPr>
          <w:rFonts w:ascii="Times New Roman" w:eastAsia="Times New Roman" w:hAnsi="Times New Roman" w:cs="Times New Roman"/>
          <w:sz w:val="28"/>
          <w:szCs w:val="28"/>
        </w:rPr>
        <w:t>редоставлени</w:t>
      </w:r>
      <w:r w:rsidR="000B2929">
        <w:rPr>
          <w:rFonts w:ascii="Times New Roman" w:eastAsia="Times New Roman" w:hAnsi="Times New Roman" w:cs="Times New Roman"/>
          <w:sz w:val="28"/>
          <w:szCs w:val="28"/>
        </w:rPr>
        <w:t>е</w:t>
      </w:r>
      <w:proofErr w:type="gramEnd"/>
      <w:r w:rsidRPr="003F030B">
        <w:rPr>
          <w:rFonts w:ascii="Times New Roman" w:eastAsia="Times New Roman" w:hAnsi="Times New Roman" w:cs="Times New Roman"/>
          <w:sz w:val="28"/>
          <w:szCs w:val="28"/>
        </w:rPr>
        <w:t xml:space="preserve"> муниципальной услуги в части основного результата по форме</w:t>
      </w:r>
      <w:r w:rsidR="005C6B43">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 установленной ЕПГУ</w:t>
      </w:r>
      <w:r w:rsidR="0062799D">
        <w:rPr>
          <w:rFonts w:ascii="Times New Roman" w:eastAsia="Times New Roman" w:hAnsi="Times New Roman" w:cs="Times New Roman"/>
          <w:sz w:val="28"/>
          <w:szCs w:val="28"/>
        </w:rPr>
        <w:t>,</w:t>
      </w:r>
      <w:r w:rsidR="0062799D" w:rsidRPr="0062799D">
        <w:rPr>
          <w:rFonts w:ascii="Times New Roman" w:eastAsia="Times New Roman" w:hAnsi="Times New Roman" w:cs="Times New Roman"/>
          <w:sz w:val="28"/>
          <w:szCs w:val="28"/>
        </w:rPr>
        <w:t xml:space="preserve"> </w:t>
      </w:r>
      <w:r w:rsidR="0062799D">
        <w:rPr>
          <w:rFonts w:ascii="Times New Roman" w:eastAsia="Times New Roman" w:hAnsi="Times New Roman" w:cs="Times New Roman"/>
          <w:sz w:val="28"/>
          <w:szCs w:val="28"/>
        </w:rPr>
        <w:t xml:space="preserve">согласно приложению 3 к  настоящему Административному   регламенту.  </w:t>
      </w:r>
      <w:r w:rsidR="0062799D" w:rsidRPr="003F030B">
        <w:rPr>
          <w:rFonts w:ascii="Times New Roman" w:eastAsia="Times New Roman" w:hAnsi="Times New Roman" w:cs="Times New Roman"/>
          <w:sz w:val="28"/>
          <w:szCs w:val="28"/>
        </w:rPr>
        <w:t xml:space="preserve">  </w:t>
      </w:r>
      <w:r w:rsidR="0062799D">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62799D">
        <w:rPr>
          <w:rFonts w:ascii="Times New Roman" w:eastAsia="Times New Roman" w:hAnsi="Times New Roman" w:cs="Times New Roman"/>
          <w:sz w:val="28"/>
          <w:szCs w:val="28"/>
        </w:rPr>
        <w:t>2.</w:t>
      </w:r>
      <w:r w:rsidR="00E8121B" w:rsidRPr="0062799D">
        <w:rPr>
          <w:rFonts w:ascii="Times New Roman" w:eastAsia="Times New Roman" w:hAnsi="Times New Roman" w:cs="Times New Roman"/>
          <w:sz w:val="28"/>
          <w:szCs w:val="28"/>
        </w:rPr>
        <w:t>3.</w:t>
      </w:r>
      <w:proofErr w:type="gramStart"/>
      <w:r w:rsidR="00E8121B" w:rsidRPr="0062799D">
        <w:rPr>
          <w:rFonts w:ascii="Times New Roman" w:eastAsia="Times New Roman" w:hAnsi="Times New Roman" w:cs="Times New Roman"/>
          <w:sz w:val="28"/>
          <w:szCs w:val="28"/>
        </w:rPr>
        <w:t>4.</w:t>
      </w:r>
      <w:r w:rsidR="000B2929" w:rsidRPr="0062799D">
        <w:rPr>
          <w:rFonts w:ascii="Times New Roman" w:eastAsia="Times New Roman" w:hAnsi="Times New Roman" w:cs="Times New Roman"/>
          <w:sz w:val="28"/>
          <w:szCs w:val="28"/>
        </w:rPr>
        <w:t>Отказ</w:t>
      </w:r>
      <w:proofErr w:type="gramEnd"/>
      <w:r w:rsidRPr="0062799D">
        <w:rPr>
          <w:rFonts w:ascii="Times New Roman" w:eastAsia="Times New Roman" w:hAnsi="Times New Roman" w:cs="Times New Roman"/>
          <w:sz w:val="28"/>
          <w:szCs w:val="28"/>
        </w:rPr>
        <w:t xml:space="preserve"> в предоставлении муниципальной услуги в части промежуточного</w:t>
      </w:r>
      <w:r w:rsidRPr="003F030B">
        <w:rPr>
          <w:rFonts w:ascii="Times New Roman" w:eastAsia="Times New Roman" w:hAnsi="Times New Roman" w:cs="Times New Roman"/>
          <w:sz w:val="28"/>
          <w:szCs w:val="28"/>
        </w:rPr>
        <w:t xml:space="preserve"> результата</w:t>
      </w:r>
      <w:r w:rsidR="006052D9">
        <w:rPr>
          <w:rFonts w:ascii="Times New Roman" w:eastAsia="Times New Roman" w:hAnsi="Times New Roman" w:cs="Times New Roman"/>
          <w:sz w:val="28"/>
          <w:szCs w:val="28"/>
        </w:rPr>
        <w:t xml:space="preserve"> – постановки на учёт по форме</w:t>
      </w:r>
      <w:r w:rsidR="005C6B43">
        <w:rPr>
          <w:rFonts w:ascii="Times New Roman" w:eastAsia="Times New Roman" w:hAnsi="Times New Roman" w:cs="Times New Roman"/>
          <w:sz w:val="28"/>
          <w:szCs w:val="28"/>
        </w:rPr>
        <w:t>,</w:t>
      </w:r>
      <w:r w:rsidR="006052D9">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установленной ЕПГУ</w:t>
      </w:r>
      <w:r w:rsidR="0062799D">
        <w:rPr>
          <w:rFonts w:ascii="Times New Roman" w:eastAsia="Times New Roman" w:hAnsi="Times New Roman" w:cs="Times New Roman"/>
          <w:sz w:val="28"/>
          <w:szCs w:val="28"/>
        </w:rPr>
        <w:t>,</w:t>
      </w:r>
      <w:r w:rsidR="0062799D" w:rsidRPr="0062799D">
        <w:rPr>
          <w:rFonts w:ascii="Times New Roman" w:eastAsia="Times New Roman" w:hAnsi="Times New Roman" w:cs="Times New Roman"/>
          <w:sz w:val="28"/>
          <w:szCs w:val="28"/>
        </w:rPr>
        <w:t xml:space="preserve"> </w:t>
      </w:r>
      <w:r w:rsidR="0062799D">
        <w:rPr>
          <w:rFonts w:ascii="Times New Roman" w:eastAsia="Times New Roman" w:hAnsi="Times New Roman" w:cs="Times New Roman"/>
          <w:sz w:val="28"/>
          <w:szCs w:val="28"/>
        </w:rPr>
        <w:t xml:space="preserve">согласно приложению 2 к  настоящему Административному   регламенту.  </w:t>
      </w:r>
      <w:r w:rsidR="0062799D" w:rsidRPr="003F030B">
        <w:rPr>
          <w:rFonts w:ascii="Times New Roman" w:eastAsia="Times New Roman" w:hAnsi="Times New Roman" w:cs="Times New Roman"/>
          <w:sz w:val="28"/>
          <w:szCs w:val="28"/>
        </w:rPr>
        <w:t xml:space="preserve">  </w:t>
      </w:r>
      <w:r w:rsidR="0062799D">
        <w:rPr>
          <w:rFonts w:ascii="Times New Roman" w:eastAsia="Times New Roman" w:hAnsi="Times New Roman" w:cs="Times New Roman"/>
          <w:sz w:val="28"/>
          <w:szCs w:val="28"/>
        </w:rPr>
        <w:t xml:space="preserve"> </w:t>
      </w:r>
    </w:p>
    <w:p w:rsidR="005E10CC" w:rsidRPr="00E8121B" w:rsidRDefault="00E8121B" w:rsidP="00E8121B">
      <w:pPr>
        <w:autoSpaceDE w:val="0"/>
        <w:autoSpaceDN w:val="0"/>
        <w:adjustRightInd w:val="0"/>
        <w:spacing w:after="0"/>
        <w:ind w:firstLine="709"/>
        <w:jc w:val="both"/>
        <w:rPr>
          <w:rFonts w:ascii="Times New Roman" w:eastAsia="Times New Roman" w:hAnsi="Times New Roman" w:cs="Times New Roman"/>
          <w:sz w:val="28"/>
          <w:szCs w:val="28"/>
        </w:rPr>
      </w:pPr>
      <w:r w:rsidRPr="00E8121B">
        <w:rPr>
          <w:rFonts w:ascii="Times New Roman" w:eastAsia="Times New Roman" w:hAnsi="Times New Roman" w:cs="Times New Roman"/>
          <w:sz w:val="28"/>
          <w:szCs w:val="28"/>
        </w:rPr>
        <w:t>2.</w:t>
      </w:r>
      <w:proofErr w:type="gramStart"/>
      <w:r w:rsidRPr="00E8121B">
        <w:rPr>
          <w:rFonts w:ascii="Times New Roman" w:eastAsia="Times New Roman" w:hAnsi="Times New Roman" w:cs="Times New Roman"/>
          <w:sz w:val="28"/>
          <w:szCs w:val="28"/>
        </w:rPr>
        <w:t>4.</w:t>
      </w:r>
      <w:r w:rsidR="005E10CC" w:rsidRPr="00E8121B">
        <w:rPr>
          <w:rFonts w:ascii="Times New Roman" w:eastAsia="Times New Roman" w:hAnsi="Times New Roman" w:cs="Times New Roman"/>
          <w:sz w:val="28"/>
          <w:szCs w:val="28"/>
        </w:rPr>
        <w:t>Срок</w:t>
      </w:r>
      <w:proofErr w:type="gramEnd"/>
      <w:r w:rsidR="005E10CC" w:rsidRPr="00E8121B">
        <w:rPr>
          <w:rFonts w:ascii="Times New Roman" w:eastAsia="Times New Roman" w:hAnsi="Times New Roman" w:cs="Times New Roman"/>
          <w:sz w:val="28"/>
          <w:szCs w:val="28"/>
        </w:rPr>
        <w:t xml:space="preserve"> предо</w:t>
      </w:r>
      <w:r w:rsidR="00B250E2">
        <w:rPr>
          <w:rFonts w:ascii="Times New Roman" w:eastAsia="Times New Roman" w:hAnsi="Times New Roman" w:cs="Times New Roman"/>
          <w:sz w:val="28"/>
          <w:szCs w:val="28"/>
        </w:rPr>
        <w:t>ставления муниципальной услуги</w:t>
      </w:r>
      <w:r w:rsidR="005E10CC" w:rsidRPr="00E8121B">
        <w:rPr>
          <w:rFonts w:ascii="Times New Roman" w:eastAsia="Times New Roman" w:hAnsi="Times New Roman" w:cs="Times New Roman"/>
          <w:sz w:val="28"/>
          <w:szCs w:val="28"/>
        </w:rPr>
        <w:t>,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sidR="000972AD">
        <w:rPr>
          <w:rFonts w:ascii="Times New Roman" w:eastAsia="Times New Roman" w:hAnsi="Times New Roman" w:cs="Times New Roman"/>
          <w:sz w:val="28"/>
          <w:szCs w:val="28"/>
        </w:rPr>
        <w:t>.</w:t>
      </w:r>
    </w:p>
    <w:p w:rsidR="005E10CC" w:rsidRPr="0073784D" w:rsidRDefault="005E10CC" w:rsidP="005E10CC">
      <w:pPr>
        <w:autoSpaceDE w:val="0"/>
        <w:autoSpaceDN w:val="0"/>
        <w:adjustRightInd w:val="0"/>
        <w:spacing w:after="0"/>
        <w:ind w:firstLine="709"/>
        <w:jc w:val="both"/>
        <w:rPr>
          <w:rFonts w:ascii="Times New Roman" w:eastAsia="Times New Roman" w:hAnsi="Times New Roman" w:cs="Times New Roman"/>
          <w:sz w:val="28"/>
          <w:szCs w:val="28"/>
        </w:rPr>
      </w:pPr>
      <w:r w:rsidRPr="00C03A06">
        <w:rPr>
          <w:rFonts w:ascii="Times New Roman" w:eastAsia="Times New Roman" w:hAnsi="Times New Roman" w:cs="Times New Roman"/>
          <w:sz w:val="28"/>
          <w:szCs w:val="28"/>
        </w:rPr>
        <w:t>2.</w:t>
      </w:r>
      <w:r w:rsidR="00E8121B" w:rsidRPr="00C03A06">
        <w:rPr>
          <w:rFonts w:ascii="Times New Roman" w:eastAsia="Times New Roman" w:hAnsi="Times New Roman" w:cs="Times New Roman"/>
          <w:sz w:val="28"/>
          <w:szCs w:val="28"/>
        </w:rPr>
        <w:t>4.</w:t>
      </w:r>
      <w:proofErr w:type="gramStart"/>
      <w:r w:rsidR="00E8121B" w:rsidRPr="00C03A06">
        <w:rPr>
          <w:rFonts w:ascii="Times New Roman" w:eastAsia="Times New Roman" w:hAnsi="Times New Roman" w:cs="Times New Roman"/>
          <w:sz w:val="28"/>
          <w:szCs w:val="28"/>
        </w:rPr>
        <w:t>1.</w:t>
      </w:r>
      <w:r w:rsidRPr="00C03A06">
        <w:rPr>
          <w:rFonts w:ascii="Times New Roman" w:eastAsia="Times New Roman" w:hAnsi="Times New Roman" w:cs="Times New Roman"/>
          <w:sz w:val="28"/>
          <w:szCs w:val="28"/>
        </w:rPr>
        <w:t>Уполномоченный</w:t>
      </w:r>
      <w:proofErr w:type="gramEnd"/>
      <w:r w:rsidRPr="00C03A06">
        <w:rPr>
          <w:rFonts w:ascii="Times New Roman" w:eastAsia="Times New Roman" w:hAnsi="Times New Roman" w:cs="Times New Roman"/>
          <w:sz w:val="28"/>
          <w:szCs w:val="28"/>
        </w:rPr>
        <w:t xml:space="preserve"> орган в течение 7 рабочих дней со дня регистрации заявления и документов, необходимых для предоставления муниципальной </w:t>
      </w:r>
      <w:r w:rsidRPr="00C03A06">
        <w:rPr>
          <w:rFonts w:ascii="Times New Roman" w:eastAsia="Times New Roman" w:hAnsi="Times New Roman" w:cs="Times New Roman"/>
          <w:sz w:val="28"/>
          <w:szCs w:val="28"/>
        </w:rPr>
        <w:lastRenderedPageBreak/>
        <w:t>услуги, в случае подачи заявления в электронном виде</w:t>
      </w:r>
      <w:r w:rsidR="00C03A06" w:rsidRPr="00C03A06">
        <w:rPr>
          <w:rFonts w:ascii="Times New Roman" w:eastAsia="Times New Roman" w:hAnsi="Times New Roman" w:cs="Times New Roman"/>
          <w:sz w:val="28"/>
          <w:szCs w:val="28"/>
        </w:rPr>
        <w:t>,</w:t>
      </w:r>
      <w:r w:rsidRPr="00C03A06">
        <w:rPr>
          <w:rFonts w:ascii="Times New Roman" w:eastAsia="Times New Roman" w:hAnsi="Times New Roman" w:cs="Times New Roman"/>
          <w:sz w:val="28"/>
          <w:szCs w:val="28"/>
        </w:rPr>
        <w:t xml:space="preserve"> направл</w:t>
      </w:r>
      <w:r w:rsidR="00C03A06" w:rsidRPr="00C03A06">
        <w:rPr>
          <w:rFonts w:ascii="Times New Roman" w:eastAsia="Times New Roman" w:hAnsi="Times New Roman" w:cs="Times New Roman"/>
          <w:sz w:val="28"/>
          <w:szCs w:val="28"/>
        </w:rPr>
        <w:t>яет</w:t>
      </w:r>
      <w:r w:rsidRPr="00C03A06">
        <w:rPr>
          <w:rFonts w:ascii="Times New Roman" w:eastAsia="Times New Roman" w:hAnsi="Times New Roman" w:cs="Times New Roman"/>
          <w:sz w:val="28"/>
          <w:szCs w:val="28"/>
        </w:rPr>
        <w:t xml:space="preserve"> информаци</w:t>
      </w:r>
      <w:r w:rsidR="00C03A06" w:rsidRPr="00C03A06">
        <w:rPr>
          <w:rFonts w:ascii="Times New Roman" w:eastAsia="Times New Roman" w:hAnsi="Times New Roman" w:cs="Times New Roman"/>
          <w:sz w:val="28"/>
          <w:szCs w:val="28"/>
        </w:rPr>
        <w:t>ю</w:t>
      </w:r>
      <w:r w:rsidRPr="00C03A06">
        <w:rPr>
          <w:rFonts w:ascii="Times New Roman" w:eastAsia="Times New Roman" w:hAnsi="Times New Roman" w:cs="Times New Roman"/>
          <w:sz w:val="28"/>
          <w:szCs w:val="28"/>
        </w:rPr>
        <w:t xml:space="preserve"> в личный</w:t>
      </w:r>
      <w:r w:rsidR="00C03A06" w:rsidRPr="00C03A06">
        <w:rPr>
          <w:rFonts w:ascii="Times New Roman" w:eastAsia="Times New Roman" w:hAnsi="Times New Roman" w:cs="Times New Roman"/>
          <w:sz w:val="28"/>
          <w:szCs w:val="28"/>
        </w:rPr>
        <w:t xml:space="preserve"> кабинет на ЕПГУ</w:t>
      </w:r>
      <w:r w:rsidRPr="00C03A06">
        <w:rPr>
          <w:rFonts w:ascii="Times New Roman" w:eastAsia="Times New Roman" w:hAnsi="Times New Roman" w:cs="Times New Roman"/>
          <w:sz w:val="28"/>
          <w:szCs w:val="28"/>
        </w:rPr>
        <w:t xml:space="preserve"> </w:t>
      </w:r>
      <w:r w:rsidR="00C03A06" w:rsidRPr="00C03A06">
        <w:rPr>
          <w:rFonts w:ascii="Times New Roman" w:eastAsia="Times New Roman" w:hAnsi="Times New Roman" w:cs="Times New Roman"/>
          <w:sz w:val="28"/>
          <w:szCs w:val="28"/>
        </w:rPr>
        <w:t xml:space="preserve">о </w:t>
      </w:r>
      <w:r w:rsidRPr="00C03A06">
        <w:rPr>
          <w:rFonts w:ascii="Times New Roman" w:eastAsia="Times New Roman" w:hAnsi="Times New Roman" w:cs="Times New Roman"/>
          <w:sz w:val="28"/>
          <w:szCs w:val="28"/>
        </w:rPr>
        <w:t>результат</w:t>
      </w:r>
      <w:r w:rsidR="00C03A06" w:rsidRPr="00C03A06">
        <w:rPr>
          <w:rFonts w:ascii="Times New Roman" w:eastAsia="Times New Roman" w:hAnsi="Times New Roman" w:cs="Times New Roman"/>
          <w:sz w:val="28"/>
          <w:szCs w:val="28"/>
        </w:rPr>
        <w:t>е,</w:t>
      </w:r>
      <w:r w:rsidR="00435818" w:rsidRPr="00C03A06">
        <w:rPr>
          <w:rFonts w:ascii="Times New Roman" w:eastAsia="Times New Roman" w:hAnsi="Times New Roman" w:cs="Times New Roman"/>
          <w:sz w:val="28"/>
          <w:szCs w:val="28"/>
        </w:rPr>
        <w:t xml:space="preserve"> </w:t>
      </w:r>
      <w:r w:rsidRPr="00C03A06">
        <w:rPr>
          <w:rFonts w:ascii="Times New Roman" w:eastAsia="Times New Roman" w:hAnsi="Times New Roman" w:cs="Times New Roman"/>
          <w:sz w:val="28"/>
          <w:szCs w:val="28"/>
        </w:rPr>
        <w:t>указанн</w:t>
      </w:r>
      <w:r w:rsidR="00C03A06" w:rsidRPr="00C03A06">
        <w:rPr>
          <w:rFonts w:ascii="Times New Roman" w:eastAsia="Times New Roman" w:hAnsi="Times New Roman" w:cs="Times New Roman"/>
          <w:sz w:val="28"/>
          <w:szCs w:val="28"/>
        </w:rPr>
        <w:t>ом</w:t>
      </w:r>
      <w:r w:rsidRPr="00C03A06">
        <w:rPr>
          <w:rFonts w:ascii="Times New Roman" w:eastAsia="Times New Roman" w:hAnsi="Times New Roman" w:cs="Times New Roman"/>
          <w:sz w:val="28"/>
          <w:szCs w:val="28"/>
        </w:rPr>
        <w:t xml:space="preserve"> в </w:t>
      </w:r>
      <w:r w:rsidR="0062799D">
        <w:rPr>
          <w:rFonts w:ascii="Times New Roman" w:eastAsia="Times New Roman" w:hAnsi="Times New Roman" w:cs="Times New Roman"/>
          <w:sz w:val="28"/>
          <w:szCs w:val="28"/>
        </w:rPr>
        <w:t>под</w:t>
      </w:r>
      <w:r w:rsidR="005A6535" w:rsidRPr="00C03A06">
        <w:rPr>
          <w:rFonts w:ascii="Times New Roman" w:eastAsia="Times New Roman" w:hAnsi="Times New Roman" w:cs="Times New Roman"/>
          <w:sz w:val="28"/>
          <w:szCs w:val="28"/>
        </w:rPr>
        <w:t>пункт</w:t>
      </w:r>
      <w:r w:rsidR="0062799D">
        <w:rPr>
          <w:rFonts w:ascii="Times New Roman" w:eastAsia="Times New Roman" w:hAnsi="Times New Roman" w:cs="Times New Roman"/>
          <w:sz w:val="28"/>
          <w:szCs w:val="28"/>
        </w:rPr>
        <w:t xml:space="preserve">ах </w:t>
      </w:r>
      <w:r w:rsidR="00534030" w:rsidRPr="00C03A06">
        <w:rPr>
          <w:rFonts w:ascii="Times New Roman" w:eastAsia="Times New Roman" w:hAnsi="Times New Roman" w:cs="Times New Roman"/>
          <w:sz w:val="28"/>
          <w:szCs w:val="28"/>
        </w:rPr>
        <w:t xml:space="preserve"> </w:t>
      </w:r>
      <w:r w:rsidR="0062799D" w:rsidRPr="0062799D">
        <w:rPr>
          <w:rFonts w:ascii="Times New Roman" w:eastAsia="Times New Roman" w:hAnsi="Times New Roman" w:cs="Times New Roman"/>
          <w:sz w:val="28"/>
          <w:szCs w:val="28"/>
        </w:rPr>
        <w:t>2.3.</w:t>
      </w:r>
      <w:r w:rsidR="0062799D">
        <w:rPr>
          <w:rFonts w:ascii="Times New Roman" w:eastAsia="Times New Roman" w:hAnsi="Times New Roman" w:cs="Times New Roman"/>
          <w:sz w:val="28"/>
          <w:szCs w:val="28"/>
        </w:rPr>
        <w:t>2</w:t>
      </w:r>
      <w:r w:rsidR="00116957">
        <w:rPr>
          <w:rFonts w:ascii="Times New Roman" w:eastAsia="Times New Roman" w:hAnsi="Times New Roman" w:cs="Times New Roman"/>
          <w:sz w:val="28"/>
          <w:szCs w:val="28"/>
        </w:rPr>
        <w:t>, 2.3.4</w:t>
      </w:r>
      <w:r w:rsidR="0062799D" w:rsidRPr="0062799D">
        <w:rPr>
          <w:rFonts w:ascii="Times New Roman" w:eastAsia="Times New Roman" w:hAnsi="Times New Roman" w:cs="Times New Roman"/>
          <w:sz w:val="28"/>
          <w:szCs w:val="28"/>
        </w:rPr>
        <w:t xml:space="preserve"> </w:t>
      </w:r>
      <w:r w:rsidR="0062799D">
        <w:rPr>
          <w:rFonts w:ascii="Times New Roman" w:eastAsia="Times New Roman" w:hAnsi="Times New Roman" w:cs="Times New Roman"/>
          <w:sz w:val="28"/>
          <w:szCs w:val="28"/>
        </w:rPr>
        <w:t xml:space="preserve">настоящего </w:t>
      </w:r>
      <w:r w:rsidRPr="0062799D">
        <w:rPr>
          <w:rFonts w:ascii="Times New Roman" w:eastAsia="Times New Roman" w:hAnsi="Times New Roman" w:cs="Times New Roman"/>
          <w:sz w:val="28"/>
          <w:szCs w:val="28"/>
        </w:rPr>
        <w:t>Административного регламента</w:t>
      </w:r>
      <w:r w:rsidR="0062799D" w:rsidRPr="0062799D">
        <w:rPr>
          <w:rFonts w:ascii="Times New Roman" w:eastAsia="Times New Roman" w:hAnsi="Times New Roman" w:cs="Times New Roman"/>
          <w:sz w:val="28"/>
          <w:szCs w:val="28"/>
        </w:rPr>
        <w:t>.</w:t>
      </w:r>
    </w:p>
    <w:p w:rsidR="002664E2" w:rsidRDefault="005E10CC" w:rsidP="00660BE6">
      <w:pPr>
        <w:autoSpaceDE w:val="0"/>
        <w:autoSpaceDN w:val="0"/>
        <w:adjustRightInd w:val="0"/>
        <w:spacing w:after="0"/>
        <w:ind w:firstLine="709"/>
        <w:jc w:val="both"/>
        <w:rPr>
          <w:rFonts w:ascii="Times New Roman" w:eastAsia="Times New Roman" w:hAnsi="Times New Roman" w:cs="Times New Roman"/>
          <w:sz w:val="28"/>
          <w:szCs w:val="28"/>
        </w:rPr>
      </w:pPr>
      <w:r w:rsidRPr="0073784D">
        <w:rPr>
          <w:rFonts w:ascii="Times New Roman" w:eastAsia="Times New Roman" w:hAnsi="Times New Roman" w:cs="Times New Roman"/>
          <w:sz w:val="28"/>
          <w:szCs w:val="28"/>
        </w:rPr>
        <w:t>Уполномоченный орган в течение 1 дня</w:t>
      </w:r>
      <w:r w:rsidR="00AF1ED4">
        <w:rPr>
          <w:rFonts w:ascii="Times New Roman" w:eastAsia="Times New Roman" w:hAnsi="Times New Roman" w:cs="Times New Roman"/>
          <w:sz w:val="28"/>
          <w:szCs w:val="28"/>
        </w:rPr>
        <w:t xml:space="preserve"> при наличии свободных мест в образовательном учреждении, с учётом желаемой даты приема, указанной в заявлении, </w:t>
      </w:r>
      <w:r w:rsidR="00AF1ED4" w:rsidRPr="0073784D">
        <w:rPr>
          <w:rFonts w:ascii="Times New Roman" w:eastAsia="Times New Roman" w:hAnsi="Times New Roman" w:cs="Times New Roman"/>
          <w:sz w:val="28"/>
          <w:szCs w:val="28"/>
        </w:rPr>
        <w:t xml:space="preserve">направляет заявителю результат, указанный в </w:t>
      </w:r>
      <w:r w:rsidR="00AF1ED4">
        <w:rPr>
          <w:rFonts w:ascii="Times New Roman" w:eastAsia="Times New Roman" w:hAnsi="Times New Roman" w:cs="Times New Roman"/>
          <w:sz w:val="28"/>
          <w:szCs w:val="28"/>
        </w:rPr>
        <w:t>под</w:t>
      </w:r>
      <w:r w:rsidR="00F72E62">
        <w:rPr>
          <w:rFonts w:ascii="Times New Roman" w:eastAsia="Times New Roman" w:hAnsi="Times New Roman" w:cs="Times New Roman"/>
          <w:sz w:val="28"/>
          <w:szCs w:val="28"/>
        </w:rPr>
        <w:t xml:space="preserve">пункте </w:t>
      </w:r>
      <w:r w:rsidR="00AF1ED4" w:rsidRPr="0073784D">
        <w:rPr>
          <w:rFonts w:ascii="Times New Roman" w:eastAsia="Times New Roman" w:hAnsi="Times New Roman" w:cs="Times New Roman"/>
          <w:sz w:val="28"/>
          <w:szCs w:val="28"/>
        </w:rPr>
        <w:t>2.</w:t>
      </w:r>
      <w:r w:rsidR="00AF1ED4">
        <w:rPr>
          <w:rFonts w:ascii="Times New Roman" w:eastAsia="Times New Roman" w:hAnsi="Times New Roman" w:cs="Times New Roman"/>
          <w:sz w:val="28"/>
          <w:szCs w:val="28"/>
        </w:rPr>
        <w:t xml:space="preserve">3.3 </w:t>
      </w:r>
      <w:r w:rsidR="0062799D">
        <w:rPr>
          <w:rFonts w:ascii="Times New Roman" w:eastAsia="Times New Roman" w:hAnsi="Times New Roman" w:cs="Times New Roman"/>
          <w:sz w:val="28"/>
          <w:szCs w:val="28"/>
        </w:rPr>
        <w:t xml:space="preserve">настоящего </w:t>
      </w:r>
      <w:r w:rsidR="00AF1ED4" w:rsidRPr="0073784D">
        <w:rPr>
          <w:rFonts w:ascii="Times New Roman" w:eastAsia="Times New Roman" w:hAnsi="Times New Roman" w:cs="Times New Roman"/>
          <w:sz w:val="28"/>
          <w:szCs w:val="28"/>
        </w:rPr>
        <w:t>Административного регламента</w:t>
      </w:r>
      <w:r w:rsidR="0088598F">
        <w:rPr>
          <w:rFonts w:ascii="Times New Roman" w:eastAsia="Times New Roman" w:hAnsi="Times New Roman" w:cs="Times New Roman"/>
          <w:sz w:val="28"/>
          <w:szCs w:val="28"/>
        </w:rPr>
        <w:t xml:space="preserve">. </w:t>
      </w:r>
      <w:r w:rsidR="00AF1ED4" w:rsidRPr="003F030B">
        <w:rPr>
          <w:rFonts w:ascii="Times New Roman" w:eastAsia="Times New Roman" w:hAnsi="Times New Roman" w:cs="Times New Roman"/>
          <w:sz w:val="28"/>
          <w:szCs w:val="28"/>
        </w:rPr>
        <w:t xml:space="preserve"> </w:t>
      </w:r>
    </w:p>
    <w:p w:rsidR="005E10CC" w:rsidRPr="00E8121B" w:rsidRDefault="00EB4FAA" w:rsidP="00EB4FAA">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roofErr w:type="gramStart"/>
      <w:r>
        <w:rPr>
          <w:rFonts w:ascii="Times New Roman" w:eastAsia="Times New Roman" w:hAnsi="Times New Roman" w:cs="Times New Roman"/>
          <w:sz w:val="28"/>
          <w:szCs w:val="28"/>
        </w:rPr>
        <w:t>5.</w:t>
      </w:r>
      <w:r w:rsidR="005E10CC" w:rsidRPr="00E8121B">
        <w:rPr>
          <w:rFonts w:ascii="Times New Roman" w:eastAsia="Times New Roman" w:hAnsi="Times New Roman" w:cs="Times New Roman"/>
          <w:sz w:val="28"/>
          <w:szCs w:val="28"/>
        </w:rPr>
        <w:t>Нормативные</w:t>
      </w:r>
      <w:proofErr w:type="gramEnd"/>
      <w:r w:rsidR="005E10CC" w:rsidRPr="00E8121B">
        <w:rPr>
          <w:rFonts w:ascii="Times New Roman" w:eastAsia="Times New Roman" w:hAnsi="Times New Roman" w:cs="Times New Roman"/>
          <w:sz w:val="28"/>
          <w:szCs w:val="28"/>
        </w:rPr>
        <w:t xml:space="preserve"> правовые акты, регулирующие предоставление муниципальной услуги</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EB4FAA">
        <w:rPr>
          <w:rFonts w:ascii="Times New Roman" w:eastAsia="Times New Roman" w:hAnsi="Times New Roman" w:cs="Times New Roman"/>
          <w:sz w:val="28"/>
          <w:szCs w:val="28"/>
        </w:rPr>
        <w:t>5.</w:t>
      </w:r>
      <w:proofErr w:type="gramStart"/>
      <w:r w:rsidR="00EB4FAA">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Перечень</w:t>
      </w:r>
      <w:proofErr w:type="gramEnd"/>
      <w:r w:rsidRPr="003F030B">
        <w:rPr>
          <w:rFonts w:ascii="Times New Roman" w:eastAsia="Times New Roman" w:hAnsi="Times New Roman" w:cs="Times New Roman"/>
          <w:sz w:val="28"/>
          <w:szCs w:val="28"/>
        </w:rPr>
        <w:t xml:space="preserve">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в соответствующих разделах на ЕПГУ, </w:t>
      </w:r>
      <w:r w:rsidR="00AF1ED4">
        <w:rPr>
          <w:rFonts w:ascii="Times New Roman" w:eastAsia="Times New Roman" w:hAnsi="Times New Roman" w:cs="Times New Roman"/>
          <w:sz w:val="28"/>
          <w:szCs w:val="28"/>
        </w:rPr>
        <w:t xml:space="preserve">МФЦ, </w:t>
      </w:r>
      <w:r w:rsidRPr="003F030B">
        <w:rPr>
          <w:rFonts w:ascii="Times New Roman" w:eastAsia="Times New Roman" w:hAnsi="Times New Roman" w:cs="Times New Roman"/>
          <w:sz w:val="28"/>
          <w:szCs w:val="28"/>
        </w:rPr>
        <w:t>официальном сайте органа местного само</w:t>
      </w:r>
      <w:r w:rsidR="00AF1ED4">
        <w:rPr>
          <w:rFonts w:ascii="Times New Roman" w:eastAsia="Times New Roman" w:hAnsi="Times New Roman" w:cs="Times New Roman"/>
          <w:sz w:val="28"/>
          <w:szCs w:val="28"/>
        </w:rPr>
        <w:t>управления города Нефтеюганска</w:t>
      </w:r>
      <w:r w:rsidR="000D4C62">
        <w:rPr>
          <w:rFonts w:ascii="Times New Roman" w:eastAsia="Times New Roman" w:hAnsi="Times New Roman" w:cs="Times New Roman"/>
          <w:sz w:val="28"/>
          <w:szCs w:val="28"/>
        </w:rPr>
        <w:t>, официальном сайте Уполномоченного органа</w:t>
      </w:r>
      <w:r w:rsidR="00AF1ED4">
        <w:rPr>
          <w:rFonts w:ascii="Times New Roman" w:eastAsia="Times New Roman" w:hAnsi="Times New Roman" w:cs="Times New Roman"/>
          <w:sz w:val="28"/>
          <w:szCs w:val="28"/>
        </w:rPr>
        <w:t>.</w:t>
      </w:r>
    </w:p>
    <w:p w:rsidR="005E10CC" w:rsidRPr="00EB4FAA" w:rsidRDefault="00EB4FAA" w:rsidP="00EB4FAA">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2.6.</w:t>
      </w:r>
      <w:r w:rsidR="005E10CC" w:rsidRPr="00EB4FAA">
        <w:rPr>
          <w:rFonts w:ascii="Times New Roman" w:eastAsia="Times New Roman" w:hAnsi="Times New Roman" w:cs="Times New Roman"/>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w:t>
      </w:r>
      <w:r w:rsidR="00E520E1">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EB4FAA">
        <w:rPr>
          <w:rFonts w:ascii="Times New Roman" w:eastAsia="Times New Roman" w:hAnsi="Times New Roman" w:cs="Times New Roman"/>
          <w:sz w:val="28"/>
          <w:szCs w:val="28"/>
        </w:rPr>
        <w:t>6.1.</w:t>
      </w:r>
      <w:r w:rsidRPr="003F030B">
        <w:rPr>
          <w:rFonts w:ascii="Times New Roman" w:eastAsia="Times New Roman" w:hAnsi="Times New Roman" w:cs="Times New Roman"/>
          <w:sz w:val="28"/>
          <w:szCs w:val="28"/>
        </w:rPr>
        <w:t xml:space="preserve">Для получения муниципальной услуги заявитель представляет: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A4F3A">
        <w:rPr>
          <w:rFonts w:ascii="Times New Roman" w:eastAsia="Times New Roman" w:hAnsi="Times New Roman" w:cs="Times New Roman"/>
          <w:sz w:val="28"/>
          <w:szCs w:val="28"/>
        </w:rPr>
        <w:t>6.</w:t>
      </w:r>
      <w:r w:rsidR="00125DA0">
        <w:rPr>
          <w:rFonts w:ascii="Times New Roman" w:eastAsia="Times New Roman" w:hAnsi="Times New Roman" w:cs="Times New Roman"/>
          <w:sz w:val="28"/>
          <w:szCs w:val="28"/>
        </w:rPr>
        <w:t>1.</w:t>
      </w:r>
      <w:proofErr w:type="gramStart"/>
      <w:r w:rsidR="00C16DB4">
        <w:rPr>
          <w:rFonts w:ascii="Times New Roman" w:eastAsia="Times New Roman" w:hAnsi="Times New Roman" w:cs="Times New Roman"/>
          <w:sz w:val="28"/>
          <w:szCs w:val="28"/>
        </w:rPr>
        <w:t>1</w:t>
      </w:r>
      <w:r w:rsidR="00125DA0">
        <w:rPr>
          <w:rFonts w:ascii="Times New Roman" w:eastAsia="Times New Roman" w:hAnsi="Times New Roman" w:cs="Times New Roman"/>
          <w:sz w:val="28"/>
          <w:szCs w:val="28"/>
        </w:rPr>
        <w:t>.</w:t>
      </w:r>
      <w:r w:rsidR="002A7F60">
        <w:rPr>
          <w:rFonts w:ascii="Times New Roman" w:eastAsia="Times New Roman" w:hAnsi="Times New Roman" w:cs="Times New Roman"/>
          <w:sz w:val="28"/>
          <w:szCs w:val="28"/>
        </w:rPr>
        <w:t>З</w:t>
      </w:r>
      <w:r w:rsidR="002A7F60" w:rsidRPr="003F030B">
        <w:rPr>
          <w:rFonts w:ascii="Times New Roman" w:eastAsia="Times New Roman" w:hAnsi="Times New Roman" w:cs="Times New Roman"/>
          <w:sz w:val="28"/>
          <w:szCs w:val="28"/>
        </w:rPr>
        <w:t>аявлени</w:t>
      </w:r>
      <w:r w:rsidR="002A7F60">
        <w:rPr>
          <w:rFonts w:ascii="Times New Roman" w:eastAsia="Times New Roman" w:hAnsi="Times New Roman" w:cs="Times New Roman"/>
          <w:sz w:val="28"/>
          <w:szCs w:val="28"/>
        </w:rPr>
        <w:t>е</w:t>
      </w:r>
      <w:proofErr w:type="gramEnd"/>
      <w:r w:rsidR="002A7F60">
        <w:rPr>
          <w:rFonts w:ascii="Times New Roman" w:eastAsia="Times New Roman" w:hAnsi="Times New Roman" w:cs="Times New Roman"/>
          <w:sz w:val="28"/>
          <w:szCs w:val="28"/>
        </w:rPr>
        <w:t>,</w:t>
      </w:r>
      <w:r w:rsidR="002A7F60" w:rsidRPr="003F030B">
        <w:rPr>
          <w:rFonts w:ascii="Times New Roman" w:eastAsia="Times New Roman" w:hAnsi="Times New Roman" w:cs="Times New Roman"/>
          <w:sz w:val="28"/>
          <w:szCs w:val="28"/>
        </w:rPr>
        <w:t xml:space="preserve"> </w:t>
      </w:r>
      <w:r w:rsidR="002A7F60">
        <w:rPr>
          <w:rFonts w:ascii="Times New Roman" w:eastAsia="Times New Roman" w:hAnsi="Times New Roman" w:cs="Times New Roman"/>
          <w:sz w:val="28"/>
          <w:szCs w:val="28"/>
        </w:rPr>
        <w:t>ф</w:t>
      </w:r>
      <w:r w:rsidRPr="003F030B">
        <w:rPr>
          <w:rFonts w:ascii="Times New Roman" w:eastAsia="Times New Roman" w:hAnsi="Times New Roman" w:cs="Times New Roman"/>
          <w:sz w:val="28"/>
          <w:szCs w:val="28"/>
        </w:rPr>
        <w:t xml:space="preserve">ормирование </w:t>
      </w:r>
      <w:r w:rsidR="002A7F60">
        <w:rPr>
          <w:rFonts w:ascii="Times New Roman" w:eastAsia="Times New Roman" w:hAnsi="Times New Roman" w:cs="Times New Roman"/>
          <w:sz w:val="28"/>
          <w:szCs w:val="28"/>
        </w:rPr>
        <w:t xml:space="preserve">которого </w:t>
      </w:r>
      <w:r>
        <w:rPr>
          <w:rFonts w:ascii="Times New Roman" w:eastAsia="Times New Roman" w:hAnsi="Times New Roman" w:cs="Times New Roman"/>
          <w:sz w:val="28"/>
          <w:szCs w:val="28"/>
        </w:rPr>
        <w:t xml:space="preserve">на </w:t>
      </w:r>
      <w:r w:rsidRPr="003F030B">
        <w:rPr>
          <w:rFonts w:ascii="Times New Roman" w:eastAsia="Times New Roman" w:hAnsi="Times New Roman" w:cs="Times New Roman"/>
          <w:sz w:val="28"/>
          <w:szCs w:val="28"/>
        </w:rPr>
        <w:t xml:space="preserve">ЕПГУ осуществляется посредством заполнения интерактивной формы </w:t>
      </w:r>
      <w:r w:rsidR="00A54839">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 xml:space="preserve">ЕПГУ </w:t>
      </w:r>
      <w:r w:rsidRPr="003F030B">
        <w:rPr>
          <w:rFonts w:ascii="Times New Roman" w:eastAsia="Times New Roman" w:hAnsi="Times New Roman" w:cs="Times New Roman"/>
          <w:sz w:val="28"/>
          <w:szCs w:val="28"/>
        </w:rPr>
        <w:t xml:space="preserve">без необходимости дополнительной подачи заявления в какой-либо иной форме </w:t>
      </w:r>
      <w:r w:rsidR="00E309AB">
        <w:rPr>
          <w:rFonts w:ascii="Times New Roman" w:eastAsia="Times New Roman" w:hAnsi="Times New Roman" w:cs="Times New Roman"/>
          <w:sz w:val="28"/>
          <w:szCs w:val="28"/>
        </w:rPr>
        <w:t xml:space="preserve">с приложением документов </w:t>
      </w:r>
      <w:r>
        <w:rPr>
          <w:rFonts w:ascii="Times New Roman" w:eastAsia="Times New Roman" w:hAnsi="Times New Roman" w:cs="Times New Roman"/>
          <w:sz w:val="28"/>
          <w:szCs w:val="28"/>
        </w:rPr>
        <w:t>в</w:t>
      </w:r>
      <w:r w:rsidRPr="003F030B">
        <w:rPr>
          <w:rFonts w:ascii="Times New Roman" w:eastAsia="Times New Roman" w:hAnsi="Times New Roman" w:cs="Times New Roman"/>
          <w:sz w:val="28"/>
          <w:szCs w:val="28"/>
        </w:rPr>
        <w:t xml:space="preserve"> </w:t>
      </w:r>
      <w:r w:rsidRPr="004F111D">
        <w:rPr>
          <w:rFonts w:ascii="Times New Roman" w:eastAsia="Times New Roman" w:hAnsi="Times New Roman" w:cs="Times New Roman"/>
          <w:sz w:val="28"/>
          <w:szCs w:val="28"/>
        </w:rPr>
        <w:t xml:space="preserve">соответствии с </w:t>
      </w:r>
      <w:r w:rsidR="00A54839">
        <w:rPr>
          <w:rFonts w:ascii="Times New Roman" w:eastAsia="Times New Roman" w:hAnsi="Times New Roman" w:cs="Times New Roman"/>
          <w:sz w:val="28"/>
          <w:szCs w:val="28"/>
        </w:rPr>
        <w:t>под</w:t>
      </w:r>
      <w:r w:rsidRPr="004F111D">
        <w:rPr>
          <w:rFonts w:ascii="Times New Roman" w:eastAsia="Times New Roman" w:hAnsi="Times New Roman" w:cs="Times New Roman"/>
          <w:sz w:val="28"/>
          <w:szCs w:val="28"/>
        </w:rPr>
        <w:t xml:space="preserve">пунктами </w:t>
      </w:r>
      <w:r w:rsidRPr="0062799D">
        <w:rPr>
          <w:rFonts w:ascii="Times New Roman" w:eastAsia="Times New Roman" w:hAnsi="Times New Roman" w:cs="Times New Roman"/>
          <w:sz w:val="28"/>
          <w:szCs w:val="28"/>
        </w:rPr>
        <w:t>2.</w:t>
      </w:r>
      <w:r w:rsidR="00402078" w:rsidRPr="0062799D">
        <w:rPr>
          <w:rFonts w:ascii="Times New Roman" w:eastAsia="Times New Roman" w:hAnsi="Times New Roman" w:cs="Times New Roman"/>
          <w:sz w:val="28"/>
          <w:szCs w:val="28"/>
        </w:rPr>
        <w:t>6.1.2-</w:t>
      </w:r>
      <w:r w:rsidR="004F111D" w:rsidRPr="0062799D">
        <w:rPr>
          <w:rFonts w:ascii="Times New Roman" w:eastAsia="Times New Roman" w:hAnsi="Times New Roman" w:cs="Times New Roman"/>
          <w:sz w:val="28"/>
          <w:szCs w:val="28"/>
        </w:rPr>
        <w:t>2.6.1.8</w:t>
      </w:r>
      <w:r w:rsidR="004F111D" w:rsidRPr="004F111D">
        <w:rPr>
          <w:rFonts w:ascii="Times New Roman" w:eastAsia="Times New Roman" w:hAnsi="Times New Roman" w:cs="Times New Roman"/>
          <w:sz w:val="28"/>
          <w:szCs w:val="28"/>
        </w:rPr>
        <w:t xml:space="preserve"> </w:t>
      </w:r>
      <w:r w:rsidRPr="004F111D">
        <w:rPr>
          <w:rFonts w:ascii="Times New Roman" w:eastAsia="Times New Roman" w:hAnsi="Times New Roman" w:cs="Times New Roman"/>
          <w:sz w:val="28"/>
          <w:szCs w:val="28"/>
        </w:rPr>
        <w:t>настоящего</w:t>
      </w:r>
      <w:r w:rsidRPr="003F030B">
        <w:rPr>
          <w:rFonts w:ascii="Times New Roman" w:eastAsia="Times New Roman" w:hAnsi="Times New Roman" w:cs="Times New Roman"/>
          <w:sz w:val="28"/>
          <w:szCs w:val="28"/>
        </w:rPr>
        <w:t xml:space="preserve"> Административного регламента, </w:t>
      </w:r>
      <w:r w:rsidR="0088598F">
        <w:rPr>
          <w:rFonts w:ascii="Times New Roman" w:eastAsia="Times New Roman" w:hAnsi="Times New Roman" w:cs="Times New Roman"/>
          <w:sz w:val="28"/>
          <w:szCs w:val="28"/>
        </w:rPr>
        <w:t>муниципальной услуги,</w:t>
      </w:r>
      <w:r w:rsidR="00D31F66">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в том числе в виде прилагаемых к заявлению электронных документов.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A4F3A">
        <w:rPr>
          <w:rFonts w:ascii="Times New Roman" w:eastAsia="Times New Roman" w:hAnsi="Times New Roman" w:cs="Times New Roman"/>
          <w:sz w:val="28"/>
          <w:szCs w:val="28"/>
        </w:rPr>
        <w:t>6.</w:t>
      </w:r>
      <w:r w:rsidR="00C16DB4">
        <w:rPr>
          <w:rFonts w:ascii="Times New Roman" w:eastAsia="Times New Roman" w:hAnsi="Times New Roman" w:cs="Times New Roman"/>
          <w:sz w:val="28"/>
          <w:szCs w:val="28"/>
        </w:rPr>
        <w:t>1.2.</w:t>
      </w:r>
      <w:r w:rsidRPr="003F030B">
        <w:rPr>
          <w:rFonts w:ascii="Times New Roman" w:eastAsia="Times New Roman" w:hAnsi="Times New Roman" w:cs="Times New Roman"/>
          <w:sz w:val="28"/>
          <w:szCs w:val="28"/>
        </w:rPr>
        <w:t>Документ, удостоверяющий личность заявителя.  При направлении заявления посредством ЕПГУ передаются те данные о документе, удостоверяющем личность заявителя, которые были ука</w:t>
      </w:r>
      <w:r w:rsidR="00E309AB">
        <w:rPr>
          <w:rFonts w:ascii="Times New Roman" w:eastAsia="Times New Roman" w:hAnsi="Times New Roman" w:cs="Times New Roman"/>
          <w:sz w:val="28"/>
          <w:szCs w:val="28"/>
        </w:rPr>
        <w:t xml:space="preserve">заны пользователем при создании </w:t>
      </w:r>
      <w:r w:rsidRPr="003F030B">
        <w:rPr>
          <w:rFonts w:ascii="Times New Roman" w:eastAsia="Times New Roman" w:hAnsi="Times New Roman" w:cs="Times New Roman"/>
          <w:sz w:val="28"/>
          <w:szCs w:val="28"/>
        </w:rPr>
        <w:t xml:space="preserve">и подтверждении учётной записи в ЕСИА.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A4F3A">
        <w:rPr>
          <w:rFonts w:ascii="Times New Roman" w:eastAsia="Times New Roman" w:hAnsi="Times New Roman" w:cs="Times New Roman"/>
          <w:sz w:val="28"/>
          <w:szCs w:val="28"/>
        </w:rPr>
        <w:t>6.</w:t>
      </w:r>
      <w:r w:rsidR="00C16DB4">
        <w:rPr>
          <w:rFonts w:ascii="Times New Roman" w:eastAsia="Times New Roman" w:hAnsi="Times New Roman" w:cs="Times New Roman"/>
          <w:sz w:val="28"/>
          <w:szCs w:val="28"/>
        </w:rPr>
        <w:t>1.</w:t>
      </w:r>
      <w:proofErr w:type="gramStart"/>
      <w:r w:rsidR="00C16DB4">
        <w:rPr>
          <w:rFonts w:ascii="Times New Roman" w:eastAsia="Times New Roman" w:hAnsi="Times New Roman" w:cs="Times New Roman"/>
          <w:sz w:val="28"/>
          <w:szCs w:val="28"/>
        </w:rPr>
        <w:t>3.</w:t>
      </w:r>
      <w:r w:rsidRPr="003F030B">
        <w:rPr>
          <w:rFonts w:ascii="Times New Roman" w:eastAsia="Times New Roman" w:hAnsi="Times New Roman" w:cs="Times New Roman"/>
          <w:sz w:val="28"/>
          <w:szCs w:val="28"/>
        </w:rPr>
        <w:t>Документ</w:t>
      </w:r>
      <w:proofErr w:type="gramEnd"/>
      <w:r w:rsidRPr="003F030B">
        <w:rPr>
          <w:rFonts w:ascii="Times New Roman" w:eastAsia="Times New Roman" w:hAnsi="Times New Roman" w:cs="Times New Roman"/>
          <w:sz w:val="28"/>
          <w:szCs w:val="28"/>
        </w:rPr>
        <w:t xml:space="preserve">, подтверждающий право заявителя на пребывание в Российской Федерации, документ(-ы), удостоверяющий(е) личность ребёнка </w:t>
      </w:r>
      <w:r w:rsidR="00D31F66">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и подтверждающий(е) законность представления прав ребёнка (для заявителя - иностранного гражданина либо лица без гражданства).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A4F3A">
        <w:rPr>
          <w:rFonts w:ascii="Times New Roman" w:eastAsia="Times New Roman" w:hAnsi="Times New Roman" w:cs="Times New Roman"/>
          <w:sz w:val="28"/>
          <w:szCs w:val="28"/>
        </w:rPr>
        <w:t>6.</w:t>
      </w:r>
      <w:r w:rsidR="00C16DB4">
        <w:rPr>
          <w:rFonts w:ascii="Times New Roman" w:eastAsia="Times New Roman" w:hAnsi="Times New Roman" w:cs="Times New Roman"/>
          <w:sz w:val="28"/>
          <w:szCs w:val="28"/>
        </w:rPr>
        <w:t>1.4.</w:t>
      </w:r>
      <w:r w:rsidRPr="003F030B">
        <w:rPr>
          <w:rFonts w:ascii="Times New Roman" w:eastAsia="Times New Roman" w:hAnsi="Times New Roman" w:cs="Times New Roman"/>
          <w:sz w:val="28"/>
          <w:szCs w:val="28"/>
        </w:rPr>
        <w:t xml:space="preserve">Документ, подтверждающий установление опеки (при необходимости).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A4F3A">
        <w:rPr>
          <w:rFonts w:ascii="Times New Roman" w:eastAsia="Times New Roman" w:hAnsi="Times New Roman" w:cs="Times New Roman"/>
          <w:sz w:val="28"/>
          <w:szCs w:val="28"/>
        </w:rPr>
        <w:t>6.</w:t>
      </w:r>
      <w:r w:rsidR="00C16DB4">
        <w:rPr>
          <w:rFonts w:ascii="Times New Roman" w:eastAsia="Times New Roman" w:hAnsi="Times New Roman" w:cs="Times New Roman"/>
          <w:sz w:val="28"/>
          <w:szCs w:val="28"/>
        </w:rPr>
        <w:t>1.5.</w:t>
      </w:r>
      <w:r w:rsidRPr="003F030B">
        <w:rPr>
          <w:rFonts w:ascii="Times New Roman" w:eastAsia="Times New Roman" w:hAnsi="Times New Roman" w:cs="Times New Roman"/>
          <w:sz w:val="28"/>
          <w:szCs w:val="28"/>
        </w:rPr>
        <w:t xml:space="preserve">Документ психолого-медико-педагогической комиссии (при необходимости).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A4F3A">
        <w:rPr>
          <w:rFonts w:ascii="Times New Roman" w:eastAsia="Times New Roman" w:hAnsi="Times New Roman" w:cs="Times New Roman"/>
          <w:sz w:val="28"/>
          <w:szCs w:val="28"/>
        </w:rPr>
        <w:t>6.</w:t>
      </w:r>
      <w:r w:rsidR="00C16DB4">
        <w:rPr>
          <w:rFonts w:ascii="Times New Roman" w:eastAsia="Times New Roman" w:hAnsi="Times New Roman" w:cs="Times New Roman"/>
          <w:sz w:val="28"/>
          <w:szCs w:val="28"/>
        </w:rPr>
        <w:t>1.6.</w:t>
      </w:r>
      <w:r w:rsidRPr="003F030B">
        <w:rPr>
          <w:rFonts w:ascii="Times New Roman" w:eastAsia="Times New Roman" w:hAnsi="Times New Roman" w:cs="Times New Roman"/>
          <w:sz w:val="28"/>
          <w:szCs w:val="28"/>
        </w:rPr>
        <w:t xml:space="preserve">Документ, подтверждающий потребность в обучении в группе оздоровительной направленности (при необходимости).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DA4F3A">
        <w:rPr>
          <w:rFonts w:ascii="Times New Roman" w:eastAsia="Times New Roman" w:hAnsi="Times New Roman" w:cs="Times New Roman"/>
          <w:sz w:val="28"/>
          <w:szCs w:val="28"/>
        </w:rPr>
        <w:t>6.</w:t>
      </w:r>
      <w:r w:rsidR="00C16DB4">
        <w:rPr>
          <w:rFonts w:ascii="Times New Roman" w:eastAsia="Times New Roman" w:hAnsi="Times New Roman" w:cs="Times New Roman"/>
          <w:sz w:val="28"/>
          <w:szCs w:val="28"/>
        </w:rPr>
        <w:t>1.7.</w:t>
      </w:r>
      <w:r w:rsidRPr="003F030B">
        <w:rPr>
          <w:rFonts w:ascii="Times New Roman" w:eastAsia="Times New Roman" w:hAnsi="Times New Roman" w:cs="Times New Roman"/>
          <w:sz w:val="28"/>
          <w:szCs w:val="28"/>
        </w:rPr>
        <w:t xml:space="preserve">Документ, подтверждающий наличие права на специальные меры поддержки (гарантии) отдельных категорий граждан и их семей (при необходимости). </w:t>
      </w:r>
    </w:p>
    <w:p w:rsidR="00AF1ED4" w:rsidRDefault="005E10CC" w:rsidP="00AF1ED4">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2.</w:t>
      </w:r>
      <w:r w:rsidR="00FB7D0B">
        <w:rPr>
          <w:rFonts w:ascii="Times New Roman" w:eastAsia="Times New Roman" w:hAnsi="Times New Roman" w:cs="Times New Roman"/>
          <w:sz w:val="28"/>
          <w:szCs w:val="28"/>
        </w:rPr>
        <w:t>6.</w:t>
      </w:r>
      <w:r w:rsidR="00C16DB4">
        <w:rPr>
          <w:rFonts w:ascii="Times New Roman" w:eastAsia="Times New Roman" w:hAnsi="Times New Roman" w:cs="Times New Roman"/>
          <w:sz w:val="28"/>
          <w:szCs w:val="28"/>
        </w:rPr>
        <w:t>1.8.</w:t>
      </w:r>
      <w:r w:rsidRPr="003F030B">
        <w:rPr>
          <w:rFonts w:ascii="Times New Roman" w:eastAsia="Times New Roman" w:hAnsi="Times New Roman" w:cs="Times New Roman"/>
          <w:sz w:val="28"/>
          <w:szCs w:val="28"/>
        </w:rPr>
        <w:t xml:space="preserve">Документ, содержащий сведения о месте пребывания, месте фактического проживания ребёнка (при отсутствии свидетельства о регистрации ребёнка по месту жительства или по месту пребывания на закреплённой территории). </w:t>
      </w:r>
    </w:p>
    <w:p w:rsidR="005E10CC" w:rsidRPr="001A1A7B" w:rsidRDefault="001A1A7B" w:rsidP="001A1A7B">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C45FEC">
        <w:rPr>
          <w:rFonts w:ascii="Times New Roman" w:eastAsia="Times New Roman" w:hAnsi="Times New Roman" w:cs="Times New Roman"/>
          <w:sz w:val="28"/>
          <w:szCs w:val="28"/>
        </w:rPr>
        <w:t>6.</w:t>
      </w:r>
      <w:proofErr w:type="gramStart"/>
      <w:r w:rsidR="00D0505A">
        <w:rPr>
          <w:rFonts w:ascii="Times New Roman" w:eastAsia="Times New Roman" w:hAnsi="Times New Roman" w:cs="Times New Roman"/>
          <w:sz w:val="28"/>
          <w:szCs w:val="28"/>
        </w:rPr>
        <w:t>2</w:t>
      </w:r>
      <w:r w:rsidR="0098495B">
        <w:rPr>
          <w:rFonts w:ascii="Times New Roman" w:eastAsia="Times New Roman" w:hAnsi="Times New Roman" w:cs="Times New Roman"/>
          <w:sz w:val="28"/>
          <w:szCs w:val="28"/>
        </w:rPr>
        <w:t>.</w:t>
      </w:r>
      <w:r w:rsidR="0098495B" w:rsidRPr="001A1A7B">
        <w:rPr>
          <w:rFonts w:ascii="Times New Roman" w:eastAsia="Times New Roman" w:hAnsi="Times New Roman" w:cs="Times New Roman"/>
          <w:sz w:val="28"/>
          <w:szCs w:val="28"/>
        </w:rPr>
        <w:t>Исчерпывающий</w:t>
      </w:r>
      <w:proofErr w:type="gramEnd"/>
      <w:r w:rsidR="005E10CC" w:rsidRPr="001A1A7B">
        <w:rPr>
          <w:rFonts w:ascii="Times New Roman" w:eastAsia="Times New Roman" w:hAnsi="Times New Roman" w:cs="Times New Roman"/>
          <w:sz w:val="28"/>
          <w:szCs w:val="28"/>
        </w:rPr>
        <w:t xml:space="preserve">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w:t>
      </w:r>
      <w:r w:rsidR="0098495B">
        <w:rPr>
          <w:rFonts w:ascii="Times New Roman" w:eastAsia="Times New Roman" w:hAnsi="Times New Roman" w:cs="Times New Roman"/>
          <w:sz w:val="28"/>
          <w:szCs w:val="28"/>
        </w:rPr>
        <w:t xml:space="preserve">государственных органов, </w:t>
      </w:r>
      <w:r w:rsidR="005E10CC" w:rsidRPr="001A1A7B">
        <w:rPr>
          <w:rFonts w:ascii="Times New Roman" w:eastAsia="Times New Roman" w:hAnsi="Times New Roman" w:cs="Times New Roman"/>
          <w:sz w:val="28"/>
          <w:szCs w:val="28"/>
        </w:rPr>
        <w:t>органов местного самоуправления</w:t>
      </w:r>
      <w:r w:rsidR="0098495B">
        <w:rPr>
          <w:rFonts w:ascii="Times New Roman" w:eastAsia="Times New Roman" w:hAnsi="Times New Roman" w:cs="Times New Roman"/>
          <w:sz w:val="28"/>
          <w:szCs w:val="28"/>
        </w:rPr>
        <w:t xml:space="preserve"> и иных органов и организаций</w:t>
      </w:r>
      <w:r w:rsidR="005E10CC" w:rsidRPr="001A1A7B">
        <w:rPr>
          <w:rFonts w:ascii="Times New Roman" w:eastAsia="Times New Roman" w:hAnsi="Times New Roman" w:cs="Times New Roman"/>
          <w:sz w:val="28"/>
          <w:szCs w:val="28"/>
        </w:rPr>
        <w:t>, участвующих в предоставлении муниципальных услуг</w:t>
      </w:r>
      <w:r w:rsidR="008D4DC3">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C45FEC">
        <w:rPr>
          <w:rFonts w:ascii="Times New Roman" w:eastAsia="Times New Roman" w:hAnsi="Times New Roman" w:cs="Times New Roman"/>
          <w:sz w:val="28"/>
          <w:szCs w:val="28"/>
        </w:rPr>
        <w:t>6.</w:t>
      </w:r>
      <w:proofErr w:type="gramStart"/>
      <w:r w:rsidR="00D0505A">
        <w:rPr>
          <w:rFonts w:ascii="Times New Roman" w:eastAsia="Times New Roman" w:hAnsi="Times New Roman" w:cs="Times New Roman"/>
          <w:sz w:val="28"/>
          <w:szCs w:val="28"/>
        </w:rPr>
        <w:t>3</w:t>
      </w:r>
      <w:r w:rsidR="00C45FEC">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Перечень</w:t>
      </w:r>
      <w:proofErr w:type="gramEnd"/>
      <w:r w:rsidRPr="003F030B">
        <w:rPr>
          <w:rFonts w:ascii="Times New Roman" w:eastAsia="Times New Roman" w:hAnsi="Times New Roman" w:cs="Times New Roman"/>
          <w:sz w:val="28"/>
          <w:szCs w:val="28"/>
        </w:rPr>
        <w:t xml:space="preserve">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w:t>
      </w:r>
      <w:r w:rsidR="001A50ED">
        <w:rPr>
          <w:rFonts w:ascii="Times New Roman" w:eastAsia="Times New Roman" w:hAnsi="Times New Roman" w:cs="Times New Roman"/>
          <w:sz w:val="28"/>
          <w:szCs w:val="28"/>
        </w:rPr>
        <w:t xml:space="preserve">государственных органов, </w:t>
      </w:r>
      <w:r w:rsidR="001A50ED" w:rsidRPr="001A1A7B">
        <w:rPr>
          <w:rFonts w:ascii="Times New Roman" w:eastAsia="Times New Roman" w:hAnsi="Times New Roman" w:cs="Times New Roman"/>
          <w:sz w:val="28"/>
          <w:szCs w:val="28"/>
        </w:rPr>
        <w:t>органов местного самоуправления</w:t>
      </w:r>
      <w:r w:rsidR="001A50ED">
        <w:rPr>
          <w:rFonts w:ascii="Times New Roman" w:eastAsia="Times New Roman" w:hAnsi="Times New Roman" w:cs="Times New Roman"/>
          <w:sz w:val="28"/>
          <w:szCs w:val="28"/>
        </w:rPr>
        <w:t xml:space="preserve"> и иных органов и организаций</w:t>
      </w:r>
      <w:r w:rsidRPr="003F030B">
        <w:rPr>
          <w:rFonts w:ascii="Times New Roman" w:eastAsia="Times New Roman" w:hAnsi="Times New Roman" w:cs="Times New Roman"/>
          <w:sz w:val="28"/>
          <w:szCs w:val="28"/>
        </w:rPr>
        <w:t>, участвующих в предоставлении муниципальных услуг в случае обращения:</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-свидетельство о рождении ребёнка, выданное на территории Российской Федерации;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свидетельство о регистрации ребёнка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ребёнка.  </w:t>
      </w:r>
    </w:p>
    <w:p w:rsidR="008B609C" w:rsidRPr="008B609C" w:rsidRDefault="005E10CC" w:rsidP="008B609C">
      <w:pPr>
        <w:autoSpaceDE w:val="0"/>
        <w:autoSpaceDN w:val="0"/>
        <w:adjustRightInd w:val="0"/>
        <w:spacing w:after="0"/>
        <w:ind w:firstLine="540"/>
        <w:jc w:val="both"/>
        <w:rPr>
          <w:rFonts w:ascii="Times New Roman" w:hAnsi="Times New Roman" w:cs="Times New Roman"/>
          <w:sz w:val="28"/>
          <w:szCs w:val="28"/>
        </w:rPr>
      </w:pPr>
      <w:r w:rsidRPr="003F030B">
        <w:rPr>
          <w:rFonts w:ascii="Times New Roman" w:eastAsia="Times New Roman" w:hAnsi="Times New Roman" w:cs="Times New Roman"/>
          <w:sz w:val="28"/>
          <w:szCs w:val="28"/>
        </w:rPr>
        <w:t>2.</w:t>
      </w:r>
      <w:r w:rsidR="00C45FEC">
        <w:rPr>
          <w:rFonts w:ascii="Times New Roman" w:eastAsia="Times New Roman" w:hAnsi="Times New Roman" w:cs="Times New Roman"/>
          <w:sz w:val="28"/>
          <w:szCs w:val="28"/>
        </w:rPr>
        <w:t>6.</w:t>
      </w:r>
      <w:r w:rsidR="00D0505A">
        <w:rPr>
          <w:rFonts w:ascii="Times New Roman" w:eastAsia="Times New Roman" w:hAnsi="Times New Roman" w:cs="Times New Roman"/>
          <w:sz w:val="28"/>
          <w:szCs w:val="28"/>
        </w:rPr>
        <w:t>4</w:t>
      </w:r>
      <w:r w:rsidR="00C45FEC">
        <w:rPr>
          <w:rFonts w:ascii="Times New Roman" w:eastAsia="Times New Roman" w:hAnsi="Times New Roman" w:cs="Times New Roman"/>
          <w:sz w:val="28"/>
          <w:szCs w:val="28"/>
        </w:rPr>
        <w:t>.</w:t>
      </w:r>
      <w:r w:rsidR="008B609C" w:rsidRPr="008B609C">
        <w:rPr>
          <w:rFonts w:ascii="Times New Roman" w:hAnsi="Times New Roman" w:cs="Times New Roman"/>
          <w:sz w:val="28"/>
          <w:szCs w:val="28"/>
        </w:rPr>
        <w:t xml:space="preserve">В соответствии с требованиями пунктов 1, 2, 4 части 1 статьи 7 Федерального закона от 27.07.2010 № 210-ФЗ «Об организации предоставления государственных и муниципальных услуг» (далее - Федеральный закон </w:t>
      </w:r>
      <w:r w:rsidR="005C6B43">
        <w:rPr>
          <w:rFonts w:ascii="Times New Roman" w:hAnsi="Times New Roman" w:cs="Times New Roman"/>
          <w:sz w:val="28"/>
          <w:szCs w:val="28"/>
        </w:rPr>
        <w:t xml:space="preserve">                       </w:t>
      </w:r>
      <w:r w:rsidR="008B609C" w:rsidRPr="008B609C">
        <w:rPr>
          <w:rFonts w:ascii="Times New Roman" w:hAnsi="Times New Roman" w:cs="Times New Roman"/>
          <w:sz w:val="28"/>
          <w:szCs w:val="28"/>
        </w:rPr>
        <w:t>№ 210-ФЗ) запрещается требовать от заявителя:</w:t>
      </w:r>
    </w:p>
    <w:p w:rsidR="008B609C" w:rsidRPr="008B609C" w:rsidRDefault="008B609C" w:rsidP="008B609C">
      <w:pPr>
        <w:autoSpaceDE w:val="0"/>
        <w:autoSpaceDN w:val="0"/>
        <w:adjustRightInd w:val="0"/>
        <w:spacing w:after="0"/>
        <w:ind w:firstLine="540"/>
        <w:jc w:val="both"/>
        <w:rPr>
          <w:rFonts w:ascii="Times New Roman" w:hAnsi="Times New Roman" w:cs="Times New Roman"/>
          <w:sz w:val="28"/>
          <w:szCs w:val="28"/>
        </w:rPr>
      </w:pPr>
      <w:r w:rsidRPr="008B609C">
        <w:rPr>
          <w:rFonts w:ascii="Times New Roman" w:hAnsi="Times New Roman" w:cs="Times New Roman"/>
          <w:sz w:val="28"/>
          <w:szCs w:val="28"/>
        </w:rPr>
        <w:t xml:space="preserve"> 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B609C" w:rsidRPr="008B609C" w:rsidRDefault="008B609C" w:rsidP="008B609C">
      <w:pPr>
        <w:autoSpaceDE w:val="0"/>
        <w:autoSpaceDN w:val="0"/>
        <w:adjustRightInd w:val="0"/>
        <w:spacing w:after="0"/>
        <w:ind w:firstLine="540"/>
        <w:jc w:val="both"/>
        <w:rPr>
          <w:rFonts w:ascii="Times New Roman" w:hAnsi="Times New Roman" w:cs="Times New Roman"/>
          <w:sz w:val="28"/>
          <w:szCs w:val="28"/>
        </w:rPr>
      </w:pPr>
      <w:r w:rsidRPr="008B609C">
        <w:rPr>
          <w:rFonts w:ascii="Times New Roman" w:hAnsi="Times New Roman" w:cs="Times New Roman"/>
          <w:sz w:val="28"/>
          <w:szCs w:val="28"/>
        </w:rPr>
        <w:t>2)представления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w:t>
      </w:r>
      <w:r w:rsidR="005C6B43">
        <w:rPr>
          <w:rFonts w:ascii="Times New Roman" w:hAnsi="Times New Roman" w:cs="Times New Roman"/>
          <w:sz w:val="28"/>
          <w:szCs w:val="28"/>
        </w:rPr>
        <w:t>формацию в Уполномоченный орган</w:t>
      </w:r>
      <w:r w:rsidRPr="008B609C">
        <w:rPr>
          <w:rFonts w:ascii="Times New Roman" w:hAnsi="Times New Roman" w:cs="Times New Roman"/>
          <w:sz w:val="28"/>
          <w:szCs w:val="28"/>
        </w:rPr>
        <w:t xml:space="preserve"> по собственной инициативе; </w:t>
      </w:r>
    </w:p>
    <w:p w:rsidR="008B609C" w:rsidRPr="008B609C" w:rsidRDefault="008B609C" w:rsidP="008B609C">
      <w:pPr>
        <w:autoSpaceDE w:val="0"/>
        <w:autoSpaceDN w:val="0"/>
        <w:adjustRightInd w:val="0"/>
        <w:spacing w:after="0"/>
        <w:ind w:firstLine="540"/>
        <w:jc w:val="both"/>
        <w:rPr>
          <w:rFonts w:ascii="Times New Roman" w:hAnsi="Times New Roman" w:cs="Times New Roman"/>
          <w:sz w:val="28"/>
          <w:szCs w:val="28"/>
        </w:rPr>
      </w:pPr>
      <w:r w:rsidRPr="008B609C">
        <w:rPr>
          <w:rFonts w:ascii="Times New Roman" w:hAnsi="Times New Roman" w:cs="Times New Roman"/>
          <w:sz w:val="28"/>
          <w:szCs w:val="28"/>
        </w:rPr>
        <w:t xml:space="preserve">3)представления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 </w:t>
      </w:r>
    </w:p>
    <w:p w:rsidR="008B609C" w:rsidRPr="008B609C" w:rsidRDefault="008B609C" w:rsidP="008B609C">
      <w:pPr>
        <w:autoSpaceDE w:val="0"/>
        <w:autoSpaceDN w:val="0"/>
        <w:adjustRightInd w:val="0"/>
        <w:spacing w:after="0"/>
        <w:ind w:firstLine="540"/>
        <w:jc w:val="both"/>
        <w:rPr>
          <w:rFonts w:ascii="Times New Roman" w:hAnsi="Times New Roman" w:cs="Times New Roman"/>
          <w:sz w:val="28"/>
          <w:szCs w:val="28"/>
        </w:rPr>
      </w:pPr>
      <w:r w:rsidRPr="008B609C">
        <w:rPr>
          <w:rFonts w:ascii="Times New Roman" w:hAnsi="Times New Roman" w:cs="Times New Roman"/>
          <w:sz w:val="28"/>
          <w:szCs w:val="28"/>
        </w:rPr>
        <w:lastRenderedPageBreak/>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8B609C" w:rsidRPr="008B609C" w:rsidRDefault="008B609C" w:rsidP="008B609C">
      <w:pPr>
        <w:autoSpaceDE w:val="0"/>
        <w:autoSpaceDN w:val="0"/>
        <w:adjustRightInd w:val="0"/>
        <w:spacing w:after="0"/>
        <w:ind w:firstLine="540"/>
        <w:jc w:val="both"/>
        <w:rPr>
          <w:rFonts w:ascii="Times New Roman" w:hAnsi="Times New Roman" w:cs="Times New Roman"/>
          <w:sz w:val="28"/>
          <w:szCs w:val="28"/>
        </w:rPr>
      </w:pPr>
      <w:r w:rsidRPr="008B609C">
        <w:rPr>
          <w:rFonts w:ascii="Times New Roman" w:hAnsi="Times New Roman" w:cs="Times New Roman"/>
          <w:sz w:val="28"/>
          <w:szCs w:val="28"/>
        </w:rPr>
        <w:t xml:space="preserve">-наличие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 </w:t>
      </w:r>
    </w:p>
    <w:p w:rsidR="008B609C" w:rsidRPr="008B609C" w:rsidRDefault="008B609C" w:rsidP="008B609C">
      <w:pPr>
        <w:autoSpaceDE w:val="0"/>
        <w:autoSpaceDN w:val="0"/>
        <w:adjustRightInd w:val="0"/>
        <w:spacing w:after="0"/>
        <w:ind w:firstLine="540"/>
        <w:jc w:val="both"/>
        <w:rPr>
          <w:rFonts w:ascii="Times New Roman" w:hAnsi="Times New Roman" w:cs="Times New Roman"/>
          <w:sz w:val="28"/>
          <w:szCs w:val="28"/>
        </w:rPr>
      </w:pPr>
      <w:r w:rsidRPr="008B609C">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предоставлении муниципальной услуги; </w:t>
      </w:r>
    </w:p>
    <w:p w:rsidR="008B609C" w:rsidRPr="008B609C" w:rsidRDefault="008B609C" w:rsidP="008B609C">
      <w:pPr>
        <w:autoSpaceDE w:val="0"/>
        <w:autoSpaceDN w:val="0"/>
        <w:adjustRightInd w:val="0"/>
        <w:spacing w:after="0"/>
        <w:ind w:firstLine="540"/>
        <w:jc w:val="both"/>
        <w:rPr>
          <w:rFonts w:ascii="Times New Roman" w:hAnsi="Times New Roman" w:cs="Times New Roman"/>
          <w:sz w:val="28"/>
          <w:szCs w:val="28"/>
        </w:rPr>
      </w:pPr>
      <w:r w:rsidRPr="008B609C">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предоставлении муниципальной услуги, о чем в письменном виде за подписью руководителя Уполномоченного органа, руководителя МФЦ, либо руководителя организации, предусмотренной </w:t>
      </w:r>
      <w:r w:rsidR="005C6B43">
        <w:rPr>
          <w:rFonts w:ascii="Times New Roman" w:hAnsi="Times New Roman" w:cs="Times New Roman"/>
          <w:sz w:val="28"/>
          <w:szCs w:val="28"/>
        </w:rPr>
        <w:t xml:space="preserve">                     </w:t>
      </w:r>
      <w:r w:rsidRPr="008B609C">
        <w:rPr>
          <w:rFonts w:ascii="Times New Roman" w:hAnsi="Times New Roman" w:cs="Times New Roman"/>
          <w:sz w:val="28"/>
          <w:szCs w:val="28"/>
        </w:rPr>
        <w:t xml:space="preserve">частью 1.1 статьи 16 Федерального закона № 210-ФЗ уведомляется заявитель, </w:t>
      </w:r>
      <w:r w:rsidR="005C6B43">
        <w:rPr>
          <w:rFonts w:ascii="Times New Roman" w:hAnsi="Times New Roman" w:cs="Times New Roman"/>
          <w:sz w:val="28"/>
          <w:szCs w:val="28"/>
        </w:rPr>
        <w:t xml:space="preserve">                         </w:t>
      </w:r>
      <w:r w:rsidRPr="008B609C">
        <w:rPr>
          <w:rFonts w:ascii="Times New Roman" w:hAnsi="Times New Roman" w:cs="Times New Roman"/>
          <w:sz w:val="28"/>
          <w:szCs w:val="28"/>
        </w:rPr>
        <w:t>а также приносятся извинения за доставленные неудобства;</w:t>
      </w:r>
    </w:p>
    <w:p w:rsidR="008B609C" w:rsidRDefault="008B609C" w:rsidP="008B609C">
      <w:pPr>
        <w:autoSpaceDE w:val="0"/>
        <w:autoSpaceDN w:val="0"/>
        <w:adjustRightInd w:val="0"/>
        <w:spacing w:after="0"/>
        <w:ind w:firstLine="540"/>
        <w:jc w:val="both"/>
        <w:rPr>
          <w:rFonts w:ascii="Times New Roman" w:hAnsi="Times New Roman" w:cs="Times New Roman"/>
          <w:sz w:val="28"/>
          <w:szCs w:val="28"/>
        </w:rPr>
      </w:pPr>
      <w:r w:rsidRPr="008B609C">
        <w:rPr>
          <w:rFonts w:ascii="Times New Roman" w:hAnsi="Times New Roman" w:cs="Times New Roman"/>
          <w:sz w:val="28"/>
          <w:szCs w:val="28"/>
        </w:rPr>
        <w:t>4)предоставление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7470A" w:rsidRDefault="0057470A" w:rsidP="0057470A">
      <w:pPr>
        <w:autoSpaceDE w:val="0"/>
        <w:autoSpaceDN w:val="0"/>
        <w:adjustRightInd w:val="0"/>
        <w:spacing w:after="0"/>
        <w:ind w:firstLine="708"/>
        <w:jc w:val="both"/>
        <w:rPr>
          <w:rFonts w:ascii="Times New Roman" w:hAnsi="Times New Roman" w:cs="Times New Roman"/>
          <w:color w:val="FF0000"/>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7.И</w:t>
      </w:r>
      <w:r w:rsidRPr="007311CC">
        <w:rPr>
          <w:rFonts w:ascii="Times New Roman" w:hAnsi="Times New Roman" w:cs="Times New Roman"/>
          <w:sz w:val="28"/>
          <w:szCs w:val="28"/>
        </w:rPr>
        <w:t>счерпывающий</w:t>
      </w:r>
      <w:proofErr w:type="gramEnd"/>
      <w:r w:rsidRPr="007311CC">
        <w:rPr>
          <w:rFonts w:ascii="Times New Roman" w:hAnsi="Times New Roman" w:cs="Times New Roman"/>
          <w:sz w:val="28"/>
          <w:szCs w:val="28"/>
        </w:rPr>
        <w:t xml:space="preserve"> </w:t>
      </w:r>
      <w:r w:rsidRPr="00C21FAE">
        <w:rPr>
          <w:rFonts w:ascii="Times New Roman" w:hAnsi="Times New Roman" w:cs="Times New Roman"/>
          <w:sz w:val="28"/>
          <w:szCs w:val="28"/>
        </w:rPr>
        <w:t xml:space="preserve">перечень оснований для отказа в приеме </w:t>
      </w:r>
      <w:r>
        <w:rPr>
          <w:rFonts w:ascii="Times New Roman" w:hAnsi="Times New Roman" w:cs="Times New Roman"/>
          <w:sz w:val="28"/>
          <w:szCs w:val="28"/>
        </w:rPr>
        <w:t xml:space="preserve"> и регистрации </w:t>
      </w:r>
      <w:r w:rsidRPr="00C21FAE">
        <w:rPr>
          <w:rFonts w:ascii="Times New Roman" w:hAnsi="Times New Roman" w:cs="Times New Roman"/>
          <w:sz w:val="28"/>
          <w:szCs w:val="28"/>
        </w:rPr>
        <w:t>документов, необходимых для предоставления</w:t>
      </w:r>
      <w:r>
        <w:rPr>
          <w:rFonts w:ascii="Times New Roman" w:hAnsi="Times New Roman" w:cs="Times New Roman"/>
          <w:sz w:val="28"/>
          <w:szCs w:val="28"/>
        </w:rPr>
        <w:t xml:space="preserve"> муниципальной услуги. </w:t>
      </w:r>
    </w:p>
    <w:p w:rsidR="0057470A" w:rsidRPr="0057470A" w:rsidRDefault="0057470A" w:rsidP="0057470A">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t>2.7.</w:t>
      </w:r>
      <w:proofErr w:type="gramStart"/>
      <w:r>
        <w:rPr>
          <w:rFonts w:ascii="Times New Roman" w:hAnsi="Times New Roman" w:cs="Times New Roman"/>
          <w:sz w:val="28"/>
          <w:szCs w:val="28"/>
        </w:rPr>
        <w:t>1.</w:t>
      </w:r>
      <w:r w:rsidRPr="00C21FAE">
        <w:rPr>
          <w:rFonts w:ascii="Times New Roman" w:hAnsi="Times New Roman" w:cs="Times New Roman"/>
          <w:sz w:val="28"/>
          <w:szCs w:val="28"/>
        </w:rPr>
        <w:t>О</w:t>
      </w:r>
      <w:r w:rsidRPr="00C21FAE">
        <w:rPr>
          <w:rFonts w:ascii="Times New Roman" w:eastAsia="Times New Roman" w:hAnsi="Times New Roman" w:cs="Times New Roman"/>
          <w:sz w:val="28"/>
          <w:szCs w:val="28"/>
        </w:rPr>
        <w:t>снований</w:t>
      </w:r>
      <w:proofErr w:type="gramEnd"/>
      <w:r w:rsidRPr="00C21FAE">
        <w:rPr>
          <w:rFonts w:ascii="Times New Roman" w:eastAsia="Times New Roman" w:hAnsi="Times New Roman" w:cs="Times New Roman"/>
          <w:sz w:val="28"/>
          <w:szCs w:val="28"/>
        </w:rPr>
        <w:t xml:space="preserve"> для отказа в приеме документов, необходимых для предоставления муниципальной услуги законодательством Российской Федерации не предусмотрено</w:t>
      </w:r>
      <w:r>
        <w:rPr>
          <w:rFonts w:ascii="Times New Roman" w:eastAsia="Times New Roman" w:hAnsi="Times New Roman" w:cs="Times New Roman"/>
          <w:sz w:val="28"/>
          <w:szCs w:val="28"/>
        </w:rPr>
        <w:t>.</w:t>
      </w:r>
    </w:p>
    <w:p w:rsidR="005E10CC" w:rsidRPr="00250EF1" w:rsidRDefault="00250EF1" w:rsidP="008B609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roofErr w:type="gramStart"/>
      <w:r w:rsidR="0057470A">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005E10CC" w:rsidRPr="00250EF1">
        <w:rPr>
          <w:rFonts w:ascii="Times New Roman" w:eastAsia="Times New Roman" w:hAnsi="Times New Roman" w:cs="Times New Roman"/>
          <w:sz w:val="28"/>
          <w:szCs w:val="28"/>
        </w:rPr>
        <w:t>Исчерпывающий</w:t>
      </w:r>
      <w:proofErr w:type="gramEnd"/>
      <w:r w:rsidR="005E10CC" w:rsidRPr="00250EF1">
        <w:rPr>
          <w:rFonts w:ascii="Times New Roman" w:eastAsia="Times New Roman" w:hAnsi="Times New Roman" w:cs="Times New Roman"/>
          <w:sz w:val="28"/>
          <w:szCs w:val="28"/>
        </w:rPr>
        <w:t xml:space="preserve"> перечень оснований для приостановления или отказа в предоставлении муниципальной услуги</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57470A">
        <w:rPr>
          <w:rFonts w:ascii="Times New Roman" w:eastAsia="Times New Roman" w:hAnsi="Times New Roman" w:cs="Times New Roman"/>
          <w:sz w:val="28"/>
          <w:szCs w:val="28"/>
        </w:rPr>
        <w:t>8</w:t>
      </w:r>
      <w:r w:rsidR="00250EF1">
        <w:rPr>
          <w:rFonts w:ascii="Times New Roman" w:eastAsia="Times New Roman" w:hAnsi="Times New Roman" w:cs="Times New Roman"/>
          <w:sz w:val="28"/>
          <w:szCs w:val="28"/>
        </w:rPr>
        <w:t>.</w:t>
      </w:r>
      <w:proofErr w:type="gramStart"/>
      <w:r w:rsidR="00250EF1">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Оснований</w:t>
      </w:r>
      <w:proofErr w:type="gramEnd"/>
      <w:r w:rsidRPr="003F030B">
        <w:rPr>
          <w:rFonts w:ascii="Times New Roman" w:eastAsia="Times New Roman" w:hAnsi="Times New Roman" w:cs="Times New Roman"/>
          <w:sz w:val="28"/>
          <w:szCs w:val="28"/>
        </w:rPr>
        <w:t xml:space="preserve"> для приостановления предоставления муниципальной услуги не предусмотрено.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57470A">
        <w:rPr>
          <w:rFonts w:ascii="Times New Roman" w:eastAsia="Times New Roman" w:hAnsi="Times New Roman" w:cs="Times New Roman"/>
          <w:sz w:val="28"/>
          <w:szCs w:val="28"/>
        </w:rPr>
        <w:t>8</w:t>
      </w:r>
      <w:r w:rsidR="00250EF1">
        <w:rPr>
          <w:rFonts w:ascii="Times New Roman" w:eastAsia="Times New Roman" w:hAnsi="Times New Roman" w:cs="Times New Roman"/>
          <w:sz w:val="28"/>
          <w:szCs w:val="28"/>
        </w:rPr>
        <w:t>.</w:t>
      </w:r>
      <w:proofErr w:type="gramStart"/>
      <w:r w:rsidR="00250EF1">
        <w:rPr>
          <w:rFonts w:ascii="Times New Roman" w:eastAsia="Times New Roman" w:hAnsi="Times New Roman" w:cs="Times New Roman"/>
          <w:sz w:val="28"/>
          <w:szCs w:val="28"/>
        </w:rPr>
        <w:t>2.</w:t>
      </w:r>
      <w:r w:rsidRPr="003F030B">
        <w:rPr>
          <w:rFonts w:ascii="Times New Roman" w:eastAsia="Times New Roman" w:hAnsi="Times New Roman" w:cs="Times New Roman"/>
          <w:sz w:val="28"/>
          <w:szCs w:val="28"/>
        </w:rPr>
        <w:t>Основания</w:t>
      </w:r>
      <w:proofErr w:type="gramEnd"/>
      <w:r w:rsidRPr="003F030B">
        <w:rPr>
          <w:rFonts w:ascii="Times New Roman" w:eastAsia="Times New Roman" w:hAnsi="Times New Roman" w:cs="Times New Roman"/>
          <w:sz w:val="28"/>
          <w:szCs w:val="28"/>
        </w:rPr>
        <w:t xml:space="preserve"> для отказа в предоставлении муниципальной услуги в части промежуточного результата – постановка на учёт: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заявитель не соответствует категории лиц, имеющих право на предоставление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предоставление недостоверной информации согласно </w:t>
      </w:r>
      <w:r w:rsidR="009E535E">
        <w:rPr>
          <w:rFonts w:ascii="Times New Roman" w:eastAsia="Times New Roman" w:hAnsi="Times New Roman" w:cs="Times New Roman"/>
          <w:sz w:val="28"/>
          <w:szCs w:val="28"/>
        </w:rPr>
        <w:t>под</w:t>
      </w:r>
      <w:r w:rsidRPr="003F030B">
        <w:rPr>
          <w:rFonts w:ascii="Times New Roman" w:eastAsia="Times New Roman" w:hAnsi="Times New Roman" w:cs="Times New Roman"/>
          <w:sz w:val="28"/>
          <w:szCs w:val="28"/>
        </w:rPr>
        <w:t xml:space="preserve">пункту </w:t>
      </w:r>
      <w:r w:rsidR="000A4C82">
        <w:rPr>
          <w:rFonts w:ascii="Times New Roman" w:eastAsia="Times New Roman" w:hAnsi="Times New Roman" w:cs="Times New Roman"/>
          <w:sz w:val="28"/>
          <w:szCs w:val="28"/>
        </w:rPr>
        <w:t xml:space="preserve">2.6.1 </w:t>
      </w:r>
      <w:r w:rsidRPr="003F030B">
        <w:rPr>
          <w:rFonts w:ascii="Times New Roman" w:eastAsia="Times New Roman" w:hAnsi="Times New Roman" w:cs="Times New Roman"/>
          <w:sz w:val="28"/>
          <w:szCs w:val="28"/>
        </w:rPr>
        <w:t xml:space="preserve"> настоящего Административного регламента;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5E10CC"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 xml:space="preserve">-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(при подаче заявления в электронном виде); </w:t>
      </w:r>
    </w:p>
    <w:p w:rsidR="009E535E" w:rsidRPr="003F030B" w:rsidRDefault="009E535E" w:rsidP="009E535E">
      <w:pPr>
        <w:autoSpaceDE w:val="0"/>
        <w:autoSpaceDN w:val="0"/>
        <w:adjustRightInd w:val="0"/>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E535E">
        <w:rPr>
          <w:rFonts w:ascii="Times New Roman" w:eastAsia="Times New Roman" w:hAnsi="Times New Roman" w:cs="Times New Roman"/>
          <w:sz w:val="28"/>
          <w:szCs w:val="28"/>
        </w:rPr>
        <w:t>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w:t>
      </w:r>
      <w:r>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предоставление неполной информации, в том числе неполного комплекта документов (при подаче заявления в электронном виде</w:t>
      </w:r>
      <w:r w:rsidR="009E535E">
        <w:rPr>
          <w:rFonts w:ascii="Times New Roman" w:eastAsia="Times New Roman" w:hAnsi="Times New Roman" w:cs="Times New Roman"/>
          <w:sz w:val="28"/>
          <w:szCs w:val="28"/>
        </w:rPr>
        <w:t>, через МФЦ</w:t>
      </w:r>
      <w:r w:rsidRPr="003F030B">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заявление о предоставлении услуги подано в орган местного самоуправления или организацию, в полномочия которых не входит предоставление услуги (при подаче заявления на бумажном носителе).</w:t>
      </w:r>
    </w:p>
    <w:p w:rsidR="005E10CC" w:rsidRDefault="00364AA6" w:rsidP="005E10C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7470A">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3.</w:t>
      </w:r>
      <w:r w:rsidR="005E10CC" w:rsidRPr="003F030B">
        <w:rPr>
          <w:rFonts w:ascii="Times New Roman" w:eastAsia="Times New Roman" w:hAnsi="Times New Roman" w:cs="Times New Roman"/>
          <w:sz w:val="28"/>
          <w:szCs w:val="28"/>
        </w:rPr>
        <w:t>Оснований</w:t>
      </w:r>
      <w:proofErr w:type="gramEnd"/>
      <w:r w:rsidR="005E10CC" w:rsidRPr="003F030B">
        <w:rPr>
          <w:rFonts w:ascii="Times New Roman" w:eastAsia="Times New Roman" w:hAnsi="Times New Roman" w:cs="Times New Roman"/>
          <w:sz w:val="28"/>
          <w:szCs w:val="28"/>
        </w:rPr>
        <w:t xml:space="preserve"> для отказа в предоставлении муниципальной услуги в части основного результата – направления – не предусмотрено.</w:t>
      </w:r>
    </w:p>
    <w:p w:rsidR="005E10CC" w:rsidRPr="00BD213C" w:rsidRDefault="00BD213C" w:rsidP="00BD213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roofErr w:type="gramStart"/>
      <w:r w:rsidR="00364AA6">
        <w:rPr>
          <w:rFonts w:ascii="Times New Roman" w:eastAsia="Times New Roman" w:hAnsi="Times New Roman" w:cs="Times New Roman"/>
          <w:sz w:val="28"/>
          <w:szCs w:val="28"/>
        </w:rPr>
        <w:t>9</w:t>
      </w:r>
      <w:r>
        <w:rPr>
          <w:rFonts w:ascii="Times New Roman" w:eastAsia="Times New Roman" w:hAnsi="Times New Roman" w:cs="Times New Roman"/>
          <w:sz w:val="28"/>
          <w:szCs w:val="28"/>
        </w:rPr>
        <w:t>.</w:t>
      </w:r>
      <w:r w:rsidR="005E10CC" w:rsidRPr="00BD213C">
        <w:rPr>
          <w:rFonts w:ascii="Times New Roman" w:eastAsia="Times New Roman" w:hAnsi="Times New Roman" w:cs="Times New Roman"/>
          <w:sz w:val="28"/>
          <w:szCs w:val="28"/>
        </w:rPr>
        <w:t>Перечень</w:t>
      </w:r>
      <w:proofErr w:type="gramEnd"/>
      <w:r w:rsidR="005E10CC" w:rsidRPr="00BD213C">
        <w:rPr>
          <w:rFonts w:ascii="Times New Roman" w:eastAsia="Times New Roman" w:hAnsi="Times New Roman" w:cs="Times New Roman"/>
          <w:sz w:val="28"/>
          <w:szCs w:val="28"/>
        </w:rPr>
        <w:t xml:space="preserve">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муниципальной услуги</w:t>
      </w:r>
      <w:r w:rsidR="00E520E1">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364AA6">
        <w:rPr>
          <w:rFonts w:ascii="Times New Roman" w:eastAsia="Times New Roman" w:hAnsi="Times New Roman" w:cs="Times New Roman"/>
          <w:sz w:val="28"/>
          <w:szCs w:val="28"/>
        </w:rPr>
        <w:t>9</w:t>
      </w:r>
      <w:r w:rsidR="00BD213C">
        <w:rPr>
          <w:rFonts w:ascii="Times New Roman" w:eastAsia="Times New Roman" w:hAnsi="Times New Roman" w:cs="Times New Roman"/>
          <w:sz w:val="28"/>
          <w:szCs w:val="28"/>
        </w:rPr>
        <w:t>.</w:t>
      </w:r>
      <w:proofErr w:type="gramStart"/>
      <w:r w:rsidR="00BD213C">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Услуги</w:t>
      </w:r>
      <w:proofErr w:type="gramEnd"/>
      <w:r w:rsidRPr="003F030B">
        <w:rPr>
          <w:rFonts w:ascii="Times New Roman" w:eastAsia="Times New Roman" w:hAnsi="Times New Roman" w:cs="Times New Roman"/>
          <w:sz w:val="28"/>
          <w:szCs w:val="28"/>
        </w:rPr>
        <w:t xml:space="preserve">, необходимые и обязательные для предоставления муниципальной услуги, отсутствуют.   </w:t>
      </w:r>
    </w:p>
    <w:p w:rsidR="005E10CC" w:rsidRPr="00BD213C" w:rsidRDefault="00BD213C" w:rsidP="00B62647">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roofErr w:type="gramStart"/>
      <w:r w:rsidR="00364AA6">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sidR="005E10CC" w:rsidRPr="00BD213C">
        <w:rPr>
          <w:rFonts w:ascii="Times New Roman" w:eastAsia="Times New Roman" w:hAnsi="Times New Roman" w:cs="Times New Roman"/>
          <w:sz w:val="28"/>
          <w:szCs w:val="28"/>
        </w:rPr>
        <w:t>Порядок</w:t>
      </w:r>
      <w:proofErr w:type="gramEnd"/>
      <w:r w:rsidR="005E10CC" w:rsidRPr="00BD213C">
        <w:rPr>
          <w:rFonts w:ascii="Times New Roman" w:eastAsia="Times New Roman" w:hAnsi="Times New Roman" w:cs="Times New Roman"/>
          <w:sz w:val="28"/>
          <w:szCs w:val="28"/>
        </w:rPr>
        <w:t>, размер и основания взимания государственной пошлины или иной оплаты, взимае</w:t>
      </w:r>
      <w:r w:rsidR="00B62647">
        <w:rPr>
          <w:rFonts w:ascii="Times New Roman" w:eastAsia="Times New Roman" w:hAnsi="Times New Roman" w:cs="Times New Roman"/>
          <w:sz w:val="28"/>
          <w:szCs w:val="28"/>
        </w:rPr>
        <w:t xml:space="preserve">мой за предоставление </w:t>
      </w:r>
      <w:r w:rsidR="005E10CC" w:rsidRPr="00BD213C">
        <w:rPr>
          <w:rFonts w:ascii="Times New Roman" w:eastAsia="Times New Roman" w:hAnsi="Times New Roman" w:cs="Times New Roman"/>
          <w:sz w:val="28"/>
          <w:szCs w:val="28"/>
        </w:rPr>
        <w:t>муниципальной услуги</w:t>
      </w:r>
      <w:r w:rsidR="00E520E1">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364AA6">
        <w:rPr>
          <w:rFonts w:ascii="Times New Roman" w:eastAsia="Times New Roman" w:hAnsi="Times New Roman" w:cs="Times New Roman"/>
          <w:sz w:val="28"/>
          <w:szCs w:val="28"/>
        </w:rPr>
        <w:t>10</w:t>
      </w:r>
      <w:r w:rsidR="00BD213C">
        <w:rPr>
          <w:rFonts w:ascii="Times New Roman" w:eastAsia="Times New Roman" w:hAnsi="Times New Roman" w:cs="Times New Roman"/>
          <w:sz w:val="28"/>
          <w:szCs w:val="28"/>
        </w:rPr>
        <w:t>.</w:t>
      </w:r>
      <w:proofErr w:type="gramStart"/>
      <w:r w:rsidR="00BD213C">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Предоставление</w:t>
      </w:r>
      <w:proofErr w:type="gramEnd"/>
      <w:r w:rsidRPr="003F030B">
        <w:rPr>
          <w:rFonts w:ascii="Times New Roman" w:eastAsia="Times New Roman" w:hAnsi="Times New Roman" w:cs="Times New Roman"/>
          <w:sz w:val="28"/>
          <w:szCs w:val="28"/>
        </w:rPr>
        <w:t xml:space="preserve"> муниципальной услуги осуществляется бесплатно.  </w:t>
      </w:r>
    </w:p>
    <w:p w:rsidR="005E10CC" w:rsidRDefault="00BD213C" w:rsidP="009E535E">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roofErr w:type="gramStart"/>
      <w:r>
        <w:rPr>
          <w:rFonts w:ascii="Times New Roman" w:eastAsia="Times New Roman" w:hAnsi="Times New Roman" w:cs="Times New Roman"/>
          <w:sz w:val="28"/>
          <w:szCs w:val="28"/>
        </w:rPr>
        <w:t>1</w:t>
      </w:r>
      <w:r w:rsidR="00364AA6">
        <w:rPr>
          <w:rFonts w:ascii="Times New Roman" w:eastAsia="Times New Roman" w:hAnsi="Times New Roman" w:cs="Times New Roman"/>
          <w:sz w:val="28"/>
          <w:szCs w:val="28"/>
        </w:rPr>
        <w:t>1</w:t>
      </w:r>
      <w:r w:rsidR="001167AA">
        <w:rPr>
          <w:rFonts w:ascii="Times New Roman" w:eastAsia="Times New Roman" w:hAnsi="Times New Roman" w:cs="Times New Roman"/>
          <w:sz w:val="28"/>
          <w:szCs w:val="28"/>
        </w:rPr>
        <w:t>.</w:t>
      </w:r>
      <w:r w:rsidR="005E10CC" w:rsidRPr="00BD213C">
        <w:rPr>
          <w:rFonts w:ascii="Times New Roman" w:eastAsia="Times New Roman" w:hAnsi="Times New Roman" w:cs="Times New Roman"/>
          <w:sz w:val="28"/>
          <w:szCs w:val="28"/>
        </w:rPr>
        <w:t>Порядок</w:t>
      </w:r>
      <w:proofErr w:type="gramEnd"/>
      <w:r w:rsidR="005E10CC" w:rsidRPr="00BD213C">
        <w:rPr>
          <w:rFonts w:ascii="Times New Roman" w:eastAsia="Times New Roman" w:hAnsi="Times New Roman" w:cs="Times New Roman"/>
          <w:sz w:val="28"/>
          <w:szCs w:val="28"/>
        </w:rPr>
        <w:t>,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r w:rsidR="00E520E1">
        <w:rPr>
          <w:rFonts w:ascii="Times New Roman" w:eastAsia="Times New Roman" w:hAnsi="Times New Roman" w:cs="Times New Roman"/>
          <w:sz w:val="28"/>
          <w:szCs w:val="28"/>
        </w:rPr>
        <w:t>.</w:t>
      </w:r>
      <w:r w:rsidR="005E10CC" w:rsidRPr="003F030B">
        <w:rPr>
          <w:rFonts w:ascii="Times New Roman" w:eastAsia="Times New Roman" w:hAnsi="Times New Roman" w:cs="Times New Roman"/>
          <w:sz w:val="28"/>
          <w:szCs w:val="28"/>
        </w:rPr>
        <w:t xml:space="preserve"> </w:t>
      </w:r>
    </w:p>
    <w:p w:rsidR="008B609C" w:rsidRDefault="008B609C" w:rsidP="009E535E">
      <w:pPr>
        <w:autoSpaceDE w:val="0"/>
        <w:autoSpaceDN w:val="0"/>
        <w:adjustRightInd w:val="0"/>
        <w:spacing w:after="0"/>
        <w:ind w:firstLine="708"/>
        <w:jc w:val="both"/>
        <w:rPr>
          <w:rFonts w:ascii="Times New Roman" w:hAnsi="Times New Roman" w:cs="Times New Roman"/>
          <w:sz w:val="28"/>
          <w:szCs w:val="28"/>
        </w:rPr>
      </w:pPr>
      <w:r w:rsidRPr="008B609C">
        <w:rPr>
          <w:rFonts w:ascii="Times New Roman" w:hAnsi="Times New Roman" w:cs="Times New Roman"/>
          <w:sz w:val="28"/>
          <w:szCs w:val="28"/>
        </w:rPr>
        <w:t>2.1</w:t>
      </w:r>
      <w:r w:rsidR="00364AA6">
        <w:rPr>
          <w:rFonts w:ascii="Times New Roman" w:hAnsi="Times New Roman" w:cs="Times New Roman"/>
          <w:sz w:val="28"/>
          <w:szCs w:val="28"/>
        </w:rPr>
        <w:t>1</w:t>
      </w:r>
      <w:r w:rsidRPr="008B609C">
        <w:rPr>
          <w:rFonts w:ascii="Times New Roman" w:hAnsi="Times New Roman" w:cs="Times New Roman"/>
          <w:sz w:val="28"/>
          <w:szCs w:val="28"/>
        </w:rPr>
        <w:t>.</w:t>
      </w:r>
      <w:proofErr w:type="gramStart"/>
      <w:r w:rsidRPr="008B609C">
        <w:rPr>
          <w:rFonts w:ascii="Times New Roman" w:hAnsi="Times New Roman" w:cs="Times New Roman"/>
          <w:sz w:val="28"/>
          <w:szCs w:val="28"/>
        </w:rPr>
        <w:t>1.Услуги</w:t>
      </w:r>
      <w:proofErr w:type="gramEnd"/>
      <w:r w:rsidRPr="008B609C">
        <w:rPr>
          <w:rFonts w:ascii="Times New Roman" w:hAnsi="Times New Roman" w:cs="Times New Roman"/>
          <w:sz w:val="28"/>
          <w:szCs w:val="28"/>
        </w:rPr>
        <w:t>, необходимые и обязательные для предоставления муниципальной услуги, отсутствуют.</w:t>
      </w:r>
    </w:p>
    <w:p w:rsidR="007E5525" w:rsidRDefault="007E5525" w:rsidP="0018286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w:t>
      </w:r>
      <w:r w:rsidR="0018286C">
        <w:rPr>
          <w:rFonts w:ascii="Times New Roman" w:hAnsi="Times New Roman" w:cs="Times New Roman"/>
          <w:sz w:val="28"/>
          <w:szCs w:val="28"/>
        </w:rPr>
        <w:t>2</w:t>
      </w:r>
      <w:r>
        <w:rPr>
          <w:rFonts w:ascii="Times New Roman" w:hAnsi="Times New Roman" w:cs="Times New Roman"/>
          <w:sz w:val="28"/>
          <w:szCs w:val="28"/>
        </w:rPr>
        <w:t>.</w:t>
      </w:r>
      <w:r w:rsidR="0018286C">
        <w:rPr>
          <w:rFonts w:ascii="Times New Roman" w:eastAsia="Times New Roman" w:hAnsi="Times New Roman" w:cs="Times New Roman"/>
          <w:sz w:val="28"/>
          <w:szCs w:val="28"/>
        </w:rPr>
        <w:t>Способы</w:t>
      </w:r>
      <w:proofErr w:type="gramEnd"/>
      <w:r w:rsidR="0018286C">
        <w:rPr>
          <w:rFonts w:ascii="Times New Roman" w:eastAsia="Times New Roman" w:hAnsi="Times New Roman" w:cs="Times New Roman"/>
          <w:sz w:val="28"/>
          <w:szCs w:val="28"/>
        </w:rPr>
        <w:t xml:space="preserve"> получения заявителем результатов предоставления муниципальной услуги.</w:t>
      </w:r>
    </w:p>
    <w:p w:rsidR="0018286C" w:rsidRPr="00C05501" w:rsidRDefault="0018286C" w:rsidP="0018286C">
      <w:pPr>
        <w:autoSpaceDE w:val="0"/>
        <w:autoSpaceDN w:val="0"/>
        <w:adjustRightInd w:val="0"/>
        <w:spacing w:after="0"/>
        <w:ind w:firstLine="708"/>
        <w:jc w:val="both"/>
        <w:rPr>
          <w:rFonts w:ascii="Times New Roman" w:eastAsia="Times New Roman" w:hAnsi="Times New Roman" w:cs="Times New Roman"/>
          <w:sz w:val="28"/>
          <w:szCs w:val="28"/>
        </w:rPr>
      </w:pPr>
      <w:r w:rsidRPr="006F0B8C">
        <w:rPr>
          <w:rFonts w:ascii="Times New Roman" w:eastAsia="Times New Roman" w:hAnsi="Times New Roman" w:cs="Times New Roman"/>
          <w:sz w:val="28"/>
          <w:szCs w:val="28"/>
        </w:rPr>
        <w:t>2.12.</w:t>
      </w:r>
      <w:proofErr w:type="gramStart"/>
      <w:r w:rsidRPr="006F0B8C">
        <w:rPr>
          <w:rFonts w:ascii="Times New Roman" w:eastAsia="Times New Roman" w:hAnsi="Times New Roman" w:cs="Times New Roman"/>
          <w:sz w:val="28"/>
          <w:szCs w:val="28"/>
        </w:rPr>
        <w:t>1</w:t>
      </w:r>
      <w:r w:rsidR="006F0B8C" w:rsidRPr="006F0B8C">
        <w:rPr>
          <w:rFonts w:ascii="Times New Roman" w:eastAsia="Times New Roman" w:hAnsi="Times New Roman" w:cs="Times New Roman"/>
          <w:sz w:val="28"/>
          <w:szCs w:val="28"/>
        </w:rPr>
        <w:t>.</w:t>
      </w:r>
      <w:r w:rsidRPr="00C05501">
        <w:rPr>
          <w:rFonts w:ascii="Times New Roman" w:eastAsia="Times New Roman" w:hAnsi="Times New Roman" w:cs="Times New Roman"/>
          <w:sz w:val="28"/>
          <w:szCs w:val="28"/>
        </w:rPr>
        <w:t>Заявителю</w:t>
      </w:r>
      <w:proofErr w:type="gramEnd"/>
      <w:r w:rsidRPr="00C05501">
        <w:rPr>
          <w:rFonts w:ascii="Times New Roman" w:eastAsia="Times New Roman" w:hAnsi="Times New Roman" w:cs="Times New Roman"/>
          <w:sz w:val="28"/>
          <w:szCs w:val="28"/>
        </w:rPr>
        <w:t xml:space="preserve"> обеспечивается возможность получения результата предоставления муниципальной услуги на ЕПГУ в виде уведомления при подаче заявления на ЕПГУ или получение информации о результате по телефону ответственным должностным лицом.  В случае необходимости заявитель может также получить информацию о результате предоставления муниципальной услуги по письменному обращению в Уполномоченный орган. </w:t>
      </w:r>
    </w:p>
    <w:p w:rsidR="005E10CC" w:rsidRPr="0018286C" w:rsidRDefault="0018286C" w:rsidP="0018286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roofErr w:type="gramStart"/>
      <w:r>
        <w:rPr>
          <w:rFonts w:ascii="Times New Roman" w:eastAsia="Times New Roman" w:hAnsi="Times New Roman" w:cs="Times New Roman"/>
          <w:sz w:val="28"/>
          <w:szCs w:val="28"/>
        </w:rPr>
        <w:t>13.Максимальный</w:t>
      </w:r>
      <w:proofErr w:type="gramEnd"/>
      <w:r>
        <w:rPr>
          <w:rFonts w:ascii="Times New Roman" w:eastAsia="Times New Roman" w:hAnsi="Times New Roman" w:cs="Times New Roman"/>
          <w:sz w:val="28"/>
          <w:szCs w:val="28"/>
        </w:rPr>
        <w:t xml:space="preserve"> срок ожидания в очереди </w:t>
      </w:r>
      <w:r w:rsidR="005E10CC" w:rsidRPr="0018286C">
        <w:rPr>
          <w:rFonts w:ascii="Times New Roman" w:eastAsia="Times New Roman" w:hAnsi="Times New Roman" w:cs="Times New Roman"/>
          <w:sz w:val="28"/>
          <w:szCs w:val="28"/>
        </w:rPr>
        <w:t xml:space="preserve">при подаче запроса </w:t>
      </w:r>
      <w:r w:rsidR="005C6B43">
        <w:rPr>
          <w:rFonts w:ascii="Times New Roman" w:eastAsia="Times New Roman" w:hAnsi="Times New Roman" w:cs="Times New Roman"/>
          <w:sz w:val="28"/>
          <w:szCs w:val="28"/>
        </w:rPr>
        <w:t xml:space="preserve">                                 </w:t>
      </w:r>
      <w:r w:rsidR="005E10CC" w:rsidRPr="0018286C">
        <w:rPr>
          <w:rFonts w:ascii="Times New Roman" w:eastAsia="Times New Roman" w:hAnsi="Times New Roman" w:cs="Times New Roman"/>
          <w:sz w:val="28"/>
          <w:szCs w:val="28"/>
        </w:rPr>
        <w:t>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w:t>
      </w:r>
      <w:r w:rsidR="00380A92" w:rsidRPr="0018286C">
        <w:rPr>
          <w:rFonts w:ascii="Times New Roman" w:eastAsia="Times New Roman" w:hAnsi="Times New Roman" w:cs="Times New Roman"/>
          <w:sz w:val="28"/>
          <w:szCs w:val="28"/>
        </w:rPr>
        <w:t xml:space="preserve"> в МФЦ</w:t>
      </w:r>
      <w:r w:rsidR="00E520E1" w:rsidRPr="0018286C">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18286C">
        <w:rPr>
          <w:rFonts w:ascii="Times New Roman" w:eastAsia="Times New Roman" w:hAnsi="Times New Roman" w:cs="Times New Roman"/>
          <w:sz w:val="28"/>
          <w:szCs w:val="28"/>
        </w:rPr>
        <w:t>2.1</w:t>
      </w:r>
      <w:r w:rsidR="0018286C" w:rsidRPr="0018286C">
        <w:rPr>
          <w:rFonts w:ascii="Times New Roman" w:eastAsia="Times New Roman" w:hAnsi="Times New Roman" w:cs="Times New Roman"/>
          <w:sz w:val="28"/>
          <w:szCs w:val="28"/>
        </w:rPr>
        <w:t>3</w:t>
      </w:r>
      <w:r w:rsidR="00FD66F4" w:rsidRPr="0018286C">
        <w:rPr>
          <w:rFonts w:ascii="Times New Roman" w:eastAsia="Times New Roman" w:hAnsi="Times New Roman" w:cs="Times New Roman"/>
          <w:sz w:val="28"/>
          <w:szCs w:val="28"/>
        </w:rPr>
        <w:t>.</w:t>
      </w:r>
      <w:proofErr w:type="gramStart"/>
      <w:r w:rsidR="009A0967">
        <w:rPr>
          <w:rFonts w:ascii="Times New Roman" w:eastAsia="Times New Roman" w:hAnsi="Times New Roman" w:cs="Times New Roman"/>
          <w:sz w:val="28"/>
          <w:szCs w:val="28"/>
        </w:rPr>
        <w:t>1</w:t>
      </w:r>
      <w:r w:rsidR="00FD66F4">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Максимальный</w:t>
      </w:r>
      <w:proofErr w:type="gramEnd"/>
      <w:r w:rsidRPr="003F030B">
        <w:rPr>
          <w:rFonts w:ascii="Times New Roman" w:eastAsia="Times New Roman" w:hAnsi="Times New Roman" w:cs="Times New Roman"/>
          <w:sz w:val="28"/>
          <w:szCs w:val="28"/>
        </w:rPr>
        <w:t xml:space="preserve"> срок ожидания в очереди при подаче запроса </w:t>
      </w:r>
      <w:r w:rsidR="005C6B43">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о предоставлении муниципальной услуги и при получении промежуточного результата предоставления муниципальной услуги в многофункциональном центре составляет не более 15 минут.  </w:t>
      </w:r>
    </w:p>
    <w:p w:rsidR="005E10CC" w:rsidRPr="00FD66F4" w:rsidRDefault="009E535E" w:rsidP="003621EF">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w:t>
      </w:r>
      <w:proofErr w:type="gramStart"/>
      <w:r>
        <w:rPr>
          <w:rFonts w:ascii="Times New Roman" w:eastAsia="Times New Roman" w:hAnsi="Times New Roman" w:cs="Times New Roman"/>
          <w:sz w:val="28"/>
          <w:szCs w:val="28"/>
        </w:rPr>
        <w:t>1</w:t>
      </w:r>
      <w:r w:rsidR="009A0967">
        <w:rPr>
          <w:rFonts w:ascii="Times New Roman" w:eastAsia="Times New Roman" w:hAnsi="Times New Roman" w:cs="Times New Roman"/>
          <w:sz w:val="28"/>
          <w:szCs w:val="28"/>
        </w:rPr>
        <w:t>4</w:t>
      </w:r>
      <w:r w:rsidR="003621EF">
        <w:rPr>
          <w:rFonts w:ascii="Times New Roman" w:eastAsia="Times New Roman" w:hAnsi="Times New Roman" w:cs="Times New Roman"/>
          <w:sz w:val="28"/>
          <w:szCs w:val="28"/>
        </w:rPr>
        <w:t>.</w:t>
      </w:r>
      <w:r w:rsidR="005E10CC" w:rsidRPr="00FD66F4">
        <w:rPr>
          <w:rFonts w:ascii="Times New Roman" w:eastAsia="Times New Roman" w:hAnsi="Times New Roman" w:cs="Times New Roman"/>
          <w:sz w:val="28"/>
          <w:szCs w:val="28"/>
        </w:rPr>
        <w:t>Срок</w:t>
      </w:r>
      <w:proofErr w:type="gramEnd"/>
      <w:r w:rsidR="005E10CC" w:rsidRPr="00FD66F4">
        <w:rPr>
          <w:rFonts w:ascii="Times New Roman" w:eastAsia="Times New Roman" w:hAnsi="Times New Roman" w:cs="Times New Roman"/>
          <w:sz w:val="28"/>
          <w:szCs w:val="28"/>
        </w:rPr>
        <w:t xml:space="preserve"> и порядок регистрации заявления о предоставлении муниципальной услуги, в том числе в электронной форме</w:t>
      </w:r>
      <w:r w:rsidR="00E520E1">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2.1</w:t>
      </w:r>
      <w:r w:rsidR="009A0967">
        <w:rPr>
          <w:rFonts w:ascii="Times New Roman" w:eastAsia="Times New Roman" w:hAnsi="Times New Roman" w:cs="Times New Roman"/>
          <w:sz w:val="28"/>
          <w:szCs w:val="28"/>
        </w:rPr>
        <w:t>4</w:t>
      </w:r>
      <w:r w:rsidR="003621EF">
        <w:rPr>
          <w:rFonts w:ascii="Times New Roman" w:eastAsia="Times New Roman" w:hAnsi="Times New Roman" w:cs="Times New Roman"/>
          <w:sz w:val="28"/>
          <w:szCs w:val="28"/>
        </w:rPr>
        <w:t>.</w:t>
      </w:r>
      <w:proofErr w:type="gramStart"/>
      <w:r w:rsidR="003621EF">
        <w:rPr>
          <w:rFonts w:ascii="Times New Roman" w:eastAsia="Times New Roman" w:hAnsi="Times New Roman" w:cs="Times New Roman"/>
          <w:sz w:val="28"/>
          <w:szCs w:val="28"/>
        </w:rPr>
        <w:t>1.З</w:t>
      </w:r>
      <w:r w:rsidRPr="003F030B">
        <w:rPr>
          <w:rFonts w:ascii="Times New Roman" w:eastAsia="Times New Roman" w:hAnsi="Times New Roman" w:cs="Times New Roman"/>
          <w:sz w:val="28"/>
          <w:szCs w:val="28"/>
        </w:rPr>
        <w:t>аявления</w:t>
      </w:r>
      <w:proofErr w:type="gramEnd"/>
      <w:r w:rsidRPr="003F030B">
        <w:rPr>
          <w:rFonts w:ascii="Times New Roman" w:eastAsia="Times New Roman" w:hAnsi="Times New Roman" w:cs="Times New Roman"/>
          <w:sz w:val="28"/>
          <w:szCs w:val="28"/>
        </w:rPr>
        <w:t xml:space="preserve">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5E10CC" w:rsidRPr="003621EF" w:rsidRDefault="009E535E" w:rsidP="003621EF">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roofErr w:type="gramStart"/>
      <w:r>
        <w:rPr>
          <w:rFonts w:ascii="Times New Roman" w:eastAsia="Times New Roman" w:hAnsi="Times New Roman" w:cs="Times New Roman"/>
          <w:sz w:val="28"/>
          <w:szCs w:val="28"/>
        </w:rPr>
        <w:t>1</w:t>
      </w:r>
      <w:r w:rsidR="009A0967">
        <w:rPr>
          <w:rFonts w:ascii="Times New Roman" w:eastAsia="Times New Roman" w:hAnsi="Times New Roman" w:cs="Times New Roman"/>
          <w:sz w:val="28"/>
          <w:szCs w:val="28"/>
        </w:rPr>
        <w:t>5</w:t>
      </w:r>
      <w:r w:rsidR="003621EF">
        <w:rPr>
          <w:rFonts w:ascii="Times New Roman" w:eastAsia="Times New Roman" w:hAnsi="Times New Roman" w:cs="Times New Roman"/>
          <w:sz w:val="28"/>
          <w:szCs w:val="28"/>
        </w:rPr>
        <w:t>.</w:t>
      </w:r>
      <w:r w:rsidR="005E10CC" w:rsidRPr="003621EF">
        <w:rPr>
          <w:rFonts w:ascii="Times New Roman" w:eastAsia="Times New Roman" w:hAnsi="Times New Roman" w:cs="Times New Roman"/>
          <w:sz w:val="28"/>
          <w:szCs w:val="28"/>
        </w:rPr>
        <w:t>Показатели</w:t>
      </w:r>
      <w:proofErr w:type="gramEnd"/>
      <w:r w:rsidR="005E10CC" w:rsidRPr="003621EF">
        <w:rPr>
          <w:rFonts w:ascii="Times New Roman" w:eastAsia="Times New Roman" w:hAnsi="Times New Roman" w:cs="Times New Roman"/>
          <w:sz w:val="28"/>
          <w:szCs w:val="28"/>
        </w:rPr>
        <w:t xml:space="preserve"> доступности и качества  муниципальной услуги</w:t>
      </w:r>
      <w:r w:rsidR="00E520E1">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2.1</w:t>
      </w:r>
      <w:r w:rsidR="009A0967">
        <w:rPr>
          <w:rFonts w:ascii="Times New Roman" w:eastAsia="Times New Roman" w:hAnsi="Times New Roman" w:cs="Times New Roman"/>
          <w:sz w:val="28"/>
          <w:szCs w:val="28"/>
        </w:rPr>
        <w:t>5</w:t>
      </w:r>
      <w:r w:rsidR="003621EF">
        <w:rPr>
          <w:rFonts w:ascii="Times New Roman" w:eastAsia="Times New Roman" w:hAnsi="Times New Roman" w:cs="Times New Roman"/>
          <w:sz w:val="28"/>
          <w:szCs w:val="28"/>
        </w:rPr>
        <w:t>.</w:t>
      </w:r>
      <w:proofErr w:type="gramStart"/>
      <w:r w:rsidR="003621EF">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Основными</w:t>
      </w:r>
      <w:proofErr w:type="gramEnd"/>
      <w:r w:rsidRPr="003F030B">
        <w:rPr>
          <w:rFonts w:ascii="Times New Roman" w:eastAsia="Times New Roman" w:hAnsi="Times New Roman" w:cs="Times New Roman"/>
          <w:sz w:val="28"/>
          <w:szCs w:val="28"/>
        </w:rPr>
        <w:t xml:space="preserve"> показателями доступности предоставления муниципальной услуги являются: наличие полной и понятной информации </w:t>
      </w:r>
      <w:r w:rsidR="005C6B43">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о порядке, сроках и ходе предоставления муниципальной услуги в информационно-телекоммуникационных сетях общего п</w:t>
      </w:r>
      <w:r w:rsidR="00E520E1">
        <w:rPr>
          <w:rFonts w:ascii="Times New Roman" w:eastAsia="Times New Roman" w:hAnsi="Times New Roman" w:cs="Times New Roman"/>
          <w:sz w:val="28"/>
          <w:szCs w:val="28"/>
        </w:rPr>
        <w:t>ользования (в том числе в сети Интернет</w:t>
      </w:r>
      <w:r w:rsidRPr="003F030B">
        <w:rPr>
          <w:rFonts w:ascii="Times New Roman" w:eastAsia="Times New Roman" w:hAnsi="Times New Roman" w:cs="Times New Roman"/>
          <w:sz w:val="28"/>
          <w:szCs w:val="28"/>
        </w:rPr>
        <w:t xml:space="preserve">), средствах массовой информации;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возможность получения информации о ходе предоставления муниципальной услуги, в том числе с использованием ЕПГУ;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возможность получения заявителем информации о последовательности предоставления места в муниципальной образовательной организации, в том числе с использованием ЕПГУ.</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2.</w:t>
      </w:r>
      <w:r w:rsidR="009E535E">
        <w:rPr>
          <w:rFonts w:ascii="Times New Roman" w:eastAsia="Times New Roman" w:hAnsi="Times New Roman" w:cs="Times New Roman"/>
          <w:sz w:val="28"/>
          <w:szCs w:val="28"/>
        </w:rPr>
        <w:t>1</w:t>
      </w:r>
      <w:r w:rsidR="009A0967">
        <w:rPr>
          <w:rFonts w:ascii="Times New Roman" w:eastAsia="Times New Roman" w:hAnsi="Times New Roman" w:cs="Times New Roman"/>
          <w:sz w:val="28"/>
          <w:szCs w:val="28"/>
        </w:rPr>
        <w:t>5</w:t>
      </w:r>
      <w:r w:rsidR="00497576">
        <w:rPr>
          <w:rFonts w:ascii="Times New Roman" w:eastAsia="Times New Roman" w:hAnsi="Times New Roman" w:cs="Times New Roman"/>
          <w:sz w:val="28"/>
          <w:szCs w:val="28"/>
        </w:rPr>
        <w:t>.</w:t>
      </w:r>
      <w:proofErr w:type="gramStart"/>
      <w:r w:rsidR="00497576">
        <w:rPr>
          <w:rFonts w:ascii="Times New Roman" w:eastAsia="Times New Roman" w:hAnsi="Times New Roman" w:cs="Times New Roman"/>
          <w:sz w:val="28"/>
          <w:szCs w:val="28"/>
        </w:rPr>
        <w:t>2.</w:t>
      </w:r>
      <w:r w:rsidRPr="003F030B">
        <w:rPr>
          <w:rFonts w:ascii="Times New Roman" w:eastAsia="Times New Roman" w:hAnsi="Times New Roman" w:cs="Times New Roman"/>
          <w:sz w:val="28"/>
          <w:szCs w:val="28"/>
        </w:rPr>
        <w:t>Основными</w:t>
      </w:r>
      <w:proofErr w:type="gramEnd"/>
      <w:r w:rsidRPr="003F030B">
        <w:rPr>
          <w:rFonts w:ascii="Times New Roman" w:eastAsia="Times New Roman" w:hAnsi="Times New Roman" w:cs="Times New Roman"/>
          <w:sz w:val="28"/>
          <w:szCs w:val="28"/>
        </w:rPr>
        <w:t xml:space="preserve"> показателями качества предоставления муниципальной услуги являются: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своевременность предоставления муниципальной услуги в соответствии со стандартом е</w:t>
      </w:r>
      <w:r>
        <w:rPr>
          <w:rFonts w:ascii="Times New Roman" w:eastAsia="Times New Roman" w:hAnsi="Times New Roman" w:cs="Times New Roman"/>
          <w:sz w:val="28"/>
          <w:szCs w:val="28"/>
        </w:rPr>
        <w:t>ё</w:t>
      </w:r>
      <w:r w:rsidRPr="003F030B">
        <w:rPr>
          <w:rFonts w:ascii="Times New Roman" w:eastAsia="Times New Roman" w:hAnsi="Times New Roman" w:cs="Times New Roman"/>
          <w:sz w:val="28"/>
          <w:szCs w:val="28"/>
        </w:rPr>
        <w:t xml:space="preserve"> предоставления, установленным настоящим Административным регламентом;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отсутствие обоснованных жалоб на действия (бездействие) сотрудников и их некорректное (невнимательное) отношение к заявителям;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отсутствие нарушений со стороны Уполномоченного органа установленных сроков в процессе предоставления муниципальной услуги;</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5E10CC" w:rsidRPr="00497576" w:rsidRDefault="00497576" w:rsidP="00497576">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roofErr w:type="gramStart"/>
      <w:r>
        <w:rPr>
          <w:rFonts w:ascii="Times New Roman" w:eastAsia="Times New Roman" w:hAnsi="Times New Roman" w:cs="Times New Roman"/>
          <w:sz w:val="28"/>
          <w:szCs w:val="28"/>
        </w:rPr>
        <w:t>1</w:t>
      </w:r>
      <w:r w:rsidR="00364AA6">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5E10CC" w:rsidRPr="00497576">
        <w:rPr>
          <w:rFonts w:ascii="Times New Roman" w:eastAsia="Times New Roman" w:hAnsi="Times New Roman" w:cs="Times New Roman"/>
          <w:sz w:val="28"/>
          <w:szCs w:val="28"/>
        </w:rPr>
        <w:t>Иные</w:t>
      </w:r>
      <w:proofErr w:type="gramEnd"/>
      <w:r w:rsidR="005E10CC" w:rsidRPr="00497576">
        <w:rPr>
          <w:rFonts w:ascii="Times New Roman" w:eastAsia="Times New Roman" w:hAnsi="Times New Roman" w:cs="Times New Roman"/>
          <w:sz w:val="28"/>
          <w:szCs w:val="28"/>
        </w:rPr>
        <w:t xml:space="preserve">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E520E1">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497576">
        <w:rPr>
          <w:rFonts w:ascii="Times New Roman" w:eastAsia="Times New Roman" w:hAnsi="Times New Roman" w:cs="Times New Roman"/>
          <w:sz w:val="28"/>
          <w:szCs w:val="28"/>
        </w:rPr>
        <w:t>1</w:t>
      </w:r>
      <w:r w:rsidR="00364AA6">
        <w:rPr>
          <w:rFonts w:ascii="Times New Roman" w:eastAsia="Times New Roman" w:hAnsi="Times New Roman" w:cs="Times New Roman"/>
          <w:sz w:val="28"/>
          <w:szCs w:val="28"/>
        </w:rPr>
        <w:t>5</w:t>
      </w:r>
      <w:r w:rsidR="00497576">
        <w:rPr>
          <w:rFonts w:ascii="Times New Roman" w:eastAsia="Times New Roman" w:hAnsi="Times New Roman" w:cs="Times New Roman"/>
          <w:sz w:val="28"/>
          <w:szCs w:val="28"/>
        </w:rPr>
        <w:t>.</w:t>
      </w:r>
      <w:proofErr w:type="gramStart"/>
      <w:r w:rsidR="00497576">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Заявителям</w:t>
      </w:r>
      <w:proofErr w:type="gramEnd"/>
      <w:r w:rsidRPr="003F030B">
        <w:rPr>
          <w:rFonts w:ascii="Times New Roman" w:eastAsia="Times New Roman" w:hAnsi="Times New Roman" w:cs="Times New Roman"/>
          <w:sz w:val="28"/>
          <w:szCs w:val="28"/>
        </w:rPr>
        <w:t xml:space="preserve"> обеспечивается возможность направления заявления, документов и сведений, необходимых в соответствии с нормативными правовыми актами для предоставления муниципальной услуги, в электронном виде посредством ЕПГУ.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Для получения муниципальной услуги заявитель должен авторизоваться на ЕПГУ в роли частного лица (физическое лицо) с подтверждённой учётной </w:t>
      </w:r>
      <w:r w:rsidRPr="003F030B">
        <w:rPr>
          <w:rFonts w:ascii="Times New Roman" w:eastAsia="Times New Roman" w:hAnsi="Times New Roman" w:cs="Times New Roman"/>
          <w:sz w:val="28"/>
          <w:szCs w:val="28"/>
        </w:rPr>
        <w:lastRenderedPageBreak/>
        <w:t xml:space="preserve">записью в ЕСИА, указать наименование муниципальной услуги и заполнить предложенную интерактивную форму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E355EF">
        <w:rPr>
          <w:rFonts w:ascii="Times New Roman" w:eastAsia="Times New Roman" w:hAnsi="Times New Roman" w:cs="Times New Roman"/>
          <w:sz w:val="28"/>
          <w:szCs w:val="28"/>
        </w:rPr>
        <w:t xml:space="preserve">Результаты предоставления муниципальной услуги, указанные в </w:t>
      </w:r>
      <w:r w:rsidR="000D4C62">
        <w:rPr>
          <w:rFonts w:ascii="Times New Roman" w:eastAsia="Times New Roman" w:hAnsi="Times New Roman" w:cs="Times New Roman"/>
          <w:sz w:val="28"/>
          <w:szCs w:val="28"/>
        </w:rPr>
        <w:t>под</w:t>
      </w:r>
      <w:r w:rsidRPr="00E355EF">
        <w:rPr>
          <w:rFonts w:ascii="Times New Roman" w:eastAsia="Times New Roman" w:hAnsi="Times New Roman" w:cs="Times New Roman"/>
          <w:sz w:val="28"/>
          <w:szCs w:val="28"/>
        </w:rPr>
        <w:t xml:space="preserve">пункте </w:t>
      </w:r>
      <w:r w:rsidR="00F72E62">
        <w:rPr>
          <w:rFonts w:ascii="Times New Roman" w:eastAsia="Times New Roman" w:hAnsi="Times New Roman" w:cs="Times New Roman"/>
          <w:sz w:val="28"/>
          <w:szCs w:val="28"/>
        </w:rPr>
        <w:t xml:space="preserve">2.3.1 </w:t>
      </w:r>
      <w:r w:rsidRPr="00E355EF">
        <w:rPr>
          <w:rFonts w:ascii="Times New Roman" w:eastAsia="Times New Roman" w:hAnsi="Times New Roman" w:cs="Times New Roman"/>
          <w:sz w:val="28"/>
          <w:szCs w:val="28"/>
        </w:rPr>
        <w:t>настоящего Административного регламента</w:t>
      </w:r>
      <w:r w:rsidR="00485B23">
        <w:rPr>
          <w:rFonts w:ascii="Times New Roman" w:eastAsia="Times New Roman" w:hAnsi="Times New Roman" w:cs="Times New Roman"/>
          <w:sz w:val="28"/>
          <w:szCs w:val="28"/>
        </w:rPr>
        <w:t>,</w:t>
      </w:r>
      <w:r w:rsidRPr="00E355EF">
        <w:rPr>
          <w:rFonts w:ascii="Times New Roman" w:eastAsia="Times New Roman" w:hAnsi="Times New Roman" w:cs="Times New Roman"/>
          <w:sz w:val="28"/>
          <w:szCs w:val="28"/>
        </w:rPr>
        <w:t xml:space="preserve"> направляются заявителю в личный кабинет на ЕПГУ </w:t>
      </w:r>
      <w:r w:rsidR="00E5117F" w:rsidRPr="00E5117F">
        <w:rPr>
          <w:rFonts w:ascii="Times New Roman" w:eastAsia="Times New Roman" w:hAnsi="Times New Roman" w:cs="Times New Roman"/>
          <w:sz w:val="28"/>
          <w:szCs w:val="28"/>
        </w:rPr>
        <w:t>по установленной форме</w:t>
      </w:r>
      <w:r w:rsidRPr="00E5117F">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 </w:t>
      </w:r>
    </w:p>
    <w:p w:rsidR="00ED0AB7" w:rsidRPr="003F030B" w:rsidRDefault="005E10CC" w:rsidP="00ED0AB7">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2.</w:t>
      </w:r>
      <w:r w:rsidR="00A024C6">
        <w:rPr>
          <w:rFonts w:ascii="Times New Roman" w:eastAsia="Times New Roman" w:hAnsi="Times New Roman" w:cs="Times New Roman"/>
          <w:sz w:val="28"/>
          <w:szCs w:val="28"/>
        </w:rPr>
        <w:t>1</w:t>
      </w:r>
      <w:r w:rsidR="009E535E">
        <w:rPr>
          <w:rFonts w:ascii="Times New Roman" w:eastAsia="Times New Roman" w:hAnsi="Times New Roman" w:cs="Times New Roman"/>
          <w:sz w:val="28"/>
          <w:szCs w:val="28"/>
        </w:rPr>
        <w:t>4</w:t>
      </w:r>
      <w:r w:rsidR="00A024C6">
        <w:rPr>
          <w:rFonts w:ascii="Times New Roman" w:eastAsia="Times New Roman" w:hAnsi="Times New Roman" w:cs="Times New Roman"/>
          <w:sz w:val="28"/>
          <w:szCs w:val="28"/>
        </w:rPr>
        <w:t>.</w:t>
      </w:r>
      <w:proofErr w:type="gramStart"/>
      <w:r w:rsidR="00A024C6">
        <w:rPr>
          <w:rFonts w:ascii="Times New Roman" w:eastAsia="Times New Roman" w:hAnsi="Times New Roman" w:cs="Times New Roman"/>
          <w:sz w:val="28"/>
          <w:szCs w:val="28"/>
        </w:rPr>
        <w:t>2.</w:t>
      </w:r>
      <w:r w:rsidR="00ED0AB7">
        <w:rPr>
          <w:rFonts w:ascii="Times New Roman" w:eastAsia="Times New Roman" w:hAnsi="Times New Roman" w:cs="Times New Roman"/>
          <w:sz w:val="28"/>
          <w:szCs w:val="28"/>
        </w:rPr>
        <w:t>Документы</w:t>
      </w:r>
      <w:proofErr w:type="gramEnd"/>
      <w:r w:rsidR="005C6B43">
        <w:rPr>
          <w:rFonts w:ascii="Times New Roman" w:eastAsia="Times New Roman" w:hAnsi="Times New Roman" w:cs="Times New Roman"/>
          <w:sz w:val="28"/>
          <w:szCs w:val="28"/>
        </w:rPr>
        <w:t>,</w:t>
      </w:r>
      <w:r w:rsidR="00ED0AB7">
        <w:rPr>
          <w:rFonts w:ascii="Times New Roman" w:eastAsia="Times New Roman" w:hAnsi="Times New Roman" w:cs="Times New Roman"/>
          <w:sz w:val="28"/>
          <w:szCs w:val="28"/>
        </w:rPr>
        <w:t xml:space="preserve"> указанные в пункте 2.6 </w:t>
      </w:r>
      <w:r w:rsidR="00ED0AB7" w:rsidRPr="003F030B">
        <w:rPr>
          <w:rFonts w:ascii="Times New Roman" w:eastAsia="Times New Roman" w:hAnsi="Times New Roman" w:cs="Times New Roman"/>
          <w:sz w:val="28"/>
          <w:szCs w:val="28"/>
        </w:rPr>
        <w:t>Административного регламента</w:t>
      </w:r>
      <w:r w:rsidR="00ED0AB7">
        <w:rPr>
          <w:rFonts w:ascii="Times New Roman" w:eastAsia="Times New Roman" w:hAnsi="Times New Roman" w:cs="Times New Roman"/>
          <w:sz w:val="28"/>
          <w:szCs w:val="28"/>
        </w:rPr>
        <w:t>,</w:t>
      </w:r>
      <w:r w:rsidR="0088598F">
        <w:rPr>
          <w:rFonts w:ascii="Times New Roman" w:eastAsia="Times New Roman" w:hAnsi="Times New Roman" w:cs="Times New Roman"/>
          <w:sz w:val="28"/>
          <w:szCs w:val="28"/>
        </w:rPr>
        <w:t xml:space="preserve"> </w:t>
      </w:r>
      <w:r w:rsidR="00ED0AB7">
        <w:rPr>
          <w:rFonts w:ascii="Times New Roman" w:eastAsia="Times New Roman" w:hAnsi="Times New Roman" w:cs="Times New Roman"/>
          <w:sz w:val="28"/>
          <w:szCs w:val="28"/>
        </w:rPr>
        <w:t xml:space="preserve"> могут быть направлены через организации почтовой связи,  на адрес э</w:t>
      </w:r>
      <w:r w:rsidR="00ED0AB7" w:rsidRPr="003F030B">
        <w:rPr>
          <w:rFonts w:ascii="Times New Roman" w:eastAsia="Times New Roman" w:hAnsi="Times New Roman" w:cs="Times New Roman"/>
          <w:sz w:val="28"/>
          <w:szCs w:val="28"/>
        </w:rPr>
        <w:t>лектронной почты</w:t>
      </w:r>
      <w:r w:rsidR="00ED0AB7">
        <w:rPr>
          <w:rFonts w:ascii="Times New Roman" w:eastAsia="Times New Roman" w:hAnsi="Times New Roman" w:cs="Times New Roman"/>
          <w:sz w:val="28"/>
          <w:szCs w:val="28"/>
        </w:rPr>
        <w:t xml:space="preserve"> Уполномоченного органа в информацион</w:t>
      </w:r>
      <w:r w:rsidR="005C6B43">
        <w:rPr>
          <w:rFonts w:ascii="Times New Roman" w:eastAsia="Times New Roman" w:hAnsi="Times New Roman" w:cs="Times New Roman"/>
          <w:sz w:val="28"/>
          <w:szCs w:val="28"/>
        </w:rPr>
        <w:t>но-</w:t>
      </w:r>
      <w:r w:rsidR="002D4A58">
        <w:rPr>
          <w:rFonts w:ascii="Times New Roman" w:eastAsia="Times New Roman" w:hAnsi="Times New Roman" w:cs="Times New Roman"/>
          <w:sz w:val="28"/>
          <w:szCs w:val="28"/>
        </w:rPr>
        <w:t>телекоммуникационной сети Интернет</w:t>
      </w:r>
      <w:r w:rsidR="00ED0AB7">
        <w:rPr>
          <w:rFonts w:ascii="Times New Roman" w:eastAsia="Times New Roman" w:hAnsi="Times New Roman" w:cs="Times New Roman"/>
          <w:sz w:val="28"/>
          <w:szCs w:val="28"/>
        </w:rPr>
        <w:t>.</w:t>
      </w:r>
    </w:p>
    <w:p w:rsidR="005E10CC" w:rsidRPr="002E20BD"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2E20BD">
        <w:rPr>
          <w:rFonts w:ascii="Times New Roman" w:eastAsia="Times New Roman" w:hAnsi="Times New Roman" w:cs="Times New Roman"/>
          <w:sz w:val="28"/>
          <w:szCs w:val="28"/>
        </w:rPr>
        <w:t xml:space="preserve">При подаче электронных документов, предусмотренных </w:t>
      </w:r>
      <w:r w:rsidR="009E535E">
        <w:rPr>
          <w:rFonts w:ascii="Times New Roman" w:eastAsia="Times New Roman" w:hAnsi="Times New Roman" w:cs="Times New Roman"/>
          <w:sz w:val="28"/>
          <w:szCs w:val="28"/>
        </w:rPr>
        <w:t>под</w:t>
      </w:r>
      <w:r w:rsidRPr="002E20BD">
        <w:rPr>
          <w:rFonts w:ascii="Times New Roman" w:eastAsia="Times New Roman" w:hAnsi="Times New Roman" w:cs="Times New Roman"/>
          <w:sz w:val="28"/>
          <w:szCs w:val="28"/>
        </w:rPr>
        <w:t>пунктами 2.</w:t>
      </w:r>
      <w:r w:rsidR="00620B3E" w:rsidRPr="002E20BD">
        <w:rPr>
          <w:rFonts w:ascii="Times New Roman" w:eastAsia="Times New Roman" w:hAnsi="Times New Roman" w:cs="Times New Roman"/>
          <w:sz w:val="28"/>
          <w:szCs w:val="28"/>
        </w:rPr>
        <w:t xml:space="preserve">6.1.2-2.6.1.8, </w:t>
      </w:r>
      <w:r w:rsidRPr="002E20BD">
        <w:rPr>
          <w:rFonts w:ascii="Times New Roman" w:eastAsia="Times New Roman" w:hAnsi="Times New Roman" w:cs="Times New Roman"/>
          <w:sz w:val="28"/>
          <w:szCs w:val="28"/>
        </w:rPr>
        <w:t xml:space="preserve">через ЕПГУ, такие документы предоставляются в форматах </w:t>
      </w:r>
      <w:proofErr w:type="spellStart"/>
      <w:r w:rsidRPr="002E20BD">
        <w:rPr>
          <w:rFonts w:ascii="Times New Roman" w:eastAsia="Times New Roman" w:hAnsi="Times New Roman" w:cs="Times New Roman"/>
          <w:sz w:val="28"/>
          <w:szCs w:val="28"/>
        </w:rPr>
        <w:t>pdf</w:t>
      </w:r>
      <w:proofErr w:type="spellEnd"/>
      <w:r w:rsidRPr="002E20BD">
        <w:rPr>
          <w:rFonts w:ascii="Times New Roman" w:eastAsia="Times New Roman" w:hAnsi="Times New Roman" w:cs="Times New Roman"/>
          <w:sz w:val="28"/>
          <w:szCs w:val="28"/>
        </w:rPr>
        <w:t xml:space="preserve">, </w:t>
      </w:r>
      <w:proofErr w:type="spellStart"/>
      <w:r w:rsidRPr="002E20BD">
        <w:rPr>
          <w:rFonts w:ascii="Times New Roman" w:eastAsia="Times New Roman" w:hAnsi="Times New Roman" w:cs="Times New Roman"/>
          <w:sz w:val="28"/>
          <w:szCs w:val="28"/>
        </w:rPr>
        <w:t>jpg</w:t>
      </w:r>
      <w:proofErr w:type="spellEnd"/>
      <w:r w:rsidRPr="002E20BD">
        <w:rPr>
          <w:rFonts w:ascii="Times New Roman" w:eastAsia="Times New Roman" w:hAnsi="Times New Roman" w:cs="Times New Roman"/>
          <w:sz w:val="28"/>
          <w:szCs w:val="28"/>
        </w:rPr>
        <w:t xml:space="preserve">, </w:t>
      </w:r>
      <w:proofErr w:type="spellStart"/>
      <w:r w:rsidRPr="002E20BD">
        <w:rPr>
          <w:rFonts w:ascii="Times New Roman" w:eastAsia="Times New Roman" w:hAnsi="Times New Roman" w:cs="Times New Roman"/>
          <w:sz w:val="28"/>
          <w:szCs w:val="28"/>
        </w:rPr>
        <w:t>jpeg</w:t>
      </w:r>
      <w:proofErr w:type="spellEnd"/>
      <w:r w:rsidRPr="002E20BD">
        <w:rPr>
          <w:rFonts w:ascii="Times New Roman" w:eastAsia="Times New Roman" w:hAnsi="Times New Roman" w:cs="Times New Roman"/>
          <w:sz w:val="28"/>
          <w:szCs w:val="28"/>
        </w:rPr>
        <w:t xml:space="preserve"> с </w:t>
      </w:r>
      <w:proofErr w:type="spellStart"/>
      <w:r w:rsidRPr="002E20BD">
        <w:rPr>
          <w:rFonts w:ascii="Times New Roman" w:eastAsia="Times New Roman" w:hAnsi="Times New Roman" w:cs="Times New Roman"/>
          <w:sz w:val="28"/>
          <w:szCs w:val="28"/>
        </w:rPr>
        <w:t>sig</w:t>
      </w:r>
      <w:proofErr w:type="spellEnd"/>
      <w:r w:rsidRPr="002E20BD">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2E20BD">
        <w:rPr>
          <w:rFonts w:ascii="Times New Roman" w:eastAsia="Times New Roman" w:hAnsi="Times New Roman" w:cs="Times New Roman"/>
          <w:sz w:val="28"/>
          <w:szCs w:val="28"/>
        </w:rPr>
        <w:t>Электронные документы должны</w:t>
      </w:r>
      <w:r w:rsidRPr="003F030B">
        <w:rPr>
          <w:rFonts w:ascii="Times New Roman" w:eastAsia="Times New Roman" w:hAnsi="Times New Roman" w:cs="Times New Roman"/>
          <w:sz w:val="28"/>
          <w:szCs w:val="28"/>
        </w:rPr>
        <w:t xml:space="preserve"> обеспечивать: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-возможность идентифицировать документ и количество листов в документе; </w:t>
      </w:r>
    </w:p>
    <w:p w:rsidR="005E10CC" w:rsidRPr="003F030B" w:rsidRDefault="005E10CC" w:rsidP="00ED0AB7">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w:t>
      </w:r>
      <w:r w:rsidR="00ED0AB7">
        <w:rPr>
          <w:rFonts w:ascii="Times New Roman" w:eastAsia="Times New Roman" w:hAnsi="Times New Roman" w:cs="Times New Roman"/>
          <w:sz w:val="28"/>
          <w:szCs w:val="28"/>
        </w:rPr>
        <w:t xml:space="preserve">в тексте рисункам и таблицам.  </w:t>
      </w:r>
    </w:p>
    <w:p w:rsidR="002D4A58" w:rsidRDefault="002D4A58" w:rsidP="007F07E3">
      <w:pPr>
        <w:autoSpaceDE w:val="0"/>
        <w:autoSpaceDN w:val="0"/>
        <w:adjustRightInd w:val="0"/>
        <w:spacing w:after="0"/>
        <w:ind w:firstLine="708"/>
        <w:jc w:val="both"/>
        <w:rPr>
          <w:rFonts w:ascii="Times New Roman" w:eastAsia="Times New Roman" w:hAnsi="Times New Roman" w:cs="Times New Roman"/>
          <w:sz w:val="28"/>
          <w:szCs w:val="28"/>
        </w:rPr>
      </w:pPr>
    </w:p>
    <w:p w:rsidR="007C1662" w:rsidRDefault="007F07E3" w:rsidP="007F07E3">
      <w:pPr>
        <w:autoSpaceDE w:val="0"/>
        <w:autoSpaceDN w:val="0"/>
        <w:adjustRightInd w:val="0"/>
        <w:spacing w:after="0"/>
        <w:ind w:firstLine="708"/>
        <w:jc w:val="both"/>
        <w:rPr>
          <w:rFonts w:ascii="Times New Roman" w:hAnsi="Times New Roman"/>
          <w:sz w:val="28"/>
          <w:szCs w:val="28"/>
        </w:rPr>
      </w:pPr>
      <w:r w:rsidRPr="008262C6">
        <w:rPr>
          <w:rFonts w:ascii="Times New Roman" w:eastAsia="Times New Roman" w:hAnsi="Times New Roman" w:cs="Times New Roman"/>
          <w:sz w:val="28"/>
          <w:szCs w:val="28"/>
        </w:rPr>
        <w:t>3</w:t>
      </w:r>
      <w:r w:rsidR="005E10CC" w:rsidRPr="008262C6">
        <w:rPr>
          <w:rFonts w:ascii="Times New Roman" w:eastAsia="Times New Roman" w:hAnsi="Times New Roman" w:cs="Times New Roman"/>
          <w:sz w:val="28"/>
          <w:szCs w:val="28"/>
        </w:rPr>
        <w:t>.</w:t>
      </w:r>
      <w:r w:rsidR="00083AB3" w:rsidRPr="00083AB3">
        <w:rPr>
          <w:rFonts w:ascii="Times New Roman" w:hAnsi="Times New Roman"/>
          <w:sz w:val="28"/>
          <w:szCs w:val="28"/>
        </w:rPr>
        <w:t xml:space="preserve"> </w:t>
      </w:r>
      <w:r w:rsidR="00083AB3" w:rsidRPr="007311CC">
        <w:rPr>
          <w:rFonts w:ascii="Times New Roman" w:hAnsi="Times New Roman"/>
          <w:sz w:val="28"/>
          <w:szCs w:val="28"/>
        </w:rPr>
        <w:t>Состав, последовательность и сроки выполнения адми</w:t>
      </w:r>
      <w:r w:rsidR="007C1662">
        <w:rPr>
          <w:rFonts w:ascii="Times New Roman" w:hAnsi="Times New Roman"/>
          <w:sz w:val="28"/>
          <w:szCs w:val="28"/>
        </w:rPr>
        <w:t>нистративных процедур</w:t>
      </w:r>
      <w:r w:rsidR="00083AB3" w:rsidRPr="007311CC">
        <w:rPr>
          <w:rFonts w:ascii="Times New Roman" w:hAnsi="Times New Roman"/>
          <w:sz w:val="28"/>
          <w:szCs w:val="28"/>
        </w:rPr>
        <w:t xml:space="preserve"> требования к порядку их выполнения, в том числе особенности выполнения админи</w:t>
      </w:r>
      <w:r w:rsidR="007C1662">
        <w:rPr>
          <w:rFonts w:ascii="Times New Roman" w:hAnsi="Times New Roman"/>
          <w:sz w:val="28"/>
          <w:szCs w:val="28"/>
        </w:rPr>
        <w:t>стративных процедур</w:t>
      </w:r>
      <w:r w:rsidR="00083AB3">
        <w:rPr>
          <w:rFonts w:ascii="Times New Roman" w:hAnsi="Times New Roman"/>
          <w:sz w:val="28"/>
          <w:szCs w:val="28"/>
        </w:rPr>
        <w:t xml:space="preserve"> </w:t>
      </w:r>
      <w:r w:rsidR="00083AB3" w:rsidRPr="007311CC">
        <w:rPr>
          <w:rFonts w:ascii="Times New Roman" w:hAnsi="Times New Roman"/>
          <w:sz w:val="28"/>
          <w:szCs w:val="28"/>
        </w:rPr>
        <w:t>в электронной форме, а также особенности выполнения адми</w:t>
      </w:r>
      <w:r w:rsidR="007C1662">
        <w:rPr>
          <w:rFonts w:ascii="Times New Roman" w:hAnsi="Times New Roman"/>
          <w:sz w:val="28"/>
          <w:szCs w:val="28"/>
        </w:rPr>
        <w:t>нистративных процедур</w:t>
      </w:r>
      <w:r w:rsidR="00423D20">
        <w:rPr>
          <w:rFonts w:ascii="Times New Roman" w:hAnsi="Times New Roman"/>
          <w:sz w:val="28"/>
          <w:szCs w:val="28"/>
        </w:rPr>
        <w:t xml:space="preserve"> </w:t>
      </w:r>
      <w:r w:rsidR="00083AB3" w:rsidRPr="007311CC">
        <w:rPr>
          <w:rFonts w:ascii="Times New Roman" w:hAnsi="Times New Roman"/>
          <w:sz w:val="28"/>
          <w:szCs w:val="28"/>
        </w:rPr>
        <w:t>в многофункциональн</w:t>
      </w:r>
      <w:r w:rsidR="007C1662">
        <w:rPr>
          <w:rFonts w:ascii="Times New Roman" w:hAnsi="Times New Roman"/>
          <w:sz w:val="28"/>
          <w:szCs w:val="28"/>
        </w:rPr>
        <w:t>ых</w:t>
      </w:r>
      <w:r w:rsidR="00083AB3" w:rsidRPr="007311CC">
        <w:rPr>
          <w:rFonts w:ascii="Times New Roman" w:hAnsi="Times New Roman"/>
          <w:sz w:val="28"/>
          <w:szCs w:val="28"/>
        </w:rPr>
        <w:t xml:space="preserve"> центрах предоставления </w:t>
      </w:r>
      <w:r w:rsidR="005C6B43">
        <w:rPr>
          <w:rFonts w:ascii="Times New Roman" w:hAnsi="Times New Roman"/>
          <w:sz w:val="28"/>
          <w:szCs w:val="28"/>
        </w:rPr>
        <w:t>муниципальных услуг</w:t>
      </w:r>
    </w:p>
    <w:p w:rsidR="005E10CC" w:rsidRPr="007F07E3" w:rsidRDefault="007F07E3" w:rsidP="007F07E3">
      <w:pPr>
        <w:autoSpaceDE w:val="0"/>
        <w:autoSpaceDN w:val="0"/>
        <w:adjustRightInd w:val="0"/>
        <w:spacing w:after="0"/>
        <w:ind w:firstLine="708"/>
        <w:jc w:val="both"/>
        <w:rPr>
          <w:rFonts w:ascii="Times New Roman" w:eastAsia="Times New Roman" w:hAnsi="Times New Roman" w:cs="Times New Roman"/>
          <w:sz w:val="28"/>
          <w:szCs w:val="28"/>
        </w:rPr>
      </w:pPr>
      <w:r w:rsidRPr="007F07E3">
        <w:rPr>
          <w:rFonts w:ascii="Times New Roman" w:eastAsia="Times New Roman" w:hAnsi="Times New Roman" w:cs="Times New Roman"/>
          <w:sz w:val="28"/>
          <w:szCs w:val="28"/>
        </w:rPr>
        <w:t>3.</w:t>
      </w:r>
      <w:proofErr w:type="gramStart"/>
      <w:r w:rsidRPr="007F07E3">
        <w:rPr>
          <w:rFonts w:ascii="Times New Roman" w:eastAsia="Times New Roman" w:hAnsi="Times New Roman" w:cs="Times New Roman"/>
          <w:sz w:val="28"/>
          <w:szCs w:val="28"/>
        </w:rPr>
        <w:t>1.</w:t>
      </w:r>
      <w:r w:rsidR="005E10CC" w:rsidRPr="007F07E3">
        <w:rPr>
          <w:rFonts w:ascii="Times New Roman" w:eastAsia="Times New Roman" w:hAnsi="Times New Roman" w:cs="Times New Roman"/>
          <w:sz w:val="28"/>
          <w:szCs w:val="28"/>
        </w:rPr>
        <w:t>Исчерпывающий</w:t>
      </w:r>
      <w:proofErr w:type="gramEnd"/>
      <w:r w:rsidR="005E10CC" w:rsidRPr="007F07E3">
        <w:rPr>
          <w:rFonts w:ascii="Times New Roman" w:eastAsia="Times New Roman" w:hAnsi="Times New Roman" w:cs="Times New Roman"/>
          <w:sz w:val="28"/>
          <w:szCs w:val="28"/>
        </w:rPr>
        <w:t xml:space="preserve"> пере</w:t>
      </w:r>
      <w:r w:rsidR="00423D20">
        <w:rPr>
          <w:rFonts w:ascii="Times New Roman" w:eastAsia="Times New Roman" w:hAnsi="Times New Roman" w:cs="Times New Roman"/>
          <w:sz w:val="28"/>
          <w:szCs w:val="28"/>
        </w:rPr>
        <w:t xml:space="preserve">чень административных процедур </w:t>
      </w:r>
      <w:r w:rsidR="005E10CC" w:rsidRPr="007F07E3">
        <w:rPr>
          <w:rFonts w:ascii="Times New Roman" w:eastAsia="Times New Roman" w:hAnsi="Times New Roman" w:cs="Times New Roman"/>
          <w:sz w:val="28"/>
          <w:szCs w:val="28"/>
        </w:rPr>
        <w:t>вне зависимости от формы</w:t>
      </w:r>
      <w:r w:rsidR="003F3098">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3.1.</w:t>
      </w:r>
      <w:r w:rsidR="007F07E3">
        <w:rPr>
          <w:rFonts w:ascii="Times New Roman" w:eastAsia="Times New Roman" w:hAnsi="Times New Roman" w:cs="Times New Roman"/>
          <w:sz w:val="28"/>
          <w:szCs w:val="28"/>
        </w:rPr>
        <w:t>1</w:t>
      </w:r>
      <w:r w:rsidR="003F3098">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Предоставление муниципальной услуги включает в себя следующие административные процедуры: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приём </w:t>
      </w:r>
      <w:r w:rsidR="0049497D">
        <w:rPr>
          <w:rFonts w:ascii="Times New Roman" w:eastAsia="Times New Roman" w:hAnsi="Times New Roman" w:cs="Times New Roman"/>
          <w:sz w:val="28"/>
          <w:szCs w:val="28"/>
        </w:rPr>
        <w:t>заявления и иных</w:t>
      </w:r>
      <w:r w:rsidRPr="003F030B">
        <w:rPr>
          <w:rFonts w:ascii="Times New Roman" w:eastAsia="Times New Roman" w:hAnsi="Times New Roman" w:cs="Times New Roman"/>
          <w:sz w:val="28"/>
          <w:szCs w:val="28"/>
        </w:rPr>
        <w:t xml:space="preserve"> документов, необходимых для предоставления муниципальной услуги;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рассмотрение документов и сведений; </w:t>
      </w:r>
    </w:p>
    <w:p w:rsidR="0049497D" w:rsidRDefault="00481335"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регистрация заявления</w:t>
      </w:r>
      <w:r w:rsidR="0049497D">
        <w:rPr>
          <w:rFonts w:ascii="Times New Roman" w:eastAsia="Times New Roman" w:hAnsi="Times New Roman" w:cs="Times New Roman"/>
          <w:sz w:val="28"/>
          <w:szCs w:val="28"/>
        </w:rPr>
        <w:t xml:space="preserve"> в</w:t>
      </w:r>
      <w:r w:rsidR="0049497D" w:rsidRPr="003F030B">
        <w:rPr>
          <w:rFonts w:ascii="Times New Roman" w:eastAsia="Times New Roman" w:hAnsi="Times New Roman" w:cs="Times New Roman"/>
          <w:sz w:val="28"/>
          <w:szCs w:val="28"/>
        </w:rPr>
        <w:t xml:space="preserve"> региональн</w:t>
      </w:r>
      <w:r w:rsidR="0049497D">
        <w:rPr>
          <w:rFonts w:ascii="Times New Roman" w:eastAsia="Times New Roman" w:hAnsi="Times New Roman" w:cs="Times New Roman"/>
          <w:sz w:val="28"/>
          <w:szCs w:val="28"/>
        </w:rPr>
        <w:t>ой</w:t>
      </w:r>
      <w:r w:rsidR="0049497D" w:rsidRPr="003F030B">
        <w:rPr>
          <w:rFonts w:ascii="Times New Roman" w:eastAsia="Times New Roman" w:hAnsi="Times New Roman" w:cs="Times New Roman"/>
          <w:sz w:val="28"/>
          <w:szCs w:val="28"/>
        </w:rPr>
        <w:t xml:space="preserve"> информационн</w:t>
      </w:r>
      <w:r w:rsidR="0049497D">
        <w:rPr>
          <w:rFonts w:ascii="Times New Roman" w:eastAsia="Times New Roman" w:hAnsi="Times New Roman" w:cs="Times New Roman"/>
          <w:sz w:val="28"/>
          <w:szCs w:val="28"/>
        </w:rPr>
        <w:t>ой</w:t>
      </w:r>
      <w:r w:rsidR="0049497D" w:rsidRPr="003F030B">
        <w:rPr>
          <w:rFonts w:ascii="Times New Roman" w:eastAsia="Times New Roman" w:hAnsi="Times New Roman" w:cs="Times New Roman"/>
          <w:sz w:val="28"/>
          <w:szCs w:val="28"/>
        </w:rPr>
        <w:t xml:space="preserve"> систем</w:t>
      </w:r>
      <w:r w:rsidR="0049497D">
        <w:rPr>
          <w:rFonts w:ascii="Times New Roman" w:eastAsia="Times New Roman" w:hAnsi="Times New Roman" w:cs="Times New Roman"/>
          <w:sz w:val="28"/>
          <w:szCs w:val="28"/>
        </w:rPr>
        <w:t>е</w:t>
      </w:r>
      <w:r w:rsidR="0049497D" w:rsidRPr="003F030B">
        <w:rPr>
          <w:rFonts w:ascii="Times New Roman" w:eastAsia="Times New Roman" w:hAnsi="Times New Roman" w:cs="Times New Roman"/>
          <w:sz w:val="28"/>
          <w:szCs w:val="28"/>
        </w:rPr>
        <w:t xml:space="preserve"> доступности дошкольного образования (далее – РГИС ДДО)</w:t>
      </w:r>
    </w:p>
    <w:p w:rsidR="005E10CC" w:rsidRPr="003F030B" w:rsidRDefault="0049497D" w:rsidP="005E10CC">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уведомление заявителя о предоставлении</w:t>
      </w:r>
      <w:r w:rsidR="005E10CC" w:rsidRPr="003F030B">
        <w:rPr>
          <w:rFonts w:ascii="Times New Roman" w:eastAsia="Times New Roman" w:hAnsi="Times New Roman" w:cs="Times New Roman"/>
          <w:sz w:val="28"/>
          <w:szCs w:val="28"/>
        </w:rPr>
        <w:t xml:space="preserve"> промежуточного результата;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формирование и регистрация результата о предоставлении муниципальной услуги.  </w:t>
      </w:r>
    </w:p>
    <w:p w:rsidR="00472232" w:rsidRDefault="005E10CC" w:rsidP="00472232">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Описание административных процедур приведено </w:t>
      </w:r>
      <w:r w:rsidRPr="00A3371A">
        <w:rPr>
          <w:rFonts w:ascii="Times New Roman" w:eastAsia="Times New Roman" w:hAnsi="Times New Roman" w:cs="Times New Roman"/>
          <w:sz w:val="28"/>
          <w:szCs w:val="28"/>
        </w:rPr>
        <w:t xml:space="preserve">в приложении </w:t>
      </w:r>
      <w:r w:rsidR="0088598F">
        <w:rPr>
          <w:rFonts w:ascii="Times New Roman" w:eastAsia="Times New Roman" w:hAnsi="Times New Roman" w:cs="Times New Roman"/>
          <w:sz w:val="28"/>
          <w:szCs w:val="28"/>
        </w:rPr>
        <w:t>4</w:t>
      </w:r>
      <w:r w:rsidRPr="00A3371A">
        <w:rPr>
          <w:rFonts w:ascii="Times New Roman" w:eastAsia="Times New Roman" w:hAnsi="Times New Roman" w:cs="Times New Roman"/>
          <w:sz w:val="28"/>
          <w:szCs w:val="28"/>
        </w:rPr>
        <w:t xml:space="preserve"> </w:t>
      </w:r>
      <w:proofErr w:type="gramStart"/>
      <w:r w:rsidRPr="00A3371A">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 </w:t>
      </w:r>
      <w:r w:rsidR="009A0967">
        <w:rPr>
          <w:rFonts w:ascii="Times New Roman" w:eastAsia="Times New Roman" w:hAnsi="Times New Roman" w:cs="Times New Roman"/>
          <w:sz w:val="28"/>
          <w:szCs w:val="28"/>
        </w:rPr>
        <w:t xml:space="preserve"> настоящему</w:t>
      </w:r>
      <w:proofErr w:type="gramEnd"/>
      <w:r w:rsidR="009A0967">
        <w:rPr>
          <w:rFonts w:ascii="Times New Roman" w:eastAsia="Times New Roman" w:hAnsi="Times New Roman" w:cs="Times New Roman"/>
          <w:sz w:val="28"/>
          <w:szCs w:val="28"/>
        </w:rPr>
        <w:t xml:space="preserve"> Административному </w:t>
      </w:r>
      <w:r>
        <w:rPr>
          <w:rFonts w:ascii="Times New Roman" w:eastAsia="Times New Roman" w:hAnsi="Times New Roman" w:cs="Times New Roman"/>
          <w:sz w:val="28"/>
          <w:szCs w:val="28"/>
        </w:rPr>
        <w:t xml:space="preserve">регламенту.  </w:t>
      </w:r>
    </w:p>
    <w:p w:rsidR="00ED35D3" w:rsidRPr="003F030B" w:rsidRDefault="00472232" w:rsidP="00ED35D3">
      <w:pPr>
        <w:autoSpaceDE w:val="0"/>
        <w:autoSpaceDN w:val="0"/>
        <w:adjustRightInd w:val="0"/>
        <w:spacing w:after="0"/>
        <w:ind w:firstLine="708"/>
        <w:jc w:val="both"/>
        <w:rPr>
          <w:rFonts w:ascii="Times New Roman" w:eastAsia="Times New Roman" w:hAnsi="Times New Roman" w:cs="Times New Roman"/>
          <w:sz w:val="28"/>
          <w:szCs w:val="28"/>
        </w:rPr>
      </w:pPr>
      <w:r w:rsidRPr="00D0505A">
        <w:rPr>
          <w:rFonts w:ascii="Times New Roman" w:eastAsia="Times New Roman" w:hAnsi="Times New Roman" w:cs="Times New Roman"/>
          <w:sz w:val="28"/>
          <w:szCs w:val="28"/>
        </w:rPr>
        <w:t>3.1.</w:t>
      </w:r>
      <w:proofErr w:type="gramStart"/>
      <w:r w:rsidRPr="00D0505A">
        <w:rPr>
          <w:rFonts w:ascii="Times New Roman" w:eastAsia="Times New Roman" w:hAnsi="Times New Roman" w:cs="Times New Roman"/>
          <w:sz w:val="28"/>
          <w:szCs w:val="28"/>
        </w:rPr>
        <w:t>2.</w:t>
      </w:r>
      <w:r w:rsidR="00ED35D3" w:rsidRPr="00D0505A">
        <w:rPr>
          <w:rFonts w:ascii="Times New Roman" w:eastAsia="Times New Roman" w:hAnsi="Times New Roman" w:cs="Times New Roman"/>
          <w:sz w:val="28"/>
          <w:szCs w:val="28"/>
        </w:rPr>
        <w:t>Исправление</w:t>
      </w:r>
      <w:proofErr w:type="gramEnd"/>
      <w:r w:rsidR="00ED35D3" w:rsidRPr="003F030B">
        <w:rPr>
          <w:rFonts w:ascii="Times New Roman" w:eastAsia="Times New Roman" w:hAnsi="Times New Roman" w:cs="Times New Roman"/>
          <w:sz w:val="28"/>
          <w:szCs w:val="28"/>
        </w:rPr>
        <w:t xml:space="preserve"> допущенных опечаток и ошибок в выданных в результате предоставления муниципальной услуги документах осуществляется в следующем порядке: </w:t>
      </w:r>
    </w:p>
    <w:p w:rsidR="00ED35D3" w:rsidRPr="003F030B" w:rsidRDefault="00ED35D3" w:rsidP="00ED35D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Pr>
          <w:rFonts w:ascii="Times New Roman" w:eastAsia="Times New Roman" w:hAnsi="Times New Roman" w:cs="Times New Roman"/>
          <w:sz w:val="28"/>
          <w:szCs w:val="28"/>
        </w:rPr>
        <w:t>1.2.</w:t>
      </w:r>
      <w:proofErr w:type="gramStart"/>
      <w:r w:rsidRPr="003F030B">
        <w:rPr>
          <w:rFonts w:ascii="Times New Roman" w:eastAsia="Times New Roman" w:hAnsi="Times New Roman" w:cs="Times New Roman"/>
          <w:sz w:val="28"/>
          <w:szCs w:val="28"/>
        </w:rPr>
        <w:t>1.Заявитель</w:t>
      </w:r>
      <w:proofErr w:type="gramEnd"/>
      <w:r w:rsidRPr="003F030B">
        <w:rPr>
          <w:rFonts w:ascii="Times New Roman" w:eastAsia="Times New Roman" w:hAnsi="Times New Roman" w:cs="Times New Roman"/>
          <w:sz w:val="28"/>
          <w:szCs w:val="28"/>
        </w:rPr>
        <w:t xml:space="preserve"> при обнаружении опечаток и ошибок в документах, выданных в результате предоставления муниципальной услуги, обращается </w:t>
      </w:r>
      <w:r w:rsidRPr="003F030B">
        <w:rPr>
          <w:rFonts w:ascii="Times New Roman" w:eastAsia="Times New Roman" w:hAnsi="Times New Roman" w:cs="Times New Roman"/>
          <w:sz w:val="28"/>
          <w:szCs w:val="28"/>
        </w:rPr>
        <w:lastRenderedPageBreak/>
        <w:t xml:space="preserve">лично в Уполномоченный орган с заявлением о необходимости исправления опечаток и ошибок, в котором содержится указание на их описание. </w:t>
      </w:r>
    </w:p>
    <w:p w:rsidR="00ED35D3" w:rsidRPr="003F030B" w:rsidRDefault="00ED35D3" w:rsidP="00ED35D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Pr>
          <w:rFonts w:ascii="Times New Roman" w:eastAsia="Times New Roman" w:hAnsi="Times New Roman" w:cs="Times New Roman"/>
          <w:sz w:val="28"/>
          <w:szCs w:val="28"/>
        </w:rPr>
        <w:t>1.2.</w:t>
      </w:r>
      <w:proofErr w:type="gramStart"/>
      <w:r>
        <w:rPr>
          <w:rFonts w:ascii="Times New Roman" w:eastAsia="Times New Roman" w:hAnsi="Times New Roman" w:cs="Times New Roman"/>
          <w:sz w:val="28"/>
          <w:szCs w:val="28"/>
        </w:rPr>
        <w:t>2.</w:t>
      </w:r>
      <w:r w:rsidRPr="003F030B">
        <w:rPr>
          <w:rFonts w:ascii="Times New Roman" w:eastAsia="Times New Roman" w:hAnsi="Times New Roman" w:cs="Times New Roman"/>
          <w:sz w:val="28"/>
          <w:szCs w:val="28"/>
        </w:rPr>
        <w:t>Уполномоченный</w:t>
      </w:r>
      <w:proofErr w:type="gramEnd"/>
      <w:r>
        <w:rPr>
          <w:rFonts w:ascii="Times New Roman" w:eastAsia="Times New Roman" w:hAnsi="Times New Roman" w:cs="Times New Roman"/>
          <w:sz w:val="28"/>
          <w:szCs w:val="28"/>
        </w:rPr>
        <w:t xml:space="preserve"> орган при получении заявления, </w:t>
      </w:r>
      <w:r w:rsidRPr="003F030B">
        <w:rPr>
          <w:rFonts w:ascii="Times New Roman" w:eastAsia="Times New Roman" w:hAnsi="Times New Roman" w:cs="Times New Roman"/>
          <w:sz w:val="28"/>
          <w:szCs w:val="28"/>
        </w:rPr>
        <w:t xml:space="preserve">обеспечивает устранение опечаток и ошибок в документах, являющихся результатом предоставления муниципальной услуги. </w:t>
      </w:r>
    </w:p>
    <w:p w:rsidR="00ED35D3" w:rsidRDefault="00ED35D3" w:rsidP="00752093">
      <w:pPr>
        <w:autoSpaceDE w:val="0"/>
        <w:autoSpaceDN w:val="0"/>
        <w:adjustRightInd w:val="0"/>
        <w:spacing w:after="0"/>
        <w:ind w:firstLine="708"/>
        <w:jc w:val="both"/>
        <w:rPr>
          <w:rFonts w:ascii="Times New Roman" w:eastAsia="Times New Roman" w:hAnsi="Times New Roman" w:cs="Times New Roman"/>
          <w:sz w:val="28"/>
          <w:szCs w:val="28"/>
        </w:rPr>
      </w:pPr>
      <w:r w:rsidRPr="00ED35D3">
        <w:rPr>
          <w:rFonts w:ascii="Times New Roman" w:eastAsia="Times New Roman" w:hAnsi="Times New Roman" w:cs="Times New Roman"/>
          <w:sz w:val="28"/>
          <w:szCs w:val="28"/>
        </w:rPr>
        <w:t>3.1.2.</w:t>
      </w:r>
      <w:proofErr w:type="gramStart"/>
      <w:r w:rsidRPr="00ED35D3">
        <w:rPr>
          <w:rFonts w:ascii="Times New Roman" w:eastAsia="Times New Roman" w:hAnsi="Times New Roman" w:cs="Times New Roman"/>
          <w:sz w:val="28"/>
          <w:szCs w:val="28"/>
        </w:rPr>
        <w:t>3.Срок</w:t>
      </w:r>
      <w:proofErr w:type="gramEnd"/>
      <w:r w:rsidRPr="00ED35D3">
        <w:rPr>
          <w:rFonts w:ascii="Times New Roman" w:eastAsia="Times New Roman" w:hAnsi="Times New Roman" w:cs="Times New Roman"/>
          <w:sz w:val="28"/>
          <w:szCs w:val="28"/>
        </w:rPr>
        <w:t xml:space="preserve"> устранения опечаток и ошибок не должен превышать 3 (трёх) рабочих дней с даты регистрации заявления.</w:t>
      </w:r>
    </w:p>
    <w:p w:rsidR="006F0B8C" w:rsidRDefault="006F0B8C" w:rsidP="006F0B8C">
      <w:pPr>
        <w:autoSpaceDE w:val="0"/>
        <w:autoSpaceDN w:val="0"/>
        <w:adjustRightInd w:val="0"/>
        <w:spacing w:after="0"/>
        <w:ind w:firstLine="708"/>
        <w:jc w:val="both"/>
        <w:rPr>
          <w:rFonts w:ascii="Times New Roman" w:hAnsi="Times New Roman" w:cs="Times New Roman"/>
          <w:sz w:val="28"/>
          <w:szCs w:val="28"/>
        </w:rPr>
      </w:pPr>
      <w:r>
        <w:rPr>
          <w:rFonts w:ascii="Times New Roman" w:eastAsia="Times New Roman" w:hAnsi="Times New Roman" w:cs="Times New Roman"/>
          <w:sz w:val="28"/>
          <w:szCs w:val="28"/>
        </w:rPr>
        <w:t>3.2.</w:t>
      </w:r>
      <w:proofErr w:type="gramStart"/>
      <w:r>
        <w:rPr>
          <w:rFonts w:ascii="Times New Roman" w:eastAsia="Times New Roman" w:hAnsi="Times New Roman" w:cs="Times New Roman"/>
          <w:sz w:val="28"/>
          <w:szCs w:val="28"/>
        </w:rPr>
        <w:t>3.</w:t>
      </w:r>
      <w:r>
        <w:rPr>
          <w:rFonts w:ascii="Times New Roman" w:hAnsi="Times New Roman" w:cs="Times New Roman"/>
          <w:sz w:val="28"/>
          <w:szCs w:val="28"/>
          <w:shd w:val="clear" w:color="auto" w:fill="FFFFFF"/>
        </w:rPr>
        <w:t>Варианты</w:t>
      </w:r>
      <w:proofErr w:type="gramEnd"/>
      <w:r>
        <w:rPr>
          <w:rFonts w:ascii="Times New Roman" w:hAnsi="Times New Roman" w:cs="Times New Roman"/>
          <w:sz w:val="28"/>
          <w:szCs w:val="28"/>
          <w:shd w:val="clear" w:color="auto" w:fill="FFFFFF"/>
        </w:rPr>
        <w:t xml:space="preserve"> предоставления м</w:t>
      </w:r>
      <w:r w:rsidRPr="006A2F8D">
        <w:rPr>
          <w:rFonts w:ascii="Times New Roman" w:hAnsi="Times New Roman" w:cs="Times New Roman"/>
          <w:sz w:val="28"/>
          <w:szCs w:val="28"/>
          <w:shd w:val="clear" w:color="auto" w:fill="FFFFFF"/>
        </w:rPr>
        <w:t xml:space="preserve">униципальной услуги, включающие порядок ее предоставления </w:t>
      </w:r>
      <w:r>
        <w:rPr>
          <w:rFonts w:ascii="Times New Roman" w:hAnsi="Times New Roman" w:cs="Times New Roman"/>
          <w:sz w:val="28"/>
          <w:szCs w:val="28"/>
          <w:shd w:val="clear" w:color="auto" w:fill="FFFFFF"/>
        </w:rPr>
        <w:t>отдельным категориям з</w:t>
      </w:r>
      <w:r w:rsidRPr="006A2F8D">
        <w:rPr>
          <w:rFonts w:ascii="Times New Roman" w:hAnsi="Times New Roman" w:cs="Times New Roman"/>
          <w:sz w:val="28"/>
          <w:szCs w:val="28"/>
          <w:shd w:val="clear" w:color="auto" w:fill="FFFFFF"/>
        </w:rPr>
        <w:t>аявителей, объединенных общими признаками, в то</w:t>
      </w:r>
      <w:r>
        <w:rPr>
          <w:rFonts w:ascii="Times New Roman" w:hAnsi="Times New Roman" w:cs="Times New Roman"/>
          <w:sz w:val="28"/>
          <w:szCs w:val="28"/>
          <w:shd w:val="clear" w:color="auto" w:fill="FFFFFF"/>
        </w:rPr>
        <w:t>м числе в отношении результата м</w:t>
      </w:r>
      <w:r w:rsidRPr="006A2F8D">
        <w:rPr>
          <w:rFonts w:ascii="Times New Roman" w:hAnsi="Times New Roman" w:cs="Times New Roman"/>
          <w:sz w:val="28"/>
          <w:szCs w:val="28"/>
          <w:shd w:val="clear" w:color="auto" w:fill="FFFFFF"/>
        </w:rPr>
        <w:t>униципальной услуги, за получением которого они обратились.</w:t>
      </w:r>
      <w:r>
        <w:rPr>
          <w:rFonts w:ascii="Times New Roman" w:hAnsi="Times New Roman" w:cs="Times New Roman"/>
          <w:sz w:val="28"/>
          <w:szCs w:val="28"/>
        </w:rPr>
        <w:t xml:space="preserve"> </w:t>
      </w:r>
    </w:p>
    <w:p w:rsidR="006F0B8C" w:rsidRPr="006F0B8C" w:rsidRDefault="006F0B8C" w:rsidP="006F0B8C">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Иные варианты предоставления м</w:t>
      </w:r>
      <w:r w:rsidRPr="006A2F8D">
        <w:rPr>
          <w:rFonts w:ascii="Times New Roman" w:hAnsi="Times New Roman" w:cs="Times New Roman"/>
          <w:sz w:val="28"/>
          <w:szCs w:val="28"/>
          <w:shd w:val="clear" w:color="auto" w:fill="FFFFFF"/>
        </w:rPr>
        <w:t>униципальной услуги, включающие порядок ее предоставления отдельн</w:t>
      </w:r>
      <w:r>
        <w:rPr>
          <w:rFonts w:ascii="Times New Roman" w:hAnsi="Times New Roman" w:cs="Times New Roman"/>
          <w:sz w:val="28"/>
          <w:szCs w:val="28"/>
          <w:shd w:val="clear" w:color="auto" w:fill="FFFFFF"/>
        </w:rPr>
        <w:t>ым категориям з</w:t>
      </w:r>
      <w:r w:rsidRPr="006A2F8D">
        <w:rPr>
          <w:rFonts w:ascii="Times New Roman" w:hAnsi="Times New Roman" w:cs="Times New Roman"/>
          <w:sz w:val="28"/>
          <w:szCs w:val="28"/>
          <w:shd w:val="clear" w:color="auto" w:fill="FFFFFF"/>
        </w:rPr>
        <w:t>аявителей, объединенных общими признаками, в то</w:t>
      </w:r>
      <w:r>
        <w:rPr>
          <w:rFonts w:ascii="Times New Roman" w:hAnsi="Times New Roman" w:cs="Times New Roman"/>
          <w:sz w:val="28"/>
          <w:szCs w:val="28"/>
          <w:shd w:val="clear" w:color="auto" w:fill="FFFFFF"/>
        </w:rPr>
        <w:t>м числе в отношении результата м</w:t>
      </w:r>
      <w:r w:rsidRPr="006A2F8D">
        <w:rPr>
          <w:rFonts w:ascii="Times New Roman" w:hAnsi="Times New Roman" w:cs="Times New Roman"/>
          <w:sz w:val="28"/>
          <w:szCs w:val="28"/>
          <w:shd w:val="clear" w:color="auto" w:fill="FFFFFF"/>
        </w:rPr>
        <w:t>униципальной услуги, за получением которого они обратились, не предусмотрены.</w:t>
      </w:r>
    </w:p>
    <w:p w:rsidR="005E10CC" w:rsidRPr="006F0B8C" w:rsidRDefault="003F3098" w:rsidP="003F3098">
      <w:pPr>
        <w:autoSpaceDE w:val="0"/>
        <w:autoSpaceDN w:val="0"/>
        <w:adjustRightInd w:val="0"/>
        <w:spacing w:after="0"/>
        <w:ind w:firstLine="708"/>
        <w:jc w:val="both"/>
        <w:rPr>
          <w:rFonts w:ascii="Times New Roman" w:eastAsia="Times New Roman" w:hAnsi="Times New Roman" w:cs="Times New Roman"/>
          <w:sz w:val="28"/>
          <w:szCs w:val="28"/>
        </w:rPr>
      </w:pPr>
      <w:r w:rsidRPr="006F0B8C">
        <w:rPr>
          <w:rFonts w:ascii="Times New Roman" w:eastAsia="Times New Roman" w:hAnsi="Times New Roman" w:cs="Times New Roman"/>
          <w:sz w:val="28"/>
          <w:szCs w:val="28"/>
        </w:rPr>
        <w:t>3.</w:t>
      </w:r>
      <w:r w:rsidR="00752093" w:rsidRPr="006F0B8C">
        <w:rPr>
          <w:rFonts w:ascii="Times New Roman" w:eastAsia="Times New Roman" w:hAnsi="Times New Roman" w:cs="Times New Roman"/>
          <w:sz w:val="28"/>
          <w:szCs w:val="28"/>
        </w:rPr>
        <w:t>2</w:t>
      </w:r>
      <w:r w:rsidRPr="006F0B8C">
        <w:rPr>
          <w:rFonts w:ascii="Times New Roman" w:eastAsia="Times New Roman" w:hAnsi="Times New Roman" w:cs="Times New Roman"/>
          <w:sz w:val="28"/>
          <w:szCs w:val="28"/>
        </w:rPr>
        <w:t>.</w:t>
      </w:r>
      <w:proofErr w:type="gramStart"/>
      <w:r w:rsidR="006F0B8C" w:rsidRPr="006F0B8C">
        <w:rPr>
          <w:rFonts w:ascii="Times New Roman" w:eastAsia="Times New Roman" w:hAnsi="Times New Roman" w:cs="Times New Roman"/>
          <w:sz w:val="28"/>
          <w:szCs w:val="28"/>
        </w:rPr>
        <w:t>4</w:t>
      </w:r>
      <w:r w:rsidRPr="006F0B8C">
        <w:rPr>
          <w:rFonts w:ascii="Times New Roman" w:eastAsia="Times New Roman" w:hAnsi="Times New Roman" w:cs="Times New Roman"/>
          <w:sz w:val="28"/>
          <w:szCs w:val="28"/>
        </w:rPr>
        <w:t>.</w:t>
      </w:r>
      <w:r w:rsidR="005E10CC" w:rsidRPr="006F0B8C">
        <w:rPr>
          <w:rFonts w:ascii="Times New Roman" w:eastAsia="Times New Roman" w:hAnsi="Times New Roman" w:cs="Times New Roman"/>
          <w:sz w:val="28"/>
          <w:szCs w:val="28"/>
        </w:rPr>
        <w:t>Перечень</w:t>
      </w:r>
      <w:proofErr w:type="gramEnd"/>
      <w:r w:rsidR="005E10CC" w:rsidRPr="006F0B8C">
        <w:rPr>
          <w:rFonts w:ascii="Times New Roman" w:eastAsia="Times New Roman" w:hAnsi="Times New Roman" w:cs="Times New Roman"/>
          <w:sz w:val="28"/>
          <w:szCs w:val="28"/>
        </w:rPr>
        <w:t xml:space="preserve"> административных процедур (действий) при предоставлении муниципальной услуги в электронной форме через ЕПГУ</w:t>
      </w:r>
      <w:r w:rsidR="00E520E1" w:rsidRPr="006F0B8C">
        <w:rPr>
          <w:rFonts w:ascii="Times New Roman" w:eastAsia="Times New Roman" w:hAnsi="Times New Roman" w:cs="Times New Roman"/>
          <w:sz w:val="28"/>
          <w:szCs w:val="28"/>
        </w:rPr>
        <w:t>.</w:t>
      </w:r>
      <w:r w:rsidR="005E10CC" w:rsidRPr="006F0B8C">
        <w:rPr>
          <w:rFonts w:ascii="Times New Roman" w:eastAsia="Times New Roman" w:hAnsi="Times New Roman" w:cs="Times New Roman"/>
          <w:sz w:val="28"/>
          <w:szCs w:val="28"/>
        </w:rPr>
        <w:t xml:space="preserve">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6F0B8C">
        <w:rPr>
          <w:rFonts w:ascii="Times New Roman" w:eastAsia="Times New Roman" w:hAnsi="Times New Roman" w:cs="Times New Roman"/>
          <w:sz w:val="28"/>
          <w:szCs w:val="28"/>
        </w:rPr>
        <w:t>3.</w:t>
      </w:r>
      <w:r w:rsidR="00752093" w:rsidRPr="006F0B8C">
        <w:rPr>
          <w:rFonts w:ascii="Times New Roman" w:eastAsia="Times New Roman" w:hAnsi="Times New Roman" w:cs="Times New Roman"/>
          <w:sz w:val="28"/>
          <w:szCs w:val="28"/>
        </w:rPr>
        <w:t>2</w:t>
      </w:r>
      <w:r w:rsidR="006A1710" w:rsidRPr="006F0B8C">
        <w:rPr>
          <w:rFonts w:ascii="Times New Roman" w:eastAsia="Times New Roman" w:hAnsi="Times New Roman" w:cs="Times New Roman"/>
          <w:sz w:val="28"/>
          <w:szCs w:val="28"/>
        </w:rPr>
        <w:t>.</w:t>
      </w:r>
      <w:r w:rsidR="006F0B8C" w:rsidRPr="006F0B8C">
        <w:rPr>
          <w:rFonts w:ascii="Times New Roman" w:eastAsia="Times New Roman" w:hAnsi="Times New Roman" w:cs="Times New Roman"/>
          <w:sz w:val="28"/>
          <w:szCs w:val="28"/>
        </w:rPr>
        <w:t>4</w:t>
      </w:r>
      <w:r w:rsidR="006A1710" w:rsidRPr="006F0B8C">
        <w:rPr>
          <w:rFonts w:ascii="Times New Roman" w:eastAsia="Times New Roman" w:hAnsi="Times New Roman" w:cs="Times New Roman"/>
          <w:sz w:val="28"/>
          <w:szCs w:val="28"/>
        </w:rPr>
        <w:t>.</w:t>
      </w:r>
      <w:proofErr w:type="gramStart"/>
      <w:r w:rsidR="006A1710" w:rsidRPr="006F0B8C">
        <w:rPr>
          <w:rFonts w:ascii="Times New Roman" w:eastAsia="Times New Roman" w:hAnsi="Times New Roman" w:cs="Times New Roman"/>
          <w:sz w:val="28"/>
          <w:szCs w:val="28"/>
        </w:rPr>
        <w:t>1.</w:t>
      </w:r>
      <w:r w:rsidRPr="006F0B8C">
        <w:rPr>
          <w:rFonts w:ascii="Times New Roman" w:eastAsia="Times New Roman" w:hAnsi="Times New Roman" w:cs="Times New Roman"/>
          <w:sz w:val="28"/>
          <w:szCs w:val="28"/>
        </w:rPr>
        <w:t>При</w:t>
      </w:r>
      <w:proofErr w:type="gramEnd"/>
      <w:r w:rsidRPr="003F030B">
        <w:rPr>
          <w:rFonts w:ascii="Times New Roman" w:eastAsia="Times New Roman" w:hAnsi="Times New Roman" w:cs="Times New Roman"/>
          <w:sz w:val="28"/>
          <w:szCs w:val="28"/>
        </w:rPr>
        <w:t xml:space="preserve"> предоставлении муниципальной услуги в электронной форме заявителю дополнительно обеспечиваются: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получение информации о порядке и сроках предоставления муниципальной услуги в электронной форме;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формирование заявления в электронной форме;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получение сведений о ходе рассмотрения заявления в электронной форме;</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возможность получения на ЕПГУ сведений о ходе рассмотрения заявления, поданного в иных формах, по запросу заявителя; </w:t>
      </w:r>
    </w:p>
    <w:p w:rsidR="005E10CC"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FA300E" w:rsidRPr="00363AE7" w:rsidRDefault="00FA300E" w:rsidP="00FA300E">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52093">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roofErr w:type="gramStart"/>
      <w:r w:rsidR="006F0B8C">
        <w:rPr>
          <w:rFonts w:ascii="Times New Roman" w:eastAsia="Times New Roman" w:hAnsi="Times New Roman" w:cs="Times New Roman"/>
          <w:sz w:val="28"/>
          <w:szCs w:val="28"/>
        </w:rPr>
        <w:t>5</w:t>
      </w:r>
      <w:r w:rsidR="006211E6">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sidRPr="00363AE7">
        <w:rPr>
          <w:rFonts w:ascii="Times New Roman" w:eastAsia="Times New Roman" w:hAnsi="Times New Roman" w:cs="Times New Roman"/>
          <w:sz w:val="28"/>
          <w:szCs w:val="28"/>
        </w:rPr>
        <w:t>еречень</w:t>
      </w:r>
      <w:proofErr w:type="gramEnd"/>
      <w:r w:rsidRPr="00363AE7">
        <w:rPr>
          <w:rFonts w:ascii="Times New Roman" w:eastAsia="Times New Roman" w:hAnsi="Times New Roman" w:cs="Times New Roman"/>
          <w:sz w:val="28"/>
          <w:szCs w:val="28"/>
        </w:rPr>
        <w:t xml:space="preserve"> административных процедур при предоставлении муниципальной услуги, выполняемой </w:t>
      </w:r>
      <w:r>
        <w:rPr>
          <w:rFonts w:ascii="Times New Roman" w:eastAsia="Times New Roman" w:hAnsi="Times New Roman" w:cs="Times New Roman"/>
          <w:sz w:val="28"/>
          <w:szCs w:val="28"/>
        </w:rPr>
        <w:t>МФЦ.</w:t>
      </w:r>
    </w:p>
    <w:p w:rsidR="00FA300E" w:rsidRPr="006345F4" w:rsidRDefault="00FA300E" w:rsidP="00FA300E">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52093">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6F0B8C">
        <w:rPr>
          <w:rFonts w:ascii="Times New Roman" w:eastAsia="Times New Roman" w:hAnsi="Times New Roman" w:cs="Times New Roman"/>
          <w:sz w:val="28"/>
          <w:szCs w:val="28"/>
        </w:rPr>
        <w:t>5</w:t>
      </w:r>
      <w:r w:rsidR="006211E6">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1.П</w:t>
      </w:r>
      <w:r w:rsidRPr="003F030B">
        <w:rPr>
          <w:rFonts w:ascii="Times New Roman" w:eastAsia="Times New Roman" w:hAnsi="Times New Roman" w:cs="Times New Roman"/>
          <w:sz w:val="28"/>
          <w:szCs w:val="28"/>
        </w:rPr>
        <w:t>редоставлени</w:t>
      </w:r>
      <w:r>
        <w:rPr>
          <w:rFonts w:ascii="Times New Roman" w:eastAsia="Times New Roman" w:hAnsi="Times New Roman" w:cs="Times New Roman"/>
          <w:sz w:val="28"/>
          <w:szCs w:val="28"/>
        </w:rPr>
        <w:t>е</w:t>
      </w:r>
      <w:proofErr w:type="gramEnd"/>
      <w:r w:rsidRPr="003F030B">
        <w:rPr>
          <w:rFonts w:ascii="Times New Roman" w:eastAsia="Times New Roman" w:hAnsi="Times New Roman" w:cs="Times New Roman"/>
          <w:sz w:val="28"/>
          <w:szCs w:val="28"/>
        </w:rPr>
        <w:t xml:space="preserve"> муниципальной услуги </w:t>
      </w:r>
      <w:r w:rsidRPr="006345F4">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МФЦ</w:t>
      </w:r>
      <w:r w:rsidRPr="006345F4">
        <w:rPr>
          <w:rFonts w:ascii="Times New Roman" w:eastAsia="Times New Roman" w:hAnsi="Times New Roman" w:cs="Times New Roman"/>
          <w:sz w:val="28"/>
          <w:szCs w:val="28"/>
        </w:rPr>
        <w:t xml:space="preserve"> осуществляется по принципу «одного окна» в соответствии с законодательством Российской Федерации.</w:t>
      </w:r>
    </w:p>
    <w:p w:rsidR="00746801" w:rsidRPr="003F030B" w:rsidRDefault="00FA300E" w:rsidP="00BA41A4">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752093">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6F0B8C">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proofErr w:type="gramStart"/>
      <w:r w:rsidR="006211E6">
        <w:rPr>
          <w:rFonts w:ascii="Times New Roman" w:eastAsia="Times New Roman" w:hAnsi="Times New Roman" w:cs="Times New Roman"/>
          <w:sz w:val="28"/>
          <w:szCs w:val="28"/>
        </w:rPr>
        <w:t>2.</w:t>
      </w:r>
      <w:r w:rsidRPr="006345F4">
        <w:rPr>
          <w:rFonts w:ascii="Times New Roman" w:eastAsia="Times New Roman" w:hAnsi="Times New Roman" w:cs="Times New Roman"/>
          <w:sz w:val="28"/>
          <w:szCs w:val="28"/>
        </w:rPr>
        <w:t>Состав</w:t>
      </w:r>
      <w:proofErr w:type="gramEnd"/>
      <w:r w:rsidRPr="006345F4">
        <w:rPr>
          <w:rFonts w:ascii="Times New Roman" w:eastAsia="Times New Roman" w:hAnsi="Times New Roman" w:cs="Times New Roman"/>
          <w:sz w:val="28"/>
          <w:szCs w:val="28"/>
        </w:rPr>
        <w:t xml:space="preserve">, последовательность и сроки выполнения административных процедур при предоставлении муниципальной услуги приведены в </w:t>
      </w:r>
      <w:r w:rsidR="00E04493">
        <w:rPr>
          <w:rFonts w:ascii="Times New Roman" w:eastAsia="Times New Roman" w:hAnsi="Times New Roman" w:cs="Times New Roman"/>
          <w:sz w:val="28"/>
          <w:szCs w:val="28"/>
        </w:rPr>
        <w:t>п</w:t>
      </w:r>
      <w:r w:rsidRPr="00A3371A">
        <w:rPr>
          <w:rFonts w:ascii="Times New Roman" w:eastAsia="Times New Roman" w:hAnsi="Times New Roman" w:cs="Times New Roman"/>
          <w:sz w:val="28"/>
          <w:szCs w:val="28"/>
        </w:rPr>
        <w:t xml:space="preserve">риложении </w:t>
      </w:r>
      <w:r w:rsidR="00DF6CFE">
        <w:rPr>
          <w:rFonts w:ascii="Times New Roman" w:eastAsia="Times New Roman" w:hAnsi="Times New Roman" w:cs="Times New Roman"/>
          <w:sz w:val="28"/>
          <w:szCs w:val="28"/>
        </w:rPr>
        <w:t>4</w:t>
      </w:r>
      <w:r w:rsidRPr="00A3371A">
        <w:rPr>
          <w:rFonts w:ascii="Times New Roman" w:eastAsia="Times New Roman" w:hAnsi="Times New Roman" w:cs="Times New Roman"/>
          <w:sz w:val="28"/>
          <w:szCs w:val="28"/>
        </w:rPr>
        <w:t xml:space="preserve"> к настоящему</w:t>
      </w:r>
      <w:r w:rsidRPr="008C5737">
        <w:rPr>
          <w:rFonts w:ascii="Times New Roman" w:eastAsia="Times New Roman" w:hAnsi="Times New Roman" w:cs="Times New Roman"/>
          <w:sz w:val="28"/>
          <w:szCs w:val="28"/>
        </w:rPr>
        <w:t xml:space="preserve"> Административному регламенту.</w:t>
      </w:r>
    </w:p>
    <w:p w:rsidR="005E10CC" w:rsidRPr="006A1710" w:rsidRDefault="006A1710" w:rsidP="006A1710">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roofErr w:type="gramStart"/>
      <w:r w:rsidR="00752093">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5E10CC" w:rsidRPr="006A1710">
        <w:rPr>
          <w:rFonts w:ascii="Times New Roman" w:eastAsia="Times New Roman" w:hAnsi="Times New Roman" w:cs="Times New Roman"/>
          <w:sz w:val="28"/>
          <w:szCs w:val="28"/>
        </w:rPr>
        <w:t>Порядок</w:t>
      </w:r>
      <w:proofErr w:type="gramEnd"/>
      <w:r w:rsidR="005E10CC" w:rsidRPr="006A1710">
        <w:rPr>
          <w:rFonts w:ascii="Times New Roman" w:eastAsia="Times New Roman" w:hAnsi="Times New Roman" w:cs="Times New Roman"/>
          <w:sz w:val="28"/>
          <w:szCs w:val="28"/>
        </w:rPr>
        <w:t xml:space="preserve"> осуществления административных процедур (действий)  вне зависимости от формы оказания услуги</w:t>
      </w:r>
      <w:r w:rsidR="00E520E1">
        <w:rPr>
          <w:rFonts w:ascii="Times New Roman" w:eastAsia="Times New Roman" w:hAnsi="Times New Roman" w:cs="Times New Roman"/>
          <w:sz w:val="28"/>
          <w:szCs w:val="28"/>
        </w:rPr>
        <w:t>.</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752093">
        <w:rPr>
          <w:rFonts w:ascii="Times New Roman" w:eastAsia="Times New Roman" w:hAnsi="Times New Roman" w:cs="Times New Roman"/>
          <w:sz w:val="28"/>
          <w:szCs w:val="28"/>
        </w:rPr>
        <w:t>3</w:t>
      </w:r>
      <w:r w:rsidR="006A1710">
        <w:rPr>
          <w:rFonts w:ascii="Times New Roman" w:eastAsia="Times New Roman" w:hAnsi="Times New Roman" w:cs="Times New Roman"/>
          <w:sz w:val="28"/>
          <w:szCs w:val="28"/>
        </w:rPr>
        <w:t>.</w:t>
      </w:r>
      <w:proofErr w:type="gramStart"/>
      <w:r w:rsidR="006A1710">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Формирование</w:t>
      </w:r>
      <w:proofErr w:type="gramEnd"/>
      <w:r w:rsidRPr="003F030B">
        <w:rPr>
          <w:rFonts w:ascii="Times New Roman" w:eastAsia="Times New Roman" w:hAnsi="Times New Roman" w:cs="Times New Roman"/>
          <w:sz w:val="28"/>
          <w:szCs w:val="28"/>
        </w:rPr>
        <w:t xml:space="preserve">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Заявление может быть сформировано в электронном виде на ЕПГУ или подано на бумажном носителе (МФЦ).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Формирование заявления в электронной форме не требует дополнительной подачи заявления на бумажном носителе.</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 xml:space="preserve"> При формировании заявления в электронной форме после заполнения заявителем каждого из полей электронной формы заявления осуществляется форматно-логическая проверка.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При формировании заявления на ЕПГУ заявителю обеспечивается: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а) возможность сохранения ранее введённых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б) возможность автоматического заполнения полей электронной формы заявления на основании данных, размещенных в профиле заявителя в ЕСИА;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 возможность вернуться на любой из этапов заполнения электронной формы заявления без потери ранее введенной информации;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г) возможность доступа заявителя на ЕПГУ к заявлениям, ранее поданным им на ЕПГУ. </w:t>
      </w:r>
    </w:p>
    <w:p w:rsidR="00284461" w:rsidRPr="003F030B" w:rsidRDefault="005E10CC" w:rsidP="00036995">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Сформированное на ЕПГУ заявление направляется в </w:t>
      </w:r>
      <w:r w:rsidR="0049497D">
        <w:rPr>
          <w:rFonts w:ascii="Times New Roman" w:eastAsia="Times New Roman" w:hAnsi="Times New Roman" w:cs="Times New Roman"/>
          <w:sz w:val="28"/>
          <w:szCs w:val="28"/>
        </w:rPr>
        <w:t>РГИС ДДО</w:t>
      </w:r>
      <w:r w:rsidRPr="003F030B">
        <w:rPr>
          <w:rFonts w:ascii="Times New Roman" w:eastAsia="Times New Roman" w:hAnsi="Times New Roman" w:cs="Times New Roman"/>
          <w:sz w:val="28"/>
          <w:szCs w:val="28"/>
        </w:rPr>
        <w:t xml:space="preserve"> посредством СМЭВ. </w:t>
      </w:r>
    </w:p>
    <w:p w:rsidR="00E00BF6" w:rsidRPr="00E00BF6" w:rsidRDefault="005E10CC" w:rsidP="00E00BF6">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752093">
        <w:rPr>
          <w:rFonts w:ascii="Times New Roman" w:eastAsia="Times New Roman" w:hAnsi="Times New Roman" w:cs="Times New Roman"/>
          <w:sz w:val="28"/>
          <w:szCs w:val="28"/>
        </w:rPr>
        <w:t>3</w:t>
      </w:r>
      <w:r w:rsidR="006A1710">
        <w:rPr>
          <w:rFonts w:ascii="Times New Roman" w:eastAsia="Times New Roman" w:hAnsi="Times New Roman" w:cs="Times New Roman"/>
          <w:sz w:val="28"/>
          <w:szCs w:val="28"/>
        </w:rPr>
        <w:t>.</w:t>
      </w:r>
      <w:proofErr w:type="gramStart"/>
      <w:r w:rsidR="00752093">
        <w:rPr>
          <w:rFonts w:ascii="Times New Roman" w:eastAsia="Times New Roman" w:hAnsi="Times New Roman" w:cs="Times New Roman"/>
          <w:sz w:val="28"/>
          <w:szCs w:val="28"/>
        </w:rPr>
        <w:t>2</w:t>
      </w:r>
      <w:r w:rsidR="008413E2">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После</w:t>
      </w:r>
      <w:proofErr w:type="gramEnd"/>
      <w:r w:rsidRPr="003F030B">
        <w:rPr>
          <w:rFonts w:ascii="Times New Roman" w:eastAsia="Times New Roman" w:hAnsi="Times New Roman" w:cs="Times New Roman"/>
          <w:sz w:val="28"/>
          <w:szCs w:val="28"/>
        </w:rPr>
        <w:t xml:space="preserve"> поступления в РГИС ДДО электронное заявление становится доступным для должностного лица Уполномоченного органа, ответственного за приём и регистрацию заявления (далее – о</w:t>
      </w:r>
      <w:r w:rsidR="00E00BF6">
        <w:rPr>
          <w:rFonts w:ascii="Times New Roman" w:eastAsia="Times New Roman" w:hAnsi="Times New Roman" w:cs="Times New Roman"/>
          <w:sz w:val="28"/>
          <w:szCs w:val="28"/>
        </w:rPr>
        <w:t>тветственное должностное лицо).</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При этом заявителю на ЕПГУ направляется уведомление «Заявление передано в региональную систему доступности дошкольного образования. Заявление зарегистрировано. _______________ (указывается дата и время регистрации заявления в формате: ДД.ММ.ГГГГ </w:t>
      </w:r>
      <w:proofErr w:type="spellStart"/>
      <w:proofErr w:type="gramStart"/>
      <w:r w:rsidRPr="003F030B">
        <w:rPr>
          <w:rFonts w:ascii="Times New Roman" w:eastAsia="Times New Roman" w:hAnsi="Times New Roman" w:cs="Times New Roman"/>
          <w:sz w:val="28"/>
          <w:szCs w:val="28"/>
        </w:rPr>
        <w:t>чч:мм</w:t>
      </w:r>
      <w:proofErr w:type="gramEnd"/>
      <w:r w:rsidRPr="003F030B">
        <w:rPr>
          <w:rFonts w:ascii="Times New Roman" w:eastAsia="Times New Roman" w:hAnsi="Times New Roman" w:cs="Times New Roman"/>
          <w:sz w:val="28"/>
          <w:szCs w:val="28"/>
        </w:rPr>
        <w:t>:сс</w:t>
      </w:r>
      <w:proofErr w:type="spellEnd"/>
      <w:r w:rsidRPr="003F030B">
        <w:rPr>
          <w:rFonts w:ascii="Times New Roman" w:eastAsia="Times New Roman" w:hAnsi="Times New Roman" w:cs="Times New Roman"/>
          <w:sz w:val="28"/>
          <w:szCs w:val="28"/>
        </w:rPr>
        <w:t xml:space="preserve">) с номером ____________________ (указывается уникальный номер заявления в региональной информационной системе). Ожидайте рассмотрения заявления в течение 7 дней».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752093">
        <w:rPr>
          <w:rFonts w:ascii="Times New Roman" w:eastAsia="Times New Roman" w:hAnsi="Times New Roman" w:cs="Times New Roman"/>
          <w:sz w:val="28"/>
          <w:szCs w:val="28"/>
        </w:rPr>
        <w:t>3</w:t>
      </w:r>
      <w:r w:rsidR="002B3C89">
        <w:rPr>
          <w:rFonts w:ascii="Times New Roman" w:eastAsia="Times New Roman" w:hAnsi="Times New Roman" w:cs="Times New Roman"/>
          <w:sz w:val="28"/>
          <w:szCs w:val="28"/>
        </w:rPr>
        <w:t>.</w:t>
      </w:r>
      <w:proofErr w:type="gramStart"/>
      <w:r w:rsidR="00752093">
        <w:rPr>
          <w:rFonts w:ascii="Times New Roman" w:eastAsia="Times New Roman" w:hAnsi="Times New Roman" w:cs="Times New Roman"/>
          <w:sz w:val="28"/>
          <w:szCs w:val="28"/>
        </w:rPr>
        <w:t>3</w:t>
      </w:r>
      <w:r w:rsidR="002B3C89">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Ответственное</w:t>
      </w:r>
      <w:proofErr w:type="gramEnd"/>
      <w:r w:rsidRPr="003F030B">
        <w:rPr>
          <w:rFonts w:ascii="Times New Roman" w:eastAsia="Times New Roman" w:hAnsi="Times New Roman" w:cs="Times New Roman"/>
          <w:sz w:val="28"/>
          <w:szCs w:val="28"/>
        </w:rPr>
        <w:t xml:space="preserve"> должностное лицо Уполномоченного органа проверяет наличие электронных заявлений, поступивших с ЕПГУ, с периодом не реже 2 раз в день.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3.</w:t>
      </w:r>
      <w:r w:rsidR="00752093">
        <w:rPr>
          <w:rFonts w:ascii="Times New Roman" w:eastAsia="Times New Roman" w:hAnsi="Times New Roman" w:cs="Times New Roman"/>
          <w:sz w:val="28"/>
          <w:szCs w:val="28"/>
        </w:rPr>
        <w:t>3</w:t>
      </w:r>
      <w:r w:rsidR="002B3C89">
        <w:rPr>
          <w:rFonts w:ascii="Times New Roman" w:eastAsia="Times New Roman" w:hAnsi="Times New Roman" w:cs="Times New Roman"/>
          <w:sz w:val="28"/>
          <w:szCs w:val="28"/>
        </w:rPr>
        <w:t>.</w:t>
      </w:r>
      <w:proofErr w:type="gramStart"/>
      <w:r w:rsidR="00752093">
        <w:rPr>
          <w:rFonts w:ascii="Times New Roman" w:eastAsia="Times New Roman" w:hAnsi="Times New Roman" w:cs="Times New Roman"/>
          <w:sz w:val="28"/>
          <w:szCs w:val="28"/>
        </w:rPr>
        <w:t>4</w:t>
      </w:r>
      <w:r w:rsidR="002B3C89">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Ответственное</w:t>
      </w:r>
      <w:proofErr w:type="gramEnd"/>
      <w:r w:rsidRPr="003F030B">
        <w:rPr>
          <w:rFonts w:ascii="Times New Roman" w:eastAsia="Times New Roman" w:hAnsi="Times New Roman" w:cs="Times New Roman"/>
          <w:sz w:val="28"/>
          <w:szCs w:val="28"/>
        </w:rPr>
        <w:t xml:space="preserve"> должностное лицо Уполномоченного органа обеспечивает: </w:t>
      </w:r>
    </w:p>
    <w:p w:rsidR="005E10CC" w:rsidRPr="003F030B"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а) 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приём в работу заявления о предоставлении муниципальной услуги. При этом заявителю на ЕПГУ направляется уведомление «Начато рассмотрение заявления».  </w:t>
      </w:r>
    </w:p>
    <w:p w:rsidR="005E10CC"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 случае необходимости подтверждения данных заявления заявителю сообщается об этом в форме уведомления на ЕПГУ «Для подтверждения данных заявления Вам необходимо представить в ________________________ (указывается место представления документов) в срок _________________________ (указывается срок представления документов) </w:t>
      </w:r>
      <w:r w:rsidRPr="003F030B">
        <w:rPr>
          <w:rFonts w:ascii="Times New Roman" w:eastAsia="Times New Roman" w:hAnsi="Times New Roman" w:cs="Times New Roman"/>
          <w:sz w:val="28"/>
          <w:szCs w:val="28"/>
        </w:rPr>
        <w:lastRenderedPageBreak/>
        <w:t>следующие документы: _________________________ (указывается перечень подтверждающих документов, которые должен представить заяв</w:t>
      </w:r>
      <w:r w:rsidR="00E04493">
        <w:rPr>
          <w:rFonts w:ascii="Times New Roman" w:eastAsia="Times New Roman" w:hAnsi="Times New Roman" w:cs="Times New Roman"/>
          <w:sz w:val="28"/>
          <w:szCs w:val="28"/>
        </w:rPr>
        <w:t>итель)</w:t>
      </w:r>
      <w:r w:rsidRPr="003F030B">
        <w:rPr>
          <w:rFonts w:ascii="Times New Roman" w:eastAsia="Times New Roman" w:hAnsi="Times New Roman" w:cs="Times New Roman"/>
          <w:sz w:val="28"/>
          <w:szCs w:val="28"/>
        </w:rPr>
        <w:t xml:space="preserve">» Данные недостатки могут быть исправлены заявителем в течение 3 дней со дня сообщения, в том числе, поступления соответствующего уведомления, при несоблюдении которого следует отказ в </w:t>
      </w:r>
      <w:r w:rsidRPr="00F41833">
        <w:rPr>
          <w:rFonts w:ascii="Times New Roman" w:eastAsia="Times New Roman" w:hAnsi="Times New Roman" w:cs="Times New Roman"/>
          <w:sz w:val="28"/>
          <w:szCs w:val="28"/>
        </w:rPr>
        <w:t xml:space="preserve">соответствии с </w:t>
      </w:r>
      <w:r w:rsidR="008262C6" w:rsidRPr="00F41833">
        <w:rPr>
          <w:rFonts w:ascii="Times New Roman" w:eastAsia="Times New Roman" w:hAnsi="Times New Roman" w:cs="Times New Roman"/>
          <w:sz w:val="28"/>
          <w:szCs w:val="28"/>
        </w:rPr>
        <w:t>под</w:t>
      </w:r>
      <w:r w:rsidRPr="00F41833">
        <w:rPr>
          <w:rFonts w:ascii="Times New Roman" w:eastAsia="Times New Roman" w:hAnsi="Times New Roman" w:cs="Times New Roman"/>
          <w:sz w:val="28"/>
          <w:szCs w:val="28"/>
        </w:rPr>
        <w:t>пункт</w:t>
      </w:r>
      <w:r w:rsidR="005B1E47" w:rsidRPr="00F41833">
        <w:rPr>
          <w:rFonts w:ascii="Times New Roman" w:eastAsia="Times New Roman" w:hAnsi="Times New Roman" w:cs="Times New Roman"/>
          <w:sz w:val="28"/>
          <w:szCs w:val="28"/>
        </w:rPr>
        <w:t>ом 2.</w:t>
      </w:r>
      <w:r w:rsidR="00F41833" w:rsidRPr="00F41833">
        <w:rPr>
          <w:rFonts w:ascii="Times New Roman" w:eastAsia="Times New Roman" w:hAnsi="Times New Roman" w:cs="Times New Roman"/>
          <w:sz w:val="28"/>
          <w:szCs w:val="28"/>
        </w:rPr>
        <w:t>8</w:t>
      </w:r>
      <w:r w:rsidR="005B1E47" w:rsidRPr="00F41833">
        <w:rPr>
          <w:rFonts w:ascii="Times New Roman" w:eastAsia="Times New Roman" w:hAnsi="Times New Roman" w:cs="Times New Roman"/>
          <w:sz w:val="28"/>
          <w:szCs w:val="28"/>
        </w:rPr>
        <w:t>.2</w:t>
      </w:r>
      <w:r w:rsidR="005B1E47">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настоящего Административного регламента. </w:t>
      </w:r>
    </w:p>
    <w:p w:rsidR="00E00BF6" w:rsidRDefault="00E00BF6" w:rsidP="004C5410">
      <w:pPr>
        <w:autoSpaceDE w:val="0"/>
        <w:autoSpaceDN w:val="0"/>
        <w:adjustRightInd w:val="0"/>
        <w:spacing w:after="0"/>
        <w:ind w:firstLine="720"/>
        <w:jc w:val="both"/>
        <w:rPr>
          <w:rFonts w:ascii="Times New Roman" w:hAnsi="Times New Roman"/>
          <w:sz w:val="28"/>
          <w:szCs w:val="28"/>
          <w:lang w:eastAsia="en-US"/>
        </w:rPr>
      </w:pPr>
      <w:r>
        <w:rPr>
          <w:rFonts w:ascii="Times New Roman" w:hAnsi="Times New Roman"/>
          <w:sz w:val="28"/>
          <w:szCs w:val="28"/>
          <w:lang w:eastAsia="en-US"/>
        </w:rPr>
        <w:t>В</w:t>
      </w:r>
      <w:r w:rsidRPr="00E00BF6">
        <w:rPr>
          <w:rFonts w:ascii="Times New Roman" w:hAnsi="Times New Roman"/>
          <w:sz w:val="28"/>
          <w:szCs w:val="28"/>
          <w:lang w:eastAsia="en-US"/>
        </w:rPr>
        <w:t xml:space="preserve"> случае подачи заявления в МФЦ спец</w:t>
      </w:r>
      <w:r w:rsidR="00210DEA">
        <w:rPr>
          <w:rFonts w:ascii="Times New Roman" w:hAnsi="Times New Roman"/>
          <w:sz w:val="28"/>
          <w:szCs w:val="28"/>
          <w:lang w:eastAsia="en-US"/>
        </w:rPr>
        <w:t xml:space="preserve">иалист МФЦ принимает заявление </w:t>
      </w:r>
      <w:r w:rsidRPr="00E00BF6">
        <w:rPr>
          <w:rFonts w:ascii="Times New Roman" w:hAnsi="Times New Roman"/>
          <w:sz w:val="28"/>
          <w:szCs w:val="28"/>
          <w:lang w:eastAsia="en-US"/>
        </w:rPr>
        <w:t xml:space="preserve">о предоставлении муниципальной услуги, регистрирует заявление о предоставлении муниципальной </w:t>
      </w:r>
      <w:r w:rsidRPr="00A61681">
        <w:rPr>
          <w:rFonts w:ascii="Times New Roman" w:hAnsi="Times New Roman"/>
          <w:sz w:val="28"/>
          <w:szCs w:val="28"/>
          <w:lang w:eastAsia="en-US"/>
        </w:rPr>
        <w:t>услуги в Автоматизирован</w:t>
      </w:r>
      <w:r w:rsidR="002D4A58">
        <w:rPr>
          <w:rFonts w:ascii="Times New Roman" w:hAnsi="Times New Roman"/>
          <w:sz w:val="28"/>
          <w:szCs w:val="28"/>
          <w:lang w:eastAsia="en-US"/>
        </w:rPr>
        <w:t xml:space="preserve">ной информационной системе МФЦ </w:t>
      </w:r>
      <w:r w:rsidRPr="00A61681">
        <w:rPr>
          <w:rFonts w:ascii="Times New Roman" w:hAnsi="Times New Roman"/>
          <w:sz w:val="28"/>
          <w:szCs w:val="28"/>
          <w:lang w:eastAsia="en-US"/>
        </w:rPr>
        <w:t>(далее – АИС МФЦ).</w:t>
      </w:r>
    </w:p>
    <w:p w:rsidR="002D4A58" w:rsidRDefault="00CB5167" w:rsidP="002D4A58">
      <w:pPr>
        <w:autoSpaceDE w:val="0"/>
        <w:autoSpaceDN w:val="0"/>
        <w:adjustRightInd w:val="0"/>
        <w:spacing w:after="0"/>
        <w:ind w:firstLine="720"/>
        <w:jc w:val="both"/>
        <w:rPr>
          <w:rFonts w:ascii="Times New Roman" w:hAnsi="Times New Roman"/>
          <w:sz w:val="28"/>
          <w:szCs w:val="28"/>
          <w:lang w:eastAsia="en-US"/>
        </w:rPr>
      </w:pPr>
      <w:r>
        <w:rPr>
          <w:rFonts w:ascii="Times New Roman" w:hAnsi="Times New Roman"/>
          <w:sz w:val="28"/>
          <w:szCs w:val="28"/>
          <w:lang w:eastAsia="en-US"/>
        </w:rPr>
        <w:t>С</w:t>
      </w:r>
      <w:r w:rsidRPr="00E00BF6">
        <w:rPr>
          <w:rFonts w:ascii="Times New Roman" w:hAnsi="Times New Roman"/>
          <w:sz w:val="28"/>
          <w:szCs w:val="28"/>
          <w:lang w:eastAsia="en-US"/>
        </w:rPr>
        <w:t xml:space="preserve">пециалист МФЦ </w:t>
      </w:r>
      <w:r>
        <w:rPr>
          <w:rFonts w:ascii="Times New Roman" w:hAnsi="Times New Roman"/>
          <w:sz w:val="28"/>
          <w:szCs w:val="28"/>
          <w:lang w:eastAsia="en-US"/>
        </w:rPr>
        <w:t xml:space="preserve">несет ответственность за выполнение административных </w:t>
      </w:r>
      <w:r w:rsidRPr="006211E6">
        <w:rPr>
          <w:rFonts w:ascii="Times New Roman" w:hAnsi="Times New Roman"/>
          <w:sz w:val="28"/>
          <w:szCs w:val="28"/>
          <w:lang w:eastAsia="en-US"/>
        </w:rPr>
        <w:t>действий.</w:t>
      </w:r>
      <w:r w:rsidR="002D4A58">
        <w:rPr>
          <w:rFonts w:ascii="Times New Roman" w:hAnsi="Times New Roman"/>
          <w:sz w:val="28"/>
          <w:szCs w:val="28"/>
          <w:lang w:eastAsia="en-US"/>
        </w:rPr>
        <w:t xml:space="preserve"> </w:t>
      </w:r>
    </w:p>
    <w:p w:rsidR="00A61681" w:rsidRPr="00E00BF6" w:rsidRDefault="00A61681" w:rsidP="002D4A58">
      <w:pPr>
        <w:autoSpaceDE w:val="0"/>
        <w:autoSpaceDN w:val="0"/>
        <w:adjustRightInd w:val="0"/>
        <w:spacing w:after="0"/>
        <w:ind w:firstLine="720"/>
        <w:jc w:val="both"/>
        <w:rPr>
          <w:rFonts w:ascii="Times New Roman" w:hAnsi="Times New Roman"/>
          <w:sz w:val="28"/>
          <w:szCs w:val="28"/>
          <w:lang w:eastAsia="en-US"/>
        </w:rPr>
      </w:pPr>
      <w:r w:rsidRPr="00A61681">
        <w:rPr>
          <w:rFonts w:ascii="Times New Roman" w:hAnsi="Times New Roman"/>
          <w:sz w:val="28"/>
          <w:szCs w:val="28"/>
          <w:lang w:eastAsia="en-US"/>
        </w:rPr>
        <w:t>В случае подачи заявления в МФЦ, зарегистрированное</w:t>
      </w:r>
      <w:r w:rsidR="002D4A58">
        <w:rPr>
          <w:rFonts w:ascii="Times New Roman" w:hAnsi="Times New Roman"/>
          <w:sz w:val="28"/>
          <w:szCs w:val="28"/>
          <w:lang w:eastAsia="en-US"/>
        </w:rPr>
        <w:t xml:space="preserve"> заявление </w:t>
      </w:r>
      <w:r w:rsidRPr="00A61681">
        <w:rPr>
          <w:rFonts w:ascii="Times New Roman" w:hAnsi="Times New Roman"/>
          <w:sz w:val="28"/>
          <w:szCs w:val="28"/>
          <w:lang w:eastAsia="en-US"/>
        </w:rPr>
        <w:t xml:space="preserve">о предоставлении муниципальной услуги передается в </w:t>
      </w:r>
      <w:r w:rsidR="004C5410">
        <w:rPr>
          <w:rFonts w:ascii="Times New Roman" w:hAnsi="Times New Roman"/>
          <w:sz w:val="28"/>
          <w:szCs w:val="28"/>
          <w:lang w:eastAsia="en-US"/>
        </w:rPr>
        <w:t>Уполномоченный орган</w:t>
      </w:r>
      <w:r w:rsidRPr="00A61681">
        <w:rPr>
          <w:rFonts w:ascii="Times New Roman" w:hAnsi="Times New Roman"/>
          <w:sz w:val="28"/>
          <w:szCs w:val="28"/>
          <w:lang w:eastAsia="en-US"/>
        </w:rPr>
        <w:t xml:space="preserve"> в срок, установленный соглашением о взаимодействии</w:t>
      </w:r>
      <w:r>
        <w:rPr>
          <w:rFonts w:ascii="Times New Roman" w:hAnsi="Times New Roman"/>
          <w:sz w:val="26"/>
          <w:szCs w:val="26"/>
          <w:lang w:eastAsia="en-US"/>
        </w:rPr>
        <w:t>.</w:t>
      </w:r>
    </w:p>
    <w:p w:rsidR="00A61681" w:rsidRPr="003F030B" w:rsidRDefault="005E10CC" w:rsidP="009C009F">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б) рассмотрение заявления. В качестве промежуточного результата рассмотрения </w:t>
      </w:r>
      <w:r w:rsidR="00A61681">
        <w:rPr>
          <w:rFonts w:ascii="Times New Roman" w:eastAsia="Times New Roman" w:hAnsi="Times New Roman" w:cs="Times New Roman"/>
          <w:sz w:val="28"/>
          <w:szCs w:val="28"/>
        </w:rPr>
        <w:t xml:space="preserve">заявления заявителю сообщается </w:t>
      </w:r>
      <w:r w:rsidRPr="003F030B">
        <w:rPr>
          <w:rFonts w:ascii="Times New Roman" w:eastAsia="Times New Roman" w:hAnsi="Times New Roman" w:cs="Times New Roman"/>
          <w:sz w:val="28"/>
          <w:szCs w:val="28"/>
        </w:rPr>
        <w:t>в форме уведомления на ЕПГУ «</w:t>
      </w:r>
      <w:r w:rsidR="00E2768A">
        <w:rPr>
          <w:rFonts w:ascii="Times New Roman" w:eastAsia="Times New Roman" w:hAnsi="Times New Roman" w:cs="Times New Roman"/>
          <w:sz w:val="28"/>
          <w:szCs w:val="28"/>
        </w:rPr>
        <w:t>З</w:t>
      </w:r>
      <w:r w:rsidRPr="003F030B">
        <w:rPr>
          <w:rFonts w:ascii="Times New Roman" w:eastAsia="Times New Roman" w:hAnsi="Times New Roman" w:cs="Times New Roman"/>
          <w:sz w:val="28"/>
          <w:szCs w:val="28"/>
        </w:rPr>
        <w:t xml:space="preserve">аявление </w:t>
      </w:r>
      <w:r w:rsidR="00E2768A">
        <w:rPr>
          <w:rFonts w:ascii="Times New Roman" w:eastAsia="Times New Roman" w:hAnsi="Times New Roman" w:cs="Times New Roman"/>
          <w:sz w:val="28"/>
          <w:szCs w:val="28"/>
        </w:rPr>
        <w:t>зарегистрировано</w:t>
      </w:r>
      <w:r w:rsidRPr="003F030B">
        <w:rPr>
          <w:rFonts w:ascii="Times New Roman" w:eastAsia="Times New Roman" w:hAnsi="Times New Roman" w:cs="Times New Roman"/>
          <w:sz w:val="28"/>
          <w:szCs w:val="28"/>
        </w:rPr>
        <w:t xml:space="preserve">. Ожидайте направления в выбранную образовательную организацию после ____ (указывается желаемая дата приёма, указанная в заявлении)» (положительный промежуточный результат услуги) либо «Вам отказано в предоставлении услуги по текущему заявлению по причине ______ (указывается причина, по которой по заявлению принято отрицательное решение). Вам необходимо ______ (указывается порядок действий, который необходимо выполнить заявителю для получения положительного результата по заявлению)» (отрицательный промежуточный результат услуги). </w:t>
      </w:r>
    </w:p>
    <w:p w:rsidR="005E10CC" w:rsidRDefault="005E10CC" w:rsidP="005E10CC">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 </w:t>
      </w:r>
      <w:r w:rsidRPr="009C009F">
        <w:rPr>
          <w:rFonts w:ascii="Times New Roman" w:eastAsia="Times New Roman" w:hAnsi="Times New Roman" w:cs="Times New Roman"/>
          <w:sz w:val="28"/>
          <w:szCs w:val="28"/>
        </w:rPr>
        <w:t xml:space="preserve">При наступлении </w:t>
      </w:r>
      <w:r w:rsidR="009C009F">
        <w:rPr>
          <w:rFonts w:ascii="Times New Roman" w:eastAsia="Times New Roman" w:hAnsi="Times New Roman" w:cs="Times New Roman"/>
          <w:sz w:val="28"/>
          <w:szCs w:val="28"/>
        </w:rPr>
        <w:t>сроков комплектования,</w:t>
      </w:r>
      <w:r w:rsidR="009C009F" w:rsidRPr="003F030B">
        <w:rPr>
          <w:rFonts w:ascii="Times New Roman" w:eastAsia="Times New Roman" w:hAnsi="Times New Roman" w:cs="Times New Roman"/>
          <w:sz w:val="28"/>
          <w:szCs w:val="28"/>
        </w:rPr>
        <w:t xml:space="preserve"> </w:t>
      </w:r>
      <w:r w:rsidRPr="009C009F">
        <w:rPr>
          <w:rFonts w:ascii="Times New Roman" w:eastAsia="Times New Roman" w:hAnsi="Times New Roman" w:cs="Times New Roman"/>
          <w:sz w:val="28"/>
          <w:szCs w:val="28"/>
        </w:rPr>
        <w:t>желаемой даты приёма и наличии свободных мест в образовательных</w:t>
      </w:r>
      <w:r w:rsidRPr="003F030B">
        <w:rPr>
          <w:rFonts w:ascii="Times New Roman" w:eastAsia="Times New Roman" w:hAnsi="Times New Roman" w:cs="Times New Roman"/>
          <w:sz w:val="28"/>
          <w:szCs w:val="28"/>
        </w:rPr>
        <w:t xml:space="preserve"> </w:t>
      </w:r>
      <w:r w:rsidR="00B62647">
        <w:rPr>
          <w:rFonts w:ascii="Times New Roman" w:eastAsia="Times New Roman" w:hAnsi="Times New Roman" w:cs="Times New Roman"/>
          <w:sz w:val="28"/>
          <w:szCs w:val="28"/>
        </w:rPr>
        <w:t>учреждениях</w:t>
      </w:r>
      <w:r w:rsidRPr="003F030B">
        <w:rPr>
          <w:rFonts w:ascii="Times New Roman" w:eastAsia="Times New Roman" w:hAnsi="Times New Roman" w:cs="Times New Roman"/>
          <w:sz w:val="28"/>
          <w:szCs w:val="28"/>
        </w:rPr>
        <w:t>,</w:t>
      </w:r>
      <w:r w:rsidR="009C009F">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указанных заявителем в заявлении (по данным РГИС), </w:t>
      </w:r>
      <w:r w:rsidR="009C009F" w:rsidRPr="003F030B">
        <w:rPr>
          <w:rFonts w:ascii="Times New Roman" w:eastAsia="Times New Roman" w:hAnsi="Times New Roman" w:cs="Times New Roman"/>
          <w:sz w:val="28"/>
          <w:szCs w:val="28"/>
        </w:rPr>
        <w:t>формир</w:t>
      </w:r>
      <w:r w:rsidR="009C009F">
        <w:rPr>
          <w:rFonts w:ascii="Times New Roman" w:eastAsia="Times New Roman" w:hAnsi="Times New Roman" w:cs="Times New Roman"/>
          <w:sz w:val="28"/>
          <w:szCs w:val="28"/>
        </w:rPr>
        <w:t>уется</w:t>
      </w:r>
      <w:r w:rsidR="009C009F" w:rsidRPr="003F030B">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направлени</w:t>
      </w:r>
      <w:r w:rsidR="009C009F">
        <w:rPr>
          <w:rFonts w:ascii="Times New Roman" w:eastAsia="Times New Roman" w:hAnsi="Times New Roman" w:cs="Times New Roman"/>
          <w:sz w:val="28"/>
          <w:szCs w:val="28"/>
        </w:rPr>
        <w:t>е</w:t>
      </w:r>
      <w:r w:rsidRPr="003F030B">
        <w:rPr>
          <w:rFonts w:ascii="Times New Roman" w:eastAsia="Times New Roman" w:hAnsi="Times New Roman" w:cs="Times New Roman"/>
          <w:sz w:val="28"/>
          <w:szCs w:val="28"/>
        </w:rPr>
        <w:t>, содержаще</w:t>
      </w:r>
      <w:r w:rsidR="009C009F">
        <w:rPr>
          <w:rFonts w:ascii="Times New Roman" w:eastAsia="Times New Roman" w:hAnsi="Times New Roman" w:cs="Times New Roman"/>
          <w:sz w:val="28"/>
          <w:szCs w:val="28"/>
        </w:rPr>
        <w:t>е</w:t>
      </w:r>
      <w:r w:rsidRPr="003F030B">
        <w:rPr>
          <w:rFonts w:ascii="Times New Roman" w:eastAsia="Times New Roman" w:hAnsi="Times New Roman" w:cs="Times New Roman"/>
          <w:sz w:val="28"/>
          <w:szCs w:val="28"/>
        </w:rPr>
        <w:t xml:space="preserve"> информацию об</w:t>
      </w:r>
      <w:r w:rsidR="00FD7FF4">
        <w:rPr>
          <w:rFonts w:ascii="Times New Roman" w:eastAsia="Times New Roman" w:hAnsi="Times New Roman" w:cs="Times New Roman"/>
          <w:sz w:val="28"/>
          <w:szCs w:val="28"/>
        </w:rPr>
        <w:t xml:space="preserve"> определении места для ребёнка. З</w:t>
      </w:r>
      <w:r w:rsidRPr="003F030B">
        <w:rPr>
          <w:rFonts w:ascii="Times New Roman" w:eastAsia="Times New Roman" w:hAnsi="Times New Roman" w:cs="Times New Roman"/>
          <w:sz w:val="28"/>
          <w:szCs w:val="28"/>
        </w:rPr>
        <w:t>аявителю на ЕПГУ направляется уведомление «Вам предоставлено место в_____(указываются название образовательно</w:t>
      </w:r>
      <w:r w:rsidR="00B62647">
        <w:rPr>
          <w:rFonts w:ascii="Times New Roman" w:eastAsia="Times New Roman" w:hAnsi="Times New Roman" w:cs="Times New Roman"/>
          <w:sz w:val="28"/>
          <w:szCs w:val="28"/>
        </w:rPr>
        <w:t>го учреждения</w:t>
      </w:r>
      <w:r w:rsidRPr="003F030B">
        <w:rPr>
          <w:rFonts w:ascii="Times New Roman" w:eastAsia="Times New Roman" w:hAnsi="Times New Roman" w:cs="Times New Roman"/>
          <w:sz w:val="28"/>
          <w:szCs w:val="28"/>
        </w:rPr>
        <w:t xml:space="preserve">) в соответствии с _____ (указываются реквизиты документа о </w:t>
      </w:r>
      <w:r w:rsidR="002B42EF">
        <w:rPr>
          <w:rFonts w:ascii="Times New Roman" w:eastAsia="Times New Roman" w:hAnsi="Times New Roman" w:cs="Times New Roman"/>
          <w:sz w:val="28"/>
          <w:szCs w:val="28"/>
        </w:rPr>
        <w:t>направлении ребёнка в дошкольное</w:t>
      </w:r>
      <w:r w:rsidRPr="003F030B">
        <w:rPr>
          <w:rFonts w:ascii="Times New Roman" w:eastAsia="Times New Roman" w:hAnsi="Times New Roman" w:cs="Times New Roman"/>
          <w:sz w:val="28"/>
          <w:szCs w:val="28"/>
        </w:rPr>
        <w:t xml:space="preserve"> образовательн</w:t>
      </w:r>
      <w:r w:rsidR="002B42EF">
        <w:rPr>
          <w:rFonts w:ascii="Times New Roman" w:eastAsia="Times New Roman" w:hAnsi="Times New Roman" w:cs="Times New Roman"/>
          <w:sz w:val="28"/>
          <w:szCs w:val="28"/>
        </w:rPr>
        <w:t>ое учреждение</w:t>
      </w:r>
      <w:r w:rsidRPr="003F030B">
        <w:rPr>
          <w:rFonts w:ascii="Times New Roman" w:eastAsia="Times New Roman" w:hAnsi="Times New Roman" w:cs="Times New Roman"/>
          <w:sz w:val="28"/>
          <w:szCs w:val="28"/>
        </w:rPr>
        <w:t>). Вам необходимо____</w:t>
      </w:r>
      <w:proofErr w:type="gramStart"/>
      <w:r w:rsidRPr="003F030B">
        <w:rPr>
          <w:rFonts w:ascii="Times New Roman" w:eastAsia="Times New Roman" w:hAnsi="Times New Roman" w:cs="Times New Roman"/>
          <w:sz w:val="28"/>
          <w:szCs w:val="28"/>
        </w:rPr>
        <w:t>_(</w:t>
      </w:r>
      <w:proofErr w:type="gramEnd"/>
      <w:r w:rsidRPr="003F030B">
        <w:rPr>
          <w:rFonts w:ascii="Times New Roman" w:eastAsia="Times New Roman" w:hAnsi="Times New Roman" w:cs="Times New Roman"/>
          <w:sz w:val="28"/>
          <w:szCs w:val="28"/>
        </w:rPr>
        <w:t xml:space="preserve">описывается порядок действия заявителя после выставления статуса с указанием срока выполнения действия). (положительный основной результат услуги)». </w:t>
      </w:r>
    </w:p>
    <w:p w:rsidR="00284461" w:rsidRDefault="00FD7FF4" w:rsidP="00284461">
      <w:pPr>
        <w:autoSpaceDE w:val="0"/>
        <w:autoSpaceDN w:val="0"/>
        <w:adjustRightInd w:val="0"/>
        <w:spacing w:after="0"/>
        <w:ind w:firstLine="708"/>
        <w:jc w:val="both"/>
        <w:rPr>
          <w:rFonts w:ascii="Times New Roman" w:eastAsia="Times New Roman" w:hAnsi="Times New Roman" w:cs="Times New Roman"/>
          <w:sz w:val="28"/>
          <w:szCs w:val="28"/>
        </w:rPr>
      </w:pPr>
      <w:r w:rsidRPr="00FD7FF4">
        <w:rPr>
          <w:rFonts w:ascii="Times New Roman" w:hAnsi="Times New Roman" w:cs="Times New Roman"/>
          <w:sz w:val="28"/>
          <w:szCs w:val="28"/>
        </w:rPr>
        <w:t xml:space="preserve">Комплектование образовательных </w:t>
      </w:r>
      <w:r>
        <w:rPr>
          <w:rFonts w:ascii="Times New Roman" w:hAnsi="Times New Roman" w:cs="Times New Roman"/>
          <w:sz w:val="28"/>
          <w:szCs w:val="28"/>
        </w:rPr>
        <w:t>учреждений</w:t>
      </w:r>
      <w:r w:rsidRPr="00FD7FF4">
        <w:rPr>
          <w:rFonts w:ascii="Times New Roman" w:hAnsi="Times New Roman" w:cs="Times New Roman"/>
          <w:sz w:val="28"/>
          <w:szCs w:val="28"/>
        </w:rPr>
        <w:t xml:space="preserve"> осуществляется ежегодно с 01 июня </w:t>
      </w:r>
      <w:r>
        <w:rPr>
          <w:rFonts w:ascii="Times New Roman" w:hAnsi="Times New Roman" w:cs="Times New Roman"/>
          <w:sz w:val="28"/>
          <w:szCs w:val="28"/>
        </w:rPr>
        <w:t>по</w:t>
      </w:r>
      <w:r w:rsidRPr="00FD7FF4">
        <w:rPr>
          <w:rFonts w:ascii="Times New Roman" w:hAnsi="Times New Roman" w:cs="Times New Roman"/>
          <w:sz w:val="28"/>
          <w:szCs w:val="28"/>
        </w:rPr>
        <w:t xml:space="preserve"> 01 сентября текущего года с учётом предполагаемой даты предоставления места ребёнку в образовательных </w:t>
      </w:r>
      <w:r>
        <w:rPr>
          <w:rFonts w:ascii="Times New Roman" w:hAnsi="Times New Roman" w:cs="Times New Roman"/>
          <w:sz w:val="28"/>
          <w:szCs w:val="28"/>
        </w:rPr>
        <w:t>учреждениях</w:t>
      </w:r>
      <w:r w:rsidRPr="00FD7FF4">
        <w:rPr>
          <w:rFonts w:ascii="Times New Roman" w:hAnsi="Times New Roman" w:cs="Times New Roman"/>
          <w:sz w:val="28"/>
          <w:szCs w:val="28"/>
        </w:rPr>
        <w:t xml:space="preserve">, на основании </w:t>
      </w:r>
      <w:r>
        <w:rPr>
          <w:rFonts w:ascii="Times New Roman" w:hAnsi="Times New Roman" w:cs="Times New Roman"/>
          <w:sz w:val="28"/>
          <w:szCs w:val="28"/>
        </w:rPr>
        <w:t>актуализированных данных электронного списка</w:t>
      </w:r>
      <w:r w:rsidRPr="00FD7FF4">
        <w:rPr>
          <w:rFonts w:ascii="Times New Roman" w:hAnsi="Times New Roman" w:cs="Times New Roman"/>
          <w:sz w:val="28"/>
          <w:szCs w:val="28"/>
        </w:rPr>
        <w:t xml:space="preserve"> </w:t>
      </w:r>
      <w:r>
        <w:rPr>
          <w:rFonts w:ascii="Times New Roman" w:hAnsi="Times New Roman" w:cs="Times New Roman"/>
          <w:sz w:val="28"/>
          <w:szCs w:val="28"/>
        </w:rPr>
        <w:t>детей, нуждающихся в получении дошкольного образования</w:t>
      </w:r>
      <w:r w:rsidRPr="00FD7FF4">
        <w:rPr>
          <w:rFonts w:ascii="Times New Roman" w:hAnsi="Times New Roman" w:cs="Times New Roman"/>
          <w:sz w:val="28"/>
          <w:szCs w:val="28"/>
        </w:rPr>
        <w:t>. В остальное время проводится доукомплектован</w:t>
      </w:r>
      <w:r>
        <w:rPr>
          <w:rFonts w:ascii="Times New Roman" w:hAnsi="Times New Roman" w:cs="Times New Roman"/>
          <w:sz w:val="28"/>
          <w:szCs w:val="28"/>
        </w:rPr>
        <w:t>ие образовательных организаций.</w:t>
      </w:r>
      <w:r w:rsidR="00284461" w:rsidRPr="00284461">
        <w:rPr>
          <w:rFonts w:ascii="Times New Roman" w:eastAsia="Times New Roman" w:hAnsi="Times New Roman" w:cs="Times New Roman"/>
          <w:sz w:val="28"/>
          <w:szCs w:val="28"/>
        </w:rPr>
        <w:t xml:space="preserve"> </w:t>
      </w:r>
    </w:p>
    <w:p w:rsidR="00FD7FF4" w:rsidRPr="005C6B43" w:rsidRDefault="00284461" w:rsidP="00284461">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случае если заявление</w:t>
      </w:r>
      <w:r w:rsidRPr="00645A0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подано </w:t>
      </w:r>
      <w:r w:rsidRPr="00645A04">
        <w:rPr>
          <w:rFonts w:ascii="Times New Roman" w:eastAsia="Times New Roman" w:hAnsi="Times New Roman" w:cs="Times New Roman"/>
          <w:sz w:val="28"/>
          <w:szCs w:val="28"/>
        </w:rPr>
        <w:t>после периода комплектования</w:t>
      </w:r>
      <w:r>
        <w:rPr>
          <w:rFonts w:ascii="Times New Roman" w:eastAsia="Times New Roman" w:hAnsi="Times New Roman" w:cs="Times New Roman"/>
          <w:sz w:val="28"/>
          <w:szCs w:val="28"/>
        </w:rPr>
        <w:t>, такое заявление</w:t>
      </w:r>
      <w:r w:rsidRPr="00645A04">
        <w:rPr>
          <w:rFonts w:ascii="Times New Roman" w:eastAsia="Times New Roman" w:hAnsi="Times New Roman" w:cs="Times New Roman"/>
          <w:sz w:val="28"/>
          <w:szCs w:val="28"/>
        </w:rPr>
        <w:t xml:space="preserve"> включа</w:t>
      </w:r>
      <w:r>
        <w:rPr>
          <w:rFonts w:ascii="Times New Roman" w:eastAsia="Times New Roman" w:hAnsi="Times New Roman" w:cs="Times New Roman"/>
          <w:sz w:val="28"/>
          <w:szCs w:val="28"/>
        </w:rPr>
        <w:t>е</w:t>
      </w:r>
      <w:r w:rsidRPr="00645A04">
        <w:rPr>
          <w:rFonts w:ascii="Times New Roman" w:eastAsia="Times New Roman" w:hAnsi="Times New Roman" w:cs="Times New Roman"/>
          <w:sz w:val="28"/>
          <w:szCs w:val="28"/>
        </w:rPr>
        <w:t xml:space="preserve">тся в электронный список </w:t>
      </w:r>
      <w:r>
        <w:rPr>
          <w:rFonts w:ascii="Times New Roman" w:eastAsia="Times New Roman" w:hAnsi="Times New Roman" w:cs="Times New Roman"/>
          <w:sz w:val="28"/>
          <w:szCs w:val="28"/>
        </w:rPr>
        <w:t xml:space="preserve">детей, нуждающихся в получении </w:t>
      </w:r>
      <w:r w:rsidRPr="005C6B43">
        <w:rPr>
          <w:rFonts w:ascii="Times New Roman" w:eastAsia="Times New Roman" w:hAnsi="Times New Roman" w:cs="Times New Roman"/>
          <w:sz w:val="28"/>
          <w:szCs w:val="28"/>
        </w:rPr>
        <w:lastRenderedPageBreak/>
        <w:t>дошкольного образования в РГИС ДОО на следующий учебный год. При наличии свободного места в указанном или другом образовательном учреждении</w:t>
      </w:r>
      <w:r w:rsidRPr="005C6B43">
        <w:rPr>
          <w:rFonts w:ascii="Times New Roman" w:eastAsia="Times New Roman" w:hAnsi="Times New Roman" w:cs="Times New Roman"/>
          <w:color w:val="444444"/>
          <w:sz w:val="28"/>
          <w:szCs w:val="28"/>
        </w:rPr>
        <w:t xml:space="preserve"> </w:t>
      </w:r>
      <w:r w:rsidRPr="005C6B43">
        <w:rPr>
          <w:rFonts w:ascii="Times New Roman" w:eastAsia="Times New Roman" w:hAnsi="Times New Roman" w:cs="Times New Roman"/>
          <w:sz w:val="28"/>
          <w:szCs w:val="28"/>
        </w:rPr>
        <w:t xml:space="preserve">по желанию родителя (законного представителя) направление </w:t>
      </w:r>
      <w:r w:rsidR="00036995" w:rsidRPr="005C6B43">
        <w:rPr>
          <w:rFonts w:ascii="Times New Roman" w:eastAsia="Times New Roman" w:hAnsi="Times New Roman" w:cs="Times New Roman"/>
          <w:sz w:val="28"/>
          <w:szCs w:val="28"/>
        </w:rPr>
        <w:t xml:space="preserve">формируется </w:t>
      </w:r>
      <w:r w:rsidRPr="005C6B43">
        <w:rPr>
          <w:rFonts w:ascii="Times New Roman" w:eastAsia="Times New Roman" w:hAnsi="Times New Roman" w:cs="Times New Roman"/>
          <w:sz w:val="28"/>
          <w:szCs w:val="28"/>
        </w:rPr>
        <w:t>в текущем году.</w:t>
      </w:r>
    </w:p>
    <w:p w:rsidR="008211BD" w:rsidRPr="005C6B43" w:rsidRDefault="00C05501" w:rsidP="008211BD">
      <w:pPr>
        <w:spacing w:after="0"/>
        <w:ind w:firstLine="708"/>
        <w:jc w:val="both"/>
        <w:rPr>
          <w:rFonts w:ascii="Times New Roman" w:hAnsi="Times New Roman" w:cs="Times New Roman"/>
          <w:sz w:val="28"/>
          <w:szCs w:val="28"/>
        </w:rPr>
      </w:pPr>
      <w:r w:rsidRPr="005C6B43">
        <w:rPr>
          <w:rFonts w:ascii="Times New Roman" w:hAnsi="Times New Roman" w:cs="Times New Roman"/>
          <w:sz w:val="28"/>
          <w:szCs w:val="28"/>
        </w:rPr>
        <w:t>3.</w:t>
      </w:r>
      <w:proofErr w:type="gramStart"/>
      <w:r w:rsidR="006F0B8C" w:rsidRPr="005C6B43">
        <w:rPr>
          <w:rFonts w:ascii="Times New Roman" w:hAnsi="Times New Roman" w:cs="Times New Roman"/>
          <w:sz w:val="28"/>
          <w:szCs w:val="28"/>
        </w:rPr>
        <w:t>4</w:t>
      </w:r>
      <w:r w:rsidRPr="005C6B43">
        <w:rPr>
          <w:rFonts w:ascii="Times New Roman" w:hAnsi="Times New Roman" w:cs="Times New Roman"/>
          <w:sz w:val="28"/>
          <w:szCs w:val="28"/>
        </w:rPr>
        <w:t>.</w:t>
      </w:r>
      <w:r w:rsidR="008211BD" w:rsidRPr="005C6B43">
        <w:rPr>
          <w:rFonts w:ascii="Times New Roman" w:hAnsi="Times New Roman" w:cs="Times New Roman"/>
          <w:sz w:val="28"/>
          <w:szCs w:val="28"/>
        </w:rPr>
        <w:t>Заявителю</w:t>
      </w:r>
      <w:proofErr w:type="gramEnd"/>
      <w:r w:rsidR="008211BD" w:rsidRPr="005C6B43">
        <w:rPr>
          <w:rFonts w:ascii="Times New Roman" w:hAnsi="Times New Roman" w:cs="Times New Roman"/>
          <w:sz w:val="28"/>
          <w:szCs w:val="28"/>
        </w:rPr>
        <w:t xml:space="preserve"> в качестве результата предоставления услуги обеспечивается по его выбору возможность:</w:t>
      </w:r>
    </w:p>
    <w:p w:rsidR="008211BD" w:rsidRPr="005C6B43" w:rsidRDefault="008211BD" w:rsidP="008211BD">
      <w:pPr>
        <w:spacing w:after="0"/>
        <w:ind w:firstLine="708"/>
        <w:jc w:val="both"/>
        <w:rPr>
          <w:rFonts w:ascii="Times New Roman" w:hAnsi="Times New Roman" w:cs="Times New Roman"/>
          <w:sz w:val="28"/>
          <w:szCs w:val="28"/>
        </w:rPr>
      </w:pPr>
      <w:r w:rsidRPr="005C6B43">
        <w:rPr>
          <w:rFonts w:ascii="Times New Roman" w:hAnsi="Times New Roman" w:cs="Times New Roman"/>
          <w:sz w:val="28"/>
          <w:szCs w:val="28"/>
        </w:rPr>
        <w:t xml:space="preserve">а)получения электронного документа, подписанного с использованием усиленной квалифицированной </w:t>
      </w:r>
      <w:hyperlink r:id="rId9" w:history="1">
        <w:r w:rsidRPr="005C6B43">
          <w:rPr>
            <w:rStyle w:val="af"/>
            <w:rFonts w:ascii="Times New Roman" w:hAnsi="Times New Roman" w:cs="Times New Roman"/>
            <w:color w:val="auto"/>
            <w:sz w:val="28"/>
            <w:szCs w:val="28"/>
          </w:rPr>
          <w:t>электронной подписи</w:t>
        </w:r>
      </w:hyperlink>
      <w:r w:rsidRPr="005C6B43">
        <w:rPr>
          <w:rFonts w:ascii="Times New Roman" w:hAnsi="Times New Roman" w:cs="Times New Roman"/>
          <w:sz w:val="28"/>
          <w:szCs w:val="28"/>
        </w:rPr>
        <w:t>;</w:t>
      </w:r>
    </w:p>
    <w:p w:rsidR="008211BD" w:rsidRPr="005C6B43" w:rsidRDefault="008211BD" w:rsidP="008211BD">
      <w:pPr>
        <w:spacing w:after="0"/>
        <w:ind w:firstLine="708"/>
        <w:jc w:val="both"/>
        <w:rPr>
          <w:rFonts w:ascii="Times New Roman" w:hAnsi="Times New Roman" w:cs="Times New Roman"/>
          <w:sz w:val="28"/>
          <w:szCs w:val="28"/>
        </w:rPr>
      </w:pPr>
      <w:r w:rsidRPr="005C6B43">
        <w:rPr>
          <w:rFonts w:ascii="Times New Roman" w:hAnsi="Times New Roman" w:cs="Times New Roman"/>
          <w:sz w:val="28"/>
          <w:szCs w:val="28"/>
        </w:rPr>
        <w:t xml:space="preserve">б)получения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квалифицированной </w:t>
      </w:r>
      <w:hyperlink r:id="rId10" w:history="1">
        <w:r w:rsidRPr="005C6B43">
          <w:rPr>
            <w:rStyle w:val="af"/>
            <w:rFonts w:ascii="Times New Roman" w:hAnsi="Times New Roman" w:cs="Times New Roman"/>
            <w:color w:val="auto"/>
            <w:sz w:val="28"/>
            <w:szCs w:val="28"/>
          </w:rPr>
          <w:t>электронной подписью</w:t>
        </w:r>
      </w:hyperlink>
      <w:r w:rsidRPr="005C6B43">
        <w:rPr>
          <w:rFonts w:ascii="Times New Roman" w:hAnsi="Times New Roman" w:cs="Times New Roman"/>
          <w:sz w:val="28"/>
          <w:szCs w:val="28"/>
        </w:rPr>
        <w:t>;</w:t>
      </w:r>
    </w:p>
    <w:p w:rsidR="008211BD" w:rsidRPr="005C6B43" w:rsidRDefault="008211BD" w:rsidP="008211BD">
      <w:pPr>
        <w:spacing w:after="0"/>
        <w:ind w:firstLine="708"/>
        <w:jc w:val="both"/>
        <w:rPr>
          <w:rFonts w:ascii="Times New Roman" w:hAnsi="Times New Roman" w:cs="Times New Roman"/>
          <w:sz w:val="28"/>
          <w:szCs w:val="28"/>
        </w:rPr>
      </w:pPr>
      <w:proofErr w:type="gramStart"/>
      <w:r w:rsidRPr="005C6B43">
        <w:rPr>
          <w:rFonts w:ascii="Times New Roman" w:hAnsi="Times New Roman" w:cs="Times New Roman"/>
          <w:sz w:val="28"/>
          <w:szCs w:val="28"/>
        </w:rPr>
        <w:t>в)внесения</w:t>
      </w:r>
      <w:proofErr w:type="gramEnd"/>
      <w:r w:rsidRPr="005C6B43">
        <w:rPr>
          <w:rFonts w:ascii="Times New Roman" w:hAnsi="Times New Roman" w:cs="Times New Roman"/>
          <w:sz w:val="28"/>
          <w:szCs w:val="28"/>
        </w:rPr>
        <w:t xml:space="preserve"> изменений в сведения, содержащиеся в государственных (муниципальных) информационных системах на основании информации, содержащейся в запросе и (или) прилагаемых к запросу документах, в случаях, предусмотренных нормативными правовыми актами, регулирующими порядок предоставления услуги;</w:t>
      </w:r>
    </w:p>
    <w:p w:rsidR="008211BD" w:rsidRPr="005C6B43" w:rsidRDefault="008211BD" w:rsidP="008211BD">
      <w:pPr>
        <w:spacing w:after="0"/>
        <w:ind w:firstLine="708"/>
        <w:jc w:val="both"/>
        <w:rPr>
          <w:rFonts w:ascii="Times New Roman" w:hAnsi="Times New Roman" w:cs="Times New Roman"/>
          <w:sz w:val="28"/>
          <w:szCs w:val="28"/>
        </w:rPr>
      </w:pPr>
      <w:r w:rsidRPr="005C6B43">
        <w:rPr>
          <w:rFonts w:ascii="Times New Roman" w:hAnsi="Times New Roman" w:cs="Times New Roman"/>
          <w:sz w:val="28"/>
          <w:szCs w:val="28"/>
        </w:rPr>
        <w:t xml:space="preserve">г)получения с использованием единого портала электронного документа в машиночитаемом формате, подписанного усиленной квалифицированной </w:t>
      </w:r>
      <w:hyperlink r:id="rId11" w:history="1">
        <w:r w:rsidRPr="005C6B43">
          <w:rPr>
            <w:rStyle w:val="af"/>
            <w:rFonts w:ascii="Times New Roman" w:hAnsi="Times New Roman" w:cs="Times New Roman"/>
            <w:color w:val="auto"/>
            <w:sz w:val="28"/>
            <w:szCs w:val="28"/>
          </w:rPr>
          <w:t>электронной подписью</w:t>
        </w:r>
      </w:hyperlink>
      <w:r w:rsidRPr="005C6B43">
        <w:rPr>
          <w:rFonts w:ascii="Times New Roman" w:hAnsi="Times New Roman" w:cs="Times New Roman"/>
          <w:sz w:val="28"/>
          <w:szCs w:val="28"/>
        </w:rPr>
        <w:t xml:space="preserve"> со стороны </w:t>
      </w:r>
      <w:r w:rsidR="00773AB4" w:rsidRPr="005C6B43">
        <w:rPr>
          <w:rFonts w:ascii="Times New Roman" w:hAnsi="Times New Roman" w:cs="Times New Roman"/>
          <w:sz w:val="28"/>
          <w:szCs w:val="28"/>
        </w:rPr>
        <w:t>Уполномоченного органа</w:t>
      </w:r>
      <w:r w:rsidRPr="005C6B43">
        <w:rPr>
          <w:rFonts w:ascii="Times New Roman" w:hAnsi="Times New Roman" w:cs="Times New Roman"/>
          <w:sz w:val="28"/>
          <w:szCs w:val="28"/>
        </w:rPr>
        <w:t xml:space="preserve"> (далее - электронный документ в машиночитаемом формате).</w:t>
      </w:r>
    </w:p>
    <w:p w:rsidR="007B53CF" w:rsidRPr="005C6B43" w:rsidRDefault="005E10CC" w:rsidP="009A7587">
      <w:pPr>
        <w:autoSpaceDE w:val="0"/>
        <w:autoSpaceDN w:val="0"/>
        <w:adjustRightInd w:val="0"/>
        <w:spacing w:after="0"/>
        <w:ind w:firstLine="708"/>
        <w:jc w:val="both"/>
        <w:rPr>
          <w:rFonts w:ascii="Times New Roman" w:eastAsia="Times New Roman" w:hAnsi="Times New Roman" w:cs="Times New Roman"/>
          <w:sz w:val="28"/>
          <w:szCs w:val="28"/>
        </w:rPr>
      </w:pPr>
      <w:r w:rsidRPr="005C6B43">
        <w:rPr>
          <w:rFonts w:ascii="Times New Roman" w:eastAsia="Times New Roman" w:hAnsi="Times New Roman" w:cs="Times New Roman"/>
          <w:sz w:val="28"/>
          <w:szCs w:val="28"/>
        </w:rPr>
        <w:t>3.</w:t>
      </w:r>
      <w:proofErr w:type="gramStart"/>
      <w:r w:rsidR="006F0B8C" w:rsidRPr="005C6B43">
        <w:rPr>
          <w:rFonts w:ascii="Times New Roman" w:eastAsia="Times New Roman" w:hAnsi="Times New Roman" w:cs="Times New Roman"/>
          <w:sz w:val="28"/>
          <w:szCs w:val="28"/>
        </w:rPr>
        <w:t>5</w:t>
      </w:r>
      <w:r w:rsidR="002B3C89" w:rsidRPr="005C6B43">
        <w:rPr>
          <w:rFonts w:ascii="Times New Roman" w:eastAsia="Times New Roman" w:hAnsi="Times New Roman" w:cs="Times New Roman"/>
          <w:sz w:val="28"/>
          <w:szCs w:val="28"/>
        </w:rPr>
        <w:t>.</w:t>
      </w:r>
      <w:r w:rsidRPr="005C6B43">
        <w:rPr>
          <w:rFonts w:ascii="Times New Roman" w:eastAsia="Times New Roman" w:hAnsi="Times New Roman" w:cs="Times New Roman"/>
          <w:sz w:val="28"/>
          <w:szCs w:val="28"/>
        </w:rPr>
        <w:t>Вне</w:t>
      </w:r>
      <w:proofErr w:type="gramEnd"/>
      <w:r w:rsidRPr="005C6B43">
        <w:rPr>
          <w:rFonts w:ascii="Times New Roman" w:eastAsia="Times New Roman" w:hAnsi="Times New Roman" w:cs="Times New Roman"/>
          <w:sz w:val="28"/>
          <w:szCs w:val="28"/>
        </w:rPr>
        <w:t xml:space="preserve">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муниципальной услуги на ЕПГУ.  Для получения услуги на ЕПГУ заявитель должен авторизоваться в ЕСИА в роли частного лица (физическое лицо) с подтверждённой учётной записью, выбирать вариант услуги «Подписаться на информирование по заявлениям, поданным на личном приёме», а затем по кнопке «Получить услугу» открыть интерактивную форму заявления, за</w:t>
      </w:r>
      <w:r w:rsidR="007A6A98" w:rsidRPr="005C6B43">
        <w:rPr>
          <w:rFonts w:ascii="Times New Roman" w:eastAsia="Times New Roman" w:hAnsi="Times New Roman" w:cs="Times New Roman"/>
          <w:sz w:val="28"/>
          <w:szCs w:val="28"/>
        </w:rPr>
        <w:t xml:space="preserve">полнить ее и подать заявление. </w:t>
      </w:r>
    </w:p>
    <w:p w:rsidR="006A2F8D" w:rsidRPr="005C6B43" w:rsidRDefault="006A2F8D" w:rsidP="006A2F8D">
      <w:pPr>
        <w:autoSpaceDE w:val="0"/>
        <w:autoSpaceDN w:val="0"/>
        <w:adjustRightInd w:val="0"/>
        <w:spacing w:after="0"/>
        <w:ind w:firstLine="708"/>
        <w:jc w:val="both"/>
        <w:rPr>
          <w:rFonts w:ascii="Times New Roman" w:hAnsi="Times New Roman" w:cs="Times New Roman"/>
          <w:sz w:val="28"/>
          <w:szCs w:val="28"/>
        </w:rPr>
      </w:pPr>
      <w:r w:rsidRPr="005C6B43">
        <w:rPr>
          <w:rFonts w:ascii="Times New Roman" w:hAnsi="Times New Roman" w:cs="Times New Roman"/>
          <w:sz w:val="28"/>
          <w:szCs w:val="28"/>
          <w:shd w:val="clear" w:color="auto" w:fill="FFFFFF"/>
        </w:rPr>
        <w:t>3.</w:t>
      </w:r>
      <w:r w:rsidR="006F0B8C" w:rsidRPr="005C6B43">
        <w:rPr>
          <w:rFonts w:ascii="Times New Roman" w:hAnsi="Times New Roman" w:cs="Times New Roman"/>
          <w:sz w:val="28"/>
          <w:szCs w:val="28"/>
          <w:shd w:val="clear" w:color="auto" w:fill="FFFFFF"/>
        </w:rPr>
        <w:t>6</w:t>
      </w:r>
      <w:r w:rsidRPr="005C6B43">
        <w:rPr>
          <w:rFonts w:ascii="Times New Roman" w:hAnsi="Times New Roman" w:cs="Times New Roman"/>
          <w:sz w:val="28"/>
          <w:szCs w:val="28"/>
          <w:shd w:val="clear" w:color="auto" w:fill="FFFFFF"/>
        </w:rPr>
        <w:t>.Предоставление    муниципальной услуги    в упреждающем</w:t>
      </w:r>
      <w:r w:rsidRPr="005C6B43">
        <w:rPr>
          <w:rFonts w:ascii="Times New Roman" w:hAnsi="Times New Roman" w:cs="Times New Roman"/>
          <w:sz w:val="28"/>
          <w:szCs w:val="28"/>
        </w:rPr>
        <w:br/>
      </w:r>
      <w:r w:rsidRPr="005C6B43">
        <w:rPr>
          <w:rFonts w:ascii="Times New Roman" w:hAnsi="Times New Roman" w:cs="Times New Roman"/>
          <w:sz w:val="28"/>
          <w:szCs w:val="28"/>
          <w:shd w:val="clear" w:color="auto" w:fill="FFFFFF"/>
        </w:rPr>
        <w:t>(</w:t>
      </w:r>
      <w:proofErr w:type="spellStart"/>
      <w:r w:rsidRPr="005C6B43">
        <w:rPr>
          <w:rFonts w:ascii="Times New Roman" w:hAnsi="Times New Roman" w:cs="Times New Roman"/>
          <w:sz w:val="28"/>
          <w:szCs w:val="28"/>
          <w:shd w:val="clear" w:color="auto" w:fill="FFFFFF"/>
        </w:rPr>
        <w:t>проактивном</w:t>
      </w:r>
      <w:proofErr w:type="spellEnd"/>
      <w:r w:rsidRPr="005C6B43">
        <w:rPr>
          <w:rFonts w:ascii="Times New Roman" w:hAnsi="Times New Roman" w:cs="Times New Roman"/>
          <w:sz w:val="28"/>
          <w:szCs w:val="28"/>
          <w:shd w:val="clear" w:color="auto" w:fill="FFFFFF"/>
        </w:rPr>
        <w:t>) режиме не предусмотрено.</w:t>
      </w:r>
    </w:p>
    <w:p w:rsidR="006A2F8D" w:rsidRPr="005C6B43" w:rsidRDefault="00FC26CC" w:rsidP="006A2F8D">
      <w:pPr>
        <w:autoSpaceDE w:val="0"/>
        <w:autoSpaceDN w:val="0"/>
        <w:adjustRightInd w:val="0"/>
        <w:spacing w:after="0"/>
        <w:ind w:firstLine="708"/>
        <w:jc w:val="both"/>
        <w:rPr>
          <w:rFonts w:ascii="Times New Roman" w:eastAsia="Times New Roman" w:hAnsi="Times New Roman" w:cs="Times New Roman"/>
          <w:sz w:val="28"/>
          <w:szCs w:val="28"/>
        </w:rPr>
      </w:pPr>
      <w:r w:rsidRPr="005C6B43">
        <w:rPr>
          <w:rFonts w:ascii="Times New Roman" w:hAnsi="Times New Roman" w:cs="Times New Roman"/>
          <w:sz w:val="28"/>
          <w:szCs w:val="28"/>
          <w:shd w:val="clear" w:color="auto" w:fill="FFFFFF"/>
        </w:rPr>
        <w:t>3.</w:t>
      </w:r>
      <w:proofErr w:type="gramStart"/>
      <w:r w:rsidR="006F0B8C" w:rsidRPr="005C6B43">
        <w:rPr>
          <w:rFonts w:ascii="Times New Roman" w:hAnsi="Times New Roman" w:cs="Times New Roman"/>
          <w:sz w:val="28"/>
          <w:szCs w:val="28"/>
          <w:shd w:val="clear" w:color="auto" w:fill="FFFFFF"/>
        </w:rPr>
        <w:t>7</w:t>
      </w:r>
      <w:r w:rsidRPr="005C6B43">
        <w:rPr>
          <w:rFonts w:ascii="Times New Roman" w:hAnsi="Times New Roman" w:cs="Times New Roman"/>
          <w:sz w:val="28"/>
          <w:szCs w:val="28"/>
          <w:shd w:val="clear" w:color="auto" w:fill="FFFFFF"/>
        </w:rPr>
        <w:t>.</w:t>
      </w:r>
      <w:r w:rsidR="006A2F8D" w:rsidRPr="005C6B43">
        <w:rPr>
          <w:rFonts w:ascii="Times New Roman" w:hAnsi="Times New Roman" w:cs="Times New Roman"/>
          <w:sz w:val="28"/>
          <w:szCs w:val="28"/>
          <w:shd w:val="clear" w:color="auto" w:fill="FFFFFF"/>
        </w:rPr>
        <w:t>Административный</w:t>
      </w:r>
      <w:proofErr w:type="gramEnd"/>
      <w:r w:rsidR="006A2F8D" w:rsidRPr="005C6B43">
        <w:rPr>
          <w:rFonts w:ascii="Times New Roman" w:hAnsi="Times New Roman" w:cs="Times New Roman"/>
          <w:sz w:val="28"/>
          <w:szCs w:val="28"/>
          <w:shd w:val="clear" w:color="auto" w:fill="FFFFFF"/>
        </w:rPr>
        <w:t xml:space="preserve"> регламент</w:t>
      </w:r>
      <w:r w:rsidR="00B66252" w:rsidRPr="005C6B43">
        <w:rPr>
          <w:rFonts w:ascii="Times New Roman" w:hAnsi="Times New Roman" w:cs="Times New Roman"/>
          <w:sz w:val="28"/>
          <w:szCs w:val="28"/>
          <w:shd w:val="clear" w:color="auto" w:fill="FFFFFF"/>
        </w:rPr>
        <w:t xml:space="preserve"> </w:t>
      </w:r>
      <w:r w:rsidR="006A2F8D" w:rsidRPr="005C6B43">
        <w:rPr>
          <w:rFonts w:ascii="Times New Roman" w:hAnsi="Times New Roman" w:cs="Times New Roman"/>
          <w:sz w:val="28"/>
          <w:szCs w:val="28"/>
          <w:shd w:val="clear" w:color="auto" w:fill="FFFFFF"/>
        </w:rPr>
        <w:t xml:space="preserve">предусматривает машиночитаемое описание процедур </w:t>
      </w:r>
      <w:r w:rsidR="00033AC4" w:rsidRPr="005C6B43">
        <w:rPr>
          <w:rFonts w:ascii="Times New Roman" w:hAnsi="Times New Roman" w:cs="Times New Roman"/>
          <w:sz w:val="28"/>
          <w:szCs w:val="28"/>
          <w:shd w:val="clear" w:color="auto" w:fill="FFFFFF"/>
        </w:rPr>
        <w:t>предоставления м</w:t>
      </w:r>
      <w:r w:rsidR="006A2F8D" w:rsidRPr="005C6B43">
        <w:rPr>
          <w:rFonts w:ascii="Times New Roman" w:hAnsi="Times New Roman" w:cs="Times New Roman"/>
          <w:sz w:val="28"/>
          <w:szCs w:val="28"/>
          <w:shd w:val="clear" w:color="auto" w:fill="FFFFFF"/>
        </w:rPr>
        <w:t>униципальной услуги, обеспечивающее автомат</w:t>
      </w:r>
      <w:r w:rsidR="00033AC4" w:rsidRPr="005C6B43">
        <w:rPr>
          <w:rFonts w:ascii="Times New Roman" w:hAnsi="Times New Roman" w:cs="Times New Roman"/>
          <w:sz w:val="28"/>
          <w:szCs w:val="28"/>
          <w:shd w:val="clear" w:color="auto" w:fill="FFFFFF"/>
        </w:rPr>
        <w:t>изацию процедур предоставления м</w:t>
      </w:r>
      <w:r w:rsidR="006A2F8D" w:rsidRPr="005C6B43">
        <w:rPr>
          <w:rFonts w:ascii="Times New Roman" w:hAnsi="Times New Roman" w:cs="Times New Roman"/>
          <w:sz w:val="28"/>
          <w:szCs w:val="28"/>
          <w:shd w:val="clear" w:color="auto" w:fill="FFFFFF"/>
        </w:rPr>
        <w:t>униципальной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после ее разработки.</w:t>
      </w:r>
    </w:p>
    <w:p w:rsidR="00751621" w:rsidRPr="005C6B43" w:rsidRDefault="00751621" w:rsidP="00EE7BB7">
      <w:pPr>
        <w:autoSpaceDE w:val="0"/>
        <w:autoSpaceDN w:val="0"/>
        <w:adjustRightInd w:val="0"/>
        <w:spacing w:after="0"/>
        <w:jc w:val="both"/>
        <w:rPr>
          <w:rFonts w:ascii="Times New Roman" w:eastAsia="Times New Roman" w:hAnsi="Times New Roman" w:cs="Times New Roman"/>
          <w:sz w:val="16"/>
          <w:szCs w:val="16"/>
        </w:rPr>
      </w:pPr>
    </w:p>
    <w:p w:rsidR="002543EE" w:rsidRPr="005C6B43" w:rsidRDefault="002543EE" w:rsidP="002543EE">
      <w:pPr>
        <w:autoSpaceDE w:val="0"/>
        <w:autoSpaceDN w:val="0"/>
        <w:adjustRightInd w:val="0"/>
        <w:spacing w:after="0"/>
        <w:ind w:firstLine="708"/>
        <w:jc w:val="both"/>
        <w:rPr>
          <w:rFonts w:ascii="Times New Roman" w:eastAsia="Times New Roman" w:hAnsi="Times New Roman" w:cs="Times New Roman"/>
          <w:sz w:val="28"/>
          <w:szCs w:val="28"/>
        </w:rPr>
      </w:pPr>
      <w:r w:rsidRPr="005C6B43">
        <w:rPr>
          <w:rFonts w:ascii="Times New Roman" w:eastAsia="Times New Roman" w:hAnsi="Times New Roman" w:cs="Times New Roman"/>
          <w:sz w:val="28"/>
          <w:szCs w:val="28"/>
        </w:rPr>
        <w:t>4</w:t>
      </w:r>
      <w:r w:rsidR="00210DEA" w:rsidRPr="005C6B43">
        <w:rPr>
          <w:rFonts w:ascii="Times New Roman" w:eastAsia="Times New Roman" w:hAnsi="Times New Roman" w:cs="Times New Roman"/>
          <w:sz w:val="28"/>
          <w:szCs w:val="28"/>
        </w:rPr>
        <w:t>.</w:t>
      </w:r>
      <w:r w:rsidR="00E04493" w:rsidRPr="005C6B43">
        <w:rPr>
          <w:rFonts w:ascii="Times New Roman" w:eastAsia="Times New Roman" w:hAnsi="Times New Roman" w:cs="Times New Roman"/>
          <w:sz w:val="28"/>
          <w:szCs w:val="28"/>
        </w:rPr>
        <w:t>Формы контроля за исполнением А</w:t>
      </w:r>
      <w:r w:rsidR="005E10CC" w:rsidRPr="005C6B43">
        <w:rPr>
          <w:rFonts w:ascii="Times New Roman" w:eastAsia="Times New Roman" w:hAnsi="Times New Roman" w:cs="Times New Roman"/>
          <w:sz w:val="28"/>
          <w:szCs w:val="28"/>
        </w:rPr>
        <w:t>дминистративного регламента</w:t>
      </w:r>
    </w:p>
    <w:p w:rsidR="005E10CC" w:rsidRPr="002543EE" w:rsidRDefault="002543EE" w:rsidP="004D6A6C">
      <w:pPr>
        <w:autoSpaceDE w:val="0"/>
        <w:autoSpaceDN w:val="0"/>
        <w:adjustRightInd w:val="0"/>
        <w:spacing w:after="0"/>
        <w:ind w:firstLine="708"/>
        <w:jc w:val="both"/>
        <w:rPr>
          <w:rFonts w:ascii="Times New Roman" w:eastAsia="Times New Roman" w:hAnsi="Times New Roman" w:cs="Times New Roman"/>
          <w:sz w:val="28"/>
          <w:szCs w:val="28"/>
        </w:rPr>
      </w:pPr>
      <w:r w:rsidRPr="005C6B43">
        <w:rPr>
          <w:rFonts w:ascii="Times New Roman" w:eastAsia="Times New Roman" w:hAnsi="Times New Roman" w:cs="Times New Roman"/>
          <w:sz w:val="28"/>
          <w:szCs w:val="28"/>
        </w:rPr>
        <w:t>4.</w:t>
      </w:r>
      <w:proofErr w:type="gramStart"/>
      <w:r w:rsidRPr="005C6B43">
        <w:rPr>
          <w:rFonts w:ascii="Times New Roman" w:eastAsia="Times New Roman" w:hAnsi="Times New Roman" w:cs="Times New Roman"/>
          <w:sz w:val="28"/>
          <w:szCs w:val="28"/>
        </w:rPr>
        <w:t>1.</w:t>
      </w:r>
      <w:r w:rsidR="005E10CC" w:rsidRPr="005C6B43">
        <w:rPr>
          <w:rFonts w:ascii="Times New Roman" w:eastAsia="Times New Roman" w:hAnsi="Times New Roman" w:cs="Times New Roman"/>
          <w:sz w:val="28"/>
          <w:szCs w:val="28"/>
        </w:rPr>
        <w:t>Порядок</w:t>
      </w:r>
      <w:proofErr w:type="gramEnd"/>
      <w:r w:rsidR="005E10CC" w:rsidRPr="005C6B43">
        <w:rPr>
          <w:rFonts w:ascii="Times New Roman" w:eastAsia="Times New Roman" w:hAnsi="Times New Roman" w:cs="Times New Roman"/>
          <w:sz w:val="28"/>
          <w:szCs w:val="28"/>
        </w:rPr>
        <w:t xml:space="preserve"> осуществления текущего контроля за соблюдением и исполнением ответственными</w:t>
      </w:r>
      <w:r w:rsidR="005E10CC" w:rsidRPr="002543EE">
        <w:rPr>
          <w:rFonts w:ascii="Times New Roman" w:eastAsia="Times New Roman" w:hAnsi="Times New Roman" w:cs="Times New Roman"/>
          <w:sz w:val="28"/>
          <w:szCs w:val="28"/>
        </w:rPr>
        <w:t xml:space="preserve"> должностными лицами положений регламента и иных нормативных правовых актов, устанавливающих требования к предоставлению </w:t>
      </w:r>
      <w:r w:rsidR="002B42EF">
        <w:rPr>
          <w:rFonts w:ascii="Times New Roman" w:eastAsia="Times New Roman" w:hAnsi="Times New Roman" w:cs="Times New Roman"/>
          <w:sz w:val="28"/>
          <w:szCs w:val="28"/>
        </w:rPr>
        <w:t xml:space="preserve">муниципальной </w:t>
      </w:r>
      <w:r w:rsidR="005E10CC" w:rsidRPr="002543EE">
        <w:rPr>
          <w:rFonts w:ascii="Times New Roman" w:eastAsia="Times New Roman" w:hAnsi="Times New Roman" w:cs="Times New Roman"/>
          <w:sz w:val="28"/>
          <w:szCs w:val="28"/>
        </w:rPr>
        <w:t>услуги, а также принятием ими решений</w:t>
      </w:r>
      <w:r w:rsidR="00E520E1">
        <w:rPr>
          <w:rFonts w:ascii="Times New Roman" w:eastAsia="Times New Roman" w:hAnsi="Times New Roman" w:cs="Times New Roman"/>
          <w:sz w:val="28"/>
          <w:szCs w:val="28"/>
        </w:rPr>
        <w:t>.</w:t>
      </w:r>
      <w:r w:rsidR="005E10CC" w:rsidRPr="002543EE">
        <w:rPr>
          <w:rFonts w:ascii="Times New Roman" w:eastAsia="Times New Roman" w:hAnsi="Times New Roman" w:cs="Times New Roman"/>
          <w:sz w:val="28"/>
          <w:szCs w:val="28"/>
        </w:rPr>
        <w:t xml:space="preserve">   </w:t>
      </w:r>
    </w:p>
    <w:p w:rsidR="005E10CC" w:rsidRPr="003F030B" w:rsidRDefault="005E10CC" w:rsidP="005C6B4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lastRenderedPageBreak/>
        <w:t>4.1.</w:t>
      </w:r>
      <w:proofErr w:type="gramStart"/>
      <w:r w:rsidR="004D6A6C">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Текущий</w:t>
      </w:r>
      <w:proofErr w:type="gramEnd"/>
      <w:r w:rsidRPr="003F030B">
        <w:rPr>
          <w:rFonts w:ascii="Times New Roman" w:eastAsia="Times New Roman" w:hAnsi="Times New Roman" w:cs="Times New Roman"/>
          <w:sz w:val="28"/>
          <w:szCs w:val="28"/>
        </w:rPr>
        <w:t xml:space="preserve"> контроль за соблюдением и исполнением настоящего Административного регламента</w:t>
      </w:r>
      <w:r w:rsidR="006A2F8D">
        <w:rPr>
          <w:rFonts w:ascii="Times New Roman" w:eastAsia="Times New Roman" w:hAnsi="Times New Roman" w:cs="Times New Roman"/>
          <w:sz w:val="28"/>
          <w:szCs w:val="28"/>
        </w:rPr>
        <w:t>,</w:t>
      </w:r>
      <w:r w:rsidRPr="003F030B">
        <w:rPr>
          <w:rFonts w:ascii="Times New Roman" w:eastAsia="Times New Roman" w:hAnsi="Times New Roman" w:cs="Times New Roman"/>
          <w:sz w:val="28"/>
          <w:szCs w:val="28"/>
        </w:rPr>
        <w:t xml:space="preserve">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Текущий контроль осуществляется путём проведения проверок: </w:t>
      </w:r>
    </w:p>
    <w:p w:rsidR="005E10CC" w:rsidRPr="003F030B" w:rsidRDefault="005E10CC" w:rsidP="005C6B4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решений о предоставлении (об отказе в предоставлении) муниципальной услуги; </w:t>
      </w:r>
    </w:p>
    <w:p w:rsidR="005E10CC" w:rsidRPr="003F030B" w:rsidRDefault="005E10CC" w:rsidP="005C6B4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выявления и устранения нарушений прав граждан; </w:t>
      </w:r>
    </w:p>
    <w:p w:rsidR="005E10CC" w:rsidRPr="003F030B" w:rsidRDefault="005E10CC" w:rsidP="005C6B4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E10CC" w:rsidRPr="004D6A6C" w:rsidRDefault="004D6A6C" w:rsidP="005C6B43">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roofErr w:type="gramStart"/>
      <w:r>
        <w:rPr>
          <w:rFonts w:ascii="Times New Roman" w:eastAsia="Times New Roman" w:hAnsi="Times New Roman" w:cs="Times New Roman"/>
          <w:sz w:val="28"/>
          <w:szCs w:val="28"/>
        </w:rPr>
        <w:t>2.</w:t>
      </w:r>
      <w:r w:rsidR="005E10CC" w:rsidRPr="004D6A6C">
        <w:rPr>
          <w:rFonts w:ascii="Times New Roman" w:eastAsia="Times New Roman" w:hAnsi="Times New Roman" w:cs="Times New Roman"/>
          <w:sz w:val="28"/>
          <w:szCs w:val="28"/>
        </w:rPr>
        <w:t>Порядок</w:t>
      </w:r>
      <w:proofErr w:type="gramEnd"/>
      <w:r w:rsidR="005E10CC" w:rsidRPr="004D6A6C">
        <w:rPr>
          <w:rFonts w:ascii="Times New Roman" w:eastAsia="Times New Roman" w:hAnsi="Times New Roman" w:cs="Times New Roman"/>
          <w:sz w:val="28"/>
          <w:szCs w:val="28"/>
        </w:rPr>
        <w:t xml:space="preserve">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w:t>
      </w:r>
      <w:r w:rsidR="00E520E1">
        <w:rPr>
          <w:rFonts w:ascii="Times New Roman" w:eastAsia="Times New Roman" w:hAnsi="Times New Roman" w:cs="Times New Roman"/>
          <w:sz w:val="28"/>
          <w:szCs w:val="28"/>
        </w:rPr>
        <w:t>ставления муниципальной услуги.</w:t>
      </w:r>
    </w:p>
    <w:p w:rsidR="005E10CC" w:rsidRPr="003F030B" w:rsidRDefault="005E10CC" w:rsidP="005C6B4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4.2.</w:t>
      </w:r>
      <w:proofErr w:type="gramStart"/>
      <w:r w:rsidR="004D6A6C">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Контроль</w:t>
      </w:r>
      <w:proofErr w:type="gramEnd"/>
      <w:r w:rsidRPr="003F030B">
        <w:rPr>
          <w:rFonts w:ascii="Times New Roman" w:eastAsia="Times New Roman" w:hAnsi="Times New Roman" w:cs="Times New Roman"/>
          <w:sz w:val="28"/>
          <w:szCs w:val="28"/>
        </w:rPr>
        <w:t xml:space="preserve"> за полнотой и качеством предоставления муниципальной услуги включает в себя проведение плановых и внеплановых проверок. </w:t>
      </w:r>
    </w:p>
    <w:p w:rsidR="005E10CC" w:rsidRPr="003F030B" w:rsidRDefault="005E10CC" w:rsidP="005C6B4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w:t>
      </w:r>
      <w:r w:rsidR="006423E1">
        <w:rPr>
          <w:rFonts w:ascii="Times New Roman" w:eastAsia="Times New Roman" w:hAnsi="Times New Roman" w:cs="Times New Roman"/>
          <w:sz w:val="28"/>
          <w:szCs w:val="28"/>
        </w:rPr>
        <w:t>2.1.1.</w:t>
      </w:r>
      <w:r w:rsidRPr="003F030B">
        <w:rPr>
          <w:rFonts w:ascii="Times New Roman" w:eastAsia="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5E10CC" w:rsidRPr="003F030B" w:rsidRDefault="005E10CC" w:rsidP="005C6B4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соблюдение сроков предоставления муниципальной услуги; </w:t>
      </w:r>
    </w:p>
    <w:p w:rsidR="005E10CC" w:rsidRPr="003F030B" w:rsidRDefault="005E10CC" w:rsidP="005C6B4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соблюдение положений настоящего Административного регламента;</w:t>
      </w:r>
    </w:p>
    <w:p w:rsidR="005E10CC" w:rsidRPr="003F030B" w:rsidRDefault="005E10CC" w:rsidP="005C6B4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правильность и обоснованность принятого решения об отказе в предоставлении муниципальной услуги. </w:t>
      </w:r>
    </w:p>
    <w:p w:rsidR="005E10CC" w:rsidRPr="003F030B" w:rsidRDefault="006423E1" w:rsidP="005C6B43">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4.2.1.2.</w:t>
      </w:r>
      <w:r w:rsidR="005E10CC" w:rsidRPr="003F030B">
        <w:rPr>
          <w:rFonts w:ascii="Times New Roman" w:eastAsia="Times New Roman" w:hAnsi="Times New Roman" w:cs="Times New Roman"/>
          <w:sz w:val="28"/>
          <w:szCs w:val="28"/>
        </w:rPr>
        <w:t xml:space="preserve">Основанием для проведения внеплановых проверок являются: </w:t>
      </w:r>
    </w:p>
    <w:p w:rsidR="005E10CC" w:rsidRPr="003F030B" w:rsidRDefault="005E10CC" w:rsidP="005C6B4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w:t>
      </w:r>
      <w:r w:rsidR="00E04493">
        <w:rPr>
          <w:rFonts w:ascii="Times New Roman" w:eastAsia="Times New Roman" w:hAnsi="Times New Roman" w:cs="Times New Roman"/>
          <w:sz w:val="28"/>
          <w:szCs w:val="28"/>
        </w:rPr>
        <w:t>мативных правовых актов Ханты-</w:t>
      </w:r>
      <w:r w:rsidRPr="003F030B">
        <w:rPr>
          <w:rFonts w:ascii="Times New Roman" w:eastAsia="Times New Roman" w:hAnsi="Times New Roman" w:cs="Times New Roman"/>
          <w:sz w:val="28"/>
          <w:szCs w:val="28"/>
        </w:rPr>
        <w:t>Мансийского автономного округа</w:t>
      </w:r>
      <w:r w:rsidR="00E04493">
        <w:rPr>
          <w:rFonts w:ascii="Times New Roman" w:eastAsia="Times New Roman" w:hAnsi="Times New Roman" w:cs="Times New Roman"/>
          <w:sz w:val="28"/>
          <w:szCs w:val="28"/>
        </w:rPr>
        <w:t xml:space="preserve"> - Югра</w:t>
      </w:r>
      <w:r w:rsidRPr="003F030B">
        <w:rPr>
          <w:rFonts w:ascii="Times New Roman" w:eastAsia="Times New Roman" w:hAnsi="Times New Roman" w:cs="Times New Roman"/>
          <w:sz w:val="28"/>
          <w:szCs w:val="28"/>
        </w:rPr>
        <w:t xml:space="preserve"> и нормативных правовых актов органов местного самоуправления города Нефтеюганска; </w:t>
      </w:r>
    </w:p>
    <w:p w:rsidR="005E10CC" w:rsidRPr="003F030B" w:rsidRDefault="005E10CC" w:rsidP="005C6B4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5E10CC" w:rsidRPr="00FE41B2" w:rsidRDefault="00FE41B2" w:rsidP="005C6B43">
      <w:pPr>
        <w:autoSpaceDE w:val="0"/>
        <w:autoSpaceDN w:val="0"/>
        <w:adjustRightInd w:val="0"/>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r w:rsidR="005E10CC" w:rsidRPr="00FE41B2">
        <w:rPr>
          <w:rFonts w:ascii="Times New Roman" w:eastAsia="Times New Roman" w:hAnsi="Times New Roman" w:cs="Times New Roman"/>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E520E1">
        <w:rPr>
          <w:rFonts w:ascii="Times New Roman" w:eastAsia="Times New Roman" w:hAnsi="Times New Roman" w:cs="Times New Roman"/>
          <w:sz w:val="28"/>
          <w:szCs w:val="28"/>
        </w:rPr>
        <w:t>.</w:t>
      </w:r>
      <w:r w:rsidR="005E10CC" w:rsidRPr="00FE41B2">
        <w:rPr>
          <w:rFonts w:ascii="Times New Roman" w:eastAsia="Times New Roman" w:hAnsi="Times New Roman" w:cs="Times New Roman"/>
          <w:sz w:val="28"/>
          <w:szCs w:val="28"/>
        </w:rPr>
        <w:t xml:space="preserve">  </w:t>
      </w:r>
    </w:p>
    <w:p w:rsidR="005E10CC" w:rsidRPr="003F030B" w:rsidRDefault="005E10CC" w:rsidP="005C6B43">
      <w:pPr>
        <w:autoSpaceDE w:val="0"/>
        <w:autoSpaceDN w:val="0"/>
        <w:adjustRightInd w:val="0"/>
        <w:spacing w:after="0"/>
        <w:jc w:val="both"/>
        <w:rPr>
          <w:rFonts w:ascii="Times New Roman" w:eastAsia="Times New Roman" w:hAnsi="Times New Roman" w:cs="Times New Roman"/>
          <w:sz w:val="28"/>
          <w:szCs w:val="28"/>
        </w:rPr>
      </w:pPr>
      <w:r w:rsidRPr="00FE41B2">
        <w:rPr>
          <w:rFonts w:ascii="Times New Roman" w:eastAsia="Times New Roman" w:hAnsi="Times New Roman" w:cs="Times New Roman"/>
          <w:sz w:val="28"/>
          <w:szCs w:val="28"/>
        </w:rPr>
        <w:t xml:space="preserve"> </w:t>
      </w:r>
      <w:r w:rsidRPr="00FE41B2">
        <w:rPr>
          <w:rFonts w:ascii="Times New Roman" w:eastAsia="Times New Roman" w:hAnsi="Times New Roman" w:cs="Times New Roman"/>
          <w:sz w:val="28"/>
          <w:szCs w:val="28"/>
        </w:rPr>
        <w:tab/>
      </w:r>
      <w:r w:rsidRPr="003F030B">
        <w:rPr>
          <w:rFonts w:ascii="Times New Roman" w:eastAsia="Times New Roman" w:hAnsi="Times New Roman" w:cs="Times New Roman"/>
          <w:sz w:val="28"/>
          <w:szCs w:val="28"/>
        </w:rPr>
        <w:t>4.</w:t>
      </w:r>
      <w:r w:rsidR="00FE41B2">
        <w:rPr>
          <w:rFonts w:ascii="Times New Roman" w:eastAsia="Times New Roman" w:hAnsi="Times New Roman" w:cs="Times New Roman"/>
          <w:sz w:val="28"/>
          <w:szCs w:val="28"/>
        </w:rPr>
        <w:t>3.</w:t>
      </w:r>
      <w:proofErr w:type="gramStart"/>
      <w:r w:rsidR="00FE41B2">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По</w:t>
      </w:r>
      <w:proofErr w:type="gramEnd"/>
      <w:r w:rsidRPr="003F030B">
        <w:rPr>
          <w:rFonts w:ascii="Times New Roman" w:eastAsia="Times New Roman" w:hAnsi="Times New Roman" w:cs="Times New Roman"/>
          <w:sz w:val="28"/>
          <w:szCs w:val="28"/>
        </w:rPr>
        <w:t xml:space="preserve"> результатам проведенных проверок в случае выявления нарушений положений настоящего Административного регламента</w:t>
      </w:r>
      <w:r w:rsidR="006A2F8D">
        <w:rPr>
          <w:rFonts w:ascii="Times New Roman" w:eastAsia="Times New Roman" w:hAnsi="Times New Roman" w:cs="Times New Roman"/>
          <w:sz w:val="28"/>
          <w:szCs w:val="28"/>
        </w:rPr>
        <w:t xml:space="preserve">, </w:t>
      </w:r>
      <w:r w:rsidRPr="003F030B">
        <w:rPr>
          <w:rFonts w:ascii="Times New Roman" w:eastAsia="Times New Roman" w:hAnsi="Times New Roman" w:cs="Times New Roman"/>
          <w:sz w:val="28"/>
          <w:szCs w:val="28"/>
        </w:rPr>
        <w:t xml:space="preserve">нормативных правовых актов органов местного самоуправления города Нефтеюганска осуществляется привлечение виновных лиц к ответственности в </w:t>
      </w:r>
      <w:r w:rsidRPr="003F030B">
        <w:rPr>
          <w:rFonts w:ascii="Times New Roman" w:eastAsia="Times New Roman" w:hAnsi="Times New Roman" w:cs="Times New Roman"/>
          <w:sz w:val="28"/>
          <w:szCs w:val="28"/>
        </w:rPr>
        <w:lastRenderedPageBreak/>
        <w:t>соответствии с законодательством Российской Федерации</w:t>
      </w:r>
      <w:r w:rsidR="00FA300E">
        <w:rPr>
          <w:rFonts w:ascii="Times New Roman" w:eastAsia="Times New Roman" w:hAnsi="Times New Roman" w:cs="Times New Roman"/>
          <w:sz w:val="28"/>
          <w:szCs w:val="28"/>
        </w:rPr>
        <w:t>, с законодательством Ханты-</w:t>
      </w:r>
      <w:r w:rsidR="00FA300E" w:rsidRPr="003F030B">
        <w:rPr>
          <w:rFonts w:ascii="Times New Roman" w:eastAsia="Times New Roman" w:hAnsi="Times New Roman" w:cs="Times New Roman"/>
          <w:sz w:val="28"/>
          <w:szCs w:val="28"/>
        </w:rPr>
        <w:t>Мансийского автономного округа</w:t>
      </w:r>
      <w:r w:rsidR="00FA300E">
        <w:rPr>
          <w:rFonts w:ascii="Times New Roman" w:eastAsia="Times New Roman" w:hAnsi="Times New Roman" w:cs="Times New Roman"/>
          <w:sz w:val="28"/>
          <w:szCs w:val="28"/>
        </w:rPr>
        <w:t xml:space="preserve">  - Югра.</w:t>
      </w:r>
    </w:p>
    <w:p w:rsidR="00D3245F" w:rsidRDefault="005E10CC" w:rsidP="005C6B4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 </w:t>
      </w:r>
    </w:p>
    <w:p w:rsidR="00B66252" w:rsidRPr="00B66252" w:rsidRDefault="005E10CC" w:rsidP="005C6B43">
      <w:pPr>
        <w:spacing w:after="0"/>
        <w:ind w:firstLine="708"/>
        <w:jc w:val="both"/>
        <w:rPr>
          <w:rFonts w:ascii="Times New Roman" w:hAnsi="Times New Roman" w:cs="Times New Roman"/>
          <w:sz w:val="28"/>
          <w:szCs w:val="28"/>
        </w:rPr>
      </w:pPr>
      <w:r w:rsidRPr="003F030B">
        <w:rPr>
          <w:rFonts w:ascii="Times New Roman" w:eastAsia="Times New Roman" w:hAnsi="Times New Roman" w:cs="Times New Roman"/>
          <w:sz w:val="28"/>
          <w:szCs w:val="28"/>
        </w:rPr>
        <w:t xml:space="preserve"> </w:t>
      </w:r>
      <w:r w:rsidR="00B66252" w:rsidRPr="00B66252">
        <w:rPr>
          <w:rFonts w:ascii="Times New Roman" w:hAnsi="Times New Roman" w:cs="Times New Roman"/>
          <w:sz w:val="28"/>
          <w:szCs w:val="28"/>
        </w:rPr>
        <w:t xml:space="preserve">В соответствии со статьей 9.6 Закона Ханты-Мансийского автономного округа – Югры от 11 июня 2010 года № 102-оз «Об административных правонарушениях» должностные лица Уполномоченного органа, работники МФЦ несут ответственность за нарушение настоящего Административного регламента, выразившееся в нарушении срока регистрации запроса заявителя </w:t>
      </w:r>
      <w:r w:rsidR="005C6B43">
        <w:rPr>
          <w:rFonts w:ascii="Times New Roman" w:hAnsi="Times New Roman" w:cs="Times New Roman"/>
          <w:sz w:val="28"/>
          <w:szCs w:val="28"/>
        </w:rPr>
        <w:t xml:space="preserve">                   </w:t>
      </w:r>
      <w:r w:rsidR="00B66252" w:rsidRPr="00B66252">
        <w:rPr>
          <w:rFonts w:ascii="Times New Roman" w:hAnsi="Times New Roman" w:cs="Times New Roman"/>
          <w:sz w:val="28"/>
          <w:szCs w:val="28"/>
        </w:rPr>
        <w:t>о</w:t>
      </w:r>
      <w:r w:rsidR="005C6B43">
        <w:rPr>
          <w:rFonts w:ascii="Times New Roman" w:hAnsi="Times New Roman" w:cs="Times New Roman"/>
          <w:sz w:val="28"/>
          <w:szCs w:val="28"/>
        </w:rPr>
        <w:t xml:space="preserve"> </w:t>
      </w:r>
      <w:r w:rsidR="00B66252" w:rsidRPr="00B66252">
        <w:rPr>
          <w:rFonts w:ascii="Times New Roman" w:hAnsi="Times New Roman" w:cs="Times New Roman"/>
          <w:sz w:val="28"/>
          <w:szCs w:val="28"/>
        </w:rPr>
        <w:t xml:space="preserve">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w:t>
      </w:r>
      <w:r w:rsidR="00B66252" w:rsidRPr="00C05501">
        <w:rPr>
          <w:rFonts w:ascii="Times New Roman" w:hAnsi="Times New Roman" w:cs="Times New Roman"/>
          <w:sz w:val="28"/>
          <w:szCs w:val="28"/>
        </w:rPr>
        <w:t>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многофункциональном центре),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r w:rsidR="00B66252" w:rsidRPr="00B66252">
        <w:rPr>
          <w:rFonts w:ascii="Times New Roman" w:hAnsi="Times New Roman" w:cs="Times New Roman"/>
          <w:sz w:val="28"/>
          <w:szCs w:val="28"/>
        </w:rPr>
        <w:t>за исключением требований, установленных к помещениям многофункциональных центров)</w:t>
      </w:r>
      <w:r w:rsidR="005C6B43">
        <w:rPr>
          <w:rFonts w:ascii="Times New Roman" w:hAnsi="Times New Roman" w:cs="Times New Roman"/>
          <w:sz w:val="28"/>
          <w:szCs w:val="28"/>
        </w:rPr>
        <w:t>.</w:t>
      </w:r>
    </w:p>
    <w:p w:rsidR="005E10CC" w:rsidRPr="003F030B" w:rsidRDefault="00FE41B2" w:rsidP="005C6B43">
      <w:pPr>
        <w:spacing w:after="0"/>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4.3.</w:t>
      </w:r>
      <w:proofErr w:type="gramStart"/>
      <w:r>
        <w:rPr>
          <w:rFonts w:ascii="Times New Roman" w:eastAsia="Times New Roman" w:hAnsi="Times New Roman" w:cs="Times New Roman"/>
          <w:sz w:val="28"/>
          <w:szCs w:val="28"/>
        </w:rPr>
        <w:t>2.</w:t>
      </w:r>
      <w:r w:rsidR="005E10CC" w:rsidRPr="003F030B">
        <w:rPr>
          <w:rFonts w:ascii="Times New Roman" w:eastAsia="Times New Roman" w:hAnsi="Times New Roman" w:cs="Times New Roman"/>
          <w:sz w:val="28"/>
          <w:szCs w:val="28"/>
        </w:rPr>
        <w:t>Требования</w:t>
      </w:r>
      <w:proofErr w:type="gramEnd"/>
      <w:r w:rsidR="005E10CC" w:rsidRPr="003F030B">
        <w:rPr>
          <w:rFonts w:ascii="Times New Roman" w:eastAsia="Times New Roman" w:hAnsi="Times New Roman" w:cs="Times New Roman"/>
          <w:sz w:val="28"/>
          <w:szCs w:val="28"/>
        </w:rPr>
        <w:t xml:space="preserve"> к порядку и формам контроля за предоставлением  муниципальной услуги, в том числе со стороны граждан, их объединений и организаций.  </w:t>
      </w:r>
    </w:p>
    <w:p w:rsidR="005E10CC" w:rsidRPr="003F030B" w:rsidRDefault="005E10CC" w:rsidP="005C6B4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w:t>
      </w:r>
      <w:r w:rsidR="00407867">
        <w:rPr>
          <w:rFonts w:ascii="Times New Roman" w:eastAsia="Times New Roman" w:hAnsi="Times New Roman" w:cs="Times New Roman"/>
          <w:sz w:val="28"/>
          <w:szCs w:val="28"/>
        </w:rPr>
        <w:t>3.2.</w:t>
      </w:r>
      <w:proofErr w:type="gramStart"/>
      <w:r w:rsidR="00407867">
        <w:rPr>
          <w:rFonts w:ascii="Times New Roman" w:eastAsia="Times New Roman" w:hAnsi="Times New Roman" w:cs="Times New Roman"/>
          <w:sz w:val="28"/>
          <w:szCs w:val="28"/>
        </w:rPr>
        <w:t>1.</w:t>
      </w:r>
      <w:r w:rsidRPr="003F030B">
        <w:rPr>
          <w:rFonts w:ascii="Times New Roman" w:eastAsia="Times New Roman" w:hAnsi="Times New Roman" w:cs="Times New Roman"/>
          <w:sz w:val="28"/>
          <w:szCs w:val="28"/>
        </w:rPr>
        <w:t>Граждане</w:t>
      </w:r>
      <w:proofErr w:type="gramEnd"/>
      <w:r w:rsidRPr="003F030B">
        <w:rPr>
          <w:rFonts w:ascii="Times New Roman" w:eastAsia="Times New Roman" w:hAnsi="Times New Roman" w:cs="Times New Roman"/>
          <w:sz w:val="28"/>
          <w:szCs w:val="28"/>
        </w:rPr>
        <w:t>, их объединения и организации имеют право осуществлять контроль за предоставлением муниципальной услуги путём получения информации о ходе предоставления муниципальной услуги, в том числе о сроках завершения адми</w:t>
      </w:r>
      <w:r w:rsidR="00E04493">
        <w:rPr>
          <w:rFonts w:ascii="Times New Roman" w:eastAsia="Times New Roman" w:hAnsi="Times New Roman" w:cs="Times New Roman"/>
          <w:sz w:val="28"/>
          <w:szCs w:val="28"/>
        </w:rPr>
        <w:t>нистративных процедур</w:t>
      </w:r>
      <w:r w:rsidRPr="003F030B">
        <w:rPr>
          <w:rFonts w:ascii="Times New Roman" w:eastAsia="Times New Roman" w:hAnsi="Times New Roman" w:cs="Times New Roman"/>
          <w:sz w:val="28"/>
          <w:szCs w:val="28"/>
        </w:rPr>
        <w:t xml:space="preserve">. </w:t>
      </w:r>
    </w:p>
    <w:p w:rsidR="005E10CC" w:rsidRPr="003F030B" w:rsidRDefault="005E10CC" w:rsidP="005C6B4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Граждане, их объединения и организации также имеют право: </w:t>
      </w:r>
    </w:p>
    <w:p w:rsidR="005E10CC" w:rsidRPr="003F030B" w:rsidRDefault="005E10CC" w:rsidP="005C6B4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 xml:space="preserve">направлять замечания и предложения по улучшению доступности и качества предоставления муниципальной услуги; </w:t>
      </w:r>
    </w:p>
    <w:p w:rsidR="005E10CC" w:rsidRPr="003F030B" w:rsidRDefault="005E10CC" w:rsidP="005C6B4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вносить предложения о мерах по устранению нарушений настоящег</w:t>
      </w:r>
      <w:r w:rsidR="006A2F8D">
        <w:rPr>
          <w:rFonts w:ascii="Times New Roman" w:eastAsia="Times New Roman" w:hAnsi="Times New Roman" w:cs="Times New Roman"/>
          <w:sz w:val="28"/>
          <w:szCs w:val="28"/>
        </w:rPr>
        <w:t>о Административного регламента.</w:t>
      </w:r>
    </w:p>
    <w:p w:rsidR="005E10CC" w:rsidRPr="003F030B" w:rsidRDefault="005E10CC" w:rsidP="005C6B43">
      <w:pPr>
        <w:autoSpaceDE w:val="0"/>
        <w:autoSpaceDN w:val="0"/>
        <w:adjustRightInd w:val="0"/>
        <w:spacing w:after="0"/>
        <w:ind w:firstLine="708"/>
        <w:jc w:val="both"/>
        <w:rPr>
          <w:rFonts w:ascii="Times New Roman" w:eastAsia="Times New Roman" w:hAnsi="Times New Roman" w:cs="Times New Roman"/>
          <w:sz w:val="28"/>
          <w:szCs w:val="28"/>
        </w:rPr>
      </w:pPr>
      <w:r w:rsidRPr="003F030B">
        <w:rPr>
          <w:rFonts w:ascii="Times New Roman" w:eastAsia="Times New Roman" w:hAnsi="Times New Roman" w:cs="Times New Roman"/>
          <w:sz w:val="28"/>
          <w:szCs w:val="28"/>
        </w:rPr>
        <w:t>4.</w:t>
      </w:r>
      <w:r w:rsidR="00994FFC">
        <w:rPr>
          <w:rFonts w:ascii="Times New Roman" w:eastAsia="Times New Roman" w:hAnsi="Times New Roman" w:cs="Times New Roman"/>
          <w:sz w:val="28"/>
          <w:szCs w:val="28"/>
        </w:rPr>
        <w:t>3</w:t>
      </w:r>
      <w:r w:rsidR="00407867">
        <w:rPr>
          <w:rFonts w:ascii="Times New Roman" w:eastAsia="Times New Roman" w:hAnsi="Times New Roman" w:cs="Times New Roman"/>
          <w:sz w:val="28"/>
          <w:szCs w:val="28"/>
        </w:rPr>
        <w:t>.2.</w:t>
      </w:r>
      <w:proofErr w:type="gramStart"/>
      <w:r w:rsidR="00407867">
        <w:rPr>
          <w:rFonts w:ascii="Times New Roman" w:eastAsia="Times New Roman" w:hAnsi="Times New Roman" w:cs="Times New Roman"/>
          <w:sz w:val="28"/>
          <w:szCs w:val="28"/>
        </w:rPr>
        <w:t>2.</w:t>
      </w:r>
      <w:r w:rsidRPr="003F030B">
        <w:rPr>
          <w:rFonts w:ascii="Times New Roman" w:eastAsia="Times New Roman" w:hAnsi="Times New Roman" w:cs="Times New Roman"/>
          <w:sz w:val="28"/>
          <w:szCs w:val="28"/>
        </w:rPr>
        <w:t>Должностные</w:t>
      </w:r>
      <w:proofErr w:type="gramEnd"/>
      <w:r w:rsidRPr="003F030B">
        <w:rPr>
          <w:rFonts w:ascii="Times New Roman" w:eastAsia="Times New Roman" w:hAnsi="Times New Roman" w:cs="Times New Roman"/>
          <w:sz w:val="28"/>
          <w:szCs w:val="28"/>
        </w:rPr>
        <w:t xml:space="preserve">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w:t>
      </w:r>
      <w:r w:rsidRPr="003F030B">
        <w:rPr>
          <w:rFonts w:ascii="Times New Roman" w:eastAsia="Times New Roman" w:hAnsi="Times New Roman" w:cs="Times New Roman"/>
          <w:sz w:val="28"/>
          <w:szCs w:val="28"/>
        </w:rPr>
        <w:lastRenderedPageBreak/>
        <w:t>организаций доводится до сведения лиц, направивших</w:t>
      </w:r>
      <w:r w:rsidR="00807B8F">
        <w:rPr>
          <w:rFonts w:ascii="Times New Roman" w:eastAsia="Times New Roman" w:hAnsi="Times New Roman" w:cs="Times New Roman"/>
          <w:sz w:val="28"/>
          <w:szCs w:val="28"/>
        </w:rPr>
        <w:t xml:space="preserve"> эти замечания и предложения.  </w:t>
      </w:r>
    </w:p>
    <w:p w:rsidR="00210DEA" w:rsidRPr="00E33695" w:rsidRDefault="00210DEA" w:rsidP="005C6B43">
      <w:pPr>
        <w:autoSpaceDE w:val="0"/>
        <w:autoSpaceDN w:val="0"/>
        <w:adjustRightInd w:val="0"/>
        <w:spacing w:after="0"/>
        <w:ind w:firstLine="708"/>
        <w:jc w:val="both"/>
        <w:rPr>
          <w:rFonts w:ascii="Times New Roman" w:eastAsia="Times New Roman" w:hAnsi="Times New Roman" w:cs="Times New Roman"/>
          <w:sz w:val="16"/>
          <w:szCs w:val="16"/>
        </w:rPr>
      </w:pPr>
    </w:p>
    <w:p w:rsidR="005E10CC" w:rsidRPr="00F11D9F" w:rsidRDefault="00994FFC" w:rsidP="005C6B43">
      <w:pPr>
        <w:autoSpaceDE w:val="0"/>
        <w:autoSpaceDN w:val="0"/>
        <w:adjustRightInd w:val="0"/>
        <w:spacing w:after="0"/>
        <w:ind w:firstLine="708"/>
        <w:jc w:val="both"/>
        <w:rPr>
          <w:rFonts w:ascii="Times New Roman" w:eastAsia="Times New Roman" w:hAnsi="Times New Roman" w:cs="Times New Roman"/>
          <w:sz w:val="28"/>
          <w:szCs w:val="28"/>
        </w:rPr>
      </w:pPr>
      <w:r w:rsidRPr="00F11D9F">
        <w:rPr>
          <w:rFonts w:ascii="Times New Roman" w:eastAsia="Times New Roman" w:hAnsi="Times New Roman" w:cs="Times New Roman"/>
          <w:sz w:val="28"/>
          <w:szCs w:val="28"/>
        </w:rPr>
        <w:t>5</w:t>
      </w:r>
      <w:r w:rsidR="005E10CC" w:rsidRPr="00F11D9F">
        <w:rPr>
          <w:rFonts w:ascii="Times New Roman" w:eastAsia="Times New Roman" w:hAnsi="Times New Roman" w:cs="Times New Roman"/>
          <w:sz w:val="28"/>
          <w:szCs w:val="28"/>
        </w:rPr>
        <w:t>.Досудебный (внесудебный) порядок обжалования решений и действий (бездействия) органа, предоставляющего муниципальную услугу,</w:t>
      </w:r>
      <w:r w:rsidR="007A6A98" w:rsidRPr="00F11D9F">
        <w:rPr>
          <w:rFonts w:ascii="Times New Roman" w:eastAsia="Times New Roman" w:hAnsi="Times New Roman" w:cs="Times New Roman"/>
          <w:sz w:val="28"/>
          <w:szCs w:val="28"/>
        </w:rPr>
        <w:t xml:space="preserve"> многофункционального центра,</w:t>
      </w:r>
      <w:r w:rsidR="005E10CC" w:rsidRPr="00F11D9F">
        <w:rPr>
          <w:rFonts w:ascii="Times New Roman" w:eastAsia="Times New Roman" w:hAnsi="Times New Roman" w:cs="Times New Roman"/>
          <w:sz w:val="28"/>
          <w:szCs w:val="28"/>
        </w:rPr>
        <w:t xml:space="preserve"> а также их должностных лиц, муниципальных служащих</w:t>
      </w:r>
      <w:r w:rsidR="005C6B43">
        <w:rPr>
          <w:rFonts w:ascii="Times New Roman" w:eastAsia="Times New Roman" w:hAnsi="Times New Roman" w:cs="Times New Roman"/>
          <w:sz w:val="28"/>
          <w:szCs w:val="28"/>
        </w:rPr>
        <w:t>, работников</w:t>
      </w:r>
    </w:p>
    <w:p w:rsidR="00F11D9F" w:rsidRPr="00F11D9F" w:rsidRDefault="005E10CC" w:rsidP="005C6B43">
      <w:pPr>
        <w:autoSpaceDE w:val="0"/>
        <w:autoSpaceDN w:val="0"/>
        <w:adjustRightInd w:val="0"/>
        <w:spacing w:after="0"/>
        <w:ind w:firstLine="540"/>
        <w:jc w:val="both"/>
        <w:rPr>
          <w:rFonts w:ascii="Times New Roman" w:hAnsi="Times New Roman" w:cs="Times New Roman"/>
          <w:sz w:val="28"/>
          <w:szCs w:val="28"/>
        </w:rPr>
      </w:pPr>
      <w:r w:rsidRPr="00F11D9F">
        <w:rPr>
          <w:rFonts w:ascii="Times New Roman" w:eastAsia="Times New Roman" w:hAnsi="Times New Roman" w:cs="Times New Roman"/>
          <w:sz w:val="28"/>
          <w:szCs w:val="28"/>
        </w:rPr>
        <w:t xml:space="preserve">   </w:t>
      </w:r>
      <w:r w:rsidR="00F11D9F" w:rsidRPr="00F11D9F">
        <w:rPr>
          <w:rFonts w:ascii="Times New Roman" w:hAnsi="Times New Roman" w:cs="Times New Roman"/>
          <w:sz w:val="28"/>
          <w:szCs w:val="28"/>
        </w:rPr>
        <w:t>5.</w:t>
      </w:r>
      <w:proofErr w:type="gramStart"/>
      <w:r w:rsidR="00F11D9F" w:rsidRPr="00F11D9F">
        <w:rPr>
          <w:rFonts w:ascii="Times New Roman" w:hAnsi="Times New Roman" w:cs="Times New Roman"/>
          <w:sz w:val="28"/>
          <w:szCs w:val="28"/>
        </w:rPr>
        <w:t>1.Заявитель</w:t>
      </w:r>
      <w:proofErr w:type="gramEnd"/>
      <w:r w:rsidR="00F11D9F" w:rsidRPr="00F11D9F">
        <w:rPr>
          <w:rFonts w:ascii="Times New Roman" w:hAnsi="Times New Roman" w:cs="Times New Roman"/>
          <w:sz w:val="28"/>
          <w:szCs w:val="28"/>
        </w:rPr>
        <w:t xml:space="preserve"> имеет право на досудебное (внесудебное) обжалование действий (бездействия) и решений, принятых (осуществляемых) в ходе предоставления муниципальной услуги Уполномоченным органом, МФЦ, </w:t>
      </w:r>
      <w:r w:rsidR="005C6B43">
        <w:rPr>
          <w:rFonts w:ascii="Times New Roman" w:hAnsi="Times New Roman" w:cs="Times New Roman"/>
          <w:sz w:val="28"/>
          <w:szCs w:val="28"/>
        </w:rPr>
        <w:t xml:space="preserve">                                  </w:t>
      </w:r>
      <w:r w:rsidR="00F11D9F" w:rsidRPr="00F11D9F">
        <w:rPr>
          <w:rFonts w:ascii="Times New Roman" w:hAnsi="Times New Roman" w:cs="Times New Roman"/>
          <w:sz w:val="28"/>
          <w:szCs w:val="28"/>
        </w:rPr>
        <w:t>а также их должностными лицами, муниципальными служащими, работниками.</w:t>
      </w:r>
    </w:p>
    <w:p w:rsidR="00F11D9F" w:rsidRDefault="00F11D9F" w:rsidP="005C6B4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11D9F">
        <w:rPr>
          <w:rFonts w:ascii="Times New Roman" w:hAnsi="Times New Roman" w:cs="Times New Roman"/>
          <w:sz w:val="28"/>
          <w:szCs w:val="28"/>
        </w:rPr>
        <w:t>5.</w:t>
      </w:r>
      <w:proofErr w:type="gramStart"/>
      <w:r w:rsidRPr="00F11D9F">
        <w:rPr>
          <w:rFonts w:ascii="Times New Roman" w:hAnsi="Times New Roman" w:cs="Times New Roman"/>
          <w:sz w:val="28"/>
          <w:szCs w:val="28"/>
        </w:rPr>
        <w:t>2.Жалоба</w:t>
      </w:r>
      <w:proofErr w:type="gramEnd"/>
      <w:r w:rsidRPr="00F11D9F">
        <w:rPr>
          <w:rFonts w:ascii="Times New Roman" w:hAnsi="Times New Roman" w:cs="Times New Roman"/>
          <w:sz w:val="28"/>
          <w:szCs w:val="28"/>
        </w:rPr>
        <w:t xml:space="preserve">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ЕПГУ, а также может быть принята при личном приеме заявителя. </w:t>
      </w:r>
    </w:p>
    <w:p w:rsidR="00F11D9F" w:rsidRPr="00F11D9F" w:rsidRDefault="00F11D9F" w:rsidP="005C6B43">
      <w:pPr>
        <w:autoSpaceDE w:val="0"/>
        <w:autoSpaceDN w:val="0"/>
        <w:adjustRightInd w:val="0"/>
        <w:spacing w:after="0"/>
        <w:ind w:firstLine="539"/>
        <w:jc w:val="both"/>
        <w:rPr>
          <w:rFonts w:ascii="Times New Roman" w:hAnsi="Times New Roman" w:cs="Times New Roman"/>
          <w:sz w:val="28"/>
          <w:szCs w:val="28"/>
        </w:rPr>
      </w:pPr>
      <w:r w:rsidRPr="00F11D9F">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proofErr w:type="gramStart"/>
      <w:r w:rsidRPr="00F11D9F">
        <w:rPr>
          <w:rFonts w:ascii="Times New Roman" w:hAnsi="Times New Roman" w:cs="Times New Roman"/>
          <w:sz w:val="28"/>
          <w:szCs w:val="28"/>
        </w:rPr>
        <w:t>ЕПГУ,</w:t>
      </w:r>
      <w:r w:rsidR="005C6B43">
        <w:rPr>
          <w:rFonts w:ascii="Times New Roman" w:hAnsi="Times New Roman" w:cs="Times New Roman"/>
          <w:sz w:val="28"/>
          <w:szCs w:val="28"/>
        </w:rPr>
        <w:t xml:space="preserve">   </w:t>
      </w:r>
      <w:proofErr w:type="gramEnd"/>
      <w:r w:rsidR="005C6B43">
        <w:rPr>
          <w:rFonts w:ascii="Times New Roman" w:hAnsi="Times New Roman" w:cs="Times New Roman"/>
          <w:sz w:val="28"/>
          <w:szCs w:val="28"/>
        </w:rPr>
        <w:t xml:space="preserve">                            </w:t>
      </w:r>
      <w:r w:rsidRPr="00F11D9F">
        <w:rPr>
          <w:rFonts w:ascii="Times New Roman" w:hAnsi="Times New Roman" w:cs="Times New Roman"/>
          <w:sz w:val="28"/>
          <w:szCs w:val="28"/>
        </w:rPr>
        <w:t xml:space="preserve"> а также может быть принята при личном приеме заявителя.</w:t>
      </w:r>
    </w:p>
    <w:p w:rsidR="00F11D9F" w:rsidRPr="00F11D9F" w:rsidRDefault="00F11D9F" w:rsidP="005C6B4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11D9F">
        <w:rPr>
          <w:rFonts w:ascii="Times New Roman" w:hAnsi="Times New Roman" w:cs="Times New Roman"/>
          <w:sz w:val="28"/>
          <w:szCs w:val="28"/>
        </w:rPr>
        <w:t>5.</w:t>
      </w:r>
      <w:proofErr w:type="gramStart"/>
      <w:r w:rsidRPr="00F11D9F">
        <w:rPr>
          <w:rFonts w:ascii="Times New Roman" w:hAnsi="Times New Roman" w:cs="Times New Roman"/>
          <w:sz w:val="28"/>
          <w:szCs w:val="28"/>
        </w:rPr>
        <w:t>3.Жалоба</w:t>
      </w:r>
      <w:proofErr w:type="gramEnd"/>
      <w:r w:rsidRPr="00F11D9F">
        <w:rPr>
          <w:rFonts w:ascii="Times New Roman" w:hAnsi="Times New Roman" w:cs="Times New Roman"/>
          <w:sz w:val="28"/>
          <w:szCs w:val="28"/>
        </w:rPr>
        <w:t xml:space="preserve"> подается в письменной форме на бумажном носителе, в электронной форме в Уполномоченный орган, МФЦ либо в соответствующий орган местного самоуправления публично-правового образования, являющийся учредителем МФЦ (далее - учредитель МФЦ). Жалобы на решения и действия (бездействие) руководителей Уполномоченного органа подаются в вышестоящий орган (при его наличии) либо в случае его отсутствия рассматриваются непосредственно руководителем Уполномоченного органа.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w:t>
      </w:r>
    </w:p>
    <w:p w:rsidR="00F11D9F" w:rsidRPr="00F11D9F" w:rsidRDefault="00F11D9F" w:rsidP="005C6B4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11D9F">
        <w:rPr>
          <w:rFonts w:ascii="Times New Roman" w:hAnsi="Times New Roman" w:cs="Times New Roman"/>
          <w:sz w:val="28"/>
          <w:szCs w:val="28"/>
        </w:rPr>
        <w:t>5.</w:t>
      </w:r>
      <w:proofErr w:type="gramStart"/>
      <w:r w:rsidRPr="00F11D9F">
        <w:rPr>
          <w:rFonts w:ascii="Times New Roman" w:hAnsi="Times New Roman" w:cs="Times New Roman"/>
          <w:sz w:val="28"/>
          <w:szCs w:val="28"/>
        </w:rPr>
        <w:t>4.Информация</w:t>
      </w:r>
      <w:proofErr w:type="gramEnd"/>
      <w:r w:rsidRPr="00F11D9F">
        <w:rPr>
          <w:rFonts w:ascii="Times New Roman" w:hAnsi="Times New Roman" w:cs="Times New Roman"/>
          <w:sz w:val="28"/>
          <w:szCs w:val="28"/>
        </w:rPr>
        <w:t xml:space="preserve"> о порядке подачи и рассмотрения жалобы размещается на информационных стендах в местах предоставления муниципальной услуги, на официальном сайте Уполномоченного органа, ЕПГУ.</w:t>
      </w:r>
    </w:p>
    <w:p w:rsidR="00F11D9F" w:rsidRPr="00F11D9F" w:rsidRDefault="00F11D9F" w:rsidP="005C6B4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11D9F">
        <w:rPr>
          <w:rFonts w:ascii="Times New Roman" w:hAnsi="Times New Roman" w:cs="Times New Roman"/>
          <w:sz w:val="28"/>
          <w:szCs w:val="28"/>
        </w:rPr>
        <w:t>5.</w:t>
      </w:r>
      <w:proofErr w:type="gramStart"/>
      <w:r w:rsidRPr="00F11D9F">
        <w:rPr>
          <w:rFonts w:ascii="Times New Roman" w:hAnsi="Times New Roman" w:cs="Times New Roman"/>
          <w:sz w:val="28"/>
          <w:szCs w:val="28"/>
        </w:rPr>
        <w:t>5.Перечень</w:t>
      </w:r>
      <w:proofErr w:type="gramEnd"/>
      <w:r w:rsidRPr="00F11D9F">
        <w:rPr>
          <w:rFonts w:ascii="Times New Roman" w:hAnsi="Times New Roman" w:cs="Times New Roman"/>
          <w:sz w:val="28"/>
          <w:szCs w:val="28"/>
        </w:rPr>
        <w:t xml:space="preserve">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F11D9F" w:rsidRPr="00F11D9F" w:rsidRDefault="00F11D9F" w:rsidP="005C6B43">
      <w:pPr>
        <w:autoSpaceDE w:val="0"/>
        <w:autoSpaceDN w:val="0"/>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F11D9F">
        <w:rPr>
          <w:rFonts w:ascii="Times New Roman" w:hAnsi="Times New Roman" w:cs="Times New Roman"/>
          <w:sz w:val="28"/>
          <w:szCs w:val="28"/>
        </w:rPr>
        <w:t>Федеральный закон от 27.07.2010 № 210-ФЗ «Об организации предоставления государственных и муниципальных услуг»;</w:t>
      </w:r>
    </w:p>
    <w:p w:rsidR="005E10CC" w:rsidRPr="00F11D9F" w:rsidRDefault="00F11D9F" w:rsidP="005C6B43">
      <w:pPr>
        <w:autoSpaceDE w:val="0"/>
        <w:autoSpaceDN w:val="0"/>
        <w:adjustRightInd w:val="0"/>
        <w:spacing w:after="0"/>
        <w:ind w:firstLine="540"/>
        <w:jc w:val="both"/>
        <w:rPr>
          <w:rFonts w:ascii="Times New Roman" w:eastAsia="Times New Roman" w:hAnsi="Times New Roman" w:cs="Times New Roman"/>
          <w:sz w:val="28"/>
          <w:szCs w:val="28"/>
        </w:rPr>
      </w:pPr>
      <w:r w:rsidRPr="00F11D9F">
        <w:rPr>
          <w:rFonts w:ascii="Times New Roman" w:hAnsi="Times New Roman" w:cs="Times New Roman"/>
          <w:sz w:val="28"/>
          <w:szCs w:val="28"/>
        </w:rPr>
        <w:t xml:space="preserve"> постановление администрации города Нефтеюганска от 31.10.2012 № 3108 «О Порядке подачи и рассмотрения жалоб на решения и действия (бездействие) администрации города Нефтеюганска и ее должностных лиц, муниципальных служащих, об определении ответственных лиц за рассмотрение жалоб».</w:t>
      </w:r>
    </w:p>
    <w:p w:rsidR="00157F4C" w:rsidRPr="006C0FE0" w:rsidRDefault="00157F4C" w:rsidP="00E33695">
      <w:pPr>
        <w:autoSpaceDE w:val="0"/>
        <w:autoSpaceDN w:val="0"/>
        <w:adjustRightInd w:val="0"/>
        <w:spacing w:after="0"/>
        <w:ind w:left="4678"/>
        <w:outlineLvl w:val="0"/>
        <w:rPr>
          <w:rFonts w:ascii="Times New Roman" w:hAnsi="Times New Roman" w:cs="Times New Roman"/>
          <w:sz w:val="28"/>
          <w:szCs w:val="20"/>
        </w:rPr>
      </w:pPr>
      <w:r>
        <w:rPr>
          <w:rFonts w:ascii="Times New Roman" w:hAnsi="Times New Roman" w:cs="Times New Roman"/>
          <w:sz w:val="28"/>
          <w:szCs w:val="20"/>
        </w:rPr>
        <w:lastRenderedPageBreak/>
        <w:t>Приложение 1</w:t>
      </w:r>
    </w:p>
    <w:p w:rsidR="00157F4C" w:rsidRPr="00E520E1" w:rsidRDefault="00157F4C" w:rsidP="00E33695">
      <w:pPr>
        <w:spacing w:after="0"/>
        <w:ind w:left="4678"/>
        <w:rPr>
          <w:rFonts w:ascii="Times New Roman" w:hAnsi="Times New Roman" w:cs="Times New Roman"/>
          <w:sz w:val="28"/>
          <w:szCs w:val="24"/>
        </w:rPr>
      </w:pPr>
      <w:r w:rsidRPr="003F1912">
        <w:rPr>
          <w:rFonts w:ascii="Times New Roman" w:hAnsi="Times New Roman" w:cs="Times New Roman"/>
          <w:sz w:val="28"/>
          <w:szCs w:val="24"/>
        </w:rPr>
        <w:t xml:space="preserve">к Административному регламенту </w:t>
      </w:r>
      <w:r w:rsidRPr="002B42EF">
        <w:rPr>
          <w:rFonts w:ascii="Times New Roman" w:eastAsia="Calibri" w:hAnsi="Times New Roman" w:cs="Times New Roman"/>
          <w:sz w:val="28"/>
          <w:szCs w:val="28"/>
        </w:rPr>
        <w:t>предоставления муниципальной услуги</w:t>
      </w:r>
      <w:r w:rsidRPr="002B42EF">
        <w:rPr>
          <w:rFonts w:ascii="Times New Roman" w:eastAsia="Calibri" w:hAnsi="Times New Roman" w:cs="Times New Roman"/>
          <w:b/>
          <w:sz w:val="28"/>
          <w:szCs w:val="28"/>
        </w:rPr>
        <w:t xml:space="preserve"> </w:t>
      </w:r>
      <w:r w:rsidRPr="002B42EF">
        <w:rPr>
          <w:rFonts w:ascii="Times New Roman" w:hAnsi="Times New Roman" w:cs="Times New Roman"/>
          <w:b/>
          <w:color w:val="000000"/>
          <w:sz w:val="28"/>
          <w:szCs w:val="28"/>
        </w:rPr>
        <w:t>«</w:t>
      </w:r>
      <w:r w:rsidRPr="002B42EF">
        <w:rPr>
          <w:rFonts w:ascii="Times New Roman" w:eastAsia="Times New Roman" w:hAnsi="Times New Roman" w:cs="Times New Roman"/>
          <w:sz w:val="28"/>
          <w:szCs w:val="28"/>
        </w:rPr>
        <w:t>Постано</w:t>
      </w:r>
      <w:r>
        <w:rPr>
          <w:rFonts w:ascii="Times New Roman" w:eastAsia="Times New Roman" w:hAnsi="Times New Roman" w:cs="Times New Roman"/>
          <w:sz w:val="28"/>
          <w:szCs w:val="28"/>
        </w:rPr>
        <w:t xml:space="preserve">вка на учёт и направление детей  </w:t>
      </w:r>
      <w:r w:rsidRPr="002B42EF">
        <w:rPr>
          <w:rFonts w:ascii="Times New Roman" w:eastAsia="Times New Roman" w:hAnsi="Times New Roman" w:cs="Times New Roman"/>
          <w:sz w:val="28"/>
          <w:szCs w:val="28"/>
        </w:rPr>
        <w:t>в образовательные учреждения, реализующие образовательные программы дошкольного образования»</w:t>
      </w:r>
      <w:r>
        <w:rPr>
          <w:rFonts w:ascii="Times New Roman" w:hAnsi="Times New Roman" w:cs="Times New Roman"/>
          <w:sz w:val="28"/>
          <w:szCs w:val="24"/>
        </w:rPr>
        <w:t xml:space="preserve">                                                            </w:t>
      </w:r>
    </w:p>
    <w:p w:rsidR="002B42EF" w:rsidRDefault="002B42EF" w:rsidP="006C0FE0">
      <w:pPr>
        <w:tabs>
          <w:tab w:val="left" w:pos="5103"/>
        </w:tabs>
        <w:spacing w:after="0"/>
        <w:jc w:val="center"/>
        <w:rPr>
          <w:rFonts w:ascii="Times New Roman" w:eastAsia="Times New Roman" w:hAnsi="Times New Roman" w:cs="Calibri"/>
          <w:sz w:val="28"/>
          <w:szCs w:val="28"/>
        </w:rPr>
      </w:pPr>
    </w:p>
    <w:p w:rsidR="00E33695" w:rsidRDefault="00E33695" w:rsidP="006C0FE0">
      <w:pPr>
        <w:tabs>
          <w:tab w:val="left" w:pos="5103"/>
        </w:tabs>
        <w:spacing w:after="0"/>
        <w:jc w:val="center"/>
        <w:rPr>
          <w:rFonts w:ascii="Times New Roman" w:eastAsia="Times New Roman" w:hAnsi="Times New Roman" w:cs="Calibri"/>
          <w:sz w:val="28"/>
          <w:szCs w:val="28"/>
        </w:rPr>
      </w:pPr>
    </w:p>
    <w:p w:rsidR="006C0FE0" w:rsidRPr="006C0FE0" w:rsidRDefault="006C0FE0" w:rsidP="006C0FE0">
      <w:pPr>
        <w:tabs>
          <w:tab w:val="left" w:pos="5103"/>
        </w:tabs>
        <w:spacing w:after="0"/>
        <w:jc w:val="center"/>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Форма уведомления </w:t>
      </w:r>
    </w:p>
    <w:p w:rsidR="006C0FE0" w:rsidRPr="006C0FE0" w:rsidRDefault="006C0FE0" w:rsidP="006C0FE0">
      <w:pPr>
        <w:tabs>
          <w:tab w:val="left" w:pos="5103"/>
        </w:tabs>
        <w:spacing w:after="0"/>
        <w:jc w:val="center"/>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о предоставлении  промежуточного результата муниципальной услуги (постановка  на учёт) в электронной  форме  </w:t>
      </w:r>
    </w:p>
    <w:p w:rsidR="006C0FE0" w:rsidRPr="006C0FE0" w:rsidRDefault="006C0FE0" w:rsidP="006C0FE0">
      <w:pPr>
        <w:tabs>
          <w:tab w:val="left" w:pos="5103"/>
        </w:tabs>
        <w:spacing w:after="0"/>
        <w:jc w:val="center"/>
        <w:rPr>
          <w:rFonts w:ascii="Times New Roman" w:eastAsia="Times New Roman" w:hAnsi="Times New Roman" w:cs="Calibri"/>
          <w:sz w:val="28"/>
          <w:szCs w:val="28"/>
        </w:rPr>
      </w:pPr>
    </w:p>
    <w:p w:rsidR="006C0FE0" w:rsidRPr="006C0FE0" w:rsidRDefault="006C0FE0" w:rsidP="006C0FE0">
      <w:pPr>
        <w:tabs>
          <w:tab w:val="left" w:pos="5103"/>
        </w:tabs>
        <w:spacing w:after="0"/>
        <w:jc w:val="center"/>
        <w:rPr>
          <w:rFonts w:ascii="Times New Roman" w:eastAsia="Times New Roman" w:hAnsi="Times New Roman" w:cs="Calibri"/>
          <w:sz w:val="28"/>
          <w:szCs w:val="28"/>
        </w:rPr>
      </w:pPr>
    </w:p>
    <w:p w:rsidR="006C0FE0" w:rsidRPr="006C0FE0" w:rsidRDefault="006C0FE0" w:rsidP="006C0FE0">
      <w:pPr>
        <w:tabs>
          <w:tab w:val="left" w:pos="5103"/>
        </w:tabs>
        <w:spacing w:after="0"/>
        <w:ind w:left="-142"/>
        <w:rPr>
          <w:rFonts w:ascii="Times New Roman" w:eastAsia="Times New Roman" w:hAnsi="Times New Roman" w:cs="Calibri"/>
          <w:i/>
          <w:sz w:val="28"/>
          <w:szCs w:val="28"/>
        </w:rPr>
      </w:pPr>
      <w:r w:rsidRPr="006C0FE0">
        <w:rPr>
          <w:rFonts w:ascii="Times New Roman" w:eastAsia="Times New Roman" w:hAnsi="Times New Roman" w:cs="Calibri"/>
          <w:sz w:val="28"/>
          <w:szCs w:val="28"/>
        </w:rPr>
        <w:t xml:space="preserve">Статус информирования: </w:t>
      </w:r>
      <w:r w:rsidRPr="006C0FE0">
        <w:rPr>
          <w:rFonts w:ascii="Times New Roman" w:eastAsia="Times New Roman" w:hAnsi="Times New Roman" w:cs="Calibri"/>
          <w:i/>
          <w:sz w:val="28"/>
          <w:szCs w:val="28"/>
        </w:rPr>
        <w:t xml:space="preserve">Заявление рассмотрено </w:t>
      </w:r>
    </w:p>
    <w:p w:rsidR="006C0FE0" w:rsidRPr="006C0FE0" w:rsidRDefault="006C0FE0" w:rsidP="006C0FE0">
      <w:pPr>
        <w:tabs>
          <w:tab w:val="left" w:pos="5103"/>
        </w:tabs>
        <w:spacing w:after="0"/>
        <w:ind w:left="-142"/>
        <w:rPr>
          <w:rFonts w:ascii="Times New Roman" w:eastAsia="Times New Roman" w:hAnsi="Times New Roman" w:cs="Calibri"/>
          <w:i/>
          <w:sz w:val="28"/>
          <w:szCs w:val="28"/>
        </w:rPr>
      </w:pPr>
    </w:p>
    <w:p w:rsidR="006C0FE0" w:rsidRPr="006C0FE0" w:rsidRDefault="006C0FE0" w:rsidP="006C0FE0">
      <w:pPr>
        <w:tabs>
          <w:tab w:val="left" w:pos="5103"/>
        </w:tabs>
        <w:spacing w:after="0"/>
        <w:ind w:left="-142"/>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Комментарий к статусу информирования: </w:t>
      </w:r>
    </w:p>
    <w:p w:rsidR="006C0FE0" w:rsidRPr="006C0FE0" w:rsidRDefault="006C0FE0" w:rsidP="006C0FE0">
      <w:pPr>
        <w:tabs>
          <w:tab w:val="left" w:pos="5103"/>
        </w:tabs>
        <w:spacing w:after="0"/>
        <w:ind w:left="-142"/>
        <w:jc w:val="both"/>
        <w:rPr>
          <w:rFonts w:ascii="Times New Roman" w:eastAsia="Times New Roman" w:hAnsi="Times New Roman" w:cs="Calibri"/>
          <w:i/>
          <w:sz w:val="28"/>
          <w:szCs w:val="28"/>
        </w:rPr>
      </w:pPr>
      <w:r w:rsidRPr="006C0FE0">
        <w:rPr>
          <w:rFonts w:ascii="Times New Roman" w:eastAsia="Times New Roman" w:hAnsi="Times New Roman" w:cs="Calibri"/>
          <w:i/>
          <w:sz w:val="28"/>
          <w:szCs w:val="28"/>
        </w:rPr>
        <w:t>«Ваше заявление рассмотрено. Индивидуальный номер заявления ________.</w:t>
      </w:r>
    </w:p>
    <w:p w:rsidR="006C0FE0" w:rsidRPr="006C0FE0" w:rsidRDefault="006C0FE0" w:rsidP="006C0FE0">
      <w:pPr>
        <w:tabs>
          <w:tab w:val="left" w:pos="5103"/>
        </w:tabs>
        <w:spacing w:after="0"/>
        <w:ind w:left="-142"/>
        <w:jc w:val="both"/>
        <w:rPr>
          <w:rFonts w:ascii="Times New Roman" w:eastAsia="Times New Roman" w:hAnsi="Times New Roman" w:cs="Calibri"/>
          <w:i/>
          <w:sz w:val="28"/>
          <w:szCs w:val="28"/>
        </w:rPr>
      </w:pPr>
      <w:r w:rsidRPr="006C0FE0">
        <w:rPr>
          <w:rFonts w:ascii="Times New Roman" w:eastAsia="Times New Roman" w:hAnsi="Times New Roman" w:cs="Calibri"/>
          <w:i/>
          <w:sz w:val="28"/>
          <w:szCs w:val="28"/>
        </w:rPr>
        <w:t xml:space="preserve">Ожидайте направления в выбранную образовательную организацию   после__________ (указывается желаемая дата приёма, указанная в заявлении).» </w:t>
      </w:r>
    </w:p>
    <w:p w:rsidR="006C0FE0" w:rsidRPr="006C0FE0" w:rsidRDefault="006C0FE0" w:rsidP="006C0FE0">
      <w:pPr>
        <w:tabs>
          <w:tab w:val="left" w:pos="5103"/>
        </w:tabs>
        <w:spacing w:after="0"/>
        <w:ind w:left="-142"/>
        <w:jc w:val="both"/>
        <w:rPr>
          <w:rFonts w:ascii="Times New Roman" w:eastAsia="Times New Roman" w:hAnsi="Times New Roman" w:cs="Calibri"/>
          <w: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AD628A">
      <w:pPr>
        <w:tabs>
          <w:tab w:val="left" w:pos="426"/>
          <w:tab w:val="left" w:pos="5103"/>
          <w:tab w:val="left" w:pos="9072"/>
        </w:tabs>
        <w:spacing w:after="0"/>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CE58B0" w:rsidRDefault="00CE58B0" w:rsidP="006C0FE0">
      <w:pPr>
        <w:autoSpaceDE w:val="0"/>
        <w:autoSpaceDN w:val="0"/>
        <w:adjustRightInd w:val="0"/>
        <w:spacing w:after="0"/>
        <w:ind w:left="5103"/>
        <w:outlineLvl w:val="0"/>
        <w:rPr>
          <w:rFonts w:ascii="Times New Roman" w:hAnsi="Times New Roman" w:cs="Times New Roman"/>
          <w:sz w:val="28"/>
          <w:szCs w:val="20"/>
        </w:rPr>
      </w:pPr>
    </w:p>
    <w:p w:rsidR="00807B8F" w:rsidRDefault="003112DE" w:rsidP="006C0FE0">
      <w:pPr>
        <w:autoSpaceDE w:val="0"/>
        <w:autoSpaceDN w:val="0"/>
        <w:adjustRightInd w:val="0"/>
        <w:spacing w:after="0"/>
        <w:ind w:left="5103"/>
        <w:outlineLvl w:val="0"/>
        <w:rPr>
          <w:rFonts w:ascii="Times New Roman" w:hAnsi="Times New Roman" w:cs="Times New Roman"/>
          <w:sz w:val="28"/>
          <w:szCs w:val="20"/>
        </w:rPr>
      </w:pPr>
      <w:r>
        <w:rPr>
          <w:rFonts w:ascii="Times New Roman" w:hAnsi="Times New Roman" w:cs="Times New Roman"/>
          <w:sz w:val="28"/>
          <w:szCs w:val="20"/>
        </w:rPr>
        <w:t xml:space="preserve">  </w:t>
      </w:r>
    </w:p>
    <w:p w:rsidR="00856F65" w:rsidRDefault="00856F65" w:rsidP="00E309AB">
      <w:pPr>
        <w:autoSpaceDE w:val="0"/>
        <w:autoSpaceDN w:val="0"/>
        <w:adjustRightInd w:val="0"/>
        <w:spacing w:after="0"/>
        <w:ind w:left="5103"/>
        <w:outlineLvl w:val="0"/>
        <w:rPr>
          <w:rFonts w:ascii="Times New Roman" w:hAnsi="Times New Roman" w:cs="Times New Roman"/>
          <w:sz w:val="28"/>
          <w:szCs w:val="20"/>
        </w:rPr>
      </w:pPr>
    </w:p>
    <w:p w:rsidR="00856F65" w:rsidRDefault="00856F65" w:rsidP="00E309AB">
      <w:pPr>
        <w:autoSpaceDE w:val="0"/>
        <w:autoSpaceDN w:val="0"/>
        <w:adjustRightInd w:val="0"/>
        <w:spacing w:after="0"/>
        <w:ind w:left="5103"/>
        <w:outlineLvl w:val="0"/>
        <w:rPr>
          <w:rFonts w:ascii="Times New Roman" w:hAnsi="Times New Roman" w:cs="Times New Roman"/>
          <w:sz w:val="28"/>
          <w:szCs w:val="20"/>
        </w:rPr>
      </w:pPr>
    </w:p>
    <w:p w:rsidR="00E33695" w:rsidRDefault="00E33695" w:rsidP="00E309AB">
      <w:pPr>
        <w:autoSpaceDE w:val="0"/>
        <w:autoSpaceDN w:val="0"/>
        <w:adjustRightInd w:val="0"/>
        <w:spacing w:after="0"/>
        <w:ind w:left="5103"/>
        <w:outlineLvl w:val="0"/>
        <w:rPr>
          <w:rFonts w:ascii="Times New Roman" w:hAnsi="Times New Roman" w:cs="Times New Roman"/>
          <w:sz w:val="28"/>
          <w:szCs w:val="20"/>
        </w:rPr>
      </w:pPr>
    </w:p>
    <w:p w:rsidR="00856F65" w:rsidRDefault="00856F65" w:rsidP="00E309AB">
      <w:pPr>
        <w:autoSpaceDE w:val="0"/>
        <w:autoSpaceDN w:val="0"/>
        <w:adjustRightInd w:val="0"/>
        <w:spacing w:after="0"/>
        <w:ind w:left="5103"/>
        <w:outlineLvl w:val="0"/>
        <w:rPr>
          <w:rFonts w:ascii="Times New Roman" w:hAnsi="Times New Roman" w:cs="Times New Roman"/>
          <w:sz w:val="28"/>
          <w:szCs w:val="20"/>
        </w:rPr>
      </w:pPr>
    </w:p>
    <w:p w:rsidR="00856F65" w:rsidRDefault="00856F65" w:rsidP="00E309AB">
      <w:pPr>
        <w:autoSpaceDE w:val="0"/>
        <w:autoSpaceDN w:val="0"/>
        <w:adjustRightInd w:val="0"/>
        <w:spacing w:after="0"/>
        <w:ind w:left="5103"/>
        <w:outlineLvl w:val="0"/>
        <w:rPr>
          <w:rFonts w:ascii="Times New Roman" w:hAnsi="Times New Roman" w:cs="Times New Roman"/>
          <w:sz w:val="28"/>
          <w:szCs w:val="20"/>
        </w:rPr>
      </w:pPr>
    </w:p>
    <w:p w:rsidR="006C0FE0" w:rsidRPr="006C0FE0" w:rsidRDefault="008767E9" w:rsidP="008767E9">
      <w:pPr>
        <w:autoSpaceDE w:val="0"/>
        <w:autoSpaceDN w:val="0"/>
        <w:adjustRightInd w:val="0"/>
        <w:spacing w:after="0"/>
        <w:jc w:val="center"/>
        <w:outlineLvl w:val="0"/>
        <w:rPr>
          <w:rFonts w:ascii="Times New Roman" w:hAnsi="Times New Roman" w:cs="Times New Roman"/>
          <w:sz w:val="28"/>
          <w:szCs w:val="20"/>
        </w:rPr>
      </w:pPr>
      <w:r>
        <w:rPr>
          <w:rFonts w:ascii="Times New Roman" w:hAnsi="Times New Roman" w:cs="Times New Roman"/>
          <w:sz w:val="28"/>
          <w:szCs w:val="20"/>
        </w:rPr>
        <w:lastRenderedPageBreak/>
        <w:t xml:space="preserve">                                </w:t>
      </w:r>
      <w:r w:rsidR="00210DEA">
        <w:rPr>
          <w:rFonts w:ascii="Times New Roman" w:hAnsi="Times New Roman" w:cs="Times New Roman"/>
          <w:sz w:val="28"/>
          <w:szCs w:val="20"/>
        </w:rPr>
        <w:t>П</w:t>
      </w:r>
      <w:r w:rsidR="006C0FE0" w:rsidRPr="006C0FE0">
        <w:rPr>
          <w:rFonts w:ascii="Times New Roman" w:hAnsi="Times New Roman" w:cs="Times New Roman"/>
          <w:sz w:val="28"/>
          <w:szCs w:val="20"/>
        </w:rPr>
        <w:t>риложение 2</w:t>
      </w:r>
    </w:p>
    <w:p w:rsidR="002B42EF" w:rsidRPr="00E520E1" w:rsidRDefault="002B42EF" w:rsidP="00E520E1">
      <w:pPr>
        <w:spacing w:after="0"/>
        <w:ind w:left="5103"/>
        <w:rPr>
          <w:rFonts w:ascii="Times New Roman" w:hAnsi="Times New Roman" w:cs="Times New Roman"/>
          <w:sz w:val="28"/>
          <w:szCs w:val="24"/>
        </w:rPr>
      </w:pPr>
      <w:r w:rsidRPr="003F1912">
        <w:rPr>
          <w:rFonts w:ascii="Times New Roman" w:hAnsi="Times New Roman" w:cs="Times New Roman"/>
          <w:sz w:val="28"/>
          <w:szCs w:val="24"/>
        </w:rPr>
        <w:t xml:space="preserve">к Административному регламенту </w:t>
      </w:r>
      <w:r w:rsidRPr="002B42EF">
        <w:rPr>
          <w:rFonts w:ascii="Times New Roman" w:eastAsia="Calibri" w:hAnsi="Times New Roman" w:cs="Times New Roman"/>
          <w:sz w:val="28"/>
          <w:szCs w:val="28"/>
        </w:rPr>
        <w:t>предоставления муниципальной услуги</w:t>
      </w:r>
      <w:r w:rsidRPr="002B42EF">
        <w:rPr>
          <w:rFonts w:ascii="Times New Roman" w:eastAsia="Calibri" w:hAnsi="Times New Roman" w:cs="Times New Roman"/>
          <w:b/>
          <w:sz w:val="28"/>
          <w:szCs w:val="28"/>
        </w:rPr>
        <w:t xml:space="preserve"> </w:t>
      </w:r>
      <w:r w:rsidRPr="002B42EF">
        <w:rPr>
          <w:rFonts w:ascii="Times New Roman" w:hAnsi="Times New Roman" w:cs="Times New Roman"/>
          <w:b/>
          <w:color w:val="000000"/>
          <w:sz w:val="28"/>
          <w:szCs w:val="28"/>
        </w:rPr>
        <w:t>«</w:t>
      </w:r>
      <w:r w:rsidRPr="002B42EF">
        <w:rPr>
          <w:rFonts w:ascii="Times New Roman" w:eastAsia="Times New Roman" w:hAnsi="Times New Roman" w:cs="Times New Roman"/>
          <w:sz w:val="28"/>
          <w:szCs w:val="28"/>
        </w:rPr>
        <w:t>Постано</w:t>
      </w:r>
      <w:r w:rsidR="00E309AB">
        <w:rPr>
          <w:rFonts w:ascii="Times New Roman" w:eastAsia="Times New Roman" w:hAnsi="Times New Roman" w:cs="Times New Roman"/>
          <w:sz w:val="28"/>
          <w:szCs w:val="28"/>
        </w:rPr>
        <w:t>вка на учёт и направление детей</w:t>
      </w:r>
      <w:r>
        <w:rPr>
          <w:rFonts w:ascii="Times New Roman" w:eastAsia="Times New Roman" w:hAnsi="Times New Roman" w:cs="Times New Roman"/>
          <w:sz w:val="28"/>
          <w:szCs w:val="28"/>
        </w:rPr>
        <w:t xml:space="preserve">  </w:t>
      </w:r>
      <w:r w:rsidRPr="002B42EF">
        <w:rPr>
          <w:rFonts w:ascii="Times New Roman" w:eastAsia="Times New Roman" w:hAnsi="Times New Roman" w:cs="Times New Roman"/>
          <w:sz w:val="28"/>
          <w:szCs w:val="28"/>
        </w:rPr>
        <w:t>в образовательные учреждения, реализующие образовательные программы дошкольного образования»</w:t>
      </w:r>
      <w:r>
        <w:rPr>
          <w:rFonts w:ascii="Times New Roman" w:hAnsi="Times New Roman" w:cs="Times New Roman"/>
          <w:sz w:val="28"/>
          <w:szCs w:val="24"/>
        </w:rPr>
        <w:t xml:space="preserve">                                                            </w:t>
      </w:r>
    </w:p>
    <w:p w:rsidR="003112DE" w:rsidRPr="002B42EF" w:rsidRDefault="003112DE" w:rsidP="003112DE">
      <w:pPr>
        <w:spacing w:after="0"/>
        <w:ind w:firstLine="708"/>
        <w:jc w:val="center"/>
        <w:rPr>
          <w:rFonts w:ascii="Times New Roman" w:eastAsia="Times New Roman" w:hAnsi="Times New Roman" w:cs="Times New Roman"/>
          <w:sz w:val="28"/>
          <w:szCs w:val="28"/>
        </w:rPr>
      </w:pPr>
      <w:r>
        <w:rPr>
          <w:rFonts w:ascii="Times New Roman" w:hAnsi="Times New Roman" w:cs="Times New Roman"/>
          <w:sz w:val="28"/>
          <w:szCs w:val="24"/>
        </w:rPr>
        <w:t xml:space="preserve">                                                        </w:t>
      </w: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CE58B0" w:rsidRDefault="006C0FE0" w:rsidP="006C0FE0">
      <w:pPr>
        <w:tabs>
          <w:tab w:val="left" w:pos="5103"/>
        </w:tabs>
        <w:spacing w:after="0"/>
        <w:jc w:val="center"/>
        <w:rPr>
          <w:rFonts w:ascii="Times New Roman" w:eastAsia="Times New Roman" w:hAnsi="Times New Roman" w:cs="Calibri"/>
          <w:sz w:val="28"/>
          <w:szCs w:val="28"/>
        </w:rPr>
      </w:pPr>
      <w:r w:rsidRPr="00CE58B0">
        <w:rPr>
          <w:rFonts w:ascii="Times New Roman" w:eastAsia="Times New Roman" w:hAnsi="Times New Roman" w:cs="Calibri"/>
          <w:sz w:val="28"/>
          <w:szCs w:val="28"/>
        </w:rPr>
        <w:t xml:space="preserve">Форма уведомления  </w:t>
      </w:r>
    </w:p>
    <w:p w:rsidR="00E132AF" w:rsidRDefault="006C0FE0" w:rsidP="006C0FE0">
      <w:pPr>
        <w:tabs>
          <w:tab w:val="left" w:pos="5103"/>
        </w:tabs>
        <w:spacing w:after="0"/>
        <w:jc w:val="center"/>
        <w:rPr>
          <w:rFonts w:ascii="Times New Roman" w:eastAsia="Times New Roman" w:hAnsi="Times New Roman" w:cs="Calibri"/>
          <w:sz w:val="28"/>
          <w:szCs w:val="28"/>
        </w:rPr>
      </w:pPr>
      <w:r w:rsidRPr="00CE58B0">
        <w:rPr>
          <w:rFonts w:ascii="Times New Roman" w:eastAsia="Times New Roman" w:hAnsi="Times New Roman" w:cs="Calibri"/>
          <w:sz w:val="28"/>
          <w:szCs w:val="28"/>
        </w:rPr>
        <w:t xml:space="preserve">об отказе в </w:t>
      </w:r>
      <w:r w:rsidR="00E132AF">
        <w:rPr>
          <w:rFonts w:ascii="Times New Roman" w:eastAsia="Times New Roman" w:hAnsi="Times New Roman" w:cs="Calibri"/>
          <w:sz w:val="28"/>
          <w:szCs w:val="28"/>
        </w:rPr>
        <w:t xml:space="preserve">части </w:t>
      </w:r>
      <w:r w:rsidRPr="00CE58B0">
        <w:rPr>
          <w:rFonts w:ascii="Times New Roman" w:eastAsia="Times New Roman" w:hAnsi="Times New Roman" w:cs="Calibri"/>
          <w:sz w:val="28"/>
          <w:szCs w:val="28"/>
        </w:rPr>
        <w:t>предоставлени</w:t>
      </w:r>
      <w:r w:rsidR="00E132AF">
        <w:rPr>
          <w:rFonts w:ascii="Times New Roman" w:eastAsia="Times New Roman" w:hAnsi="Times New Roman" w:cs="Calibri"/>
          <w:sz w:val="28"/>
          <w:szCs w:val="28"/>
        </w:rPr>
        <w:t>я</w:t>
      </w:r>
      <w:r w:rsidR="001D5431">
        <w:rPr>
          <w:rFonts w:ascii="Times New Roman" w:eastAsia="Times New Roman" w:hAnsi="Times New Roman" w:cs="Calibri"/>
          <w:sz w:val="28"/>
          <w:szCs w:val="28"/>
        </w:rPr>
        <w:t xml:space="preserve"> промежуточного результата</w:t>
      </w:r>
      <w:r w:rsidRPr="00CE58B0">
        <w:rPr>
          <w:rFonts w:ascii="Times New Roman" w:eastAsia="Times New Roman" w:hAnsi="Times New Roman" w:cs="Calibri"/>
          <w:sz w:val="28"/>
          <w:szCs w:val="28"/>
        </w:rPr>
        <w:t xml:space="preserve"> </w:t>
      </w:r>
    </w:p>
    <w:p w:rsidR="006C0FE0" w:rsidRPr="00CE58B0" w:rsidRDefault="006C0FE0" w:rsidP="006C0FE0">
      <w:pPr>
        <w:tabs>
          <w:tab w:val="left" w:pos="5103"/>
        </w:tabs>
        <w:spacing w:after="0"/>
        <w:jc w:val="center"/>
        <w:rPr>
          <w:rFonts w:ascii="Times New Roman" w:eastAsia="Times New Roman" w:hAnsi="Times New Roman" w:cs="Calibri"/>
          <w:sz w:val="28"/>
          <w:szCs w:val="28"/>
        </w:rPr>
      </w:pPr>
      <w:r w:rsidRPr="00CE58B0">
        <w:rPr>
          <w:rFonts w:ascii="Times New Roman" w:eastAsia="Times New Roman" w:hAnsi="Times New Roman" w:cs="Calibri"/>
          <w:sz w:val="28"/>
          <w:szCs w:val="28"/>
        </w:rPr>
        <w:t xml:space="preserve">муниципальной услуги </w:t>
      </w:r>
    </w:p>
    <w:p w:rsidR="006C0FE0" w:rsidRPr="00CE58B0" w:rsidRDefault="006C0FE0" w:rsidP="006C0FE0">
      <w:pPr>
        <w:tabs>
          <w:tab w:val="left" w:pos="5103"/>
        </w:tabs>
        <w:spacing w:after="0"/>
        <w:jc w:val="center"/>
        <w:rPr>
          <w:rFonts w:ascii="Times New Roman" w:eastAsia="Times New Roman" w:hAnsi="Times New Roman" w:cs="Calibri"/>
          <w:sz w:val="28"/>
          <w:szCs w:val="28"/>
        </w:rPr>
      </w:pPr>
      <w:r w:rsidRPr="00CE58B0">
        <w:rPr>
          <w:rFonts w:ascii="Times New Roman" w:eastAsia="Times New Roman" w:hAnsi="Times New Roman" w:cs="Calibri"/>
          <w:sz w:val="28"/>
          <w:szCs w:val="28"/>
        </w:rPr>
        <w:t xml:space="preserve">(постановки на учёт) в электронной форме   </w:t>
      </w:r>
    </w:p>
    <w:p w:rsidR="006C0FE0" w:rsidRPr="00CE58B0" w:rsidRDefault="006C0FE0" w:rsidP="006C0FE0">
      <w:pPr>
        <w:tabs>
          <w:tab w:val="left" w:pos="5103"/>
        </w:tabs>
        <w:spacing w:after="0"/>
        <w:jc w:val="center"/>
        <w:rPr>
          <w:rFonts w:ascii="Times New Roman" w:eastAsia="Times New Roman" w:hAnsi="Times New Roman" w:cs="Calibri"/>
          <w:sz w:val="28"/>
          <w:szCs w:val="28"/>
        </w:rPr>
      </w:pPr>
    </w:p>
    <w:p w:rsidR="006C0FE0" w:rsidRPr="006C0FE0" w:rsidRDefault="006C0FE0" w:rsidP="006C0FE0">
      <w:pPr>
        <w:tabs>
          <w:tab w:val="left" w:pos="5103"/>
        </w:tabs>
        <w:spacing w:after="0"/>
        <w:jc w:val="both"/>
        <w:rPr>
          <w:rFonts w:ascii="Times New Roman" w:eastAsia="Times New Roman" w:hAnsi="Times New Roman" w:cs="Calibri"/>
          <w:b/>
          <w:sz w:val="28"/>
          <w:szCs w:val="28"/>
        </w:rPr>
      </w:pPr>
      <w:r w:rsidRPr="00CE58B0">
        <w:rPr>
          <w:rFonts w:ascii="Times New Roman" w:eastAsia="Times New Roman" w:hAnsi="Times New Roman" w:cs="Calibri"/>
          <w:sz w:val="28"/>
          <w:szCs w:val="28"/>
        </w:rPr>
        <w:t xml:space="preserve">  Статус информирования: </w:t>
      </w:r>
      <w:r w:rsidRPr="00CE58B0">
        <w:rPr>
          <w:rFonts w:ascii="Times New Roman" w:eastAsia="Times New Roman" w:hAnsi="Times New Roman" w:cs="Calibri"/>
          <w:i/>
          <w:sz w:val="28"/>
          <w:szCs w:val="28"/>
        </w:rPr>
        <w:t>Отказано в предоставлении услуги</w:t>
      </w:r>
      <w:r w:rsidRPr="006C0FE0">
        <w:rPr>
          <w:rFonts w:ascii="Times New Roman" w:eastAsia="Times New Roman" w:hAnsi="Times New Roman" w:cs="Calibri"/>
          <w:b/>
          <w:sz w:val="28"/>
          <w:szCs w:val="28"/>
        </w:rPr>
        <w:t xml:space="preserve"> </w:t>
      </w:r>
    </w:p>
    <w:p w:rsidR="006C0FE0" w:rsidRPr="006C0FE0" w:rsidRDefault="006C0FE0" w:rsidP="006C0FE0">
      <w:pPr>
        <w:tabs>
          <w:tab w:val="left" w:pos="5103"/>
        </w:tabs>
        <w:spacing w:after="0"/>
        <w:jc w:val="both"/>
        <w:rPr>
          <w:rFonts w:ascii="Times New Roman" w:eastAsia="Times New Roman" w:hAnsi="Times New Roman" w:cs="Calibri"/>
          <w:b/>
          <w:i/>
          <w:sz w:val="28"/>
          <w:szCs w:val="28"/>
        </w:rPr>
      </w:pPr>
    </w:p>
    <w:p w:rsidR="006C0FE0" w:rsidRPr="006C0FE0" w:rsidRDefault="006C0FE0" w:rsidP="006C0FE0">
      <w:pPr>
        <w:tabs>
          <w:tab w:val="left" w:pos="5103"/>
        </w:tabs>
        <w:spacing w:after="0"/>
        <w:ind w:left="-142"/>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    Комментарий к статусу информирования: </w:t>
      </w:r>
    </w:p>
    <w:p w:rsidR="006C0FE0" w:rsidRPr="006C0FE0" w:rsidRDefault="006C0FE0" w:rsidP="006C0FE0">
      <w:pPr>
        <w:spacing w:after="0"/>
        <w:ind w:firstLine="708"/>
        <w:jc w:val="both"/>
        <w:rPr>
          <w:rFonts w:ascii="Times New Roman" w:hAnsi="Times New Roman" w:cs="Times New Roman"/>
          <w:i/>
          <w:sz w:val="28"/>
          <w:szCs w:val="28"/>
        </w:rPr>
      </w:pPr>
      <w:r w:rsidRPr="006C0FE0">
        <w:rPr>
          <w:rFonts w:ascii="Times New Roman" w:eastAsia="Times New Roman" w:hAnsi="Times New Roman" w:cs="Calibri"/>
          <w:b/>
          <w:i/>
          <w:sz w:val="28"/>
          <w:szCs w:val="28"/>
        </w:rPr>
        <w:t>«</w:t>
      </w:r>
      <w:r w:rsidRPr="006C0FE0">
        <w:rPr>
          <w:rFonts w:ascii="Times New Roman" w:hAnsi="Times New Roman" w:cs="Times New Roman"/>
          <w:i/>
          <w:sz w:val="28"/>
          <w:szCs w:val="28"/>
        </w:rPr>
        <w:t xml:space="preserve">Вам отказано в представлении услуги по текущему заявлению по причине_______________________ (указывается причина, по которой по  заявлению принято отрицательное решение). </w:t>
      </w:r>
    </w:p>
    <w:p w:rsidR="006C0FE0" w:rsidRPr="006C0FE0" w:rsidRDefault="006C0FE0" w:rsidP="006C0FE0">
      <w:pPr>
        <w:spacing w:after="0"/>
        <w:ind w:firstLine="708"/>
        <w:jc w:val="both"/>
        <w:rPr>
          <w:rFonts w:ascii="Times New Roman" w:hAnsi="Times New Roman" w:cs="Times New Roman"/>
          <w:i/>
          <w:sz w:val="28"/>
          <w:szCs w:val="28"/>
        </w:rPr>
      </w:pPr>
      <w:r w:rsidRPr="006C0FE0">
        <w:rPr>
          <w:rFonts w:ascii="Times New Roman" w:hAnsi="Times New Roman" w:cs="Times New Roman"/>
          <w:sz w:val="28"/>
          <w:szCs w:val="28"/>
        </w:rPr>
        <w:t>Вам  необходимо ________________(</w:t>
      </w:r>
      <w:r w:rsidRPr="006C0FE0">
        <w:rPr>
          <w:rFonts w:ascii="Times New Roman" w:hAnsi="Times New Roman" w:cs="Times New Roman"/>
          <w:i/>
          <w:sz w:val="28"/>
          <w:szCs w:val="28"/>
        </w:rPr>
        <w:t>описывается порядок действий,  который необходимо выполнить заявителю для получения положитель</w:t>
      </w:r>
      <w:r w:rsidR="003112DE">
        <w:rPr>
          <w:rFonts w:ascii="Times New Roman" w:hAnsi="Times New Roman" w:cs="Times New Roman"/>
          <w:i/>
          <w:sz w:val="28"/>
          <w:szCs w:val="28"/>
        </w:rPr>
        <w:t>ного результата  по  заявлению)»</w:t>
      </w: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426"/>
          <w:tab w:val="left" w:pos="5103"/>
          <w:tab w:val="left" w:pos="9072"/>
        </w:tabs>
        <w:spacing w:after="0"/>
        <w:ind w:firstLine="708"/>
        <w:rPr>
          <w:rFonts w:ascii="Times New Roman" w:eastAsia="Times New Roman" w:hAnsi="Times New Roman" w:cs="Calibri"/>
          <w:sz w:val="28"/>
          <w:szCs w:val="28"/>
        </w:rPr>
      </w:pP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6C0FE0" w:rsidRPr="006C0FE0" w:rsidRDefault="006C0FE0" w:rsidP="006C0FE0">
      <w:pPr>
        <w:tabs>
          <w:tab w:val="left" w:pos="5103"/>
        </w:tabs>
        <w:spacing w:after="0"/>
        <w:jc w:val="center"/>
        <w:rPr>
          <w:rFonts w:ascii="Times New Roman" w:eastAsia="Times New Roman" w:hAnsi="Times New Roman" w:cs="Calibri"/>
          <w:b/>
          <w:sz w:val="28"/>
          <w:szCs w:val="28"/>
        </w:rPr>
      </w:pPr>
    </w:p>
    <w:p w:rsidR="006C0FE0" w:rsidRPr="006C0FE0" w:rsidRDefault="006C0FE0" w:rsidP="00165630">
      <w:pPr>
        <w:tabs>
          <w:tab w:val="left" w:pos="5103"/>
        </w:tabs>
        <w:spacing w:after="0"/>
        <w:rPr>
          <w:rFonts w:ascii="Times New Roman" w:eastAsia="Times New Roman" w:hAnsi="Times New Roman" w:cs="Calibri"/>
          <w:b/>
          <w:sz w:val="28"/>
          <w:szCs w:val="28"/>
        </w:rPr>
      </w:pPr>
    </w:p>
    <w:p w:rsidR="003112DE" w:rsidRDefault="003112DE" w:rsidP="006C0FE0">
      <w:pPr>
        <w:autoSpaceDE w:val="0"/>
        <w:autoSpaceDN w:val="0"/>
        <w:adjustRightInd w:val="0"/>
        <w:spacing w:after="0"/>
        <w:ind w:left="5103"/>
        <w:outlineLvl w:val="0"/>
        <w:rPr>
          <w:rFonts w:ascii="Times New Roman" w:hAnsi="Times New Roman" w:cs="Times New Roman"/>
          <w:sz w:val="28"/>
          <w:szCs w:val="20"/>
        </w:rPr>
      </w:pPr>
    </w:p>
    <w:p w:rsidR="00E520E1" w:rsidRDefault="00E520E1" w:rsidP="00E309AB">
      <w:pPr>
        <w:autoSpaceDE w:val="0"/>
        <w:autoSpaceDN w:val="0"/>
        <w:adjustRightInd w:val="0"/>
        <w:spacing w:after="0"/>
        <w:ind w:left="5103"/>
        <w:outlineLvl w:val="0"/>
        <w:rPr>
          <w:rFonts w:ascii="Times New Roman" w:hAnsi="Times New Roman" w:cs="Times New Roman"/>
          <w:sz w:val="28"/>
          <w:szCs w:val="20"/>
        </w:rPr>
      </w:pPr>
    </w:p>
    <w:p w:rsidR="00E33695" w:rsidRDefault="00E33695" w:rsidP="00E309AB">
      <w:pPr>
        <w:autoSpaceDE w:val="0"/>
        <w:autoSpaceDN w:val="0"/>
        <w:adjustRightInd w:val="0"/>
        <w:spacing w:after="0"/>
        <w:ind w:left="5103"/>
        <w:outlineLvl w:val="0"/>
        <w:rPr>
          <w:rFonts w:ascii="Times New Roman" w:hAnsi="Times New Roman" w:cs="Times New Roman"/>
          <w:sz w:val="28"/>
          <w:szCs w:val="20"/>
        </w:rPr>
      </w:pPr>
    </w:p>
    <w:p w:rsidR="00157F4C" w:rsidRPr="006C0FE0" w:rsidRDefault="00157F4C" w:rsidP="00157F4C">
      <w:pPr>
        <w:autoSpaceDE w:val="0"/>
        <w:autoSpaceDN w:val="0"/>
        <w:adjustRightInd w:val="0"/>
        <w:spacing w:after="0"/>
        <w:ind w:left="5103"/>
        <w:outlineLvl w:val="0"/>
        <w:rPr>
          <w:rFonts w:ascii="Times New Roman" w:hAnsi="Times New Roman" w:cs="Times New Roman"/>
          <w:sz w:val="28"/>
          <w:szCs w:val="20"/>
        </w:rPr>
      </w:pPr>
      <w:r>
        <w:rPr>
          <w:rFonts w:ascii="Times New Roman" w:hAnsi="Times New Roman" w:cs="Times New Roman"/>
          <w:sz w:val="28"/>
          <w:szCs w:val="20"/>
        </w:rPr>
        <w:lastRenderedPageBreak/>
        <w:t>П</w:t>
      </w:r>
      <w:r w:rsidRPr="006C0FE0">
        <w:rPr>
          <w:rFonts w:ascii="Times New Roman" w:hAnsi="Times New Roman" w:cs="Times New Roman"/>
          <w:sz w:val="28"/>
          <w:szCs w:val="20"/>
        </w:rPr>
        <w:t xml:space="preserve">риложение </w:t>
      </w:r>
      <w:r w:rsidR="00165630">
        <w:rPr>
          <w:rFonts w:ascii="Times New Roman" w:hAnsi="Times New Roman" w:cs="Times New Roman"/>
          <w:sz w:val="28"/>
          <w:szCs w:val="20"/>
        </w:rPr>
        <w:t>3</w:t>
      </w:r>
    </w:p>
    <w:p w:rsidR="00157F4C" w:rsidRPr="00E520E1" w:rsidRDefault="00157F4C" w:rsidP="00157F4C">
      <w:pPr>
        <w:spacing w:after="0"/>
        <w:ind w:left="5103"/>
        <w:rPr>
          <w:rFonts w:ascii="Times New Roman" w:hAnsi="Times New Roman" w:cs="Times New Roman"/>
          <w:sz w:val="28"/>
          <w:szCs w:val="24"/>
        </w:rPr>
      </w:pPr>
      <w:r w:rsidRPr="003F1912">
        <w:rPr>
          <w:rFonts w:ascii="Times New Roman" w:hAnsi="Times New Roman" w:cs="Times New Roman"/>
          <w:sz w:val="28"/>
          <w:szCs w:val="24"/>
        </w:rPr>
        <w:t xml:space="preserve">к Административному регламенту </w:t>
      </w:r>
      <w:r w:rsidRPr="002B42EF">
        <w:rPr>
          <w:rFonts w:ascii="Times New Roman" w:eastAsia="Calibri" w:hAnsi="Times New Roman" w:cs="Times New Roman"/>
          <w:sz w:val="28"/>
          <w:szCs w:val="28"/>
        </w:rPr>
        <w:t>предоставления муниципальной услуги</w:t>
      </w:r>
      <w:r w:rsidRPr="002B42EF">
        <w:rPr>
          <w:rFonts w:ascii="Times New Roman" w:eastAsia="Calibri" w:hAnsi="Times New Roman" w:cs="Times New Roman"/>
          <w:b/>
          <w:sz w:val="28"/>
          <w:szCs w:val="28"/>
        </w:rPr>
        <w:t xml:space="preserve"> </w:t>
      </w:r>
      <w:r w:rsidRPr="002B42EF">
        <w:rPr>
          <w:rFonts w:ascii="Times New Roman" w:hAnsi="Times New Roman" w:cs="Times New Roman"/>
          <w:b/>
          <w:color w:val="000000"/>
          <w:sz w:val="28"/>
          <w:szCs w:val="28"/>
        </w:rPr>
        <w:t>«</w:t>
      </w:r>
      <w:r w:rsidRPr="002B42EF">
        <w:rPr>
          <w:rFonts w:ascii="Times New Roman" w:eastAsia="Times New Roman" w:hAnsi="Times New Roman" w:cs="Times New Roman"/>
          <w:sz w:val="28"/>
          <w:szCs w:val="28"/>
        </w:rPr>
        <w:t>Постано</w:t>
      </w:r>
      <w:r>
        <w:rPr>
          <w:rFonts w:ascii="Times New Roman" w:eastAsia="Times New Roman" w:hAnsi="Times New Roman" w:cs="Times New Roman"/>
          <w:sz w:val="28"/>
          <w:szCs w:val="28"/>
        </w:rPr>
        <w:t>в</w:t>
      </w:r>
      <w:r w:rsidR="00E33695">
        <w:rPr>
          <w:rFonts w:ascii="Times New Roman" w:eastAsia="Times New Roman" w:hAnsi="Times New Roman" w:cs="Times New Roman"/>
          <w:sz w:val="28"/>
          <w:szCs w:val="28"/>
        </w:rPr>
        <w:t xml:space="preserve">ка на учёт и направление детей </w:t>
      </w:r>
      <w:r w:rsidRPr="002B42EF">
        <w:rPr>
          <w:rFonts w:ascii="Times New Roman" w:eastAsia="Times New Roman" w:hAnsi="Times New Roman" w:cs="Times New Roman"/>
          <w:sz w:val="28"/>
          <w:szCs w:val="28"/>
        </w:rPr>
        <w:t>в образовательные учреждения, реализующие образовательные программы дошкольного образования»</w:t>
      </w:r>
      <w:r>
        <w:rPr>
          <w:rFonts w:ascii="Times New Roman" w:hAnsi="Times New Roman" w:cs="Times New Roman"/>
          <w:sz w:val="28"/>
          <w:szCs w:val="24"/>
        </w:rPr>
        <w:t xml:space="preserve">                                                            </w:t>
      </w:r>
    </w:p>
    <w:p w:rsidR="003112DE" w:rsidRPr="002B42EF" w:rsidRDefault="003112DE" w:rsidP="00E309AB">
      <w:pPr>
        <w:spacing w:after="0"/>
        <w:jc w:val="right"/>
        <w:rPr>
          <w:rFonts w:ascii="Times New Roman" w:eastAsia="Times New Roman" w:hAnsi="Times New Roman" w:cs="Times New Roman"/>
          <w:sz w:val="28"/>
          <w:szCs w:val="28"/>
        </w:rPr>
      </w:pPr>
    </w:p>
    <w:p w:rsidR="00157F4C" w:rsidRPr="00E520E1" w:rsidRDefault="00157F4C" w:rsidP="00157F4C">
      <w:pPr>
        <w:spacing w:after="0"/>
        <w:ind w:left="5103"/>
        <w:rPr>
          <w:rFonts w:ascii="Times New Roman" w:hAnsi="Times New Roman" w:cs="Times New Roman"/>
          <w:sz w:val="28"/>
          <w:szCs w:val="24"/>
        </w:rPr>
      </w:pPr>
      <w:r>
        <w:rPr>
          <w:rFonts w:ascii="Times New Roman" w:hAnsi="Times New Roman" w:cs="Times New Roman"/>
          <w:sz w:val="28"/>
          <w:szCs w:val="24"/>
        </w:rPr>
        <w:t xml:space="preserve">                                                     </w:t>
      </w:r>
    </w:p>
    <w:p w:rsidR="00EE6B76" w:rsidRDefault="006C0FE0" w:rsidP="006C0FE0">
      <w:pPr>
        <w:tabs>
          <w:tab w:val="left" w:pos="5103"/>
        </w:tabs>
        <w:spacing w:after="0"/>
        <w:jc w:val="center"/>
        <w:rPr>
          <w:rFonts w:ascii="Times New Roman" w:eastAsia="Times New Roman" w:hAnsi="Times New Roman" w:cs="Calibri"/>
          <w:sz w:val="28"/>
          <w:szCs w:val="28"/>
        </w:rPr>
      </w:pPr>
      <w:r w:rsidRPr="00EE6B76">
        <w:rPr>
          <w:rFonts w:ascii="Times New Roman" w:eastAsia="Times New Roman" w:hAnsi="Times New Roman" w:cs="Calibri"/>
          <w:sz w:val="28"/>
          <w:szCs w:val="28"/>
        </w:rPr>
        <w:t xml:space="preserve">Форма уведомления  </w:t>
      </w:r>
    </w:p>
    <w:p w:rsidR="001D5431" w:rsidRDefault="006C0FE0" w:rsidP="006C0FE0">
      <w:pPr>
        <w:tabs>
          <w:tab w:val="left" w:pos="5103"/>
        </w:tabs>
        <w:spacing w:after="0"/>
        <w:jc w:val="center"/>
        <w:rPr>
          <w:rFonts w:ascii="Times New Roman" w:eastAsia="Times New Roman" w:hAnsi="Times New Roman" w:cs="Calibri"/>
          <w:sz w:val="28"/>
          <w:szCs w:val="28"/>
        </w:rPr>
      </w:pPr>
      <w:r w:rsidRPr="00EE6B76">
        <w:rPr>
          <w:rFonts w:ascii="Times New Roman" w:eastAsia="Times New Roman" w:hAnsi="Times New Roman" w:cs="Calibri"/>
          <w:sz w:val="28"/>
          <w:szCs w:val="28"/>
        </w:rPr>
        <w:t xml:space="preserve">о </w:t>
      </w:r>
      <w:r w:rsidR="001D5431" w:rsidRPr="00EE6B76">
        <w:rPr>
          <w:rFonts w:ascii="Times New Roman" w:eastAsia="Times New Roman" w:hAnsi="Times New Roman" w:cs="Calibri"/>
          <w:sz w:val="28"/>
          <w:szCs w:val="28"/>
        </w:rPr>
        <w:t>предоставлении муниципальной</w:t>
      </w:r>
      <w:r w:rsidRPr="00EE6B76">
        <w:rPr>
          <w:rFonts w:ascii="Times New Roman" w:eastAsia="Times New Roman" w:hAnsi="Times New Roman" w:cs="Calibri"/>
          <w:sz w:val="28"/>
          <w:szCs w:val="28"/>
        </w:rPr>
        <w:t xml:space="preserve"> услуги </w:t>
      </w:r>
    </w:p>
    <w:p w:rsidR="006C0FE0" w:rsidRPr="00EE6B76" w:rsidRDefault="006C0FE0" w:rsidP="006C0FE0">
      <w:pPr>
        <w:tabs>
          <w:tab w:val="left" w:pos="5103"/>
        </w:tabs>
        <w:spacing w:after="0"/>
        <w:jc w:val="center"/>
        <w:rPr>
          <w:rFonts w:ascii="Times New Roman" w:eastAsia="Times New Roman" w:hAnsi="Times New Roman" w:cs="Calibri"/>
          <w:sz w:val="28"/>
          <w:szCs w:val="28"/>
        </w:rPr>
      </w:pPr>
      <w:r w:rsidRPr="00EE6B76">
        <w:rPr>
          <w:rFonts w:ascii="Times New Roman" w:eastAsia="Times New Roman" w:hAnsi="Times New Roman" w:cs="Calibri"/>
          <w:sz w:val="28"/>
          <w:szCs w:val="28"/>
        </w:rPr>
        <w:t>(</w:t>
      </w:r>
      <w:r w:rsidR="001D5431" w:rsidRPr="00EE6B76">
        <w:rPr>
          <w:rFonts w:ascii="Times New Roman" w:eastAsia="Times New Roman" w:hAnsi="Times New Roman" w:cs="Calibri"/>
          <w:sz w:val="28"/>
          <w:szCs w:val="28"/>
        </w:rPr>
        <w:t>направление в образовательное</w:t>
      </w:r>
      <w:r w:rsidR="001D5431">
        <w:rPr>
          <w:rFonts w:ascii="Times New Roman" w:eastAsia="Times New Roman" w:hAnsi="Times New Roman" w:cs="Calibri"/>
          <w:sz w:val="28"/>
          <w:szCs w:val="28"/>
        </w:rPr>
        <w:t xml:space="preserve"> </w:t>
      </w:r>
      <w:r w:rsidR="001D5431" w:rsidRPr="00EE6B76">
        <w:rPr>
          <w:rFonts w:ascii="Times New Roman" w:eastAsia="Times New Roman" w:hAnsi="Times New Roman" w:cs="Calibri"/>
          <w:sz w:val="28"/>
          <w:szCs w:val="28"/>
        </w:rPr>
        <w:t>учреждение</w:t>
      </w:r>
      <w:r w:rsidRPr="00EE6B76">
        <w:rPr>
          <w:rFonts w:ascii="Times New Roman" w:eastAsia="Times New Roman" w:hAnsi="Times New Roman" w:cs="Calibri"/>
          <w:sz w:val="28"/>
          <w:szCs w:val="28"/>
        </w:rPr>
        <w:t xml:space="preserve">) в </w:t>
      </w:r>
      <w:r w:rsidR="001D5431" w:rsidRPr="00EE6B76">
        <w:rPr>
          <w:rFonts w:ascii="Times New Roman" w:eastAsia="Times New Roman" w:hAnsi="Times New Roman" w:cs="Calibri"/>
          <w:sz w:val="28"/>
          <w:szCs w:val="28"/>
        </w:rPr>
        <w:t>электронной форме</w:t>
      </w:r>
      <w:r w:rsidRPr="00EE6B76">
        <w:rPr>
          <w:rFonts w:ascii="Times New Roman" w:eastAsia="Times New Roman" w:hAnsi="Times New Roman" w:cs="Calibri"/>
          <w:sz w:val="28"/>
          <w:szCs w:val="28"/>
        </w:rPr>
        <w:t xml:space="preserve"> </w:t>
      </w:r>
    </w:p>
    <w:p w:rsidR="006C0FE0" w:rsidRPr="00EE6B76" w:rsidRDefault="006C0FE0" w:rsidP="006C0FE0">
      <w:pPr>
        <w:tabs>
          <w:tab w:val="left" w:pos="5103"/>
        </w:tabs>
        <w:spacing w:after="0"/>
        <w:jc w:val="center"/>
        <w:rPr>
          <w:rFonts w:ascii="Times New Roman" w:eastAsia="Times New Roman" w:hAnsi="Times New Roman" w:cs="Calibri"/>
          <w:sz w:val="28"/>
          <w:szCs w:val="28"/>
        </w:rPr>
      </w:pPr>
    </w:p>
    <w:p w:rsidR="006C0FE0" w:rsidRPr="00EE6B76" w:rsidRDefault="006C0FE0" w:rsidP="006C0FE0">
      <w:pPr>
        <w:tabs>
          <w:tab w:val="left" w:pos="5103"/>
        </w:tabs>
        <w:spacing w:after="0"/>
        <w:jc w:val="both"/>
        <w:rPr>
          <w:rFonts w:ascii="Times New Roman" w:eastAsia="Times New Roman" w:hAnsi="Times New Roman" w:cs="Calibri"/>
          <w:i/>
          <w:sz w:val="28"/>
          <w:szCs w:val="28"/>
        </w:rPr>
      </w:pPr>
      <w:r w:rsidRPr="00EE6B76">
        <w:rPr>
          <w:rFonts w:ascii="Times New Roman" w:eastAsia="Times New Roman" w:hAnsi="Times New Roman" w:cs="Calibri"/>
          <w:sz w:val="28"/>
          <w:szCs w:val="28"/>
        </w:rPr>
        <w:t xml:space="preserve">Статус информирования: </w:t>
      </w:r>
      <w:r w:rsidR="00E33695">
        <w:rPr>
          <w:rFonts w:ascii="Times New Roman" w:eastAsia="Times New Roman" w:hAnsi="Times New Roman" w:cs="Calibri"/>
          <w:i/>
          <w:sz w:val="28"/>
          <w:szCs w:val="28"/>
        </w:rPr>
        <w:t xml:space="preserve">Направлен в дошкольную </w:t>
      </w:r>
      <w:r w:rsidRPr="00EE6B76">
        <w:rPr>
          <w:rFonts w:ascii="Times New Roman" w:eastAsia="Times New Roman" w:hAnsi="Times New Roman" w:cs="Calibri"/>
          <w:i/>
          <w:sz w:val="28"/>
          <w:szCs w:val="28"/>
        </w:rPr>
        <w:t xml:space="preserve">образовательную организацию  </w:t>
      </w:r>
    </w:p>
    <w:p w:rsidR="006C0FE0" w:rsidRPr="006C0FE0" w:rsidRDefault="006C0FE0" w:rsidP="006C0FE0">
      <w:pPr>
        <w:tabs>
          <w:tab w:val="left" w:pos="5103"/>
        </w:tabs>
        <w:spacing w:after="0"/>
        <w:ind w:left="-142"/>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  </w:t>
      </w:r>
    </w:p>
    <w:p w:rsidR="006C0FE0" w:rsidRPr="006C0FE0" w:rsidRDefault="006C0FE0" w:rsidP="006C0FE0">
      <w:pPr>
        <w:tabs>
          <w:tab w:val="left" w:pos="5103"/>
        </w:tabs>
        <w:spacing w:after="0"/>
        <w:ind w:left="-142"/>
        <w:rPr>
          <w:rFonts w:ascii="Times New Roman" w:eastAsia="Times New Roman" w:hAnsi="Times New Roman" w:cs="Calibri"/>
          <w:sz w:val="28"/>
          <w:szCs w:val="28"/>
        </w:rPr>
      </w:pPr>
      <w:r w:rsidRPr="006C0FE0">
        <w:rPr>
          <w:rFonts w:ascii="Times New Roman" w:eastAsia="Times New Roman" w:hAnsi="Times New Roman" w:cs="Calibri"/>
          <w:sz w:val="28"/>
          <w:szCs w:val="28"/>
        </w:rPr>
        <w:t xml:space="preserve">  Комментарий к статусу информирования: </w:t>
      </w:r>
    </w:p>
    <w:p w:rsidR="006C0FE0" w:rsidRPr="006C0FE0" w:rsidRDefault="006C0FE0" w:rsidP="006C0FE0">
      <w:pPr>
        <w:spacing w:after="0"/>
        <w:ind w:firstLine="708"/>
        <w:jc w:val="both"/>
        <w:rPr>
          <w:rFonts w:ascii="Times New Roman" w:hAnsi="Times New Roman" w:cs="Times New Roman"/>
          <w:i/>
          <w:sz w:val="28"/>
          <w:szCs w:val="28"/>
        </w:rPr>
      </w:pPr>
      <w:r w:rsidRPr="006C0FE0">
        <w:rPr>
          <w:rFonts w:ascii="Times New Roman" w:eastAsia="Times New Roman" w:hAnsi="Times New Roman" w:cs="Calibri"/>
          <w:b/>
          <w:i/>
          <w:sz w:val="28"/>
          <w:szCs w:val="28"/>
        </w:rPr>
        <w:t>«</w:t>
      </w:r>
      <w:r w:rsidRPr="006C0FE0">
        <w:rPr>
          <w:rFonts w:ascii="Times New Roman" w:hAnsi="Times New Roman" w:cs="Times New Roman"/>
          <w:i/>
          <w:sz w:val="28"/>
          <w:szCs w:val="28"/>
        </w:rPr>
        <w:t>Вам предоставлено место в</w:t>
      </w:r>
      <w:r w:rsidRPr="006C0FE0">
        <w:rPr>
          <w:rFonts w:ascii="Times New Roman" w:hAnsi="Times New Roman" w:cs="Times New Roman"/>
          <w:sz w:val="28"/>
          <w:szCs w:val="28"/>
        </w:rPr>
        <w:t xml:space="preserve"> ____________(</w:t>
      </w:r>
      <w:r w:rsidRPr="006C0FE0">
        <w:rPr>
          <w:rFonts w:ascii="Times New Roman" w:hAnsi="Times New Roman" w:cs="Times New Roman"/>
          <w:i/>
          <w:sz w:val="28"/>
          <w:szCs w:val="28"/>
        </w:rPr>
        <w:t>указываются название   дошколь</w:t>
      </w:r>
      <w:r w:rsidR="003112DE">
        <w:rPr>
          <w:rFonts w:ascii="Times New Roman" w:hAnsi="Times New Roman" w:cs="Times New Roman"/>
          <w:i/>
          <w:sz w:val="28"/>
          <w:szCs w:val="28"/>
        </w:rPr>
        <w:t>ной образовательной организации</w:t>
      </w:r>
      <w:r w:rsidRPr="006C0FE0">
        <w:rPr>
          <w:rFonts w:ascii="Times New Roman" w:hAnsi="Times New Roman" w:cs="Times New Roman"/>
          <w:i/>
          <w:sz w:val="28"/>
          <w:szCs w:val="28"/>
        </w:rPr>
        <w:t xml:space="preserve">) в соответствии  с ________________________(указываются реквизиты документа о направлении  ребёнка в дошкольную  образовательную организацию). </w:t>
      </w:r>
    </w:p>
    <w:p w:rsidR="006C0FE0" w:rsidRPr="006C0FE0" w:rsidRDefault="00E33695" w:rsidP="006C0FE0">
      <w:pPr>
        <w:spacing w:after="0"/>
        <w:ind w:firstLine="708"/>
        <w:jc w:val="both"/>
        <w:rPr>
          <w:rFonts w:ascii="Times New Roman" w:hAnsi="Times New Roman" w:cs="Times New Roman"/>
          <w:i/>
          <w:sz w:val="28"/>
          <w:szCs w:val="28"/>
        </w:rPr>
      </w:pPr>
      <w:r>
        <w:rPr>
          <w:rFonts w:ascii="Times New Roman" w:hAnsi="Times New Roman" w:cs="Times New Roman"/>
          <w:sz w:val="28"/>
          <w:szCs w:val="28"/>
        </w:rPr>
        <w:t xml:space="preserve">Вам </w:t>
      </w:r>
      <w:r w:rsidR="006C0FE0" w:rsidRPr="006C0FE0">
        <w:rPr>
          <w:rFonts w:ascii="Times New Roman" w:hAnsi="Times New Roman" w:cs="Times New Roman"/>
          <w:sz w:val="28"/>
          <w:szCs w:val="28"/>
        </w:rPr>
        <w:t>необходимо _______________</w:t>
      </w:r>
      <w:proofErr w:type="gramStart"/>
      <w:r w:rsidR="006C0FE0" w:rsidRPr="006C0FE0">
        <w:rPr>
          <w:rFonts w:ascii="Times New Roman" w:hAnsi="Times New Roman" w:cs="Times New Roman"/>
          <w:sz w:val="28"/>
          <w:szCs w:val="28"/>
        </w:rPr>
        <w:t>_(</w:t>
      </w:r>
      <w:proofErr w:type="gramEnd"/>
      <w:r w:rsidR="006C0FE0" w:rsidRPr="006C0FE0">
        <w:rPr>
          <w:rFonts w:ascii="Times New Roman" w:hAnsi="Times New Roman" w:cs="Times New Roman"/>
          <w:i/>
          <w:sz w:val="28"/>
          <w:szCs w:val="28"/>
        </w:rPr>
        <w:t>описывается порядок действия  заявителя после выставления статуса с указанием срока выполнения действия</w:t>
      </w:r>
      <w:r w:rsidR="006C0FE0" w:rsidRPr="006C0FE0">
        <w:rPr>
          <w:rFonts w:ascii="Times New Roman" w:hAnsi="Times New Roman" w:cs="Times New Roman"/>
          <w:sz w:val="28"/>
          <w:szCs w:val="28"/>
        </w:rPr>
        <w:t>).».</w:t>
      </w:r>
    </w:p>
    <w:p w:rsidR="006C0FE0" w:rsidRPr="006C0FE0" w:rsidRDefault="006C0FE0" w:rsidP="006C0FE0">
      <w:pPr>
        <w:spacing w:after="0"/>
        <w:ind w:firstLine="708"/>
        <w:jc w:val="both"/>
        <w:rPr>
          <w:rFonts w:ascii="Times New Roman" w:hAnsi="Times New Roman" w:cs="Times New Roman"/>
          <w:sz w:val="28"/>
          <w:szCs w:val="28"/>
        </w:rPr>
      </w:pPr>
    </w:p>
    <w:p w:rsidR="006C0FE0" w:rsidRPr="006C0FE0" w:rsidRDefault="006C0FE0" w:rsidP="006C0FE0">
      <w:pPr>
        <w:spacing w:after="0"/>
        <w:ind w:firstLine="708"/>
        <w:jc w:val="both"/>
        <w:rPr>
          <w:rFonts w:ascii="Times New Roman" w:hAnsi="Times New Roman" w:cs="Times New Roman"/>
          <w:sz w:val="28"/>
          <w:szCs w:val="28"/>
        </w:rPr>
      </w:pPr>
    </w:p>
    <w:p w:rsidR="006C0FE0" w:rsidRPr="006C0FE0" w:rsidRDefault="006C0FE0" w:rsidP="006C0FE0">
      <w:pPr>
        <w:spacing w:after="0"/>
        <w:ind w:firstLine="708"/>
        <w:jc w:val="both"/>
        <w:rPr>
          <w:rFonts w:ascii="Times New Roman" w:hAnsi="Times New Roman" w:cs="Times New Roman"/>
          <w:sz w:val="28"/>
          <w:szCs w:val="28"/>
        </w:rPr>
      </w:pPr>
    </w:p>
    <w:p w:rsidR="006C0FE0" w:rsidRPr="006C0FE0" w:rsidRDefault="006C0FE0" w:rsidP="006C0FE0">
      <w:pPr>
        <w:spacing w:after="0"/>
        <w:ind w:firstLine="708"/>
        <w:jc w:val="both"/>
        <w:rPr>
          <w:rFonts w:ascii="Times New Roman" w:hAnsi="Times New Roman" w:cs="Times New Roman"/>
          <w:sz w:val="28"/>
          <w:szCs w:val="28"/>
        </w:rPr>
      </w:pPr>
    </w:p>
    <w:p w:rsidR="006C0FE0" w:rsidRPr="006C0FE0" w:rsidRDefault="006C0FE0" w:rsidP="006C0FE0">
      <w:pPr>
        <w:spacing w:after="0"/>
        <w:ind w:firstLine="708"/>
        <w:jc w:val="both"/>
        <w:rPr>
          <w:rFonts w:ascii="Times New Roman" w:hAnsi="Times New Roman" w:cs="Times New Roman"/>
          <w:sz w:val="28"/>
          <w:szCs w:val="28"/>
        </w:rPr>
      </w:pPr>
    </w:p>
    <w:p w:rsidR="006C0FE0" w:rsidRPr="006C0FE0" w:rsidRDefault="006C0FE0" w:rsidP="006C0FE0">
      <w:pPr>
        <w:spacing w:after="0"/>
        <w:ind w:firstLine="708"/>
        <w:jc w:val="both"/>
        <w:rPr>
          <w:rFonts w:ascii="Times New Roman" w:hAnsi="Times New Roman" w:cs="Times New Roman"/>
          <w:sz w:val="28"/>
          <w:szCs w:val="28"/>
        </w:rPr>
      </w:pPr>
    </w:p>
    <w:p w:rsidR="006C0FE0" w:rsidRPr="006C0FE0" w:rsidRDefault="006C0FE0" w:rsidP="006C0FE0">
      <w:pPr>
        <w:spacing w:after="0"/>
        <w:ind w:firstLine="708"/>
        <w:jc w:val="both"/>
        <w:rPr>
          <w:rFonts w:ascii="Times New Roman" w:hAnsi="Times New Roman" w:cs="Times New Roman"/>
          <w:sz w:val="28"/>
          <w:szCs w:val="28"/>
        </w:rPr>
      </w:pPr>
    </w:p>
    <w:p w:rsidR="00A3371A" w:rsidRDefault="00A3371A" w:rsidP="002058A2">
      <w:pPr>
        <w:autoSpaceDE w:val="0"/>
        <w:autoSpaceDN w:val="0"/>
        <w:adjustRightInd w:val="0"/>
        <w:spacing w:after="0"/>
        <w:outlineLvl w:val="0"/>
        <w:rPr>
          <w:rFonts w:ascii="Times New Roman" w:hAnsi="Times New Roman" w:cs="Times New Roman"/>
          <w:sz w:val="28"/>
          <w:szCs w:val="20"/>
        </w:rPr>
      </w:pPr>
    </w:p>
    <w:p w:rsidR="003112DE" w:rsidRDefault="003112DE" w:rsidP="006C0FE0">
      <w:pPr>
        <w:autoSpaceDE w:val="0"/>
        <w:autoSpaceDN w:val="0"/>
        <w:adjustRightInd w:val="0"/>
        <w:spacing w:after="0"/>
        <w:ind w:left="5103"/>
        <w:outlineLvl w:val="0"/>
        <w:rPr>
          <w:rFonts w:ascii="Times New Roman" w:hAnsi="Times New Roman" w:cs="Times New Roman"/>
          <w:sz w:val="28"/>
          <w:szCs w:val="20"/>
        </w:rPr>
      </w:pPr>
    </w:p>
    <w:p w:rsidR="00807B8F" w:rsidRDefault="002058A2" w:rsidP="006C0FE0">
      <w:pPr>
        <w:autoSpaceDE w:val="0"/>
        <w:autoSpaceDN w:val="0"/>
        <w:adjustRightInd w:val="0"/>
        <w:spacing w:after="0"/>
        <w:ind w:left="5103"/>
        <w:outlineLvl w:val="0"/>
        <w:rPr>
          <w:rFonts w:ascii="Times New Roman" w:hAnsi="Times New Roman" w:cs="Times New Roman"/>
          <w:sz w:val="28"/>
          <w:szCs w:val="20"/>
        </w:rPr>
      </w:pPr>
      <w:r>
        <w:rPr>
          <w:rFonts w:ascii="Times New Roman" w:hAnsi="Times New Roman" w:cs="Times New Roman"/>
          <w:sz w:val="28"/>
          <w:szCs w:val="20"/>
        </w:rPr>
        <w:t xml:space="preserve">  </w:t>
      </w:r>
    </w:p>
    <w:p w:rsidR="00807B8F" w:rsidRDefault="00807B8F" w:rsidP="006C0FE0">
      <w:pPr>
        <w:autoSpaceDE w:val="0"/>
        <w:autoSpaceDN w:val="0"/>
        <w:adjustRightInd w:val="0"/>
        <w:spacing w:after="0"/>
        <w:ind w:left="5103"/>
        <w:outlineLvl w:val="0"/>
        <w:rPr>
          <w:rFonts w:ascii="Times New Roman" w:hAnsi="Times New Roman" w:cs="Times New Roman"/>
          <w:sz w:val="28"/>
          <w:szCs w:val="20"/>
        </w:rPr>
      </w:pPr>
    </w:p>
    <w:p w:rsidR="00807B8F" w:rsidRDefault="00807B8F" w:rsidP="006C0FE0">
      <w:pPr>
        <w:autoSpaceDE w:val="0"/>
        <w:autoSpaceDN w:val="0"/>
        <w:adjustRightInd w:val="0"/>
        <w:spacing w:after="0"/>
        <w:ind w:left="5103"/>
        <w:outlineLvl w:val="0"/>
        <w:rPr>
          <w:rFonts w:ascii="Times New Roman" w:hAnsi="Times New Roman" w:cs="Times New Roman"/>
          <w:sz w:val="28"/>
          <w:szCs w:val="20"/>
        </w:rPr>
      </w:pPr>
    </w:p>
    <w:p w:rsidR="00807B8F" w:rsidRDefault="00807B8F" w:rsidP="006C0FE0">
      <w:pPr>
        <w:autoSpaceDE w:val="0"/>
        <w:autoSpaceDN w:val="0"/>
        <w:adjustRightInd w:val="0"/>
        <w:spacing w:after="0"/>
        <w:ind w:left="5103"/>
        <w:outlineLvl w:val="0"/>
        <w:rPr>
          <w:rFonts w:ascii="Times New Roman" w:hAnsi="Times New Roman" w:cs="Times New Roman"/>
          <w:sz w:val="28"/>
          <w:szCs w:val="20"/>
        </w:rPr>
      </w:pPr>
    </w:p>
    <w:p w:rsidR="00DE7886" w:rsidRPr="00C70F40" w:rsidRDefault="00DE7886" w:rsidP="00C70F40">
      <w:pPr>
        <w:tabs>
          <w:tab w:val="left" w:pos="1136"/>
        </w:tabs>
        <w:autoSpaceDE w:val="0"/>
        <w:autoSpaceDN w:val="0"/>
        <w:adjustRightInd w:val="0"/>
        <w:spacing w:after="0"/>
        <w:outlineLvl w:val="0"/>
        <w:rPr>
          <w:rFonts w:ascii="Times New Roman" w:hAnsi="Times New Roman" w:cs="Times New Roman"/>
          <w:i/>
          <w:sz w:val="20"/>
          <w:szCs w:val="20"/>
        </w:rPr>
        <w:sectPr w:rsidR="00DE7886" w:rsidRPr="00C70F40" w:rsidSect="005C6B43">
          <w:headerReference w:type="default" r:id="rId12"/>
          <w:pgSz w:w="11906" w:h="16838"/>
          <w:pgMar w:top="1134" w:right="567" w:bottom="1134" w:left="1701" w:header="709" w:footer="709" w:gutter="0"/>
          <w:cols w:space="708"/>
          <w:titlePg/>
          <w:docGrid w:linePitch="360"/>
        </w:sectPr>
      </w:pPr>
    </w:p>
    <w:p w:rsidR="00C70F40" w:rsidRDefault="00C70F40" w:rsidP="00C70F40">
      <w:pPr>
        <w:autoSpaceDE w:val="0"/>
        <w:autoSpaceDN w:val="0"/>
        <w:adjustRightInd w:val="0"/>
        <w:spacing w:after="0"/>
        <w:outlineLvl w:val="0"/>
        <w:rPr>
          <w:rFonts w:ascii="Times New Roman" w:hAnsi="Times New Roman" w:cs="Times New Roman"/>
          <w:sz w:val="28"/>
          <w:szCs w:val="20"/>
        </w:rPr>
      </w:pPr>
    </w:p>
    <w:p w:rsidR="00C70F40" w:rsidRPr="006C0FE0" w:rsidRDefault="00C70F40" w:rsidP="00C70F40">
      <w:pPr>
        <w:autoSpaceDE w:val="0"/>
        <w:autoSpaceDN w:val="0"/>
        <w:adjustRightInd w:val="0"/>
        <w:spacing w:after="0"/>
        <w:ind w:left="13608" w:hanging="2835"/>
        <w:outlineLvl w:val="0"/>
        <w:rPr>
          <w:rFonts w:ascii="Times New Roman" w:hAnsi="Times New Roman" w:cs="Times New Roman"/>
          <w:sz w:val="28"/>
          <w:szCs w:val="20"/>
        </w:rPr>
      </w:pPr>
      <w:r>
        <w:rPr>
          <w:rFonts w:ascii="Times New Roman" w:hAnsi="Times New Roman" w:cs="Times New Roman"/>
          <w:sz w:val="28"/>
          <w:szCs w:val="20"/>
        </w:rPr>
        <w:t>П</w:t>
      </w:r>
      <w:r w:rsidRPr="006C0FE0">
        <w:rPr>
          <w:rFonts w:ascii="Times New Roman" w:hAnsi="Times New Roman" w:cs="Times New Roman"/>
          <w:sz w:val="28"/>
          <w:szCs w:val="20"/>
        </w:rPr>
        <w:t xml:space="preserve">риложение </w:t>
      </w:r>
      <w:r w:rsidR="00165630">
        <w:rPr>
          <w:rFonts w:ascii="Times New Roman" w:hAnsi="Times New Roman" w:cs="Times New Roman"/>
          <w:sz w:val="28"/>
          <w:szCs w:val="20"/>
        </w:rPr>
        <w:t>4</w:t>
      </w:r>
    </w:p>
    <w:p w:rsidR="00C70F40" w:rsidRDefault="00C70F40" w:rsidP="00C70F40">
      <w:pPr>
        <w:spacing w:after="0"/>
        <w:ind w:left="13608" w:hanging="2835"/>
        <w:rPr>
          <w:rFonts w:ascii="Times New Roman" w:hAnsi="Times New Roman" w:cs="Times New Roman"/>
          <w:sz w:val="28"/>
          <w:szCs w:val="24"/>
        </w:rPr>
      </w:pPr>
      <w:r w:rsidRPr="003F1912">
        <w:rPr>
          <w:rFonts w:ascii="Times New Roman" w:hAnsi="Times New Roman" w:cs="Times New Roman"/>
          <w:sz w:val="28"/>
          <w:szCs w:val="24"/>
        </w:rPr>
        <w:t xml:space="preserve">к Административному регламенту </w:t>
      </w:r>
    </w:p>
    <w:p w:rsidR="00C70F40" w:rsidRDefault="00C70F40" w:rsidP="00C70F40">
      <w:pPr>
        <w:spacing w:after="0"/>
        <w:ind w:left="13608" w:hanging="2835"/>
        <w:rPr>
          <w:rFonts w:ascii="Times New Roman" w:eastAsia="Calibri" w:hAnsi="Times New Roman" w:cs="Times New Roman"/>
          <w:sz w:val="28"/>
          <w:szCs w:val="28"/>
        </w:rPr>
      </w:pPr>
      <w:r w:rsidRPr="002B42EF">
        <w:rPr>
          <w:rFonts w:ascii="Times New Roman" w:eastAsia="Calibri" w:hAnsi="Times New Roman" w:cs="Times New Roman"/>
          <w:sz w:val="28"/>
          <w:szCs w:val="28"/>
        </w:rPr>
        <w:t xml:space="preserve">предоставления муниципальной </w:t>
      </w:r>
    </w:p>
    <w:p w:rsidR="00C70F40" w:rsidRDefault="00C70F40" w:rsidP="00C70F40">
      <w:pPr>
        <w:spacing w:after="0"/>
        <w:ind w:left="13608" w:hanging="2835"/>
        <w:rPr>
          <w:rFonts w:ascii="Times New Roman" w:eastAsia="Times New Roman" w:hAnsi="Times New Roman" w:cs="Times New Roman"/>
          <w:sz w:val="28"/>
          <w:szCs w:val="28"/>
        </w:rPr>
      </w:pPr>
      <w:r w:rsidRPr="002B42EF">
        <w:rPr>
          <w:rFonts w:ascii="Times New Roman" w:eastAsia="Calibri" w:hAnsi="Times New Roman" w:cs="Times New Roman"/>
          <w:sz w:val="28"/>
          <w:szCs w:val="28"/>
        </w:rPr>
        <w:t>услуги</w:t>
      </w:r>
      <w:r>
        <w:rPr>
          <w:rFonts w:ascii="Times New Roman" w:eastAsia="Calibri" w:hAnsi="Times New Roman" w:cs="Times New Roman"/>
          <w:sz w:val="28"/>
          <w:szCs w:val="28"/>
        </w:rPr>
        <w:t xml:space="preserve"> </w:t>
      </w:r>
      <w:r w:rsidRPr="002B42EF">
        <w:rPr>
          <w:rFonts w:ascii="Times New Roman" w:hAnsi="Times New Roman" w:cs="Times New Roman"/>
          <w:b/>
          <w:color w:val="000000"/>
          <w:sz w:val="28"/>
          <w:szCs w:val="28"/>
        </w:rPr>
        <w:t>«</w:t>
      </w:r>
      <w:r w:rsidRPr="002B42EF">
        <w:rPr>
          <w:rFonts w:ascii="Times New Roman" w:eastAsia="Times New Roman" w:hAnsi="Times New Roman" w:cs="Times New Roman"/>
          <w:sz w:val="28"/>
          <w:szCs w:val="28"/>
        </w:rPr>
        <w:t>Постано</w:t>
      </w:r>
      <w:r>
        <w:rPr>
          <w:rFonts w:ascii="Times New Roman" w:eastAsia="Times New Roman" w:hAnsi="Times New Roman" w:cs="Times New Roman"/>
          <w:sz w:val="28"/>
          <w:szCs w:val="28"/>
        </w:rPr>
        <w:t xml:space="preserve">вка на учёт и </w:t>
      </w:r>
    </w:p>
    <w:p w:rsidR="00C70F40" w:rsidRDefault="00E33695" w:rsidP="00C70F40">
      <w:pPr>
        <w:spacing w:after="0"/>
        <w:ind w:left="13608" w:hanging="28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направление детей </w:t>
      </w:r>
      <w:r w:rsidR="00C70F40" w:rsidRPr="002B42EF">
        <w:rPr>
          <w:rFonts w:ascii="Times New Roman" w:eastAsia="Times New Roman" w:hAnsi="Times New Roman" w:cs="Times New Roman"/>
          <w:sz w:val="28"/>
          <w:szCs w:val="28"/>
        </w:rPr>
        <w:t xml:space="preserve">в </w:t>
      </w:r>
    </w:p>
    <w:p w:rsidR="00C70F40" w:rsidRPr="00C70F40" w:rsidRDefault="00C70F40" w:rsidP="00C70F40">
      <w:pPr>
        <w:spacing w:after="0"/>
        <w:ind w:left="13608" w:hanging="2835"/>
        <w:rPr>
          <w:rFonts w:ascii="Times New Roman" w:eastAsia="Calibri" w:hAnsi="Times New Roman" w:cs="Times New Roman"/>
          <w:sz w:val="28"/>
          <w:szCs w:val="28"/>
        </w:rPr>
      </w:pPr>
      <w:r w:rsidRPr="002B42EF">
        <w:rPr>
          <w:rFonts w:ascii="Times New Roman" w:eastAsia="Times New Roman" w:hAnsi="Times New Roman" w:cs="Times New Roman"/>
          <w:sz w:val="28"/>
          <w:szCs w:val="28"/>
        </w:rPr>
        <w:t xml:space="preserve">образовательные учреждения, </w:t>
      </w:r>
    </w:p>
    <w:p w:rsidR="00C70F40" w:rsidRDefault="00C70F40" w:rsidP="00C70F40">
      <w:pPr>
        <w:spacing w:after="0"/>
        <w:ind w:left="13608" w:hanging="2835"/>
        <w:rPr>
          <w:rFonts w:ascii="Times New Roman" w:eastAsia="Times New Roman" w:hAnsi="Times New Roman" w:cs="Times New Roman"/>
          <w:sz w:val="28"/>
          <w:szCs w:val="28"/>
        </w:rPr>
      </w:pPr>
      <w:r w:rsidRPr="002B42EF">
        <w:rPr>
          <w:rFonts w:ascii="Times New Roman" w:eastAsia="Times New Roman" w:hAnsi="Times New Roman" w:cs="Times New Roman"/>
          <w:sz w:val="28"/>
          <w:szCs w:val="28"/>
        </w:rPr>
        <w:t xml:space="preserve">реализующие образовательные </w:t>
      </w:r>
    </w:p>
    <w:p w:rsidR="00C70F40" w:rsidRDefault="00C70F40" w:rsidP="00C70F40">
      <w:pPr>
        <w:spacing w:after="0"/>
        <w:ind w:left="13608" w:hanging="2835"/>
        <w:rPr>
          <w:rFonts w:ascii="Times New Roman" w:eastAsia="Times New Roman" w:hAnsi="Times New Roman" w:cs="Times New Roman"/>
          <w:sz w:val="28"/>
          <w:szCs w:val="28"/>
        </w:rPr>
      </w:pPr>
      <w:r w:rsidRPr="002B42EF">
        <w:rPr>
          <w:rFonts w:ascii="Times New Roman" w:eastAsia="Times New Roman" w:hAnsi="Times New Roman" w:cs="Times New Roman"/>
          <w:sz w:val="28"/>
          <w:szCs w:val="28"/>
        </w:rPr>
        <w:t xml:space="preserve">программы дошкольного </w:t>
      </w:r>
    </w:p>
    <w:p w:rsidR="00C70F40" w:rsidRPr="00C70F40" w:rsidRDefault="00C70F40" w:rsidP="00C70F40">
      <w:pPr>
        <w:spacing w:after="0"/>
        <w:ind w:left="13608" w:hanging="2835"/>
        <w:rPr>
          <w:rFonts w:ascii="Times New Roman" w:eastAsia="Times New Roman" w:hAnsi="Times New Roman" w:cs="Times New Roman"/>
          <w:sz w:val="28"/>
          <w:szCs w:val="28"/>
        </w:rPr>
      </w:pPr>
      <w:r w:rsidRPr="002B42EF">
        <w:rPr>
          <w:rFonts w:ascii="Times New Roman" w:eastAsia="Times New Roman" w:hAnsi="Times New Roman" w:cs="Times New Roman"/>
          <w:sz w:val="28"/>
          <w:szCs w:val="28"/>
        </w:rPr>
        <w:t>образования»</w:t>
      </w:r>
      <w:r>
        <w:rPr>
          <w:rFonts w:ascii="Times New Roman" w:hAnsi="Times New Roman" w:cs="Times New Roman"/>
          <w:sz w:val="28"/>
          <w:szCs w:val="24"/>
        </w:rPr>
        <w:t xml:space="preserve">                                                            </w:t>
      </w:r>
    </w:p>
    <w:p w:rsidR="00157F4C" w:rsidRDefault="00157F4C" w:rsidP="00C70F40">
      <w:pPr>
        <w:autoSpaceDE w:val="0"/>
        <w:autoSpaceDN w:val="0"/>
        <w:adjustRightInd w:val="0"/>
        <w:spacing w:after="0"/>
        <w:ind w:left="5103"/>
        <w:jc w:val="center"/>
        <w:outlineLvl w:val="0"/>
        <w:rPr>
          <w:rFonts w:ascii="Times New Roman" w:hAnsi="Times New Roman" w:cs="Times New Roman"/>
          <w:sz w:val="28"/>
          <w:szCs w:val="24"/>
        </w:rPr>
      </w:pPr>
    </w:p>
    <w:p w:rsidR="00CC196A" w:rsidRPr="00CC196A" w:rsidRDefault="00CC196A" w:rsidP="006211E6">
      <w:pPr>
        <w:autoSpaceDE w:val="0"/>
        <w:autoSpaceDN w:val="0"/>
        <w:adjustRightInd w:val="0"/>
        <w:spacing w:after="0"/>
        <w:jc w:val="center"/>
        <w:rPr>
          <w:rFonts w:ascii="Times New Roman" w:hAnsi="Times New Roman" w:cs="Times New Roman"/>
          <w:bCs/>
          <w:sz w:val="28"/>
          <w:szCs w:val="24"/>
        </w:rPr>
      </w:pPr>
      <w:r w:rsidRPr="00CC196A">
        <w:rPr>
          <w:rFonts w:ascii="Times New Roman" w:hAnsi="Times New Roman" w:cs="Times New Roman"/>
          <w:bCs/>
          <w:sz w:val="28"/>
          <w:szCs w:val="24"/>
        </w:rPr>
        <w:t>Состав, последовательность и сроки выполнения  адми</w:t>
      </w:r>
      <w:r w:rsidR="006211E6">
        <w:rPr>
          <w:rFonts w:ascii="Times New Roman" w:hAnsi="Times New Roman" w:cs="Times New Roman"/>
          <w:bCs/>
          <w:sz w:val="28"/>
          <w:szCs w:val="24"/>
        </w:rPr>
        <w:t>нистративных процедур</w:t>
      </w:r>
      <w:r w:rsidRPr="00CC196A">
        <w:rPr>
          <w:rFonts w:ascii="Times New Roman" w:hAnsi="Times New Roman" w:cs="Times New Roman"/>
          <w:bCs/>
          <w:sz w:val="28"/>
          <w:szCs w:val="24"/>
        </w:rPr>
        <w:t xml:space="preserve"> при предоставлении  муниципальной услуги</w:t>
      </w:r>
    </w:p>
    <w:p w:rsidR="00CC196A" w:rsidRPr="00CC196A" w:rsidRDefault="00CC196A" w:rsidP="00CC196A">
      <w:pPr>
        <w:autoSpaceDE w:val="0"/>
        <w:autoSpaceDN w:val="0"/>
        <w:adjustRightInd w:val="0"/>
        <w:spacing w:after="0"/>
        <w:jc w:val="center"/>
        <w:rPr>
          <w:rFonts w:ascii="Times New Roman" w:hAnsi="Times New Roman" w:cs="Times New Roman"/>
          <w:bCs/>
          <w:sz w:val="28"/>
          <w:szCs w:val="24"/>
        </w:rPr>
      </w:pPr>
    </w:p>
    <w:tbl>
      <w:tblPr>
        <w:tblStyle w:val="10"/>
        <w:tblW w:w="15588" w:type="dxa"/>
        <w:tblLayout w:type="fixed"/>
        <w:tblLook w:val="04A0" w:firstRow="1" w:lastRow="0" w:firstColumn="1" w:lastColumn="0" w:noHBand="0" w:noVBand="1"/>
      </w:tblPr>
      <w:tblGrid>
        <w:gridCol w:w="1980"/>
        <w:gridCol w:w="3685"/>
        <w:gridCol w:w="1985"/>
        <w:gridCol w:w="2126"/>
        <w:gridCol w:w="2126"/>
        <w:gridCol w:w="1418"/>
        <w:gridCol w:w="2268"/>
      </w:tblGrid>
      <w:tr w:rsidR="00CC196A" w:rsidRPr="00D64A5F" w:rsidTr="00663F7C">
        <w:trPr>
          <w:trHeight w:val="725"/>
        </w:trPr>
        <w:tc>
          <w:tcPr>
            <w:tcW w:w="1980"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 xml:space="preserve">Основание для  начала    административной процедуры </w:t>
            </w:r>
          </w:p>
        </w:tc>
        <w:tc>
          <w:tcPr>
            <w:tcW w:w="3685"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 xml:space="preserve">Содержание административных  действий </w:t>
            </w:r>
          </w:p>
        </w:tc>
        <w:tc>
          <w:tcPr>
            <w:tcW w:w="1985"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 xml:space="preserve"> Срок  выполнения  административных действий </w:t>
            </w:r>
          </w:p>
          <w:p w:rsidR="00CC196A" w:rsidRPr="00D64A5F" w:rsidRDefault="00CC196A" w:rsidP="008224A7">
            <w:pPr>
              <w:autoSpaceDE w:val="0"/>
              <w:autoSpaceDN w:val="0"/>
              <w:adjustRightInd w:val="0"/>
              <w:jc w:val="center"/>
              <w:rPr>
                <w:rFonts w:ascii="Times New Roman" w:hAnsi="Times New Roman" w:cs="Times New Roman"/>
                <w:sz w:val="24"/>
                <w:szCs w:val="24"/>
              </w:rPr>
            </w:pPr>
          </w:p>
        </w:tc>
        <w:tc>
          <w:tcPr>
            <w:tcW w:w="2126"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 xml:space="preserve">Должностное   лицо,  ответственное  за выполнение   административного действия </w:t>
            </w:r>
          </w:p>
        </w:tc>
        <w:tc>
          <w:tcPr>
            <w:tcW w:w="2126"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 xml:space="preserve">Место    выполнения  административного действия/ используемая   информационная   система </w:t>
            </w:r>
          </w:p>
        </w:tc>
        <w:tc>
          <w:tcPr>
            <w:tcW w:w="1418"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 xml:space="preserve"> Критерии принятия   решения </w:t>
            </w:r>
          </w:p>
        </w:tc>
        <w:tc>
          <w:tcPr>
            <w:tcW w:w="2268"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 xml:space="preserve">Результат      административного  действия, способ   фиксации  </w:t>
            </w:r>
          </w:p>
          <w:p w:rsidR="00CC196A" w:rsidRPr="00D64A5F" w:rsidRDefault="00CC196A" w:rsidP="008224A7">
            <w:pPr>
              <w:autoSpaceDE w:val="0"/>
              <w:autoSpaceDN w:val="0"/>
              <w:adjustRightInd w:val="0"/>
              <w:ind w:left="2158" w:right="35" w:hanging="2158"/>
              <w:jc w:val="center"/>
              <w:rPr>
                <w:sz w:val="24"/>
                <w:szCs w:val="24"/>
              </w:rPr>
            </w:pPr>
          </w:p>
        </w:tc>
      </w:tr>
      <w:tr w:rsidR="00CC196A" w:rsidRPr="00D64A5F" w:rsidTr="00663F7C">
        <w:tc>
          <w:tcPr>
            <w:tcW w:w="1980"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1</w:t>
            </w:r>
          </w:p>
        </w:tc>
        <w:tc>
          <w:tcPr>
            <w:tcW w:w="3685"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2</w:t>
            </w:r>
          </w:p>
        </w:tc>
        <w:tc>
          <w:tcPr>
            <w:tcW w:w="1985"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3</w:t>
            </w:r>
          </w:p>
        </w:tc>
        <w:tc>
          <w:tcPr>
            <w:tcW w:w="2126"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4</w:t>
            </w:r>
          </w:p>
        </w:tc>
        <w:tc>
          <w:tcPr>
            <w:tcW w:w="2126"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5</w:t>
            </w:r>
          </w:p>
        </w:tc>
        <w:tc>
          <w:tcPr>
            <w:tcW w:w="1418" w:type="dxa"/>
          </w:tcPr>
          <w:p w:rsidR="00CC196A" w:rsidRPr="00D64A5F" w:rsidRDefault="00CC196A"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6</w:t>
            </w:r>
          </w:p>
        </w:tc>
        <w:tc>
          <w:tcPr>
            <w:tcW w:w="2268" w:type="dxa"/>
          </w:tcPr>
          <w:p w:rsidR="00CC196A" w:rsidRPr="00D64A5F" w:rsidRDefault="00CC196A" w:rsidP="008224A7">
            <w:pPr>
              <w:autoSpaceDE w:val="0"/>
              <w:autoSpaceDN w:val="0"/>
              <w:adjustRightInd w:val="0"/>
              <w:jc w:val="center"/>
              <w:rPr>
                <w:sz w:val="24"/>
                <w:szCs w:val="24"/>
              </w:rPr>
            </w:pPr>
            <w:r w:rsidRPr="00D64A5F">
              <w:rPr>
                <w:sz w:val="24"/>
                <w:szCs w:val="24"/>
              </w:rPr>
              <w:t>7</w:t>
            </w:r>
          </w:p>
        </w:tc>
      </w:tr>
      <w:tr w:rsidR="00CC196A" w:rsidRPr="00D64A5F" w:rsidTr="00620B3E">
        <w:tc>
          <w:tcPr>
            <w:tcW w:w="15588" w:type="dxa"/>
            <w:gridSpan w:val="7"/>
          </w:tcPr>
          <w:p w:rsidR="00CC196A" w:rsidRPr="00D64A5F" w:rsidRDefault="00CC196A" w:rsidP="008224A7">
            <w:pPr>
              <w:numPr>
                <w:ilvl w:val="0"/>
                <w:numId w:val="2"/>
              </w:num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Приём и регистрация заявления</w:t>
            </w:r>
          </w:p>
        </w:tc>
      </w:tr>
      <w:tr w:rsidR="00D64A5F" w:rsidRPr="00D64A5F" w:rsidTr="00663F7C">
        <w:tc>
          <w:tcPr>
            <w:tcW w:w="1980" w:type="dxa"/>
            <w:vMerge w:val="restart"/>
          </w:tcPr>
          <w:p w:rsidR="00D64A5F" w:rsidRPr="00D64A5F" w:rsidRDefault="00D64A5F"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Поступление заявления и документов для предоставления муниципальной услуги в Уполномоченный орган</w:t>
            </w:r>
          </w:p>
        </w:tc>
        <w:tc>
          <w:tcPr>
            <w:tcW w:w="3685" w:type="dxa"/>
          </w:tcPr>
          <w:p w:rsidR="00D64A5F" w:rsidRPr="00D64A5F" w:rsidRDefault="00D64A5F" w:rsidP="00B0148A">
            <w:pPr>
              <w:jc w:val="center"/>
              <w:rPr>
                <w:rFonts w:ascii="Times New Roman" w:hAnsi="Times New Roman" w:cs="Times New Roman"/>
                <w:sz w:val="24"/>
                <w:szCs w:val="24"/>
              </w:rPr>
            </w:pPr>
            <w:r w:rsidRPr="00D64A5F">
              <w:rPr>
                <w:rFonts w:ascii="Times New Roman" w:hAnsi="Times New Roman" w:cs="Times New Roman"/>
                <w:sz w:val="24"/>
                <w:szCs w:val="24"/>
              </w:rPr>
              <w:t>Прием, проверка наличия электронного заявления, необходимых документов</w:t>
            </w:r>
          </w:p>
          <w:p w:rsidR="00D64A5F" w:rsidRPr="00D64A5F" w:rsidRDefault="00D64A5F" w:rsidP="00B0148A">
            <w:pPr>
              <w:rPr>
                <w:rFonts w:ascii="Times New Roman" w:hAnsi="Times New Roman" w:cs="Times New Roman"/>
                <w:sz w:val="24"/>
                <w:szCs w:val="24"/>
              </w:rPr>
            </w:pPr>
          </w:p>
        </w:tc>
        <w:tc>
          <w:tcPr>
            <w:tcW w:w="1985" w:type="dxa"/>
          </w:tcPr>
          <w:p w:rsidR="00D64A5F" w:rsidRPr="00D64A5F" w:rsidRDefault="00D64A5F" w:rsidP="008224A7">
            <w:pPr>
              <w:tabs>
                <w:tab w:val="left" w:pos="540"/>
              </w:tabs>
              <w:jc w:val="center"/>
              <w:rPr>
                <w:rFonts w:ascii="Times New Roman" w:hAnsi="Times New Roman" w:cs="Times New Roman"/>
                <w:color w:val="000000"/>
                <w:sz w:val="24"/>
                <w:szCs w:val="24"/>
              </w:rPr>
            </w:pPr>
            <w:r w:rsidRPr="00D64A5F">
              <w:rPr>
                <w:rFonts w:ascii="Times New Roman" w:hAnsi="Times New Roman" w:cs="Times New Roman"/>
                <w:color w:val="000000"/>
                <w:sz w:val="24"/>
                <w:szCs w:val="24"/>
              </w:rPr>
              <w:t>Не реже 2 раз в день</w:t>
            </w:r>
          </w:p>
        </w:tc>
        <w:tc>
          <w:tcPr>
            <w:tcW w:w="2126" w:type="dxa"/>
          </w:tcPr>
          <w:p w:rsidR="00D64A5F" w:rsidRPr="00D64A5F" w:rsidRDefault="00D64A5F" w:rsidP="00B0148A">
            <w:pPr>
              <w:tabs>
                <w:tab w:val="left" w:pos="540"/>
              </w:tabs>
              <w:ind w:left="-108" w:right="-108"/>
              <w:jc w:val="center"/>
              <w:rPr>
                <w:rFonts w:ascii="Times New Roman" w:hAnsi="Times New Roman" w:cs="Times New Roman"/>
                <w:sz w:val="24"/>
                <w:szCs w:val="24"/>
              </w:rPr>
            </w:pPr>
            <w:r w:rsidRPr="00D64A5F">
              <w:rPr>
                <w:rFonts w:ascii="Times New Roman" w:hAnsi="Times New Roman" w:cs="Times New Roman"/>
                <w:sz w:val="24"/>
                <w:szCs w:val="24"/>
              </w:rPr>
              <w:t>Ответственное   должностное лицо  Уполномоченного   органа</w:t>
            </w:r>
          </w:p>
        </w:tc>
        <w:tc>
          <w:tcPr>
            <w:tcW w:w="2126" w:type="dxa"/>
          </w:tcPr>
          <w:p w:rsidR="00D64A5F" w:rsidRPr="00D64A5F" w:rsidRDefault="00D64A5F" w:rsidP="008224A7">
            <w:pPr>
              <w:tabs>
                <w:tab w:val="left" w:pos="540"/>
              </w:tabs>
              <w:jc w:val="center"/>
              <w:rPr>
                <w:rFonts w:ascii="Times New Roman" w:hAnsi="Times New Roman" w:cs="Times New Roman"/>
                <w:sz w:val="24"/>
                <w:szCs w:val="24"/>
              </w:rPr>
            </w:pPr>
            <w:r w:rsidRPr="00D64A5F">
              <w:rPr>
                <w:rFonts w:ascii="Times New Roman" w:hAnsi="Times New Roman" w:cs="Times New Roman"/>
                <w:sz w:val="24"/>
                <w:szCs w:val="24"/>
              </w:rPr>
              <w:t>АИС МФЦ</w:t>
            </w:r>
          </w:p>
          <w:p w:rsidR="00D64A5F" w:rsidRPr="00D64A5F" w:rsidRDefault="00D64A5F" w:rsidP="008224A7">
            <w:pPr>
              <w:tabs>
                <w:tab w:val="left" w:pos="540"/>
              </w:tabs>
              <w:jc w:val="center"/>
              <w:rPr>
                <w:rFonts w:ascii="Times New Roman" w:hAnsi="Times New Roman" w:cs="Times New Roman"/>
                <w:sz w:val="24"/>
                <w:szCs w:val="24"/>
              </w:rPr>
            </w:pPr>
            <w:r w:rsidRPr="00D64A5F">
              <w:rPr>
                <w:rFonts w:ascii="Times New Roman" w:hAnsi="Times New Roman" w:cs="Times New Roman"/>
                <w:sz w:val="24"/>
                <w:szCs w:val="24"/>
              </w:rPr>
              <w:t>РГИС ДДО</w:t>
            </w:r>
          </w:p>
          <w:p w:rsidR="00D64A5F" w:rsidRPr="00D64A5F" w:rsidRDefault="00D64A5F" w:rsidP="006211E6">
            <w:pPr>
              <w:tabs>
                <w:tab w:val="left" w:pos="540"/>
              </w:tabs>
              <w:jc w:val="center"/>
              <w:rPr>
                <w:rFonts w:ascii="Times New Roman" w:hAnsi="Times New Roman" w:cs="Times New Roman"/>
                <w:sz w:val="24"/>
                <w:szCs w:val="24"/>
              </w:rPr>
            </w:pPr>
          </w:p>
        </w:tc>
        <w:tc>
          <w:tcPr>
            <w:tcW w:w="1418" w:type="dxa"/>
          </w:tcPr>
          <w:p w:rsidR="00D64A5F" w:rsidRPr="00D64A5F" w:rsidRDefault="00D64A5F" w:rsidP="008224A7">
            <w:pPr>
              <w:jc w:val="center"/>
              <w:rPr>
                <w:rFonts w:ascii="Times New Roman" w:hAnsi="Times New Roman" w:cs="Times New Roman"/>
                <w:sz w:val="24"/>
                <w:szCs w:val="24"/>
              </w:rPr>
            </w:pPr>
          </w:p>
        </w:tc>
        <w:tc>
          <w:tcPr>
            <w:tcW w:w="2268" w:type="dxa"/>
          </w:tcPr>
          <w:p w:rsidR="00D64A5F" w:rsidRPr="00D64A5F" w:rsidRDefault="005A65D1" w:rsidP="005A65D1">
            <w:pPr>
              <w:autoSpaceDE w:val="0"/>
              <w:autoSpaceDN w:val="0"/>
              <w:adjustRightInd w:val="0"/>
              <w:jc w:val="center"/>
              <w:rPr>
                <w:rFonts w:ascii="Times New Roman" w:eastAsia="Times New Roman" w:hAnsi="Times New Roman" w:cs="Times New Roman"/>
                <w:sz w:val="24"/>
                <w:szCs w:val="24"/>
              </w:rPr>
            </w:pPr>
            <w:r w:rsidRPr="00D64A5F">
              <w:rPr>
                <w:rFonts w:ascii="Times New Roman" w:hAnsi="Times New Roman" w:cs="Times New Roman"/>
                <w:sz w:val="24"/>
                <w:szCs w:val="24"/>
              </w:rPr>
              <w:t xml:space="preserve">Формируется статус информирования </w:t>
            </w:r>
            <w:r>
              <w:rPr>
                <w:rFonts w:ascii="Times New Roman" w:eastAsia="Times New Roman" w:hAnsi="Times New Roman" w:cs="Times New Roman"/>
                <w:sz w:val="24"/>
                <w:szCs w:val="24"/>
              </w:rPr>
              <w:t>«Заявление поступило»</w:t>
            </w:r>
          </w:p>
        </w:tc>
      </w:tr>
      <w:tr w:rsidR="00D64A5F" w:rsidRPr="00D64A5F" w:rsidTr="00D64A5F">
        <w:trPr>
          <w:trHeight w:val="1369"/>
        </w:trPr>
        <w:tc>
          <w:tcPr>
            <w:tcW w:w="1980" w:type="dxa"/>
            <w:vMerge/>
          </w:tcPr>
          <w:p w:rsidR="00D64A5F" w:rsidRPr="00D64A5F" w:rsidRDefault="00D64A5F" w:rsidP="008224A7">
            <w:pPr>
              <w:autoSpaceDE w:val="0"/>
              <w:autoSpaceDN w:val="0"/>
              <w:adjustRightInd w:val="0"/>
              <w:jc w:val="center"/>
              <w:rPr>
                <w:rFonts w:ascii="Times New Roman" w:hAnsi="Times New Roman" w:cs="Times New Roman"/>
                <w:sz w:val="24"/>
                <w:szCs w:val="24"/>
              </w:rPr>
            </w:pPr>
          </w:p>
        </w:tc>
        <w:tc>
          <w:tcPr>
            <w:tcW w:w="3685" w:type="dxa"/>
          </w:tcPr>
          <w:p w:rsidR="00D64A5F" w:rsidRPr="00D64A5F" w:rsidRDefault="00D64A5F" w:rsidP="008224A7">
            <w:pPr>
              <w:tabs>
                <w:tab w:val="left" w:pos="540"/>
              </w:tabs>
              <w:jc w:val="center"/>
              <w:rPr>
                <w:rFonts w:ascii="Times New Roman" w:hAnsi="Times New Roman" w:cs="Times New Roman"/>
                <w:sz w:val="24"/>
                <w:szCs w:val="24"/>
              </w:rPr>
            </w:pPr>
            <w:r w:rsidRPr="00D64A5F">
              <w:rPr>
                <w:rFonts w:ascii="Times New Roman" w:hAnsi="Times New Roman" w:cs="Times New Roman"/>
                <w:sz w:val="24"/>
                <w:szCs w:val="24"/>
              </w:rPr>
              <w:t>В случае необходимости подтверждения данных.</w:t>
            </w:r>
          </w:p>
          <w:p w:rsidR="00D64A5F" w:rsidRPr="00D64A5F" w:rsidRDefault="00D64A5F" w:rsidP="008224A7">
            <w:pPr>
              <w:tabs>
                <w:tab w:val="left" w:pos="540"/>
              </w:tabs>
              <w:jc w:val="center"/>
              <w:rPr>
                <w:rFonts w:ascii="Times New Roman" w:hAnsi="Times New Roman" w:cs="Times New Roman"/>
                <w:sz w:val="24"/>
                <w:szCs w:val="24"/>
              </w:rPr>
            </w:pPr>
          </w:p>
          <w:p w:rsidR="00D64A5F" w:rsidRPr="00D64A5F" w:rsidRDefault="00D64A5F" w:rsidP="00D64A5F">
            <w:pPr>
              <w:tabs>
                <w:tab w:val="left" w:pos="540"/>
              </w:tabs>
              <w:rPr>
                <w:rFonts w:ascii="Times New Roman" w:hAnsi="Times New Roman" w:cs="Times New Roman"/>
                <w:sz w:val="24"/>
                <w:szCs w:val="24"/>
              </w:rPr>
            </w:pPr>
          </w:p>
        </w:tc>
        <w:tc>
          <w:tcPr>
            <w:tcW w:w="1985" w:type="dxa"/>
          </w:tcPr>
          <w:p w:rsidR="00D64A5F" w:rsidRPr="00D64A5F" w:rsidRDefault="00D64A5F" w:rsidP="00D4327E">
            <w:pPr>
              <w:tabs>
                <w:tab w:val="left" w:pos="540"/>
              </w:tabs>
              <w:jc w:val="center"/>
              <w:rPr>
                <w:rFonts w:ascii="Times New Roman" w:hAnsi="Times New Roman" w:cs="Times New Roman"/>
                <w:color w:val="000000"/>
                <w:sz w:val="24"/>
                <w:szCs w:val="24"/>
              </w:rPr>
            </w:pPr>
            <w:r w:rsidRPr="00D64A5F">
              <w:rPr>
                <w:rFonts w:ascii="Times New Roman" w:hAnsi="Times New Roman" w:cs="Times New Roman"/>
                <w:color w:val="000000"/>
                <w:sz w:val="24"/>
                <w:szCs w:val="24"/>
              </w:rPr>
              <w:t>В тот же день,  что  приём и проверка  заявления</w:t>
            </w:r>
          </w:p>
        </w:tc>
        <w:tc>
          <w:tcPr>
            <w:tcW w:w="2126" w:type="dxa"/>
          </w:tcPr>
          <w:p w:rsidR="00D64A5F" w:rsidRPr="00D64A5F" w:rsidRDefault="00D64A5F" w:rsidP="008224A7">
            <w:pPr>
              <w:tabs>
                <w:tab w:val="left" w:pos="540"/>
              </w:tabs>
              <w:ind w:left="-108" w:right="-108"/>
              <w:jc w:val="center"/>
              <w:rPr>
                <w:rFonts w:ascii="Times New Roman" w:hAnsi="Times New Roman" w:cs="Times New Roman"/>
                <w:sz w:val="24"/>
                <w:szCs w:val="24"/>
              </w:rPr>
            </w:pPr>
            <w:r w:rsidRPr="00D64A5F">
              <w:rPr>
                <w:rFonts w:ascii="Times New Roman" w:hAnsi="Times New Roman" w:cs="Times New Roman"/>
                <w:sz w:val="24"/>
                <w:szCs w:val="24"/>
              </w:rPr>
              <w:t>Ответственное   должностное лицо  Уполномоченного   органа</w:t>
            </w:r>
          </w:p>
        </w:tc>
        <w:tc>
          <w:tcPr>
            <w:tcW w:w="2126" w:type="dxa"/>
          </w:tcPr>
          <w:p w:rsidR="00D64A5F" w:rsidRDefault="00D64A5F" w:rsidP="008224A7">
            <w:pPr>
              <w:tabs>
                <w:tab w:val="left" w:pos="540"/>
              </w:tabs>
              <w:jc w:val="center"/>
              <w:rPr>
                <w:rFonts w:ascii="Times New Roman" w:hAnsi="Times New Roman" w:cs="Times New Roman"/>
                <w:sz w:val="24"/>
                <w:szCs w:val="24"/>
              </w:rPr>
            </w:pPr>
            <w:r w:rsidRPr="00D64A5F">
              <w:rPr>
                <w:rFonts w:ascii="Times New Roman" w:hAnsi="Times New Roman" w:cs="Times New Roman"/>
                <w:sz w:val="24"/>
                <w:szCs w:val="24"/>
              </w:rPr>
              <w:t>РГИС ДДО</w:t>
            </w:r>
          </w:p>
          <w:p w:rsidR="00E2768A" w:rsidRPr="00D64A5F" w:rsidRDefault="00E2768A" w:rsidP="00E2768A">
            <w:pPr>
              <w:tabs>
                <w:tab w:val="left" w:pos="540"/>
              </w:tabs>
              <w:jc w:val="center"/>
              <w:rPr>
                <w:rFonts w:ascii="Times New Roman" w:hAnsi="Times New Roman" w:cs="Times New Roman"/>
                <w:sz w:val="24"/>
                <w:szCs w:val="24"/>
              </w:rPr>
            </w:pPr>
          </w:p>
        </w:tc>
        <w:tc>
          <w:tcPr>
            <w:tcW w:w="1418" w:type="dxa"/>
          </w:tcPr>
          <w:p w:rsidR="00D64A5F" w:rsidRPr="00D64A5F" w:rsidRDefault="00D64A5F" w:rsidP="008224A7">
            <w:pPr>
              <w:jc w:val="center"/>
              <w:rPr>
                <w:rFonts w:ascii="Times New Roman" w:hAnsi="Times New Roman" w:cs="Times New Roman"/>
                <w:sz w:val="24"/>
                <w:szCs w:val="24"/>
              </w:rPr>
            </w:pPr>
          </w:p>
        </w:tc>
        <w:tc>
          <w:tcPr>
            <w:tcW w:w="2268" w:type="dxa"/>
          </w:tcPr>
          <w:p w:rsidR="00D64A5F" w:rsidRPr="00D64A5F" w:rsidRDefault="00D64A5F" w:rsidP="00B0148A">
            <w:pPr>
              <w:tabs>
                <w:tab w:val="left" w:pos="540"/>
              </w:tabs>
              <w:jc w:val="center"/>
              <w:rPr>
                <w:sz w:val="24"/>
                <w:szCs w:val="24"/>
              </w:rPr>
            </w:pPr>
            <w:r w:rsidRPr="00D64A5F">
              <w:rPr>
                <w:rFonts w:ascii="Times New Roman" w:hAnsi="Times New Roman" w:cs="Times New Roman"/>
                <w:sz w:val="24"/>
                <w:szCs w:val="24"/>
              </w:rPr>
              <w:t xml:space="preserve">Формируется статус информирования </w:t>
            </w:r>
            <w:r w:rsidRPr="00D64A5F">
              <w:rPr>
                <w:rFonts w:ascii="Times New Roman" w:eastAsia="Times New Roman" w:hAnsi="Times New Roman" w:cs="Times New Roman"/>
                <w:sz w:val="24"/>
                <w:szCs w:val="24"/>
              </w:rPr>
              <w:t>«Подтверждение документов»</w:t>
            </w:r>
          </w:p>
        </w:tc>
      </w:tr>
      <w:tr w:rsidR="00D64A5F" w:rsidRPr="00D64A5F" w:rsidTr="005A65D1">
        <w:trPr>
          <w:trHeight w:val="863"/>
        </w:trPr>
        <w:tc>
          <w:tcPr>
            <w:tcW w:w="1980" w:type="dxa"/>
            <w:vMerge/>
          </w:tcPr>
          <w:p w:rsidR="00D64A5F" w:rsidRPr="00D64A5F" w:rsidRDefault="00D64A5F" w:rsidP="008224A7">
            <w:pPr>
              <w:autoSpaceDE w:val="0"/>
              <w:autoSpaceDN w:val="0"/>
              <w:adjustRightInd w:val="0"/>
              <w:jc w:val="center"/>
              <w:rPr>
                <w:rFonts w:ascii="Times New Roman" w:hAnsi="Times New Roman" w:cs="Times New Roman"/>
                <w:sz w:val="24"/>
                <w:szCs w:val="24"/>
              </w:rPr>
            </w:pPr>
          </w:p>
        </w:tc>
        <w:tc>
          <w:tcPr>
            <w:tcW w:w="3685" w:type="dxa"/>
          </w:tcPr>
          <w:p w:rsidR="00D64A5F" w:rsidRPr="00D64A5F" w:rsidRDefault="00D64A5F" w:rsidP="00D64A5F">
            <w:pPr>
              <w:tabs>
                <w:tab w:val="left" w:pos="540"/>
              </w:tabs>
              <w:jc w:val="center"/>
              <w:rPr>
                <w:rFonts w:ascii="Times New Roman" w:hAnsi="Times New Roman" w:cs="Times New Roman"/>
                <w:sz w:val="24"/>
                <w:szCs w:val="24"/>
              </w:rPr>
            </w:pPr>
            <w:r w:rsidRPr="00D64A5F">
              <w:rPr>
                <w:rFonts w:ascii="Times New Roman" w:hAnsi="Times New Roman" w:cs="Times New Roman"/>
                <w:sz w:val="24"/>
                <w:szCs w:val="24"/>
              </w:rPr>
              <w:t xml:space="preserve">В случае непредставления в течение указанного срока необходимых документов, не </w:t>
            </w:r>
            <w:r w:rsidRPr="00D64A5F">
              <w:rPr>
                <w:rFonts w:ascii="Times New Roman" w:hAnsi="Times New Roman" w:cs="Times New Roman"/>
                <w:sz w:val="24"/>
                <w:szCs w:val="24"/>
              </w:rPr>
              <w:lastRenderedPageBreak/>
              <w:t>исправления выявленных нарушений.</w:t>
            </w:r>
          </w:p>
        </w:tc>
        <w:tc>
          <w:tcPr>
            <w:tcW w:w="1985" w:type="dxa"/>
          </w:tcPr>
          <w:p w:rsidR="00D64A5F" w:rsidRPr="00D64A5F" w:rsidRDefault="00D64A5F" w:rsidP="00D64A5F">
            <w:pPr>
              <w:tabs>
                <w:tab w:val="left" w:pos="540"/>
              </w:tabs>
              <w:jc w:val="center"/>
              <w:rPr>
                <w:rFonts w:ascii="Times New Roman" w:hAnsi="Times New Roman" w:cs="Times New Roman"/>
                <w:color w:val="000000"/>
                <w:sz w:val="24"/>
                <w:szCs w:val="24"/>
              </w:rPr>
            </w:pPr>
            <w:r w:rsidRPr="00D64A5F">
              <w:rPr>
                <w:rFonts w:ascii="Times New Roman" w:hAnsi="Times New Roman" w:cs="Times New Roman"/>
                <w:sz w:val="24"/>
                <w:szCs w:val="24"/>
              </w:rPr>
              <w:lastRenderedPageBreak/>
              <w:t>В течение 3 дней</w:t>
            </w:r>
          </w:p>
        </w:tc>
        <w:tc>
          <w:tcPr>
            <w:tcW w:w="2126" w:type="dxa"/>
          </w:tcPr>
          <w:p w:rsidR="00D64A5F" w:rsidRPr="00D64A5F" w:rsidRDefault="00D64A5F" w:rsidP="008224A7">
            <w:pPr>
              <w:tabs>
                <w:tab w:val="left" w:pos="540"/>
              </w:tabs>
              <w:ind w:left="-108" w:right="-108"/>
              <w:jc w:val="center"/>
              <w:rPr>
                <w:rFonts w:ascii="Times New Roman" w:hAnsi="Times New Roman" w:cs="Times New Roman"/>
                <w:sz w:val="24"/>
                <w:szCs w:val="24"/>
              </w:rPr>
            </w:pPr>
          </w:p>
        </w:tc>
        <w:tc>
          <w:tcPr>
            <w:tcW w:w="2126" w:type="dxa"/>
          </w:tcPr>
          <w:p w:rsidR="00D64A5F" w:rsidRPr="00D64A5F" w:rsidRDefault="00AA5FEE" w:rsidP="008224A7">
            <w:pPr>
              <w:tabs>
                <w:tab w:val="left" w:pos="540"/>
              </w:tabs>
              <w:jc w:val="center"/>
              <w:rPr>
                <w:rFonts w:ascii="Times New Roman" w:hAnsi="Times New Roman" w:cs="Times New Roman"/>
                <w:sz w:val="24"/>
                <w:szCs w:val="24"/>
              </w:rPr>
            </w:pPr>
            <w:r w:rsidRPr="00D64A5F">
              <w:rPr>
                <w:rFonts w:ascii="Times New Roman" w:hAnsi="Times New Roman" w:cs="Times New Roman"/>
                <w:sz w:val="24"/>
                <w:szCs w:val="24"/>
              </w:rPr>
              <w:t>РГИС ДДО</w:t>
            </w:r>
          </w:p>
        </w:tc>
        <w:tc>
          <w:tcPr>
            <w:tcW w:w="1418" w:type="dxa"/>
          </w:tcPr>
          <w:p w:rsidR="00D64A5F" w:rsidRPr="00D64A5F" w:rsidRDefault="00D64A5F" w:rsidP="008224A7">
            <w:pPr>
              <w:jc w:val="center"/>
              <w:rPr>
                <w:rFonts w:ascii="Times New Roman" w:hAnsi="Times New Roman" w:cs="Times New Roman"/>
                <w:sz w:val="24"/>
                <w:szCs w:val="24"/>
              </w:rPr>
            </w:pPr>
          </w:p>
        </w:tc>
        <w:tc>
          <w:tcPr>
            <w:tcW w:w="2268" w:type="dxa"/>
          </w:tcPr>
          <w:p w:rsidR="00D64A5F" w:rsidRPr="00D64A5F" w:rsidRDefault="00D64A5F" w:rsidP="00B0148A">
            <w:pPr>
              <w:tabs>
                <w:tab w:val="left" w:pos="540"/>
              </w:tabs>
              <w:jc w:val="center"/>
              <w:rPr>
                <w:rFonts w:ascii="Times New Roman" w:eastAsia="Times New Roman" w:hAnsi="Times New Roman" w:cs="Times New Roman"/>
                <w:sz w:val="24"/>
                <w:szCs w:val="24"/>
              </w:rPr>
            </w:pPr>
            <w:r w:rsidRPr="00D64A5F">
              <w:rPr>
                <w:rFonts w:ascii="Times New Roman" w:hAnsi="Times New Roman" w:cs="Times New Roman"/>
                <w:sz w:val="24"/>
                <w:szCs w:val="24"/>
              </w:rPr>
              <w:t xml:space="preserve">Формируется статус информирования </w:t>
            </w:r>
            <w:r w:rsidRPr="00D64A5F">
              <w:rPr>
                <w:rFonts w:ascii="Times New Roman" w:hAnsi="Times New Roman" w:cs="Times New Roman"/>
                <w:sz w:val="24"/>
                <w:szCs w:val="24"/>
              </w:rPr>
              <w:lastRenderedPageBreak/>
              <w:t>«Отказано в предоставлении усл</w:t>
            </w:r>
            <w:r w:rsidR="00E33695">
              <w:rPr>
                <w:rFonts w:ascii="Times New Roman" w:hAnsi="Times New Roman" w:cs="Times New Roman"/>
                <w:sz w:val="24"/>
                <w:szCs w:val="24"/>
              </w:rPr>
              <w:t>уги» с указанием причины отказа</w:t>
            </w:r>
          </w:p>
        </w:tc>
      </w:tr>
      <w:tr w:rsidR="00CC196A" w:rsidRPr="00D64A5F" w:rsidTr="00620B3E">
        <w:trPr>
          <w:trHeight w:val="289"/>
        </w:trPr>
        <w:tc>
          <w:tcPr>
            <w:tcW w:w="15588" w:type="dxa"/>
            <w:gridSpan w:val="7"/>
          </w:tcPr>
          <w:p w:rsidR="00CC196A" w:rsidRPr="00D64A5F" w:rsidRDefault="005A65D1" w:rsidP="008224A7">
            <w:pPr>
              <w:jc w:val="center"/>
              <w:rPr>
                <w:rFonts w:ascii="Times New Roman" w:hAnsi="Times New Roman" w:cs="Times New Roman"/>
                <w:sz w:val="24"/>
                <w:szCs w:val="24"/>
              </w:rPr>
            </w:pPr>
            <w:r>
              <w:rPr>
                <w:rFonts w:ascii="Times New Roman" w:hAnsi="Times New Roman" w:cs="Times New Roman"/>
                <w:sz w:val="24"/>
                <w:szCs w:val="24"/>
              </w:rPr>
              <w:lastRenderedPageBreak/>
              <w:t>2</w:t>
            </w:r>
            <w:r w:rsidR="00CC196A" w:rsidRPr="00D64A5F">
              <w:rPr>
                <w:rFonts w:ascii="Times New Roman" w:hAnsi="Times New Roman" w:cs="Times New Roman"/>
                <w:sz w:val="24"/>
                <w:szCs w:val="24"/>
              </w:rPr>
              <w:t>.Рассмотрение документов и сведений</w:t>
            </w:r>
          </w:p>
        </w:tc>
      </w:tr>
      <w:tr w:rsidR="00CC196A" w:rsidRPr="00D64A5F" w:rsidTr="00E33695">
        <w:trPr>
          <w:trHeight w:val="2999"/>
        </w:trPr>
        <w:tc>
          <w:tcPr>
            <w:tcW w:w="1980" w:type="dxa"/>
          </w:tcPr>
          <w:p w:rsidR="00CC196A" w:rsidRPr="00D64A5F" w:rsidRDefault="00CC196A" w:rsidP="008224A7">
            <w:pPr>
              <w:widowControl w:val="0"/>
              <w:jc w:val="center"/>
              <w:rPr>
                <w:rFonts w:ascii="Times New Roman" w:hAnsi="Times New Roman" w:cs="Times New Roman"/>
                <w:sz w:val="24"/>
                <w:szCs w:val="24"/>
              </w:rPr>
            </w:pPr>
            <w:r w:rsidRPr="00D64A5F">
              <w:rPr>
                <w:rFonts w:ascii="Times New Roman" w:hAnsi="Times New Roman" w:cs="Times New Roman"/>
                <w:color w:val="000000"/>
                <w:sz w:val="24"/>
                <w:szCs w:val="24"/>
                <w:shd w:val="clear" w:color="auto" w:fill="FFFFFF"/>
                <w:lang w:bidi="ru-RU"/>
              </w:rPr>
              <w:t>Пакет</w:t>
            </w:r>
          </w:p>
          <w:p w:rsidR="00CC196A" w:rsidRPr="00D64A5F" w:rsidRDefault="00CC196A" w:rsidP="008224A7">
            <w:pPr>
              <w:widowControl w:val="0"/>
              <w:jc w:val="center"/>
              <w:rPr>
                <w:rFonts w:ascii="Times New Roman" w:hAnsi="Times New Roman" w:cs="Times New Roman"/>
                <w:sz w:val="24"/>
                <w:szCs w:val="24"/>
              </w:rPr>
            </w:pPr>
            <w:r w:rsidRPr="00D64A5F">
              <w:rPr>
                <w:rFonts w:ascii="Times New Roman" w:hAnsi="Times New Roman" w:cs="Times New Roman"/>
                <w:color w:val="000000"/>
                <w:sz w:val="24"/>
                <w:szCs w:val="24"/>
                <w:shd w:val="clear" w:color="auto" w:fill="FFFFFF"/>
                <w:lang w:bidi="ru-RU"/>
              </w:rPr>
              <w:t>зарегистрированных документов, поступивших должностному лицу,</w:t>
            </w:r>
          </w:p>
          <w:p w:rsidR="00CC196A" w:rsidRPr="00D64A5F" w:rsidRDefault="00CC196A" w:rsidP="008224A7">
            <w:pPr>
              <w:widowControl w:val="0"/>
              <w:jc w:val="center"/>
              <w:rPr>
                <w:rFonts w:ascii="Times New Roman" w:hAnsi="Times New Roman" w:cs="Times New Roman"/>
                <w:sz w:val="24"/>
                <w:szCs w:val="24"/>
              </w:rPr>
            </w:pPr>
            <w:r w:rsidRPr="00D64A5F">
              <w:rPr>
                <w:rFonts w:ascii="Times New Roman" w:hAnsi="Times New Roman" w:cs="Times New Roman"/>
                <w:color w:val="000000"/>
                <w:sz w:val="24"/>
                <w:szCs w:val="24"/>
                <w:shd w:val="clear" w:color="auto" w:fill="FFFFFF"/>
                <w:lang w:bidi="ru-RU"/>
              </w:rPr>
              <w:t>ответственному за</w:t>
            </w:r>
          </w:p>
          <w:p w:rsidR="00CC196A" w:rsidRPr="00D64A5F" w:rsidRDefault="00CC196A" w:rsidP="008224A7">
            <w:pPr>
              <w:widowControl w:val="0"/>
              <w:jc w:val="center"/>
              <w:rPr>
                <w:rFonts w:ascii="Times New Roman" w:hAnsi="Times New Roman" w:cs="Times New Roman"/>
                <w:sz w:val="24"/>
                <w:szCs w:val="24"/>
              </w:rPr>
            </w:pPr>
            <w:r w:rsidRPr="00D64A5F">
              <w:rPr>
                <w:rFonts w:ascii="Times New Roman" w:hAnsi="Times New Roman" w:cs="Times New Roman"/>
                <w:color w:val="000000"/>
                <w:sz w:val="24"/>
                <w:szCs w:val="24"/>
                <w:shd w:val="clear" w:color="auto" w:fill="FFFFFF"/>
                <w:lang w:bidi="ru-RU"/>
              </w:rPr>
              <w:t>предоставление</w:t>
            </w:r>
          </w:p>
          <w:p w:rsidR="00CC196A" w:rsidRPr="00D64A5F" w:rsidRDefault="00CC196A" w:rsidP="008224A7">
            <w:pPr>
              <w:widowControl w:val="0"/>
              <w:jc w:val="center"/>
              <w:rPr>
                <w:rFonts w:ascii="Times New Roman" w:hAnsi="Times New Roman" w:cs="Times New Roman"/>
                <w:sz w:val="24"/>
                <w:szCs w:val="24"/>
              </w:rPr>
            </w:pPr>
            <w:r w:rsidRPr="00D64A5F">
              <w:rPr>
                <w:rFonts w:ascii="Times New Roman" w:hAnsi="Times New Roman" w:cs="Times New Roman"/>
                <w:color w:val="000000"/>
                <w:sz w:val="24"/>
                <w:szCs w:val="24"/>
                <w:shd w:val="clear" w:color="auto" w:fill="FFFFFF"/>
                <w:lang w:bidi="ru-RU"/>
              </w:rPr>
              <w:t>муниципальной</w:t>
            </w:r>
          </w:p>
          <w:p w:rsidR="00CC196A" w:rsidRPr="00D64A5F" w:rsidRDefault="00CC196A" w:rsidP="00E33695">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color w:val="000000"/>
                <w:sz w:val="24"/>
                <w:szCs w:val="24"/>
                <w:shd w:val="clear" w:color="auto" w:fill="FFFFFF"/>
                <w:lang w:bidi="ru-RU"/>
              </w:rPr>
              <w:t>услуги</w:t>
            </w:r>
          </w:p>
        </w:tc>
        <w:tc>
          <w:tcPr>
            <w:tcW w:w="3685" w:type="dxa"/>
          </w:tcPr>
          <w:p w:rsidR="005A65D1" w:rsidRPr="005A65D1" w:rsidRDefault="005A65D1" w:rsidP="005A65D1">
            <w:pPr>
              <w:tabs>
                <w:tab w:val="left" w:pos="540"/>
              </w:tabs>
              <w:jc w:val="center"/>
              <w:rPr>
                <w:rFonts w:ascii="Times New Roman" w:hAnsi="Times New Roman" w:cs="Times New Roman"/>
                <w:sz w:val="24"/>
                <w:szCs w:val="24"/>
              </w:rPr>
            </w:pPr>
            <w:r w:rsidRPr="005A65D1">
              <w:rPr>
                <w:rFonts w:ascii="Times New Roman" w:hAnsi="Times New Roman" w:cs="Times New Roman"/>
                <w:sz w:val="24"/>
                <w:szCs w:val="24"/>
              </w:rPr>
              <w:t>Рассмотрение заявления.</w:t>
            </w:r>
          </w:p>
          <w:p w:rsidR="00CC196A" w:rsidRPr="00D64A5F" w:rsidRDefault="00CC196A" w:rsidP="008224A7">
            <w:pPr>
              <w:jc w:val="center"/>
              <w:rPr>
                <w:rFonts w:ascii="Times New Roman" w:hAnsi="Times New Roman" w:cs="Times New Roman"/>
                <w:sz w:val="24"/>
                <w:szCs w:val="24"/>
              </w:rPr>
            </w:pPr>
            <w:r w:rsidRPr="00D64A5F">
              <w:rPr>
                <w:rFonts w:ascii="Times New Roman" w:hAnsi="Times New Roman" w:cs="Times New Roman"/>
                <w:sz w:val="24"/>
                <w:szCs w:val="24"/>
              </w:rPr>
              <w:t>Проведение соответствия</w:t>
            </w:r>
            <w:r w:rsidR="00BD11FA" w:rsidRPr="00D64A5F">
              <w:rPr>
                <w:rFonts w:ascii="Times New Roman" w:hAnsi="Times New Roman" w:cs="Times New Roman"/>
                <w:sz w:val="24"/>
                <w:szCs w:val="24"/>
              </w:rPr>
              <w:t xml:space="preserve"> </w:t>
            </w:r>
            <w:r w:rsidRPr="00D64A5F">
              <w:rPr>
                <w:rFonts w:ascii="Times New Roman" w:hAnsi="Times New Roman" w:cs="Times New Roman"/>
                <w:sz w:val="24"/>
                <w:szCs w:val="24"/>
              </w:rPr>
              <w:t>документов и сведений</w:t>
            </w:r>
            <w:r w:rsidR="00BD11FA" w:rsidRPr="00D64A5F">
              <w:rPr>
                <w:rFonts w:ascii="Times New Roman" w:hAnsi="Times New Roman" w:cs="Times New Roman"/>
                <w:sz w:val="24"/>
                <w:szCs w:val="24"/>
              </w:rPr>
              <w:t xml:space="preserve"> </w:t>
            </w:r>
            <w:r w:rsidRPr="00D64A5F">
              <w:rPr>
                <w:rFonts w:ascii="Times New Roman" w:hAnsi="Times New Roman" w:cs="Times New Roman"/>
                <w:sz w:val="24"/>
                <w:szCs w:val="24"/>
              </w:rPr>
              <w:t>требованиям нормативных</w:t>
            </w:r>
            <w:r w:rsidR="00BD11FA" w:rsidRPr="00D64A5F">
              <w:rPr>
                <w:rFonts w:ascii="Times New Roman" w:hAnsi="Times New Roman" w:cs="Times New Roman"/>
                <w:sz w:val="24"/>
                <w:szCs w:val="24"/>
              </w:rPr>
              <w:t xml:space="preserve"> </w:t>
            </w:r>
            <w:r w:rsidRPr="00D64A5F">
              <w:rPr>
                <w:rFonts w:ascii="Times New Roman" w:hAnsi="Times New Roman" w:cs="Times New Roman"/>
                <w:sz w:val="24"/>
                <w:szCs w:val="24"/>
              </w:rPr>
              <w:t>правовых актов предоставления</w:t>
            </w:r>
            <w:r w:rsidR="00EA436E" w:rsidRPr="00D64A5F">
              <w:rPr>
                <w:rFonts w:ascii="Times New Roman" w:hAnsi="Times New Roman" w:cs="Times New Roman"/>
                <w:sz w:val="24"/>
                <w:szCs w:val="24"/>
              </w:rPr>
              <w:t xml:space="preserve"> </w:t>
            </w:r>
            <w:r w:rsidRPr="00D64A5F">
              <w:rPr>
                <w:rFonts w:ascii="Times New Roman" w:hAnsi="Times New Roman" w:cs="Times New Roman"/>
                <w:sz w:val="24"/>
                <w:szCs w:val="24"/>
              </w:rPr>
              <w:t>муниципальной услуги</w:t>
            </w:r>
          </w:p>
        </w:tc>
        <w:tc>
          <w:tcPr>
            <w:tcW w:w="1985" w:type="dxa"/>
          </w:tcPr>
          <w:p w:rsidR="00CC196A" w:rsidRPr="005A65D1" w:rsidRDefault="005A65D1" w:rsidP="005A65D1">
            <w:pPr>
              <w:autoSpaceDE w:val="0"/>
              <w:autoSpaceDN w:val="0"/>
              <w:adjustRightInd w:val="0"/>
              <w:jc w:val="center"/>
              <w:rPr>
                <w:rFonts w:ascii="Times New Roman" w:hAnsi="Times New Roman" w:cs="Times New Roman"/>
                <w:sz w:val="24"/>
                <w:szCs w:val="24"/>
              </w:rPr>
            </w:pPr>
            <w:r w:rsidRPr="005A65D1">
              <w:rPr>
                <w:rFonts w:ascii="Times New Roman" w:hAnsi="Times New Roman" w:cs="Times New Roman"/>
                <w:sz w:val="24"/>
                <w:szCs w:val="24"/>
              </w:rPr>
              <w:t xml:space="preserve">В течение 7 дней </w:t>
            </w:r>
          </w:p>
        </w:tc>
        <w:tc>
          <w:tcPr>
            <w:tcW w:w="2126" w:type="dxa"/>
          </w:tcPr>
          <w:p w:rsidR="00CC196A" w:rsidRPr="005A65D1" w:rsidRDefault="00CC196A" w:rsidP="008224A7">
            <w:pPr>
              <w:jc w:val="center"/>
              <w:rPr>
                <w:rFonts w:ascii="Times New Roman" w:hAnsi="Times New Roman" w:cs="Times New Roman"/>
                <w:sz w:val="24"/>
                <w:szCs w:val="24"/>
              </w:rPr>
            </w:pPr>
            <w:r w:rsidRPr="005A65D1">
              <w:rPr>
                <w:rFonts w:ascii="Times New Roman" w:hAnsi="Times New Roman" w:cs="Times New Roman"/>
                <w:sz w:val="24"/>
                <w:szCs w:val="24"/>
              </w:rPr>
              <w:t>Ответственное</w:t>
            </w:r>
          </w:p>
          <w:p w:rsidR="00CC196A" w:rsidRPr="005A65D1" w:rsidRDefault="00CC196A" w:rsidP="008224A7">
            <w:pPr>
              <w:jc w:val="center"/>
              <w:rPr>
                <w:rFonts w:ascii="Times New Roman" w:hAnsi="Times New Roman" w:cs="Times New Roman"/>
                <w:sz w:val="24"/>
                <w:szCs w:val="24"/>
              </w:rPr>
            </w:pPr>
            <w:r w:rsidRPr="005A65D1">
              <w:rPr>
                <w:rFonts w:ascii="Times New Roman" w:hAnsi="Times New Roman" w:cs="Times New Roman"/>
                <w:sz w:val="24"/>
                <w:szCs w:val="24"/>
              </w:rPr>
              <w:t>должностное лицо</w:t>
            </w:r>
          </w:p>
          <w:p w:rsidR="00CC196A" w:rsidRPr="005A65D1" w:rsidRDefault="00CC196A" w:rsidP="008224A7">
            <w:pPr>
              <w:jc w:val="center"/>
              <w:rPr>
                <w:rFonts w:ascii="Times New Roman" w:hAnsi="Times New Roman" w:cs="Times New Roman"/>
                <w:sz w:val="24"/>
                <w:szCs w:val="24"/>
              </w:rPr>
            </w:pPr>
            <w:r w:rsidRPr="005A65D1">
              <w:rPr>
                <w:rFonts w:ascii="Times New Roman" w:hAnsi="Times New Roman" w:cs="Times New Roman"/>
                <w:sz w:val="24"/>
                <w:szCs w:val="24"/>
              </w:rPr>
              <w:t>Уполномоченного</w:t>
            </w:r>
          </w:p>
          <w:p w:rsidR="00CC196A" w:rsidRPr="005A65D1" w:rsidRDefault="00CC196A" w:rsidP="008224A7">
            <w:pPr>
              <w:tabs>
                <w:tab w:val="left" w:pos="540"/>
              </w:tabs>
              <w:ind w:left="-108"/>
              <w:jc w:val="center"/>
              <w:rPr>
                <w:rFonts w:ascii="Times New Roman" w:hAnsi="Times New Roman" w:cs="Times New Roman"/>
                <w:sz w:val="24"/>
                <w:szCs w:val="24"/>
              </w:rPr>
            </w:pPr>
            <w:r w:rsidRPr="005A65D1">
              <w:rPr>
                <w:rFonts w:ascii="Times New Roman" w:hAnsi="Times New Roman" w:cs="Times New Roman"/>
                <w:sz w:val="24"/>
                <w:szCs w:val="24"/>
              </w:rPr>
              <w:t>органа</w:t>
            </w:r>
          </w:p>
        </w:tc>
        <w:tc>
          <w:tcPr>
            <w:tcW w:w="2126" w:type="dxa"/>
          </w:tcPr>
          <w:p w:rsidR="00CC196A" w:rsidRPr="005A65D1" w:rsidRDefault="005A65D1" w:rsidP="008224A7">
            <w:pPr>
              <w:tabs>
                <w:tab w:val="left" w:pos="540"/>
              </w:tabs>
              <w:jc w:val="center"/>
              <w:rPr>
                <w:rFonts w:ascii="Times New Roman" w:hAnsi="Times New Roman" w:cs="Times New Roman"/>
                <w:sz w:val="24"/>
                <w:szCs w:val="24"/>
              </w:rPr>
            </w:pPr>
            <w:r w:rsidRPr="005A65D1">
              <w:rPr>
                <w:rFonts w:ascii="Times New Roman" w:hAnsi="Times New Roman" w:cs="Times New Roman"/>
                <w:sz w:val="24"/>
                <w:szCs w:val="24"/>
              </w:rPr>
              <w:t>РГИС ДДО</w:t>
            </w:r>
          </w:p>
        </w:tc>
        <w:tc>
          <w:tcPr>
            <w:tcW w:w="1418" w:type="dxa"/>
          </w:tcPr>
          <w:p w:rsidR="00CC196A" w:rsidRPr="005A65D1" w:rsidRDefault="00CC196A" w:rsidP="008224A7">
            <w:pPr>
              <w:jc w:val="center"/>
              <w:rPr>
                <w:rFonts w:ascii="Times New Roman" w:hAnsi="Times New Roman" w:cs="Times New Roman"/>
                <w:sz w:val="24"/>
                <w:szCs w:val="24"/>
              </w:rPr>
            </w:pPr>
          </w:p>
        </w:tc>
        <w:tc>
          <w:tcPr>
            <w:tcW w:w="2268" w:type="dxa"/>
          </w:tcPr>
          <w:p w:rsidR="005A65D1" w:rsidRPr="005A65D1" w:rsidRDefault="005A65D1" w:rsidP="005A65D1">
            <w:pPr>
              <w:tabs>
                <w:tab w:val="left" w:pos="540"/>
              </w:tabs>
              <w:jc w:val="center"/>
              <w:rPr>
                <w:sz w:val="24"/>
                <w:szCs w:val="24"/>
              </w:rPr>
            </w:pPr>
            <w:r w:rsidRPr="00D64A5F">
              <w:rPr>
                <w:rFonts w:ascii="Times New Roman" w:hAnsi="Times New Roman" w:cs="Times New Roman"/>
                <w:sz w:val="24"/>
                <w:szCs w:val="24"/>
              </w:rPr>
              <w:t xml:space="preserve">Формируется статус информирования </w:t>
            </w:r>
            <w:r w:rsidRPr="00D64A5F">
              <w:rPr>
                <w:rFonts w:ascii="Times New Roman" w:eastAsia="Times New Roman" w:hAnsi="Times New Roman" w:cs="Times New Roman"/>
                <w:sz w:val="24"/>
                <w:szCs w:val="24"/>
              </w:rPr>
              <w:t>«Начато рассмотрение заявления»</w:t>
            </w:r>
          </w:p>
          <w:p w:rsidR="00CC196A" w:rsidRPr="005A65D1" w:rsidRDefault="00CC196A" w:rsidP="005A65D1">
            <w:pPr>
              <w:jc w:val="center"/>
              <w:rPr>
                <w:sz w:val="24"/>
                <w:szCs w:val="24"/>
              </w:rPr>
            </w:pPr>
          </w:p>
        </w:tc>
      </w:tr>
      <w:tr w:rsidR="00CC196A" w:rsidRPr="00D64A5F" w:rsidTr="00663F7C">
        <w:tc>
          <w:tcPr>
            <w:tcW w:w="9776" w:type="dxa"/>
            <w:gridSpan w:val="4"/>
            <w:vAlign w:val="center"/>
          </w:tcPr>
          <w:p w:rsidR="00CC196A" w:rsidRPr="00D64A5F" w:rsidRDefault="000B2929" w:rsidP="008224A7">
            <w:pPr>
              <w:tabs>
                <w:tab w:val="left" w:pos="540"/>
              </w:tabs>
              <w:ind w:left="-108"/>
              <w:jc w:val="right"/>
              <w:rPr>
                <w:rFonts w:ascii="Times New Roman" w:hAnsi="Times New Roman" w:cs="Times New Roman"/>
                <w:sz w:val="24"/>
                <w:szCs w:val="24"/>
              </w:rPr>
            </w:pPr>
            <w:r>
              <w:rPr>
                <w:rFonts w:ascii="Times New Roman" w:hAnsi="Times New Roman" w:cs="Times New Roman"/>
                <w:sz w:val="24"/>
                <w:szCs w:val="24"/>
              </w:rPr>
              <w:t>3</w:t>
            </w:r>
            <w:r w:rsidR="00CC196A" w:rsidRPr="00D64A5F">
              <w:rPr>
                <w:rFonts w:ascii="Times New Roman" w:hAnsi="Times New Roman" w:cs="Times New Roman"/>
                <w:sz w:val="24"/>
                <w:szCs w:val="24"/>
              </w:rPr>
              <w:t>. Принятие решения</w:t>
            </w:r>
          </w:p>
        </w:tc>
        <w:tc>
          <w:tcPr>
            <w:tcW w:w="5812" w:type="dxa"/>
            <w:gridSpan w:val="3"/>
          </w:tcPr>
          <w:p w:rsidR="00CC196A" w:rsidRPr="00D64A5F" w:rsidRDefault="00CC196A" w:rsidP="008224A7">
            <w:pPr>
              <w:tabs>
                <w:tab w:val="left" w:pos="540"/>
              </w:tabs>
              <w:jc w:val="center"/>
              <w:rPr>
                <w:rFonts w:ascii="Times New Roman" w:hAnsi="Times New Roman" w:cs="Times New Roman"/>
                <w:sz w:val="24"/>
                <w:szCs w:val="24"/>
              </w:rPr>
            </w:pPr>
          </w:p>
        </w:tc>
      </w:tr>
      <w:tr w:rsidR="004566FB" w:rsidRPr="00D64A5F" w:rsidTr="00663F7C">
        <w:tc>
          <w:tcPr>
            <w:tcW w:w="1980" w:type="dxa"/>
            <w:vMerge w:val="restart"/>
          </w:tcPr>
          <w:p w:rsidR="004566FB" w:rsidRPr="00D64A5F" w:rsidRDefault="004566FB" w:rsidP="008224A7">
            <w:pPr>
              <w:autoSpaceDE w:val="0"/>
              <w:autoSpaceDN w:val="0"/>
              <w:adjustRightInd w:val="0"/>
              <w:jc w:val="center"/>
              <w:rPr>
                <w:rFonts w:ascii="Times New Roman" w:hAnsi="Times New Roman" w:cs="Times New Roman"/>
                <w:sz w:val="24"/>
                <w:szCs w:val="24"/>
              </w:rPr>
            </w:pPr>
          </w:p>
          <w:p w:rsidR="004566FB" w:rsidRPr="00D64A5F" w:rsidRDefault="004566FB" w:rsidP="008224A7">
            <w:pPr>
              <w:jc w:val="center"/>
              <w:rPr>
                <w:rFonts w:ascii="Times New Roman" w:hAnsi="Times New Roman" w:cs="Times New Roman"/>
                <w:sz w:val="24"/>
                <w:szCs w:val="24"/>
              </w:rPr>
            </w:pPr>
            <w:r>
              <w:rPr>
                <w:rFonts w:ascii="Times New Roman" w:hAnsi="Times New Roman" w:cs="Times New Roman"/>
                <w:sz w:val="24"/>
                <w:szCs w:val="24"/>
              </w:rPr>
              <w:t>Результат</w:t>
            </w:r>
          </w:p>
          <w:p w:rsidR="004566FB" w:rsidRPr="00D64A5F" w:rsidRDefault="004566FB" w:rsidP="008224A7">
            <w:pPr>
              <w:jc w:val="center"/>
              <w:rPr>
                <w:rFonts w:ascii="Times New Roman" w:hAnsi="Times New Roman" w:cs="Times New Roman"/>
                <w:sz w:val="24"/>
                <w:szCs w:val="24"/>
              </w:rPr>
            </w:pPr>
            <w:r w:rsidRPr="00D64A5F">
              <w:rPr>
                <w:rFonts w:ascii="Times New Roman" w:hAnsi="Times New Roman" w:cs="Times New Roman"/>
                <w:sz w:val="24"/>
                <w:szCs w:val="24"/>
              </w:rPr>
              <w:t>предоставления</w:t>
            </w:r>
          </w:p>
          <w:p w:rsidR="004566FB" w:rsidRPr="00D64A5F" w:rsidRDefault="004566FB" w:rsidP="008224A7">
            <w:pPr>
              <w:jc w:val="center"/>
              <w:rPr>
                <w:rFonts w:ascii="Times New Roman" w:hAnsi="Times New Roman" w:cs="Times New Roman"/>
                <w:sz w:val="24"/>
                <w:szCs w:val="24"/>
              </w:rPr>
            </w:pPr>
            <w:r w:rsidRPr="00D64A5F">
              <w:rPr>
                <w:rFonts w:ascii="Times New Roman" w:hAnsi="Times New Roman" w:cs="Times New Roman"/>
                <w:sz w:val="24"/>
                <w:szCs w:val="24"/>
              </w:rPr>
              <w:t>муниципальной</w:t>
            </w:r>
          </w:p>
          <w:p w:rsidR="004566FB" w:rsidRPr="00D64A5F" w:rsidRDefault="004566FB" w:rsidP="008224A7">
            <w:pPr>
              <w:autoSpaceDE w:val="0"/>
              <w:autoSpaceDN w:val="0"/>
              <w:adjustRightInd w:val="0"/>
              <w:jc w:val="center"/>
              <w:rPr>
                <w:rFonts w:ascii="Times New Roman" w:hAnsi="Times New Roman" w:cs="Times New Roman"/>
                <w:sz w:val="24"/>
                <w:szCs w:val="24"/>
              </w:rPr>
            </w:pPr>
            <w:r w:rsidRPr="00D64A5F">
              <w:rPr>
                <w:rFonts w:ascii="Times New Roman" w:hAnsi="Times New Roman" w:cs="Times New Roman"/>
                <w:sz w:val="24"/>
                <w:szCs w:val="24"/>
              </w:rPr>
              <w:t>услуги</w:t>
            </w:r>
          </w:p>
          <w:p w:rsidR="004566FB" w:rsidRPr="00D64A5F" w:rsidRDefault="004566FB" w:rsidP="008224A7">
            <w:pPr>
              <w:autoSpaceDE w:val="0"/>
              <w:autoSpaceDN w:val="0"/>
              <w:adjustRightInd w:val="0"/>
              <w:jc w:val="center"/>
              <w:rPr>
                <w:rFonts w:ascii="Times New Roman" w:hAnsi="Times New Roman" w:cs="Times New Roman"/>
                <w:sz w:val="24"/>
                <w:szCs w:val="24"/>
              </w:rPr>
            </w:pPr>
          </w:p>
          <w:p w:rsidR="004566FB" w:rsidRPr="00D64A5F" w:rsidRDefault="004566FB" w:rsidP="008224A7">
            <w:pPr>
              <w:autoSpaceDE w:val="0"/>
              <w:autoSpaceDN w:val="0"/>
              <w:adjustRightInd w:val="0"/>
              <w:jc w:val="center"/>
              <w:rPr>
                <w:rFonts w:ascii="Times New Roman" w:hAnsi="Times New Roman" w:cs="Times New Roman"/>
                <w:sz w:val="24"/>
                <w:szCs w:val="24"/>
              </w:rPr>
            </w:pPr>
          </w:p>
        </w:tc>
        <w:tc>
          <w:tcPr>
            <w:tcW w:w="3685" w:type="dxa"/>
          </w:tcPr>
          <w:p w:rsidR="004566FB" w:rsidRPr="00D64A5F" w:rsidRDefault="004566FB" w:rsidP="008224A7">
            <w:pPr>
              <w:jc w:val="center"/>
              <w:rPr>
                <w:rFonts w:ascii="Times New Roman" w:hAnsi="Times New Roman" w:cs="Times New Roman"/>
                <w:sz w:val="24"/>
                <w:szCs w:val="24"/>
              </w:rPr>
            </w:pPr>
            <w:r>
              <w:rPr>
                <w:rFonts w:ascii="Times New Roman" w:hAnsi="Times New Roman" w:cs="Times New Roman"/>
                <w:sz w:val="24"/>
                <w:szCs w:val="24"/>
              </w:rPr>
              <w:t xml:space="preserve"> Постановка на учёт</w:t>
            </w:r>
          </w:p>
          <w:p w:rsidR="004566FB" w:rsidRPr="00D64A5F" w:rsidRDefault="004566FB" w:rsidP="004566FB">
            <w:pPr>
              <w:tabs>
                <w:tab w:val="left" w:pos="540"/>
              </w:tabs>
              <w:rPr>
                <w:rFonts w:ascii="Times New Roman" w:hAnsi="Times New Roman" w:cs="Times New Roman"/>
                <w:sz w:val="24"/>
                <w:szCs w:val="24"/>
              </w:rPr>
            </w:pPr>
          </w:p>
        </w:tc>
        <w:tc>
          <w:tcPr>
            <w:tcW w:w="1985" w:type="dxa"/>
          </w:tcPr>
          <w:p w:rsidR="004566FB" w:rsidRPr="00D64A5F" w:rsidRDefault="004566FB" w:rsidP="008224A7">
            <w:pPr>
              <w:jc w:val="center"/>
              <w:rPr>
                <w:rFonts w:ascii="Times New Roman" w:hAnsi="Times New Roman" w:cs="Times New Roman"/>
                <w:sz w:val="24"/>
                <w:szCs w:val="24"/>
              </w:rPr>
            </w:pPr>
            <w:r w:rsidRPr="00D64A5F">
              <w:rPr>
                <w:rFonts w:ascii="Times New Roman" w:hAnsi="Times New Roman" w:cs="Times New Roman"/>
                <w:sz w:val="24"/>
                <w:szCs w:val="24"/>
              </w:rPr>
              <w:t>В день</w:t>
            </w:r>
          </w:p>
          <w:p w:rsidR="004566FB" w:rsidRPr="00D64A5F" w:rsidRDefault="004566FB" w:rsidP="008224A7">
            <w:pPr>
              <w:jc w:val="center"/>
              <w:rPr>
                <w:rFonts w:ascii="Times New Roman" w:hAnsi="Times New Roman" w:cs="Times New Roman"/>
                <w:sz w:val="24"/>
                <w:szCs w:val="24"/>
              </w:rPr>
            </w:pPr>
            <w:r w:rsidRPr="00D64A5F">
              <w:rPr>
                <w:rFonts w:ascii="Times New Roman" w:hAnsi="Times New Roman" w:cs="Times New Roman"/>
                <w:sz w:val="24"/>
                <w:szCs w:val="24"/>
              </w:rPr>
              <w:t>рассмотрения</w:t>
            </w:r>
          </w:p>
          <w:p w:rsidR="004566FB" w:rsidRPr="00D64A5F" w:rsidRDefault="004566FB" w:rsidP="008224A7">
            <w:pPr>
              <w:jc w:val="center"/>
              <w:rPr>
                <w:rFonts w:ascii="Times New Roman" w:hAnsi="Times New Roman" w:cs="Times New Roman"/>
                <w:sz w:val="24"/>
                <w:szCs w:val="24"/>
              </w:rPr>
            </w:pPr>
            <w:r w:rsidRPr="00D64A5F">
              <w:rPr>
                <w:rFonts w:ascii="Times New Roman" w:hAnsi="Times New Roman" w:cs="Times New Roman"/>
                <w:sz w:val="24"/>
                <w:szCs w:val="24"/>
              </w:rPr>
              <w:t>документов и</w:t>
            </w:r>
          </w:p>
          <w:p w:rsidR="004566FB" w:rsidRPr="00D64A5F" w:rsidRDefault="004566FB" w:rsidP="008224A7">
            <w:pPr>
              <w:tabs>
                <w:tab w:val="left" w:pos="540"/>
              </w:tabs>
              <w:jc w:val="center"/>
              <w:rPr>
                <w:rFonts w:ascii="Times New Roman" w:hAnsi="Times New Roman" w:cs="Times New Roman"/>
                <w:sz w:val="24"/>
                <w:szCs w:val="24"/>
              </w:rPr>
            </w:pPr>
            <w:r w:rsidRPr="00D64A5F">
              <w:rPr>
                <w:rFonts w:ascii="Times New Roman" w:hAnsi="Times New Roman" w:cs="Times New Roman"/>
                <w:sz w:val="24"/>
                <w:szCs w:val="24"/>
              </w:rPr>
              <w:t>сведений</w:t>
            </w:r>
          </w:p>
        </w:tc>
        <w:tc>
          <w:tcPr>
            <w:tcW w:w="2126" w:type="dxa"/>
          </w:tcPr>
          <w:p w:rsidR="004566FB" w:rsidRPr="00D64A5F" w:rsidRDefault="004566FB" w:rsidP="008224A7">
            <w:pPr>
              <w:jc w:val="center"/>
              <w:rPr>
                <w:rFonts w:ascii="Times New Roman" w:hAnsi="Times New Roman" w:cs="Times New Roman"/>
                <w:sz w:val="24"/>
                <w:szCs w:val="24"/>
              </w:rPr>
            </w:pPr>
            <w:r w:rsidRPr="00D64A5F">
              <w:rPr>
                <w:rFonts w:ascii="Times New Roman" w:hAnsi="Times New Roman" w:cs="Times New Roman"/>
                <w:sz w:val="24"/>
                <w:szCs w:val="24"/>
              </w:rPr>
              <w:t>Ответственное</w:t>
            </w:r>
          </w:p>
          <w:p w:rsidR="004566FB" w:rsidRPr="00D64A5F" w:rsidRDefault="004566FB" w:rsidP="008224A7">
            <w:pPr>
              <w:jc w:val="center"/>
              <w:rPr>
                <w:rFonts w:ascii="Times New Roman" w:hAnsi="Times New Roman" w:cs="Times New Roman"/>
                <w:sz w:val="24"/>
                <w:szCs w:val="24"/>
              </w:rPr>
            </w:pPr>
            <w:r w:rsidRPr="00D64A5F">
              <w:rPr>
                <w:rFonts w:ascii="Times New Roman" w:hAnsi="Times New Roman" w:cs="Times New Roman"/>
                <w:sz w:val="24"/>
                <w:szCs w:val="24"/>
              </w:rPr>
              <w:t>должностное лицо</w:t>
            </w:r>
          </w:p>
          <w:p w:rsidR="004566FB" w:rsidRPr="00D64A5F" w:rsidRDefault="004566FB" w:rsidP="008224A7">
            <w:pPr>
              <w:jc w:val="center"/>
              <w:rPr>
                <w:rFonts w:ascii="Times New Roman" w:hAnsi="Times New Roman" w:cs="Times New Roman"/>
                <w:sz w:val="24"/>
                <w:szCs w:val="24"/>
              </w:rPr>
            </w:pPr>
            <w:r w:rsidRPr="00D64A5F">
              <w:rPr>
                <w:rFonts w:ascii="Times New Roman" w:hAnsi="Times New Roman" w:cs="Times New Roman"/>
                <w:sz w:val="24"/>
                <w:szCs w:val="24"/>
              </w:rPr>
              <w:t>Уполномоченного</w:t>
            </w:r>
          </w:p>
          <w:p w:rsidR="004566FB" w:rsidRPr="00D64A5F" w:rsidRDefault="004566FB" w:rsidP="005A65D1">
            <w:pPr>
              <w:jc w:val="center"/>
              <w:rPr>
                <w:rFonts w:ascii="Times New Roman" w:hAnsi="Times New Roman" w:cs="Times New Roman"/>
                <w:sz w:val="24"/>
                <w:szCs w:val="24"/>
              </w:rPr>
            </w:pPr>
            <w:r w:rsidRPr="00D64A5F">
              <w:rPr>
                <w:rFonts w:ascii="Times New Roman" w:hAnsi="Times New Roman" w:cs="Times New Roman"/>
                <w:sz w:val="24"/>
                <w:szCs w:val="24"/>
              </w:rPr>
              <w:t xml:space="preserve">органа </w:t>
            </w:r>
          </w:p>
          <w:p w:rsidR="004566FB" w:rsidRPr="00D64A5F" w:rsidRDefault="004566FB" w:rsidP="008224A7">
            <w:pPr>
              <w:tabs>
                <w:tab w:val="left" w:pos="540"/>
              </w:tabs>
              <w:ind w:left="-108"/>
              <w:jc w:val="center"/>
              <w:rPr>
                <w:rFonts w:ascii="Times New Roman" w:hAnsi="Times New Roman" w:cs="Times New Roman"/>
                <w:sz w:val="24"/>
                <w:szCs w:val="24"/>
              </w:rPr>
            </w:pPr>
          </w:p>
        </w:tc>
        <w:tc>
          <w:tcPr>
            <w:tcW w:w="2126" w:type="dxa"/>
          </w:tcPr>
          <w:p w:rsidR="004566FB" w:rsidRPr="00D64A5F" w:rsidRDefault="004566FB" w:rsidP="008224A7">
            <w:pPr>
              <w:tabs>
                <w:tab w:val="left" w:pos="540"/>
              </w:tabs>
              <w:jc w:val="center"/>
              <w:rPr>
                <w:rFonts w:ascii="Times New Roman" w:hAnsi="Times New Roman" w:cs="Times New Roman"/>
                <w:sz w:val="24"/>
                <w:szCs w:val="24"/>
                <w:highlight w:val="yellow"/>
              </w:rPr>
            </w:pPr>
            <w:r w:rsidRPr="005A65D1">
              <w:rPr>
                <w:rFonts w:ascii="Times New Roman" w:hAnsi="Times New Roman" w:cs="Times New Roman"/>
                <w:sz w:val="24"/>
                <w:szCs w:val="24"/>
              </w:rPr>
              <w:t>РГИС ДДО</w:t>
            </w:r>
          </w:p>
        </w:tc>
        <w:tc>
          <w:tcPr>
            <w:tcW w:w="1418" w:type="dxa"/>
          </w:tcPr>
          <w:p w:rsidR="004566FB" w:rsidRPr="00D64A5F" w:rsidRDefault="004566FB" w:rsidP="008224A7">
            <w:pPr>
              <w:jc w:val="center"/>
              <w:rPr>
                <w:rFonts w:ascii="Times New Roman" w:hAnsi="Times New Roman" w:cs="Times New Roman"/>
                <w:sz w:val="24"/>
                <w:szCs w:val="24"/>
              </w:rPr>
            </w:pPr>
          </w:p>
        </w:tc>
        <w:tc>
          <w:tcPr>
            <w:tcW w:w="2268" w:type="dxa"/>
          </w:tcPr>
          <w:p w:rsidR="004566FB" w:rsidRPr="005A65D1" w:rsidRDefault="004566FB" w:rsidP="005A65D1">
            <w:pPr>
              <w:tabs>
                <w:tab w:val="left" w:pos="540"/>
              </w:tabs>
              <w:jc w:val="center"/>
              <w:rPr>
                <w:rFonts w:ascii="Times New Roman" w:hAnsi="Times New Roman" w:cs="Times New Roman"/>
                <w:sz w:val="24"/>
                <w:szCs w:val="24"/>
              </w:rPr>
            </w:pPr>
            <w:r w:rsidRPr="005A65D1">
              <w:rPr>
                <w:rFonts w:ascii="Times New Roman" w:hAnsi="Times New Roman" w:cs="Times New Roman"/>
                <w:sz w:val="24"/>
                <w:szCs w:val="24"/>
              </w:rPr>
              <w:t>Формируется статус информирования</w:t>
            </w:r>
          </w:p>
          <w:p w:rsidR="004566FB" w:rsidRPr="00D64A5F" w:rsidRDefault="004566FB" w:rsidP="005A65D1">
            <w:pPr>
              <w:ind w:left="-62"/>
              <w:jc w:val="center"/>
              <w:rPr>
                <w:sz w:val="24"/>
                <w:szCs w:val="24"/>
              </w:rPr>
            </w:pPr>
            <w:r w:rsidRPr="005A65D1">
              <w:rPr>
                <w:rFonts w:ascii="Times New Roman" w:hAnsi="Times New Roman" w:cs="Times New Roman"/>
                <w:sz w:val="24"/>
                <w:szCs w:val="24"/>
              </w:rPr>
              <w:t>«Заявление зарегистрировано»</w:t>
            </w:r>
          </w:p>
        </w:tc>
      </w:tr>
      <w:tr w:rsidR="004566FB" w:rsidRPr="00D64A5F" w:rsidTr="00E33695">
        <w:trPr>
          <w:trHeight w:val="2399"/>
        </w:trPr>
        <w:tc>
          <w:tcPr>
            <w:tcW w:w="1980" w:type="dxa"/>
            <w:vMerge/>
          </w:tcPr>
          <w:p w:rsidR="004566FB" w:rsidRPr="00D64A5F" w:rsidRDefault="004566FB" w:rsidP="008224A7">
            <w:pPr>
              <w:autoSpaceDE w:val="0"/>
              <w:autoSpaceDN w:val="0"/>
              <w:adjustRightInd w:val="0"/>
              <w:jc w:val="center"/>
              <w:rPr>
                <w:rFonts w:ascii="Times New Roman" w:hAnsi="Times New Roman" w:cs="Times New Roman"/>
                <w:sz w:val="24"/>
                <w:szCs w:val="24"/>
              </w:rPr>
            </w:pPr>
          </w:p>
        </w:tc>
        <w:tc>
          <w:tcPr>
            <w:tcW w:w="3685" w:type="dxa"/>
          </w:tcPr>
          <w:p w:rsidR="004566FB" w:rsidRPr="00D64A5F" w:rsidRDefault="004566FB" w:rsidP="005A65D1">
            <w:pPr>
              <w:jc w:val="center"/>
              <w:rPr>
                <w:rFonts w:ascii="Times New Roman" w:hAnsi="Times New Roman" w:cs="Times New Roman"/>
                <w:sz w:val="24"/>
                <w:szCs w:val="24"/>
              </w:rPr>
            </w:pPr>
            <w:r w:rsidRPr="00D64A5F">
              <w:rPr>
                <w:rFonts w:ascii="Times New Roman" w:hAnsi="Times New Roman" w:cs="Times New Roman"/>
                <w:sz w:val="24"/>
                <w:szCs w:val="24"/>
              </w:rPr>
              <w:t xml:space="preserve">Формирование </w:t>
            </w:r>
            <w:r w:rsidRPr="005A65D1">
              <w:rPr>
                <w:rFonts w:ascii="Times New Roman" w:eastAsia="Times New Roman" w:hAnsi="Times New Roman" w:cs="Times New Roman"/>
                <w:sz w:val="24"/>
                <w:szCs w:val="24"/>
              </w:rPr>
              <w:t>направления</w:t>
            </w:r>
            <w:r w:rsidRPr="005A65D1">
              <w:rPr>
                <w:rFonts w:ascii="Times New Roman" w:hAnsi="Times New Roman" w:cs="Times New Roman"/>
                <w:sz w:val="24"/>
                <w:szCs w:val="24"/>
              </w:rPr>
              <w:t xml:space="preserve"> </w:t>
            </w:r>
          </w:p>
          <w:p w:rsidR="004566FB" w:rsidRPr="00D64A5F" w:rsidRDefault="004566FB" w:rsidP="008224A7">
            <w:pPr>
              <w:tabs>
                <w:tab w:val="left" w:pos="540"/>
              </w:tabs>
              <w:jc w:val="center"/>
              <w:rPr>
                <w:rFonts w:ascii="Times New Roman" w:hAnsi="Times New Roman" w:cs="Times New Roman"/>
                <w:sz w:val="24"/>
                <w:szCs w:val="24"/>
              </w:rPr>
            </w:pPr>
          </w:p>
        </w:tc>
        <w:tc>
          <w:tcPr>
            <w:tcW w:w="1985" w:type="dxa"/>
          </w:tcPr>
          <w:p w:rsidR="004566FB" w:rsidRDefault="004566FB" w:rsidP="00E33695">
            <w:pPr>
              <w:jc w:val="center"/>
              <w:rPr>
                <w:rFonts w:ascii="Times New Roman" w:eastAsia="Times New Roman" w:hAnsi="Times New Roman" w:cs="Times New Roman"/>
                <w:sz w:val="24"/>
                <w:szCs w:val="24"/>
              </w:rPr>
            </w:pPr>
            <w:r w:rsidRPr="00D64A5F">
              <w:rPr>
                <w:rFonts w:ascii="Times New Roman" w:eastAsia="Times New Roman" w:hAnsi="Times New Roman" w:cs="Times New Roman"/>
                <w:sz w:val="24"/>
                <w:szCs w:val="24"/>
              </w:rPr>
              <w:t>При н</w:t>
            </w:r>
            <w:r>
              <w:rPr>
                <w:rFonts w:ascii="Times New Roman" w:eastAsia="Times New Roman" w:hAnsi="Times New Roman" w:cs="Times New Roman"/>
                <w:sz w:val="24"/>
                <w:szCs w:val="24"/>
              </w:rPr>
              <w:t>аступлении сроков комплектования</w:t>
            </w:r>
            <w:r w:rsidRPr="00D64A5F">
              <w:rPr>
                <w:rFonts w:ascii="Times New Roman" w:eastAsia="Times New Roman" w:hAnsi="Times New Roman" w:cs="Times New Roman"/>
                <w:sz w:val="24"/>
                <w:szCs w:val="24"/>
              </w:rPr>
              <w:t>, желаемой даты приёма и наличии свободных мест</w:t>
            </w:r>
          </w:p>
          <w:p w:rsidR="00E33695" w:rsidRDefault="00E33695" w:rsidP="00E33695">
            <w:pPr>
              <w:jc w:val="center"/>
              <w:rPr>
                <w:rFonts w:ascii="Times New Roman" w:eastAsia="Times New Roman" w:hAnsi="Times New Roman" w:cs="Times New Roman"/>
                <w:sz w:val="24"/>
                <w:szCs w:val="24"/>
              </w:rPr>
            </w:pPr>
          </w:p>
          <w:p w:rsidR="00E33695" w:rsidRDefault="00E33695" w:rsidP="00E33695">
            <w:pPr>
              <w:jc w:val="center"/>
              <w:rPr>
                <w:rFonts w:ascii="Times New Roman" w:eastAsia="Times New Roman" w:hAnsi="Times New Roman" w:cs="Times New Roman"/>
                <w:sz w:val="24"/>
                <w:szCs w:val="24"/>
              </w:rPr>
            </w:pPr>
          </w:p>
          <w:p w:rsidR="00E33695" w:rsidRDefault="00E33695" w:rsidP="00E33695">
            <w:pPr>
              <w:jc w:val="center"/>
              <w:rPr>
                <w:rFonts w:ascii="Times New Roman" w:eastAsia="Times New Roman" w:hAnsi="Times New Roman" w:cs="Times New Roman"/>
                <w:sz w:val="24"/>
                <w:szCs w:val="24"/>
              </w:rPr>
            </w:pPr>
          </w:p>
          <w:p w:rsidR="00E33695" w:rsidRDefault="00E33695" w:rsidP="00E33695">
            <w:pPr>
              <w:jc w:val="center"/>
              <w:rPr>
                <w:rFonts w:ascii="Times New Roman" w:eastAsia="Times New Roman" w:hAnsi="Times New Roman" w:cs="Times New Roman"/>
                <w:sz w:val="24"/>
                <w:szCs w:val="24"/>
              </w:rPr>
            </w:pPr>
          </w:p>
          <w:p w:rsidR="00E33695" w:rsidRDefault="00E33695" w:rsidP="00E33695">
            <w:pPr>
              <w:jc w:val="center"/>
              <w:rPr>
                <w:rFonts w:ascii="Times New Roman" w:eastAsia="Times New Roman" w:hAnsi="Times New Roman" w:cs="Times New Roman"/>
                <w:sz w:val="24"/>
                <w:szCs w:val="24"/>
              </w:rPr>
            </w:pPr>
          </w:p>
          <w:p w:rsidR="00E33695" w:rsidRPr="00D64A5F" w:rsidRDefault="00E33695" w:rsidP="00E33695">
            <w:pPr>
              <w:jc w:val="center"/>
              <w:rPr>
                <w:rFonts w:ascii="Times New Roman" w:hAnsi="Times New Roman" w:cs="Times New Roman"/>
                <w:sz w:val="24"/>
                <w:szCs w:val="24"/>
              </w:rPr>
            </w:pPr>
          </w:p>
        </w:tc>
        <w:tc>
          <w:tcPr>
            <w:tcW w:w="2126" w:type="dxa"/>
          </w:tcPr>
          <w:p w:rsidR="004566FB" w:rsidRPr="00D64A5F" w:rsidRDefault="004566FB" w:rsidP="005A65D1">
            <w:pPr>
              <w:jc w:val="center"/>
              <w:rPr>
                <w:rFonts w:ascii="Times New Roman" w:hAnsi="Times New Roman" w:cs="Times New Roman"/>
                <w:sz w:val="24"/>
                <w:szCs w:val="24"/>
              </w:rPr>
            </w:pPr>
            <w:r w:rsidRPr="00D64A5F">
              <w:rPr>
                <w:rFonts w:ascii="Times New Roman" w:hAnsi="Times New Roman" w:cs="Times New Roman"/>
                <w:sz w:val="24"/>
                <w:szCs w:val="24"/>
              </w:rPr>
              <w:t>Ответственное</w:t>
            </w:r>
          </w:p>
          <w:p w:rsidR="004566FB" w:rsidRPr="00D64A5F" w:rsidRDefault="004566FB" w:rsidP="005A65D1">
            <w:pPr>
              <w:jc w:val="center"/>
              <w:rPr>
                <w:rFonts w:ascii="Times New Roman" w:hAnsi="Times New Roman" w:cs="Times New Roman"/>
                <w:sz w:val="24"/>
                <w:szCs w:val="24"/>
              </w:rPr>
            </w:pPr>
            <w:r w:rsidRPr="00D64A5F">
              <w:rPr>
                <w:rFonts w:ascii="Times New Roman" w:hAnsi="Times New Roman" w:cs="Times New Roman"/>
                <w:sz w:val="24"/>
                <w:szCs w:val="24"/>
              </w:rPr>
              <w:t>должностное лицо</w:t>
            </w:r>
          </w:p>
          <w:p w:rsidR="004566FB" w:rsidRPr="00D64A5F" w:rsidRDefault="004566FB" w:rsidP="005A65D1">
            <w:pPr>
              <w:jc w:val="center"/>
              <w:rPr>
                <w:rFonts w:ascii="Times New Roman" w:hAnsi="Times New Roman" w:cs="Times New Roman"/>
                <w:sz w:val="24"/>
                <w:szCs w:val="24"/>
              </w:rPr>
            </w:pPr>
            <w:r w:rsidRPr="00D64A5F">
              <w:rPr>
                <w:rFonts w:ascii="Times New Roman" w:hAnsi="Times New Roman" w:cs="Times New Roman"/>
                <w:sz w:val="24"/>
                <w:szCs w:val="24"/>
              </w:rPr>
              <w:t>Уполномоченного</w:t>
            </w:r>
          </w:p>
          <w:p w:rsidR="004566FB" w:rsidRPr="00D64A5F" w:rsidRDefault="004566FB" w:rsidP="005A65D1">
            <w:pPr>
              <w:tabs>
                <w:tab w:val="left" w:pos="540"/>
              </w:tabs>
              <w:ind w:left="-108"/>
              <w:jc w:val="center"/>
              <w:rPr>
                <w:rFonts w:ascii="Times New Roman" w:hAnsi="Times New Roman" w:cs="Times New Roman"/>
                <w:sz w:val="24"/>
                <w:szCs w:val="24"/>
              </w:rPr>
            </w:pPr>
            <w:r w:rsidRPr="00D64A5F">
              <w:rPr>
                <w:rFonts w:ascii="Times New Roman" w:hAnsi="Times New Roman" w:cs="Times New Roman"/>
                <w:sz w:val="24"/>
                <w:szCs w:val="24"/>
              </w:rPr>
              <w:t>органа</w:t>
            </w:r>
          </w:p>
        </w:tc>
        <w:tc>
          <w:tcPr>
            <w:tcW w:w="2126" w:type="dxa"/>
          </w:tcPr>
          <w:p w:rsidR="004566FB" w:rsidRPr="00D64A5F" w:rsidRDefault="004566FB" w:rsidP="008224A7">
            <w:pPr>
              <w:tabs>
                <w:tab w:val="left" w:pos="540"/>
              </w:tabs>
              <w:jc w:val="center"/>
              <w:rPr>
                <w:rFonts w:ascii="Times New Roman" w:hAnsi="Times New Roman" w:cs="Times New Roman"/>
                <w:sz w:val="24"/>
                <w:szCs w:val="24"/>
              </w:rPr>
            </w:pPr>
            <w:r w:rsidRPr="005A65D1">
              <w:rPr>
                <w:rFonts w:ascii="Times New Roman" w:hAnsi="Times New Roman" w:cs="Times New Roman"/>
                <w:sz w:val="24"/>
                <w:szCs w:val="24"/>
              </w:rPr>
              <w:t>РГИС ДДО</w:t>
            </w:r>
          </w:p>
        </w:tc>
        <w:tc>
          <w:tcPr>
            <w:tcW w:w="1418" w:type="dxa"/>
          </w:tcPr>
          <w:p w:rsidR="004566FB" w:rsidRPr="00D64A5F" w:rsidRDefault="004566FB" w:rsidP="008224A7">
            <w:pPr>
              <w:jc w:val="center"/>
              <w:rPr>
                <w:rFonts w:ascii="Times New Roman" w:hAnsi="Times New Roman" w:cs="Times New Roman"/>
                <w:sz w:val="24"/>
                <w:szCs w:val="24"/>
              </w:rPr>
            </w:pPr>
          </w:p>
        </w:tc>
        <w:tc>
          <w:tcPr>
            <w:tcW w:w="2268" w:type="dxa"/>
          </w:tcPr>
          <w:p w:rsidR="004566FB" w:rsidRPr="005A65D1" w:rsidRDefault="004566FB" w:rsidP="005A65D1">
            <w:pPr>
              <w:tabs>
                <w:tab w:val="left" w:pos="540"/>
              </w:tabs>
              <w:jc w:val="center"/>
              <w:rPr>
                <w:rFonts w:ascii="Times New Roman" w:hAnsi="Times New Roman" w:cs="Times New Roman"/>
                <w:sz w:val="24"/>
                <w:szCs w:val="24"/>
              </w:rPr>
            </w:pPr>
            <w:r w:rsidRPr="005A65D1">
              <w:rPr>
                <w:rFonts w:ascii="Times New Roman" w:hAnsi="Times New Roman" w:cs="Times New Roman"/>
                <w:sz w:val="24"/>
                <w:szCs w:val="24"/>
              </w:rPr>
              <w:t>Формируется статус информирования</w:t>
            </w:r>
          </w:p>
          <w:p w:rsidR="004566FB" w:rsidRPr="00D64A5F" w:rsidRDefault="004566FB" w:rsidP="005A65D1">
            <w:pPr>
              <w:tabs>
                <w:tab w:val="left" w:pos="540"/>
              </w:tabs>
              <w:jc w:val="center"/>
              <w:rPr>
                <w:sz w:val="24"/>
                <w:szCs w:val="24"/>
              </w:rPr>
            </w:pPr>
            <w:r w:rsidRPr="005A65D1">
              <w:rPr>
                <w:rFonts w:ascii="Times New Roman" w:eastAsia="Times New Roman" w:hAnsi="Times New Roman" w:cs="Times New Roman"/>
                <w:sz w:val="24"/>
                <w:szCs w:val="24"/>
              </w:rPr>
              <w:t xml:space="preserve"> «Вам предоставлено место»</w:t>
            </w:r>
          </w:p>
        </w:tc>
      </w:tr>
      <w:tr w:rsidR="00CC196A" w:rsidRPr="00D64A5F" w:rsidTr="00620B3E">
        <w:trPr>
          <w:trHeight w:val="289"/>
        </w:trPr>
        <w:tc>
          <w:tcPr>
            <w:tcW w:w="15588" w:type="dxa"/>
            <w:gridSpan w:val="7"/>
          </w:tcPr>
          <w:p w:rsidR="00CC196A" w:rsidRPr="00D64A5F" w:rsidRDefault="008D421F" w:rsidP="008224A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4</w:t>
            </w:r>
            <w:r w:rsidR="00CC196A" w:rsidRPr="00D64A5F">
              <w:rPr>
                <w:rFonts w:ascii="Times New Roman" w:hAnsi="Times New Roman" w:cs="Times New Roman"/>
                <w:sz w:val="24"/>
                <w:szCs w:val="24"/>
              </w:rPr>
              <w:t>. Выдача  результата</w:t>
            </w:r>
          </w:p>
        </w:tc>
      </w:tr>
      <w:tr w:rsidR="00CC196A" w:rsidRPr="00D64A5F" w:rsidTr="008D421F">
        <w:trPr>
          <w:trHeight w:val="1298"/>
        </w:trPr>
        <w:tc>
          <w:tcPr>
            <w:tcW w:w="1980" w:type="dxa"/>
            <w:vMerge w:val="restart"/>
          </w:tcPr>
          <w:p w:rsidR="00CC196A" w:rsidRPr="00D64A5F" w:rsidRDefault="00CC196A" w:rsidP="008224A7">
            <w:pPr>
              <w:ind w:firstLine="34"/>
              <w:jc w:val="center"/>
              <w:rPr>
                <w:rFonts w:ascii="Times New Roman" w:hAnsi="Times New Roman" w:cs="Times New Roman"/>
                <w:sz w:val="24"/>
                <w:szCs w:val="24"/>
              </w:rPr>
            </w:pPr>
            <w:r w:rsidRPr="00D64A5F">
              <w:rPr>
                <w:rFonts w:ascii="Times New Roman" w:hAnsi="Times New Roman" w:cs="Times New Roman"/>
                <w:sz w:val="24"/>
                <w:szCs w:val="24"/>
              </w:rPr>
              <w:t>Формирование и</w:t>
            </w:r>
          </w:p>
          <w:p w:rsidR="00CC196A" w:rsidRPr="00D64A5F" w:rsidRDefault="00CC196A" w:rsidP="008224A7">
            <w:pPr>
              <w:ind w:firstLine="34"/>
              <w:jc w:val="center"/>
              <w:rPr>
                <w:rFonts w:ascii="Times New Roman" w:hAnsi="Times New Roman" w:cs="Times New Roman"/>
                <w:sz w:val="24"/>
                <w:szCs w:val="24"/>
              </w:rPr>
            </w:pPr>
            <w:r w:rsidRPr="00D64A5F">
              <w:rPr>
                <w:rFonts w:ascii="Times New Roman" w:hAnsi="Times New Roman" w:cs="Times New Roman"/>
                <w:sz w:val="24"/>
                <w:szCs w:val="24"/>
              </w:rPr>
              <w:t>регистрация</w:t>
            </w:r>
          </w:p>
          <w:p w:rsidR="00CC196A" w:rsidRPr="00D64A5F" w:rsidRDefault="00CC196A" w:rsidP="008224A7">
            <w:pPr>
              <w:ind w:firstLine="34"/>
              <w:jc w:val="center"/>
              <w:rPr>
                <w:rFonts w:ascii="Times New Roman" w:hAnsi="Times New Roman" w:cs="Times New Roman"/>
                <w:sz w:val="24"/>
                <w:szCs w:val="24"/>
              </w:rPr>
            </w:pPr>
            <w:r w:rsidRPr="00D64A5F">
              <w:rPr>
                <w:rFonts w:ascii="Times New Roman" w:hAnsi="Times New Roman" w:cs="Times New Roman"/>
                <w:sz w:val="24"/>
                <w:szCs w:val="24"/>
              </w:rPr>
              <w:t>результата</w:t>
            </w:r>
          </w:p>
          <w:p w:rsidR="00CC196A" w:rsidRPr="00D64A5F" w:rsidRDefault="00CC196A" w:rsidP="008224A7">
            <w:pPr>
              <w:ind w:firstLine="34"/>
              <w:jc w:val="center"/>
              <w:rPr>
                <w:rFonts w:ascii="Times New Roman" w:hAnsi="Times New Roman" w:cs="Times New Roman"/>
                <w:sz w:val="24"/>
                <w:szCs w:val="24"/>
              </w:rPr>
            </w:pPr>
            <w:r w:rsidRPr="00D64A5F">
              <w:rPr>
                <w:rFonts w:ascii="Times New Roman" w:hAnsi="Times New Roman" w:cs="Times New Roman"/>
                <w:sz w:val="24"/>
                <w:szCs w:val="24"/>
              </w:rPr>
              <w:t>муниципальной</w:t>
            </w:r>
          </w:p>
          <w:p w:rsidR="00CC196A" w:rsidRPr="00D64A5F" w:rsidRDefault="00CC196A" w:rsidP="008224A7">
            <w:pPr>
              <w:ind w:firstLine="34"/>
              <w:jc w:val="center"/>
              <w:rPr>
                <w:rFonts w:ascii="Times New Roman" w:hAnsi="Times New Roman" w:cs="Times New Roman"/>
                <w:sz w:val="24"/>
                <w:szCs w:val="24"/>
              </w:rPr>
            </w:pPr>
            <w:r w:rsidRPr="00D64A5F">
              <w:rPr>
                <w:rFonts w:ascii="Times New Roman" w:hAnsi="Times New Roman" w:cs="Times New Roman"/>
                <w:sz w:val="24"/>
                <w:szCs w:val="24"/>
              </w:rPr>
              <w:t>услуги, указанного</w:t>
            </w:r>
          </w:p>
          <w:p w:rsidR="00CC196A" w:rsidRPr="00D64A5F" w:rsidRDefault="00CC196A" w:rsidP="008224A7">
            <w:pPr>
              <w:ind w:firstLine="34"/>
              <w:jc w:val="center"/>
              <w:rPr>
                <w:rFonts w:ascii="Times New Roman" w:hAnsi="Times New Roman" w:cs="Times New Roman"/>
                <w:sz w:val="24"/>
                <w:szCs w:val="24"/>
              </w:rPr>
            </w:pPr>
            <w:r w:rsidRPr="00D64A5F">
              <w:rPr>
                <w:rFonts w:ascii="Times New Roman" w:hAnsi="Times New Roman" w:cs="Times New Roman"/>
                <w:sz w:val="24"/>
                <w:szCs w:val="24"/>
              </w:rPr>
              <w:t>в пункте 2.5</w:t>
            </w:r>
          </w:p>
          <w:p w:rsidR="00CC196A" w:rsidRPr="00D64A5F" w:rsidRDefault="00CC196A" w:rsidP="008224A7">
            <w:pPr>
              <w:ind w:firstLine="34"/>
              <w:jc w:val="center"/>
              <w:rPr>
                <w:rFonts w:ascii="Times New Roman" w:hAnsi="Times New Roman" w:cs="Times New Roman"/>
                <w:sz w:val="24"/>
                <w:szCs w:val="24"/>
              </w:rPr>
            </w:pPr>
            <w:r w:rsidRPr="00D64A5F">
              <w:rPr>
                <w:rFonts w:ascii="Times New Roman" w:hAnsi="Times New Roman" w:cs="Times New Roman"/>
                <w:sz w:val="24"/>
                <w:szCs w:val="24"/>
              </w:rPr>
              <w:t>Административного регламента, в</w:t>
            </w:r>
          </w:p>
          <w:p w:rsidR="00CC196A" w:rsidRPr="00D64A5F" w:rsidRDefault="00CC196A" w:rsidP="008224A7">
            <w:pPr>
              <w:ind w:firstLine="34"/>
              <w:jc w:val="center"/>
              <w:rPr>
                <w:rFonts w:ascii="Times New Roman" w:hAnsi="Times New Roman" w:cs="Times New Roman"/>
                <w:sz w:val="24"/>
                <w:szCs w:val="24"/>
              </w:rPr>
            </w:pPr>
            <w:r w:rsidRPr="00D64A5F">
              <w:rPr>
                <w:rFonts w:ascii="Times New Roman" w:hAnsi="Times New Roman" w:cs="Times New Roman"/>
                <w:sz w:val="24"/>
                <w:szCs w:val="24"/>
              </w:rPr>
              <w:t>форме электронного документа в РГИС ДДО</w:t>
            </w:r>
          </w:p>
        </w:tc>
        <w:tc>
          <w:tcPr>
            <w:tcW w:w="3685" w:type="dxa"/>
          </w:tcPr>
          <w:p w:rsidR="00CC196A" w:rsidRPr="00D64A5F" w:rsidRDefault="00CC196A" w:rsidP="008224A7">
            <w:pPr>
              <w:jc w:val="center"/>
              <w:rPr>
                <w:rFonts w:ascii="Times New Roman" w:hAnsi="Times New Roman" w:cs="Times New Roman"/>
                <w:sz w:val="24"/>
                <w:szCs w:val="24"/>
              </w:rPr>
            </w:pPr>
            <w:r w:rsidRPr="00D64A5F">
              <w:rPr>
                <w:rFonts w:ascii="Times New Roman" w:hAnsi="Times New Roman" w:cs="Times New Roman"/>
                <w:sz w:val="24"/>
                <w:szCs w:val="24"/>
              </w:rPr>
              <w:t>Регистрация каждого результата предоставления муниципальной услуги</w:t>
            </w:r>
          </w:p>
        </w:tc>
        <w:tc>
          <w:tcPr>
            <w:tcW w:w="1985" w:type="dxa"/>
          </w:tcPr>
          <w:p w:rsidR="00CC196A" w:rsidRPr="00D64A5F" w:rsidRDefault="00CC196A" w:rsidP="008D421F">
            <w:pPr>
              <w:jc w:val="center"/>
              <w:rPr>
                <w:rFonts w:ascii="Times New Roman" w:hAnsi="Times New Roman" w:cs="Times New Roman"/>
                <w:sz w:val="24"/>
                <w:szCs w:val="24"/>
              </w:rPr>
            </w:pPr>
            <w:r w:rsidRPr="00D64A5F">
              <w:rPr>
                <w:rFonts w:ascii="Times New Roman" w:hAnsi="Times New Roman" w:cs="Times New Roman"/>
                <w:sz w:val="24"/>
                <w:szCs w:val="24"/>
              </w:rPr>
              <w:t xml:space="preserve">В тот же день, что </w:t>
            </w:r>
            <w:r w:rsidR="008D421F">
              <w:rPr>
                <w:rFonts w:ascii="Times New Roman" w:hAnsi="Times New Roman" w:cs="Times New Roman"/>
                <w:sz w:val="24"/>
                <w:szCs w:val="24"/>
              </w:rPr>
              <w:t>и рассмотрение</w:t>
            </w:r>
          </w:p>
        </w:tc>
        <w:tc>
          <w:tcPr>
            <w:tcW w:w="2126" w:type="dxa"/>
          </w:tcPr>
          <w:p w:rsidR="00CC196A" w:rsidRPr="00D64A5F" w:rsidRDefault="008D421F" w:rsidP="008224A7">
            <w:pPr>
              <w:ind w:left="-108"/>
              <w:jc w:val="center"/>
              <w:rPr>
                <w:rFonts w:ascii="Times New Roman" w:hAnsi="Times New Roman" w:cs="Times New Roman"/>
                <w:sz w:val="24"/>
                <w:szCs w:val="24"/>
              </w:rPr>
            </w:pPr>
            <w:r w:rsidRPr="00D64A5F">
              <w:rPr>
                <w:rFonts w:ascii="Times New Roman" w:hAnsi="Times New Roman" w:cs="Times New Roman"/>
                <w:sz w:val="24"/>
                <w:szCs w:val="24"/>
              </w:rPr>
              <w:t>Ответственное должностное лицо Уполномоченного органа</w:t>
            </w:r>
          </w:p>
        </w:tc>
        <w:tc>
          <w:tcPr>
            <w:tcW w:w="2126" w:type="dxa"/>
          </w:tcPr>
          <w:p w:rsidR="00CC196A" w:rsidRPr="00D64A5F" w:rsidRDefault="008D421F" w:rsidP="008D421F">
            <w:pPr>
              <w:jc w:val="center"/>
              <w:rPr>
                <w:rFonts w:ascii="Times New Roman" w:hAnsi="Times New Roman" w:cs="Times New Roman"/>
                <w:sz w:val="24"/>
                <w:szCs w:val="24"/>
              </w:rPr>
            </w:pPr>
            <w:r w:rsidRPr="005A65D1">
              <w:rPr>
                <w:rFonts w:ascii="Times New Roman" w:hAnsi="Times New Roman" w:cs="Times New Roman"/>
                <w:sz w:val="24"/>
                <w:szCs w:val="24"/>
              </w:rPr>
              <w:t>РГИС ДДО</w:t>
            </w:r>
          </w:p>
          <w:p w:rsidR="00CC196A" w:rsidRPr="00D64A5F" w:rsidRDefault="00CC196A" w:rsidP="008D421F">
            <w:pPr>
              <w:jc w:val="center"/>
              <w:rPr>
                <w:rFonts w:ascii="Times New Roman" w:hAnsi="Times New Roman" w:cs="Times New Roman"/>
                <w:sz w:val="24"/>
                <w:szCs w:val="24"/>
              </w:rPr>
            </w:pPr>
          </w:p>
        </w:tc>
        <w:tc>
          <w:tcPr>
            <w:tcW w:w="1418" w:type="dxa"/>
            <w:vAlign w:val="center"/>
          </w:tcPr>
          <w:p w:rsidR="00CC196A" w:rsidRPr="00D64A5F" w:rsidRDefault="00CC196A" w:rsidP="001E286B">
            <w:pPr>
              <w:jc w:val="center"/>
              <w:rPr>
                <w:rFonts w:ascii="Times New Roman" w:hAnsi="Times New Roman" w:cs="Times New Roman"/>
                <w:sz w:val="24"/>
                <w:szCs w:val="24"/>
              </w:rPr>
            </w:pPr>
          </w:p>
        </w:tc>
        <w:tc>
          <w:tcPr>
            <w:tcW w:w="2268" w:type="dxa"/>
          </w:tcPr>
          <w:p w:rsidR="008D421F" w:rsidRPr="005A65D1" w:rsidRDefault="008D421F" w:rsidP="008D421F">
            <w:pPr>
              <w:tabs>
                <w:tab w:val="left" w:pos="540"/>
              </w:tabs>
              <w:jc w:val="center"/>
              <w:rPr>
                <w:rFonts w:ascii="Times New Roman" w:hAnsi="Times New Roman" w:cs="Times New Roman"/>
                <w:sz w:val="24"/>
                <w:szCs w:val="24"/>
              </w:rPr>
            </w:pPr>
            <w:r w:rsidRPr="005A65D1">
              <w:rPr>
                <w:rFonts w:ascii="Times New Roman" w:hAnsi="Times New Roman" w:cs="Times New Roman"/>
                <w:sz w:val="24"/>
                <w:szCs w:val="24"/>
              </w:rPr>
              <w:t>Формируется статус информирования</w:t>
            </w:r>
          </w:p>
          <w:p w:rsidR="00CC196A" w:rsidRPr="00D64A5F" w:rsidRDefault="00CC196A" w:rsidP="008224A7">
            <w:pPr>
              <w:tabs>
                <w:tab w:val="left" w:pos="540"/>
              </w:tabs>
              <w:jc w:val="center"/>
              <w:rPr>
                <w:sz w:val="24"/>
                <w:szCs w:val="24"/>
              </w:rPr>
            </w:pPr>
          </w:p>
        </w:tc>
      </w:tr>
      <w:tr w:rsidR="00CC196A" w:rsidRPr="00D64A5F" w:rsidTr="008D421F">
        <w:trPr>
          <w:trHeight w:val="2224"/>
        </w:trPr>
        <w:tc>
          <w:tcPr>
            <w:tcW w:w="1980" w:type="dxa"/>
            <w:vMerge/>
          </w:tcPr>
          <w:p w:rsidR="00CC196A" w:rsidRPr="00D64A5F" w:rsidRDefault="00CC196A" w:rsidP="008224A7">
            <w:pPr>
              <w:ind w:firstLine="34"/>
              <w:jc w:val="center"/>
              <w:rPr>
                <w:rFonts w:ascii="Times New Roman" w:hAnsi="Times New Roman" w:cs="Times New Roman"/>
                <w:sz w:val="24"/>
                <w:szCs w:val="24"/>
              </w:rPr>
            </w:pPr>
          </w:p>
        </w:tc>
        <w:tc>
          <w:tcPr>
            <w:tcW w:w="3685" w:type="dxa"/>
          </w:tcPr>
          <w:p w:rsidR="00CC196A" w:rsidRPr="00D64A5F" w:rsidRDefault="00CC196A" w:rsidP="008224A7">
            <w:pPr>
              <w:jc w:val="center"/>
              <w:rPr>
                <w:rFonts w:ascii="Times New Roman" w:hAnsi="Times New Roman" w:cs="Times New Roman"/>
                <w:sz w:val="24"/>
                <w:szCs w:val="24"/>
              </w:rPr>
            </w:pPr>
            <w:r w:rsidRPr="00D64A5F">
              <w:rPr>
                <w:rFonts w:ascii="Times New Roman" w:hAnsi="Times New Roman" w:cs="Times New Roman"/>
                <w:sz w:val="24"/>
                <w:szCs w:val="24"/>
              </w:rPr>
              <w:t>Направление заявителю уведомлений о ходе рассмотрения заявления, о предоставлении муниципальной услуги в личный кабинет в случае подачи такого заявления посредством ЕПГУ или по запросу заявителя в рамках услуги «Подписаться на информирование по заявлениям, поданным на личном приеме»</w:t>
            </w:r>
          </w:p>
        </w:tc>
        <w:tc>
          <w:tcPr>
            <w:tcW w:w="1985" w:type="dxa"/>
          </w:tcPr>
          <w:p w:rsidR="00CC196A" w:rsidRPr="00D64A5F" w:rsidRDefault="00CC196A" w:rsidP="008D421F">
            <w:pPr>
              <w:jc w:val="center"/>
              <w:rPr>
                <w:rFonts w:ascii="Times New Roman" w:hAnsi="Times New Roman" w:cs="Times New Roman"/>
                <w:sz w:val="24"/>
                <w:szCs w:val="24"/>
              </w:rPr>
            </w:pPr>
            <w:r w:rsidRPr="00D64A5F">
              <w:rPr>
                <w:rFonts w:ascii="Times New Roman" w:hAnsi="Times New Roman" w:cs="Times New Roman"/>
                <w:sz w:val="24"/>
                <w:szCs w:val="24"/>
              </w:rPr>
              <w:t xml:space="preserve">В тот же день, что и </w:t>
            </w:r>
            <w:r w:rsidR="008D421F">
              <w:rPr>
                <w:rFonts w:ascii="Times New Roman" w:hAnsi="Times New Roman" w:cs="Times New Roman"/>
                <w:sz w:val="24"/>
                <w:szCs w:val="24"/>
              </w:rPr>
              <w:t>рассмотрение</w:t>
            </w:r>
          </w:p>
        </w:tc>
        <w:tc>
          <w:tcPr>
            <w:tcW w:w="2126" w:type="dxa"/>
          </w:tcPr>
          <w:p w:rsidR="00CC196A" w:rsidRPr="00D64A5F" w:rsidRDefault="008D421F" w:rsidP="008224A7">
            <w:pPr>
              <w:ind w:left="-108"/>
              <w:jc w:val="center"/>
              <w:rPr>
                <w:rFonts w:ascii="Times New Roman" w:hAnsi="Times New Roman" w:cs="Times New Roman"/>
                <w:sz w:val="24"/>
                <w:szCs w:val="24"/>
              </w:rPr>
            </w:pPr>
            <w:r w:rsidRPr="00D64A5F">
              <w:rPr>
                <w:rFonts w:ascii="Times New Roman" w:hAnsi="Times New Roman" w:cs="Times New Roman"/>
                <w:sz w:val="24"/>
                <w:szCs w:val="24"/>
              </w:rPr>
              <w:t>Ответственное должностное лицо Уполномоченного органа</w:t>
            </w:r>
          </w:p>
        </w:tc>
        <w:tc>
          <w:tcPr>
            <w:tcW w:w="2126" w:type="dxa"/>
          </w:tcPr>
          <w:p w:rsidR="008D421F" w:rsidRDefault="008D421F" w:rsidP="008D421F">
            <w:pPr>
              <w:jc w:val="center"/>
              <w:rPr>
                <w:rFonts w:ascii="Times New Roman" w:hAnsi="Times New Roman" w:cs="Times New Roman"/>
                <w:sz w:val="24"/>
                <w:szCs w:val="24"/>
              </w:rPr>
            </w:pPr>
            <w:r>
              <w:rPr>
                <w:rFonts w:ascii="Times New Roman" w:hAnsi="Times New Roman" w:cs="Times New Roman"/>
                <w:sz w:val="24"/>
                <w:szCs w:val="24"/>
              </w:rPr>
              <w:t>ЕПГУ</w:t>
            </w:r>
          </w:p>
          <w:p w:rsidR="008D421F" w:rsidRPr="00D64A5F" w:rsidRDefault="008D421F" w:rsidP="008D421F">
            <w:pPr>
              <w:jc w:val="center"/>
              <w:rPr>
                <w:rFonts w:ascii="Times New Roman" w:hAnsi="Times New Roman" w:cs="Times New Roman"/>
                <w:sz w:val="24"/>
                <w:szCs w:val="24"/>
              </w:rPr>
            </w:pPr>
            <w:r w:rsidRPr="005A65D1">
              <w:rPr>
                <w:rFonts w:ascii="Times New Roman" w:hAnsi="Times New Roman" w:cs="Times New Roman"/>
                <w:sz w:val="24"/>
                <w:szCs w:val="24"/>
              </w:rPr>
              <w:t>РГИС ДДО</w:t>
            </w:r>
          </w:p>
          <w:p w:rsidR="00CC196A" w:rsidRPr="00D64A5F" w:rsidRDefault="00CC196A" w:rsidP="008224A7">
            <w:pPr>
              <w:jc w:val="center"/>
              <w:rPr>
                <w:rFonts w:ascii="Times New Roman" w:hAnsi="Times New Roman" w:cs="Times New Roman"/>
                <w:sz w:val="24"/>
                <w:szCs w:val="24"/>
              </w:rPr>
            </w:pPr>
          </w:p>
        </w:tc>
        <w:tc>
          <w:tcPr>
            <w:tcW w:w="1418" w:type="dxa"/>
          </w:tcPr>
          <w:p w:rsidR="00CC196A" w:rsidRPr="00D64A5F" w:rsidRDefault="00CC196A" w:rsidP="008224A7">
            <w:pPr>
              <w:jc w:val="center"/>
              <w:rPr>
                <w:rFonts w:ascii="Times New Roman" w:hAnsi="Times New Roman" w:cs="Times New Roman"/>
                <w:sz w:val="24"/>
                <w:szCs w:val="24"/>
              </w:rPr>
            </w:pPr>
          </w:p>
        </w:tc>
        <w:tc>
          <w:tcPr>
            <w:tcW w:w="2268" w:type="dxa"/>
          </w:tcPr>
          <w:p w:rsidR="008D421F" w:rsidRPr="005A65D1" w:rsidRDefault="008D421F" w:rsidP="008D421F">
            <w:pPr>
              <w:tabs>
                <w:tab w:val="left" w:pos="540"/>
              </w:tabs>
              <w:jc w:val="center"/>
              <w:rPr>
                <w:rFonts w:ascii="Times New Roman" w:hAnsi="Times New Roman" w:cs="Times New Roman"/>
                <w:sz w:val="24"/>
                <w:szCs w:val="24"/>
              </w:rPr>
            </w:pPr>
            <w:r w:rsidRPr="005A65D1">
              <w:rPr>
                <w:rFonts w:ascii="Times New Roman" w:hAnsi="Times New Roman" w:cs="Times New Roman"/>
                <w:sz w:val="24"/>
                <w:szCs w:val="24"/>
              </w:rPr>
              <w:t>Формируется статус информирования</w:t>
            </w:r>
          </w:p>
          <w:p w:rsidR="00CC196A" w:rsidRPr="00D64A5F" w:rsidRDefault="00CC196A" w:rsidP="008224A7">
            <w:pPr>
              <w:tabs>
                <w:tab w:val="left" w:pos="540"/>
              </w:tabs>
              <w:jc w:val="center"/>
              <w:rPr>
                <w:sz w:val="24"/>
                <w:szCs w:val="24"/>
              </w:rPr>
            </w:pPr>
          </w:p>
        </w:tc>
      </w:tr>
    </w:tbl>
    <w:p w:rsidR="00CC196A" w:rsidRPr="00CC196A" w:rsidRDefault="00CC196A" w:rsidP="00CC196A">
      <w:pPr>
        <w:autoSpaceDE w:val="0"/>
        <w:autoSpaceDN w:val="0"/>
        <w:adjustRightInd w:val="0"/>
        <w:spacing w:after="0"/>
        <w:ind w:left="5103"/>
        <w:jc w:val="center"/>
        <w:outlineLvl w:val="0"/>
        <w:rPr>
          <w:rFonts w:ascii="Times New Roman" w:hAnsi="Times New Roman" w:cs="Times New Roman"/>
          <w:sz w:val="28"/>
          <w:szCs w:val="20"/>
        </w:rPr>
        <w:sectPr w:rsidR="00CC196A" w:rsidRPr="00CC196A" w:rsidSect="00D64A5F">
          <w:headerReference w:type="default" r:id="rId13"/>
          <w:pgSz w:w="16838" w:h="11906" w:orient="landscape"/>
          <w:pgMar w:top="851" w:right="1134" w:bottom="284" w:left="567" w:header="720" w:footer="720" w:gutter="0"/>
          <w:cols w:space="720"/>
          <w:noEndnote/>
        </w:sectPr>
      </w:pPr>
    </w:p>
    <w:p w:rsidR="0060773C" w:rsidRPr="0001472B" w:rsidRDefault="0060773C" w:rsidP="000C3B04">
      <w:pPr>
        <w:spacing w:after="0"/>
        <w:jc w:val="center"/>
        <w:rPr>
          <w:rFonts w:ascii="Times New Roman" w:eastAsia="Times New Roman" w:hAnsi="Times New Roman" w:cs="Times New Roman"/>
          <w:sz w:val="28"/>
          <w:szCs w:val="28"/>
        </w:rPr>
      </w:pPr>
      <w:bookmarkStart w:id="2" w:name="_GoBack"/>
      <w:bookmarkEnd w:id="0"/>
      <w:bookmarkEnd w:id="1"/>
      <w:bookmarkEnd w:id="2"/>
    </w:p>
    <w:sectPr w:rsidR="0060773C" w:rsidRPr="0001472B" w:rsidSect="00DE7886">
      <w:headerReference w:type="default" r:id="rId14"/>
      <w:pgSz w:w="11905" w:h="16838"/>
      <w:pgMar w:top="1134" w:right="567"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589" w:rsidRDefault="00997589" w:rsidP="00EB349F">
      <w:pPr>
        <w:spacing w:after="0"/>
      </w:pPr>
      <w:r>
        <w:separator/>
      </w:r>
    </w:p>
  </w:endnote>
  <w:endnote w:type="continuationSeparator" w:id="0">
    <w:p w:rsidR="00997589" w:rsidRDefault="00997589" w:rsidP="00EB349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589" w:rsidRDefault="00997589" w:rsidP="00EB349F">
      <w:pPr>
        <w:spacing w:after="0"/>
      </w:pPr>
      <w:r>
        <w:separator/>
      </w:r>
    </w:p>
  </w:footnote>
  <w:footnote w:type="continuationSeparator" w:id="0">
    <w:p w:rsidR="00997589" w:rsidRDefault="00997589" w:rsidP="00EB349F">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630080"/>
      <w:docPartObj>
        <w:docPartGallery w:val="Page Numbers (Top of Page)"/>
        <w:docPartUnique/>
      </w:docPartObj>
    </w:sdtPr>
    <w:sdtEndPr>
      <w:rPr>
        <w:rFonts w:ascii="Times New Roman" w:hAnsi="Times New Roman" w:cs="Times New Roman"/>
      </w:rPr>
    </w:sdtEndPr>
    <w:sdtContent>
      <w:p w:rsidR="005C6B43" w:rsidRPr="00901076" w:rsidRDefault="005C6B43">
        <w:pPr>
          <w:pStyle w:val="a3"/>
          <w:jc w:val="center"/>
          <w:rPr>
            <w:rFonts w:ascii="Times New Roman" w:hAnsi="Times New Roman" w:cs="Times New Roman"/>
          </w:rPr>
        </w:pPr>
        <w:r w:rsidRPr="00901076">
          <w:rPr>
            <w:rFonts w:ascii="Times New Roman" w:hAnsi="Times New Roman" w:cs="Times New Roman"/>
          </w:rPr>
          <w:fldChar w:fldCharType="begin"/>
        </w:r>
        <w:r w:rsidRPr="00901076">
          <w:rPr>
            <w:rFonts w:ascii="Times New Roman" w:hAnsi="Times New Roman" w:cs="Times New Roman"/>
          </w:rPr>
          <w:instrText>PAGE   \* MERGEFORMAT</w:instrText>
        </w:r>
        <w:r w:rsidRPr="00901076">
          <w:rPr>
            <w:rFonts w:ascii="Times New Roman" w:hAnsi="Times New Roman" w:cs="Times New Roman"/>
          </w:rPr>
          <w:fldChar w:fldCharType="separate"/>
        </w:r>
        <w:r w:rsidR="000C3B04">
          <w:rPr>
            <w:rFonts w:ascii="Times New Roman" w:hAnsi="Times New Roman" w:cs="Times New Roman"/>
            <w:noProof/>
          </w:rPr>
          <w:t>22</w:t>
        </w:r>
        <w:r w:rsidRPr="00901076">
          <w:rPr>
            <w:rFonts w:ascii="Times New Roman" w:hAnsi="Times New Roman" w:cs="Times New Roman"/>
          </w:rPr>
          <w:fldChar w:fldCharType="end"/>
        </w:r>
      </w:p>
    </w:sdtContent>
  </w:sdt>
  <w:p w:rsidR="005C6B43" w:rsidRDefault="005C6B4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234508"/>
      <w:docPartObj>
        <w:docPartGallery w:val="Page Numbers (Top of Page)"/>
        <w:docPartUnique/>
      </w:docPartObj>
    </w:sdtPr>
    <w:sdtEndPr>
      <w:rPr>
        <w:rFonts w:ascii="Times New Roman" w:hAnsi="Times New Roman" w:cs="Times New Roman"/>
      </w:rPr>
    </w:sdtEndPr>
    <w:sdtContent>
      <w:p w:rsidR="005C6B43" w:rsidRPr="00336FF6" w:rsidRDefault="005C6B43">
        <w:pPr>
          <w:pStyle w:val="a3"/>
          <w:jc w:val="center"/>
          <w:rPr>
            <w:rFonts w:ascii="Times New Roman" w:hAnsi="Times New Roman" w:cs="Times New Roman"/>
          </w:rPr>
        </w:pPr>
        <w:r w:rsidRPr="00336FF6">
          <w:rPr>
            <w:rFonts w:ascii="Times New Roman" w:hAnsi="Times New Roman" w:cs="Times New Roman"/>
          </w:rPr>
          <w:fldChar w:fldCharType="begin"/>
        </w:r>
        <w:r w:rsidRPr="00336FF6">
          <w:rPr>
            <w:rFonts w:ascii="Times New Roman" w:hAnsi="Times New Roman" w:cs="Times New Roman"/>
          </w:rPr>
          <w:instrText>PAGE   \* MERGEFORMAT</w:instrText>
        </w:r>
        <w:r w:rsidRPr="00336FF6">
          <w:rPr>
            <w:rFonts w:ascii="Times New Roman" w:hAnsi="Times New Roman" w:cs="Times New Roman"/>
          </w:rPr>
          <w:fldChar w:fldCharType="separate"/>
        </w:r>
        <w:r w:rsidR="000C3B04">
          <w:rPr>
            <w:rFonts w:ascii="Times New Roman" w:hAnsi="Times New Roman" w:cs="Times New Roman"/>
            <w:noProof/>
          </w:rPr>
          <w:t>25</w:t>
        </w:r>
        <w:r w:rsidRPr="00336FF6">
          <w:rPr>
            <w:rFonts w:ascii="Times New Roman" w:hAnsi="Times New Roman" w:cs="Times New Roman"/>
          </w:rPr>
          <w:fldChar w:fldCharType="end"/>
        </w:r>
      </w:p>
    </w:sdtContent>
  </w:sdt>
  <w:p w:rsidR="005C6B43" w:rsidRDefault="005C6B43">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83836"/>
      <w:docPartObj>
        <w:docPartGallery w:val="Page Numbers (Top of Page)"/>
        <w:docPartUnique/>
      </w:docPartObj>
    </w:sdtPr>
    <w:sdtEndPr/>
    <w:sdtContent>
      <w:p w:rsidR="005C6B43" w:rsidRDefault="005C6B43">
        <w:pPr>
          <w:pStyle w:val="a3"/>
          <w:jc w:val="center"/>
        </w:pPr>
        <w:r>
          <w:fldChar w:fldCharType="begin"/>
        </w:r>
        <w:r>
          <w:instrText xml:space="preserve"> PAGE   \* MERGEFORMAT </w:instrText>
        </w:r>
        <w:r>
          <w:fldChar w:fldCharType="separate"/>
        </w:r>
        <w:r w:rsidR="000C3B04">
          <w:rPr>
            <w:noProof/>
          </w:rPr>
          <w:t>26</w:t>
        </w:r>
        <w:r>
          <w:rPr>
            <w:noProof/>
          </w:rPr>
          <w:fldChar w:fldCharType="end"/>
        </w:r>
      </w:p>
    </w:sdtContent>
  </w:sdt>
  <w:p w:rsidR="005C6B43" w:rsidRDefault="005C6B43">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50F05"/>
    <w:multiLevelType w:val="hybridMultilevel"/>
    <w:tmpl w:val="20AE1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4AD4A81"/>
    <w:multiLevelType w:val="hybridMultilevel"/>
    <w:tmpl w:val="1A545EDA"/>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A55"/>
    <w:rsid w:val="000007FC"/>
    <w:rsid w:val="00001747"/>
    <w:rsid w:val="00001C34"/>
    <w:rsid w:val="00003B9F"/>
    <w:rsid w:val="000048E3"/>
    <w:rsid w:val="00005964"/>
    <w:rsid w:val="00007692"/>
    <w:rsid w:val="000137CA"/>
    <w:rsid w:val="0001472B"/>
    <w:rsid w:val="00020F3D"/>
    <w:rsid w:val="00025101"/>
    <w:rsid w:val="00026D87"/>
    <w:rsid w:val="00027FE1"/>
    <w:rsid w:val="00033AC4"/>
    <w:rsid w:val="00034C25"/>
    <w:rsid w:val="00036031"/>
    <w:rsid w:val="00036995"/>
    <w:rsid w:val="00045FC6"/>
    <w:rsid w:val="000534BF"/>
    <w:rsid w:val="00055244"/>
    <w:rsid w:val="00055BBB"/>
    <w:rsid w:val="00057912"/>
    <w:rsid w:val="00060AEF"/>
    <w:rsid w:val="0006185E"/>
    <w:rsid w:val="0006292A"/>
    <w:rsid w:val="00064780"/>
    <w:rsid w:val="00070228"/>
    <w:rsid w:val="00071640"/>
    <w:rsid w:val="000717E8"/>
    <w:rsid w:val="0007408D"/>
    <w:rsid w:val="00083AB3"/>
    <w:rsid w:val="0008497F"/>
    <w:rsid w:val="00084BB4"/>
    <w:rsid w:val="00085C61"/>
    <w:rsid w:val="000863EA"/>
    <w:rsid w:val="00093591"/>
    <w:rsid w:val="00096FDA"/>
    <w:rsid w:val="000972AD"/>
    <w:rsid w:val="000A0173"/>
    <w:rsid w:val="000A306C"/>
    <w:rsid w:val="000A3668"/>
    <w:rsid w:val="000A4841"/>
    <w:rsid w:val="000A4C82"/>
    <w:rsid w:val="000A6D1E"/>
    <w:rsid w:val="000A6F80"/>
    <w:rsid w:val="000A7316"/>
    <w:rsid w:val="000B2929"/>
    <w:rsid w:val="000B6363"/>
    <w:rsid w:val="000C2465"/>
    <w:rsid w:val="000C3B04"/>
    <w:rsid w:val="000C3C3F"/>
    <w:rsid w:val="000C6692"/>
    <w:rsid w:val="000D362C"/>
    <w:rsid w:val="000D4C62"/>
    <w:rsid w:val="000D5308"/>
    <w:rsid w:val="000D6798"/>
    <w:rsid w:val="000E1627"/>
    <w:rsid w:val="000E1C02"/>
    <w:rsid w:val="000E2075"/>
    <w:rsid w:val="000E79E0"/>
    <w:rsid w:val="000F038A"/>
    <w:rsid w:val="000F2408"/>
    <w:rsid w:val="000F24A8"/>
    <w:rsid w:val="000F667D"/>
    <w:rsid w:val="000F6C77"/>
    <w:rsid w:val="000F7F9A"/>
    <w:rsid w:val="00100E0B"/>
    <w:rsid w:val="00101F88"/>
    <w:rsid w:val="001074E2"/>
    <w:rsid w:val="00110355"/>
    <w:rsid w:val="001167AA"/>
    <w:rsid w:val="00116957"/>
    <w:rsid w:val="001219B7"/>
    <w:rsid w:val="0012319F"/>
    <w:rsid w:val="0012446E"/>
    <w:rsid w:val="00124E94"/>
    <w:rsid w:val="00125DA0"/>
    <w:rsid w:val="00132730"/>
    <w:rsid w:val="00140592"/>
    <w:rsid w:val="00141689"/>
    <w:rsid w:val="00142A18"/>
    <w:rsid w:val="00145AD2"/>
    <w:rsid w:val="001508E7"/>
    <w:rsid w:val="00150F54"/>
    <w:rsid w:val="00152236"/>
    <w:rsid w:val="00154097"/>
    <w:rsid w:val="0015425A"/>
    <w:rsid w:val="001552EB"/>
    <w:rsid w:val="00157F4C"/>
    <w:rsid w:val="00160B1E"/>
    <w:rsid w:val="00161441"/>
    <w:rsid w:val="00162306"/>
    <w:rsid w:val="0016242F"/>
    <w:rsid w:val="00162AEE"/>
    <w:rsid w:val="00165630"/>
    <w:rsid w:val="001710F0"/>
    <w:rsid w:val="00174480"/>
    <w:rsid w:val="00174F64"/>
    <w:rsid w:val="00175534"/>
    <w:rsid w:val="001818A3"/>
    <w:rsid w:val="0018286C"/>
    <w:rsid w:val="001834D7"/>
    <w:rsid w:val="00185985"/>
    <w:rsid w:val="00187DD6"/>
    <w:rsid w:val="00190B11"/>
    <w:rsid w:val="00194A38"/>
    <w:rsid w:val="00194AFC"/>
    <w:rsid w:val="00196958"/>
    <w:rsid w:val="00197653"/>
    <w:rsid w:val="00197A41"/>
    <w:rsid w:val="001A04EA"/>
    <w:rsid w:val="001A11C6"/>
    <w:rsid w:val="001A1A7B"/>
    <w:rsid w:val="001A2EF2"/>
    <w:rsid w:val="001A5042"/>
    <w:rsid w:val="001A50ED"/>
    <w:rsid w:val="001B0E6D"/>
    <w:rsid w:val="001B1150"/>
    <w:rsid w:val="001B2F32"/>
    <w:rsid w:val="001C0F5C"/>
    <w:rsid w:val="001C16BC"/>
    <w:rsid w:val="001C2509"/>
    <w:rsid w:val="001C769E"/>
    <w:rsid w:val="001D0C12"/>
    <w:rsid w:val="001D5431"/>
    <w:rsid w:val="001D624B"/>
    <w:rsid w:val="001D708E"/>
    <w:rsid w:val="001E25E7"/>
    <w:rsid w:val="001E286B"/>
    <w:rsid w:val="001E356D"/>
    <w:rsid w:val="001E6483"/>
    <w:rsid w:val="001E74AB"/>
    <w:rsid w:val="001F2DC9"/>
    <w:rsid w:val="001F314F"/>
    <w:rsid w:val="001F6B1A"/>
    <w:rsid w:val="00202428"/>
    <w:rsid w:val="00202671"/>
    <w:rsid w:val="002058A2"/>
    <w:rsid w:val="00206A37"/>
    <w:rsid w:val="002076F1"/>
    <w:rsid w:val="00210DEA"/>
    <w:rsid w:val="00225AD2"/>
    <w:rsid w:val="0022781E"/>
    <w:rsid w:val="00237FA9"/>
    <w:rsid w:val="0024217D"/>
    <w:rsid w:val="002455D1"/>
    <w:rsid w:val="00245AEB"/>
    <w:rsid w:val="002478DC"/>
    <w:rsid w:val="00247D89"/>
    <w:rsid w:val="00250CE3"/>
    <w:rsid w:val="00250EF1"/>
    <w:rsid w:val="00251372"/>
    <w:rsid w:val="002543EE"/>
    <w:rsid w:val="00255A20"/>
    <w:rsid w:val="00261A55"/>
    <w:rsid w:val="00261CFA"/>
    <w:rsid w:val="00261F25"/>
    <w:rsid w:val="00264C03"/>
    <w:rsid w:val="002664E2"/>
    <w:rsid w:val="00270295"/>
    <w:rsid w:val="00271485"/>
    <w:rsid w:val="00271788"/>
    <w:rsid w:val="002746ED"/>
    <w:rsid w:val="00276F39"/>
    <w:rsid w:val="002826BC"/>
    <w:rsid w:val="00284461"/>
    <w:rsid w:val="0028508E"/>
    <w:rsid w:val="00286572"/>
    <w:rsid w:val="00293147"/>
    <w:rsid w:val="00295AD7"/>
    <w:rsid w:val="002A1998"/>
    <w:rsid w:val="002A698A"/>
    <w:rsid w:val="002A7F60"/>
    <w:rsid w:val="002B3C89"/>
    <w:rsid w:val="002B42EF"/>
    <w:rsid w:val="002C245E"/>
    <w:rsid w:val="002C47E9"/>
    <w:rsid w:val="002C7D33"/>
    <w:rsid w:val="002D0EED"/>
    <w:rsid w:val="002D4029"/>
    <w:rsid w:val="002D466F"/>
    <w:rsid w:val="002D4A58"/>
    <w:rsid w:val="002D5E93"/>
    <w:rsid w:val="002E20BD"/>
    <w:rsid w:val="002E767E"/>
    <w:rsid w:val="002F0439"/>
    <w:rsid w:val="003000AB"/>
    <w:rsid w:val="00303456"/>
    <w:rsid w:val="00305558"/>
    <w:rsid w:val="003060A1"/>
    <w:rsid w:val="003112DE"/>
    <w:rsid w:val="003125E9"/>
    <w:rsid w:val="00312C53"/>
    <w:rsid w:val="00314764"/>
    <w:rsid w:val="00315723"/>
    <w:rsid w:val="00315DAE"/>
    <w:rsid w:val="00316895"/>
    <w:rsid w:val="003253C1"/>
    <w:rsid w:val="0032651C"/>
    <w:rsid w:val="0033290F"/>
    <w:rsid w:val="00334345"/>
    <w:rsid w:val="00336FF6"/>
    <w:rsid w:val="00341853"/>
    <w:rsid w:val="00341F85"/>
    <w:rsid w:val="00342D68"/>
    <w:rsid w:val="00344059"/>
    <w:rsid w:val="0034703B"/>
    <w:rsid w:val="00350E9C"/>
    <w:rsid w:val="0035435F"/>
    <w:rsid w:val="003604A5"/>
    <w:rsid w:val="00360765"/>
    <w:rsid w:val="0036158E"/>
    <w:rsid w:val="003621EF"/>
    <w:rsid w:val="00363AE7"/>
    <w:rsid w:val="00364AA6"/>
    <w:rsid w:val="003663F1"/>
    <w:rsid w:val="00371328"/>
    <w:rsid w:val="00372ECD"/>
    <w:rsid w:val="0037471B"/>
    <w:rsid w:val="00375DD9"/>
    <w:rsid w:val="0037787A"/>
    <w:rsid w:val="00380A92"/>
    <w:rsid w:val="00382D39"/>
    <w:rsid w:val="003847BD"/>
    <w:rsid w:val="00384AB6"/>
    <w:rsid w:val="00385A0A"/>
    <w:rsid w:val="0038640A"/>
    <w:rsid w:val="00392D92"/>
    <w:rsid w:val="003A055D"/>
    <w:rsid w:val="003A61C6"/>
    <w:rsid w:val="003B1122"/>
    <w:rsid w:val="003B2AC2"/>
    <w:rsid w:val="003B6F29"/>
    <w:rsid w:val="003C10F7"/>
    <w:rsid w:val="003C168C"/>
    <w:rsid w:val="003C46FD"/>
    <w:rsid w:val="003C6992"/>
    <w:rsid w:val="003D1512"/>
    <w:rsid w:val="003D4208"/>
    <w:rsid w:val="003E0DEC"/>
    <w:rsid w:val="003E195F"/>
    <w:rsid w:val="003E358F"/>
    <w:rsid w:val="003E72AA"/>
    <w:rsid w:val="003F0318"/>
    <w:rsid w:val="003F1912"/>
    <w:rsid w:val="003F29EA"/>
    <w:rsid w:val="003F3098"/>
    <w:rsid w:val="003F4B4D"/>
    <w:rsid w:val="003F5929"/>
    <w:rsid w:val="003F7890"/>
    <w:rsid w:val="00402078"/>
    <w:rsid w:val="00404AEE"/>
    <w:rsid w:val="004069D9"/>
    <w:rsid w:val="00407867"/>
    <w:rsid w:val="00417572"/>
    <w:rsid w:val="00422B8F"/>
    <w:rsid w:val="0042396D"/>
    <w:rsid w:val="00423D20"/>
    <w:rsid w:val="00425008"/>
    <w:rsid w:val="0043164E"/>
    <w:rsid w:val="0043167B"/>
    <w:rsid w:val="00432792"/>
    <w:rsid w:val="00433E23"/>
    <w:rsid w:val="004348C9"/>
    <w:rsid w:val="00435483"/>
    <w:rsid w:val="00435818"/>
    <w:rsid w:val="00437C6E"/>
    <w:rsid w:val="00440723"/>
    <w:rsid w:val="00440DA9"/>
    <w:rsid w:val="004447C8"/>
    <w:rsid w:val="00446F39"/>
    <w:rsid w:val="00447E69"/>
    <w:rsid w:val="00451417"/>
    <w:rsid w:val="004554AD"/>
    <w:rsid w:val="00455F85"/>
    <w:rsid w:val="0045600C"/>
    <w:rsid w:val="00456449"/>
    <w:rsid w:val="004566FB"/>
    <w:rsid w:val="00457068"/>
    <w:rsid w:val="004624C4"/>
    <w:rsid w:val="00463046"/>
    <w:rsid w:val="0046417E"/>
    <w:rsid w:val="00466FC6"/>
    <w:rsid w:val="004707AA"/>
    <w:rsid w:val="00472232"/>
    <w:rsid w:val="004777ED"/>
    <w:rsid w:val="00481022"/>
    <w:rsid w:val="00481335"/>
    <w:rsid w:val="00485B23"/>
    <w:rsid w:val="00492F72"/>
    <w:rsid w:val="0049443A"/>
    <w:rsid w:val="0049497D"/>
    <w:rsid w:val="00495CC6"/>
    <w:rsid w:val="00497576"/>
    <w:rsid w:val="00497734"/>
    <w:rsid w:val="00497E6E"/>
    <w:rsid w:val="004A049D"/>
    <w:rsid w:val="004A18E3"/>
    <w:rsid w:val="004A2708"/>
    <w:rsid w:val="004A5395"/>
    <w:rsid w:val="004B0CF5"/>
    <w:rsid w:val="004B4219"/>
    <w:rsid w:val="004B5861"/>
    <w:rsid w:val="004C5410"/>
    <w:rsid w:val="004C6346"/>
    <w:rsid w:val="004C7913"/>
    <w:rsid w:val="004C7A04"/>
    <w:rsid w:val="004D321F"/>
    <w:rsid w:val="004D391C"/>
    <w:rsid w:val="004D6A6C"/>
    <w:rsid w:val="004D7445"/>
    <w:rsid w:val="004E2B91"/>
    <w:rsid w:val="004E3921"/>
    <w:rsid w:val="004E4D64"/>
    <w:rsid w:val="004E7B0E"/>
    <w:rsid w:val="004F111D"/>
    <w:rsid w:val="004F32B7"/>
    <w:rsid w:val="004F6738"/>
    <w:rsid w:val="00501459"/>
    <w:rsid w:val="00504CE7"/>
    <w:rsid w:val="00506E8A"/>
    <w:rsid w:val="00510A88"/>
    <w:rsid w:val="00511347"/>
    <w:rsid w:val="00511C5F"/>
    <w:rsid w:val="005125A6"/>
    <w:rsid w:val="00513A5D"/>
    <w:rsid w:val="00514925"/>
    <w:rsid w:val="00515653"/>
    <w:rsid w:val="00516EDC"/>
    <w:rsid w:val="00517C23"/>
    <w:rsid w:val="00522659"/>
    <w:rsid w:val="005253A3"/>
    <w:rsid w:val="00526520"/>
    <w:rsid w:val="0052749B"/>
    <w:rsid w:val="00534030"/>
    <w:rsid w:val="00537856"/>
    <w:rsid w:val="00540A8C"/>
    <w:rsid w:val="00541A89"/>
    <w:rsid w:val="00542817"/>
    <w:rsid w:val="00546ED4"/>
    <w:rsid w:val="00547B3B"/>
    <w:rsid w:val="00555A1D"/>
    <w:rsid w:val="00555EAF"/>
    <w:rsid w:val="00556107"/>
    <w:rsid w:val="0055703E"/>
    <w:rsid w:val="0056328F"/>
    <w:rsid w:val="00573124"/>
    <w:rsid w:val="0057470A"/>
    <w:rsid w:val="00574BC6"/>
    <w:rsid w:val="00575EB4"/>
    <w:rsid w:val="005767AA"/>
    <w:rsid w:val="00576FD2"/>
    <w:rsid w:val="00582C8B"/>
    <w:rsid w:val="005866EE"/>
    <w:rsid w:val="00592DC9"/>
    <w:rsid w:val="00594113"/>
    <w:rsid w:val="005945A6"/>
    <w:rsid w:val="005A6535"/>
    <w:rsid w:val="005A65D1"/>
    <w:rsid w:val="005B1E47"/>
    <w:rsid w:val="005B21CA"/>
    <w:rsid w:val="005B41C9"/>
    <w:rsid w:val="005B72BA"/>
    <w:rsid w:val="005B7329"/>
    <w:rsid w:val="005C409F"/>
    <w:rsid w:val="005C5D5A"/>
    <w:rsid w:val="005C6B43"/>
    <w:rsid w:val="005D0ED3"/>
    <w:rsid w:val="005D14CE"/>
    <w:rsid w:val="005D2D5D"/>
    <w:rsid w:val="005D79A5"/>
    <w:rsid w:val="005D7B98"/>
    <w:rsid w:val="005E10CC"/>
    <w:rsid w:val="005E21E0"/>
    <w:rsid w:val="005E35A1"/>
    <w:rsid w:val="005E59D4"/>
    <w:rsid w:val="005E7B00"/>
    <w:rsid w:val="005F1A4A"/>
    <w:rsid w:val="005F2530"/>
    <w:rsid w:val="0060164B"/>
    <w:rsid w:val="006052D9"/>
    <w:rsid w:val="0060773C"/>
    <w:rsid w:val="00611312"/>
    <w:rsid w:val="00614A68"/>
    <w:rsid w:val="00620B3E"/>
    <w:rsid w:val="006211E6"/>
    <w:rsid w:val="00621AA9"/>
    <w:rsid w:val="00621AF3"/>
    <w:rsid w:val="00621C06"/>
    <w:rsid w:val="00621FD1"/>
    <w:rsid w:val="0062386A"/>
    <w:rsid w:val="00624044"/>
    <w:rsid w:val="00624DE7"/>
    <w:rsid w:val="0062799D"/>
    <w:rsid w:val="006316BE"/>
    <w:rsid w:val="00634045"/>
    <w:rsid w:val="006405C1"/>
    <w:rsid w:val="00640DF6"/>
    <w:rsid w:val="00640FB8"/>
    <w:rsid w:val="00642101"/>
    <w:rsid w:val="006423E1"/>
    <w:rsid w:val="006435F2"/>
    <w:rsid w:val="006448E2"/>
    <w:rsid w:val="00645DF1"/>
    <w:rsid w:val="00647422"/>
    <w:rsid w:val="006500DE"/>
    <w:rsid w:val="00652BD4"/>
    <w:rsid w:val="00657708"/>
    <w:rsid w:val="00660B1E"/>
    <w:rsid w:val="00660BE6"/>
    <w:rsid w:val="00661785"/>
    <w:rsid w:val="00662923"/>
    <w:rsid w:val="00662DD9"/>
    <w:rsid w:val="0066326E"/>
    <w:rsid w:val="00663F7C"/>
    <w:rsid w:val="00666764"/>
    <w:rsid w:val="006726C0"/>
    <w:rsid w:val="0067586E"/>
    <w:rsid w:val="00676143"/>
    <w:rsid w:val="00682E74"/>
    <w:rsid w:val="00690ACF"/>
    <w:rsid w:val="00692B7C"/>
    <w:rsid w:val="00697108"/>
    <w:rsid w:val="006A1710"/>
    <w:rsid w:val="006A2F8D"/>
    <w:rsid w:val="006A3B36"/>
    <w:rsid w:val="006B1805"/>
    <w:rsid w:val="006B6846"/>
    <w:rsid w:val="006C0FE0"/>
    <w:rsid w:val="006C3151"/>
    <w:rsid w:val="006C4299"/>
    <w:rsid w:val="006D048B"/>
    <w:rsid w:val="006D0CEA"/>
    <w:rsid w:val="006D1E98"/>
    <w:rsid w:val="006D2624"/>
    <w:rsid w:val="006D32BC"/>
    <w:rsid w:val="006D3E72"/>
    <w:rsid w:val="006D4888"/>
    <w:rsid w:val="006D5E3B"/>
    <w:rsid w:val="006D6473"/>
    <w:rsid w:val="006E0502"/>
    <w:rsid w:val="006E1F71"/>
    <w:rsid w:val="006E2683"/>
    <w:rsid w:val="006E791A"/>
    <w:rsid w:val="006F0B8C"/>
    <w:rsid w:val="006F1DFF"/>
    <w:rsid w:val="006F5A22"/>
    <w:rsid w:val="006F645C"/>
    <w:rsid w:val="007004B3"/>
    <w:rsid w:val="00701ECC"/>
    <w:rsid w:val="00701F1A"/>
    <w:rsid w:val="00702610"/>
    <w:rsid w:val="00703CF6"/>
    <w:rsid w:val="00704C61"/>
    <w:rsid w:val="00705B0A"/>
    <w:rsid w:val="00711E0E"/>
    <w:rsid w:val="00712674"/>
    <w:rsid w:val="007132E4"/>
    <w:rsid w:val="00721DE3"/>
    <w:rsid w:val="007255A8"/>
    <w:rsid w:val="00725843"/>
    <w:rsid w:val="007316D4"/>
    <w:rsid w:val="00732267"/>
    <w:rsid w:val="007402CB"/>
    <w:rsid w:val="0074195B"/>
    <w:rsid w:val="00744A1E"/>
    <w:rsid w:val="00745C2F"/>
    <w:rsid w:val="00746801"/>
    <w:rsid w:val="00750245"/>
    <w:rsid w:val="00751621"/>
    <w:rsid w:val="00752093"/>
    <w:rsid w:val="00752987"/>
    <w:rsid w:val="00760C67"/>
    <w:rsid w:val="007701B0"/>
    <w:rsid w:val="00771583"/>
    <w:rsid w:val="00771B2E"/>
    <w:rsid w:val="0077293B"/>
    <w:rsid w:val="00773043"/>
    <w:rsid w:val="00773AB4"/>
    <w:rsid w:val="00773BDF"/>
    <w:rsid w:val="00774D3B"/>
    <w:rsid w:val="00775A7E"/>
    <w:rsid w:val="00777928"/>
    <w:rsid w:val="0078000C"/>
    <w:rsid w:val="00780B6F"/>
    <w:rsid w:val="00785EE0"/>
    <w:rsid w:val="00791807"/>
    <w:rsid w:val="00792167"/>
    <w:rsid w:val="00793A0A"/>
    <w:rsid w:val="00795AE1"/>
    <w:rsid w:val="007A5FDC"/>
    <w:rsid w:val="007A6A98"/>
    <w:rsid w:val="007B0B6D"/>
    <w:rsid w:val="007B27F2"/>
    <w:rsid w:val="007B2D71"/>
    <w:rsid w:val="007B501F"/>
    <w:rsid w:val="007B53CF"/>
    <w:rsid w:val="007B6B75"/>
    <w:rsid w:val="007C1662"/>
    <w:rsid w:val="007C2820"/>
    <w:rsid w:val="007C37CF"/>
    <w:rsid w:val="007C3ACB"/>
    <w:rsid w:val="007C48CA"/>
    <w:rsid w:val="007C4B1A"/>
    <w:rsid w:val="007C577D"/>
    <w:rsid w:val="007C7801"/>
    <w:rsid w:val="007D1854"/>
    <w:rsid w:val="007D43AF"/>
    <w:rsid w:val="007D572A"/>
    <w:rsid w:val="007D768A"/>
    <w:rsid w:val="007E13C1"/>
    <w:rsid w:val="007E1593"/>
    <w:rsid w:val="007E2300"/>
    <w:rsid w:val="007E5525"/>
    <w:rsid w:val="007F07E3"/>
    <w:rsid w:val="007F5FD4"/>
    <w:rsid w:val="007F6C75"/>
    <w:rsid w:val="00800325"/>
    <w:rsid w:val="008023CC"/>
    <w:rsid w:val="0080496A"/>
    <w:rsid w:val="00807B8F"/>
    <w:rsid w:val="00811E5F"/>
    <w:rsid w:val="008132BC"/>
    <w:rsid w:val="008158A1"/>
    <w:rsid w:val="00815F15"/>
    <w:rsid w:val="008174BF"/>
    <w:rsid w:val="008211BD"/>
    <w:rsid w:val="008220D8"/>
    <w:rsid w:val="008224A7"/>
    <w:rsid w:val="00823798"/>
    <w:rsid w:val="008262C6"/>
    <w:rsid w:val="00827F1C"/>
    <w:rsid w:val="00830B5F"/>
    <w:rsid w:val="00834145"/>
    <w:rsid w:val="008352E5"/>
    <w:rsid w:val="008413E2"/>
    <w:rsid w:val="00841BC4"/>
    <w:rsid w:val="00842796"/>
    <w:rsid w:val="008435C7"/>
    <w:rsid w:val="00852525"/>
    <w:rsid w:val="00852673"/>
    <w:rsid w:val="00853267"/>
    <w:rsid w:val="00854724"/>
    <w:rsid w:val="0085677D"/>
    <w:rsid w:val="00856F65"/>
    <w:rsid w:val="00861BBE"/>
    <w:rsid w:val="0086336B"/>
    <w:rsid w:val="008650BD"/>
    <w:rsid w:val="008654A3"/>
    <w:rsid w:val="0087042F"/>
    <w:rsid w:val="00876565"/>
    <w:rsid w:val="008767E9"/>
    <w:rsid w:val="008770D9"/>
    <w:rsid w:val="00881212"/>
    <w:rsid w:val="0088520F"/>
    <w:rsid w:val="0088562F"/>
    <w:rsid w:val="0088598F"/>
    <w:rsid w:val="008867F1"/>
    <w:rsid w:val="008933C9"/>
    <w:rsid w:val="00893AB2"/>
    <w:rsid w:val="00895FE8"/>
    <w:rsid w:val="008A02CA"/>
    <w:rsid w:val="008A1116"/>
    <w:rsid w:val="008A5B76"/>
    <w:rsid w:val="008A6F46"/>
    <w:rsid w:val="008B3CBF"/>
    <w:rsid w:val="008B4A04"/>
    <w:rsid w:val="008B5712"/>
    <w:rsid w:val="008B590E"/>
    <w:rsid w:val="008B609C"/>
    <w:rsid w:val="008B7DC6"/>
    <w:rsid w:val="008C501B"/>
    <w:rsid w:val="008C5898"/>
    <w:rsid w:val="008C5BC2"/>
    <w:rsid w:val="008C5D1F"/>
    <w:rsid w:val="008C65D8"/>
    <w:rsid w:val="008D421F"/>
    <w:rsid w:val="008D4329"/>
    <w:rsid w:val="008D4DC3"/>
    <w:rsid w:val="008E180C"/>
    <w:rsid w:val="008E38E8"/>
    <w:rsid w:val="008E4E3A"/>
    <w:rsid w:val="008E798E"/>
    <w:rsid w:val="008F05E6"/>
    <w:rsid w:val="008F37AA"/>
    <w:rsid w:val="008F4F04"/>
    <w:rsid w:val="00901076"/>
    <w:rsid w:val="00901680"/>
    <w:rsid w:val="009026F9"/>
    <w:rsid w:val="00903CC3"/>
    <w:rsid w:val="0091443B"/>
    <w:rsid w:val="00914812"/>
    <w:rsid w:val="0091761B"/>
    <w:rsid w:val="0092195A"/>
    <w:rsid w:val="00927EB9"/>
    <w:rsid w:val="00932FE8"/>
    <w:rsid w:val="009344B9"/>
    <w:rsid w:val="00941833"/>
    <w:rsid w:val="00946BC0"/>
    <w:rsid w:val="00946CA1"/>
    <w:rsid w:val="009475BD"/>
    <w:rsid w:val="009519B1"/>
    <w:rsid w:val="00951C08"/>
    <w:rsid w:val="00953179"/>
    <w:rsid w:val="00953568"/>
    <w:rsid w:val="009540DC"/>
    <w:rsid w:val="009551C4"/>
    <w:rsid w:val="00955956"/>
    <w:rsid w:val="00955F50"/>
    <w:rsid w:val="00962C6D"/>
    <w:rsid w:val="00967554"/>
    <w:rsid w:val="0096759D"/>
    <w:rsid w:val="00971F9D"/>
    <w:rsid w:val="00972007"/>
    <w:rsid w:val="00977760"/>
    <w:rsid w:val="0098495B"/>
    <w:rsid w:val="00984E35"/>
    <w:rsid w:val="009914FC"/>
    <w:rsid w:val="00992A2F"/>
    <w:rsid w:val="00993DA3"/>
    <w:rsid w:val="0099463B"/>
    <w:rsid w:val="00994FFC"/>
    <w:rsid w:val="00997585"/>
    <w:rsid w:val="00997589"/>
    <w:rsid w:val="009A0967"/>
    <w:rsid w:val="009A0D6B"/>
    <w:rsid w:val="009A2144"/>
    <w:rsid w:val="009A26AF"/>
    <w:rsid w:val="009A3495"/>
    <w:rsid w:val="009A3F1C"/>
    <w:rsid w:val="009A43D2"/>
    <w:rsid w:val="009A7587"/>
    <w:rsid w:val="009B29AB"/>
    <w:rsid w:val="009B33B4"/>
    <w:rsid w:val="009B3E79"/>
    <w:rsid w:val="009B65CC"/>
    <w:rsid w:val="009C009F"/>
    <w:rsid w:val="009C1576"/>
    <w:rsid w:val="009C4E91"/>
    <w:rsid w:val="009C664B"/>
    <w:rsid w:val="009D01E8"/>
    <w:rsid w:val="009D236B"/>
    <w:rsid w:val="009D5DCD"/>
    <w:rsid w:val="009D7970"/>
    <w:rsid w:val="009E0224"/>
    <w:rsid w:val="009E023B"/>
    <w:rsid w:val="009E2674"/>
    <w:rsid w:val="009E4687"/>
    <w:rsid w:val="009E535E"/>
    <w:rsid w:val="009E7B93"/>
    <w:rsid w:val="009E7CD3"/>
    <w:rsid w:val="009F0CB8"/>
    <w:rsid w:val="009F1275"/>
    <w:rsid w:val="009F2539"/>
    <w:rsid w:val="009F371E"/>
    <w:rsid w:val="009F7ABB"/>
    <w:rsid w:val="00A024C6"/>
    <w:rsid w:val="00A064C6"/>
    <w:rsid w:val="00A12645"/>
    <w:rsid w:val="00A1282C"/>
    <w:rsid w:val="00A14161"/>
    <w:rsid w:val="00A14810"/>
    <w:rsid w:val="00A2055A"/>
    <w:rsid w:val="00A20720"/>
    <w:rsid w:val="00A24A90"/>
    <w:rsid w:val="00A260D6"/>
    <w:rsid w:val="00A30BE9"/>
    <w:rsid w:val="00A3371A"/>
    <w:rsid w:val="00A358BE"/>
    <w:rsid w:val="00A4141D"/>
    <w:rsid w:val="00A4232D"/>
    <w:rsid w:val="00A43CF8"/>
    <w:rsid w:val="00A45CB4"/>
    <w:rsid w:val="00A469CB"/>
    <w:rsid w:val="00A476A0"/>
    <w:rsid w:val="00A514C2"/>
    <w:rsid w:val="00A54839"/>
    <w:rsid w:val="00A54A5B"/>
    <w:rsid w:val="00A54E9C"/>
    <w:rsid w:val="00A57C39"/>
    <w:rsid w:val="00A61681"/>
    <w:rsid w:val="00A743EC"/>
    <w:rsid w:val="00A756BD"/>
    <w:rsid w:val="00A75848"/>
    <w:rsid w:val="00A763B3"/>
    <w:rsid w:val="00A77D5E"/>
    <w:rsid w:val="00A812B3"/>
    <w:rsid w:val="00A83FDC"/>
    <w:rsid w:val="00A85470"/>
    <w:rsid w:val="00A934BC"/>
    <w:rsid w:val="00A956C5"/>
    <w:rsid w:val="00AA0076"/>
    <w:rsid w:val="00AA23AE"/>
    <w:rsid w:val="00AA282F"/>
    <w:rsid w:val="00AA3706"/>
    <w:rsid w:val="00AA521C"/>
    <w:rsid w:val="00AA5FEE"/>
    <w:rsid w:val="00AB31D1"/>
    <w:rsid w:val="00AB7724"/>
    <w:rsid w:val="00AB7BB3"/>
    <w:rsid w:val="00AC3EC4"/>
    <w:rsid w:val="00AD0518"/>
    <w:rsid w:val="00AD12C7"/>
    <w:rsid w:val="00AD51B9"/>
    <w:rsid w:val="00AD5C96"/>
    <w:rsid w:val="00AD628A"/>
    <w:rsid w:val="00AD74EC"/>
    <w:rsid w:val="00AE7C43"/>
    <w:rsid w:val="00AF062D"/>
    <w:rsid w:val="00AF1ED4"/>
    <w:rsid w:val="00AF2E34"/>
    <w:rsid w:val="00AF4DF2"/>
    <w:rsid w:val="00AF5A54"/>
    <w:rsid w:val="00B0148A"/>
    <w:rsid w:val="00B018C3"/>
    <w:rsid w:val="00B059A7"/>
    <w:rsid w:val="00B07E1A"/>
    <w:rsid w:val="00B1019E"/>
    <w:rsid w:val="00B1320D"/>
    <w:rsid w:val="00B13DDD"/>
    <w:rsid w:val="00B14B32"/>
    <w:rsid w:val="00B15DCD"/>
    <w:rsid w:val="00B16CF7"/>
    <w:rsid w:val="00B1722D"/>
    <w:rsid w:val="00B250E2"/>
    <w:rsid w:val="00B30092"/>
    <w:rsid w:val="00B32611"/>
    <w:rsid w:val="00B33536"/>
    <w:rsid w:val="00B3398F"/>
    <w:rsid w:val="00B36B14"/>
    <w:rsid w:val="00B36C2B"/>
    <w:rsid w:val="00B37293"/>
    <w:rsid w:val="00B42D84"/>
    <w:rsid w:val="00B43CCF"/>
    <w:rsid w:val="00B43D86"/>
    <w:rsid w:val="00B4617E"/>
    <w:rsid w:val="00B51761"/>
    <w:rsid w:val="00B52332"/>
    <w:rsid w:val="00B52EC3"/>
    <w:rsid w:val="00B53153"/>
    <w:rsid w:val="00B53E82"/>
    <w:rsid w:val="00B5477F"/>
    <w:rsid w:val="00B555AC"/>
    <w:rsid w:val="00B60543"/>
    <w:rsid w:val="00B60E16"/>
    <w:rsid w:val="00B61C9B"/>
    <w:rsid w:val="00B62647"/>
    <w:rsid w:val="00B63418"/>
    <w:rsid w:val="00B63BE4"/>
    <w:rsid w:val="00B65269"/>
    <w:rsid w:val="00B66252"/>
    <w:rsid w:val="00B67C04"/>
    <w:rsid w:val="00B7750C"/>
    <w:rsid w:val="00B77795"/>
    <w:rsid w:val="00B80B1E"/>
    <w:rsid w:val="00B8644A"/>
    <w:rsid w:val="00B8713A"/>
    <w:rsid w:val="00B906B2"/>
    <w:rsid w:val="00B92733"/>
    <w:rsid w:val="00B97C71"/>
    <w:rsid w:val="00BA0F93"/>
    <w:rsid w:val="00BA1A6A"/>
    <w:rsid w:val="00BA333F"/>
    <w:rsid w:val="00BA39FF"/>
    <w:rsid w:val="00BA41A4"/>
    <w:rsid w:val="00BA6AF9"/>
    <w:rsid w:val="00BB00EA"/>
    <w:rsid w:val="00BB2AE8"/>
    <w:rsid w:val="00BB38D4"/>
    <w:rsid w:val="00BB3C84"/>
    <w:rsid w:val="00BB5B53"/>
    <w:rsid w:val="00BC3070"/>
    <w:rsid w:val="00BC3ABF"/>
    <w:rsid w:val="00BC4F1F"/>
    <w:rsid w:val="00BC5382"/>
    <w:rsid w:val="00BD11FA"/>
    <w:rsid w:val="00BD1D88"/>
    <w:rsid w:val="00BD1FC3"/>
    <w:rsid w:val="00BD213C"/>
    <w:rsid w:val="00BD6479"/>
    <w:rsid w:val="00BE14AB"/>
    <w:rsid w:val="00BE5EFA"/>
    <w:rsid w:val="00BE6827"/>
    <w:rsid w:val="00BF0C00"/>
    <w:rsid w:val="00BF5813"/>
    <w:rsid w:val="00BF5F45"/>
    <w:rsid w:val="00BF60F8"/>
    <w:rsid w:val="00C03A06"/>
    <w:rsid w:val="00C03A64"/>
    <w:rsid w:val="00C04C79"/>
    <w:rsid w:val="00C05501"/>
    <w:rsid w:val="00C0635B"/>
    <w:rsid w:val="00C11927"/>
    <w:rsid w:val="00C14407"/>
    <w:rsid w:val="00C1445C"/>
    <w:rsid w:val="00C16DB4"/>
    <w:rsid w:val="00C1798F"/>
    <w:rsid w:val="00C20EBD"/>
    <w:rsid w:val="00C21FAE"/>
    <w:rsid w:val="00C221D9"/>
    <w:rsid w:val="00C245F5"/>
    <w:rsid w:val="00C36675"/>
    <w:rsid w:val="00C36E7F"/>
    <w:rsid w:val="00C413E6"/>
    <w:rsid w:val="00C430A8"/>
    <w:rsid w:val="00C438D4"/>
    <w:rsid w:val="00C43C9F"/>
    <w:rsid w:val="00C45FEC"/>
    <w:rsid w:val="00C51CE0"/>
    <w:rsid w:val="00C53CD2"/>
    <w:rsid w:val="00C54F8E"/>
    <w:rsid w:val="00C557AB"/>
    <w:rsid w:val="00C56B3C"/>
    <w:rsid w:val="00C60BE1"/>
    <w:rsid w:val="00C60DE4"/>
    <w:rsid w:val="00C6277D"/>
    <w:rsid w:val="00C66FA5"/>
    <w:rsid w:val="00C67B3E"/>
    <w:rsid w:val="00C70F40"/>
    <w:rsid w:val="00C75A4D"/>
    <w:rsid w:val="00C80955"/>
    <w:rsid w:val="00C84EDB"/>
    <w:rsid w:val="00C85B3E"/>
    <w:rsid w:val="00C8654D"/>
    <w:rsid w:val="00C9256F"/>
    <w:rsid w:val="00CA2BEB"/>
    <w:rsid w:val="00CA651A"/>
    <w:rsid w:val="00CB3AE6"/>
    <w:rsid w:val="00CB4E04"/>
    <w:rsid w:val="00CB5167"/>
    <w:rsid w:val="00CB54CE"/>
    <w:rsid w:val="00CB5CD6"/>
    <w:rsid w:val="00CB6B8B"/>
    <w:rsid w:val="00CC196A"/>
    <w:rsid w:val="00CC3F29"/>
    <w:rsid w:val="00CD03B3"/>
    <w:rsid w:val="00CE0647"/>
    <w:rsid w:val="00CE0B2E"/>
    <w:rsid w:val="00CE15FA"/>
    <w:rsid w:val="00CE58B0"/>
    <w:rsid w:val="00CE7BED"/>
    <w:rsid w:val="00CF0F7C"/>
    <w:rsid w:val="00CF1A0F"/>
    <w:rsid w:val="00CF5C37"/>
    <w:rsid w:val="00CF6B46"/>
    <w:rsid w:val="00D02472"/>
    <w:rsid w:val="00D049E4"/>
    <w:rsid w:val="00D04D67"/>
    <w:rsid w:val="00D0505A"/>
    <w:rsid w:val="00D11C05"/>
    <w:rsid w:val="00D17EE3"/>
    <w:rsid w:val="00D2132F"/>
    <w:rsid w:val="00D31F66"/>
    <w:rsid w:val="00D3245F"/>
    <w:rsid w:val="00D33483"/>
    <w:rsid w:val="00D377F9"/>
    <w:rsid w:val="00D41A60"/>
    <w:rsid w:val="00D4327E"/>
    <w:rsid w:val="00D43350"/>
    <w:rsid w:val="00D44C50"/>
    <w:rsid w:val="00D50713"/>
    <w:rsid w:val="00D514A8"/>
    <w:rsid w:val="00D5153F"/>
    <w:rsid w:val="00D54887"/>
    <w:rsid w:val="00D54B32"/>
    <w:rsid w:val="00D579D6"/>
    <w:rsid w:val="00D64A5F"/>
    <w:rsid w:val="00D64F1E"/>
    <w:rsid w:val="00D67695"/>
    <w:rsid w:val="00D7681C"/>
    <w:rsid w:val="00D806F4"/>
    <w:rsid w:val="00D838BD"/>
    <w:rsid w:val="00D848CB"/>
    <w:rsid w:val="00D85510"/>
    <w:rsid w:val="00DA11EB"/>
    <w:rsid w:val="00DA1E96"/>
    <w:rsid w:val="00DA4F3A"/>
    <w:rsid w:val="00DB1E1F"/>
    <w:rsid w:val="00DB41F2"/>
    <w:rsid w:val="00DB543E"/>
    <w:rsid w:val="00DB66B1"/>
    <w:rsid w:val="00DB67E7"/>
    <w:rsid w:val="00DB6ACF"/>
    <w:rsid w:val="00DC7302"/>
    <w:rsid w:val="00DD0DD8"/>
    <w:rsid w:val="00DD4839"/>
    <w:rsid w:val="00DD50F7"/>
    <w:rsid w:val="00DD5DE3"/>
    <w:rsid w:val="00DD6C11"/>
    <w:rsid w:val="00DE20F7"/>
    <w:rsid w:val="00DE30BF"/>
    <w:rsid w:val="00DE6914"/>
    <w:rsid w:val="00DE7886"/>
    <w:rsid w:val="00DF00A1"/>
    <w:rsid w:val="00DF24AC"/>
    <w:rsid w:val="00DF2759"/>
    <w:rsid w:val="00DF2FE4"/>
    <w:rsid w:val="00DF6CFE"/>
    <w:rsid w:val="00DF753E"/>
    <w:rsid w:val="00E00BF6"/>
    <w:rsid w:val="00E00D0C"/>
    <w:rsid w:val="00E010E5"/>
    <w:rsid w:val="00E02A58"/>
    <w:rsid w:val="00E04223"/>
    <w:rsid w:val="00E04493"/>
    <w:rsid w:val="00E05B43"/>
    <w:rsid w:val="00E05B84"/>
    <w:rsid w:val="00E060BD"/>
    <w:rsid w:val="00E11869"/>
    <w:rsid w:val="00E132AF"/>
    <w:rsid w:val="00E15554"/>
    <w:rsid w:val="00E175B9"/>
    <w:rsid w:val="00E17F42"/>
    <w:rsid w:val="00E20412"/>
    <w:rsid w:val="00E24841"/>
    <w:rsid w:val="00E2768A"/>
    <w:rsid w:val="00E3064E"/>
    <w:rsid w:val="00E309AB"/>
    <w:rsid w:val="00E33695"/>
    <w:rsid w:val="00E355EF"/>
    <w:rsid w:val="00E37CDB"/>
    <w:rsid w:val="00E37FE7"/>
    <w:rsid w:val="00E42EE9"/>
    <w:rsid w:val="00E44609"/>
    <w:rsid w:val="00E453CD"/>
    <w:rsid w:val="00E45893"/>
    <w:rsid w:val="00E46A0C"/>
    <w:rsid w:val="00E5117F"/>
    <w:rsid w:val="00E51C95"/>
    <w:rsid w:val="00E520E1"/>
    <w:rsid w:val="00E523FE"/>
    <w:rsid w:val="00E52824"/>
    <w:rsid w:val="00E54361"/>
    <w:rsid w:val="00E57F6A"/>
    <w:rsid w:val="00E61971"/>
    <w:rsid w:val="00E62281"/>
    <w:rsid w:val="00E6368E"/>
    <w:rsid w:val="00E6534E"/>
    <w:rsid w:val="00E70DB6"/>
    <w:rsid w:val="00E70ED5"/>
    <w:rsid w:val="00E719EF"/>
    <w:rsid w:val="00E75C6C"/>
    <w:rsid w:val="00E75DC7"/>
    <w:rsid w:val="00E76EE6"/>
    <w:rsid w:val="00E8121B"/>
    <w:rsid w:val="00E818E1"/>
    <w:rsid w:val="00E846B2"/>
    <w:rsid w:val="00E84971"/>
    <w:rsid w:val="00E855EC"/>
    <w:rsid w:val="00E905EF"/>
    <w:rsid w:val="00E949E8"/>
    <w:rsid w:val="00E94F47"/>
    <w:rsid w:val="00EA00E7"/>
    <w:rsid w:val="00EA35FD"/>
    <w:rsid w:val="00EA3E8B"/>
    <w:rsid w:val="00EA3F5A"/>
    <w:rsid w:val="00EA436E"/>
    <w:rsid w:val="00EA5DEC"/>
    <w:rsid w:val="00EB349F"/>
    <w:rsid w:val="00EB4272"/>
    <w:rsid w:val="00EB4FAA"/>
    <w:rsid w:val="00EB6042"/>
    <w:rsid w:val="00EB7BFA"/>
    <w:rsid w:val="00EB7FD4"/>
    <w:rsid w:val="00EC07DC"/>
    <w:rsid w:val="00EC1FD6"/>
    <w:rsid w:val="00EC67BA"/>
    <w:rsid w:val="00ED0AB7"/>
    <w:rsid w:val="00ED0E4B"/>
    <w:rsid w:val="00ED35D3"/>
    <w:rsid w:val="00ED7487"/>
    <w:rsid w:val="00EE2007"/>
    <w:rsid w:val="00EE6B76"/>
    <w:rsid w:val="00EE6C28"/>
    <w:rsid w:val="00EE7BB7"/>
    <w:rsid w:val="00EF0BDA"/>
    <w:rsid w:val="00EF123A"/>
    <w:rsid w:val="00EF1FDC"/>
    <w:rsid w:val="00EF34B4"/>
    <w:rsid w:val="00EF450C"/>
    <w:rsid w:val="00EF4E0B"/>
    <w:rsid w:val="00EF6A92"/>
    <w:rsid w:val="00EF721B"/>
    <w:rsid w:val="00F012DD"/>
    <w:rsid w:val="00F0142E"/>
    <w:rsid w:val="00F01C45"/>
    <w:rsid w:val="00F05D33"/>
    <w:rsid w:val="00F05E71"/>
    <w:rsid w:val="00F11D9F"/>
    <w:rsid w:val="00F151B7"/>
    <w:rsid w:val="00F21CA5"/>
    <w:rsid w:val="00F250A4"/>
    <w:rsid w:val="00F27889"/>
    <w:rsid w:val="00F27AFD"/>
    <w:rsid w:val="00F303B8"/>
    <w:rsid w:val="00F312BF"/>
    <w:rsid w:val="00F3520F"/>
    <w:rsid w:val="00F35993"/>
    <w:rsid w:val="00F41833"/>
    <w:rsid w:val="00F41CA9"/>
    <w:rsid w:val="00F508AD"/>
    <w:rsid w:val="00F52CBC"/>
    <w:rsid w:val="00F55C3E"/>
    <w:rsid w:val="00F563BF"/>
    <w:rsid w:val="00F57EF6"/>
    <w:rsid w:val="00F62B68"/>
    <w:rsid w:val="00F67AA8"/>
    <w:rsid w:val="00F7083E"/>
    <w:rsid w:val="00F712EF"/>
    <w:rsid w:val="00F72183"/>
    <w:rsid w:val="00F72E62"/>
    <w:rsid w:val="00F7703D"/>
    <w:rsid w:val="00F80308"/>
    <w:rsid w:val="00F81B49"/>
    <w:rsid w:val="00F83B20"/>
    <w:rsid w:val="00F9710A"/>
    <w:rsid w:val="00FA300E"/>
    <w:rsid w:val="00FA592C"/>
    <w:rsid w:val="00FA6875"/>
    <w:rsid w:val="00FB0E1E"/>
    <w:rsid w:val="00FB18AF"/>
    <w:rsid w:val="00FB2DE2"/>
    <w:rsid w:val="00FB7023"/>
    <w:rsid w:val="00FB7789"/>
    <w:rsid w:val="00FB7D0B"/>
    <w:rsid w:val="00FC26CC"/>
    <w:rsid w:val="00FC3898"/>
    <w:rsid w:val="00FC39EB"/>
    <w:rsid w:val="00FD0446"/>
    <w:rsid w:val="00FD1091"/>
    <w:rsid w:val="00FD5062"/>
    <w:rsid w:val="00FD5D33"/>
    <w:rsid w:val="00FD66F4"/>
    <w:rsid w:val="00FD7FF4"/>
    <w:rsid w:val="00FE09F5"/>
    <w:rsid w:val="00FE127E"/>
    <w:rsid w:val="00FE2F62"/>
    <w:rsid w:val="00FE3A28"/>
    <w:rsid w:val="00FE3F4D"/>
    <w:rsid w:val="00FE41B2"/>
    <w:rsid w:val="00FE6D1E"/>
    <w:rsid w:val="00FE7122"/>
    <w:rsid w:val="00FE7C38"/>
    <w:rsid w:val="00FF3488"/>
    <w:rsid w:val="00FF68DB"/>
    <w:rsid w:val="00FF6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04466B-728E-40B1-A3F3-CC31041E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61A55"/>
    <w:pPr>
      <w:autoSpaceDE w:val="0"/>
      <w:autoSpaceDN w:val="0"/>
      <w:adjustRightInd w:val="0"/>
      <w:spacing w:after="0"/>
    </w:pPr>
    <w:rPr>
      <w:rFonts w:ascii="Courier New" w:hAnsi="Courier New" w:cs="Courier New"/>
      <w:sz w:val="20"/>
      <w:szCs w:val="20"/>
    </w:rPr>
  </w:style>
  <w:style w:type="paragraph" w:styleId="a3">
    <w:name w:val="header"/>
    <w:basedOn w:val="a"/>
    <w:link w:val="a4"/>
    <w:uiPriority w:val="99"/>
    <w:unhideWhenUsed/>
    <w:rsid w:val="00EB349F"/>
    <w:pPr>
      <w:tabs>
        <w:tab w:val="center" w:pos="4677"/>
        <w:tab w:val="right" w:pos="9355"/>
      </w:tabs>
      <w:spacing w:after="0"/>
    </w:pPr>
  </w:style>
  <w:style w:type="character" w:customStyle="1" w:styleId="a4">
    <w:name w:val="Верхний колонтитул Знак"/>
    <w:basedOn w:val="a0"/>
    <w:link w:val="a3"/>
    <w:uiPriority w:val="99"/>
    <w:rsid w:val="00EB349F"/>
  </w:style>
  <w:style w:type="paragraph" w:styleId="a5">
    <w:name w:val="footer"/>
    <w:basedOn w:val="a"/>
    <w:link w:val="a6"/>
    <w:uiPriority w:val="99"/>
    <w:unhideWhenUsed/>
    <w:rsid w:val="00EB349F"/>
    <w:pPr>
      <w:tabs>
        <w:tab w:val="center" w:pos="4677"/>
        <w:tab w:val="right" w:pos="9355"/>
      </w:tabs>
      <w:spacing w:after="0"/>
    </w:pPr>
  </w:style>
  <w:style w:type="character" w:customStyle="1" w:styleId="a6">
    <w:name w:val="Нижний колонтитул Знак"/>
    <w:basedOn w:val="a0"/>
    <w:link w:val="a5"/>
    <w:uiPriority w:val="99"/>
    <w:rsid w:val="00EB349F"/>
  </w:style>
  <w:style w:type="paragraph" w:customStyle="1" w:styleId="ConsPlusNormal">
    <w:name w:val="ConsPlusNormal"/>
    <w:link w:val="ConsPlusNormal0"/>
    <w:rsid w:val="004D321F"/>
    <w:pPr>
      <w:autoSpaceDE w:val="0"/>
      <w:autoSpaceDN w:val="0"/>
      <w:adjustRightInd w:val="0"/>
      <w:spacing w:after="0"/>
    </w:pPr>
    <w:rPr>
      <w:rFonts w:ascii="Arial" w:eastAsia="Times New Roman" w:hAnsi="Arial" w:cs="Arial"/>
      <w:sz w:val="20"/>
      <w:szCs w:val="20"/>
    </w:rPr>
  </w:style>
  <w:style w:type="paragraph" w:styleId="a7">
    <w:name w:val="List Paragraph"/>
    <w:basedOn w:val="a"/>
    <w:uiPriority w:val="34"/>
    <w:qFormat/>
    <w:rsid w:val="00CE7BED"/>
    <w:pPr>
      <w:ind w:left="720"/>
      <w:contextualSpacing/>
    </w:pPr>
  </w:style>
  <w:style w:type="paragraph" w:styleId="a8">
    <w:name w:val="Body Text"/>
    <w:basedOn w:val="a"/>
    <w:link w:val="a9"/>
    <w:unhideWhenUsed/>
    <w:rsid w:val="000A3668"/>
    <w:pPr>
      <w:spacing w:after="120" w:line="360" w:lineRule="auto"/>
      <w:ind w:firstLine="709"/>
      <w:jc w:val="both"/>
    </w:pPr>
    <w:rPr>
      <w:rFonts w:ascii="Times New Roman" w:eastAsia="Times New Roman" w:hAnsi="Times New Roman" w:cs="Times New Roman"/>
      <w:sz w:val="24"/>
      <w:szCs w:val="24"/>
      <w:lang w:val="x-none" w:eastAsia="x-none"/>
    </w:rPr>
  </w:style>
  <w:style w:type="character" w:customStyle="1" w:styleId="a9">
    <w:name w:val="Основной текст Знак"/>
    <w:basedOn w:val="a0"/>
    <w:link w:val="a8"/>
    <w:rsid w:val="000A3668"/>
    <w:rPr>
      <w:rFonts w:ascii="Times New Roman" w:eastAsia="Times New Roman" w:hAnsi="Times New Roman" w:cs="Times New Roman"/>
      <w:sz w:val="24"/>
      <w:szCs w:val="24"/>
      <w:lang w:val="x-none" w:eastAsia="x-none"/>
    </w:rPr>
  </w:style>
  <w:style w:type="character" w:styleId="aa">
    <w:name w:val="Hyperlink"/>
    <w:basedOn w:val="a0"/>
    <w:uiPriority w:val="99"/>
    <w:unhideWhenUsed/>
    <w:rsid w:val="000A3668"/>
    <w:rPr>
      <w:color w:val="0000FF" w:themeColor="hyperlink"/>
      <w:u w:val="single"/>
    </w:rPr>
  </w:style>
  <w:style w:type="table" w:styleId="ab">
    <w:name w:val="Table Grid"/>
    <w:basedOn w:val="a1"/>
    <w:uiPriority w:val="59"/>
    <w:rsid w:val="001834D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11312"/>
    <w:pPr>
      <w:spacing w:after="0"/>
    </w:pPr>
    <w:rPr>
      <w:rFonts w:ascii="Tahoma" w:hAnsi="Tahoma" w:cs="Tahoma"/>
      <w:sz w:val="16"/>
      <w:szCs w:val="16"/>
    </w:rPr>
  </w:style>
  <w:style w:type="character" w:customStyle="1" w:styleId="ad">
    <w:name w:val="Текст выноски Знак"/>
    <w:basedOn w:val="a0"/>
    <w:link w:val="ac"/>
    <w:uiPriority w:val="99"/>
    <w:semiHidden/>
    <w:rsid w:val="00611312"/>
    <w:rPr>
      <w:rFonts w:ascii="Tahoma" w:hAnsi="Tahoma" w:cs="Tahoma"/>
      <w:sz w:val="16"/>
      <w:szCs w:val="16"/>
    </w:rPr>
  </w:style>
  <w:style w:type="paragraph" w:customStyle="1" w:styleId="p10">
    <w:name w:val="p10"/>
    <w:basedOn w:val="a"/>
    <w:rsid w:val="005F1A4A"/>
    <w:pPr>
      <w:spacing w:before="100" w:beforeAutospacing="1" w:after="100" w:afterAutospacing="1"/>
    </w:pPr>
    <w:rPr>
      <w:rFonts w:ascii="Times New Roman" w:eastAsia="Times New Roman" w:hAnsi="Times New Roman" w:cs="Times New Roman"/>
      <w:sz w:val="24"/>
      <w:szCs w:val="24"/>
    </w:rPr>
  </w:style>
  <w:style w:type="character" w:customStyle="1" w:styleId="s3">
    <w:name w:val="s3"/>
    <w:basedOn w:val="a0"/>
    <w:rsid w:val="005F1A4A"/>
  </w:style>
  <w:style w:type="character" w:customStyle="1" w:styleId="1">
    <w:name w:val="Неразрешенное упоминание1"/>
    <w:basedOn w:val="a0"/>
    <w:uiPriority w:val="99"/>
    <w:semiHidden/>
    <w:unhideWhenUsed/>
    <w:rsid w:val="00F508AD"/>
    <w:rPr>
      <w:color w:val="605E5C"/>
      <w:shd w:val="clear" w:color="auto" w:fill="E1DFDD"/>
    </w:rPr>
  </w:style>
  <w:style w:type="character" w:customStyle="1" w:styleId="2">
    <w:name w:val="Основной текст (2)_"/>
    <w:basedOn w:val="a0"/>
    <w:link w:val="20"/>
    <w:locked/>
    <w:rsid w:val="00451417"/>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451417"/>
    <w:pPr>
      <w:widowControl w:val="0"/>
      <w:shd w:val="clear" w:color="auto" w:fill="FFFFFF"/>
      <w:spacing w:before="420" w:after="300" w:line="322" w:lineRule="exact"/>
      <w:jc w:val="both"/>
    </w:pPr>
    <w:rPr>
      <w:rFonts w:ascii="Times New Roman" w:eastAsia="Times New Roman" w:hAnsi="Times New Roman" w:cs="Times New Roman"/>
      <w:sz w:val="28"/>
      <w:szCs w:val="28"/>
    </w:rPr>
  </w:style>
  <w:style w:type="character" w:customStyle="1" w:styleId="211pt">
    <w:name w:val="Основной текст (2) + 11 pt"/>
    <w:basedOn w:val="2"/>
    <w:rsid w:val="00451417"/>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7">
    <w:name w:val="Основной текст (7)_"/>
    <w:basedOn w:val="a0"/>
    <w:link w:val="70"/>
    <w:rsid w:val="00DE7886"/>
    <w:rPr>
      <w:rFonts w:ascii="Times New Roman" w:eastAsia="Times New Roman" w:hAnsi="Times New Roman" w:cs="Times New Roman"/>
      <w:b/>
      <w:bCs/>
      <w:shd w:val="clear" w:color="auto" w:fill="FFFFFF"/>
    </w:rPr>
  </w:style>
  <w:style w:type="paragraph" w:customStyle="1" w:styleId="70">
    <w:name w:val="Основной текст (7)"/>
    <w:basedOn w:val="a"/>
    <w:link w:val="7"/>
    <w:rsid w:val="00DE7886"/>
    <w:pPr>
      <w:widowControl w:val="0"/>
      <w:shd w:val="clear" w:color="auto" w:fill="FFFFFF"/>
      <w:spacing w:before="360" w:after="0" w:line="274" w:lineRule="exact"/>
    </w:pPr>
    <w:rPr>
      <w:rFonts w:ascii="Times New Roman" w:eastAsia="Times New Roman" w:hAnsi="Times New Roman" w:cs="Times New Roman"/>
      <w:b/>
      <w:bCs/>
    </w:rPr>
  </w:style>
  <w:style w:type="character" w:customStyle="1" w:styleId="21">
    <w:name w:val="Неразрешенное упоминание2"/>
    <w:basedOn w:val="a0"/>
    <w:uiPriority w:val="99"/>
    <w:semiHidden/>
    <w:unhideWhenUsed/>
    <w:rsid w:val="00E6368E"/>
    <w:rPr>
      <w:color w:val="605E5C"/>
      <w:shd w:val="clear" w:color="auto" w:fill="E1DFDD"/>
    </w:rPr>
  </w:style>
  <w:style w:type="table" w:customStyle="1" w:styleId="10">
    <w:name w:val="Сетка таблицы1"/>
    <w:basedOn w:val="a1"/>
    <w:next w:val="ab"/>
    <w:uiPriority w:val="59"/>
    <w:rsid w:val="00CC196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284461"/>
    <w:rPr>
      <w:rFonts w:ascii="Arial" w:eastAsia="Times New Roman" w:hAnsi="Arial" w:cs="Arial"/>
      <w:sz w:val="20"/>
      <w:szCs w:val="20"/>
    </w:rPr>
  </w:style>
  <w:style w:type="character" w:styleId="ae">
    <w:name w:val="FollowedHyperlink"/>
    <w:basedOn w:val="a0"/>
    <w:uiPriority w:val="99"/>
    <w:semiHidden/>
    <w:unhideWhenUsed/>
    <w:rsid w:val="00E70ED5"/>
    <w:rPr>
      <w:color w:val="800080" w:themeColor="followedHyperlink"/>
      <w:u w:val="single"/>
    </w:rPr>
  </w:style>
  <w:style w:type="character" w:customStyle="1" w:styleId="af">
    <w:name w:val="Гипертекстовая ссылка"/>
    <w:basedOn w:val="a0"/>
    <w:uiPriority w:val="99"/>
    <w:rsid w:val="00751621"/>
    <w:rPr>
      <w:color w:val="106BBE"/>
    </w:rPr>
  </w:style>
  <w:style w:type="paragraph" w:customStyle="1" w:styleId="af0">
    <w:name w:val="Комментарий"/>
    <w:basedOn w:val="a"/>
    <w:next w:val="a"/>
    <w:uiPriority w:val="99"/>
    <w:rsid w:val="00751621"/>
    <w:pPr>
      <w:widowControl w:val="0"/>
      <w:autoSpaceDE w:val="0"/>
      <w:autoSpaceDN w:val="0"/>
      <w:adjustRightInd w:val="0"/>
      <w:spacing w:before="75" w:after="0"/>
      <w:ind w:left="170"/>
      <w:jc w:val="both"/>
    </w:pPr>
    <w:rPr>
      <w:rFonts w:ascii="Times New Roman CYR" w:hAnsi="Times New Roman CYR" w:cs="Times New Roman CYR"/>
      <w:color w:val="353842"/>
      <w:sz w:val="24"/>
      <w:szCs w:val="24"/>
    </w:rPr>
  </w:style>
  <w:style w:type="paragraph" w:customStyle="1" w:styleId="af1">
    <w:name w:val="Информация о версии"/>
    <w:basedOn w:val="af0"/>
    <w:next w:val="a"/>
    <w:uiPriority w:val="99"/>
    <w:rsid w:val="007516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87356">
      <w:bodyDiv w:val="1"/>
      <w:marLeft w:val="0"/>
      <w:marRight w:val="0"/>
      <w:marTop w:val="0"/>
      <w:marBottom w:val="0"/>
      <w:divBdr>
        <w:top w:val="none" w:sz="0" w:space="0" w:color="auto"/>
        <w:left w:val="none" w:sz="0" w:space="0" w:color="auto"/>
        <w:bottom w:val="none" w:sz="0" w:space="0" w:color="auto"/>
        <w:right w:val="none" w:sz="0" w:space="0" w:color="auto"/>
      </w:divBdr>
    </w:div>
    <w:div w:id="222643993">
      <w:bodyDiv w:val="1"/>
      <w:marLeft w:val="0"/>
      <w:marRight w:val="0"/>
      <w:marTop w:val="0"/>
      <w:marBottom w:val="0"/>
      <w:divBdr>
        <w:top w:val="none" w:sz="0" w:space="0" w:color="auto"/>
        <w:left w:val="none" w:sz="0" w:space="0" w:color="auto"/>
        <w:bottom w:val="none" w:sz="0" w:space="0" w:color="auto"/>
        <w:right w:val="none" w:sz="0" w:space="0" w:color="auto"/>
      </w:divBdr>
    </w:div>
    <w:div w:id="297229430">
      <w:bodyDiv w:val="1"/>
      <w:marLeft w:val="0"/>
      <w:marRight w:val="0"/>
      <w:marTop w:val="0"/>
      <w:marBottom w:val="0"/>
      <w:divBdr>
        <w:top w:val="none" w:sz="0" w:space="0" w:color="auto"/>
        <w:left w:val="none" w:sz="0" w:space="0" w:color="auto"/>
        <w:bottom w:val="none" w:sz="0" w:space="0" w:color="auto"/>
        <w:right w:val="none" w:sz="0" w:space="0" w:color="auto"/>
      </w:divBdr>
    </w:div>
    <w:div w:id="459496783">
      <w:bodyDiv w:val="1"/>
      <w:marLeft w:val="0"/>
      <w:marRight w:val="0"/>
      <w:marTop w:val="0"/>
      <w:marBottom w:val="0"/>
      <w:divBdr>
        <w:top w:val="none" w:sz="0" w:space="0" w:color="auto"/>
        <w:left w:val="none" w:sz="0" w:space="0" w:color="auto"/>
        <w:bottom w:val="none" w:sz="0" w:space="0" w:color="auto"/>
        <w:right w:val="none" w:sz="0" w:space="0" w:color="auto"/>
      </w:divBdr>
    </w:div>
    <w:div w:id="530606159">
      <w:bodyDiv w:val="1"/>
      <w:marLeft w:val="0"/>
      <w:marRight w:val="0"/>
      <w:marTop w:val="0"/>
      <w:marBottom w:val="0"/>
      <w:divBdr>
        <w:top w:val="none" w:sz="0" w:space="0" w:color="auto"/>
        <w:left w:val="none" w:sz="0" w:space="0" w:color="auto"/>
        <w:bottom w:val="none" w:sz="0" w:space="0" w:color="auto"/>
        <w:right w:val="none" w:sz="0" w:space="0" w:color="auto"/>
      </w:divBdr>
    </w:div>
    <w:div w:id="542526893">
      <w:bodyDiv w:val="1"/>
      <w:marLeft w:val="0"/>
      <w:marRight w:val="0"/>
      <w:marTop w:val="0"/>
      <w:marBottom w:val="0"/>
      <w:divBdr>
        <w:top w:val="none" w:sz="0" w:space="0" w:color="auto"/>
        <w:left w:val="none" w:sz="0" w:space="0" w:color="auto"/>
        <w:bottom w:val="none" w:sz="0" w:space="0" w:color="auto"/>
        <w:right w:val="none" w:sz="0" w:space="0" w:color="auto"/>
      </w:divBdr>
    </w:div>
    <w:div w:id="815148022">
      <w:bodyDiv w:val="1"/>
      <w:marLeft w:val="0"/>
      <w:marRight w:val="0"/>
      <w:marTop w:val="0"/>
      <w:marBottom w:val="0"/>
      <w:divBdr>
        <w:top w:val="none" w:sz="0" w:space="0" w:color="auto"/>
        <w:left w:val="none" w:sz="0" w:space="0" w:color="auto"/>
        <w:bottom w:val="none" w:sz="0" w:space="0" w:color="auto"/>
        <w:right w:val="none" w:sz="0" w:space="0" w:color="auto"/>
      </w:divBdr>
    </w:div>
    <w:div w:id="848058738">
      <w:bodyDiv w:val="1"/>
      <w:marLeft w:val="0"/>
      <w:marRight w:val="0"/>
      <w:marTop w:val="0"/>
      <w:marBottom w:val="0"/>
      <w:divBdr>
        <w:top w:val="none" w:sz="0" w:space="0" w:color="auto"/>
        <w:left w:val="none" w:sz="0" w:space="0" w:color="auto"/>
        <w:bottom w:val="none" w:sz="0" w:space="0" w:color="auto"/>
        <w:right w:val="none" w:sz="0" w:space="0" w:color="auto"/>
      </w:divBdr>
    </w:div>
    <w:div w:id="1047753906">
      <w:bodyDiv w:val="1"/>
      <w:marLeft w:val="0"/>
      <w:marRight w:val="0"/>
      <w:marTop w:val="0"/>
      <w:marBottom w:val="0"/>
      <w:divBdr>
        <w:top w:val="none" w:sz="0" w:space="0" w:color="auto"/>
        <w:left w:val="none" w:sz="0" w:space="0" w:color="auto"/>
        <w:bottom w:val="none" w:sz="0" w:space="0" w:color="auto"/>
        <w:right w:val="none" w:sz="0" w:space="0" w:color="auto"/>
      </w:divBdr>
    </w:div>
    <w:div w:id="1075011774">
      <w:bodyDiv w:val="1"/>
      <w:marLeft w:val="0"/>
      <w:marRight w:val="0"/>
      <w:marTop w:val="0"/>
      <w:marBottom w:val="0"/>
      <w:divBdr>
        <w:top w:val="none" w:sz="0" w:space="0" w:color="auto"/>
        <w:left w:val="none" w:sz="0" w:space="0" w:color="auto"/>
        <w:bottom w:val="none" w:sz="0" w:space="0" w:color="auto"/>
        <w:right w:val="none" w:sz="0" w:space="0" w:color="auto"/>
      </w:divBdr>
    </w:div>
    <w:div w:id="1225485123">
      <w:bodyDiv w:val="1"/>
      <w:marLeft w:val="0"/>
      <w:marRight w:val="0"/>
      <w:marTop w:val="0"/>
      <w:marBottom w:val="0"/>
      <w:divBdr>
        <w:top w:val="none" w:sz="0" w:space="0" w:color="auto"/>
        <w:left w:val="none" w:sz="0" w:space="0" w:color="auto"/>
        <w:bottom w:val="none" w:sz="0" w:space="0" w:color="auto"/>
        <w:right w:val="none" w:sz="0" w:space="0" w:color="auto"/>
      </w:divBdr>
    </w:div>
    <w:div w:id="1371760736">
      <w:bodyDiv w:val="1"/>
      <w:marLeft w:val="0"/>
      <w:marRight w:val="0"/>
      <w:marTop w:val="0"/>
      <w:marBottom w:val="0"/>
      <w:divBdr>
        <w:top w:val="none" w:sz="0" w:space="0" w:color="auto"/>
        <w:left w:val="none" w:sz="0" w:space="0" w:color="auto"/>
        <w:bottom w:val="none" w:sz="0" w:space="0" w:color="auto"/>
        <w:right w:val="none" w:sz="0" w:space="0" w:color="auto"/>
      </w:divBdr>
    </w:div>
    <w:div w:id="1752117207">
      <w:bodyDiv w:val="1"/>
      <w:marLeft w:val="0"/>
      <w:marRight w:val="0"/>
      <w:marTop w:val="0"/>
      <w:marBottom w:val="0"/>
      <w:divBdr>
        <w:top w:val="none" w:sz="0" w:space="0" w:color="auto"/>
        <w:left w:val="none" w:sz="0" w:space="0" w:color="auto"/>
        <w:bottom w:val="none" w:sz="0" w:space="0" w:color="auto"/>
        <w:right w:val="none" w:sz="0" w:space="0" w:color="auto"/>
      </w:divBdr>
    </w:div>
    <w:div w:id="1774743428">
      <w:bodyDiv w:val="1"/>
      <w:marLeft w:val="0"/>
      <w:marRight w:val="0"/>
      <w:marTop w:val="0"/>
      <w:marBottom w:val="0"/>
      <w:divBdr>
        <w:top w:val="none" w:sz="0" w:space="0" w:color="auto"/>
        <w:left w:val="none" w:sz="0" w:space="0" w:color="auto"/>
        <w:bottom w:val="none" w:sz="0" w:space="0" w:color="auto"/>
        <w:right w:val="none" w:sz="0" w:space="0" w:color="auto"/>
      </w:divBdr>
    </w:div>
    <w:div w:id="209030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2184522/2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ernet.garant.ru/document/redirect/12184522/21" TargetMode="External"/><Relationship Id="rId4" Type="http://schemas.openxmlformats.org/officeDocument/2006/relationships/settings" Target="settings.xml"/><Relationship Id="rId9" Type="http://schemas.openxmlformats.org/officeDocument/2006/relationships/hyperlink" Target="http://internet.garant.ru/document/redirect/12184522/2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08F14-E20D-4E86-9C4F-0F2B25B7E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26</Pages>
  <Words>8050</Words>
  <Characters>45889</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Левина Ю.Ф.</dc:creator>
  <cp:lastModifiedBy>Сергей Владимирович Гужва</cp:lastModifiedBy>
  <cp:revision>26</cp:revision>
  <cp:lastPrinted>2022-10-17T11:43:00Z</cp:lastPrinted>
  <dcterms:created xsi:type="dcterms:W3CDTF">2022-09-15T05:54:00Z</dcterms:created>
  <dcterms:modified xsi:type="dcterms:W3CDTF">2022-10-18T05:04:00Z</dcterms:modified>
</cp:coreProperties>
</file>