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1312" w:rsidRPr="002709BC" w:rsidRDefault="00CD1312" w:rsidP="00CD1312">
      <w:pPr>
        <w:jc w:val="center"/>
        <w:rPr>
          <w:b/>
          <w:sz w:val="28"/>
          <w:szCs w:val="28"/>
        </w:rPr>
      </w:pPr>
      <w:r w:rsidRPr="002709BC">
        <w:rPr>
          <w:b/>
          <w:sz w:val="28"/>
          <w:szCs w:val="28"/>
        </w:rPr>
        <w:t>ЗАКЛЮЧЕНИЕ</w:t>
      </w:r>
    </w:p>
    <w:p w:rsidR="00CD1312" w:rsidRPr="002709BC" w:rsidRDefault="00CD1312" w:rsidP="00CD1312">
      <w:pPr>
        <w:jc w:val="center"/>
        <w:rPr>
          <w:b/>
          <w:sz w:val="28"/>
          <w:szCs w:val="28"/>
        </w:rPr>
      </w:pPr>
      <w:r w:rsidRPr="002709BC">
        <w:rPr>
          <w:b/>
          <w:sz w:val="28"/>
          <w:szCs w:val="28"/>
        </w:rPr>
        <w:t>на проект решения Думы города «О внесении изменений</w:t>
      </w:r>
    </w:p>
    <w:p w:rsidR="00CD1312" w:rsidRPr="002709BC" w:rsidRDefault="00CD1312" w:rsidP="00CD1312">
      <w:pPr>
        <w:jc w:val="center"/>
        <w:rPr>
          <w:b/>
          <w:sz w:val="28"/>
          <w:szCs w:val="28"/>
        </w:rPr>
      </w:pPr>
      <w:r w:rsidRPr="002709BC">
        <w:rPr>
          <w:b/>
          <w:sz w:val="28"/>
          <w:szCs w:val="28"/>
        </w:rPr>
        <w:t>в решение Думы города Нефтеюганска от 2</w:t>
      </w:r>
      <w:r w:rsidRPr="006A58A2">
        <w:rPr>
          <w:b/>
          <w:sz w:val="28"/>
          <w:szCs w:val="28"/>
        </w:rPr>
        <w:t>2</w:t>
      </w:r>
      <w:r w:rsidRPr="002709BC">
        <w:rPr>
          <w:b/>
          <w:sz w:val="28"/>
          <w:szCs w:val="28"/>
        </w:rPr>
        <w:t>.12.202</w:t>
      </w:r>
      <w:r w:rsidRPr="006A58A2">
        <w:rPr>
          <w:b/>
          <w:sz w:val="28"/>
          <w:szCs w:val="28"/>
        </w:rPr>
        <w:t>1</w:t>
      </w:r>
      <w:r w:rsidRPr="002709BC">
        <w:rPr>
          <w:b/>
          <w:sz w:val="28"/>
          <w:szCs w:val="28"/>
        </w:rPr>
        <w:t xml:space="preserve"> № </w:t>
      </w:r>
      <w:r w:rsidRPr="006A58A2">
        <w:rPr>
          <w:b/>
          <w:sz w:val="28"/>
          <w:szCs w:val="28"/>
        </w:rPr>
        <w:t>51</w:t>
      </w:r>
      <w:r w:rsidRPr="002709BC">
        <w:rPr>
          <w:b/>
          <w:sz w:val="28"/>
          <w:szCs w:val="28"/>
        </w:rPr>
        <w:t>-VI</w:t>
      </w:r>
      <w:r>
        <w:rPr>
          <w:b/>
          <w:sz w:val="28"/>
          <w:szCs w:val="28"/>
          <w:lang w:val="en-US"/>
        </w:rPr>
        <w:t>I</w:t>
      </w:r>
      <w:r w:rsidRPr="002709BC">
        <w:rPr>
          <w:b/>
          <w:sz w:val="28"/>
          <w:szCs w:val="28"/>
        </w:rPr>
        <w:t xml:space="preserve"> «О бюджете города Нефтеюганска на 202</w:t>
      </w:r>
      <w:r>
        <w:rPr>
          <w:b/>
          <w:sz w:val="28"/>
          <w:szCs w:val="28"/>
        </w:rPr>
        <w:t>2</w:t>
      </w:r>
      <w:r w:rsidRPr="002709BC">
        <w:rPr>
          <w:b/>
          <w:sz w:val="28"/>
          <w:szCs w:val="28"/>
        </w:rPr>
        <w:t xml:space="preserve"> год и плановый период 202</w:t>
      </w:r>
      <w:r>
        <w:rPr>
          <w:b/>
          <w:sz w:val="28"/>
          <w:szCs w:val="28"/>
        </w:rPr>
        <w:t>3</w:t>
      </w:r>
      <w:r w:rsidRPr="002709BC">
        <w:rPr>
          <w:b/>
          <w:sz w:val="28"/>
          <w:szCs w:val="28"/>
        </w:rPr>
        <w:t xml:space="preserve"> и 202</w:t>
      </w:r>
      <w:r>
        <w:rPr>
          <w:b/>
          <w:sz w:val="28"/>
          <w:szCs w:val="28"/>
        </w:rPr>
        <w:t>4</w:t>
      </w:r>
      <w:r w:rsidRPr="002709BC">
        <w:rPr>
          <w:b/>
          <w:sz w:val="28"/>
          <w:szCs w:val="28"/>
        </w:rPr>
        <w:t xml:space="preserve"> годов»</w:t>
      </w:r>
    </w:p>
    <w:p w:rsidR="00CD1312" w:rsidRPr="002709BC" w:rsidRDefault="00CD1312" w:rsidP="00CD1312">
      <w:pPr>
        <w:jc w:val="center"/>
        <w:rPr>
          <w:b/>
          <w:sz w:val="28"/>
          <w:szCs w:val="28"/>
        </w:rPr>
      </w:pPr>
    </w:p>
    <w:p w:rsidR="00CD1312" w:rsidRPr="002709BC" w:rsidRDefault="00CD1312" w:rsidP="00CD1312">
      <w:pPr>
        <w:rPr>
          <w:sz w:val="28"/>
          <w:szCs w:val="28"/>
        </w:rPr>
      </w:pPr>
      <w:r w:rsidRPr="002709BC">
        <w:rPr>
          <w:sz w:val="28"/>
          <w:szCs w:val="28"/>
        </w:rPr>
        <w:t>г. Нефтеюганск</w:t>
      </w:r>
      <w:r w:rsidRPr="002709BC">
        <w:rPr>
          <w:sz w:val="28"/>
          <w:szCs w:val="28"/>
        </w:rPr>
        <w:tab/>
      </w:r>
      <w:r w:rsidRPr="002709BC">
        <w:rPr>
          <w:sz w:val="28"/>
          <w:szCs w:val="28"/>
        </w:rPr>
        <w:tab/>
      </w:r>
      <w:r w:rsidRPr="002709BC">
        <w:rPr>
          <w:sz w:val="28"/>
          <w:szCs w:val="28"/>
        </w:rPr>
        <w:tab/>
      </w:r>
      <w:r w:rsidRPr="002709BC">
        <w:rPr>
          <w:sz w:val="28"/>
          <w:szCs w:val="28"/>
        </w:rPr>
        <w:tab/>
      </w:r>
      <w:r w:rsidRPr="002709BC">
        <w:rPr>
          <w:sz w:val="28"/>
          <w:szCs w:val="28"/>
        </w:rPr>
        <w:tab/>
      </w:r>
      <w:r w:rsidRPr="002709BC">
        <w:rPr>
          <w:sz w:val="28"/>
          <w:szCs w:val="28"/>
        </w:rPr>
        <w:tab/>
      </w:r>
      <w:r w:rsidRPr="002709BC">
        <w:rPr>
          <w:sz w:val="28"/>
          <w:szCs w:val="28"/>
        </w:rPr>
        <w:tab/>
      </w:r>
      <w:r>
        <w:rPr>
          <w:sz w:val="28"/>
          <w:szCs w:val="28"/>
        </w:rPr>
        <w:t xml:space="preserve">от </w:t>
      </w:r>
      <w:r w:rsidR="002D05BB">
        <w:rPr>
          <w:sz w:val="28"/>
          <w:szCs w:val="28"/>
        </w:rPr>
        <w:t xml:space="preserve">18 </w:t>
      </w:r>
      <w:r>
        <w:rPr>
          <w:sz w:val="28"/>
          <w:szCs w:val="28"/>
        </w:rPr>
        <w:t>августа</w:t>
      </w:r>
      <w:r w:rsidRPr="00BD71B1">
        <w:rPr>
          <w:sz w:val="28"/>
          <w:szCs w:val="28"/>
        </w:rPr>
        <w:t xml:space="preserve"> 2022 года</w:t>
      </w:r>
    </w:p>
    <w:p w:rsidR="00CD1312" w:rsidRPr="002709BC" w:rsidRDefault="00CD1312" w:rsidP="00CD1312">
      <w:pPr>
        <w:jc w:val="both"/>
        <w:rPr>
          <w:sz w:val="28"/>
          <w:szCs w:val="28"/>
        </w:rPr>
      </w:pPr>
    </w:p>
    <w:p w:rsidR="00CD1312" w:rsidRPr="00D6274D" w:rsidRDefault="00CD1312" w:rsidP="00CD1312">
      <w:pPr>
        <w:ind w:firstLine="709"/>
        <w:jc w:val="both"/>
        <w:rPr>
          <w:sz w:val="28"/>
          <w:szCs w:val="28"/>
        </w:rPr>
      </w:pPr>
      <w:r w:rsidRPr="002709BC">
        <w:rPr>
          <w:sz w:val="28"/>
          <w:szCs w:val="28"/>
        </w:rPr>
        <w:t>Счётная палата города Нефтеюганска, руководствуясь статьёй 157 Бюджетного кодекса Российской Федерации, Положением о Счётной палате города Нефтеюганска, рассмотрела проект решения Думы города «О внесении изменений в решение Думы города Нефтеюганска от 2</w:t>
      </w:r>
      <w:r>
        <w:rPr>
          <w:sz w:val="28"/>
          <w:szCs w:val="28"/>
        </w:rPr>
        <w:t>2</w:t>
      </w:r>
      <w:r w:rsidRPr="002709BC">
        <w:rPr>
          <w:sz w:val="28"/>
          <w:szCs w:val="28"/>
        </w:rPr>
        <w:t>.12.202</w:t>
      </w:r>
      <w:r>
        <w:rPr>
          <w:sz w:val="28"/>
          <w:szCs w:val="28"/>
        </w:rPr>
        <w:t>1</w:t>
      </w:r>
      <w:r w:rsidRPr="002709BC">
        <w:rPr>
          <w:sz w:val="28"/>
          <w:szCs w:val="28"/>
        </w:rPr>
        <w:t xml:space="preserve"> № </w:t>
      </w:r>
      <w:r>
        <w:rPr>
          <w:sz w:val="28"/>
          <w:szCs w:val="28"/>
        </w:rPr>
        <w:t>51</w:t>
      </w:r>
      <w:r w:rsidRPr="002709BC">
        <w:rPr>
          <w:sz w:val="28"/>
          <w:szCs w:val="28"/>
        </w:rPr>
        <w:t>-VI</w:t>
      </w:r>
      <w:r>
        <w:rPr>
          <w:sz w:val="28"/>
          <w:szCs w:val="28"/>
          <w:lang w:val="en-US"/>
        </w:rPr>
        <w:t>I</w:t>
      </w:r>
      <w:r w:rsidRPr="002709BC">
        <w:rPr>
          <w:sz w:val="28"/>
          <w:szCs w:val="28"/>
        </w:rPr>
        <w:t xml:space="preserve"> «О бюджете города Нефтеюганска на 202</w:t>
      </w:r>
      <w:r>
        <w:rPr>
          <w:sz w:val="28"/>
          <w:szCs w:val="28"/>
        </w:rPr>
        <w:t>2</w:t>
      </w:r>
      <w:r w:rsidRPr="002709BC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3</w:t>
      </w:r>
      <w:r w:rsidRPr="002709BC">
        <w:rPr>
          <w:sz w:val="28"/>
          <w:szCs w:val="28"/>
        </w:rPr>
        <w:t xml:space="preserve"> и 202</w:t>
      </w:r>
      <w:r>
        <w:rPr>
          <w:sz w:val="28"/>
          <w:szCs w:val="28"/>
        </w:rPr>
        <w:t>4</w:t>
      </w:r>
      <w:r w:rsidRPr="002709BC">
        <w:rPr>
          <w:sz w:val="28"/>
          <w:szCs w:val="28"/>
        </w:rPr>
        <w:t xml:space="preserve"> годов» (далее по тексту – проект решения Думы города). Материалы по проекту решения Думы города с приложениями и пояснительной запиской поступили в Счётную палату города Нефтеюганска </w:t>
      </w:r>
      <w:r>
        <w:rPr>
          <w:sz w:val="28"/>
          <w:szCs w:val="28"/>
        </w:rPr>
        <w:t>05.08</w:t>
      </w:r>
      <w:r w:rsidRPr="00D6274D">
        <w:rPr>
          <w:sz w:val="28"/>
          <w:szCs w:val="28"/>
        </w:rPr>
        <w:t>.202</w:t>
      </w:r>
      <w:r>
        <w:rPr>
          <w:sz w:val="28"/>
          <w:szCs w:val="28"/>
        </w:rPr>
        <w:t>2</w:t>
      </w:r>
      <w:r w:rsidRPr="00D6274D">
        <w:rPr>
          <w:sz w:val="28"/>
          <w:szCs w:val="28"/>
        </w:rPr>
        <w:t xml:space="preserve"> года</w:t>
      </w:r>
      <w:r w:rsidR="00AB6AEE">
        <w:rPr>
          <w:sz w:val="28"/>
          <w:szCs w:val="28"/>
        </w:rPr>
        <w:t>,</w:t>
      </w:r>
      <w:r w:rsidR="004D25D6">
        <w:rPr>
          <w:sz w:val="28"/>
          <w:szCs w:val="28"/>
        </w:rPr>
        <w:t xml:space="preserve"> 09.08.2022 года и 11.08.2022 года)</w:t>
      </w:r>
      <w:r w:rsidRPr="00D6274D">
        <w:rPr>
          <w:sz w:val="28"/>
          <w:szCs w:val="28"/>
        </w:rPr>
        <w:t xml:space="preserve">. </w:t>
      </w:r>
    </w:p>
    <w:p w:rsidR="00CD1312" w:rsidRPr="007F1D78" w:rsidRDefault="00CD1312" w:rsidP="00CD1312">
      <w:pPr>
        <w:ind w:firstLine="567"/>
        <w:jc w:val="both"/>
        <w:rPr>
          <w:color w:val="FF0000"/>
          <w:sz w:val="28"/>
          <w:szCs w:val="28"/>
        </w:rPr>
      </w:pPr>
    </w:p>
    <w:p w:rsidR="00CD1312" w:rsidRPr="0070478A" w:rsidRDefault="00CD1312" w:rsidP="00CD1312">
      <w:pPr>
        <w:keepNext/>
        <w:ind w:firstLine="709"/>
        <w:jc w:val="both"/>
        <w:outlineLvl w:val="0"/>
        <w:rPr>
          <w:sz w:val="28"/>
          <w:szCs w:val="28"/>
        </w:rPr>
      </w:pPr>
      <w:r w:rsidRPr="0070478A">
        <w:rPr>
          <w:sz w:val="28"/>
          <w:szCs w:val="28"/>
        </w:rPr>
        <w:t>Решением Думы города от 22.12.2021 № 51-VI</w:t>
      </w:r>
      <w:r w:rsidRPr="0070478A">
        <w:rPr>
          <w:sz w:val="28"/>
          <w:szCs w:val="28"/>
          <w:lang w:val="en-US"/>
        </w:rPr>
        <w:t>I</w:t>
      </w:r>
      <w:r w:rsidRPr="0070478A">
        <w:rPr>
          <w:sz w:val="28"/>
          <w:szCs w:val="28"/>
        </w:rPr>
        <w:t xml:space="preserve"> «О бюджете города Нефтеюганска на 2022 год и плановый период 2023 и 2024 годов»</w:t>
      </w:r>
      <w:r w:rsidR="00503791" w:rsidRPr="00503791">
        <w:rPr>
          <w:bCs/>
          <w:sz w:val="28"/>
          <w:szCs w:val="28"/>
        </w:rPr>
        <w:t xml:space="preserve"> </w:t>
      </w:r>
      <w:r w:rsidR="00503791" w:rsidRPr="00770D68">
        <w:rPr>
          <w:bCs/>
          <w:sz w:val="28"/>
          <w:szCs w:val="28"/>
        </w:rPr>
        <w:t xml:space="preserve">(в редакции от </w:t>
      </w:r>
      <w:r w:rsidR="00503791">
        <w:rPr>
          <w:bCs/>
          <w:sz w:val="28"/>
          <w:szCs w:val="28"/>
        </w:rPr>
        <w:t>29</w:t>
      </w:r>
      <w:r w:rsidR="00503791" w:rsidRPr="00770D68">
        <w:rPr>
          <w:bCs/>
          <w:sz w:val="28"/>
          <w:szCs w:val="28"/>
        </w:rPr>
        <w:t>.</w:t>
      </w:r>
      <w:r w:rsidR="00503791">
        <w:rPr>
          <w:bCs/>
          <w:sz w:val="28"/>
          <w:szCs w:val="28"/>
        </w:rPr>
        <w:t>06</w:t>
      </w:r>
      <w:r w:rsidR="00503791" w:rsidRPr="00770D68">
        <w:rPr>
          <w:bCs/>
          <w:sz w:val="28"/>
          <w:szCs w:val="28"/>
        </w:rPr>
        <w:t>.202</w:t>
      </w:r>
      <w:r w:rsidR="00503791">
        <w:rPr>
          <w:bCs/>
          <w:sz w:val="28"/>
          <w:szCs w:val="28"/>
        </w:rPr>
        <w:t>2</w:t>
      </w:r>
      <w:r w:rsidR="00503791" w:rsidRPr="00770D68">
        <w:rPr>
          <w:bCs/>
          <w:sz w:val="28"/>
          <w:szCs w:val="28"/>
        </w:rPr>
        <w:t xml:space="preserve"> года)</w:t>
      </w:r>
      <w:r w:rsidRPr="0070478A">
        <w:rPr>
          <w:bCs/>
          <w:sz w:val="28"/>
          <w:szCs w:val="28"/>
        </w:rPr>
        <w:t xml:space="preserve"> </w:t>
      </w:r>
      <w:r w:rsidRPr="0070478A">
        <w:rPr>
          <w:sz w:val="28"/>
          <w:szCs w:val="28"/>
        </w:rPr>
        <w:t>утверждён бюджет со следующими основными характеристиками:</w:t>
      </w:r>
    </w:p>
    <w:p w:rsidR="00CD1312" w:rsidRPr="005C2207" w:rsidRDefault="00CD1312" w:rsidP="00CD1312">
      <w:pPr>
        <w:keepNext/>
        <w:ind w:firstLine="709"/>
        <w:jc w:val="both"/>
        <w:outlineLvl w:val="0"/>
        <w:rPr>
          <w:color w:val="FF0000"/>
          <w:sz w:val="28"/>
          <w:szCs w:val="28"/>
        </w:rPr>
      </w:pPr>
    </w:p>
    <w:p w:rsidR="00CD1312" w:rsidRPr="0048617E" w:rsidRDefault="00CD1312" w:rsidP="00CD1312">
      <w:pPr>
        <w:ind w:firstLine="709"/>
        <w:jc w:val="both"/>
        <w:rPr>
          <w:sz w:val="28"/>
          <w:szCs w:val="28"/>
        </w:rPr>
      </w:pPr>
      <w:r w:rsidRPr="0048617E">
        <w:rPr>
          <w:sz w:val="28"/>
          <w:szCs w:val="28"/>
        </w:rPr>
        <w:t>1. На 2022 год:</w:t>
      </w:r>
    </w:p>
    <w:p w:rsidR="00CD1312" w:rsidRPr="0048617E" w:rsidRDefault="00CD1312" w:rsidP="00CD1312">
      <w:pPr>
        <w:ind w:firstLine="567"/>
        <w:jc w:val="both"/>
        <w:rPr>
          <w:sz w:val="28"/>
          <w:szCs w:val="28"/>
        </w:rPr>
      </w:pPr>
      <w:r w:rsidRPr="0048617E">
        <w:rPr>
          <w:sz w:val="28"/>
          <w:szCs w:val="28"/>
        </w:rPr>
        <w:t xml:space="preserve">- доходы бюджета в сумме </w:t>
      </w:r>
      <w:r w:rsidR="0048617E" w:rsidRPr="0048617E">
        <w:rPr>
          <w:sz w:val="28"/>
          <w:szCs w:val="28"/>
        </w:rPr>
        <w:t>11</w:t>
      </w:r>
      <w:r w:rsidR="0048617E" w:rsidRPr="0048617E">
        <w:rPr>
          <w:sz w:val="28"/>
          <w:szCs w:val="28"/>
          <w:lang w:val="en-US"/>
        </w:rPr>
        <w:t> </w:t>
      </w:r>
      <w:r w:rsidR="0048617E" w:rsidRPr="0048617E">
        <w:rPr>
          <w:sz w:val="28"/>
          <w:szCs w:val="28"/>
        </w:rPr>
        <w:t>586</w:t>
      </w:r>
      <w:r w:rsidR="0048617E" w:rsidRPr="0048617E">
        <w:rPr>
          <w:sz w:val="28"/>
          <w:szCs w:val="28"/>
          <w:lang w:val="en-US"/>
        </w:rPr>
        <w:t> </w:t>
      </w:r>
      <w:r w:rsidR="0048617E" w:rsidRPr="0048617E">
        <w:rPr>
          <w:sz w:val="28"/>
          <w:szCs w:val="28"/>
        </w:rPr>
        <w:t>556 486 рублей 86</w:t>
      </w:r>
      <w:r w:rsidRPr="0048617E">
        <w:rPr>
          <w:sz w:val="28"/>
          <w:szCs w:val="28"/>
        </w:rPr>
        <w:t xml:space="preserve"> копеек; </w:t>
      </w:r>
    </w:p>
    <w:p w:rsidR="00CD1312" w:rsidRPr="0048617E" w:rsidRDefault="00CD1312" w:rsidP="00CD1312">
      <w:pPr>
        <w:ind w:firstLine="567"/>
        <w:jc w:val="both"/>
        <w:rPr>
          <w:sz w:val="28"/>
          <w:szCs w:val="28"/>
        </w:rPr>
      </w:pPr>
      <w:r w:rsidRPr="0048617E">
        <w:rPr>
          <w:sz w:val="28"/>
          <w:szCs w:val="28"/>
        </w:rPr>
        <w:t>- расходы бюджета в сумме 13</w:t>
      </w:r>
      <w:r w:rsidR="0048617E" w:rsidRPr="0048617E">
        <w:rPr>
          <w:sz w:val="28"/>
          <w:szCs w:val="28"/>
        </w:rPr>
        <w:t> 156 040 688</w:t>
      </w:r>
      <w:r w:rsidRPr="0048617E">
        <w:rPr>
          <w:sz w:val="28"/>
          <w:szCs w:val="28"/>
        </w:rPr>
        <w:t xml:space="preserve"> рублей </w:t>
      </w:r>
      <w:r w:rsidR="0048617E" w:rsidRPr="0048617E">
        <w:rPr>
          <w:sz w:val="28"/>
          <w:szCs w:val="28"/>
        </w:rPr>
        <w:t>86</w:t>
      </w:r>
      <w:r w:rsidRPr="0048617E">
        <w:rPr>
          <w:sz w:val="28"/>
          <w:szCs w:val="28"/>
        </w:rPr>
        <w:t xml:space="preserve"> копеек;</w:t>
      </w:r>
    </w:p>
    <w:p w:rsidR="00CD1312" w:rsidRPr="0048617E" w:rsidRDefault="00CD1312" w:rsidP="00CD1312">
      <w:pPr>
        <w:ind w:firstLine="567"/>
        <w:jc w:val="both"/>
        <w:rPr>
          <w:sz w:val="28"/>
          <w:szCs w:val="28"/>
        </w:rPr>
      </w:pPr>
      <w:r w:rsidRPr="0048617E">
        <w:rPr>
          <w:sz w:val="28"/>
          <w:szCs w:val="28"/>
        </w:rPr>
        <w:t>- дефицит бюджета в сумме 1</w:t>
      </w:r>
      <w:r w:rsidR="0048617E" w:rsidRPr="0048617E">
        <w:rPr>
          <w:sz w:val="28"/>
          <w:szCs w:val="28"/>
        </w:rPr>
        <w:t> 569 484 202</w:t>
      </w:r>
      <w:r w:rsidRPr="0048617E">
        <w:rPr>
          <w:sz w:val="28"/>
          <w:szCs w:val="28"/>
        </w:rPr>
        <w:t xml:space="preserve"> рубля. </w:t>
      </w:r>
    </w:p>
    <w:p w:rsidR="00CD1312" w:rsidRPr="0048617E" w:rsidRDefault="00CD1312" w:rsidP="00CD1312">
      <w:pPr>
        <w:ind w:firstLine="851"/>
        <w:jc w:val="both"/>
        <w:rPr>
          <w:sz w:val="28"/>
          <w:szCs w:val="28"/>
          <w:highlight w:val="yellow"/>
        </w:rPr>
      </w:pPr>
    </w:p>
    <w:p w:rsidR="00CD1312" w:rsidRPr="0048617E" w:rsidRDefault="00CD1312" w:rsidP="00CD1312">
      <w:pPr>
        <w:ind w:firstLine="709"/>
        <w:jc w:val="both"/>
        <w:rPr>
          <w:sz w:val="28"/>
          <w:szCs w:val="28"/>
        </w:rPr>
      </w:pPr>
      <w:r w:rsidRPr="0048617E">
        <w:rPr>
          <w:sz w:val="28"/>
          <w:szCs w:val="28"/>
        </w:rPr>
        <w:t>2. На 2023 год:</w:t>
      </w:r>
    </w:p>
    <w:p w:rsidR="00CD1312" w:rsidRPr="0048617E" w:rsidRDefault="00CD1312" w:rsidP="00CD1312">
      <w:pPr>
        <w:ind w:firstLine="567"/>
        <w:jc w:val="both"/>
        <w:rPr>
          <w:sz w:val="28"/>
          <w:szCs w:val="28"/>
        </w:rPr>
      </w:pPr>
      <w:r w:rsidRPr="0048617E">
        <w:rPr>
          <w:sz w:val="28"/>
          <w:szCs w:val="28"/>
        </w:rPr>
        <w:t xml:space="preserve">- доходы бюджета в сумме </w:t>
      </w:r>
      <w:r w:rsidR="0048617E" w:rsidRPr="0048617E">
        <w:rPr>
          <w:sz w:val="28"/>
          <w:szCs w:val="28"/>
        </w:rPr>
        <w:t>11 601 898 170</w:t>
      </w:r>
      <w:r w:rsidRPr="0048617E">
        <w:rPr>
          <w:sz w:val="28"/>
          <w:szCs w:val="28"/>
        </w:rPr>
        <w:t xml:space="preserve"> рублей; </w:t>
      </w:r>
    </w:p>
    <w:p w:rsidR="00CD1312" w:rsidRPr="0048617E" w:rsidRDefault="00CD1312" w:rsidP="00CD1312">
      <w:pPr>
        <w:ind w:firstLine="567"/>
        <w:jc w:val="both"/>
        <w:rPr>
          <w:sz w:val="28"/>
          <w:szCs w:val="28"/>
        </w:rPr>
      </w:pPr>
      <w:r w:rsidRPr="0048617E">
        <w:rPr>
          <w:sz w:val="28"/>
          <w:szCs w:val="28"/>
        </w:rPr>
        <w:t>- расходы бюджета в сумме 11</w:t>
      </w:r>
      <w:r w:rsidR="0048617E" w:rsidRPr="0048617E">
        <w:rPr>
          <w:sz w:val="28"/>
          <w:szCs w:val="28"/>
        </w:rPr>
        <w:t> 955 181 827 рублей</w:t>
      </w:r>
      <w:r w:rsidRPr="0048617E">
        <w:rPr>
          <w:sz w:val="28"/>
          <w:szCs w:val="28"/>
        </w:rPr>
        <w:t>;</w:t>
      </w:r>
    </w:p>
    <w:p w:rsidR="00CD1312" w:rsidRPr="0048617E" w:rsidRDefault="00CD1312" w:rsidP="00CD1312">
      <w:pPr>
        <w:ind w:firstLine="567"/>
        <w:jc w:val="both"/>
        <w:rPr>
          <w:sz w:val="28"/>
          <w:szCs w:val="28"/>
        </w:rPr>
      </w:pPr>
      <w:r w:rsidRPr="0048617E">
        <w:rPr>
          <w:sz w:val="28"/>
          <w:szCs w:val="28"/>
        </w:rPr>
        <w:t xml:space="preserve">- дефицит бюджета в сумме </w:t>
      </w:r>
      <w:r w:rsidR="0048617E" w:rsidRPr="0048617E">
        <w:rPr>
          <w:sz w:val="28"/>
          <w:szCs w:val="28"/>
        </w:rPr>
        <w:t>353 283 657 рублей</w:t>
      </w:r>
      <w:r w:rsidRPr="0048617E">
        <w:rPr>
          <w:sz w:val="28"/>
          <w:szCs w:val="28"/>
        </w:rPr>
        <w:t>.</w:t>
      </w:r>
    </w:p>
    <w:p w:rsidR="00CD1312" w:rsidRPr="0048617E" w:rsidRDefault="00CD1312" w:rsidP="00CD1312">
      <w:pPr>
        <w:ind w:firstLine="851"/>
        <w:jc w:val="both"/>
        <w:rPr>
          <w:sz w:val="28"/>
          <w:szCs w:val="28"/>
        </w:rPr>
      </w:pPr>
    </w:p>
    <w:p w:rsidR="00CD1312" w:rsidRPr="0048617E" w:rsidRDefault="00CD1312" w:rsidP="00CD1312">
      <w:pPr>
        <w:ind w:firstLine="709"/>
        <w:jc w:val="both"/>
        <w:rPr>
          <w:sz w:val="28"/>
          <w:szCs w:val="28"/>
        </w:rPr>
      </w:pPr>
      <w:r w:rsidRPr="0048617E">
        <w:rPr>
          <w:sz w:val="28"/>
          <w:szCs w:val="28"/>
        </w:rPr>
        <w:t>3. На 2024 год:</w:t>
      </w:r>
    </w:p>
    <w:p w:rsidR="00CD1312" w:rsidRPr="0048617E" w:rsidRDefault="00CD1312" w:rsidP="00CD1312">
      <w:pPr>
        <w:ind w:firstLine="567"/>
        <w:jc w:val="both"/>
        <w:rPr>
          <w:sz w:val="28"/>
          <w:szCs w:val="28"/>
        </w:rPr>
      </w:pPr>
      <w:r w:rsidRPr="0048617E">
        <w:rPr>
          <w:sz w:val="28"/>
          <w:szCs w:val="28"/>
        </w:rPr>
        <w:t xml:space="preserve">- доходы бюджета в сумме 8 347 293 470 рублей; </w:t>
      </w:r>
    </w:p>
    <w:p w:rsidR="00CD1312" w:rsidRPr="0048617E" w:rsidRDefault="00CD1312" w:rsidP="00CD1312">
      <w:pPr>
        <w:ind w:firstLine="567"/>
        <w:jc w:val="both"/>
        <w:rPr>
          <w:sz w:val="28"/>
          <w:szCs w:val="28"/>
        </w:rPr>
      </w:pPr>
      <w:r w:rsidRPr="0048617E">
        <w:rPr>
          <w:sz w:val="28"/>
          <w:szCs w:val="28"/>
        </w:rPr>
        <w:t>- расходы бюджета в сумме 8</w:t>
      </w:r>
      <w:r w:rsidR="0048617E" w:rsidRPr="0048617E">
        <w:rPr>
          <w:sz w:val="28"/>
          <w:szCs w:val="28"/>
        </w:rPr>
        <w:t> 517 857 860 рублей</w:t>
      </w:r>
      <w:r w:rsidRPr="0048617E">
        <w:rPr>
          <w:sz w:val="28"/>
          <w:szCs w:val="28"/>
        </w:rPr>
        <w:t>;</w:t>
      </w:r>
    </w:p>
    <w:p w:rsidR="00CD1312" w:rsidRPr="0048617E" w:rsidRDefault="00CD1312" w:rsidP="00CD1312">
      <w:pPr>
        <w:ind w:firstLine="567"/>
        <w:jc w:val="both"/>
        <w:rPr>
          <w:sz w:val="28"/>
          <w:szCs w:val="28"/>
        </w:rPr>
      </w:pPr>
      <w:r w:rsidRPr="0048617E">
        <w:rPr>
          <w:sz w:val="28"/>
          <w:szCs w:val="28"/>
        </w:rPr>
        <w:t xml:space="preserve">- дефицит бюджета в сумме </w:t>
      </w:r>
      <w:r w:rsidR="0048617E" w:rsidRPr="0048617E">
        <w:rPr>
          <w:sz w:val="28"/>
          <w:szCs w:val="28"/>
        </w:rPr>
        <w:t>170 564 390 рублей</w:t>
      </w:r>
      <w:r w:rsidRPr="0048617E">
        <w:rPr>
          <w:sz w:val="28"/>
          <w:szCs w:val="28"/>
        </w:rPr>
        <w:t>.</w:t>
      </w:r>
    </w:p>
    <w:p w:rsidR="00CD1312" w:rsidRPr="00CA610D" w:rsidRDefault="00CD1312" w:rsidP="00CD1312">
      <w:pPr>
        <w:ind w:firstLine="283"/>
        <w:jc w:val="both"/>
        <w:rPr>
          <w:color w:val="FF0000"/>
          <w:sz w:val="28"/>
          <w:szCs w:val="28"/>
        </w:rPr>
      </w:pPr>
      <w:r w:rsidRPr="00CA610D">
        <w:rPr>
          <w:color w:val="FF0000"/>
          <w:sz w:val="28"/>
          <w:szCs w:val="28"/>
        </w:rPr>
        <w:tab/>
      </w:r>
    </w:p>
    <w:p w:rsidR="00CD1312" w:rsidRPr="0048617E" w:rsidRDefault="00CD1312" w:rsidP="00CD1312">
      <w:pPr>
        <w:ind w:firstLine="709"/>
        <w:jc w:val="both"/>
        <w:rPr>
          <w:bCs/>
          <w:iCs/>
          <w:sz w:val="28"/>
          <w:szCs w:val="28"/>
        </w:rPr>
      </w:pPr>
      <w:r w:rsidRPr="0048617E">
        <w:rPr>
          <w:bCs/>
          <w:iCs/>
          <w:sz w:val="28"/>
          <w:szCs w:val="28"/>
        </w:rPr>
        <w:t>В материалах, представленных к проекту решения Думы города, указана информация о корректировках, вносимых в утверждённый бюджет:</w:t>
      </w:r>
    </w:p>
    <w:p w:rsidR="00CD1312" w:rsidRPr="0048617E" w:rsidRDefault="00CD1312" w:rsidP="00CD1312">
      <w:pPr>
        <w:ind w:firstLine="567"/>
        <w:jc w:val="both"/>
        <w:rPr>
          <w:b/>
          <w:i/>
          <w:sz w:val="28"/>
          <w:szCs w:val="28"/>
        </w:rPr>
      </w:pPr>
      <w:r w:rsidRPr="0048617E">
        <w:rPr>
          <w:sz w:val="28"/>
          <w:szCs w:val="28"/>
        </w:rPr>
        <w:t xml:space="preserve">- </w:t>
      </w:r>
      <w:r w:rsidRPr="0048617E">
        <w:rPr>
          <w:b/>
          <w:i/>
          <w:sz w:val="28"/>
          <w:szCs w:val="28"/>
        </w:rPr>
        <w:t>корректировки, влияющие на общие параметры бюджета:</w:t>
      </w:r>
    </w:p>
    <w:p w:rsidR="00CD1312" w:rsidRPr="0048617E" w:rsidRDefault="00CD1312" w:rsidP="00CD1312">
      <w:pPr>
        <w:numPr>
          <w:ilvl w:val="0"/>
          <w:numId w:val="6"/>
        </w:numPr>
        <w:ind w:left="0" w:firstLine="567"/>
        <w:jc w:val="both"/>
        <w:rPr>
          <w:sz w:val="28"/>
          <w:szCs w:val="28"/>
        </w:rPr>
      </w:pPr>
      <w:r w:rsidRPr="0048617E">
        <w:rPr>
          <w:sz w:val="28"/>
          <w:szCs w:val="28"/>
        </w:rPr>
        <w:t xml:space="preserve"> уточнение доходов и расходов за счёт межбюджетных трансфертов из федерального и окружного бюджета;</w:t>
      </w:r>
    </w:p>
    <w:p w:rsidR="00CD1312" w:rsidRPr="0048617E" w:rsidRDefault="00CD1312" w:rsidP="00CD1312">
      <w:pPr>
        <w:numPr>
          <w:ilvl w:val="0"/>
          <w:numId w:val="6"/>
        </w:numPr>
        <w:ind w:hanging="153"/>
        <w:jc w:val="both"/>
        <w:rPr>
          <w:sz w:val="28"/>
          <w:szCs w:val="28"/>
        </w:rPr>
      </w:pPr>
      <w:r w:rsidRPr="0048617E">
        <w:rPr>
          <w:sz w:val="28"/>
          <w:szCs w:val="28"/>
        </w:rPr>
        <w:t xml:space="preserve"> уточнение поступлений по неналоговым доходам;  </w:t>
      </w:r>
    </w:p>
    <w:p w:rsidR="00CD1312" w:rsidRPr="0048617E" w:rsidRDefault="00CD1312" w:rsidP="00CD1312">
      <w:pPr>
        <w:numPr>
          <w:ilvl w:val="0"/>
          <w:numId w:val="2"/>
        </w:numPr>
        <w:ind w:firstLine="567"/>
        <w:jc w:val="both"/>
        <w:rPr>
          <w:sz w:val="28"/>
          <w:szCs w:val="28"/>
        </w:rPr>
      </w:pPr>
      <w:r w:rsidRPr="0048617E">
        <w:rPr>
          <w:sz w:val="28"/>
          <w:szCs w:val="28"/>
        </w:rPr>
        <w:lastRenderedPageBreak/>
        <w:t xml:space="preserve"> увеличение расходов бюджета с учётом фактически сложившегося остатка средств на счёте бюджета;</w:t>
      </w:r>
    </w:p>
    <w:p w:rsidR="00CD1312" w:rsidRPr="0048617E" w:rsidRDefault="00CD1312" w:rsidP="00CD1312">
      <w:pPr>
        <w:numPr>
          <w:ilvl w:val="0"/>
          <w:numId w:val="2"/>
        </w:numPr>
        <w:ind w:firstLine="567"/>
        <w:jc w:val="both"/>
        <w:rPr>
          <w:sz w:val="28"/>
          <w:szCs w:val="28"/>
        </w:rPr>
      </w:pPr>
      <w:r w:rsidRPr="0048617E">
        <w:rPr>
          <w:sz w:val="28"/>
          <w:szCs w:val="28"/>
        </w:rPr>
        <w:t xml:space="preserve"> изменение общего объёма дефицита бюджета, объёма источников финансирования дефицита бюджета;</w:t>
      </w:r>
    </w:p>
    <w:p w:rsidR="00CD1312" w:rsidRPr="0048617E" w:rsidRDefault="00CD1312" w:rsidP="00CD1312">
      <w:pPr>
        <w:ind w:left="567"/>
        <w:jc w:val="both"/>
        <w:rPr>
          <w:b/>
          <w:i/>
          <w:sz w:val="28"/>
          <w:szCs w:val="28"/>
        </w:rPr>
      </w:pPr>
      <w:r w:rsidRPr="0048617E">
        <w:rPr>
          <w:sz w:val="28"/>
          <w:szCs w:val="28"/>
        </w:rPr>
        <w:t xml:space="preserve">- </w:t>
      </w:r>
      <w:r w:rsidRPr="0048617E">
        <w:rPr>
          <w:b/>
          <w:i/>
          <w:sz w:val="28"/>
          <w:szCs w:val="28"/>
        </w:rPr>
        <w:t>корректировки, не влияющие на общие параметры бюджета:</w:t>
      </w:r>
    </w:p>
    <w:p w:rsidR="00CD1312" w:rsidRPr="0048617E" w:rsidRDefault="00CD1312" w:rsidP="00CD1312">
      <w:pPr>
        <w:numPr>
          <w:ilvl w:val="0"/>
          <w:numId w:val="7"/>
        </w:numPr>
        <w:ind w:left="0" w:firstLine="567"/>
        <w:jc w:val="both"/>
        <w:rPr>
          <w:sz w:val="28"/>
          <w:szCs w:val="28"/>
        </w:rPr>
      </w:pPr>
      <w:r w:rsidRPr="0048617E">
        <w:rPr>
          <w:sz w:val="28"/>
          <w:szCs w:val="28"/>
        </w:rPr>
        <w:t xml:space="preserve"> изменения в ведомственную структуру расходов в связи с перемещением ассигнований между главными распорядителями бюджетных средств;</w:t>
      </w:r>
    </w:p>
    <w:p w:rsidR="00CD1312" w:rsidRPr="0048617E" w:rsidRDefault="00CD1312" w:rsidP="00CD1312">
      <w:pPr>
        <w:numPr>
          <w:ilvl w:val="0"/>
          <w:numId w:val="3"/>
        </w:numPr>
        <w:tabs>
          <w:tab w:val="clear" w:pos="720"/>
        </w:tabs>
        <w:ind w:left="0" w:firstLine="567"/>
        <w:jc w:val="both"/>
        <w:rPr>
          <w:sz w:val="28"/>
          <w:szCs w:val="28"/>
        </w:rPr>
      </w:pPr>
      <w:r w:rsidRPr="0048617E">
        <w:rPr>
          <w:sz w:val="28"/>
          <w:szCs w:val="28"/>
        </w:rPr>
        <w:t xml:space="preserve"> изменения в связи с перемещением бюджетных ассигнований в пределах объёма бюджетных ассигнований главных распорядителей бюджетных средств по их обращениям.</w:t>
      </w:r>
    </w:p>
    <w:p w:rsidR="00CD1312" w:rsidRPr="0048617E" w:rsidRDefault="00CD1312" w:rsidP="00CD1312">
      <w:pPr>
        <w:ind w:firstLine="567"/>
        <w:jc w:val="both"/>
        <w:rPr>
          <w:sz w:val="28"/>
          <w:szCs w:val="28"/>
        </w:rPr>
      </w:pPr>
    </w:p>
    <w:p w:rsidR="00CD1312" w:rsidRPr="0048617E" w:rsidRDefault="00CD1312" w:rsidP="00CD1312">
      <w:pPr>
        <w:ind w:firstLine="709"/>
        <w:jc w:val="both"/>
        <w:rPr>
          <w:sz w:val="28"/>
          <w:szCs w:val="28"/>
        </w:rPr>
      </w:pPr>
      <w:r w:rsidRPr="0048617E">
        <w:rPr>
          <w:sz w:val="28"/>
          <w:szCs w:val="28"/>
        </w:rPr>
        <w:t>В связи с вышеизложенными корректировками бюджета и в соответствии со статьёй 12 Положения о бюджетном устройстве и бюджетном процессе в городе Нефтеюганске, утверждённого решением Думы города от 25.09.2013</w:t>
      </w:r>
      <w:r w:rsidR="0048617E">
        <w:rPr>
          <w:sz w:val="28"/>
          <w:szCs w:val="28"/>
        </w:rPr>
        <w:t xml:space="preserve"> </w:t>
      </w:r>
      <w:r w:rsidRPr="0048617E">
        <w:rPr>
          <w:sz w:val="28"/>
          <w:szCs w:val="28"/>
        </w:rPr>
        <w:t>№ 633-</w:t>
      </w:r>
      <w:r w:rsidRPr="0048617E">
        <w:rPr>
          <w:sz w:val="28"/>
          <w:szCs w:val="28"/>
          <w:lang w:val="en-US"/>
        </w:rPr>
        <w:t>V</w:t>
      </w:r>
      <w:r w:rsidRPr="0048617E">
        <w:rPr>
          <w:sz w:val="28"/>
          <w:szCs w:val="28"/>
        </w:rPr>
        <w:t>, на рассмотрение и утверждение Думой города предоставлен проект решения Думы города со следующими основными характеристиками бюджета города:</w:t>
      </w:r>
    </w:p>
    <w:p w:rsidR="00CD1312" w:rsidRPr="00CA610D" w:rsidRDefault="00CD1312" w:rsidP="00CD1312">
      <w:pPr>
        <w:ind w:firstLine="709"/>
        <w:jc w:val="both"/>
        <w:rPr>
          <w:color w:val="FF0000"/>
          <w:sz w:val="28"/>
          <w:szCs w:val="28"/>
        </w:rPr>
      </w:pPr>
    </w:p>
    <w:p w:rsidR="00CD1312" w:rsidRPr="0048617E" w:rsidRDefault="00CD1312" w:rsidP="00CD1312">
      <w:pPr>
        <w:ind w:firstLine="709"/>
        <w:jc w:val="both"/>
        <w:rPr>
          <w:sz w:val="28"/>
          <w:szCs w:val="28"/>
        </w:rPr>
      </w:pPr>
      <w:r w:rsidRPr="0048617E">
        <w:rPr>
          <w:sz w:val="28"/>
          <w:szCs w:val="28"/>
        </w:rPr>
        <w:t>1. На 2022 год:</w:t>
      </w:r>
    </w:p>
    <w:p w:rsidR="00CD1312" w:rsidRPr="0048617E" w:rsidRDefault="00CD1312" w:rsidP="00CD1312">
      <w:pPr>
        <w:ind w:firstLine="567"/>
        <w:jc w:val="both"/>
        <w:rPr>
          <w:sz w:val="28"/>
          <w:szCs w:val="28"/>
        </w:rPr>
      </w:pPr>
      <w:r w:rsidRPr="0048617E">
        <w:rPr>
          <w:sz w:val="28"/>
          <w:szCs w:val="28"/>
        </w:rPr>
        <w:t>- доходы бюджета в сумме 11</w:t>
      </w:r>
      <w:r w:rsidR="0048617E" w:rsidRPr="0048617E">
        <w:rPr>
          <w:sz w:val="28"/>
          <w:szCs w:val="28"/>
        </w:rPr>
        <w:t> 656 861 586</w:t>
      </w:r>
      <w:r w:rsidRPr="0048617E">
        <w:rPr>
          <w:sz w:val="28"/>
          <w:szCs w:val="28"/>
        </w:rPr>
        <w:t xml:space="preserve"> рублей 86 копеек; </w:t>
      </w:r>
    </w:p>
    <w:p w:rsidR="00CD1312" w:rsidRPr="0048617E" w:rsidRDefault="00CD1312" w:rsidP="00CD1312">
      <w:pPr>
        <w:ind w:firstLine="567"/>
        <w:jc w:val="both"/>
        <w:rPr>
          <w:sz w:val="28"/>
          <w:szCs w:val="28"/>
        </w:rPr>
      </w:pPr>
      <w:r w:rsidRPr="0048617E">
        <w:rPr>
          <w:sz w:val="28"/>
          <w:szCs w:val="28"/>
        </w:rPr>
        <w:t>- расходы бюджета в сумме 13</w:t>
      </w:r>
      <w:r w:rsidR="0048617E" w:rsidRPr="0048617E">
        <w:rPr>
          <w:sz w:val="28"/>
          <w:szCs w:val="28"/>
        </w:rPr>
        <w:t> 184 413 706 рублей</w:t>
      </w:r>
      <w:r w:rsidRPr="0048617E">
        <w:rPr>
          <w:sz w:val="28"/>
          <w:szCs w:val="28"/>
        </w:rPr>
        <w:t xml:space="preserve"> 86 копеек;</w:t>
      </w:r>
    </w:p>
    <w:p w:rsidR="00CD1312" w:rsidRPr="0048617E" w:rsidRDefault="00CD1312" w:rsidP="00CD1312">
      <w:pPr>
        <w:ind w:firstLine="567"/>
        <w:jc w:val="both"/>
        <w:rPr>
          <w:sz w:val="28"/>
          <w:szCs w:val="28"/>
        </w:rPr>
      </w:pPr>
      <w:r w:rsidRPr="0048617E">
        <w:rPr>
          <w:sz w:val="28"/>
          <w:szCs w:val="28"/>
        </w:rPr>
        <w:t>- дефицит бюджета в сумме 1 </w:t>
      </w:r>
      <w:r w:rsidR="002716CB">
        <w:rPr>
          <w:sz w:val="28"/>
          <w:szCs w:val="28"/>
        </w:rPr>
        <w:t>5</w:t>
      </w:r>
      <w:r w:rsidR="0048617E" w:rsidRPr="0048617E">
        <w:rPr>
          <w:sz w:val="28"/>
          <w:szCs w:val="28"/>
        </w:rPr>
        <w:t>27 552 120</w:t>
      </w:r>
      <w:r w:rsidRPr="0048617E">
        <w:rPr>
          <w:sz w:val="28"/>
          <w:szCs w:val="28"/>
        </w:rPr>
        <w:t xml:space="preserve"> рублей. </w:t>
      </w:r>
    </w:p>
    <w:p w:rsidR="00CD1312" w:rsidRPr="0048617E" w:rsidRDefault="00CD1312" w:rsidP="00CD1312">
      <w:pPr>
        <w:ind w:firstLine="851"/>
        <w:jc w:val="both"/>
        <w:rPr>
          <w:sz w:val="28"/>
          <w:szCs w:val="28"/>
          <w:highlight w:val="yellow"/>
        </w:rPr>
      </w:pPr>
    </w:p>
    <w:p w:rsidR="0048617E" w:rsidRPr="0048617E" w:rsidRDefault="0048617E" w:rsidP="0048617E">
      <w:pPr>
        <w:ind w:firstLine="709"/>
        <w:jc w:val="both"/>
        <w:rPr>
          <w:sz w:val="28"/>
          <w:szCs w:val="28"/>
        </w:rPr>
      </w:pPr>
      <w:r w:rsidRPr="0048617E">
        <w:rPr>
          <w:sz w:val="28"/>
          <w:szCs w:val="28"/>
        </w:rPr>
        <w:t>2. На 2023 год:</w:t>
      </w:r>
    </w:p>
    <w:p w:rsidR="0048617E" w:rsidRPr="0048617E" w:rsidRDefault="0048617E" w:rsidP="0048617E">
      <w:pPr>
        <w:ind w:firstLine="567"/>
        <w:jc w:val="both"/>
        <w:rPr>
          <w:sz w:val="28"/>
          <w:szCs w:val="28"/>
        </w:rPr>
      </w:pPr>
      <w:r w:rsidRPr="0048617E">
        <w:rPr>
          <w:sz w:val="28"/>
          <w:szCs w:val="28"/>
        </w:rPr>
        <w:t xml:space="preserve">- доходы бюджета в сумме 11 601 898 170 рублей; </w:t>
      </w:r>
    </w:p>
    <w:p w:rsidR="0048617E" w:rsidRPr="0048617E" w:rsidRDefault="0048617E" w:rsidP="0048617E">
      <w:pPr>
        <w:ind w:firstLine="567"/>
        <w:jc w:val="both"/>
        <w:rPr>
          <w:sz w:val="28"/>
          <w:szCs w:val="28"/>
        </w:rPr>
      </w:pPr>
      <w:r w:rsidRPr="0048617E">
        <w:rPr>
          <w:sz w:val="28"/>
          <w:szCs w:val="28"/>
        </w:rPr>
        <w:t>- расходы бюджета в сумме 11 955 181 827 рублей;</w:t>
      </w:r>
    </w:p>
    <w:p w:rsidR="0048617E" w:rsidRPr="0048617E" w:rsidRDefault="0048617E" w:rsidP="0048617E">
      <w:pPr>
        <w:ind w:firstLine="567"/>
        <w:jc w:val="both"/>
        <w:rPr>
          <w:sz w:val="28"/>
          <w:szCs w:val="28"/>
        </w:rPr>
      </w:pPr>
      <w:r w:rsidRPr="0048617E">
        <w:rPr>
          <w:sz w:val="28"/>
          <w:szCs w:val="28"/>
        </w:rPr>
        <w:t>- дефицит бюджета в сумме 353 283 657 рублей.</w:t>
      </w:r>
    </w:p>
    <w:p w:rsidR="0048617E" w:rsidRPr="0048617E" w:rsidRDefault="0048617E" w:rsidP="0048617E">
      <w:pPr>
        <w:ind w:firstLine="851"/>
        <w:jc w:val="both"/>
        <w:rPr>
          <w:sz w:val="28"/>
          <w:szCs w:val="28"/>
        </w:rPr>
      </w:pPr>
    </w:p>
    <w:p w:rsidR="0048617E" w:rsidRPr="0048617E" w:rsidRDefault="0048617E" w:rsidP="0048617E">
      <w:pPr>
        <w:ind w:firstLine="709"/>
        <w:jc w:val="both"/>
        <w:rPr>
          <w:sz w:val="28"/>
          <w:szCs w:val="28"/>
        </w:rPr>
      </w:pPr>
      <w:r w:rsidRPr="0048617E">
        <w:rPr>
          <w:sz w:val="28"/>
          <w:szCs w:val="28"/>
        </w:rPr>
        <w:t>3. На 2024 год:</w:t>
      </w:r>
    </w:p>
    <w:p w:rsidR="0048617E" w:rsidRPr="0048617E" w:rsidRDefault="0048617E" w:rsidP="0048617E">
      <w:pPr>
        <w:ind w:firstLine="567"/>
        <w:jc w:val="both"/>
        <w:rPr>
          <w:sz w:val="28"/>
          <w:szCs w:val="28"/>
        </w:rPr>
      </w:pPr>
      <w:r w:rsidRPr="0048617E">
        <w:rPr>
          <w:sz w:val="28"/>
          <w:szCs w:val="28"/>
        </w:rPr>
        <w:t xml:space="preserve">- доходы бюджета в сумме 8 347 293 470 рублей; </w:t>
      </w:r>
    </w:p>
    <w:p w:rsidR="0048617E" w:rsidRPr="0048617E" w:rsidRDefault="0048617E" w:rsidP="0048617E">
      <w:pPr>
        <w:ind w:firstLine="567"/>
        <w:jc w:val="both"/>
        <w:rPr>
          <w:sz w:val="28"/>
          <w:szCs w:val="28"/>
        </w:rPr>
      </w:pPr>
      <w:r w:rsidRPr="0048617E">
        <w:rPr>
          <w:sz w:val="28"/>
          <w:szCs w:val="28"/>
        </w:rPr>
        <w:t>- расходы бюджета в сумме 8 517 857 860 рублей;</w:t>
      </w:r>
    </w:p>
    <w:p w:rsidR="0048617E" w:rsidRPr="0048617E" w:rsidRDefault="0048617E" w:rsidP="0048617E">
      <w:pPr>
        <w:ind w:firstLine="567"/>
        <w:jc w:val="both"/>
        <w:rPr>
          <w:sz w:val="28"/>
          <w:szCs w:val="28"/>
        </w:rPr>
      </w:pPr>
      <w:r w:rsidRPr="0048617E">
        <w:rPr>
          <w:sz w:val="28"/>
          <w:szCs w:val="28"/>
        </w:rPr>
        <w:t>- дефицит бюджета в сумме 170 564 390 рублей.</w:t>
      </w:r>
    </w:p>
    <w:p w:rsidR="0048617E" w:rsidRPr="00CA610D" w:rsidRDefault="0048617E" w:rsidP="0048617E">
      <w:pPr>
        <w:ind w:firstLine="283"/>
        <w:jc w:val="both"/>
        <w:rPr>
          <w:color w:val="FF0000"/>
          <w:sz w:val="28"/>
          <w:szCs w:val="28"/>
        </w:rPr>
      </w:pPr>
      <w:r w:rsidRPr="00CA610D">
        <w:rPr>
          <w:color w:val="FF0000"/>
          <w:sz w:val="28"/>
          <w:szCs w:val="28"/>
        </w:rPr>
        <w:tab/>
      </w:r>
    </w:p>
    <w:p w:rsidR="00CD1312" w:rsidRPr="0048617E" w:rsidRDefault="00CD1312" w:rsidP="00CD1312">
      <w:pPr>
        <w:ind w:firstLine="709"/>
        <w:jc w:val="both"/>
        <w:rPr>
          <w:sz w:val="28"/>
          <w:szCs w:val="28"/>
        </w:rPr>
      </w:pPr>
      <w:r w:rsidRPr="0048617E">
        <w:rPr>
          <w:sz w:val="28"/>
          <w:szCs w:val="28"/>
        </w:rPr>
        <w:t>Таким образом, изменение параметров бюджета составит по основным характеристикам бюджета города:</w:t>
      </w:r>
    </w:p>
    <w:p w:rsidR="00CD1312" w:rsidRPr="00CA610D" w:rsidRDefault="00CD1312" w:rsidP="00CD1312">
      <w:pPr>
        <w:ind w:firstLine="283"/>
        <w:jc w:val="both"/>
        <w:rPr>
          <w:color w:val="FF0000"/>
          <w:sz w:val="28"/>
          <w:szCs w:val="28"/>
        </w:rPr>
      </w:pPr>
      <w:r w:rsidRPr="00CA610D">
        <w:rPr>
          <w:color w:val="FF0000"/>
          <w:sz w:val="28"/>
          <w:szCs w:val="28"/>
        </w:rPr>
        <w:tab/>
      </w:r>
    </w:p>
    <w:p w:rsidR="00CD1312" w:rsidRPr="002716CB" w:rsidRDefault="00CD1312" w:rsidP="00CD1312">
      <w:pPr>
        <w:numPr>
          <w:ilvl w:val="0"/>
          <w:numId w:val="5"/>
        </w:numPr>
        <w:tabs>
          <w:tab w:val="left" w:pos="851"/>
        </w:tabs>
        <w:jc w:val="both"/>
        <w:rPr>
          <w:sz w:val="28"/>
          <w:szCs w:val="28"/>
        </w:rPr>
      </w:pPr>
      <w:r w:rsidRPr="002716CB">
        <w:rPr>
          <w:sz w:val="28"/>
          <w:szCs w:val="28"/>
        </w:rPr>
        <w:t>На 2022 год:</w:t>
      </w:r>
    </w:p>
    <w:p w:rsidR="00CD1312" w:rsidRPr="002716CB" w:rsidRDefault="00CD1312" w:rsidP="00CD1312">
      <w:pPr>
        <w:ind w:firstLine="567"/>
        <w:jc w:val="both"/>
        <w:rPr>
          <w:sz w:val="28"/>
          <w:szCs w:val="28"/>
        </w:rPr>
      </w:pPr>
      <w:r w:rsidRPr="002716CB">
        <w:rPr>
          <w:sz w:val="28"/>
          <w:szCs w:val="28"/>
        </w:rPr>
        <w:t xml:space="preserve">- </w:t>
      </w:r>
      <w:r w:rsidR="002716CB" w:rsidRPr="002716CB">
        <w:rPr>
          <w:sz w:val="28"/>
          <w:szCs w:val="28"/>
        </w:rPr>
        <w:t>увеличение</w:t>
      </w:r>
      <w:r w:rsidRPr="002716CB">
        <w:rPr>
          <w:sz w:val="28"/>
          <w:szCs w:val="28"/>
        </w:rPr>
        <w:t xml:space="preserve"> доходной части бюджета на </w:t>
      </w:r>
      <w:r w:rsidR="002716CB" w:rsidRPr="002716CB">
        <w:rPr>
          <w:sz w:val="28"/>
          <w:szCs w:val="28"/>
        </w:rPr>
        <w:t>70 305 100</w:t>
      </w:r>
      <w:r w:rsidRPr="002716CB">
        <w:rPr>
          <w:sz w:val="28"/>
          <w:szCs w:val="28"/>
        </w:rPr>
        <w:t xml:space="preserve"> рублей; </w:t>
      </w:r>
    </w:p>
    <w:p w:rsidR="00CD1312" w:rsidRPr="002716CB" w:rsidRDefault="002716CB" w:rsidP="00CD1312">
      <w:pPr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 w:rsidRPr="002716CB">
        <w:rPr>
          <w:sz w:val="28"/>
          <w:szCs w:val="28"/>
        </w:rPr>
        <w:t>увеличение</w:t>
      </w:r>
      <w:r w:rsidR="00CD1312" w:rsidRPr="002716CB">
        <w:rPr>
          <w:sz w:val="28"/>
          <w:szCs w:val="28"/>
        </w:rPr>
        <w:t xml:space="preserve"> расходной части бюджета на </w:t>
      </w:r>
      <w:r w:rsidRPr="002716CB">
        <w:rPr>
          <w:sz w:val="28"/>
          <w:szCs w:val="28"/>
        </w:rPr>
        <w:t>28 373 018</w:t>
      </w:r>
      <w:r w:rsidR="00CD1312" w:rsidRPr="002716CB">
        <w:rPr>
          <w:sz w:val="28"/>
          <w:szCs w:val="28"/>
        </w:rPr>
        <w:t xml:space="preserve"> рублей; </w:t>
      </w:r>
    </w:p>
    <w:p w:rsidR="00CD1312" w:rsidRPr="002716CB" w:rsidRDefault="00CD1312" w:rsidP="00CD1312">
      <w:pPr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 w:rsidRPr="002716CB">
        <w:rPr>
          <w:sz w:val="28"/>
          <w:szCs w:val="28"/>
        </w:rPr>
        <w:t xml:space="preserve">размер дефицита бюджета и соответственно источники финансирования дефицита бюджета </w:t>
      </w:r>
      <w:r w:rsidR="002716CB" w:rsidRPr="002716CB">
        <w:rPr>
          <w:sz w:val="28"/>
          <w:szCs w:val="28"/>
        </w:rPr>
        <w:t>уменьшатся</w:t>
      </w:r>
      <w:r w:rsidRPr="002716CB">
        <w:rPr>
          <w:sz w:val="28"/>
          <w:szCs w:val="28"/>
        </w:rPr>
        <w:t xml:space="preserve"> на </w:t>
      </w:r>
      <w:r w:rsidR="002716CB" w:rsidRPr="002716CB">
        <w:rPr>
          <w:sz w:val="28"/>
          <w:szCs w:val="28"/>
        </w:rPr>
        <w:t>41 932 082</w:t>
      </w:r>
      <w:r w:rsidRPr="002716CB">
        <w:rPr>
          <w:sz w:val="28"/>
          <w:szCs w:val="28"/>
        </w:rPr>
        <w:t xml:space="preserve"> рубля.</w:t>
      </w:r>
    </w:p>
    <w:p w:rsidR="00CD1312" w:rsidRPr="00CA610D" w:rsidRDefault="00CD1312" w:rsidP="00CD1312">
      <w:pPr>
        <w:ind w:left="567"/>
        <w:jc w:val="both"/>
        <w:rPr>
          <w:b/>
          <w:color w:val="FF0000"/>
          <w:sz w:val="28"/>
          <w:szCs w:val="28"/>
        </w:rPr>
      </w:pPr>
    </w:p>
    <w:p w:rsidR="00CD1312" w:rsidRPr="00382ABD" w:rsidRDefault="00CD1312" w:rsidP="00CD1312">
      <w:pPr>
        <w:numPr>
          <w:ilvl w:val="0"/>
          <w:numId w:val="5"/>
        </w:numPr>
        <w:jc w:val="both"/>
        <w:rPr>
          <w:sz w:val="28"/>
          <w:szCs w:val="28"/>
        </w:rPr>
      </w:pPr>
      <w:r w:rsidRPr="00382ABD">
        <w:rPr>
          <w:sz w:val="28"/>
          <w:szCs w:val="28"/>
        </w:rPr>
        <w:t>На 2023 год:</w:t>
      </w:r>
    </w:p>
    <w:p w:rsidR="00CD1312" w:rsidRPr="00382ABD" w:rsidRDefault="00CD1312" w:rsidP="00CD1312">
      <w:pPr>
        <w:ind w:firstLine="567"/>
        <w:jc w:val="both"/>
        <w:rPr>
          <w:sz w:val="28"/>
          <w:szCs w:val="28"/>
        </w:rPr>
      </w:pPr>
      <w:r w:rsidRPr="00382ABD">
        <w:rPr>
          <w:sz w:val="28"/>
          <w:szCs w:val="28"/>
        </w:rPr>
        <w:lastRenderedPageBreak/>
        <w:t xml:space="preserve">- </w:t>
      </w:r>
      <w:r w:rsidR="00D00DF0" w:rsidRPr="00382ABD">
        <w:rPr>
          <w:sz w:val="28"/>
          <w:szCs w:val="28"/>
        </w:rPr>
        <w:t>доходная часть бюджета остаётся без изменений;</w:t>
      </w:r>
      <w:r w:rsidRPr="00382ABD">
        <w:rPr>
          <w:sz w:val="28"/>
          <w:szCs w:val="28"/>
        </w:rPr>
        <w:t xml:space="preserve"> </w:t>
      </w:r>
    </w:p>
    <w:p w:rsidR="00CD1312" w:rsidRPr="00382ABD" w:rsidRDefault="00CD1312" w:rsidP="00CD1312">
      <w:pPr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 w:rsidRPr="00382ABD">
        <w:rPr>
          <w:sz w:val="28"/>
          <w:szCs w:val="28"/>
        </w:rPr>
        <w:t>расходн</w:t>
      </w:r>
      <w:r w:rsidR="00D00DF0" w:rsidRPr="00382ABD">
        <w:rPr>
          <w:sz w:val="28"/>
          <w:szCs w:val="28"/>
        </w:rPr>
        <w:t>ая</w:t>
      </w:r>
      <w:r w:rsidRPr="00382ABD">
        <w:rPr>
          <w:sz w:val="28"/>
          <w:szCs w:val="28"/>
        </w:rPr>
        <w:t xml:space="preserve"> част</w:t>
      </w:r>
      <w:r w:rsidR="00D00DF0" w:rsidRPr="00382ABD">
        <w:rPr>
          <w:sz w:val="28"/>
          <w:szCs w:val="28"/>
        </w:rPr>
        <w:t>ь</w:t>
      </w:r>
      <w:r w:rsidRPr="00382ABD">
        <w:rPr>
          <w:sz w:val="28"/>
          <w:szCs w:val="28"/>
        </w:rPr>
        <w:t xml:space="preserve"> бюджета </w:t>
      </w:r>
      <w:r w:rsidR="00D00DF0" w:rsidRPr="00382ABD">
        <w:rPr>
          <w:sz w:val="28"/>
          <w:szCs w:val="28"/>
        </w:rPr>
        <w:t>остаётся без изменений</w:t>
      </w:r>
      <w:r w:rsidRPr="00382ABD">
        <w:rPr>
          <w:sz w:val="28"/>
          <w:szCs w:val="28"/>
        </w:rPr>
        <w:t xml:space="preserve">; </w:t>
      </w:r>
    </w:p>
    <w:p w:rsidR="00382ABD" w:rsidRPr="00382ABD" w:rsidRDefault="00CD1312" w:rsidP="00382ABD">
      <w:pPr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 w:rsidRPr="00382ABD">
        <w:rPr>
          <w:sz w:val="28"/>
          <w:szCs w:val="28"/>
        </w:rPr>
        <w:t xml:space="preserve"> </w:t>
      </w:r>
      <w:r w:rsidR="00382ABD" w:rsidRPr="00382ABD">
        <w:rPr>
          <w:sz w:val="28"/>
          <w:szCs w:val="28"/>
        </w:rPr>
        <w:t>размер дефицита бюджета и соответственно источники финансирования дефицита останутся без изменений.</w:t>
      </w:r>
    </w:p>
    <w:p w:rsidR="00CD1312" w:rsidRPr="00382ABD" w:rsidRDefault="00CD1312" w:rsidP="00382ABD">
      <w:pPr>
        <w:jc w:val="both"/>
        <w:rPr>
          <w:sz w:val="28"/>
          <w:szCs w:val="28"/>
        </w:rPr>
      </w:pPr>
    </w:p>
    <w:p w:rsidR="00CD1312" w:rsidRPr="00382ABD" w:rsidRDefault="00CD1312" w:rsidP="00CD1312">
      <w:pPr>
        <w:numPr>
          <w:ilvl w:val="0"/>
          <w:numId w:val="5"/>
        </w:numPr>
        <w:jc w:val="both"/>
        <w:rPr>
          <w:sz w:val="28"/>
          <w:szCs w:val="28"/>
        </w:rPr>
      </w:pPr>
      <w:r w:rsidRPr="00382ABD">
        <w:rPr>
          <w:sz w:val="28"/>
          <w:szCs w:val="28"/>
        </w:rPr>
        <w:t>На 2024 год:</w:t>
      </w:r>
    </w:p>
    <w:p w:rsidR="00382ABD" w:rsidRPr="00382ABD" w:rsidRDefault="00382ABD" w:rsidP="00382ABD">
      <w:pPr>
        <w:ind w:firstLine="567"/>
        <w:jc w:val="both"/>
        <w:rPr>
          <w:sz w:val="28"/>
          <w:szCs w:val="28"/>
        </w:rPr>
      </w:pPr>
      <w:r w:rsidRPr="00382ABD">
        <w:rPr>
          <w:sz w:val="28"/>
          <w:szCs w:val="28"/>
        </w:rPr>
        <w:t xml:space="preserve">- доходная часть бюджета остаётся без изменений; </w:t>
      </w:r>
    </w:p>
    <w:p w:rsidR="00382ABD" w:rsidRPr="00382ABD" w:rsidRDefault="00382ABD" w:rsidP="00382ABD">
      <w:pPr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 w:rsidRPr="00382ABD">
        <w:rPr>
          <w:sz w:val="28"/>
          <w:szCs w:val="28"/>
        </w:rPr>
        <w:t xml:space="preserve">расходная часть бюджета остаётся без изменений; </w:t>
      </w:r>
    </w:p>
    <w:p w:rsidR="00382ABD" w:rsidRPr="00382ABD" w:rsidRDefault="00382ABD" w:rsidP="00382ABD">
      <w:pPr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 w:rsidRPr="00382ABD">
        <w:rPr>
          <w:sz w:val="28"/>
          <w:szCs w:val="28"/>
        </w:rPr>
        <w:t xml:space="preserve"> размер дефицита бюджета и соответственно источники финансирования дефицита останутся без изменений.</w:t>
      </w:r>
    </w:p>
    <w:p w:rsidR="00CD1312" w:rsidRDefault="00CD1312" w:rsidP="001D7A88">
      <w:pPr>
        <w:jc w:val="center"/>
        <w:rPr>
          <w:b/>
          <w:sz w:val="28"/>
          <w:szCs w:val="28"/>
        </w:rPr>
      </w:pPr>
    </w:p>
    <w:p w:rsidR="001D7A88" w:rsidRPr="000A5450" w:rsidRDefault="001D7A88" w:rsidP="001D7A88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0A5450">
        <w:rPr>
          <w:b/>
          <w:sz w:val="28"/>
          <w:szCs w:val="28"/>
        </w:rPr>
        <w:t>Экспертиза изменений в доходную часть бюджета</w:t>
      </w:r>
    </w:p>
    <w:p w:rsidR="001D7A88" w:rsidRPr="000A5450" w:rsidRDefault="001D7A88" w:rsidP="001D7A88">
      <w:pPr>
        <w:ind w:left="1080"/>
        <w:rPr>
          <w:b/>
          <w:sz w:val="28"/>
          <w:szCs w:val="28"/>
        </w:rPr>
      </w:pPr>
    </w:p>
    <w:p w:rsidR="001D7A88" w:rsidRPr="000A5450" w:rsidRDefault="001D7A88" w:rsidP="001D7A88">
      <w:pPr>
        <w:ind w:left="1080"/>
        <w:rPr>
          <w:b/>
          <w:sz w:val="28"/>
          <w:szCs w:val="28"/>
        </w:rPr>
      </w:pPr>
      <w:r w:rsidRPr="000A5450">
        <w:rPr>
          <w:b/>
          <w:sz w:val="28"/>
          <w:szCs w:val="28"/>
        </w:rPr>
        <w:t>1. Корректировки, влияющие на общие параметры бюджета</w:t>
      </w:r>
    </w:p>
    <w:p w:rsidR="001D7A88" w:rsidRPr="000A5450" w:rsidRDefault="001D7A88" w:rsidP="001D7A88">
      <w:pPr>
        <w:jc w:val="center"/>
        <w:rPr>
          <w:b/>
          <w:sz w:val="28"/>
          <w:szCs w:val="28"/>
        </w:rPr>
      </w:pPr>
    </w:p>
    <w:p w:rsidR="001D7A88" w:rsidRDefault="001D7A88" w:rsidP="001D7A88">
      <w:pPr>
        <w:jc w:val="center"/>
        <w:rPr>
          <w:b/>
          <w:sz w:val="28"/>
          <w:szCs w:val="28"/>
        </w:rPr>
      </w:pPr>
      <w:r w:rsidRPr="000A5450">
        <w:rPr>
          <w:b/>
          <w:sz w:val="28"/>
          <w:szCs w:val="28"/>
        </w:rPr>
        <w:t xml:space="preserve">1.1. Корректировки, влияющие на общие параметры бюджета </w:t>
      </w:r>
    </w:p>
    <w:p w:rsidR="001D7A88" w:rsidRPr="000A5450" w:rsidRDefault="001D7A88" w:rsidP="001D7A88">
      <w:pPr>
        <w:jc w:val="center"/>
        <w:rPr>
          <w:b/>
          <w:sz w:val="28"/>
          <w:szCs w:val="28"/>
        </w:rPr>
      </w:pPr>
      <w:r w:rsidRPr="000A5450">
        <w:rPr>
          <w:b/>
          <w:sz w:val="28"/>
          <w:szCs w:val="28"/>
        </w:rPr>
        <w:t>на 2022 год</w:t>
      </w:r>
    </w:p>
    <w:p w:rsidR="001D7A88" w:rsidRPr="0071411D" w:rsidRDefault="001D7A88" w:rsidP="001D7A88">
      <w:pPr>
        <w:jc w:val="center"/>
        <w:rPr>
          <w:b/>
          <w:color w:val="FF0000"/>
          <w:sz w:val="28"/>
          <w:szCs w:val="28"/>
        </w:rPr>
      </w:pPr>
    </w:p>
    <w:p w:rsidR="001D7A88" w:rsidRDefault="001D7A88" w:rsidP="00332A6D">
      <w:pPr>
        <w:ind w:firstLine="709"/>
        <w:jc w:val="both"/>
        <w:rPr>
          <w:sz w:val="28"/>
          <w:szCs w:val="28"/>
        </w:rPr>
      </w:pPr>
      <w:r w:rsidRPr="000A5450">
        <w:rPr>
          <w:sz w:val="28"/>
          <w:szCs w:val="28"/>
        </w:rPr>
        <w:t xml:space="preserve">Проектом решения Думы города предлагается изменение в сторону </w:t>
      </w:r>
      <w:r w:rsidR="00332A6D">
        <w:rPr>
          <w:sz w:val="28"/>
          <w:szCs w:val="28"/>
        </w:rPr>
        <w:t>увеличения</w:t>
      </w:r>
      <w:r w:rsidRPr="000A5450">
        <w:rPr>
          <w:sz w:val="28"/>
          <w:szCs w:val="28"/>
        </w:rPr>
        <w:t xml:space="preserve"> доходной части бюджета города по сравнению с утверждённым бюджетом (приложение № 1 к заключению) на </w:t>
      </w:r>
      <w:r w:rsidR="00332A6D">
        <w:rPr>
          <w:sz w:val="28"/>
          <w:szCs w:val="28"/>
        </w:rPr>
        <w:t xml:space="preserve">70 305 100 </w:t>
      </w:r>
      <w:r w:rsidRPr="000A5450">
        <w:rPr>
          <w:sz w:val="28"/>
          <w:szCs w:val="28"/>
        </w:rPr>
        <w:t>рубл</w:t>
      </w:r>
      <w:r w:rsidR="00332A6D">
        <w:rPr>
          <w:sz w:val="28"/>
          <w:szCs w:val="28"/>
        </w:rPr>
        <w:t>ей</w:t>
      </w:r>
      <w:r w:rsidRPr="000A5450">
        <w:rPr>
          <w:sz w:val="28"/>
          <w:szCs w:val="28"/>
        </w:rPr>
        <w:t>, из них:</w:t>
      </w:r>
    </w:p>
    <w:p w:rsidR="001D7A88" w:rsidRPr="00625339" w:rsidRDefault="001D7A88" w:rsidP="00332A6D">
      <w:pPr>
        <w:ind w:firstLine="709"/>
        <w:jc w:val="both"/>
        <w:rPr>
          <w:sz w:val="28"/>
          <w:szCs w:val="28"/>
        </w:rPr>
      </w:pPr>
      <w:r w:rsidRPr="00625339">
        <w:rPr>
          <w:sz w:val="28"/>
          <w:szCs w:val="28"/>
        </w:rPr>
        <w:t xml:space="preserve">1. Увеличение за счёт дотации средств бюджета автономного округа в общей сумме </w:t>
      </w:r>
      <w:r>
        <w:rPr>
          <w:sz w:val="28"/>
          <w:szCs w:val="28"/>
        </w:rPr>
        <w:t xml:space="preserve">57 342 200 </w:t>
      </w:r>
      <w:r w:rsidRPr="00625339">
        <w:rPr>
          <w:sz w:val="28"/>
          <w:szCs w:val="28"/>
        </w:rPr>
        <w:t>рублей, а именно:</w:t>
      </w:r>
    </w:p>
    <w:p w:rsidR="001D7A88" w:rsidRPr="00625339" w:rsidRDefault="001D7A88" w:rsidP="00332A6D">
      <w:pPr>
        <w:ind w:firstLine="709"/>
        <w:jc w:val="both"/>
        <w:rPr>
          <w:sz w:val="28"/>
          <w:szCs w:val="28"/>
        </w:rPr>
      </w:pPr>
      <w:r w:rsidRPr="00625339">
        <w:rPr>
          <w:sz w:val="28"/>
          <w:szCs w:val="28"/>
        </w:rPr>
        <w:t xml:space="preserve">- для финансового обеспечения расходных обязательств муниципальных образований Ханты-Мансийского автономного округа – Югры по решению вопросов местного значения в целях реализации отдельных задач социально-экономического развития и социально значимых проектов на основании уведомления о предоставлении межбюджетного трансферта, не имеющего целевое назначение на 2022 год и на плановый период 2023 и 2024 годов, Департамента финансов Ханты-Мансийского автономного округа – Югры от 12.07.2022 года № 180/07/71 в сумме </w:t>
      </w:r>
      <w:r w:rsidR="00261997">
        <w:rPr>
          <w:sz w:val="28"/>
          <w:szCs w:val="28"/>
        </w:rPr>
        <w:t xml:space="preserve">                 </w:t>
      </w:r>
      <w:r w:rsidRPr="00625339">
        <w:rPr>
          <w:sz w:val="28"/>
          <w:szCs w:val="28"/>
        </w:rPr>
        <w:t>45 522 300 рублей;</w:t>
      </w:r>
    </w:p>
    <w:p w:rsidR="001D7A88" w:rsidRPr="00625339" w:rsidRDefault="001D7A88" w:rsidP="00332A6D">
      <w:pPr>
        <w:ind w:firstLine="709"/>
        <w:jc w:val="both"/>
        <w:rPr>
          <w:sz w:val="28"/>
          <w:szCs w:val="28"/>
        </w:rPr>
      </w:pPr>
      <w:r w:rsidRPr="00625339">
        <w:rPr>
          <w:sz w:val="28"/>
          <w:szCs w:val="28"/>
        </w:rPr>
        <w:t xml:space="preserve">- для финансового обеспечения расходных обязательств муниципальных образований Ханты-Мансийского автономного округа – Югры по решению вопросов местного значения на основании уведомления о предоставлении межбюджетного трансферта, не имеющего целевое назначение на 2022 год и на плановый период 2023 и 2024 годов, Департамента финансов Ханты-Мансийского автономного округа – Югры от 12.07.2022 года № 500/07/159 в сумме 5 397 000 рублей; </w:t>
      </w:r>
    </w:p>
    <w:p w:rsidR="001D7A88" w:rsidRDefault="001D7A88" w:rsidP="00332A6D">
      <w:pPr>
        <w:ind w:firstLine="709"/>
        <w:jc w:val="both"/>
        <w:rPr>
          <w:sz w:val="28"/>
          <w:szCs w:val="28"/>
        </w:rPr>
      </w:pPr>
      <w:r w:rsidRPr="00625339">
        <w:rPr>
          <w:sz w:val="28"/>
          <w:szCs w:val="28"/>
        </w:rPr>
        <w:t xml:space="preserve">-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 на основании уведомления о предоставлении межбюджетного трансферта, не имеющего целевое назначение на 2022 год и на плановый период 2023 и 2024 годов, </w:t>
      </w:r>
      <w:r w:rsidRPr="00625339">
        <w:rPr>
          <w:sz w:val="28"/>
          <w:szCs w:val="28"/>
        </w:rPr>
        <w:lastRenderedPageBreak/>
        <w:t xml:space="preserve">Департамента финансов Ханты-Мансийского автономного округа – Югры от 02.08.2022 года № 500/08/204 в сумме 6 422 900 рублей. </w:t>
      </w:r>
    </w:p>
    <w:p w:rsidR="001D7A88" w:rsidRDefault="001D7A88" w:rsidP="00332A6D">
      <w:pPr>
        <w:ind w:firstLine="709"/>
        <w:jc w:val="both"/>
        <w:rPr>
          <w:sz w:val="28"/>
          <w:szCs w:val="28"/>
        </w:rPr>
      </w:pPr>
      <w:r w:rsidRPr="00625339">
        <w:rPr>
          <w:sz w:val="28"/>
          <w:szCs w:val="28"/>
        </w:rPr>
        <w:t>2. Уменьшение за счёт субвенции из бюджета автономного округа на основании уведомления о предоставлении субсидии, субвенции, иного межбюджетного трансферта, имеющего целевое назначение на 2022 год и на плановый период 2023 и 2024 годов, Департамента финансов Ханты-Мансийского автономного округа – Югры от 13.07.2022 № 230/07/438</w:t>
      </w:r>
      <w:r w:rsidR="00F62586">
        <w:rPr>
          <w:sz w:val="28"/>
          <w:szCs w:val="28"/>
        </w:rPr>
        <w:t xml:space="preserve">, выделенные </w:t>
      </w:r>
      <w:r w:rsidRPr="00625339">
        <w:rPr>
          <w:sz w:val="28"/>
          <w:szCs w:val="28"/>
        </w:rPr>
        <w:t>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 в сумме 12 553 100 рублей.</w:t>
      </w:r>
    </w:p>
    <w:p w:rsidR="001D7A88" w:rsidRPr="00F1012B" w:rsidRDefault="001D7A88" w:rsidP="00332A6D">
      <w:pPr>
        <w:ind w:firstLine="709"/>
        <w:jc w:val="both"/>
        <w:rPr>
          <w:sz w:val="28"/>
          <w:szCs w:val="28"/>
        </w:rPr>
      </w:pPr>
      <w:r w:rsidRPr="00F1012B">
        <w:rPr>
          <w:sz w:val="28"/>
          <w:szCs w:val="28"/>
        </w:rPr>
        <w:t xml:space="preserve">3. Увеличение за счёт иных межбюджетных трансфертов средств бюджета автономного округа в общей сумме </w:t>
      </w:r>
      <w:r>
        <w:rPr>
          <w:sz w:val="28"/>
          <w:szCs w:val="28"/>
        </w:rPr>
        <w:t xml:space="preserve">9 695 600 </w:t>
      </w:r>
      <w:r w:rsidRPr="00F1012B">
        <w:rPr>
          <w:sz w:val="28"/>
          <w:szCs w:val="28"/>
        </w:rPr>
        <w:t>рублей, а именно:</w:t>
      </w:r>
    </w:p>
    <w:p w:rsidR="001D7A88" w:rsidRPr="00F1012B" w:rsidRDefault="001D7A88" w:rsidP="00332A6D">
      <w:pPr>
        <w:ind w:firstLine="709"/>
        <w:jc w:val="both"/>
        <w:rPr>
          <w:sz w:val="28"/>
          <w:szCs w:val="28"/>
        </w:rPr>
      </w:pPr>
      <w:r w:rsidRPr="00F1012B">
        <w:rPr>
          <w:sz w:val="28"/>
          <w:szCs w:val="28"/>
        </w:rPr>
        <w:t>-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 на основании уведомления о предоставлении субсидии, субвенции, иного межбюджетного трансферта, имеющего целевое назначение на 2022 год и на плановый период 2023 и 2024 годов Департамента финансов Ханты-Мансийского автономного округа – Югры от 06.06.2022 № 580/06/90 в сумме 960 000 рублей;</w:t>
      </w:r>
    </w:p>
    <w:p w:rsidR="001D7A88" w:rsidRDefault="001D7A88" w:rsidP="00332A6D">
      <w:pPr>
        <w:ind w:firstLine="709"/>
        <w:jc w:val="both"/>
        <w:rPr>
          <w:sz w:val="28"/>
          <w:szCs w:val="28"/>
        </w:rPr>
      </w:pPr>
      <w:r w:rsidRPr="00F1012B">
        <w:rPr>
          <w:sz w:val="28"/>
          <w:szCs w:val="28"/>
        </w:rPr>
        <w:t xml:space="preserve">- на реализацию наказов избирателей депутатам Думы Ханты-Мансийского автономного округа – Югры на основании уведомления о предоставлении субсидии, субвенции, иного межбюджетного трансферта, имеющего целевое назначение на 2022 год и на плановый период 2023 и 2024 годов Департамента финансов Ханты-Мансийского автономного округа – Югры от 21.06.2022 № 460/06/413 в сумме 8 735 600 рублей.  </w:t>
      </w:r>
    </w:p>
    <w:p w:rsidR="001D7A88" w:rsidRDefault="001D7A88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Увеличение за счёт субсидии из федерального бюджета на государственную поддержку спортивных организаций, осуществляющих подготовку спортивного резерва для спортивных команд, в том числе спортивных сборных команд Российской Федерации в общей сумме 24 копейки, в том числе:</w:t>
      </w:r>
    </w:p>
    <w:p w:rsidR="001D7A88" w:rsidRDefault="001D7A88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уменьшение</w:t>
      </w:r>
      <w:r w:rsidRPr="00EF5668">
        <w:rPr>
          <w:sz w:val="28"/>
          <w:szCs w:val="28"/>
        </w:rPr>
        <w:t xml:space="preserve"> </w:t>
      </w:r>
      <w:r w:rsidRPr="00F1012B">
        <w:rPr>
          <w:sz w:val="28"/>
          <w:szCs w:val="28"/>
        </w:rPr>
        <w:t>на основании уведомления о предоставлении субсидии, субвенции, иного межбюджетного трансферта, имеющего целевое назначение на 2022 год и на плановый период 2023 и 2024 годов Департамента финансов Ханты-Мансийского автономного округа – Югры от 0</w:t>
      </w:r>
      <w:r>
        <w:rPr>
          <w:sz w:val="28"/>
          <w:szCs w:val="28"/>
        </w:rPr>
        <w:t>9.06.2022 № 27</w:t>
      </w:r>
      <w:r w:rsidRPr="00F1012B">
        <w:rPr>
          <w:sz w:val="28"/>
          <w:szCs w:val="28"/>
        </w:rPr>
        <w:t>0/06/</w:t>
      </w:r>
      <w:r>
        <w:rPr>
          <w:sz w:val="28"/>
          <w:szCs w:val="28"/>
        </w:rPr>
        <w:t>125</w:t>
      </w:r>
      <w:r w:rsidRPr="00F1012B"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>24 копейки</w:t>
      </w:r>
      <w:r w:rsidRPr="00F1012B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1D7A88" w:rsidRDefault="001D7A88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увеличение</w:t>
      </w:r>
      <w:r w:rsidRPr="00EF5668">
        <w:rPr>
          <w:sz w:val="28"/>
          <w:szCs w:val="28"/>
        </w:rPr>
        <w:t xml:space="preserve"> </w:t>
      </w:r>
      <w:r w:rsidRPr="00F1012B">
        <w:rPr>
          <w:sz w:val="28"/>
          <w:szCs w:val="28"/>
        </w:rPr>
        <w:t xml:space="preserve">на основании уведомления о предоставлении субсидии, субвенции, иного межбюджетного трансферта, имеющего целевое назначение на 2022 год и на плановый период 2023 и 2024 годов Департамента финансов Ханты-Мансийского автономного округа – Югры от </w:t>
      </w:r>
      <w:r>
        <w:rPr>
          <w:sz w:val="28"/>
          <w:szCs w:val="28"/>
        </w:rPr>
        <w:t>15.06.2022 № 27</w:t>
      </w:r>
      <w:r w:rsidRPr="00F1012B">
        <w:rPr>
          <w:sz w:val="28"/>
          <w:szCs w:val="28"/>
        </w:rPr>
        <w:t>0/06/</w:t>
      </w:r>
      <w:r>
        <w:rPr>
          <w:sz w:val="28"/>
          <w:szCs w:val="28"/>
        </w:rPr>
        <w:t>129</w:t>
      </w:r>
      <w:r w:rsidRPr="00F1012B"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>48 копеек.</w:t>
      </w:r>
    </w:p>
    <w:p w:rsidR="001D7A88" w:rsidRDefault="001D7A88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 Уменьшение за счёт субсидии из бюджета автономного округа на государственную поддержку спортивных организаций, осуществляющих подготовку спортивного резерва для спортивных команд, в том числе спортивных сборных команд Российской Федерации в общей сумме 24 копейки, в том числе:</w:t>
      </w:r>
    </w:p>
    <w:p w:rsidR="001D7A88" w:rsidRDefault="001D7A88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увеличение</w:t>
      </w:r>
      <w:r w:rsidRPr="00EF5668">
        <w:rPr>
          <w:sz w:val="28"/>
          <w:szCs w:val="28"/>
        </w:rPr>
        <w:t xml:space="preserve"> </w:t>
      </w:r>
      <w:r w:rsidRPr="00F1012B">
        <w:rPr>
          <w:sz w:val="28"/>
          <w:szCs w:val="28"/>
        </w:rPr>
        <w:t>на основании уведомления о предоставлении субсидии, субвенции, иного межбюджетного трансферта, имеющего целевое назначение на 2022 год и на плановый период 2023 и 2024 годов Департамента финансов Ханты-Мансийского автономного округа – Югры от 0</w:t>
      </w:r>
      <w:r>
        <w:rPr>
          <w:sz w:val="28"/>
          <w:szCs w:val="28"/>
        </w:rPr>
        <w:t>9.06.2022 № 27</w:t>
      </w:r>
      <w:r w:rsidRPr="00F1012B">
        <w:rPr>
          <w:sz w:val="28"/>
          <w:szCs w:val="28"/>
        </w:rPr>
        <w:t>0/06/</w:t>
      </w:r>
      <w:r>
        <w:rPr>
          <w:sz w:val="28"/>
          <w:szCs w:val="28"/>
        </w:rPr>
        <w:t>124</w:t>
      </w:r>
      <w:r w:rsidRPr="00F1012B"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>24 копейки</w:t>
      </w:r>
      <w:r w:rsidRPr="00F1012B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1D7A88" w:rsidRDefault="001D7A88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уменьшение</w:t>
      </w:r>
      <w:r w:rsidRPr="00F1012B">
        <w:rPr>
          <w:sz w:val="28"/>
          <w:szCs w:val="28"/>
        </w:rPr>
        <w:t xml:space="preserve"> на основании уведомления о предоставлении субсидии, субвенции, иного межбюджетного трансферта, имеющего целевое назначение на 2022 год и на плановый период 2023 и 2024 годов Департамента финансов Ханты-Мансийского автономного округа – Югры от </w:t>
      </w:r>
      <w:r>
        <w:rPr>
          <w:sz w:val="28"/>
          <w:szCs w:val="28"/>
        </w:rPr>
        <w:t>15.06.2022 № 27</w:t>
      </w:r>
      <w:r w:rsidRPr="00F1012B">
        <w:rPr>
          <w:sz w:val="28"/>
          <w:szCs w:val="28"/>
        </w:rPr>
        <w:t>0/06/</w:t>
      </w:r>
      <w:r>
        <w:rPr>
          <w:sz w:val="28"/>
          <w:szCs w:val="28"/>
        </w:rPr>
        <w:t>128</w:t>
      </w:r>
      <w:r w:rsidRPr="00F1012B"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>48 копеек.</w:t>
      </w:r>
    </w:p>
    <w:p w:rsidR="001D7A88" w:rsidRDefault="001D7A88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6. Увеличение неналоговых доходов в общей сумме </w:t>
      </w:r>
      <w:r w:rsidR="002A7DCA">
        <w:rPr>
          <w:sz w:val="28"/>
          <w:szCs w:val="28"/>
        </w:rPr>
        <w:t xml:space="preserve">15 818 900 </w:t>
      </w:r>
      <w:r>
        <w:rPr>
          <w:sz w:val="28"/>
          <w:szCs w:val="28"/>
        </w:rPr>
        <w:t>рублей, в том числе:</w:t>
      </w:r>
    </w:p>
    <w:p w:rsidR="001D7A88" w:rsidRDefault="001D7A88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6.1. Доходов</w:t>
      </w:r>
      <w:r w:rsidRPr="00FE7F3F">
        <w:rPr>
          <w:sz w:val="28"/>
          <w:szCs w:val="28"/>
        </w:rPr>
        <w:t xml:space="preserve"> от использования имущества, находящегося в государственной и муниципальной собственности</w:t>
      </w:r>
      <w:r>
        <w:rPr>
          <w:sz w:val="28"/>
          <w:szCs w:val="28"/>
        </w:rPr>
        <w:t xml:space="preserve">, в связи с поступлением дебиторской задолженности прошлых лет и дополнительно заключенными договорами (письмо департамента градостроительства и земельных отношений администрации города Нефтеюганска от 27.07.2022                                № </w:t>
      </w:r>
      <w:r w:rsidR="00D77C55">
        <w:rPr>
          <w:sz w:val="28"/>
          <w:szCs w:val="28"/>
        </w:rPr>
        <w:t>ИСХ.ДГиЗО-01-01-46-8007-2) в общ</w:t>
      </w:r>
      <w:r>
        <w:rPr>
          <w:sz w:val="28"/>
          <w:szCs w:val="28"/>
        </w:rPr>
        <w:t>ей сумме 3 690 500 рублей, а именно:</w:t>
      </w:r>
    </w:p>
    <w:p w:rsidR="001D7A88" w:rsidRDefault="001D7A88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доходов, получаемых</w:t>
      </w:r>
      <w:r w:rsidRPr="00FE7F3F">
        <w:rPr>
          <w:sz w:val="28"/>
          <w:szCs w:val="28"/>
        </w:rPr>
        <w:t xml:space="preserve">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</w:r>
      <w:r>
        <w:rPr>
          <w:sz w:val="28"/>
          <w:szCs w:val="28"/>
        </w:rPr>
        <w:t xml:space="preserve"> в сумме 3 600 000 рублей;</w:t>
      </w:r>
    </w:p>
    <w:p w:rsidR="001D7A88" w:rsidRDefault="001D7A88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доходов, получаемых</w:t>
      </w:r>
      <w:r w:rsidRPr="00FE7F3F">
        <w:rPr>
          <w:sz w:val="28"/>
          <w:szCs w:val="28"/>
        </w:rPr>
        <w:t xml:space="preserve">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</w:r>
      <w:r>
        <w:rPr>
          <w:sz w:val="28"/>
          <w:szCs w:val="28"/>
        </w:rPr>
        <w:t xml:space="preserve"> в сумме 90 500 рублей.</w:t>
      </w:r>
    </w:p>
    <w:p w:rsidR="001D7A88" w:rsidRDefault="001D7A88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6.2. Увеличение доходов</w:t>
      </w:r>
      <w:r w:rsidRPr="0083724D">
        <w:rPr>
          <w:sz w:val="28"/>
          <w:szCs w:val="28"/>
        </w:rPr>
        <w:t xml:space="preserve"> от оказания платных услуг и компенсации затрат государства</w:t>
      </w:r>
      <w:r>
        <w:rPr>
          <w:sz w:val="28"/>
          <w:szCs w:val="28"/>
        </w:rPr>
        <w:t xml:space="preserve"> в общей сумме 1 500 404 рубля, а именно:</w:t>
      </w:r>
    </w:p>
    <w:p w:rsidR="001D7A88" w:rsidRDefault="001D7A88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прочих доходов</w:t>
      </w:r>
      <w:r w:rsidRPr="0083724D">
        <w:rPr>
          <w:sz w:val="28"/>
          <w:szCs w:val="28"/>
        </w:rPr>
        <w:t xml:space="preserve"> от оказания платных услуг (работ) получателями средств бюджетов городских округов</w:t>
      </w:r>
      <w:r>
        <w:rPr>
          <w:sz w:val="28"/>
          <w:szCs w:val="28"/>
        </w:rPr>
        <w:t xml:space="preserve"> (письмо департамента градостроительства и земельных отношений администрации города Нефтеюганска от 27.07.2022 № ИСХ.ДГиЗО-01-01-46-8007-2) в связи с поступление денежных средств МКУ «Управление капитального строительства» от предоставления платных услуг по ведению строительного контроля в сумме 1 500 000 рублей;</w:t>
      </w:r>
      <w:r w:rsidRPr="00F1012B">
        <w:rPr>
          <w:sz w:val="28"/>
          <w:szCs w:val="28"/>
        </w:rPr>
        <w:t xml:space="preserve">  </w:t>
      </w:r>
    </w:p>
    <w:p w:rsidR="001D7A88" w:rsidRDefault="001D7A88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прочих доходов</w:t>
      </w:r>
      <w:r w:rsidRPr="0083724D">
        <w:rPr>
          <w:sz w:val="28"/>
          <w:szCs w:val="28"/>
        </w:rPr>
        <w:t xml:space="preserve"> от компенсации затрат бюджетов городских округов</w:t>
      </w:r>
      <w:r>
        <w:rPr>
          <w:sz w:val="28"/>
          <w:szCs w:val="28"/>
        </w:rPr>
        <w:t xml:space="preserve"> (письмо департамента образования и молодёжной политики администрации </w:t>
      </w:r>
      <w:r>
        <w:rPr>
          <w:sz w:val="28"/>
          <w:szCs w:val="28"/>
        </w:rPr>
        <w:lastRenderedPageBreak/>
        <w:t>города Нефтеюганска от 22.07.2022 № ИСХ.ДОиМП-01-17-5315-2) в связи с поступлением дебиторской задолженности в сумме 404 рубля.</w:t>
      </w:r>
    </w:p>
    <w:p w:rsidR="001D7A88" w:rsidRDefault="001D7A88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6.3. Увеличение доходов</w:t>
      </w:r>
      <w:r w:rsidRPr="003A3A31">
        <w:rPr>
          <w:sz w:val="28"/>
          <w:szCs w:val="28"/>
        </w:rPr>
        <w:t xml:space="preserve"> от продажи материальных и нематериальных активов</w:t>
      </w:r>
      <w:r>
        <w:rPr>
          <w:sz w:val="28"/>
          <w:szCs w:val="28"/>
        </w:rPr>
        <w:t xml:space="preserve"> в общей сумме 8 508 900 рублей, а именно:</w:t>
      </w:r>
    </w:p>
    <w:p w:rsidR="001D7A88" w:rsidRDefault="001D7A88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доходов</w:t>
      </w:r>
      <w:r w:rsidRPr="003A3A31">
        <w:rPr>
          <w:sz w:val="28"/>
          <w:szCs w:val="28"/>
        </w:rPr>
        <w:t xml:space="preserve">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</w:t>
      </w:r>
      <w:r>
        <w:rPr>
          <w:sz w:val="28"/>
          <w:szCs w:val="28"/>
        </w:rPr>
        <w:t>ий, в том числе казё</w:t>
      </w:r>
      <w:r w:rsidRPr="003A3A31">
        <w:rPr>
          <w:sz w:val="28"/>
          <w:szCs w:val="28"/>
        </w:rPr>
        <w:t>нных)</w:t>
      </w:r>
      <w:r>
        <w:rPr>
          <w:sz w:val="28"/>
          <w:szCs w:val="28"/>
        </w:rPr>
        <w:t xml:space="preserve"> (письмо департамента муниципального имущества администрации города Нефтеюганска от 12.07.2022 № ИСХ.ДМИ-1-1/15-4520-2) в связи с заключением договора купли-продажи в июне 2022 года в сумме 5 108 900 рублей;</w:t>
      </w:r>
    </w:p>
    <w:p w:rsidR="001D7A88" w:rsidRDefault="001D7A88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доходов</w:t>
      </w:r>
      <w:r w:rsidRPr="003A3A31">
        <w:rPr>
          <w:sz w:val="28"/>
          <w:szCs w:val="28"/>
        </w:rPr>
        <w:t xml:space="preserve"> от продажи земельных участков, государственная собственность на которые не разграничена и которые расположены в границах городских округов</w:t>
      </w:r>
      <w:r>
        <w:rPr>
          <w:sz w:val="28"/>
          <w:szCs w:val="28"/>
        </w:rPr>
        <w:t xml:space="preserve"> (письмо департамента градостроительства и земельных отношений администрации города Нефтеюганска от 27.07.2022               №</w:t>
      </w:r>
      <w:r w:rsidRPr="00FE3638">
        <w:rPr>
          <w:sz w:val="28"/>
          <w:szCs w:val="28"/>
        </w:rPr>
        <w:t xml:space="preserve"> </w:t>
      </w:r>
      <w:r>
        <w:rPr>
          <w:sz w:val="28"/>
          <w:szCs w:val="28"/>
        </w:rPr>
        <w:t>ИСХ.ДГиЗО-01-01-46-8007-2) в связи с поступлением средств</w:t>
      </w:r>
      <w:r w:rsidR="003C2FDA">
        <w:rPr>
          <w:sz w:val="28"/>
          <w:szCs w:val="28"/>
        </w:rPr>
        <w:t>,</w:t>
      </w:r>
      <w:r>
        <w:rPr>
          <w:sz w:val="28"/>
          <w:szCs w:val="28"/>
        </w:rPr>
        <w:t xml:space="preserve"> согласно </w:t>
      </w:r>
      <w:r w:rsidR="003C2FDA">
        <w:rPr>
          <w:sz w:val="28"/>
          <w:szCs w:val="28"/>
        </w:rPr>
        <w:t>д</w:t>
      </w:r>
      <w:r>
        <w:rPr>
          <w:sz w:val="28"/>
          <w:szCs w:val="28"/>
        </w:rPr>
        <w:t>оговоров купли-продажи в сумме 3 400 000 рублей.</w:t>
      </w:r>
    </w:p>
    <w:p w:rsidR="001D7A88" w:rsidRDefault="001D7A88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6.4.</w:t>
      </w:r>
      <w:r w:rsidRPr="00182AA0">
        <w:t xml:space="preserve"> </w:t>
      </w:r>
      <w:r w:rsidR="00851793">
        <w:rPr>
          <w:sz w:val="28"/>
          <w:szCs w:val="28"/>
        </w:rPr>
        <w:t>Увеличение ш</w:t>
      </w:r>
      <w:r w:rsidRPr="00182AA0">
        <w:rPr>
          <w:sz w:val="28"/>
          <w:szCs w:val="28"/>
        </w:rPr>
        <w:t>траф</w:t>
      </w:r>
      <w:r>
        <w:rPr>
          <w:sz w:val="28"/>
          <w:szCs w:val="28"/>
        </w:rPr>
        <w:t>ов</w:t>
      </w:r>
      <w:r w:rsidRPr="00182AA0">
        <w:rPr>
          <w:sz w:val="28"/>
          <w:szCs w:val="28"/>
        </w:rPr>
        <w:t>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</w:t>
      </w:r>
      <w:r w:rsidR="00895DEA">
        <w:rPr>
          <w:sz w:val="28"/>
          <w:szCs w:val="28"/>
        </w:rPr>
        <w:t>ганом, казё</w:t>
      </w:r>
      <w:r w:rsidRPr="00182AA0">
        <w:rPr>
          <w:sz w:val="28"/>
          <w:szCs w:val="28"/>
        </w:rPr>
        <w:t>нным учреждением городского округа</w:t>
      </w:r>
      <w:r>
        <w:rPr>
          <w:sz w:val="28"/>
          <w:szCs w:val="28"/>
        </w:rPr>
        <w:t xml:space="preserve"> (письмо департамента градостроительства и земельных отношений администрации города Нефтеюганска от 27.07.2022 №</w:t>
      </w:r>
      <w:r w:rsidRPr="00FE3638">
        <w:rPr>
          <w:sz w:val="28"/>
          <w:szCs w:val="28"/>
        </w:rPr>
        <w:t xml:space="preserve"> </w:t>
      </w:r>
      <w:r>
        <w:rPr>
          <w:sz w:val="28"/>
          <w:szCs w:val="28"/>
        </w:rPr>
        <w:t>ИСХ.ДГиЗО-01-01-46-8007-2) в связи с поступлением штрафов и неустойки за ненадлежащее исполнение контрактов в сумме 83 864 рубля.</w:t>
      </w:r>
    </w:p>
    <w:p w:rsidR="001D7A88" w:rsidRDefault="001D7A88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6.5. </w:t>
      </w:r>
      <w:r w:rsidR="00851793">
        <w:rPr>
          <w:sz w:val="28"/>
          <w:szCs w:val="28"/>
        </w:rPr>
        <w:t>Увеличение и</w:t>
      </w:r>
      <w:r>
        <w:rPr>
          <w:sz w:val="28"/>
          <w:szCs w:val="28"/>
        </w:rPr>
        <w:t>ных штрафов</w:t>
      </w:r>
      <w:r w:rsidRPr="00182AA0">
        <w:rPr>
          <w:sz w:val="28"/>
          <w:szCs w:val="28"/>
        </w:rPr>
        <w:t>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</w:r>
      <w:r>
        <w:rPr>
          <w:sz w:val="28"/>
          <w:szCs w:val="28"/>
        </w:rPr>
        <w:t>, в связи с поступлением неустойки за ненадлежащее исполнение обязательств по договору поставки товара, в общей сумме 1 419 490 рублей, а именно:</w:t>
      </w:r>
    </w:p>
    <w:p w:rsidR="001D7A88" w:rsidRDefault="001D7A88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(письмо департамента финансов администрации города Нефтеюганска от 13.07.2022 № ИСХ.ДФ-19-03-1083-2) в сумме 43 рубля;</w:t>
      </w:r>
    </w:p>
    <w:p w:rsidR="001D7A88" w:rsidRDefault="001D7A88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(письмо комитета культуры и туризма администрации города Нефтеюганска от 05.07.2022 № ИСХ.ККиТ-3128-2) в сумме 147 рублей;</w:t>
      </w:r>
    </w:p>
    <w:p w:rsidR="00851793" w:rsidRDefault="001D7A88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(письмо департамента градостроительства и земельных отношений администрации города Нефтеюганска от 27.07.2022 №</w:t>
      </w:r>
      <w:r w:rsidRPr="00FE36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ИСХ.ДГиЗО-01-01-46-8007-2) в сумме 1 419 300 рублей.  </w:t>
      </w:r>
    </w:p>
    <w:p w:rsidR="00851793" w:rsidRDefault="00851793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6.6. </w:t>
      </w:r>
      <w:r w:rsidR="00092B34">
        <w:rPr>
          <w:sz w:val="28"/>
          <w:szCs w:val="28"/>
        </w:rPr>
        <w:t>Увеличение</w:t>
      </w:r>
      <w:r>
        <w:rPr>
          <w:sz w:val="28"/>
          <w:szCs w:val="28"/>
        </w:rPr>
        <w:t xml:space="preserve"> прочих неналоговых доходов</w:t>
      </w:r>
      <w:r w:rsidRPr="00851793">
        <w:rPr>
          <w:sz w:val="28"/>
          <w:szCs w:val="28"/>
        </w:rPr>
        <w:t xml:space="preserve"> бюджетов городских округов</w:t>
      </w:r>
      <w:r w:rsidR="001D7A88">
        <w:rPr>
          <w:sz w:val="28"/>
          <w:szCs w:val="28"/>
        </w:rPr>
        <w:t xml:space="preserve"> </w:t>
      </w:r>
      <w:r>
        <w:rPr>
          <w:sz w:val="28"/>
          <w:szCs w:val="28"/>
        </w:rPr>
        <w:t>(письмо первого заместителя главы города от 27.07.2022 № Исх-3754-2) в связи с корректировкой кассовых платежей за 2021 год в сумме 505 742 рубля.</w:t>
      </w:r>
    </w:p>
    <w:p w:rsidR="00631868" w:rsidRDefault="00851793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6.7. Увеличение по инициативным платежам, зачисляемых</w:t>
      </w:r>
      <w:r w:rsidRPr="00851793">
        <w:rPr>
          <w:sz w:val="28"/>
          <w:szCs w:val="28"/>
        </w:rPr>
        <w:t xml:space="preserve"> в бюджеты городских округов</w:t>
      </w:r>
      <w:r>
        <w:rPr>
          <w:sz w:val="28"/>
          <w:szCs w:val="28"/>
        </w:rPr>
        <w:t xml:space="preserve"> (письмо департамента жилищно-коммунального хозяйства от 25.07.2022 № ИСХ</w:t>
      </w:r>
      <w:r w:rsidR="003B742A">
        <w:rPr>
          <w:sz w:val="28"/>
          <w:szCs w:val="28"/>
        </w:rPr>
        <w:t>.</w:t>
      </w:r>
      <w:r>
        <w:rPr>
          <w:sz w:val="28"/>
          <w:szCs w:val="28"/>
        </w:rPr>
        <w:t xml:space="preserve">ДЖКХ-01-15-6239-2) в общей сумме </w:t>
      </w:r>
      <w:r w:rsidR="00631868">
        <w:rPr>
          <w:sz w:val="28"/>
          <w:szCs w:val="28"/>
        </w:rPr>
        <w:t>110 000 рублей, в том числе на реализацию инициативных проектов:</w:t>
      </w:r>
    </w:p>
    <w:p w:rsidR="00631868" w:rsidRDefault="00631868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«Сфера жилья» в сумме 100 000 рублей;</w:t>
      </w:r>
    </w:p>
    <w:p w:rsidR="001D7A88" w:rsidRDefault="00631868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«Наш двор» в сумме 10 000 рублей.</w:t>
      </w:r>
      <w:r w:rsidR="00851793">
        <w:rPr>
          <w:sz w:val="28"/>
          <w:szCs w:val="28"/>
        </w:rPr>
        <w:t xml:space="preserve"> </w:t>
      </w:r>
      <w:r w:rsidR="001D7A88">
        <w:rPr>
          <w:sz w:val="28"/>
          <w:szCs w:val="28"/>
        </w:rPr>
        <w:t xml:space="preserve"> </w:t>
      </w:r>
    </w:p>
    <w:p w:rsidR="003B742A" w:rsidRDefault="002A7DCA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3B742A">
        <w:rPr>
          <w:sz w:val="28"/>
          <w:szCs w:val="28"/>
        </w:rPr>
        <w:t>Увеличение поступлений</w:t>
      </w:r>
      <w:r w:rsidR="003B742A" w:rsidRPr="003B742A">
        <w:rPr>
          <w:sz w:val="28"/>
          <w:szCs w:val="28"/>
        </w:rPr>
        <w:t xml:space="preserve"> от денежных пожертвований, предоставляемых физическими лицами получателям средств бюджетов городских округов</w:t>
      </w:r>
      <w:r w:rsidR="003B742A">
        <w:rPr>
          <w:sz w:val="28"/>
          <w:szCs w:val="28"/>
        </w:rPr>
        <w:t xml:space="preserve"> (письмо</w:t>
      </w:r>
      <w:r w:rsidR="003B742A" w:rsidRPr="003B742A">
        <w:rPr>
          <w:sz w:val="28"/>
          <w:szCs w:val="28"/>
        </w:rPr>
        <w:t xml:space="preserve"> </w:t>
      </w:r>
      <w:r w:rsidR="003B742A">
        <w:rPr>
          <w:sz w:val="28"/>
          <w:szCs w:val="28"/>
        </w:rPr>
        <w:t>департамента жилищно-коммунального хозяйства от 28.07.2022 № ИСХ.ДЖКХ-01-15-6405-2) в связи с фактическим поступлением средств за 2019 год в сумме 1 500 рублей.</w:t>
      </w:r>
    </w:p>
    <w:p w:rsidR="001B33C2" w:rsidRDefault="003B742A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="001B33C2">
        <w:rPr>
          <w:sz w:val="28"/>
          <w:szCs w:val="28"/>
        </w:rPr>
        <w:t>Увеличение доходов</w:t>
      </w:r>
      <w:r w:rsidR="001B33C2" w:rsidRPr="001B33C2">
        <w:rPr>
          <w:sz w:val="28"/>
          <w:szCs w:val="28"/>
        </w:rPr>
        <w:t xml:space="preserve"> бюджетов городских округов от возврата организациями остатков субсидий прошлых лет</w:t>
      </w:r>
      <w:r w:rsidR="001B33C2">
        <w:rPr>
          <w:sz w:val="28"/>
          <w:szCs w:val="28"/>
        </w:rPr>
        <w:t xml:space="preserve"> (письмо департамента образования и молодёжной политики администрации города Нефтеюганска от 22.07.2022 № ИСХ.ДОиМП-01-17-5315-2) в связи с возвратом излишне перечисленной субсидии от ООО «</w:t>
      </w:r>
      <w:proofErr w:type="spellStart"/>
      <w:r w:rsidR="001B33C2">
        <w:rPr>
          <w:sz w:val="28"/>
          <w:szCs w:val="28"/>
        </w:rPr>
        <w:t>КидсПланета</w:t>
      </w:r>
      <w:proofErr w:type="spellEnd"/>
      <w:r w:rsidR="001B33C2">
        <w:rPr>
          <w:sz w:val="28"/>
          <w:szCs w:val="28"/>
        </w:rPr>
        <w:t>» по результатам проверки Счётной палаты города Нефтеюганска в сумме 492 212 рублей.</w:t>
      </w:r>
    </w:p>
    <w:p w:rsidR="002A7DCA" w:rsidRDefault="001B33C2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Pr="001B33C2">
        <w:rPr>
          <w:sz w:val="28"/>
          <w:szCs w:val="28"/>
        </w:rPr>
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</w:r>
      <w:r>
        <w:rPr>
          <w:sz w:val="28"/>
          <w:szCs w:val="28"/>
        </w:rPr>
        <w:t xml:space="preserve"> (письмо департамента финансов администрации города Нефтеюганска от 13.07.2022 № ИС.ДФ-19-03-1083-2) </w:t>
      </w:r>
      <w:r w:rsidR="00332A6D">
        <w:rPr>
          <w:sz w:val="28"/>
          <w:szCs w:val="28"/>
        </w:rPr>
        <w:t xml:space="preserve">на основании уведомления по расчётам между бюджетами от 08.06.2022 № 18 </w:t>
      </w:r>
      <w:r>
        <w:rPr>
          <w:sz w:val="28"/>
          <w:szCs w:val="28"/>
        </w:rPr>
        <w:t>в сумме 492 212 рублей</w:t>
      </w:r>
      <w:r w:rsidR="00332A6D">
        <w:rPr>
          <w:sz w:val="28"/>
          <w:szCs w:val="28"/>
        </w:rPr>
        <w:t>.</w:t>
      </w:r>
      <w:r w:rsidR="003B742A">
        <w:rPr>
          <w:sz w:val="28"/>
          <w:szCs w:val="28"/>
        </w:rPr>
        <w:t xml:space="preserve">   </w:t>
      </w:r>
    </w:p>
    <w:p w:rsidR="00CD1312" w:rsidRPr="00CA610D" w:rsidRDefault="00CD1312" w:rsidP="00332A6D">
      <w:pPr>
        <w:ind w:firstLine="709"/>
        <w:jc w:val="both"/>
        <w:rPr>
          <w:b/>
          <w:color w:val="FF0000"/>
          <w:sz w:val="28"/>
          <w:szCs w:val="28"/>
        </w:rPr>
      </w:pPr>
    </w:p>
    <w:p w:rsidR="00CD1312" w:rsidRPr="00332A6D" w:rsidRDefault="00CD1312" w:rsidP="00332A6D">
      <w:pPr>
        <w:ind w:firstLine="709"/>
        <w:jc w:val="both"/>
        <w:rPr>
          <w:i/>
          <w:sz w:val="28"/>
          <w:szCs w:val="28"/>
        </w:rPr>
      </w:pPr>
      <w:r w:rsidRPr="00332A6D">
        <w:rPr>
          <w:i/>
          <w:sz w:val="28"/>
          <w:szCs w:val="28"/>
        </w:rPr>
        <w:t>Рассмотрев представленные материалы, следует сделать вывод о том, что планируемые изменения не противоречат бюджетному законодательству.</w:t>
      </w:r>
    </w:p>
    <w:p w:rsidR="00CD1312" w:rsidRPr="00332A6D" w:rsidRDefault="00CD1312" w:rsidP="00332A6D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</w:p>
    <w:p w:rsidR="001B33C2" w:rsidRPr="00332A6D" w:rsidRDefault="00CD1312" w:rsidP="00332A6D">
      <w:pPr>
        <w:ind w:firstLine="709"/>
        <w:jc w:val="both"/>
        <w:rPr>
          <w:sz w:val="28"/>
          <w:szCs w:val="28"/>
        </w:rPr>
      </w:pPr>
      <w:r w:rsidRPr="00332A6D">
        <w:rPr>
          <w:sz w:val="28"/>
          <w:szCs w:val="28"/>
        </w:rPr>
        <w:t>Все предлагаемые изменения по доходам отражены в приложении к проекту решения Думы города:</w:t>
      </w:r>
    </w:p>
    <w:p w:rsidR="00CD1312" w:rsidRPr="00332A6D" w:rsidRDefault="00CD1312" w:rsidP="00332A6D">
      <w:pPr>
        <w:ind w:firstLine="709"/>
        <w:jc w:val="both"/>
        <w:rPr>
          <w:sz w:val="28"/>
          <w:szCs w:val="28"/>
        </w:rPr>
      </w:pPr>
      <w:r w:rsidRPr="00332A6D">
        <w:rPr>
          <w:sz w:val="28"/>
          <w:szCs w:val="28"/>
        </w:rPr>
        <w:t>- 1 «Распределение доходов бюджета города Нефтеюганска на 2022 год по пок</w:t>
      </w:r>
      <w:r w:rsidR="001B33C2" w:rsidRPr="00332A6D">
        <w:rPr>
          <w:sz w:val="28"/>
          <w:szCs w:val="28"/>
        </w:rPr>
        <w:t>азателям классификации доходов».</w:t>
      </w:r>
    </w:p>
    <w:p w:rsidR="001B33C2" w:rsidRDefault="001B33C2" w:rsidP="00CD1312">
      <w:pPr>
        <w:numPr>
          <w:ilvl w:val="1"/>
          <w:numId w:val="9"/>
        </w:numPr>
        <w:tabs>
          <w:tab w:val="left" w:pos="360"/>
          <w:tab w:val="left" w:pos="1843"/>
        </w:tabs>
        <w:jc w:val="both"/>
        <w:rPr>
          <w:b/>
          <w:color w:val="FF0000"/>
          <w:sz w:val="28"/>
          <w:szCs w:val="28"/>
        </w:rPr>
      </w:pPr>
    </w:p>
    <w:p w:rsidR="00CD1312" w:rsidRPr="00F57FE5" w:rsidRDefault="00CD1312" w:rsidP="001B33C2">
      <w:pPr>
        <w:numPr>
          <w:ilvl w:val="1"/>
          <w:numId w:val="9"/>
        </w:numPr>
        <w:tabs>
          <w:tab w:val="left" w:pos="360"/>
          <w:tab w:val="left" w:pos="1843"/>
        </w:tabs>
        <w:jc w:val="center"/>
        <w:rPr>
          <w:b/>
          <w:sz w:val="28"/>
          <w:szCs w:val="28"/>
        </w:rPr>
      </w:pPr>
      <w:r w:rsidRPr="00F57FE5">
        <w:rPr>
          <w:b/>
          <w:sz w:val="28"/>
          <w:szCs w:val="28"/>
          <w:lang w:val="en-US"/>
        </w:rPr>
        <w:t>II</w:t>
      </w:r>
      <w:r w:rsidRPr="00F57FE5">
        <w:rPr>
          <w:b/>
          <w:sz w:val="28"/>
          <w:szCs w:val="28"/>
        </w:rPr>
        <w:t>. Экспертиза изменений в расходную часть бюджета</w:t>
      </w:r>
    </w:p>
    <w:p w:rsidR="00CD1312" w:rsidRPr="00F57FE5" w:rsidRDefault="00CD1312" w:rsidP="001B33C2">
      <w:pPr>
        <w:numPr>
          <w:ilvl w:val="1"/>
          <w:numId w:val="9"/>
        </w:numPr>
        <w:tabs>
          <w:tab w:val="left" w:pos="360"/>
          <w:tab w:val="left" w:pos="1843"/>
        </w:tabs>
        <w:jc w:val="center"/>
        <w:rPr>
          <w:b/>
          <w:sz w:val="28"/>
          <w:szCs w:val="28"/>
        </w:rPr>
      </w:pPr>
    </w:p>
    <w:p w:rsidR="00CD1312" w:rsidRPr="00F57FE5" w:rsidRDefault="00CD1312" w:rsidP="001B33C2">
      <w:pPr>
        <w:numPr>
          <w:ilvl w:val="1"/>
          <w:numId w:val="9"/>
        </w:numPr>
        <w:tabs>
          <w:tab w:val="left" w:pos="360"/>
          <w:tab w:val="left" w:pos="1843"/>
        </w:tabs>
        <w:jc w:val="center"/>
        <w:rPr>
          <w:b/>
          <w:sz w:val="28"/>
          <w:szCs w:val="28"/>
        </w:rPr>
      </w:pPr>
      <w:bookmarkStart w:id="0" w:name="_Hlk485211672"/>
      <w:r w:rsidRPr="00F57FE5">
        <w:rPr>
          <w:b/>
          <w:sz w:val="28"/>
          <w:szCs w:val="28"/>
        </w:rPr>
        <w:t>1. Корректировки, влияющие на общие параметры бюджета</w:t>
      </w:r>
    </w:p>
    <w:p w:rsidR="00CD1312" w:rsidRPr="00F57FE5" w:rsidRDefault="00CD1312" w:rsidP="001B33C2">
      <w:pPr>
        <w:pStyle w:val="a7"/>
        <w:ind w:left="0"/>
        <w:jc w:val="center"/>
        <w:rPr>
          <w:b/>
          <w:sz w:val="28"/>
          <w:szCs w:val="28"/>
        </w:rPr>
      </w:pPr>
    </w:p>
    <w:p w:rsidR="00CD1312" w:rsidRPr="00F57FE5" w:rsidRDefault="00CD1312" w:rsidP="001B33C2">
      <w:pPr>
        <w:numPr>
          <w:ilvl w:val="1"/>
          <w:numId w:val="9"/>
        </w:numPr>
        <w:tabs>
          <w:tab w:val="left" w:pos="360"/>
          <w:tab w:val="left" w:pos="1843"/>
        </w:tabs>
        <w:jc w:val="center"/>
        <w:rPr>
          <w:b/>
          <w:sz w:val="28"/>
          <w:szCs w:val="28"/>
        </w:rPr>
      </w:pPr>
      <w:r w:rsidRPr="00F57FE5">
        <w:rPr>
          <w:b/>
          <w:sz w:val="28"/>
          <w:szCs w:val="28"/>
        </w:rPr>
        <w:t>1.1. Корректировки, влияющие на общие параметры</w:t>
      </w:r>
    </w:p>
    <w:p w:rsidR="00CD1312" w:rsidRPr="00F57FE5" w:rsidRDefault="00CD1312" w:rsidP="001B33C2">
      <w:pPr>
        <w:numPr>
          <w:ilvl w:val="1"/>
          <w:numId w:val="9"/>
        </w:numPr>
        <w:tabs>
          <w:tab w:val="left" w:pos="360"/>
          <w:tab w:val="left" w:pos="1843"/>
        </w:tabs>
        <w:jc w:val="center"/>
        <w:rPr>
          <w:b/>
          <w:sz w:val="28"/>
          <w:szCs w:val="28"/>
        </w:rPr>
      </w:pPr>
      <w:r w:rsidRPr="00F57FE5">
        <w:rPr>
          <w:b/>
          <w:sz w:val="28"/>
          <w:szCs w:val="28"/>
        </w:rPr>
        <w:t>бюджета на 2022 год</w:t>
      </w:r>
    </w:p>
    <w:p w:rsidR="00CD1312" w:rsidRPr="00CA610D" w:rsidRDefault="00CD1312" w:rsidP="00CD1312">
      <w:pPr>
        <w:pStyle w:val="a7"/>
        <w:jc w:val="both"/>
        <w:rPr>
          <w:b/>
          <w:color w:val="FF0000"/>
          <w:sz w:val="28"/>
          <w:szCs w:val="28"/>
        </w:rPr>
      </w:pPr>
    </w:p>
    <w:p w:rsidR="00CD1312" w:rsidRPr="0043009D" w:rsidRDefault="00CD1312" w:rsidP="00CD1312">
      <w:pPr>
        <w:ind w:firstLine="645"/>
        <w:jc w:val="both"/>
        <w:rPr>
          <w:sz w:val="28"/>
          <w:szCs w:val="28"/>
        </w:rPr>
      </w:pPr>
      <w:r w:rsidRPr="0043009D">
        <w:rPr>
          <w:sz w:val="28"/>
          <w:szCs w:val="28"/>
        </w:rPr>
        <w:t xml:space="preserve">В предоставленном проекте решения Думы города предлагается </w:t>
      </w:r>
      <w:r w:rsidR="0043009D" w:rsidRPr="0043009D">
        <w:rPr>
          <w:sz w:val="28"/>
          <w:szCs w:val="28"/>
        </w:rPr>
        <w:t xml:space="preserve">увеличить </w:t>
      </w:r>
      <w:r w:rsidRPr="0043009D">
        <w:rPr>
          <w:sz w:val="28"/>
          <w:szCs w:val="28"/>
        </w:rPr>
        <w:t>расходную часть бюджета на</w:t>
      </w:r>
      <w:r w:rsidR="003C2FDA">
        <w:rPr>
          <w:sz w:val="28"/>
          <w:szCs w:val="28"/>
        </w:rPr>
        <w:t xml:space="preserve"> 28 373 018</w:t>
      </w:r>
      <w:r w:rsidRPr="0043009D">
        <w:rPr>
          <w:sz w:val="28"/>
          <w:szCs w:val="28"/>
        </w:rPr>
        <w:t xml:space="preserve"> рублей по сравнению с утверждённым бюджетом города (приложение № </w:t>
      </w:r>
      <w:r w:rsidR="0043009D" w:rsidRPr="0043009D">
        <w:rPr>
          <w:sz w:val="28"/>
          <w:szCs w:val="28"/>
        </w:rPr>
        <w:t>4</w:t>
      </w:r>
      <w:r w:rsidRPr="0043009D">
        <w:rPr>
          <w:sz w:val="28"/>
          <w:szCs w:val="28"/>
        </w:rPr>
        <w:t xml:space="preserve"> к заключению) по главным распорядителям бюджетных средств:</w:t>
      </w:r>
    </w:p>
    <w:p w:rsidR="00CD1312" w:rsidRPr="0043009D" w:rsidRDefault="00CD1312" w:rsidP="00CD1312">
      <w:pPr>
        <w:tabs>
          <w:tab w:val="left" w:pos="709"/>
        </w:tabs>
        <w:jc w:val="both"/>
        <w:rPr>
          <w:b/>
          <w:sz w:val="28"/>
          <w:szCs w:val="28"/>
        </w:rPr>
      </w:pPr>
      <w:r w:rsidRPr="0043009D">
        <w:rPr>
          <w:b/>
          <w:sz w:val="28"/>
          <w:szCs w:val="28"/>
        </w:rPr>
        <w:lastRenderedPageBreak/>
        <w:tab/>
      </w:r>
    </w:p>
    <w:p w:rsidR="00CD1312" w:rsidRDefault="00CD1312" w:rsidP="00CD1312">
      <w:pPr>
        <w:tabs>
          <w:tab w:val="left" w:pos="709"/>
        </w:tabs>
        <w:jc w:val="both"/>
        <w:rPr>
          <w:bCs/>
          <w:sz w:val="28"/>
          <w:szCs w:val="28"/>
        </w:rPr>
      </w:pPr>
      <w:r w:rsidRPr="00CA610D">
        <w:rPr>
          <w:b/>
          <w:color w:val="FF0000"/>
          <w:sz w:val="28"/>
          <w:szCs w:val="28"/>
        </w:rPr>
        <w:tab/>
      </w:r>
      <w:bookmarkStart w:id="1" w:name="_Hlk24471115"/>
      <w:bookmarkStart w:id="2" w:name="_Hlk11059394"/>
      <w:bookmarkEnd w:id="0"/>
      <w:r w:rsidRPr="00A11395">
        <w:rPr>
          <w:b/>
          <w:bCs/>
          <w:sz w:val="28"/>
          <w:szCs w:val="28"/>
        </w:rPr>
        <w:t xml:space="preserve">Думе города Нефтеюганска </w:t>
      </w:r>
      <w:r w:rsidRPr="00A11395">
        <w:rPr>
          <w:sz w:val="28"/>
          <w:szCs w:val="28"/>
        </w:rPr>
        <w:t xml:space="preserve">планируется </w:t>
      </w:r>
      <w:r w:rsidRPr="00A11395">
        <w:rPr>
          <w:bCs/>
          <w:sz w:val="28"/>
          <w:szCs w:val="28"/>
        </w:rPr>
        <w:t xml:space="preserve">(на основании письма от </w:t>
      </w:r>
      <w:r w:rsidR="00A11395" w:rsidRPr="00A11395">
        <w:rPr>
          <w:bCs/>
          <w:sz w:val="28"/>
          <w:szCs w:val="28"/>
        </w:rPr>
        <w:t>27.07.2022</w:t>
      </w:r>
      <w:r w:rsidRPr="00A11395">
        <w:rPr>
          <w:bCs/>
          <w:sz w:val="28"/>
          <w:szCs w:val="28"/>
        </w:rPr>
        <w:t xml:space="preserve"> № Исх.Дума-</w:t>
      </w:r>
      <w:r w:rsidR="00A11395" w:rsidRPr="00A11395">
        <w:rPr>
          <w:bCs/>
          <w:sz w:val="28"/>
          <w:szCs w:val="28"/>
        </w:rPr>
        <w:t>808</w:t>
      </w:r>
      <w:r w:rsidRPr="00A11395">
        <w:rPr>
          <w:bCs/>
          <w:sz w:val="28"/>
          <w:szCs w:val="28"/>
        </w:rPr>
        <w:t>-2) увеличение бюджетных ассигнований за счёт средств</w:t>
      </w:r>
      <w:r w:rsidR="00A11395" w:rsidRPr="00A11395">
        <w:rPr>
          <w:bCs/>
          <w:sz w:val="28"/>
          <w:szCs w:val="28"/>
        </w:rPr>
        <w:t xml:space="preserve"> дотации </w:t>
      </w:r>
      <w:r w:rsidR="00A11395" w:rsidRPr="00A11395">
        <w:rPr>
          <w:sz w:val="28"/>
          <w:szCs w:val="28"/>
        </w:rPr>
        <w:t>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</w:r>
      <w:r w:rsidRPr="00A11395">
        <w:rPr>
          <w:bCs/>
          <w:sz w:val="28"/>
          <w:szCs w:val="28"/>
        </w:rPr>
        <w:t xml:space="preserve"> в сумме </w:t>
      </w:r>
      <w:r w:rsidR="00A11395" w:rsidRPr="00A11395">
        <w:rPr>
          <w:bCs/>
          <w:sz w:val="28"/>
          <w:szCs w:val="28"/>
        </w:rPr>
        <w:t>164 450 рублей</w:t>
      </w:r>
      <w:r w:rsidRPr="00A11395">
        <w:rPr>
          <w:bCs/>
          <w:sz w:val="28"/>
          <w:szCs w:val="28"/>
        </w:rPr>
        <w:t xml:space="preserve">. </w:t>
      </w:r>
    </w:p>
    <w:p w:rsidR="007F3CBE" w:rsidRPr="00A11395" w:rsidRDefault="007F3CBE" w:rsidP="00CD1312">
      <w:pPr>
        <w:tabs>
          <w:tab w:val="left" w:pos="709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</w:p>
    <w:p w:rsidR="00CD1312" w:rsidRPr="006A0DAF" w:rsidRDefault="00CD1312" w:rsidP="00CD1312">
      <w:pPr>
        <w:tabs>
          <w:tab w:val="left" w:pos="709"/>
        </w:tabs>
        <w:jc w:val="both"/>
        <w:rPr>
          <w:bCs/>
          <w:sz w:val="28"/>
          <w:szCs w:val="28"/>
        </w:rPr>
      </w:pPr>
      <w:r w:rsidRPr="00CA610D">
        <w:rPr>
          <w:b/>
          <w:bCs/>
          <w:color w:val="FF0000"/>
          <w:sz w:val="28"/>
          <w:szCs w:val="28"/>
        </w:rPr>
        <w:tab/>
      </w:r>
      <w:r w:rsidR="007F3CBE" w:rsidRPr="006A0DAF">
        <w:rPr>
          <w:bCs/>
          <w:sz w:val="28"/>
          <w:szCs w:val="28"/>
        </w:rPr>
        <w:t>Кроме того, планируется (на основании письма от 26.07.2022                   № Исх-807-2) уменьшить бюджетные ассигнования</w:t>
      </w:r>
      <w:r w:rsidR="00092B34">
        <w:rPr>
          <w:bCs/>
          <w:sz w:val="28"/>
          <w:szCs w:val="28"/>
        </w:rPr>
        <w:t>,</w:t>
      </w:r>
      <w:r w:rsidR="006A0DAF" w:rsidRPr="006A0DAF">
        <w:rPr>
          <w:bCs/>
          <w:sz w:val="28"/>
          <w:szCs w:val="28"/>
        </w:rPr>
        <w:t xml:space="preserve"> </w:t>
      </w:r>
      <w:r w:rsidR="00092B34" w:rsidRPr="006A0DAF">
        <w:rPr>
          <w:bCs/>
          <w:sz w:val="28"/>
          <w:szCs w:val="28"/>
        </w:rPr>
        <w:t xml:space="preserve">выделенные </w:t>
      </w:r>
      <w:r w:rsidR="00092B34">
        <w:rPr>
          <w:bCs/>
          <w:sz w:val="28"/>
          <w:szCs w:val="28"/>
        </w:rPr>
        <w:t xml:space="preserve">за счёт средств местного бюджета </w:t>
      </w:r>
      <w:r w:rsidR="006A0DAF" w:rsidRPr="006A0DAF">
        <w:rPr>
          <w:bCs/>
          <w:sz w:val="28"/>
          <w:szCs w:val="28"/>
        </w:rPr>
        <w:t>в общей сумме 106 300 рублей, а именно</w:t>
      </w:r>
      <w:r w:rsidR="007F3CBE" w:rsidRPr="006A0DAF">
        <w:rPr>
          <w:bCs/>
          <w:sz w:val="28"/>
          <w:szCs w:val="28"/>
        </w:rPr>
        <w:t xml:space="preserve"> </w:t>
      </w:r>
      <w:r w:rsidR="006A0DAF" w:rsidRPr="006A0DAF">
        <w:rPr>
          <w:bCs/>
          <w:sz w:val="28"/>
          <w:szCs w:val="28"/>
        </w:rPr>
        <w:t>на:</w:t>
      </w:r>
    </w:p>
    <w:p w:rsidR="006A0DAF" w:rsidRPr="006A0DAF" w:rsidRDefault="006A0DAF" w:rsidP="00CD1312">
      <w:pPr>
        <w:tabs>
          <w:tab w:val="left" w:pos="709"/>
        </w:tabs>
        <w:jc w:val="both"/>
        <w:rPr>
          <w:bCs/>
          <w:sz w:val="28"/>
          <w:szCs w:val="28"/>
        </w:rPr>
      </w:pPr>
      <w:r w:rsidRPr="006A0DAF">
        <w:rPr>
          <w:bCs/>
          <w:sz w:val="28"/>
          <w:szCs w:val="28"/>
        </w:rPr>
        <w:tab/>
        <w:t>- расходы, связанные с депутатской деятельность в сумме 100 000 рублей;</w:t>
      </w:r>
    </w:p>
    <w:p w:rsidR="006A0DAF" w:rsidRPr="006A0DAF" w:rsidRDefault="006A0DAF" w:rsidP="00CD1312">
      <w:pPr>
        <w:tabs>
          <w:tab w:val="left" w:pos="709"/>
        </w:tabs>
        <w:jc w:val="both"/>
        <w:rPr>
          <w:bCs/>
          <w:sz w:val="28"/>
          <w:szCs w:val="28"/>
        </w:rPr>
      </w:pPr>
      <w:r w:rsidRPr="006A0DAF">
        <w:rPr>
          <w:bCs/>
          <w:sz w:val="28"/>
          <w:szCs w:val="28"/>
        </w:rPr>
        <w:tab/>
        <w:t>- услуги связи в сумме 6 300 рублей.</w:t>
      </w:r>
    </w:p>
    <w:p w:rsidR="007F3CBE" w:rsidRPr="00CA610D" w:rsidRDefault="007F3CBE" w:rsidP="00CD1312">
      <w:pPr>
        <w:tabs>
          <w:tab w:val="left" w:pos="709"/>
        </w:tabs>
        <w:jc w:val="both"/>
        <w:rPr>
          <w:b/>
          <w:bCs/>
          <w:color w:val="FF0000"/>
          <w:sz w:val="28"/>
          <w:szCs w:val="28"/>
        </w:rPr>
      </w:pPr>
    </w:p>
    <w:p w:rsidR="00CD1312" w:rsidRDefault="00CD1312" w:rsidP="00CD1312">
      <w:pPr>
        <w:tabs>
          <w:tab w:val="left" w:pos="709"/>
        </w:tabs>
        <w:jc w:val="both"/>
        <w:rPr>
          <w:sz w:val="28"/>
          <w:szCs w:val="28"/>
        </w:rPr>
      </w:pPr>
      <w:r w:rsidRPr="00CA610D">
        <w:rPr>
          <w:b/>
          <w:color w:val="FF0000"/>
          <w:sz w:val="28"/>
          <w:szCs w:val="28"/>
        </w:rPr>
        <w:tab/>
      </w:r>
      <w:r w:rsidRPr="00BE69AB">
        <w:rPr>
          <w:b/>
          <w:sz w:val="28"/>
          <w:szCs w:val="28"/>
        </w:rPr>
        <w:t>Администрации города Нефтеюганска</w:t>
      </w:r>
      <w:r w:rsidRPr="00BE69AB">
        <w:rPr>
          <w:sz w:val="28"/>
          <w:szCs w:val="28"/>
        </w:rPr>
        <w:t xml:space="preserve"> (на основании писем от</w:t>
      </w:r>
      <w:r w:rsidR="007921F6">
        <w:rPr>
          <w:sz w:val="28"/>
          <w:szCs w:val="28"/>
        </w:rPr>
        <w:t xml:space="preserve"> 10.06.2022 № </w:t>
      </w:r>
      <w:r w:rsidR="007921F6" w:rsidRPr="00BE69AB">
        <w:rPr>
          <w:sz w:val="28"/>
          <w:szCs w:val="28"/>
        </w:rPr>
        <w:t>Исх-</w:t>
      </w:r>
      <w:r w:rsidR="007921F6">
        <w:rPr>
          <w:sz w:val="28"/>
          <w:szCs w:val="28"/>
        </w:rPr>
        <w:t>2921</w:t>
      </w:r>
      <w:r w:rsidR="007921F6" w:rsidRPr="00BE69AB">
        <w:rPr>
          <w:sz w:val="28"/>
          <w:szCs w:val="28"/>
        </w:rPr>
        <w:t>-2</w:t>
      </w:r>
      <w:r w:rsidR="007921F6">
        <w:rPr>
          <w:sz w:val="28"/>
          <w:szCs w:val="28"/>
        </w:rPr>
        <w:t xml:space="preserve">, </w:t>
      </w:r>
      <w:r w:rsidR="00BE69AB">
        <w:rPr>
          <w:sz w:val="28"/>
          <w:szCs w:val="28"/>
        </w:rPr>
        <w:t>29.06</w:t>
      </w:r>
      <w:r w:rsidRPr="00BE69AB">
        <w:rPr>
          <w:sz w:val="28"/>
          <w:szCs w:val="28"/>
        </w:rPr>
        <w:t>.2022 № Исх-</w:t>
      </w:r>
      <w:r w:rsidR="00BE69AB">
        <w:rPr>
          <w:sz w:val="28"/>
          <w:szCs w:val="28"/>
        </w:rPr>
        <w:t>3238</w:t>
      </w:r>
      <w:r w:rsidRPr="00BE69AB">
        <w:rPr>
          <w:sz w:val="28"/>
          <w:szCs w:val="28"/>
        </w:rPr>
        <w:t>-2</w:t>
      </w:r>
      <w:r w:rsidR="00230F5D">
        <w:rPr>
          <w:sz w:val="28"/>
          <w:szCs w:val="28"/>
        </w:rPr>
        <w:t xml:space="preserve">, 27.07.2022 </w:t>
      </w:r>
      <w:r w:rsidR="00337F64">
        <w:rPr>
          <w:sz w:val="28"/>
          <w:szCs w:val="28"/>
        </w:rPr>
        <w:t xml:space="preserve">                                </w:t>
      </w:r>
      <w:r w:rsidR="00230F5D">
        <w:rPr>
          <w:sz w:val="28"/>
          <w:szCs w:val="28"/>
        </w:rPr>
        <w:t>№ Исх-3759-2</w:t>
      </w:r>
      <w:r w:rsidRPr="00BE69AB">
        <w:rPr>
          <w:sz w:val="28"/>
          <w:szCs w:val="28"/>
        </w:rPr>
        <w:t>) планируется увеличение бюджетных ассигнований в общей сумме</w:t>
      </w:r>
      <w:r w:rsidR="00337F64">
        <w:rPr>
          <w:sz w:val="28"/>
          <w:szCs w:val="28"/>
        </w:rPr>
        <w:t xml:space="preserve"> 2 212 800 рублей</w:t>
      </w:r>
      <w:r w:rsidRPr="00BE69AB">
        <w:rPr>
          <w:sz w:val="28"/>
          <w:szCs w:val="28"/>
        </w:rPr>
        <w:t>, в том числе:</w:t>
      </w:r>
    </w:p>
    <w:p w:rsidR="00BE69AB" w:rsidRPr="00BE69AB" w:rsidRDefault="00BE69AB" w:rsidP="00CD1312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E69AB">
        <w:rPr>
          <w:sz w:val="28"/>
          <w:szCs w:val="28"/>
        </w:rPr>
        <w:t xml:space="preserve">1. За счёт иных межбюджетных трансфертов средств бюджета автономного округа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 </w:t>
      </w:r>
      <w:r>
        <w:rPr>
          <w:sz w:val="28"/>
          <w:szCs w:val="28"/>
        </w:rPr>
        <w:t>в рамках основного мероприятия «</w:t>
      </w:r>
      <w:r w:rsidRPr="00BE69AB">
        <w:rPr>
          <w:sz w:val="28"/>
          <w:szCs w:val="28"/>
        </w:rPr>
        <w:t>Проведение информационной антинаркотической политики, просветительских мероприятий</w:t>
      </w:r>
      <w:r>
        <w:rPr>
          <w:sz w:val="28"/>
          <w:szCs w:val="28"/>
        </w:rPr>
        <w:t>» подпрограммы «</w:t>
      </w:r>
      <w:r w:rsidRPr="00BE69AB">
        <w:rPr>
          <w:sz w:val="28"/>
          <w:szCs w:val="28"/>
        </w:rPr>
        <w:t>Профилактика незаконного оборота и потребления наркотических средств и психотропных веществ</w:t>
      </w:r>
      <w:r>
        <w:rPr>
          <w:sz w:val="28"/>
          <w:szCs w:val="28"/>
        </w:rPr>
        <w:t>» муниципальной программы «</w:t>
      </w:r>
      <w:r w:rsidRPr="00BE69AB">
        <w:rPr>
          <w:sz w:val="28"/>
          <w:szCs w:val="28"/>
        </w:rPr>
        <w:t>Профилактика правонарушений в сфере общественного порядка, профилактика незаконного оборота и потребления наркотических средств и психотропных веществ в городе Нефтеюганске</w:t>
      </w:r>
      <w:r>
        <w:rPr>
          <w:sz w:val="28"/>
          <w:szCs w:val="28"/>
        </w:rPr>
        <w:t>» на приобретение листовок в сумме 20 000 рублей.</w:t>
      </w:r>
    </w:p>
    <w:p w:rsidR="00230F5D" w:rsidRDefault="00CD1312" w:rsidP="00230F5D">
      <w:pPr>
        <w:tabs>
          <w:tab w:val="left" w:pos="709"/>
        </w:tabs>
        <w:jc w:val="both"/>
        <w:rPr>
          <w:bCs/>
          <w:sz w:val="28"/>
          <w:szCs w:val="28"/>
        </w:rPr>
      </w:pPr>
      <w:r w:rsidRPr="00CA610D">
        <w:rPr>
          <w:color w:val="FF0000"/>
          <w:sz w:val="28"/>
          <w:szCs w:val="28"/>
        </w:rPr>
        <w:tab/>
      </w:r>
      <w:r w:rsidR="00230F5D" w:rsidRPr="00230F5D">
        <w:rPr>
          <w:sz w:val="28"/>
          <w:szCs w:val="28"/>
        </w:rPr>
        <w:t>2</w:t>
      </w:r>
      <w:r w:rsidRPr="00230F5D">
        <w:rPr>
          <w:sz w:val="28"/>
          <w:szCs w:val="28"/>
        </w:rPr>
        <w:t xml:space="preserve">. </w:t>
      </w:r>
      <w:r w:rsidR="00230F5D" w:rsidRPr="00230F5D">
        <w:rPr>
          <w:sz w:val="28"/>
          <w:szCs w:val="28"/>
        </w:rPr>
        <w:t>З</w:t>
      </w:r>
      <w:r w:rsidR="00230F5D" w:rsidRPr="00230F5D">
        <w:rPr>
          <w:bCs/>
          <w:sz w:val="28"/>
          <w:szCs w:val="28"/>
        </w:rPr>
        <w:t xml:space="preserve">а счёт средств дотации </w:t>
      </w:r>
      <w:r w:rsidR="00230F5D" w:rsidRPr="00230F5D">
        <w:rPr>
          <w:sz w:val="28"/>
          <w:szCs w:val="28"/>
        </w:rPr>
        <w:t>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</w:r>
      <w:r w:rsidR="00230F5D" w:rsidRPr="00230F5D">
        <w:rPr>
          <w:bCs/>
          <w:sz w:val="28"/>
          <w:szCs w:val="28"/>
        </w:rPr>
        <w:t xml:space="preserve"> в общей сумме </w:t>
      </w:r>
      <w:r w:rsidR="00BB5942">
        <w:rPr>
          <w:bCs/>
          <w:sz w:val="28"/>
          <w:szCs w:val="28"/>
        </w:rPr>
        <w:t>2 152 800</w:t>
      </w:r>
      <w:r w:rsidR="00230F5D" w:rsidRPr="00230F5D">
        <w:rPr>
          <w:bCs/>
          <w:sz w:val="28"/>
          <w:szCs w:val="28"/>
        </w:rPr>
        <w:t xml:space="preserve"> рублей</w:t>
      </w:r>
      <w:r w:rsidR="00230F5D">
        <w:rPr>
          <w:bCs/>
          <w:sz w:val="28"/>
          <w:szCs w:val="28"/>
        </w:rPr>
        <w:t>, а именно</w:t>
      </w:r>
      <w:r w:rsidR="00092B34">
        <w:rPr>
          <w:bCs/>
          <w:sz w:val="28"/>
          <w:szCs w:val="28"/>
        </w:rPr>
        <w:t xml:space="preserve"> в рамках реализации</w:t>
      </w:r>
      <w:r w:rsidR="00230F5D">
        <w:rPr>
          <w:bCs/>
          <w:sz w:val="28"/>
          <w:szCs w:val="28"/>
        </w:rPr>
        <w:t>:</w:t>
      </w:r>
    </w:p>
    <w:p w:rsidR="00230F5D" w:rsidRDefault="00230F5D" w:rsidP="00230F5D">
      <w:pPr>
        <w:tabs>
          <w:tab w:val="left" w:pos="709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- непрограммных расходов в сумме 15 090 рублей;</w:t>
      </w:r>
    </w:p>
    <w:p w:rsidR="00230F5D" w:rsidRDefault="00230F5D" w:rsidP="00230F5D">
      <w:pPr>
        <w:tabs>
          <w:tab w:val="left" w:pos="709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- основного мероприятия «</w:t>
      </w:r>
      <w:r w:rsidRPr="00230F5D">
        <w:rPr>
          <w:bCs/>
          <w:sz w:val="28"/>
          <w:szCs w:val="28"/>
        </w:rPr>
        <w:t>Обеспечение исполнения муниципальных функций администрации</w:t>
      </w:r>
      <w:r>
        <w:rPr>
          <w:bCs/>
          <w:sz w:val="28"/>
          <w:szCs w:val="28"/>
        </w:rPr>
        <w:t>» подпрограммы «</w:t>
      </w:r>
      <w:r w:rsidRPr="00230F5D">
        <w:rPr>
          <w:bCs/>
          <w:sz w:val="28"/>
          <w:szCs w:val="28"/>
        </w:rPr>
        <w:t>Совершенствование муниципального управления</w:t>
      </w:r>
      <w:r>
        <w:rPr>
          <w:bCs/>
          <w:sz w:val="28"/>
          <w:szCs w:val="28"/>
        </w:rPr>
        <w:t>» муниципальной программы «</w:t>
      </w:r>
      <w:r w:rsidRPr="00230F5D">
        <w:rPr>
          <w:bCs/>
          <w:sz w:val="28"/>
          <w:szCs w:val="28"/>
        </w:rPr>
        <w:t>Социально-экономическое развитие города Нефтеюганска</w:t>
      </w:r>
      <w:r>
        <w:rPr>
          <w:bCs/>
          <w:sz w:val="28"/>
          <w:szCs w:val="28"/>
        </w:rPr>
        <w:t>» в сумме 1 566 570 рублей;</w:t>
      </w:r>
    </w:p>
    <w:p w:rsidR="00230F5D" w:rsidRDefault="00230F5D" w:rsidP="00230F5D">
      <w:pPr>
        <w:tabs>
          <w:tab w:val="left" w:pos="709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- основного мероприятия</w:t>
      </w:r>
      <w:r w:rsidRPr="00230F5D">
        <w:t xml:space="preserve"> </w:t>
      </w:r>
      <w:r>
        <w:t>«</w:t>
      </w:r>
      <w:r w:rsidRPr="00230F5D">
        <w:rPr>
          <w:bCs/>
          <w:sz w:val="28"/>
          <w:szCs w:val="28"/>
        </w:rPr>
        <w:t>Реализация переданных государственных полномочий на осуществление деятельности по содержанию штатных единиц органов местного самоуправления</w:t>
      </w:r>
      <w:r>
        <w:rPr>
          <w:bCs/>
          <w:sz w:val="28"/>
          <w:szCs w:val="28"/>
        </w:rPr>
        <w:t>» подпрограммы «</w:t>
      </w:r>
      <w:r w:rsidRPr="00230F5D">
        <w:rPr>
          <w:bCs/>
          <w:sz w:val="28"/>
          <w:szCs w:val="28"/>
        </w:rPr>
        <w:t>Исполнение отдельных государственных полномочий</w:t>
      </w:r>
      <w:r>
        <w:rPr>
          <w:bCs/>
          <w:sz w:val="28"/>
          <w:szCs w:val="28"/>
        </w:rPr>
        <w:t xml:space="preserve">» муниципальной программы </w:t>
      </w:r>
      <w:r>
        <w:rPr>
          <w:bCs/>
          <w:sz w:val="28"/>
          <w:szCs w:val="28"/>
        </w:rPr>
        <w:lastRenderedPageBreak/>
        <w:t>«</w:t>
      </w:r>
      <w:r w:rsidRPr="00230F5D">
        <w:rPr>
          <w:bCs/>
          <w:sz w:val="28"/>
          <w:szCs w:val="28"/>
        </w:rPr>
        <w:t>Социально-экономическое развитие города Нефтеюганска</w:t>
      </w:r>
      <w:r>
        <w:rPr>
          <w:bCs/>
          <w:sz w:val="28"/>
          <w:szCs w:val="28"/>
        </w:rPr>
        <w:t>» в сумме 270 540 рублей;</w:t>
      </w:r>
    </w:p>
    <w:p w:rsidR="00230F5D" w:rsidRDefault="00230F5D" w:rsidP="00230F5D">
      <w:pPr>
        <w:tabs>
          <w:tab w:val="left" w:pos="709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- основного мероприятия «</w:t>
      </w:r>
      <w:r w:rsidRPr="00230F5D">
        <w:rPr>
          <w:bCs/>
          <w:sz w:val="28"/>
          <w:szCs w:val="28"/>
        </w:rPr>
        <w:t>Исполнение органом местного самоуправления отдельных государственных полномочий по осуществлению деятельности по опеке и попечительству</w:t>
      </w:r>
      <w:r>
        <w:rPr>
          <w:bCs/>
          <w:sz w:val="28"/>
          <w:szCs w:val="28"/>
        </w:rPr>
        <w:t>» подпрограммы «</w:t>
      </w:r>
      <w:r w:rsidRPr="00230F5D">
        <w:rPr>
          <w:bCs/>
          <w:sz w:val="28"/>
          <w:szCs w:val="28"/>
        </w:rPr>
        <w:t>Исполнение органом местного самоуправления отдельных государственных полномочий</w:t>
      </w:r>
      <w:r>
        <w:rPr>
          <w:bCs/>
          <w:sz w:val="28"/>
          <w:szCs w:val="28"/>
        </w:rPr>
        <w:t>» муниципальной программы «</w:t>
      </w:r>
      <w:r w:rsidRPr="00230F5D">
        <w:rPr>
          <w:bCs/>
          <w:sz w:val="28"/>
          <w:szCs w:val="28"/>
        </w:rPr>
        <w:t>Дополнительные меры социальной поддержки отдельных категорий граждан города Нефтеюганска</w:t>
      </w:r>
      <w:r>
        <w:rPr>
          <w:bCs/>
          <w:sz w:val="28"/>
          <w:szCs w:val="28"/>
        </w:rPr>
        <w:t xml:space="preserve">» </w:t>
      </w:r>
      <w:r w:rsidR="002874B1">
        <w:rPr>
          <w:bCs/>
          <w:sz w:val="28"/>
          <w:szCs w:val="28"/>
        </w:rPr>
        <w:t>в сумме 300 600 рублей.</w:t>
      </w:r>
      <w:r>
        <w:rPr>
          <w:bCs/>
          <w:sz w:val="28"/>
          <w:szCs w:val="28"/>
        </w:rPr>
        <w:t xml:space="preserve"> </w:t>
      </w:r>
    </w:p>
    <w:p w:rsidR="007921F6" w:rsidRPr="007921F6" w:rsidRDefault="00CD1312" w:rsidP="007921F6">
      <w:pPr>
        <w:tabs>
          <w:tab w:val="left" w:pos="709"/>
        </w:tabs>
        <w:jc w:val="both"/>
        <w:rPr>
          <w:sz w:val="28"/>
          <w:szCs w:val="28"/>
        </w:rPr>
      </w:pPr>
      <w:r w:rsidRPr="00CA610D">
        <w:rPr>
          <w:bCs/>
          <w:color w:val="FF0000"/>
          <w:sz w:val="28"/>
          <w:szCs w:val="28"/>
        </w:rPr>
        <w:tab/>
      </w:r>
      <w:r w:rsidRPr="007921F6">
        <w:rPr>
          <w:bCs/>
          <w:sz w:val="28"/>
          <w:szCs w:val="28"/>
        </w:rPr>
        <w:t xml:space="preserve">3. За счёт средств местного бюджета </w:t>
      </w:r>
      <w:r w:rsidR="00337F64">
        <w:rPr>
          <w:bCs/>
          <w:sz w:val="28"/>
          <w:szCs w:val="28"/>
        </w:rPr>
        <w:t>н</w:t>
      </w:r>
      <w:r w:rsidR="007921F6" w:rsidRPr="007921F6">
        <w:rPr>
          <w:sz w:val="28"/>
          <w:szCs w:val="28"/>
        </w:rPr>
        <w:t xml:space="preserve">а оплату исполнительного листа в пользу индивидуального предпринимателя по возмещению судебных расходов в сумме 40 000 рублей. </w:t>
      </w:r>
    </w:p>
    <w:p w:rsidR="00CD1312" w:rsidRPr="00CA610D" w:rsidRDefault="00CD1312" w:rsidP="00CD1312">
      <w:pPr>
        <w:tabs>
          <w:tab w:val="left" w:pos="709"/>
        </w:tabs>
        <w:jc w:val="both"/>
        <w:rPr>
          <w:bCs/>
          <w:color w:val="FF0000"/>
          <w:sz w:val="28"/>
          <w:szCs w:val="28"/>
        </w:rPr>
      </w:pPr>
      <w:r w:rsidRPr="00CA610D">
        <w:rPr>
          <w:bCs/>
          <w:color w:val="FF0000"/>
          <w:sz w:val="28"/>
          <w:szCs w:val="28"/>
        </w:rPr>
        <w:tab/>
      </w:r>
    </w:p>
    <w:p w:rsidR="00EE7C86" w:rsidRPr="00EE7C86" w:rsidRDefault="00CD1312" w:rsidP="00CD1312">
      <w:pPr>
        <w:tabs>
          <w:tab w:val="left" w:pos="709"/>
        </w:tabs>
        <w:jc w:val="both"/>
        <w:rPr>
          <w:bCs/>
          <w:sz w:val="28"/>
          <w:szCs w:val="28"/>
        </w:rPr>
      </w:pPr>
      <w:r w:rsidRPr="00CA610D">
        <w:rPr>
          <w:bCs/>
          <w:color w:val="FF0000"/>
          <w:sz w:val="28"/>
          <w:szCs w:val="28"/>
        </w:rPr>
        <w:tab/>
      </w:r>
      <w:r w:rsidRPr="00EE7C86">
        <w:rPr>
          <w:bCs/>
          <w:sz w:val="28"/>
          <w:szCs w:val="28"/>
        </w:rPr>
        <w:t>Кроме того</w:t>
      </w:r>
      <w:r w:rsidR="00EE7C86" w:rsidRPr="00EE7C86">
        <w:rPr>
          <w:bCs/>
          <w:sz w:val="28"/>
          <w:szCs w:val="28"/>
        </w:rPr>
        <w:t>, планируется (на основании писе</w:t>
      </w:r>
      <w:r w:rsidRPr="00EE7C86">
        <w:rPr>
          <w:bCs/>
          <w:sz w:val="28"/>
          <w:szCs w:val="28"/>
        </w:rPr>
        <w:t>м от 2</w:t>
      </w:r>
      <w:r w:rsidR="00EE7C86" w:rsidRPr="00EE7C86">
        <w:rPr>
          <w:bCs/>
          <w:sz w:val="28"/>
          <w:szCs w:val="28"/>
        </w:rPr>
        <w:t>5.07</w:t>
      </w:r>
      <w:r w:rsidRPr="00EE7C86">
        <w:rPr>
          <w:bCs/>
          <w:sz w:val="28"/>
          <w:szCs w:val="28"/>
        </w:rPr>
        <w:t>.2022                   № Исх-</w:t>
      </w:r>
      <w:r w:rsidR="00EE7C86" w:rsidRPr="00EE7C86">
        <w:rPr>
          <w:bCs/>
          <w:sz w:val="28"/>
          <w:szCs w:val="28"/>
        </w:rPr>
        <w:t>3738</w:t>
      </w:r>
      <w:r w:rsidRPr="00EE7C86">
        <w:rPr>
          <w:bCs/>
          <w:sz w:val="28"/>
          <w:szCs w:val="28"/>
        </w:rPr>
        <w:t>-2</w:t>
      </w:r>
      <w:r w:rsidR="00EE7C86" w:rsidRPr="00EE7C86">
        <w:rPr>
          <w:bCs/>
          <w:sz w:val="28"/>
          <w:szCs w:val="28"/>
        </w:rPr>
        <w:t>, 29.07.2022 № Исх-3776-2, Исх-3777-2</w:t>
      </w:r>
      <w:r w:rsidRPr="00EE7C86">
        <w:rPr>
          <w:bCs/>
          <w:sz w:val="28"/>
          <w:szCs w:val="28"/>
        </w:rPr>
        <w:t>) уменьшить бюджетные ассигнования, выделенные</w:t>
      </w:r>
      <w:r w:rsidR="00EE7C86" w:rsidRPr="00EE7C86">
        <w:rPr>
          <w:bCs/>
          <w:sz w:val="28"/>
          <w:szCs w:val="28"/>
        </w:rPr>
        <w:t xml:space="preserve"> за счёт средств местного бюджета в общей сумме</w:t>
      </w:r>
      <w:r w:rsidR="00337F64">
        <w:rPr>
          <w:bCs/>
          <w:sz w:val="28"/>
          <w:szCs w:val="28"/>
        </w:rPr>
        <w:t xml:space="preserve"> 1 723 190</w:t>
      </w:r>
      <w:r w:rsidR="00EE7C86" w:rsidRPr="00EE7C86">
        <w:rPr>
          <w:bCs/>
          <w:sz w:val="28"/>
          <w:szCs w:val="28"/>
        </w:rPr>
        <w:t xml:space="preserve"> рублей:</w:t>
      </w:r>
    </w:p>
    <w:p w:rsidR="00EE7C86" w:rsidRPr="00EE7C86" w:rsidRDefault="00EE7C86" w:rsidP="00CD1312">
      <w:pPr>
        <w:tabs>
          <w:tab w:val="left" w:pos="709"/>
        </w:tabs>
        <w:jc w:val="both"/>
        <w:rPr>
          <w:bCs/>
          <w:sz w:val="28"/>
          <w:szCs w:val="28"/>
        </w:rPr>
      </w:pPr>
      <w:r>
        <w:rPr>
          <w:bCs/>
          <w:color w:val="FF0000"/>
          <w:sz w:val="28"/>
          <w:szCs w:val="28"/>
        </w:rPr>
        <w:tab/>
      </w:r>
      <w:r w:rsidRPr="00EE7C86">
        <w:rPr>
          <w:bCs/>
          <w:sz w:val="28"/>
          <w:szCs w:val="28"/>
        </w:rPr>
        <w:t>1. В</w:t>
      </w:r>
      <w:r w:rsidR="00CD1312" w:rsidRPr="00EE7C86">
        <w:rPr>
          <w:bCs/>
          <w:sz w:val="28"/>
          <w:szCs w:val="28"/>
        </w:rPr>
        <w:t xml:space="preserve"> рамках реализации основного мероприятия «</w:t>
      </w:r>
      <w:r w:rsidRPr="00EE7C86">
        <w:rPr>
          <w:bCs/>
          <w:sz w:val="28"/>
          <w:szCs w:val="28"/>
        </w:rPr>
        <w:t>Обеспечение исполнения муниципальных функций администрации</w:t>
      </w:r>
      <w:r w:rsidR="00CD1312" w:rsidRPr="00EE7C86">
        <w:rPr>
          <w:bCs/>
          <w:sz w:val="28"/>
          <w:szCs w:val="28"/>
        </w:rPr>
        <w:t>» подпрограммы «</w:t>
      </w:r>
      <w:r w:rsidRPr="00EE7C86">
        <w:rPr>
          <w:bCs/>
          <w:sz w:val="28"/>
          <w:szCs w:val="28"/>
        </w:rPr>
        <w:t>Совершенствование муниципального управления</w:t>
      </w:r>
      <w:r w:rsidR="00CD1312" w:rsidRPr="00EE7C86">
        <w:rPr>
          <w:bCs/>
          <w:sz w:val="28"/>
          <w:szCs w:val="28"/>
        </w:rPr>
        <w:t>» муниципальной программы «</w:t>
      </w:r>
      <w:r w:rsidRPr="00EE7C86">
        <w:rPr>
          <w:bCs/>
          <w:sz w:val="28"/>
          <w:szCs w:val="28"/>
        </w:rPr>
        <w:t>Социально-экономическое развитие города Нефтеюганска</w:t>
      </w:r>
      <w:r w:rsidR="00CD1312" w:rsidRPr="00EE7C86">
        <w:rPr>
          <w:bCs/>
          <w:sz w:val="28"/>
          <w:szCs w:val="28"/>
        </w:rPr>
        <w:t>» в</w:t>
      </w:r>
      <w:r w:rsidRPr="00EE7C86">
        <w:rPr>
          <w:bCs/>
          <w:sz w:val="28"/>
          <w:szCs w:val="28"/>
        </w:rPr>
        <w:t xml:space="preserve"> общей</w:t>
      </w:r>
      <w:r w:rsidR="00CD1312" w:rsidRPr="00EE7C86">
        <w:rPr>
          <w:bCs/>
          <w:sz w:val="28"/>
          <w:szCs w:val="28"/>
        </w:rPr>
        <w:t xml:space="preserve"> сумме </w:t>
      </w:r>
      <w:r w:rsidR="008F1E6B">
        <w:rPr>
          <w:bCs/>
          <w:sz w:val="28"/>
          <w:szCs w:val="28"/>
        </w:rPr>
        <w:t xml:space="preserve">1 338 190 </w:t>
      </w:r>
      <w:r w:rsidR="00CD1312" w:rsidRPr="00EE7C86">
        <w:rPr>
          <w:bCs/>
          <w:sz w:val="28"/>
          <w:szCs w:val="28"/>
        </w:rPr>
        <w:t xml:space="preserve">рублей, </w:t>
      </w:r>
      <w:r w:rsidRPr="00EE7C86">
        <w:rPr>
          <w:bCs/>
          <w:sz w:val="28"/>
          <w:szCs w:val="28"/>
        </w:rPr>
        <w:t>а именно на:</w:t>
      </w:r>
    </w:p>
    <w:p w:rsidR="00EE7C86" w:rsidRPr="00EE7C86" w:rsidRDefault="00590777" w:rsidP="00CD1312">
      <w:pPr>
        <w:tabs>
          <w:tab w:val="left" w:pos="709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- оплату труда, </w:t>
      </w:r>
      <w:r w:rsidR="00EE7C86" w:rsidRPr="00EE7C86">
        <w:rPr>
          <w:bCs/>
          <w:sz w:val="28"/>
          <w:szCs w:val="28"/>
        </w:rPr>
        <w:t>в связи с внесением изменений в штатное расписание с 31 марта 2022 года, в сумме 401 544 рубля;</w:t>
      </w:r>
    </w:p>
    <w:p w:rsidR="00C618A1" w:rsidRDefault="00EE7C86" w:rsidP="00CD1312">
      <w:pPr>
        <w:tabs>
          <w:tab w:val="left" w:pos="709"/>
        </w:tabs>
        <w:jc w:val="both"/>
        <w:rPr>
          <w:bCs/>
          <w:sz w:val="28"/>
          <w:szCs w:val="28"/>
        </w:rPr>
      </w:pPr>
      <w:r w:rsidRPr="00EE7C86">
        <w:rPr>
          <w:bCs/>
          <w:sz w:val="28"/>
          <w:szCs w:val="28"/>
        </w:rPr>
        <w:tab/>
        <w:t xml:space="preserve">- </w:t>
      </w:r>
      <w:r>
        <w:rPr>
          <w:bCs/>
          <w:sz w:val="28"/>
          <w:szCs w:val="28"/>
        </w:rPr>
        <w:t xml:space="preserve">содержание </w:t>
      </w:r>
      <w:r w:rsidR="008F1E6B">
        <w:rPr>
          <w:bCs/>
          <w:sz w:val="28"/>
          <w:szCs w:val="28"/>
        </w:rPr>
        <w:t>администрации</w:t>
      </w:r>
      <w:r>
        <w:rPr>
          <w:bCs/>
          <w:sz w:val="28"/>
          <w:szCs w:val="28"/>
        </w:rPr>
        <w:t>, в связи с экономией по итогам 1 полугодия в сумме 936 646 рублей.</w:t>
      </w:r>
    </w:p>
    <w:p w:rsidR="00EE7C86" w:rsidRPr="00EE7C86" w:rsidRDefault="00C618A1" w:rsidP="00CD1312">
      <w:pPr>
        <w:tabs>
          <w:tab w:val="left" w:pos="709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2. В рамках реализации основного мероприятия «</w:t>
      </w:r>
      <w:r w:rsidRPr="00C618A1">
        <w:rPr>
          <w:bCs/>
          <w:sz w:val="28"/>
          <w:szCs w:val="28"/>
        </w:rPr>
        <w:t>Реализация переданных государственных полномочий на осуществление деятельности по содержанию штатных единиц органов местного самоуправления</w:t>
      </w:r>
      <w:r>
        <w:rPr>
          <w:bCs/>
          <w:sz w:val="28"/>
          <w:szCs w:val="28"/>
        </w:rPr>
        <w:t>» подпрограммы «</w:t>
      </w:r>
      <w:r w:rsidRPr="00C618A1">
        <w:rPr>
          <w:bCs/>
          <w:sz w:val="28"/>
          <w:szCs w:val="28"/>
        </w:rPr>
        <w:t>Исполнение отдельных государственных полномочий</w:t>
      </w:r>
      <w:r>
        <w:rPr>
          <w:bCs/>
          <w:sz w:val="28"/>
          <w:szCs w:val="28"/>
        </w:rPr>
        <w:t>»</w:t>
      </w:r>
      <w:r w:rsidRPr="00C618A1">
        <w:rPr>
          <w:bCs/>
          <w:sz w:val="28"/>
          <w:szCs w:val="28"/>
        </w:rPr>
        <w:t xml:space="preserve"> </w:t>
      </w:r>
      <w:r w:rsidRPr="00EE7C86">
        <w:rPr>
          <w:bCs/>
          <w:sz w:val="28"/>
          <w:szCs w:val="28"/>
        </w:rPr>
        <w:t>муниципальной программы «Социально-экономическое развитие города Нефтеюганска»</w:t>
      </w:r>
      <w:r>
        <w:rPr>
          <w:bCs/>
          <w:sz w:val="28"/>
          <w:szCs w:val="28"/>
        </w:rPr>
        <w:t xml:space="preserve"> на оплату услуг по охране объекта ЗАГС, в связи с экономией по итогам 1 полугодия в сумме 385 000 рублей. </w:t>
      </w:r>
      <w:r w:rsidR="00EE7C86" w:rsidRPr="00EE7C86">
        <w:rPr>
          <w:bCs/>
          <w:sz w:val="28"/>
          <w:szCs w:val="28"/>
        </w:rPr>
        <w:t xml:space="preserve"> </w:t>
      </w:r>
    </w:p>
    <w:p w:rsidR="00CD1312" w:rsidRPr="00CA610D" w:rsidRDefault="00CD1312" w:rsidP="00CD1312">
      <w:pPr>
        <w:tabs>
          <w:tab w:val="left" w:pos="709"/>
        </w:tabs>
        <w:jc w:val="both"/>
        <w:rPr>
          <w:b/>
          <w:bCs/>
          <w:color w:val="FF0000"/>
          <w:sz w:val="28"/>
          <w:szCs w:val="28"/>
        </w:rPr>
      </w:pPr>
    </w:p>
    <w:p w:rsidR="001052CE" w:rsidRPr="00005B60" w:rsidRDefault="00CD1312" w:rsidP="00CD1312">
      <w:pPr>
        <w:tabs>
          <w:tab w:val="left" w:pos="709"/>
        </w:tabs>
        <w:jc w:val="both"/>
        <w:rPr>
          <w:sz w:val="28"/>
          <w:szCs w:val="28"/>
        </w:rPr>
      </w:pPr>
      <w:r w:rsidRPr="00CA610D">
        <w:rPr>
          <w:b/>
          <w:bCs/>
          <w:color w:val="FF0000"/>
          <w:sz w:val="28"/>
          <w:szCs w:val="28"/>
        </w:rPr>
        <w:tab/>
      </w:r>
      <w:r w:rsidRPr="001052CE">
        <w:rPr>
          <w:b/>
          <w:bCs/>
          <w:sz w:val="28"/>
          <w:szCs w:val="28"/>
        </w:rPr>
        <w:t>Департаменту финансов администрации города Нефтеюганска</w:t>
      </w:r>
      <w:r w:rsidRPr="001052CE">
        <w:rPr>
          <w:sz w:val="28"/>
          <w:szCs w:val="28"/>
        </w:rPr>
        <w:t xml:space="preserve"> (на основании </w:t>
      </w:r>
      <w:bookmarkStart w:id="3" w:name="_Hlk100304546"/>
      <w:r w:rsidRPr="001052CE">
        <w:rPr>
          <w:sz w:val="28"/>
          <w:szCs w:val="28"/>
        </w:rPr>
        <w:t>писем от 2</w:t>
      </w:r>
      <w:r w:rsidR="001052CE" w:rsidRPr="001052CE">
        <w:rPr>
          <w:sz w:val="28"/>
          <w:szCs w:val="28"/>
        </w:rPr>
        <w:t>6.07</w:t>
      </w:r>
      <w:r w:rsidRPr="001052CE">
        <w:rPr>
          <w:sz w:val="28"/>
          <w:szCs w:val="28"/>
        </w:rPr>
        <w:t>.2022 № ИСХ.ДФ-19-0</w:t>
      </w:r>
      <w:r w:rsidR="001052CE" w:rsidRPr="001052CE">
        <w:rPr>
          <w:sz w:val="28"/>
          <w:szCs w:val="28"/>
        </w:rPr>
        <w:t>2</w:t>
      </w:r>
      <w:r w:rsidRPr="001052CE">
        <w:rPr>
          <w:sz w:val="28"/>
          <w:szCs w:val="28"/>
        </w:rPr>
        <w:t>-</w:t>
      </w:r>
      <w:r w:rsidR="001052CE" w:rsidRPr="001052CE">
        <w:rPr>
          <w:sz w:val="28"/>
          <w:szCs w:val="28"/>
        </w:rPr>
        <w:t>1143</w:t>
      </w:r>
      <w:r w:rsidRPr="001052CE">
        <w:rPr>
          <w:sz w:val="28"/>
          <w:szCs w:val="28"/>
        </w:rPr>
        <w:t>-2</w:t>
      </w:r>
      <w:bookmarkEnd w:id="3"/>
      <w:r w:rsidR="00005B60">
        <w:rPr>
          <w:sz w:val="28"/>
          <w:szCs w:val="28"/>
        </w:rPr>
        <w:t xml:space="preserve">, 29.07.2022 </w:t>
      </w:r>
      <w:r w:rsidR="00337F64">
        <w:rPr>
          <w:sz w:val="28"/>
          <w:szCs w:val="28"/>
        </w:rPr>
        <w:t xml:space="preserve">                     </w:t>
      </w:r>
      <w:r w:rsidR="00005B60">
        <w:rPr>
          <w:sz w:val="28"/>
          <w:szCs w:val="28"/>
        </w:rPr>
        <w:t xml:space="preserve">№ </w:t>
      </w:r>
      <w:r w:rsidR="00005B60" w:rsidRPr="001052CE">
        <w:rPr>
          <w:sz w:val="28"/>
          <w:szCs w:val="28"/>
        </w:rPr>
        <w:t>ИСХ.ДФ-19-02-11</w:t>
      </w:r>
      <w:r w:rsidR="00005B60">
        <w:rPr>
          <w:sz w:val="28"/>
          <w:szCs w:val="28"/>
        </w:rPr>
        <w:t>58</w:t>
      </w:r>
      <w:r w:rsidR="00005B60" w:rsidRPr="001052CE">
        <w:rPr>
          <w:sz w:val="28"/>
          <w:szCs w:val="28"/>
        </w:rPr>
        <w:t>-2</w:t>
      </w:r>
      <w:r w:rsidR="00960FA2">
        <w:rPr>
          <w:sz w:val="28"/>
          <w:szCs w:val="28"/>
        </w:rPr>
        <w:t>, 02.08.2022 №</w:t>
      </w:r>
      <w:r w:rsidR="00960FA2" w:rsidRPr="00960FA2">
        <w:rPr>
          <w:sz w:val="28"/>
          <w:szCs w:val="28"/>
        </w:rPr>
        <w:t xml:space="preserve"> </w:t>
      </w:r>
      <w:r w:rsidR="00960FA2" w:rsidRPr="001052CE">
        <w:rPr>
          <w:sz w:val="28"/>
          <w:szCs w:val="28"/>
        </w:rPr>
        <w:t>ИСХ.ДФ-19-02-11</w:t>
      </w:r>
      <w:r w:rsidR="00960FA2">
        <w:rPr>
          <w:sz w:val="28"/>
          <w:szCs w:val="28"/>
        </w:rPr>
        <w:t>73</w:t>
      </w:r>
      <w:r w:rsidR="00960FA2" w:rsidRPr="001052CE">
        <w:rPr>
          <w:sz w:val="28"/>
          <w:szCs w:val="28"/>
        </w:rPr>
        <w:t>-2</w:t>
      </w:r>
      <w:r w:rsidR="00C835E9">
        <w:rPr>
          <w:sz w:val="28"/>
          <w:szCs w:val="28"/>
        </w:rPr>
        <w:t>, 05.08.2022</w:t>
      </w:r>
      <w:r w:rsidR="00337F64">
        <w:rPr>
          <w:sz w:val="28"/>
          <w:szCs w:val="28"/>
        </w:rPr>
        <w:t xml:space="preserve">      </w:t>
      </w:r>
      <w:r w:rsidR="00C835E9">
        <w:rPr>
          <w:sz w:val="28"/>
          <w:szCs w:val="28"/>
        </w:rPr>
        <w:t xml:space="preserve"> №</w:t>
      </w:r>
      <w:r w:rsidR="00C835E9" w:rsidRPr="00C835E9">
        <w:rPr>
          <w:sz w:val="28"/>
          <w:szCs w:val="28"/>
        </w:rPr>
        <w:t xml:space="preserve"> </w:t>
      </w:r>
      <w:r w:rsidR="00C835E9" w:rsidRPr="001052CE">
        <w:rPr>
          <w:sz w:val="28"/>
          <w:szCs w:val="28"/>
        </w:rPr>
        <w:t>ИСХ.ДФ-19-02-11</w:t>
      </w:r>
      <w:r w:rsidR="00C835E9">
        <w:rPr>
          <w:sz w:val="28"/>
          <w:szCs w:val="28"/>
        </w:rPr>
        <w:t>93</w:t>
      </w:r>
      <w:r w:rsidR="00C835E9" w:rsidRPr="001052CE">
        <w:rPr>
          <w:sz w:val="28"/>
          <w:szCs w:val="28"/>
        </w:rPr>
        <w:t>-2</w:t>
      </w:r>
      <w:r w:rsidRPr="001052CE">
        <w:rPr>
          <w:sz w:val="28"/>
          <w:szCs w:val="28"/>
        </w:rPr>
        <w:t xml:space="preserve">) планируется увеличение бюджетных ассигнований в общей сумме </w:t>
      </w:r>
      <w:r w:rsidR="00661268">
        <w:rPr>
          <w:sz w:val="28"/>
          <w:szCs w:val="28"/>
        </w:rPr>
        <w:t>807 961 рубль</w:t>
      </w:r>
      <w:r w:rsidRPr="001052CE">
        <w:rPr>
          <w:sz w:val="28"/>
          <w:szCs w:val="28"/>
        </w:rPr>
        <w:t>, том числе:</w:t>
      </w:r>
    </w:p>
    <w:p w:rsidR="00CD1312" w:rsidRPr="001052CE" w:rsidRDefault="001052CE" w:rsidP="00CD1312">
      <w:pPr>
        <w:tabs>
          <w:tab w:val="left" w:pos="709"/>
        </w:tabs>
        <w:jc w:val="both"/>
        <w:rPr>
          <w:sz w:val="28"/>
          <w:szCs w:val="28"/>
        </w:rPr>
      </w:pPr>
      <w:r w:rsidRPr="00005B60">
        <w:rPr>
          <w:sz w:val="28"/>
          <w:szCs w:val="28"/>
        </w:rPr>
        <w:tab/>
      </w:r>
      <w:r w:rsidRPr="001052CE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1052CE">
        <w:rPr>
          <w:sz w:val="28"/>
          <w:szCs w:val="28"/>
        </w:rPr>
        <w:t xml:space="preserve"> </w:t>
      </w:r>
      <w:r w:rsidRPr="00230F5D">
        <w:rPr>
          <w:sz w:val="28"/>
          <w:szCs w:val="28"/>
        </w:rPr>
        <w:t>З</w:t>
      </w:r>
      <w:r w:rsidRPr="00230F5D">
        <w:rPr>
          <w:bCs/>
          <w:sz w:val="28"/>
          <w:szCs w:val="28"/>
        </w:rPr>
        <w:t xml:space="preserve">а счёт средств дотации </w:t>
      </w:r>
      <w:r w:rsidRPr="00230F5D">
        <w:rPr>
          <w:sz w:val="28"/>
          <w:szCs w:val="28"/>
        </w:rPr>
        <w:t>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</w:r>
      <w:r w:rsidR="00A45E18">
        <w:rPr>
          <w:sz w:val="28"/>
          <w:szCs w:val="28"/>
        </w:rPr>
        <w:t xml:space="preserve"> в рамках реализации основного мероприятия «</w:t>
      </w:r>
      <w:r w:rsidR="00A45E18" w:rsidRPr="00A45E18">
        <w:rPr>
          <w:sz w:val="28"/>
          <w:szCs w:val="28"/>
        </w:rPr>
        <w:t>Обеспечение деятельности департамента финансов</w:t>
      </w:r>
      <w:r w:rsidR="00A45E18">
        <w:rPr>
          <w:sz w:val="28"/>
          <w:szCs w:val="28"/>
        </w:rPr>
        <w:t>» подпрограммы «</w:t>
      </w:r>
      <w:r w:rsidR="00A45E18" w:rsidRPr="00A45E18">
        <w:rPr>
          <w:sz w:val="28"/>
          <w:szCs w:val="28"/>
        </w:rPr>
        <w:t xml:space="preserve">Организация бюджетного процесса </w:t>
      </w:r>
      <w:r w:rsidR="00A45E18" w:rsidRPr="00A45E18">
        <w:rPr>
          <w:sz w:val="28"/>
          <w:szCs w:val="28"/>
        </w:rPr>
        <w:lastRenderedPageBreak/>
        <w:t>в городе Нефтеюганске</w:t>
      </w:r>
      <w:r w:rsidR="00A45E18">
        <w:rPr>
          <w:sz w:val="28"/>
          <w:szCs w:val="28"/>
        </w:rPr>
        <w:t>» муниципальной программы «</w:t>
      </w:r>
      <w:r w:rsidR="00A45E18" w:rsidRPr="00A45E18">
        <w:rPr>
          <w:sz w:val="28"/>
          <w:szCs w:val="28"/>
        </w:rPr>
        <w:t>Управление муниципальными финансами города Нефтеюганска</w:t>
      </w:r>
      <w:r w:rsidR="00A45E18">
        <w:rPr>
          <w:sz w:val="28"/>
          <w:szCs w:val="28"/>
        </w:rPr>
        <w:t>»</w:t>
      </w:r>
      <w:r w:rsidRPr="00230F5D">
        <w:rPr>
          <w:bCs/>
          <w:sz w:val="28"/>
          <w:szCs w:val="28"/>
        </w:rPr>
        <w:t xml:space="preserve"> в сумме </w:t>
      </w:r>
      <w:r>
        <w:rPr>
          <w:bCs/>
          <w:sz w:val="28"/>
          <w:szCs w:val="28"/>
        </w:rPr>
        <w:t>493 350</w:t>
      </w:r>
      <w:r w:rsidRPr="00230F5D">
        <w:rPr>
          <w:bCs/>
          <w:sz w:val="28"/>
          <w:szCs w:val="28"/>
        </w:rPr>
        <w:t xml:space="preserve"> рублей</w:t>
      </w:r>
      <w:r>
        <w:rPr>
          <w:bCs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CD1312" w:rsidRPr="001052CE">
        <w:rPr>
          <w:sz w:val="28"/>
          <w:szCs w:val="28"/>
        </w:rPr>
        <w:t xml:space="preserve"> </w:t>
      </w:r>
    </w:p>
    <w:p w:rsidR="00CD1312" w:rsidRPr="00005B60" w:rsidRDefault="00CD1312" w:rsidP="00CD1312">
      <w:pPr>
        <w:tabs>
          <w:tab w:val="left" w:pos="709"/>
        </w:tabs>
        <w:jc w:val="both"/>
        <w:rPr>
          <w:bCs/>
          <w:sz w:val="28"/>
          <w:szCs w:val="28"/>
        </w:rPr>
      </w:pPr>
      <w:r w:rsidRPr="00CA610D">
        <w:rPr>
          <w:color w:val="FF0000"/>
          <w:sz w:val="28"/>
          <w:szCs w:val="28"/>
        </w:rPr>
        <w:tab/>
      </w:r>
      <w:r w:rsidR="00E00E91" w:rsidRPr="00005B60">
        <w:rPr>
          <w:sz w:val="28"/>
          <w:szCs w:val="28"/>
        </w:rPr>
        <w:t>2</w:t>
      </w:r>
      <w:r w:rsidRPr="00005B60">
        <w:rPr>
          <w:bCs/>
          <w:sz w:val="28"/>
          <w:szCs w:val="28"/>
        </w:rPr>
        <w:t xml:space="preserve">. На пополнение резервного фонда в сумме </w:t>
      </w:r>
      <w:r w:rsidR="00005B60" w:rsidRPr="00005B60">
        <w:rPr>
          <w:bCs/>
          <w:sz w:val="28"/>
          <w:szCs w:val="28"/>
        </w:rPr>
        <w:t>74 911</w:t>
      </w:r>
      <w:r w:rsidRPr="00005B60">
        <w:rPr>
          <w:bCs/>
          <w:sz w:val="28"/>
          <w:szCs w:val="28"/>
        </w:rPr>
        <w:t xml:space="preserve"> рублей за счёт</w:t>
      </w:r>
      <w:r w:rsidR="00005B60" w:rsidRPr="00005B60">
        <w:rPr>
          <w:bCs/>
          <w:sz w:val="28"/>
          <w:szCs w:val="28"/>
        </w:rPr>
        <w:t xml:space="preserve"> возврата ранее выделенных </w:t>
      </w:r>
      <w:r w:rsidR="002302AA">
        <w:rPr>
          <w:bCs/>
          <w:sz w:val="28"/>
          <w:szCs w:val="28"/>
        </w:rPr>
        <w:t>средств</w:t>
      </w:r>
      <w:r w:rsidR="00005B60" w:rsidRPr="00005B60">
        <w:rPr>
          <w:bCs/>
          <w:sz w:val="28"/>
          <w:szCs w:val="28"/>
        </w:rPr>
        <w:t xml:space="preserve"> 2022 года</w:t>
      </w:r>
      <w:r w:rsidRPr="00005B60">
        <w:rPr>
          <w:sz w:val="28"/>
          <w:szCs w:val="28"/>
        </w:rPr>
        <w:t>.</w:t>
      </w:r>
      <w:r w:rsidRPr="00005B60">
        <w:rPr>
          <w:bCs/>
          <w:sz w:val="28"/>
          <w:szCs w:val="28"/>
        </w:rPr>
        <w:t xml:space="preserve"> </w:t>
      </w:r>
    </w:p>
    <w:p w:rsidR="00BE04EF" w:rsidRDefault="00CD1312" w:rsidP="00CD1312">
      <w:pPr>
        <w:tabs>
          <w:tab w:val="left" w:pos="709"/>
        </w:tabs>
        <w:jc w:val="both"/>
        <w:rPr>
          <w:bCs/>
          <w:sz w:val="28"/>
          <w:szCs w:val="28"/>
        </w:rPr>
      </w:pPr>
      <w:r w:rsidRPr="00CA610D">
        <w:rPr>
          <w:bCs/>
          <w:color w:val="FF0000"/>
          <w:sz w:val="28"/>
          <w:szCs w:val="28"/>
        </w:rPr>
        <w:tab/>
      </w:r>
      <w:r w:rsidR="00960FA2" w:rsidRPr="003F1364">
        <w:rPr>
          <w:bCs/>
          <w:sz w:val="28"/>
          <w:szCs w:val="28"/>
        </w:rPr>
        <w:t>3</w:t>
      </w:r>
      <w:r w:rsidRPr="003F1364">
        <w:rPr>
          <w:bCs/>
          <w:sz w:val="28"/>
          <w:szCs w:val="28"/>
        </w:rPr>
        <w:t xml:space="preserve">. На пополнение </w:t>
      </w:r>
      <w:r w:rsidR="00BE04EF">
        <w:rPr>
          <w:bCs/>
          <w:sz w:val="28"/>
          <w:szCs w:val="28"/>
        </w:rPr>
        <w:t xml:space="preserve">резервного фонда </w:t>
      </w:r>
      <w:r w:rsidRPr="003F1364">
        <w:rPr>
          <w:bCs/>
          <w:sz w:val="28"/>
          <w:szCs w:val="28"/>
        </w:rPr>
        <w:t>иным образом зарезервированных денежных средств</w:t>
      </w:r>
      <w:r w:rsidR="00661268">
        <w:rPr>
          <w:bCs/>
          <w:sz w:val="28"/>
          <w:szCs w:val="28"/>
        </w:rPr>
        <w:t>,</w:t>
      </w:r>
      <w:r w:rsidRPr="003F1364">
        <w:rPr>
          <w:bCs/>
          <w:sz w:val="28"/>
          <w:szCs w:val="28"/>
        </w:rPr>
        <w:t xml:space="preserve"> в целях обеспечения доли </w:t>
      </w:r>
      <w:proofErr w:type="spellStart"/>
      <w:r w:rsidRPr="003F1364">
        <w:rPr>
          <w:bCs/>
          <w:sz w:val="28"/>
          <w:szCs w:val="28"/>
        </w:rPr>
        <w:t>софинансирования</w:t>
      </w:r>
      <w:proofErr w:type="spellEnd"/>
      <w:r w:rsidRPr="003F1364">
        <w:rPr>
          <w:bCs/>
          <w:sz w:val="28"/>
          <w:szCs w:val="28"/>
        </w:rPr>
        <w:t xml:space="preserve"> муниципального образования в соответствии с условиями государственных программа Ханты-Мансийского автономного округа - Югры в сумме </w:t>
      </w:r>
      <w:r w:rsidR="00960FA2" w:rsidRPr="003F1364">
        <w:rPr>
          <w:bCs/>
          <w:sz w:val="28"/>
          <w:szCs w:val="28"/>
        </w:rPr>
        <w:t>209 7</w:t>
      </w:r>
      <w:r w:rsidRPr="003F1364">
        <w:rPr>
          <w:bCs/>
          <w:sz w:val="28"/>
          <w:szCs w:val="28"/>
        </w:rPr>
        <w:t>00 рублей.</w:t>
      </w:r>
    </w:p>
    <w:p w:rsidR="00BE04EF" w:rsidRPr="007921F6" w:rsidRDefault="00BE04EF" w:rsidP="00BE04EF">
      <w:pPr>
        <w:tabs>
          <w:tab w:val="left" w:pos="709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  <w:t xml:space="preserve">4. </w:t>
      </w:r>
      <w:r w:rsidRPr="007921F6">
        <w:rPr>
          <w:sz w:val="28"/>
          <w:szCs w:val="28"/>
        </w:rPr>
        <w:t xml:space="preserve">На оплату исполнительного листа в пользу </w:t>
      </w:r>
      <w:r>
        <w:rPr>
          <w:sz w:val="28"/>
          <w:szCs w:val="28"/>
        </w:rPr>
        <w:t>физического лица за нарушение права на исполнение судебного акта в разумный срок</w:t>
      </w:r>
      <w:r w:rsidR="00661268">
        <w:rPr>
          <w:sz w:val="28"/>
          <w:szCs w:val="28"/>
        </w:rPr>
        <w:t>,</w:t>
      </w:r>
      <w:r w:rsidRPr="007921F6"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>3</w:t>
      </w:r>
      <w:r w:rsidRPr="007921F6">
        <w:rPr>
          <w:sz w:val="28"/>
          <w:szCs w:val="28"/>
        </w:rPr>
        <w:t xml:space="preserve">0 000 рублей. </w:t>
      </w:r>
    </w:p>
    <w:p w:rsidR="00CD1312" w:rsidRPr="00CA610D" w:rsidRDefault="00CD1312" w:rsidP="00CD1312">
      <w:pPr>
        <w:tabs>
          <w:tab w:val="left" w:pos="709"/>
        </w:tabs>
        <w:jc w:val="both"/>
        <w:rPr>
          <w:bCs/>
          <w:color w:val="FF0000"/>
          <w:sz w:val="28"/>
          <w:szCs w:val="28"/>
        </w:rPr>
      </w:pPr>
      <w:r w:rsidRPr="00CA610D">
        <w:rPr>
          <w:bCs/>
          <w:color w:val="FF0000"/>
          <w:sz w:val="28"/>
          <w:szCs w:val="28"/>
        </w:rPr>
        <w:tab/>
        <w:t xml:space="preserve"> </w:t>
      </w:r>
    </w:p>
    <w:p w:rsidR="00CD1312" w:rsidRPr="00F450B8" w:rsidRDefault="00CD1312" w:rsidP="00F450B8">
      <w:pPr>
        <w:tabs>
          <w:tab w:val="left" w:pos="709"/>
        </w:tabs>
        <w:ind w:left="142" w:firstLine="567"/>
        <w:jc w:val="both"/>
        <w:rPr>
          <w:sz w:val="28"/>
          <w:szCs w:val="28"/>
        </w:rPr>
      </w:pPr>
      <w:r w:rsidRPr="00F450B8">
        <w:rPr>
          <w:bCs/>
          <w:sz w:val="28"/>
          <w:szCs w:val="28"/>
        </w:rPr>
        <w:t xml:space="preserve">Кроме того, планируется (на основании писем от </w:t>
      </w:r>
      <w:r w:rsidR="00960FA2">
        <w:rPr>
          <w:bCs/>
          <w:sz w:val="28"/>
          <w:szCs w:val="28"/>
        </w:rPr>
        <w:t xml:space="preserve">02.06.2022 </w:t>
      </w:r>
      <w:r w:rsidR="002302AA">
        <w:rPr>
          <w:bCs/>
          <w:sz w:val="28"/>
          <w:szCs w:val="28"/>
        </w:rPr>
        <w:t xml:space="preserve">                         </w:t>
      </w:r>
      <w:r w:rsidR="00960FA2">
        <w:rPr>
          <w:bCs/>
          <w:sz w:val="28"/>
          <w:szCs w:val="28"/>
        </w:rPr>
        <w:t>№</w:t>
      </w:r>
      <w:r w:rsidR="00960FA2" w:rsidRPr="00960FA2">
        <w:rPr>
          <w:bCs/>
          <w:sz w:val="28"/>
          <w:szCs w:val="28"/>
        </w:rPr>
        <w:t xml:space="preserve"> </w:t>
      </w:r>
      <w:r w:rsidR="00960FA2" w:rsidRPr="00F450B8">
        <w:rPr>
          <w:bCs/>
          <w:sz w:val="28"/>
          <w:szCs w:val="28"/>
        </w:rPr>
        <w:t>ИСХ.ДФ-19-03-</w:t>
      </w:r>
      <w:r w:rsidR="00960FA2">
        <w:rPr>
          <w:bCs/>
          <w:sz w:val="28"/>
          <w:szCs w:val="28"/>
        </w:rPr>
        <w:t>833</w:t>
      </w:r>
      <w:r w:rsidR="00960FA2" w:rsidRPr="00F450B8">
        <w:rPr>
          <w:bCs/>
          <w:sz w:val="28"/>
          <w:szCs w:val="28"/>
        </w:rPr>
        <w:t>-2</w:t>
      </w:r>
      <w:r w:rsidR="00960FA2">
        <w:rPr>
          <w:bCs/>
          <w:sz w:val="28"/>
          <w:szCs w:val="28"/>
        </w:rPr>
        <w:t xml:space="preserve">, </w:t>
      </w:r>
      <w:r w:rsidR="00F450B8">
        <w:rPr>
          <w:bCs/>
          <w:sz w:val="28"/>
          <w:szCs w:val="28"/>
        </w:rPr>
        <w:t>0</w:t>
      </w:r>
      <w:r w:rsidRPr="00F450B8">
        <w:rPr>
          <w:bCs/>
          <w:sz w:val="28"/>
          <w:szCs w:val="28"/>
        </w:rPr>
        <w:t>1.0</w:t>
      </w:r>
      <w:r w:rsidR="00F450B8">
        <w:rPr>
          <w:bCs/>
          <w:sz w:val="28"/>
          <w:szCs w:val="28"/>
        </w:rPr>
        <w:t>7</w:t>
      </w:r>
      <w:r w:rsidRPr="00F450B8">
        <w:rPr>
          <w:bCs/>
          <w:sz w:val="28"/>
          <w:szCs w:val="28"/>
        </w:rPr>
        <w:t>.2022</w:t>
      </w:r>
      <w:r w:rsidR="00AC0891">
        <w:rPr>
          <w:bCs/>
          <w:sz w:val="28"/>
          <w:szCs w:val="28"/>
        </w:rPr>
        <w:t xml:space="preserve"> </w:t>
      </w:r>
      <w:r w:rsidRPr="00F450B8">
        <w:rPr>
          <w:bCs/>
          <w:sz w:val="28"/>
          <w:szCs w:val="28"/>
        </w:rPr>
        <w:t>№ ИСХ.ДФ-19-03-</w:t>
      </w:r>
      <w:r w:rsidR="00F450B8">
        <w:rPr>
          <w:bCs/>
          <w:sz w:val="28"/>
          <w:szCs w:val="28"/>
        </w:rPr>
        <w:t>1005</w:t>
      </w:r>
      <w:r w:rsidRPr="00F450B8">
        <w:rPr>
          <w:bCs/>
          <w:sz w:val="28"/>
          <w:szCs w:val="28"/>
        </w:rPr>
        <w:t>-2</w:t>
      </w:r>
      <w:r w:rsidR="00D5791B">
        <w:rPr>
          <w:bCs/>
          <w:sz w:val="28"/>
          <w:szCs w:val="28"/>
        </w:rPr>
        <w:t xml:space="preserve">, 04.07.2022 </w:t>
      </w:r>
      <w:r w:rsidR="002302AA">
        <w:rPr>
          <w:bCs/>
          <w:sz w:val="28"/>
          <w:szCs w:val="28"/>
        </w:rPr>
        <w:t xml:space="preserve">        </w:t>
      </w:r>
      <w:r w:rsidR="00D5791B">
        <w:rPr>
          <w:bCs/>
          <w:sz w:val="28"/>
          <w:szCs w:val="28"/>
        </w:rPr>
        <w:t>№</w:t>
      </w:r>
      <w:r w:rsidR="00D5791B" w:rsidRPr="00D5791B">
        <w:rPr>
          <w:bCs/>
          <w:sz w:val="28"/>
          <w:szCs w:val="28"/>
        </w:rPr>
        <w:t xml:space="preserve"> </w:t>
      </w:r>
      <w:r w:rsidR="00D5791B" w:rsidRPr="00F450B8">
        <w:rPr>
          <w:bCs/>
          <w:sz w:val="28"/>
          <w:szCs w:val="28"/>
        </w:rPr>
        <w:t>ИСХ.ДФ-19-03-</w:t>
      </w:r>
      <w:r w:rsidR="00D5791B">
        <w:rPr>
          <w:bCs/>
          <w:sz w:val="28"/>
          <w:szCs w:val="28"/>
        </w:rPr>
        <w:t>1024</w:t>
      </w:r>
      <w:r w:rsidR="00D5791B" w:rsidRPr="00F450B8">
        <w:rPr>
          <w:bCs/>
          <w:sz w:val="28"/>
          <w:szCs w:val="28"/>
        </w:rPr>
        <w:t>-2</w:t>
      </w:r>
      <w:r w:rsidR="00D5791B">
        <w:rPr>
          <w:bCs/>
          <w:sz w:val="28"/>
          <w:szCs w:val="28"/>
        </w:rPr>
        <w:t>, 18.07.2022 №</w:t>
      </w:r>
      <w:r w:rsidR="00D5791B" w:rsidRPr="00D5791B">
        <w:rPr>
          <w:bCs/>
          <w:sz w:val="28"/>
          <w:szCs w:val="28"/>
        </w:rPr>
        <w:t xml:space="preserve"> </w:t>
      </w:r>
      <w:r w:rsidR="00D5791B" w:rsidRPr="00F450B8">
        <w:rPr>
          <w:bCs/>
          <w:sz w:val="28"/>
          <w:szCs w:val="28"/>
        </w:rPr>
        <w:t>ИСХ.ДФ-19-03-</w:t>
      </w:r>
      <w:r w:rsidR="00D5791B">
        <w:rPr>
          <w:bCs/>
          <w:sz w:val="28"/>
          <w:szCs w:val="28"/>
        </w:rPr>
        <w:t>1100</w:t>
      </w:r>
      <w:r w:rsidR="00D5791B" w:rsidRPr="00F450B8">
        <w:rPr>
          <w:bCs/>
          <w:sz w:val="28"/>
          <w:szCs w:val="28"/>
        </w:rPr>
        <w:t>-2</w:t>
      </w:r>
      <w:r w:rsidR="00AC0891">
        <w:rPr>
          <w:bCs/>
          <w:sz w:val="28"/>
          <w:szCs w:val="28"/>
        </w:rPr>
        <w:t xml:space="preserve">, </w:t>
      </w:r>
      <w:r w:rsidR="00262547">
        <w:rPr>
          <w:sz w:val="28"/>
          <w:szCs w:val="28"/>
        </w:rPr>
        <w:t xml:space="preserve">21.07.2022 № </w:t>
      </w:r>
      <w:r w:rsidR="00262547" w:rsidRPr="001052CE">
        <w:rPr>
          <w:sz w:val="28"/>
          <w:szCs w:val="28"/>
        </w:rPr>
        <w:t>ИСХ.ДФ-19-02-11</w:t>
      </w:r>
      <w:r w:rsidR="00262547">
        <w:rPr>
          <w:sz w:val="28"/>
          <w:szCs w:val="28"/>
        </w:rPr>
        <w:t>12</w:t>
      </w:r>
      <w:r w:rsidR="00262547" w:rsidRPr="001052CE">
        <w:rPr>
          <w:sz w:val="28"/>
          <w:szCs w:val="28"/>
        </w:rPr>
        <w:t>-2</w:t>
      </w:r>
      <w:r w:rsidR="00262547">
        <w:rPr>
          <w:sz w:val="28"/>
          <w:szCs w:val="28"/>
        </w:rPr>
        <w:t xml:space="preserve">, </w:t>
      </w:r>
      <w:r w:rsidR="00387AE3">
        <w:rPr>
          <w:sz w:val="28"/>
          <w:szCs w:val="28"/>
        </w:rPr>
        <w:t xml:space="preserve">25.07.2022 № </w:t>
      </w:r>
      <w:r w:rsidR="00387AE3" w:rsidRPr="00F450B8">
        <w:rPr>
          <w:bCs/>
          <w:sz w:val="28"/>
          <w:szCs w:val="28"/>
        </w:rPr>
        <w:t>ИСХ.ДФ-19-03-</w:t>
      </w:r>
      <w:r w:rsidR="00387AE3">
        <w:rPr>
          <w:bCs/>
          <w:sz w:val="28"/>
          <w:szCs w:val="28"/>
        </w:rPr>
        <w:t>1135</w:t>
      </w:r>
      <w:r w:rsidR="00387AE3" w:rsidRPr="00F450B8">
        <w:rPr>
          <w:bCs/>
          <w:sz w:val="28"/>
          <w:szCs w:val="28"/>
        </w:rPr>
        <w:t>-2</w:t>
      </w:r>
      <w:r w:rsidR="00387AE3">
        <w:rPr>
          <w:bCs/>
          <w:sz w:val="28"/>
          <w:szCs w:val="28"/>
        </w:rPr>
        <w:t xml:space="preserve">, </w:t>
      </w:r>
      <w:r w:rsidR="00AC0891">
        <w:rPr>
          <w:bCs/>
          <w:sz w:val="28"/>
          <w:szCs w:val="28"/>
        </w:rPr>
        <w:t>28.07.2022</w:t>
      </w:r>
      <w:r w:rsidR="001E2A8B">
        <w:rPr>
          <w:bCs/>
          <w:sz w:val="28"/>
          <w:szCs w:val="28"/>
        </w:rPr>
        <w:t xml:space="preserve"> №</w:t>
      </w:r>
      <w:r w:rsidR="001E2A8B" w:rsidRPr="001E2A8B">
        <w:rPr>
          <w:bCs/>
          <w:sz w:val="28"/>
          <w:szCs w:val="28"/>
        </w:rPr>
        <w:t xml:space="preserve"> </w:t>
      </w:r>
      <w:r w:rsidR="001E2A8B" w:rsidRPr="00F450B8">
        <w:rPr>
          <w:bCs/>
          <w:sz w:val="28"/>
          <w:szCs w:val="28"/>
        </w:rPr>
        <w:t>ИСХ.ДФ-19-03-</w:t>
      </w:r>
      <w:r w:rsidR="001E2A8B">
        <w:rPr>
          <w:bCs/>
          <w:sz w:val="28"/>
          <w:szCs w:val="28"/>
        </w:rPr>
        <w:t>1156</w:t>
      </w:r>
      <w:r w:rsidR="001E2A8B" w:rsidRPr="00F450B8">
        <w:rPr>
          <w:bCs/>
          <w:sz w:val="28"/>
          <w:szCs w:val="28"/>
        </w:rPr>
        <w:t>-2</w:t>
      </w:r>
      <w:r w:rsidRPr="00F450B8">
        <w:rPr>
          <w:bCs/>
          <w:sz w:val="28"/>
          <w:szCs w:val="28"/>
        </w:rPr>
        <w:t>) уменьшить бюджетные ассигнования</w:t>
      </w:r>
      <w:r w:rsidR="00F450B8">
        <w:rPr>
          <w:bCs/>
          <w:sz w:val="28"/>
          <w:szCs w:val="28"/>
        </w:rPr>
        <w:t xml:space="preserve"> </w:t>
      </w:r>
      <w:r w:rsidRPr="00F450B8">
        <w:rPr>
          <w:bCs/>
          <w:sz w:val="28"/>
          <w:szCs w:val="28"/>
        </w:rPr>
        <w:t>в общей сумме</w:t>
      </w:r>
      <w:r w:rsidR="00661268">
        <w:rPr>
          <w:bCs/>
          <w:sz w:val="28"/>
          <w:szCs w:val="28"/>
        </w:rPr>
        <w:t xml:space="preserve"> 29 265 616 рублей</w:t>
      </w:r>
      <w:r w:rsidR="00F450B8">
        <w:rPr>
          <w:bCs/>
          <w:sz w:val="28"/>
          <w:szCs w:val="28"/>
        </w:rPr>
        <w:t>,</w:t>
      </w:r>
      <w:r w:rsidR="00F450B8" w:rsidRPr="00F450B8">
        <w:rPr>
          <w:sz w:val="28"/>
          <w:szCs w:val="28"/>
        </w:rPr>
        <w:t xml:space="preserve"> </w:t>
      </w:r>
      <w:r w:rsidR="00F450B8" w:rsidRPr="0052529A">
        <w:rPr>
          <w:sz w:val="28"/>
          <w:szCs w:val="28"/>
        </w:rPr>
        <w:t>в том числе</w:t>
      </w:r>
      <w:r w:rsidR="00F450B8">
        <w:rPr>
          <w:sz w:val="28"/>
          <w:szCs w:val="28"/>
        </w:rPr>
        <w:t xml:space="preserve"> выделенные</w:t>
      </w:r>
      <w:r w:rsidR="00F450B8" w:rsidRPr="0052529A">
        <w:rPr>
          <w:sz w:val="28"/>
          <w:szCs w:val="28"/>
        </w:rPr>
        <w:t>:</w:t>
      </w:r>
    </w:p>
    <w:p w:rsidR="00F450B8" w:rsidRDefault="00F450B8" w:rsidP="00F450B8">
      <w:pPr>
        <w:tabs>
          <w:tab w:val="left" w:pos="709"/>
          <w:tab w:val="left" w:pos="1134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  <w:t>1.</w:t>
      </w:r>
      <w:r w:rsidRPr="00F450B8">
        <w:rPr>
          <w:sz w:val="28"/>
          <w:szCs w:val="28"/>
        </w:rPr>
        <w:t xml:space="preserve"> </w:t>
      </w:r>
      <w:r w:rsidRPr="008C54A0">
        <w:rPr>
          <w:sz w:val="28"/>
          <w:szCs w:val="28"/>
        </w:rPr>
        <w:t>За счёт средств резервного фонда</w:t>
      </w:r>
      <w:r>
        <w:rPr>
          <w:sz w:val="28"/>
          <w:szCs w:val="28"/>
        </w:rPr>
        <w:t xml:space="preserve"> в общей сумме </w:t>
      </w:r>
      <w:r w:rsidR="00960FA2">
        <w:rPr>
          <w:sz w:val="28"/>
          <w:szCs w:val="28"/>
        </w:rPr>
        <w:t>25 050 104 рубля</w:t>
      </w:r>
      <w:r>
        <w:rPr>
          <w:sz w:val="28"/>
          <w:szCs w:val="28"/>
        </w:rPr>
        <w:t>, а именно:</w:t>
      </w:r>
    </w:p>
    <w:p w:rsidR="002302AA" w:rsidRDefault="00F450B8" w:rsidP="00F450B8">
      <w:pPr>
        <w:tabs>
          <w:tab w:val="left" w:pos="709"/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1.1. Департаменту градостроительства и земельных отношений администрации города Нефтеюганска </w:t>
      </w:r>
      <w:r w:rsidR="002302AA">
        <w:rPr>
          <w:sz w:val="28"/>
          <w:szCs w:val="28"/>
        </w:rPr>
        <w:t xml:space="preserve">в общей сумме 23 977 837 рублей </w:t>
      </w:r>
      <w:r>
        <w:rPr>
          <w:sz w:val="28"/>
          <w:szCs w:val="28"/>
        </w:rPr>
        <w:t xml:space="preserve">в соответствии с </w:t>
      </w:r>
      <w:r w:rsidR="002302AA">
        <w:rPr>
          <w:sz w:val="28"/>
          <w:szCs w:val="28"/>
        </w:rPr>
        <w:t>распоряжения</w:t>
      </w:r>
      <w:r w:rsidRPr="008C54A0">
        <w:rPr>
          <w:sz w:val="28"/>
          <w:szCs w:val="28"/>
        </w:rPr>
        <w:t>м</w:t>
      </w:r>
      <w:r w:rsidR="002302AA">
        <w:rPr>
          <w:sz w:val="28"/>
          <w:szCs w:val="28"/>
        </w:rPr>
        <w:t>и</w:t>
      </w:r>
      <w:r w:rsidRPr="008C54A0">
        <w:rPr>
          <w:sz w:val="28"/>
          <w:szCs w:val="28"/>
        </w:rPr>
        <w:t xml:space="preserve"> администрации города Нефтеюганска от</w:t>
      </w:r>
      <w:r w:rsidR="002302AA">
        <w:rPr>
          <w:sz w:val="28"/>
          <w:szCs w:val="28"/>
        </w:rPr>
        <w:t>:</w:t>
      </w:r>
    </w:p>
    <w:p w:rsidR="002302AA" w:rsidRDefault="002302AA" w:rsidP="00F450B8">
      <w:pPr>
        <w:tabs>
          <w:tab w:val="left" w:pos="709"/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</w:t>
      </w:r>
      <w:r w:rsidR="00F450B8" w:rsidRPr="008C54A0">
        <w:rPr>
          <w:sz w:val="28"/>
          <w:szCs w:val="28"/>
        </w:rPr>
        <w:t xml:space="preserve"> </w:t>
      </w:r>
      <w:r w:rsidR="00F450B8">
        <w:rPr>
          <w:sz w:val="28"/>
          <w:szCs w:val="28"/>
        </w:rPr>
        <w:t>3</w:t>
      </w:r>
      <w:r w:rsidR="00F450B8" w:rsidRPr="008C54A0">
        <w:rPr>
          <w:sz w:val="28"/>
          <w:szCs w:val="28"/>
        </w:rPr>
        <w:t>0</w:t>
      </w:r>
      <w:r w:rsidR="00F450B8">
        <w:rPr>
          <w:sz w:val="28"/>
          <w:szCs w:val="28"/>
        </w:rPr>
        <w:t>.06.2022 № 243</w:t>
      </w:r>
      <w:r w:rsidR="00F450B8" w:rsidRPr="008C54A0">
        <w:rPr>
          <w:sz w:val="28"/>
          <w:szCs w:val="28"/>
        </w:rPr>
        <w:t xml:space="preserve">-р «О выделении денежных средств из резервного фонда администрации города Нефтеюганска» </w:t>
      </w:r>
      <w:r w:rsidR="00F450B8">
        <w:rPr>
          <w:sz w:val="28"/>
          <w:szCs w:val="28"/>
        </w:rPr>
        <w:t xml:space="preserve">на проведение </w:t>
      </w:r>
      <w:r w:rsidR="00D5791B">
        <w:rPr>
          <w:sz w:val="28"/>
          <w:szCs w:val="28"/>
        </w:rPr>
        <w:t xml:space="preserve">неотложных мероприятий по предотвращению чрезвычайной ситуации на территории города Нефтеюганска при непосредственной угрозе ее возникновения (проведение работ по ремонту отдельных участков кровли объекта МБУ </w:t>
      </w:r>
      <w:proofErr w:type="spellStart"/>
      <w:r w:rsidR="00D5791B">
        <w:rPr>
          <w:sz w:val="28"/>
          <w:szCs w:val="28"/>
        </w:rPr>
        <w:t>ЦФКиЦ</w:t>
      </w:r>
      <w:proofErr w:type="spellEnd"/>
      <w:r w:rsidR="00D5791B">
        <w:rPr>
          <w:sz w:val="28"/>
          <w:szCs w:val="28"/>
        </w:rPr>
        <w:t xml:space="preserve"> «Жемчужина Югры»)</w:t>
      </w:r>
      <w:r w:rsidR="00F450B8">
        <w:rPr>
          <w:sz w:val="28"/>
          <w:szCs w:val="28"/>
        </w:rPr>
        <w:t xml:space="preserve"> в сумме </w:t>
      </w:r>
      <w:r w:rsidR="00D5791B">
        <w:rPr>
          <w:sz w:val="28"/>
          <w:szCs w:val="28"/>
        </w:rPr>
        <w:t>4 958 578</w:t>
      </w:r>
      <w:r>
        <w:rPr>
          <w:sz w:val="28"/>
          <w:szCs w:val="28"/>
        </w:rPr>
        <w:t xml:space="preserve"> рублей;</w:t>
      </w:r>
    </w:p>
    <w:p w:rsidR="002302AA" w:rsidRDefault="002302AA" w:rsidP="00F450B8">
      <w:pPr>
        <w:tabs>
          <w:tab w:val="left" w:pos="709"/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8C54A0">
        <w:rPr>
          <w:sz w:val="28"/>
          <w:szCs w:val="28"/>
        </w:rPr>
        <w:t xml:space="preserve">от </w:t>
      </w:r>
      <w:r>
        <w:rPr>
          <w:sz w:val="28"/>
          <w:szCs w:val="28"/>
        </w:rPr>
        <w:t>14.07.2022 № 261</w:t>
      </w:r>
      <w:r w:rsidRPr="008C54A0">
        <w:rPr>
          <w:sz w:val="28"/>
          <w:szCs w:val="28"/>
        </w:rPr>
        <w:t xml:space="preserve">-р «О выделении денежных средств из резервного фонда администрации города Нефтеюганска» </w:t>
      </w:r>
      <w:r>
        <w:rPr>
          <w:sz w:val="28"/>
          <w:szCs w:val="28"/>
        </w:rPr>
        <w:t xml:space="preserve">на проведение неотложных мероприятий по предотвращению чрезвычайной ситуации на территории города Нефтеюганска при непосредственной угрозе ее возникновения (обследование технического состояния объекта капитального строительства МБУ </w:t>
      </w:r>
      <w:proofErr w:type="spellStart"/>
      <w:r>
        <w:rPr>
          <w:sz w:val="28"/>
          <w:szCs w:val="28"/>
        </w:rPr>
        <w:t>ЦФКиЦ</w:t>
      </w:r>
      <w:proofErr w:type="spellEnd"/>
      <w:r>
        <w:rPr>
          <w:sz w:val="28"/>
          <w:szCs w:val="28"/>
        </w:rPr>
        <w:t xml:space="preserve"> «Жемчужина Югры») в сумме 19 019 259 рублей.</w:t>
      </w:r>
    </w:p>
    <w:p w:rsidR="00F450B8" w:rsidRDefault="00D5791B" w:rsidP="00F450B8">
      <w:pPr>
        <w:tabs>
          <w:tab w:val="left" w:pos="709"/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1.2. Департаменту жилищно-коммунального хозяйства администрации города Нефтеюганска</w:t>
      </w:r>
      <w:r w:rsidRPr="00D5791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соответствии с </w:t>
      </w:r>
      <w:r w:rsidRPr="008C54A0">
        <w:rPr>
          <w:sz w:val="28"/>
          <w:szCs w:val="28"/>
        </w:rPr>
        <w:t>распоряжением администрации города Нефтеюганска от 0</w:t>
      </w:r>
      <w:r>
        <w:rPr>
          <w:sz w:val="28"/>
          <w:szCs w:val="28"/>
        </w:rPr>
        <w:t>1.07.2022 № 248</w:t>
      </w:r>
      <w:r w:rsidRPr="008C54A0">
        <w:rPr>
          <w:sz w:val="28"/>
          <w:szCs w:val="28"/>
        </w:rPr>
        <w:t xml:space="preserve">-р «О выделении денежных средств из резервного фонда администрации города Нефтеюганска» </w:t>
      </w:r>
      <w:r>
        <w:rPr>
          <w:sz w:val="28"/>
          <w:szCs w:val="28"/>
        </w:rPr>
        <w:t xml:space="preserve">на проведение ремонтно-восстановительных работ в части общего имущества многоквартирного дома 19 в 9 микрорайоне города Нефтеюганска, пострадавшего от пожара 21.06.2022, в целях обеспечения безопасного </w:t>
      </w:r>
      <w:r>
        <w:rPr>
          <w:sz w:val="28"/>
          <w:szCs w:val="28"/>
        </w:rPr>
        <w:lastRenderedPageBreak/>
        <w:t xml:space="preserve">проживания граждан, проживающих в данном многоквартирном доме в сумме 1 072 267 рублей. </w:t>
      </w:r>
      <w:r w:rsidR="00F450B8">
        <w:rPr>
          <w:sz w:val="28"/>
          <w:szCs w:val="28"/>
        </w:rPr>
        <w:t xml:space="preserve"> </w:t>
      </w:r>
    </w:p>
    <w:p w:rsidR="00D5791B" w:rsidRDefault="00D5791B" w:rsidP="00F450B8">
      <w:pPr>
        <w:tabs>
          <w:tab w:val="left" w:pos="709"/>
          <w:tab w:val="left" w:pos="1134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</w:r>
      <w:r w:rsidR="00960FA2" w:rsidRPr="00960FA2">
        <w:rPr>
          <w:bCs/>
          <w:sz w:val="28"/>
          <w:szCs w:val="28"/>
        </w:rPr>
        <w:t>2. За счёт средств иным образом зарезервированных в общей сумме</w:t>
      </w:r>
      <w:r w:rsidR="0045141D">
        <w:rPr>
          <w:bCs/>
          <w:sz w:val="28"/>
          <w:szCs w:val="28"/>
        </w:rPr>
        <w:t xml:space="preserve"> 4 009 400</w:t>
      </w:r>
      <w:r w:rsidR="00960FA2" w:rsidRPr="00960FA2">
        <w:rPr>
          <w:bCs/>
          <w:sz w:val="28"/>
          <w:szCs w:val="28"/>
        </w:rPr>
        <w:t xml:space="preserve"> рублей, а именно:</w:t>
      </w:r>
    </w:p>
    <w:p w:rsidR="002302AA" w:rsidRDefault="00960FA2" w:rsidP="00F450B8">
      <w:pPr>
        <w:tabs>
          <w:tab w:val="left" w:pos="709"/>
          <w:tab w:val="left" w:pos="1134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</w:r>
      <w:r w:rsidRPr="00AC0891">
        <w:rPr>
          <w:bCs/>
          <w:sz w:val="28"/>
          <w:szCs w:val="28"/>
        </w:rPr>
        <w:t xml:space="preserve">2.1. </w:t>
      </w:r>
      <w:r w:rsidR="00AC0891" w:rsidRPr="00AC0891">
        <w:rPr>
          <w:bCs/>
          <w:sz w:val="28"/>
          <w:szCs w:val="28"/>
        </w:rPr>
        <w:t xml:space="preserve">Департаменту </w:t>
      </w:r>
      <w:r w:rsidR="00AC0891" w:rsidRPr="00AC0891">
        <w:rPr>
          <w:sz w:val="28"/>
          <w:szCs w:val="28"/>
        </w:rPr>
        <w:t xml:space="preserve">жилищно-коммунального хозяйства администрации города Нефтеюганска </w:t>
      </w:r>
      <w:r w:rsidR="002302AA">
        <w:rPr>
          <w:sz w:val="28"/>
          <w:szCs w:val="28"/>
        </w:rPr>
        <w:t xml:space="preserve">в общей сумме 1 593 400 рублей </w:t>
      </w:r>
      <w:r w:rsidR="00AC0891" w:rsidRPr="00AC0891">
        <w:rPr>
          <w:sz w:val="28"/>
          <w:szCs w:val="28"/>
        </w:rPr>
        <w:t>в соответствии с распоряжени</w:t>
      </w:r>
      <w:r w:rsidR="002302AA">
        <w:rPr>
          <w:sz w:val="28"/>
          <w:szCs w:val="28"/>
        </w:rPr>
        <w:t>я</w:t>
      </w:r>
      <w:r w:rsidR="00AC0891" w:rsidRPr="00AC0891">
        <w:rPr>
          <w:sz w:val="28"/>
          <w:szCs w:val="28"/>
        </w:rPr>
        <w:t>м</w:t>
      </w:r>
      <w:r w:rsidR="002302AA">
        <w:rPr>
          <w:sz w:val="28"/>
          <w:szCs w:val="28"/>
        </w:rPr>
        <w:t>и</w:t>
      </w:r>
      <w:r w:rsidR="00AC0891" w:rsidRPr="00AC0891">
        <w:rPr>
          <w:sz w:val="28"/>
          <w:szCs w:val="28"/>
        </w:rPr>
        <w:t xml:space="preserve"> администрации города Нефтеюганска от</w:t>
      </w:r>
      <w:r w:rsidR="002302AA">
        <w:rPr>
          <w:sz w:val="28"/>
          <w:szCs w:val="28"/>
        </w:rPr>
        <w:t>:</w:t>
      </w:r>
    </w:p>
    <w:p w:rsidR="00960FA2" w:rsidRDefault="002302AA" w:rsidP="00F450B8">
      <w:pPr>
        <w:tabs>
          <w:tab w:val="left" w:pos="709"/>
          <w:tab w:val="left" w:pos="1134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  <w:t>-</w:t>
      </w:r>
      <w:r w:rsidR="00AC0891" w:rsidRPr="00AC0891">
        <w:rPr>
          <w:sz w:val="28"/>
          <w:szCs w:val="28"/>
        </w:rPr>
        <w:t xml:space="preserve"> 31.05.2022 № 204-р </w:t>
      </w:r>
      <w:r w:rsidR="00AC0891" w:rsidRPr="00AC0891">
        <w:rPr>
          <w:bCs/>
          <w:sz w:val="28"/>
          <w:szCs w:val="28"/>
        </w:rPr>
        <w:t>«О выделении денежных средств, иным образом зарезервированных в составе утверждённых бюджетных ассигнований»</w:t>
      </w:r>
      <w:r w:rsidR="00AC0891">
        <w:rPr>
          <w:bCs/>
          <w:sz w:val="28"/>
          <w:szCs w:val="28"/>
        </w:rPr>
        <w:t xml:space="preserve"> для обеспечения доли </w:t>
      </w:r>
      <w:proofErr w:type="spellStart"/>
      <w:r w:rsidR="00AC0891">
        <w:rPr>
          <w:bCs/>
          <w:sz w:val="28"/>
          <w:szCs w:val="28"/>
        </w:rPr>
        <w:t>софинансирования</w:t>
      </w:r>
      <w:proofErr w:type="spellEnd"/>
      <w:r w:rsidR="00AC0891">
        <w:rPr>
          <w:bCs/>
          <w:sz w:val="28"/>
          <w:szCs w:val="28"/>
        </w:rPr>
        <w:t xml:space="preserve"> </w:t>
      </w:r>
      <w:r w:rsidR="00933BA6">
        <w:rPr>
          <w:bCs/>
          <w:sz w:val="28"/>
          <w:szCs w:val="28"/>
        </w:rPr>
        <w:t xml:space="preserve">на реализацию инициативного проекта </w:t>
      </w:r>
      <w:r>
        <w:rPr>
          <w:bCs/>
          <w:sz w:val="28"/>
          <w:szCs w:val="28"/>
        </w:rPr>
        <w:t>в сумме 1 593 397 рублей;</w:t>
      </w:r>
    </w:p>
    <w:p w:rsidR="001E2A8B" w:rsidRDefault="002302AA" w:rsidP="00F450B8">
      <w:pPr>
        <w:tabs>
          <w:tab w:val="left" w:pos="709"/>
          <w:tab w:val="left" w:pos="1134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- </w:t>
      </w:r>
      <w:r w:rsidR="00AC0891">
        <w:rPr>
          <w:sz w:val="28"/>
          <w:szCs w:val="28"/>
        </w:rPr>
        <w:t>01</w:t>
      </w:r>
      <w:r w:rsidR="00AC0891" w:rsidRPr="00AC0891">
        <w:rPr>
          <w:sz w:val="28"/>
          <w:szCs w:val="28"/>
        </w:rPr>
        <w:t>.0</w:t>
      </w:r>
      <w:r w:rsidR="00AC0891">
        <w:rPr>
          <w:sz w:val="28"/>
          <w:szCs w:val="28"/>
        </w:rPr>
        <w:t>7</w:t>
      </w:r>
      <w:r w:rsidR="00AC0891" w:rsidRPr="00AC0891">
        <w:rPr>
          <w:sz w:val="28"/>
          <w:szCs w:val="28"/>
        </w:rPr>
        <w:t>.2022 № 24</w:t>
      </w:r>
      <w:r w:rsidR="00AC0891">
        <w:rPr>
          <w:sz w:val="28"/>
          <w:szCs w:val="28"/>
        </w:rPr>
        <w:t>7</w:t>
      </w:r>
      <w:r w:rsidR="00AC0891" w:rsidRPr="00AC0891">
        <w:rPr>
          <w:sz w:val="28"/>
          <w:szCs w:val="28"/>
        </w:rPr>
        <w:t xml:space="preserve">-р </w:t>
      </w:r>
      <w:r w:rsidR="00AC0891" w:rsidRPr="00AC0891">
        <w:rPr>
          <w:bCs/>
          <w:sz w:val="28"/>
          <w:szCs w:val="28"/>
        </w:rPr>
        <w:t>«О выделении денежных средств, иным образом зарезервированных в составе утверждённых бюджетных ассигнований»</w:t>
      </w:r>
      <w:r w:rsidR="00AC0891">
        <w:rPr>
          <w:bCs/>
          <w:sz w:val="28"/>
          <w:szCs w:val="28"/>
        </w:rPr>
        <w:t xml:space="preserve"> для обеспечения доли </w:t>
      </w:r>
      <w:proofErr w:type="spellStart"/>
      <w:r w:rsidR="00AC0891">
        <w:rPr>
          <w:bCs/>
          <w:sz w:val="28"/>
          <w:szCs w:val="28"/>
        </w:rPr>
        <w:t>софинансирования</w:t>
      </w:r>
      <w:proofErr w:type="spellEnd"/>
      <w:r w:rsidR="00AC0891">
        <w:rPr>
          <w:bCs/>
          <w:sz w:val="28"/>
          <w:szCs w:val="28"/>
        </w:rPr>
        <w:t xml:space="preserve"> из местного бюджета на реализацию программы инициативного бюджетирования в соответствии с Соглашением о предоставлении субсидии местного бюджету из бюджета Ханты-Мансийского автономного округа – Югры от 15.06.2022 № 43-с в сумме 3 рубля.</w:t>
      </w:r>
    </w:p>
    <w:p w:rsidR="00AC0891" w:rsidRDefault="001E2A8B" w:rsidP="00F450B8">
      <w:pPr>
        <w:tabs>
          <w:tab w:val="left" w:pos="709"/>
          <w:tab w:val="left" w:pos="1134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2.3. Департаменту муниципального имущества</w:t>
      </w:r>
      <w:r w:rsidRPr="001E2A8B">
        <w:rPr>
          <w:sz w:val="28"/>
          <w:szCs w:val="28"/>
        </w:rPr>
        <w:t xml:space="preserve"> </w:t>
      </w:r>
      <w:r w:rsidRPr="00AC0891">
        <w:rPr>
          <w:sz w:val="28"/>
          <w:szCs w:val="28"/>
        </w:rPr>
        <w:t xml:space="preserve">администрации города Нефтеюганска в соответствии с распоряжением администрации города Нефтеюганска от </w:t>
      </w:r>
      <w:r>
        <w:rPr>
          <w:sz w:val="28"/>
          <w:szCs w:val="28"/>
        </w:rPr>
        <w:t>21</w:t>
      </w:r>
      <w:r w:rsidRPr="00AC0891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Pr="00AC0891">
        <w:rPr>
          <w:sz w:val="28"/>
          <w:szCs w:val="28"/>
        </w:rPr>
        <w:t>.2022 № 2</w:t>
      </w:r>
      <w:r>
        <w:rPr>
          <w:sz w:val="28"/>
          <w:szCs w:val="28"/>
        </w:rPr>
        <w:t>80</w:t>
      </w:r>
      <w:r w:rsidRPr="00AC0891">
        <w:rPr>
          <w:sz w:val="28"/>
          <w:szCs w:val="28"/>
        </w:rPr>
        <w:t xml:space="preserve">-р </w:t>
      </w:r>
      <w:r w:rsidRPr="00AC0891">
        <w:rPr>
          <w:bCs/>
          <w:sz w:val="28"/>
          <w:szCs w:val="28"/>
        </w:rPr>
        <w:t>«О выделении денежных средств, иным образом зарезервированных в составе утверждённых бюджетных ассигнований»</w:t>
      </w:r>
      <w:r>
        <w:rPr>
          <w:bCs/>
          <w:sz w:val="28"/>
          <w:szCs w:val="28"/>
        </w:rPr>
        <w:t xml:space="preserve"> для обеспечения доли </w:t>
      </w:r>
      <w:proofErr w:type="spellStart"/>
      <w:r>
        <w:rPr>
          <w:bCs/>
          <w:sz w:val="28"/>
          <w:szCs w:val="28"/>
        </w:rPr>
        <w:t>софинансирования</w:t>
      </w:r>
      <w:proofErr w:type="spellEnd"/>
      <w:r>
        <w:rPr>
          <w:bCs/>
          <w:sz w:val="28"/>
          <w:szCs w:val="28"/>
        </w:rPr>
        <w:t xml:space="preserve"> из местного бюджета на реализацию инициативного проекта «Организация стрит-ритейла в городе Нефтеюганске» в сумме 2 416 000 рублей. </w:t>
      </w:r>
      <w:r w:rsidR="00AC0891">
        <w:rPr>
          <w:bCs/>
          <w:sz w:val="28"/>
          <w:szCs w:val="28"/>
        </w:rPr>
        <w:t xml:space="preserve"> </w:t>
      </w:r>
    </w:p>
    <w:p w:rsidR="00387AE3" w:rsidRDefault="00387AE3" w:rsidP="00F450B8">
      <w:pPr>
        <w:tabs>
          <w:tab w:val="left" w:pos="709"/>
          <w:tab w:val="left" w:pos="1134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3. За счёт средств местного бюджета в рамках реализации основного мероприятия «</w:t>
      </w:r>
      <w:r w:rsidRPr="00387AE3">
        <w:rPr>
          <w:bCs/>
          <w:sz w:val="28"/>
          <w:szCs w:val="28"/>
        </w:rPr>
        <w:t>Обеспечение деятельности департамента финансов</w:t>
      </w:r>
      <w:r>
        <w:rPr>
          <w:bCs/>
          <w:sz w:val="28"/>
          <w:szCs w:val="28"/>
        </w:rPr>
        <w:t>» подпрограммы «</w:t>
      </w:r>
      <w:r w:rsidRPr="00387AE3">
        <w:rPr>
          <w:bCs/>
          <w:sz w:val="28"/>
          <w:szCs w:val="28"/>
        </w:rPr>
        <w:t>Организация бюджетного процесса в городе Нефтеюганске</w:t>
      </w:r>
      <w:r>
        <w:rPr>
          <w:bCs/>
          <w:sz w:val="28"/>
          <w:szCs w:val="28"/>
        </w:rPr>
        <w:t>» муниципальной программы «</w:t>
      </w:r>
      <w:r w:rsidRPr="00387AE3">
        <w:rPr>
          <w:bCs/>
          <w:sz w:val="28"/>
          <w:szCs w:val="28"/>
        </w:rPr>
        <w:t>Управление муниципальными финансами города Нефтеюганска</w:t>
      </w:r>
      <w:r>
        <w:rPr>
          <w:bCs/>
          <w:sz w:val="28"/>
          <w:szCs w:val="28"/>
        </w:rPr>
        <w:t xml:space="preserve">» в общей сумме </w:t>
      </w:r>
      <w:r w:rsidR="00661268">
        <w:rPr>
          <w:bCs/>
          <w:sz w:val="28"/>
          <w:szCs w:val="28"/>
        </w:rPr>
        <w:t xml:space="preserve">206 112 </w:t>
      </w:r>
      <w:r>
        <w:rPr>
          <w:bCs/>
          <w:sz w:val="28"/>
          <w:szCs w:val="28"/>
        </w:rPr>
        <w:t>рублей, выделенные на:</w:t>
      </w:r>
    </w:p>
    <w:p w:rsidR="00387AE3" w:rsidRDefault="00387AE3" w:rsidP="00F450B8">
      <w:pPr>
        <w:tabs>
          <w:tab w:val="left" w:pos="709"/>
          <w:tab w:val="left" w:pos="1134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- приобретение оборудования и прочих оборотных запасов для профилактики распространения новой </w:t>
      </w:r>
      <w:proofErr w:type="spellStart"/>
      <w:r>
        <w:rPr>
          <w:bCs/>
          <w:sz w:val="28"/>
          <w:szCs w:val="28"/>
        </w:rPr>
        <w:t>коронавирусной</w:t>
      </w:r>
      <w:proofErr w:type="spellEnd"/>
      <w:r>
        <w:rPr>
          <w:bCs/>
          <w:sz w:val="28"/>
          <w:szCs w:val="28"/>
        </w:rPr>
        <w:t xml:space="preserve"> инфекции, в связи с экономией по результатам заключенного муниципального контракта в сумме 67 712 рублей;</w:t>
      </w:r>
    </w:p>
    <w:p w:rsidR="00387AE3" w:rsidRPr="00AC0891" w:rsidRDefault="00387AE3" w:rsidP="00F450B8">
      <w:pPr>
        <w:tabs>
          <w:tab w:val="left" w:pos="709"/>
          <w:tab w:val="left" w:pos="1134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  <w:t xml:space="preserve">- </w:t>
      </w:r>
      <w:r w:rsidR="00E812B9">
        <w:rPr>
          <w:bCs/>
          <w:sz w:val="28"/>
          <w:szCs w:val="28"/>
        </w:rPr>
        <w:t>содержание департамента финансов администрации города Нефтеюганска, в связи с экономией по итогам 1 полугодия в сумме 138 400 рублей.</w:t>
      </w:r>
    </w:p>
    <w:p w:rsidR="00CD1312" w:rsidRPr="00CA610D" w:rsidRDefault="00CD1312" w:rsidP="00CD1312">
      <w:pPr>
        <w:tabs>
          <w:tab w:val="left" w:pos="709"/>
        </w:tabs>
        <w:jc w:val="both"/>
        <w:rPr>
          <w:bCs/>
          <w:color w:val="FF0000"/>
          <w:sz w:val="28"/>
          <w:szCs w:val="28"/>
        </w:rPr>
      </w:pPr>
    </w:p>
    <w:p w:rsidR="00CD1312" w:rsidRDefault="00CD1312" w:rsidP="00CD1312">
      <w:pPr>
        <w:tabs>
          <w:tab w:val="left" w:pos="709"/>
        </w:tabs>
        <w:jc w:val="both"/>
        <w:rPr>
          <w:sz w:val="28"/>
          <w:szCs w:val="28"/>
        </w:rPr>
      </w:pPr>
      <w:r w:rsidRPr="00CA610D">
        <w:rPr>
          <w:bCs/>
          <w:color w:val="FF0000"/>
          <w:sz w:val="28"/>
          <w:szCs w:val="28"/>
        </w:rPr>
        <w:tab/>
      </w:r>
      <w:r w:rsidRPr="0043009D">
        <w:rPr>
          <w:b/>
          <w:sz w:val="28"/>
          <w:szCs w:val="28"/>
        </w:rPr>
        <w:t>Департаменту муниципального имущества администрации города Нефтеюганска</w:t>
      </w:r>
      <w:r w:rsidRPr="0043009D">
        <w:rPr>
          <w:sz w:val="28"/>
          <w:szCs w:val="28"/>
        </w:rPr>
        <w:t xml:space="preserve"> (на основании писем от </w:t>
      </w:r>
      <w:r w:rsidR="006F47A9">
        <w:rPr>
          <w:sz w:val="28"/>
          <w:szCs w:val="28"/>
        </w:rPr>
        <w:t xml:space="preserve">11.07.2022 </w:t>
      </w:r>
      <w:r w:rsidR="0008304B">
        <w:rPr>
          <w:sz w:val="28"/>
          <w:szCs w:val="28"/>
        </w:rPr>
        <w:t xml:space="preserve">                                                     </w:t>
      </w:r>
      <w:r w:rsidR="006F47A9">
        <w:rPr>
          <w:sz w:val="28"/>
          <w:szCs w:val="28"/>
        </w:rPr>
        <w:t xml:space="preserve">№ </w:t>
      </w:r>
      <w:r w:rsidR="00B55172" w:rsidRPr="0043009D">
        <w:rPr>
          <w:sz w:val="28"/>
          <w:szCs w:val="28"/>
        </w:rPr>
        <w:t>ИСХ.ДМИ-1-1/15-</w:t>
      </w:r>
      <w:r w:rsidR="00B55172">
        <w:rPr>
          <w:sz w:val="28"/>
          <w:szCs w:val="28"/>
        </w:rPr>
        <w:t>4465</w:t>
      </w:r>
      <w:r w:rsidR="00B55172" w:rsidRPr="0043009D">
        <w:rPr>
          <w:sz w:val="28"/>
          <w:szCs w:val="28"/>
        </w:rPr>
        <w:t>-2</w:t>
      </w:r>
      <w:r w:rsidR="00B55172">
        <w:rPr>
          <w:sz w:val="28"/>
          <w:szCs w:val="28"/>
        </w:rPr>
        <w:t xml:space="preserve">, </w:t>
      </w:r>
      <w:r w:rsidR="006F47A9" w:rsidRPr="0043009D">
        <w:rPr>
          <w:sz w:val="28"/>
          <w:szCs w:val="28"/>
        </w:rPr>
        <w:t>ИСХ.ДМИ-1-1/15-</w:t>
      </w:r>
      <w:r w:rsidR="006F47A9">
        <w:rPr>
          <w:sz w:val="28"/>
          <w:szCs w:val="28"/>
        </w:rPr>
        <w:t>4470</w:t>
      </w:r>
      <w:r w:rsidR="006F47A9" w:rsidRPr="0043009D">
        <w:rPr>
          <w:sz w:val="28"/>
          <w:szCs w:val="28"/>
        </w:rPr>
        <w:t>-2</w:t>
      </w:r>
      <w:r w:rsidR="006F47A9">
        <w:rPr>
          <w:sz w:val="28"/>
          <w:szCs w:val="28"/>
        </w:rPr>
        <w:t xml:space="preserve">, </w:t>
      </w:r>
      <w:r w:rsidR="00FF4D91">
        <w:rPr>
          <w:sz w:val="28"/>
          <w:szCs w:val="28"/>
        </w:rPr>
        <w:t xml:space="preserve">12.07.2022 </w:t>
      </w:r>
      <w:r w:rsidR="0008304B">
        <w:rPr>
          <w:sz w:val="28"/>
          <w:szCs w:val="28"/>
        </w:rPr>
        <w:t xml:space="preserve">                         </w:t>
      </w:r>
      <w:r w:rsidR="00FF4D91">
        <w:rPr>
          <w:sz w:val="28"/>
          <w:szCs w:val="28"/>
        </w:rPr>
        <w:t xml:space="preserve">№ </w:t>
      </w:r>
      <w:r w:rsidR="00FF4D91" w:rsidRPr="0043009D">
        <w:rPr>
          <w:sz w:val="28"/>
          <w:szCs w:val="28"/>
        </w:rPr>
        <w:t>ИСХ.ДМИ-1-1/15-</w:t>
      </w:r>
      <w:r w:rsidR="00FF4D91">
        <w:rPr>
          <w:sz w:val="28"/>
          <w:szCs w:val="28"/>
        </w:rPr>
        <w:t>4549</w:t>
      </w:r>
      <w:r w:rsidR="00FF4D91" w:rsidRPr="0043009D">
        <w:rPr>
          <w:sz w:val="28"/>
          <w:szCs w:val="28"/>
        </w:rPr>
        <w:t>-2</w:t>
      </w:r>
      <w:r w:rsidR="00FF4D91">
        <w:rPr>
          <w:sz w:val="28"/>
          <w:szCs w:val="28"/>
        </w:rPr>
        <w:t xml:space="preserve">, 20.07.2022 № </w:t>
      </w:r>
      <w:r w:rsidR="00FF4D91" w:rsidRPr="0043009D">
        <w:rPr>
          <w:sz w:val="28"/>
          <w:szCs w:val="28"/>
        </w:rPr>
        <w:t>ИСХ.ДМИ-1-1/15-</w:t>
      </w:r>
      <w:r w:rsidR="00FF4D91">
        <w:rPr>
          <w:sz w:val="28"/>
          <w:szCs w:val="28"/>
        </w:rPr>
        <w:t>4878</w:t>
      </w:r>
      <w:r w:rsidR="00FF4D91" w:rsidRPr="0043009D">
        <w:rPr>
          <w:sz w:val="28"/>
          <w:szCs w:val="28"/>
        </w:rPr>
        <w:t>-2</w:t>
      </w:r>
      <w:r w:rsidR="00FF4D91">
        <w:rPr>
          <w:sz w:val="28"/>
          <w:szCs w:val="28"/>
        </w:rPr>
        <w:t xml:space="preserve">, </w:t>
      </w:r>
      <w:r w:rsidRPr="0043009D">
        <w:rPr>
          <w:sz w:val="28"/>
          <w:szCs w:val="28"/>
        </w:rPr>
        <w:t>2</w:t>
      </w:r>
      <w:r w:rsidR="0043009D" w:rsidRPr="0043009D">
        <w:rPr>
          <w:sz w:val="28"/>
          <w:szCs w:val="28"/>
        </w:rPr>
        <w:t>6</w:t>
      </w:r>
      <w:r w:rsidRPr="0043009D">
        <w:rPr>
          <w:sz w:val="28"/>
          <w:szCs w:val="28"/>
        </w:rPr>
        <w:t>.0</w:t>
      </w:r>
      <w:r w:rsidR="0043009D" w:rsidRPr="0043009D">
        <w:rPr>
          <w:sz w:val="28"/>
          <w:szCs w:val="28"/>
        </w:rPr>
        <w:t xml:space="preserve">7.2022 № </w:t>
      </w:r>
      <w:r w:rsidR="00FF4D91" w:rsidRPr="0043009D">
        <w:rPr>
          <w:sz w:val="28"/>
          <w:szCs w:val="28"/>
        </w:rPr>
        <w:t>ИСХ.ДМИ-1-1/15-502</w:t>
      </w:r>
      <w:r w:rsidR="00FF4D91">
        <w:rPr>
          <w:sz w:val="28"/>
          <w:szCs w:val="28"/>
        </w:rPr>
        <w:t>0</w:t>
      </w:r>
      <w:r w:rsidR="00FF4D91" w:rsidRPr="0043009D">
        <w:rPr>
          <w:sz w:val="28"/>
          <w:szCs w:val="28"/>
        </w:rPr>
        <w:t>-2</w:t>
      </w:r>
      <w:r w:rsidR="00FF4D91">
        <w:rPr>
          <w:sz w:val="28"/>
          <w:szCs w:val="28"/>
        </w:rPr>
        <w:t xml:space="preserve">, </w:t>
      </w:r>
      <w:r w:rsidR="0043009D" w:rsidRPr="0043009D">
        <w:rPr>
          <w:sz w:val="28"/>
          <w:szCs w:val="28"/>
        </w:rPr>
        <w:t>ИСХ.ДМИ-1-1/15-5021-2</w:t>
      </w:r>
      <w:r w:rsidR="001052CE">
        <w:rPr>
          <w:sz w:val="28"/>
          <w:szCs w:val="28"/>
        </w:rPr>
        <w:t xml:space="preserve">, </w:t>
      </w:r>
      <w:r w:rsidR="001052CE" w:rsidRPr="0043009D">
        <w:rPr>
          <w:sz w:val="28"/>
          <w:szCs w:val="28"/>
        </w:rPr>
        <w:lastRenderedPageBreak/>
        <w:t>ИСХ.ДМИ-1-1/15-502</w:t>
      </w:r>
      <w:r w:rsidR="001052CE">
        <w:rPr>
          <w:sz w:val="28"/>
          <w:szCs w:val="28"/>
        </w:rPr>
        <w:t>2</w:t>
      </w:r>
      <w:r w:rsidR="001052CE" w:rsidRPr="0043009D">
        <w:rPr>
          <w:sz w:val="28"/>
          <w:szCs w:val="28"/>
        </w:rPr>
        <w:t>-2</w:t>
      </w:r>
      <w:r w:rsidR="00583023">
        <w:rPr>
          <w:sz w:val="28"/>
          <w:szCs w:val="28"/>
        </w:rPr>
        <w:t xml:space="preserve">, </w:t>
      </w:r>
      <w:r w:rsidR="00583023" w:rsidRPr="0043009D">
        <w:rPr>
          <w:sz w:val="28"/>
          <w:szCs w:val="28"/>
        </w:rPr>
        <w:t>ИСХ.ДМИ-1-1/15-502</w:t>
      </w:r>
      <w:r w:rsidR="00583023">
        <w:rPr>
          <w:sz w:val="28"/>
          <w:szCs w:val="28"/>
        </w:rPr>
        <w:t>3</w:t>
      </w:r>
      <w:r w:rsidR="00583023" w:rsidRPr="0043009D">
        <w:rPr>
          <w:sz w:val="28"/>
          <w:szCs w:val="28"/>
        </w:rPr>
        <w:t>-2</w:t>
      </w:r>
      <w:r w:rsidRPr="0043009D">
        <w:rPr>
          <w:sz w:val="28"/>
          <w:szCs w:val="28"/>
        </w:rPr>
        <w:t xml:space="preserve">) планируется увеличение бюджетных ассигнований в общей сумме </w:t>
      </w:r>
      <w:r w:rsidR="00661268">
        <w:rPr>
          <w:sz w:val="28"/>
          <w:szCs w:val="28"/>
        </w:rPr>
        <w:t>13 236 600 рублей</w:t>
      </w:r>
      <w:r w:rsidRPr="0043009D">
        <w:rPr>
          <w:sz w:val="28"/>
          <w:szCs w:val="28"/>
        </w:rPr>
        <w:t>, в том числе:</w:t>
      </w:r>
    </w:p>
    <w:p w:rsidR="0043009D" w:rsidRDefault="0043009D" w:rsidP="00CD1312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 За счёт</w:t>
      </w:r>
      <w:r w:rsidR="005758E5">
        <w:rPr>
          <w:sz w:val="28"/>
          <w:szCs w:val="28"/>
        </w:rPr>
        <w:t xml:space="preserve"> средств бюджета автономного округа на осуществление переданных полномочий для обеспечения жилыми помещениями отдельных категорий граждан, определённых федеральным </w:t>
      </w:r>
      <w:r w:rsidR="005758E5" w:rsidRPr="005758E5">
        <w:rPr>
          <w:sz w:val="28"/>
          <w:szCs w:val="28"/>
        </w:rPr>
        <w:t>законодательством в рамках о</w:t>
      </w:r>
      <w:r w:rsidR="005758E5">
        <w:rPr>
          <w:sz w:val="28"/>
          <w:szCs w:val="28"/>
        </w:rPr>
        <w:t>сновного мероприятия</w:t>
      </w:r>
      <w:r w:rsidR="005758E5" w:rsidRPr="005758E5">
        <w:rPr>
          <w:sz w:val="28"/>
          <w:szCs w:val="28"/>
        </w:rPr>
        <w:t xml:space="preserve"> </w:t>
      </w:r>
      <w:r w:rsidR="005758E5">
        <w:rPr>
          <w:sz w:val="28"/>
          <w:szCs w:val="28"/>
        </w:rPr>
        <w:t>«</w:t>
      </w:r>
      <w:r w:rsidR="005758E5" w:rsidRPr="005758E5">
        <w:rPr>
          <w:sz w:val="28"/>
          <w:szCs w:val="28"/>
        </w:rPr>
        <w:t>Улучшение жилищных усло</w:t>
      </w:r>
      <w:r w:rsidR="005758E5">
        <w:rPr>
          <w:sz w:val="28"/>
          <w:szCs w:val="28"/>
        </w:rPr>
        <w:t>вий отдельных категорий граждан» подпрограммы «</w:t>
      </w:r>
      <w:r w:rsidR="005758E5" w:rsidRPr="005758E5">
        <w:rPr>
          <w:sz w:val="28"/>
          <w:szCs w:val="28"/>
        </w:rPr>
        <w:t>Обеспечение мерами государственной поддержки по улучшению жилищных условий отдельных категорий граждан</w:t>
      </w:r>
      <w:r w:rsidR="005758E5">
        <w:rPr>
          <w:sz w:val="28"/>
          <w:szCs w:val="28"/>
        </w:rPr>
        <w:t>» муниципальной программы «</w:t>
      </w:r>
      <w:r w:rsidR="005758E5" w:rsidRPr="005758E5">
        <w:rPr>
          <w:sz w:val="28"/>
          <w:szCs w:val="28"/>
        </w:rPr>
        <w:t>Развитие жилищной сферы города Нефтеюганска</w:t>
      </w:r>
      <w:r w:rsidR="005758E5">
        <w:rPr>
          <w:sz w:val="28"/>
          <w:szCs w:val="28"/>
        </w:rPr>
        <w:t>» в связи с передачей полномочий от департамента жилищно-коммунального хозяйства администрации города Нефтеюганска в сумме 17 100 рублей.</w:t>
      </w:r>
    </w:p>
    <w:p w:rsidR="00583023" w:rsidRDefault="001052CE" w:rsidP="00CD1312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Pr="00230F5D">
        <w:rPr>
          <w:sz w:val="28"/>
          <w:szCs w:val="28"/>
        </w:rPr>
        <w:t>З</w:t>
      </w:r>
      <w:r w:rsidRPr="00230F5D">
        <w:rPr>
          <w:bCs/>
          <w:sz w:val="28"/>
          <w:szCs w:val="28"/>
        </w:rPr>
        <w:t xml:space="preserve">а счёт средств дотации </w:t>
      </w:r>
      <w:r w:rsidRPr="00230F5D">
        <w:rPr>
          <w:sz w:val="28"/>
          <w:szCs w:val="28"/>
        </w:rPr>
        <w:t>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</w:r>
      <w:r w:rsidR="00A45E18">
        <w:rPr>
          <w:sz w:val="28"/>
          <w:szCs w:val="28"/>
        </w:rPr>
        <w:t xml:space="preserve"> в рамках реализации основного мероприятия «</w:t>
      </w:r>
      <w:r w:rsidR="00A45E18" w:rsidRPr="00A45E18">
        <w:rPr>
          <w:sz w:val="28"/>
          <w:szCs w:val="28"/>
        </w:rPr>
        <w:t>Обеспечение деятельности департамента муниципального имущества администрации города Нефтеюганска</w:t>
      </w:r>
      <w:r w:rsidR="00A45E18">
        <w:rPr>
          <w:sz w:val="28"/>
          <w:szCs w:val="28"/>
        </w:rPr>
        <w:t>» подпрограммы «</w:t>
      </w:r>
      <w:r w:rsidR="00A45E18" w:rsidRPr="00A45E18">
        <w:rPr>
          <w:sz w:val="28"/>
          <w:szCs w:val="28"/>
        </w:rPr>
        <w:t>Управление муниципальным имуществом города Нефтеюганска</w:t>
      </w:r>
      <w:r w:rsidR="00A45E18">
        <w:rPr>
          <w:sz w:val="28"/>
          <w:szCs w:val="28"/>
        </w:rPr>
        <w:t>»</w:t>
      </w:r>
      <w:r w:rsidRPr="00230F5D">
        <w:rPr>
          <w:bCs/>
          <w:sz w:val="28"/>
          <w:szCs w:val="28"/>
        </w:rPr>
        <w:t xml:space="preserve"> в сумме </w:t>
      </w:r>
      <w:r>
        <w:rPr>
          <w:bCs/>
          <w:sz w:val="28"/>
          <w:szCs w:val="28"/>
        </w:rPr>
        <w:t>568 150</w:t>
      </w:r>
      <w:r w:rsidRPr="00230F5D">
        <w:rPr>
          <w:bCs/>
          <w:sz w:val="28"/>
          <w:szCs w:val="28"/>
        </w:rPr>
        <w:t xml:space="preserve"> рублей</w:t>
      </w:r>
      <w:r>
        <w:rPr>
          <w:bCs/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1052CE" w:rsidRPr="00583023" w:rsidRDefault="00583023" w:rsidP="00CD1312">
      <w:pPr>
        <w:tabs>
          <w:tab w:val="left" w:pos="709"/>
        </w:tabs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ab/>
      </w:r>
      <w:r w:rsidRPr="00583023">
        <w:rPr>
          <w:sz w:val="28"/>
          <w:szCs w:val="28"/>
        </w:rPr>
        <w:t xml:space="preserve">3. За счёт иным </w:t>
      </w:r>
      <w:r w:rsidRPr="00583023">
        <w:rPr>
          <w:bCs/>
          <w:sz w:val="28"/>
          <w:szCs w:val="28"/>
        </w:rPr>
        <w:t>образом зарезервированных средств на реализацию инициативного</w:t>
      </w:r>
      <w:r w:rsidRPr="00583023">
        <w:rPr>
          <w:sz w:val="28"/>
          <w:szCs w:val="28"/>
        </w:rPr>
        <w:t xml:space="preserve"> </w:t>
      </w:r>
      <w:r w:rsidRPr="00583023">
        <w:rPr>
          <w:bCs/>
          <w:sz w:val="28"/>
          <w:szCs w:val="28"/>
        </w:rPr>
        <w:t xml:space="preserve">проекта «Организация стрит-ритейла в городе Нефтеюганске» </w:t>
      </w:r>
      <w:r w:rsidR="00FE4865">
        <w:rPr>
          <w:bCs/>
          <w:sz w:val="28"/>
          <w:szCs w:val="28"/>
        </w:rPr>
        <w:t>в рамках реализации основного мероприятия «</w:t>
      </w:r>
      <w:r w:rsidR="00FE4865" w:rsidRPr="00FE4865">
        <w:rPr>
          <w:bCs/>
          <w:sz w:val="28"/>
          <w:szCs w:val="28"/>
        </w:rPr>
        <w:t>Реализация инициативных проектов, отобранных по результатам конкурса</w:t>
      </w:r>
      <w:r w:rsidR="00FE4865">
        <w:rPr>
          <w:bCs/>
          <w:sz w:val="28"/>
          <w:szCs w:val="28"/>
        </w:rPr>
        <w:t>» подпрограммы «</w:t>
      </w:r>
      <w:r w:rsidR="00FE4865" w:rsidRPr="00FE4865">
        <w:rPr>
          <w:bCs/>
          <w:sz w:val="28"/>
          <w:szCs w:val="28"/>
        </w:rPr>
        <w:t>Развитие конкуренции и потребительского рынка</w:t>
      </w:r>
      <w:r w:rsidR="00FE4865">
        <w:rPr>
          <w:bCs/>
          <w:sz w:val="28"/>
          <w:szCs w:val="28"/>
        </w:rPr>
        <w:t>» муниципальной программы «</w:t>
      </w:r>
      <w:r w:rsidR="00FE4865" w:rsidRPr="00FE4865">
        <w:rPr>
          <w:bCs/>
          <w:sz w:val="28"/>
          <w:szCs w:val="28"/>
        </w:rPr>
        <w:t>Социально-экономическое развитие города Нефтеюганска</w:t>
      </w:r>
      <w:r w:rsidR="00FE4865">
        <w:rPr>
          <w:bCs/>
          <w:sz w:val="28"/>
          <w:szCs w:val="28"/>
        </w:rPr>
        <w:t>»</w:t>
      </w:r>
      <w:r w:rsidR="00FE4865" w:rsidRPr="00FE4865">
        <w:rPr>
          <w:bCs/>
          <w:sz w:val="28"/>
          <w:szCs w:val="28"/>
        </w:rPr>
        <w:t xml:space="preserve"> </w:t>
      </w:r>
      <w:r w:rsidRPr="00583023">
        <w:rPr>
          <w:bCs/>
          <w:sz w:val="28"/>
          <w:szCs w:val="28"/>
        </w:rPr>
        <w:t xml:space="preserve">в сумме 2 416 000 рублей. </w:t>
      </w:r>
      <w:r w:rsidRPr="00583023">
        <w:rPr>
          <w:color w:val="FF0000"/>
          <w:sz w:val="28"/>
          <w:szCs w:val="28"/>
        </w:rPr>
        <w:t xml:space="preserve"> </w:t>
      </w:r>
      <w:r w:rsidR="001052CE" w:rsidRPr="00583023">
        <w:rPr>
          <w:color w:val="FF0000"/>
          <w:sz w:val="28"/>
          <w:szCs w:val="28"/>
        </w:rPr>
        <w:t xml:space="preserve"> </w:t>
      </w:r>
    </w:p>
    <w:p w:rsidR="00CD1312" w:rsidRPr="00661268" w:rsidRDefault="00CD1312" w:rsidP="00CD1312">
      <w:pPr>
        <w:tabs>
          <w:tab w:val="left" w:pos="709"/>
        </w:tabs>
        <w:jc w:val="both"/>
        <w:rPr>
          <w:sz w:val="28"/>
          <w:szCs w:val="28"/>
        </w:rPr>
      </w:pPr>
      <w:r w:rsidRPr="00CA610D">
        <w:rPr>
          <w:color w:val="FF0000"/>
          <w:sz w:val="28"/>
          <w:szCs w:val="28"/>
        </w:rPr>
        <w:tab/>
      </w:r>
      <w:r w:rsidR="00661268" w:rsidRPr="00661268">
        <w:rPr>
          <w:sz w:val="28"/>
          <w:szCs w:val="28"/>
        </w:rPr>
        <w:t>4</w:t>
      </w:r>
      <w:r w:rsidRPr="00661268">
        <w:rPr>
          <w:sz w:val="28"/>
          <w:szCs w:val="28"/>
        </w:rPr>
        <w:t xml:space="preserve">. За счёт </w:t>
      </w:r>
      <w:r w:rsidR="00526F0D" w:rsidRPr="00661268">
        <w:rPr>
          <w:sz w:val="28"/>
          <w:szCs w:val="28"/>
        </w:rPr>
        <w:t xml:space="preserve">средств </w:t>
      </w:r>
      <w:r w:rsidRPr="00661268">
        <w:rPr>
          <w:sz w:val="28"/>
          <w:szCs w:val="28"/>
        </w:rPr>
        <w:t xml:space="preserve">местного бюджета в общей сумме </w:t>
      </w:r>
      <w:r w:rsidR="00661268" w:rsidRPr="00661268">
        <w:rPr>
          <w:sz w:val="28"/>
          <w:szCs w:val="28"/>
        </w:rPr>
        <w:t xml:space="preserve">10 235 350 </w:t>
      </w:r>
      <w:r w:rsidRPr="00661268">
        <w:rPr>
          <w:sz w:val="28"/>
          <w:szCs w:val="28"/>
        </w:rPr>
        <w:t>рублей, а именно:</w:t>
      </w:r>
    </w:p>
    <w:p w:rsidR="00E501D2" w:rsidRPr="00E501D2" w:rsidRDefault="00CD1312" w:rsidP="00CD1312">
      <w:pPr>
        <w:tabs>
          <w:tab w:val="left" w:pos="709"/>
        </w:tabs>
        <w:jc w:val="both"/>
        <w:rPr>
          <w:sz w:val="28"/>
          <w:szCs w:val="28"/>
        </w:rPr>
      </w:pPr>
      <w:r w:rsidRPr="00E501D2">
        <w:rPr>
          <w:sz w:val="28"/>
          <w:szCs w:val="28"/>
        </w:rPr>
        <w:tab/>
      </w:r>
      <w:r w:rsidR="00661268">
        <w:rPr>
          <w:sz w:val="28"/>
          <w:szCs w:val="28"/>
        </w:rPr>
        <w:t>4</w:t>
      </w:r>
      <w:r w:rsidRPr="00E501D2">
        <w:rPr>
          <w:sz w:val="28"/>
          <w:szCs w:val="28"/>
        </w:rPr>
        <w:t xml:space="preserve">.1. </w:t>
      </w:r>
      <w:bookmarkStart w:id="4" w:name="OLE_LINK1"/>
      <w:r w:rsidRPr="00E501D2">
        <w:rPr>
          <w:sz w:val="28"/>
          <w:szCs w:val="28"/>
        </w:rPr>
        <w:t>На оплату исполнительн</w:t>
      </w:r>
      <w:r w:rsidR="00E501D2" w:rsidRPr="00E501D2">
        <w:rPr>
          <w:sz w:val="28"/>
          <w:szCs w:val="28"/>
        </w:rPr>
        <w:t>ых</w:t>
      </w:r>
      <w:r w:rsidRPr="00E501D2">
        <w:rPr>
          <w:sz w:val="28"/>
          <w:szCs w:val="28"/>
        </w:rPr>
        <w:t xml:space="preserve"> </w:t>
      </w:r>
      <w:r w:rsidR="00E501D2" w:rsidRPr="00E501D2">
        <w:rPr>
          <w:sz w:val="28"/>
          <w:szCs w:val="28"/>
        </w:rPr>
        <w:t>документов</w:t>
      </w:r>
      <w:bookmarkEnd w:id="4"/>
      <w:r w:rsidR="00E501D2" w:rsidRPr="00E501D2">
        <w:rPr>
          <w:sz w:val="28"/>
          <w:szCs w:val="28"/>
        </w:rPr>
        <w:t xml:space="preserve"> в общей сумме </w:t>
      </w:r>
      <w:r w:rsidR="00661268">
        <w:rPr>
          <w:sz w:val="28"/>
          <w:szCs w:val="28"/>
        </w:rPr>
        <w:t xml:space="preserve">550 568 </w:t>
      </w:r>
      <w:r w:rsidR="00E501D2" w:rsidRPr="00E501D2">
        <w:rPr>
          <w:sz w:val="28"/>
          <w:szCs w:val="28"/>
        </w:rPr>
        <w:t>рублей, а именно:</w:t>
      </w:r>
    </w:p>
    <w:p w:rsidR="005C0526" w:rsidRDefault="00E501D2" w:rsidP="00CD1312">
      <w:pPr>
        <w:tabs>
          <w:tab w:val="left" w:pos="709"/>
        </w:tabs>
        <w:jc w:val="both"/>
        <w:rPr>
          <w:sz w:val="28"/>
          <w:szCs w:val="28"/>
        </w:rPr>
      </w:pPr>
      <w:r w:rsidRPr="00E501D2">
        <w:rPr>
          <w:sz w:val="28"/>
          <w:szCs w:val="28"/>
        </w:rPr>
        <w:tab/>
        <w:t>-</w:t>
      </w:r>
      <w:r>
        <w:rPr>
          <w:sz w:val="28"/>
          <w:szCs w:val="28"/>
        </w:rPr>
        <w:t xml:space="preserve"> </w:t>
      </w:r>
      <w:r w:rsidR="00BD39F4">
        <w:rPr>
          <w:sz w:val="28"/>
          <w:szCs w:val="28"/>
        </w:rPr>
        <w:t>исполнительного листа в пользу АО «</w:t>
      </w:r>
      <w:proofErr w:type="spellStart"/>
      <w:r w:rsidR="00BD39F4">
        <w:rPr>
          <w:sz w:val="28"/>
          <w:szCs w:val="28"/>
        </w:rPr>
        <w:t>Югансктранстеплосервис</w:t>
      </w:r>
      <w:proofErr w:type="spellEnd"/>
      <w:r w:rsidR="00BD39F4">
        <w:rPr>
          <w:sz w:val="28"/>
          <w:szCs w:val="28"/>
        </w:rPr>
        <w:t xml:space="preserve">» </w:t>
      </w:r>
      <w:r w:rsidR="005C0526">
        <w:rPr>
          <w:sz w:val="28"/>
          <w:szCs w:val="28"/>
        </w:rPr>
        <w:t xml:space="preserve">в общей сумме 194 768 рублей, в том числе: </w:t>
      </w:r>
      <w:r w:rsidR="00BD39F4">
        <w:rPr>
          <w:sz w:val="28"/>
          <w:szCs w:val="28"/>
        </w:rPr>
        <w:t xml:space="preserve">по уплате задолженности за фактически потреблённую тепловую энергию на нужды отопления нежилых помещений в сумме 188 123 рубля 43 копейки, а также расходов по оплате госпошлины в размере 6 644 </w:t>
      </w:r>
      <w:r w:rsidR="005C0526">
        <w:rPr>
          <w:sz w:val="28"/>
          <w:szCs w:val="28"/>
        </w:rPr>
        <w:t>рубля;</w:t>
      </w:r>
    </w:p>
    <w:p w:rsidR="00E501D2" w:rsidRDefault="005C0526" w:rsidP="00CD1312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="00BD39F4">
        <w:rPr>
          <w:sz w:val="28"/>
          <w:szCs w:val="28"/>
        </w:rPr>
        <w:t xml:space="preserve"> </w:t>
      </w:r>
      <w:r w:rsidR="0031692F">
        <w:rPr>
          <w:sz w:val="28"/>
          <w:szCs w:val="28"/>
        </w:rPr>
        <w:t>трёх</w:t>
      </w:r>
      <w:r w:rsidR="00E501D2" w:rsidRPr="00E501D2">
        <w:rPr>
          <w:sz w:val="28"/>
          <w:szCs w:val="28"/>
        </w:rPr>
        <w:t xml:space="preserve"> </w:t>
      </w:r>
      <w:r w:rsidR="0031692F">
        <w:rPr>
          <w:sz w:val="28"/>
          <w:szCs w:val="28"/>
        </w:rPr>
        <w:t xml:space="preserve">исполнительных листов в пользу физических лиц на общую сумму </w:t>
      </w:r>
      <w:r w:rsidR="00D613E7">
        <w:rPr>
          <w:sz w:val="28"/>
          <w:szCs w:val="28"/>
        </w:rPr>
        <w:t xml:space="preserve">53 300 </w:t>
      </w:r>
      <w:r w:rsidR="0031692F">
        <w:rPr>
          <w:sz w:val="28"/>
          <w:szCs w:val="28"/>
        </w:rPr>
        <w:t xml:space="preserve">рублей, в том числе: возмещение понесённых судебных расходов в сумме </w:t>
      </w:r>
      <w:r w:rsidR="00D613E7">
        <w:rPr>
          <w:sz w:val="28"/>
          <w:szCs w:val="28"/>
        </w:rPr>
        <w:t>53 000 рублей и уплате государственной пошлины в сумме 300 рублей;</w:t>
      </w:r>
    </w:p>
    <w:p w:rsidR="00FF4D91" w:rsidRPr="000C1A7A" w:rsidRDefault="00576AF4" w:rsidP="00FF4D9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F4D91">
        <w:rPr>
          <w:sz w:val="28"/>
          <w:szCs w:val="28"/>
        </w:rPr>
        <w:t>-</w:t>
      </w:r>
      <w:r w:rsidR="00FF4D91" w:rsidRPr="00FF4D91">
        <w:rPr>
          <w:sz w:val="28"/>
          <w:szCs w:val="28"/>
        </w:rPr>
        <w:t xml:space="preserve"> для оплаты экспертизы в рамках арбитражного производства с перечислением на депозитный счёт до начала судебного заседания по делу о</w:t>
      </w:r>
      <w:r w:rsidR="00FF4D91">
        <w:rPr>
          <w:sz w:val="28"/>
          <w:szCs w:val="28"/>
        </w:rPr>
        <w:t>б освобождении муниципального нежилого помещения</w:t>
      </w:r>
      <w:r w:rsidR="00FF4D91" w:rsidRPr="00FF4D91">
        <w:rPr>
          <w:sz w:val="28"/>
          <w:szCs w:val="28"/>
        </w:rPr>
        <w:t xml:space="preserve"> в сумме </w:t>
      </w:r>
      <w:r w:rsidR="00FF4D91">
        <w:rPr>
          <w:sz w:val="28"/>
          <w:szCs w:val="28"/>
        </w:rPr>
        <w:t>40 000 рублей;</w:t>
      </w:r>
    </w:p>
    <w:p w:rsidR="00D175D2" w:rsidRDefault="00576AF4" w:rsidP="00D175D2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- </w:t>
      </w:r>
      <w:r w:rsidR="00B071C7">
        <w:rPr>
          <w:sz w:val="28"/>
          <w:szCs w:val="28"/>
        </w:rPr>
        <w:t xml:space="preserve"> семи</w:t>
      </w:r>
      <w:r w:rsidR="00D175D2">
        <w:rPr>
          <w:sz w:val="28"/>
          <w:szCs w:val="28"/>
        </w:rPr>
        <w:t xml:space="preserve"> постановлений</w:t>
      </w:r>
      <w:r w:rsidR="00D175D2" w:rsidRPr="00F37DDE">
        <w:rPr>
          <w:sz w:val="28"/>
          <w:szCs w:val="28"/>
        </w:rPr>
        <w:t xml:space="preserve"> о взыскании исполнительского сбора по исполнительному производству неимущественного характера и установлении </w:t>
      </w:r>
      <w:r w:rsidR="00D175D2" w:rsidRPr="00F37DDE">
        <w:rPr>
          <w:sz w:val="28"/>
          <w:szCs w:val="28"/>
        </w:rPr>
        <w:lastRenderedPageBreak/>
        <w:t xml:space="preserve">нового срока исполнения Управления Федеральной службы судебных приставов по ХМАО - Югре ОСП по г. Нефтеюганску и </w:t>
      </w:r>
      <w:proofErr w:type="spellStart"/>
      <w:r w:rsidR="00D175D2" w:rsidRPr="00F37DDE">
        <w:rPr>
          <w:sz w:val="28"/>
          <w:szCs w:val="28"/>
        </w:rPr>
        <w:t>Нефтеюганскому</w:t>
      </w:r>
      <w:proofErr w:type="spellEnd"/>
      <w:r w:rsidR="00D175D2" w:rsidRPr="00F37DDE">
        <w:rPr>
          <w:sz w:val="28"/>
          <w:szCs w:val="28"/>
        </w:rPr>
        <w:t xml:space="preserve"> району за неисполнение в срок решений суда по гражданским делам об </w:t>
      </w:r>
      <w:proofErr w:type="spellStart"/>
      <w:r w:rsidR="00D175D2" w:rsidRPr="00F37DDE">
        <w:rPr>
          <w:sz w:val="28"/>
          <w:szCs w:val="28"/>
        </w:rPr>
        <w:t>обязании</w:t>
      </w:r>
      <w:proofErr w:type="spellEnd"/>
      <w:r w:rsidR="00D175D2" w:rsidRPr="00F37DDE">
        <w:rPr>
          <w:sz w:val="28"/>
          <w:szCs w:val="28"/>
        </w:rPr>
        <w:t xml:space="preserve"> о предоставлении на условиях договора социального найма благоустроенного жилого помещения на общую сумму </w:t>
      </w:r>
      <w:r w:rsidR="00D175D2">
        <w:rPr>
          <w:sz w:val="28"/>
          <w:szCs w:val="28"/>
        </w:rPr>
        <w:t>262 500 рублей.</w:t>
      </w:r>
    </w:p>
    <w:p w:rsidR="00576AF4" w:rsidRPr="00576AF4" w:rsidRDefault="00576AF4" w:rsidP="00576AF4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61268">
        <w:rPr>
          <w:sz w:val="28"/>
          <w:szCs w:val="28"/>
        </w:rPr>
        <w:t>4</w:t>
      </w:r>
      <w:r w:rsidRPr="00576AF4">
        <w:rPr>
          <w:sz w:val="28"/>
          <w:szCs w:val="28"/>
        </w:rPr>
        <w:t xml:space="preserve">.2. В рамках реализации основного мероприятия «Обеспечение функционирования сети автомобильных дорог общего пользования местного значения» подпрограммы «Автомобильные дороги» муниципальной программы «Развитие транспортной системы в городе Нефтеюганске» приобретение тёплых остановочных павильонов в количестве 4 штук на сумму 9 684 782 рубля. </w:t>
      </w:r>
    </w:p>
    <w:p w:rsidR="00576AF4" w:rsidRPr="00E501D2" w:rsidRDefault="00576AF4" w:rsidP="00CD1312">
      <w:pPr>
        <w:tabs>
          <w:tab w:val="left" w:pos="709"/>
        </w:tabs>
        <w:jc w:val="both"/>
        <w:rPr>
          <w:sz w:val="28"/>
          <w:szCs w:val="28"/>
        </w:rPr>
      </w:pPr>
    </w:p>
    <w:p w:rsidR="00E751A4" w:rsidRPr="005023C5" w:rsidRDefault="00CD1312" w:rsidP="00CD1312">
      <w:pPr>
        <w:tabs>
          <w:tab w:val="left" w:pos="709"/>
        </w:tabs>
        <w:jc w:val="both"/>
        <w:rPr>
          <w:sz w:val="28"/>
          <w:szCs w:val="28"/>
        </w:rPr>
      </w:pPr>
      <w:r w:rsidRPr="00CA610D">
        <w:rPr>
          <w:color w:val="FF0000"/>
          <w:sz w:val="28"/>
          <w:szCs w:val="28"/>
        </w:rPr>
        <w:t xml:space="preserve"> </w:t>
      </w:r>
      <w:r w:rsidRPr="00CA610D">
        <w:rPr>
          <w:color w:val="FF0000"/>
          <w:sz w:val="28"/>
          <w:szCs w:val="28"/>
        </w:rPr>
        <w:tab/>
      </w:r>
      <w:r w:rsidRPr="005023C5">
        <w:rPr>
          <w:sz w:val="28"/>
          <w:szCs w:val="28"/>
        </w:rPr>
        <w:t>Кроме того</w:t>
      </w:r>
      <w:r w:rsidR="00E751A4" w:rsidRPr="005023C5">
        <w:rPr>
          <w:sz w:val="28"/>
          <w:szCs w:val="28"/>
        </w:rPr>
        <w:t>, планируется (на основании писе</w:t>
      </w:r>
      <w:r w:rsidRPr="005023C5">
        <w:rPr>
          <w:sz w:val="28"/>
          <w:szCs w:val="28"/>
        </w:rPr>
        <w:t>м от 2</w:t>
      </w:r>
      <w:r w:rsidR="00E751A4" w:rsidRPr="005023C5">
        <w:rPr>
          <w:sz w:val="28"/>
          <w:szCs w:val="28"/>
        </w:rPr>
        <w:t>5.07</w:t>
      </w:r>
      <w:r w:rsidRPr="005023C5">
        <w:rPr>
          <w:sz w:val="28"/>
          <w:szCs w:val="28"/>
        </w:rPr>
        <w:t>.2022                      № ИСХ.ДМИ-1-1/15-</w:t>
      </w:r>
      <w:r w:rsidR="00E751A4" w:rsidRPr="005023C5">
        <w:rPr>
          <w:sz w:val="28"/>
          <w:szCs w:val="28"/>
        </w:rPr>
        <w:t>4986</w:t>
      </w:r>
      <w:r w:rsidRPr="005023C5">
        <w:rPr>
          <w:sz w:val="28"/>
          <w:szCs w:val="28"/>
        </w:rPr>
        <w:t>-2</w:t>
      </w:r>
      <w:r w:rsidR="005023C5" w:rsidRPr="005023C5">
        <w:rPr>
          <w:sz w:val="28"/>
          <w:szCs w:val="28"/>
        </w:rPr>
        <w:t>, 26.07.2022 № ИСХ.ДМИ-1-1/15-5015-2, ИСХ.ДМИ-1-1/15-5016-2</w:t>
      </w:r>
      <w:r w:rsidRPr="005023C5">
        <w:rPr>
          <w:sz w:val="28"/>
          <w:szCs w:val="28"/>
        </w:rPr>
        <w:t>) уменьшить бюджетные ассигнования, выделенные за счёт средств местного бюджета</w:t>
      </w:r>
      <w:r w:rsidR="00661268">
        <w:rPr>
          <w:sz w:val="28"/>
          <w:szCs w:val="28"/>
        </w:rPr>
        <w:t xml:space="preserve"> в общей сумме 45 821 443 рубля, а именно</w:t>
      </w:r>
      <w:r w:rsidR="00E751A4" w:rsidRPr="005023C5">
        <w:rPr>
          <w:sz w:val="28"/>
          <w:szCs w:val="28"/>
        </w:rPr>
        <w:t>:</w:t>
      </w:r>
    </w:p>
    <w:p w:rsidR="005023C5" w:rsidRPr="005023C5" w:rsidRDefault="00E751A4" w:rsidP="00CD1312">
      <w:pPr>
        <w:tabs>
          <w:tab w:val="left" w:pos="709"/>
        </w:tabs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ab/>
      </w:r>
      <w:r w:rsidR="005023C5" w:rsidRPr="005023C5">
        <w:rPr>
          <w:sz w:val="28"/>
          <w:szCs w:val="28"/>
        </w:rPr>
        <w:t>1. В</w:t>
      </w:r>
      <w:r w:rsidR="00CD1312" w:rsidRPr="005023C5">
        <w:rPr>
          <w:sz w:val="28"/>
          <w:szCs w:val="28"/>
        </w:rPr>
        <w:t xml:space="preserve"> рамках реализации </w:t>
      </w:r>
      <w:r w:rsidR="005023C5" w:rsidRPr="005023C5">
        <w:rPr>
          <w:sz w:val="28"/>
          <w:szCs w:val="28"/>
        </w:rPr>
        <w:t>муниципальной программы «Управление муниципальным имуществом города Нефтеюганска» в о</w:t>
      </w:r>
      <w:r w:rsidR="005D1B07">
        <w:rPr>
          <w:sz w:val="28"/>
          <w:szCs w:val="28"/>
        </w:rPr>
        <w:t>б</w:t>
      </w:r>
      <w:r w:rsidR="005023C5" w:rsidRPr="005023C5">
        <w:rPr>
          <w:sz w:val="28"/>
          <w:szCs w:val="28"/>
        </w:rPr>
        <w:t xml:space="preserve">щей сумме </w:t>
      </w:r>
      <w:r w:rsidR="00661268">
        <w:rPr>
          <w:sz w:val="28"/>
          <w:szCs w:val="28"/>
        </w:rPr>
        <w:t>484 843 рубля</w:t>
      </w:r>
      <w:r w:rsidR="005023C5" w:rsidRPr="005023C5">
        <w:rPr>
          <w:sz w:val="28"/>
          <w:szCs w:val="28"/>
        </w:rPr>
        <w:t xml:space="preserve">, а именно </w:t>
      </w:r>
      <w:r w:rsidR="0008304B">
        <w:rPr>
          <w:sz w:val="28"/>
          <w:szCs w:val="28"/>
        </w:rPr>
        <w:t>по основным мероприятиям</w:t>
      </w:r>
      <w:r w:rsidR="005023C5" w:rsidRPr="005023C5">
        <w:rPr>
          <w:sz w:val="28"/>
          <w:szCs w:val="28"/>
        </w:rPr>
        <w:t>:</w:t>
      </w:r>
    </w:p>
    <w:p w:rsidR="005023C5" w:rsidRPr="005023C5" w:rsidRDefault="005023C5" w:rsidP="00CD1312">
      <w:pPr>
        <w:tabs>
          <w:tab w:val="left" w:pos="709"/>
        </w:tabs>
        <w:jc w:val="both"/>
        <w:rPr>
          <w:sz w:val="28"/>
          <w:szCs w:val="28"/>
        </w:rPr>
      </w:pPr>
      <w:r w:rsidRPr="005023C5">
        <w:rPr>
          <w:sz w:val="28"/>
          <w:szCs w:val="28"/>
        </w:rPr>
        <w:tab/>
        <w:t xml:space="preserve">- </w:t>
      </w:r>
      <w:r w:rsidR="00CD1312" w:rsidRPr="005023C5">
        <w:rPr>
          <w:sz w:val="28"/>
          <w:szCs w:val="28"/>
        </w:rPr>
        <w:t xml:space="preserve">«Управление и распоряжение муниципальным имуществом города Нефтеюганска» в связи с экономией средств по </w:t>
      </w:r>
      <w:r w:rsidRPr="005023C5">
        <w:rPr>
          <w:sz w:val="28"/>
          <w:szCs w:val="28"/>
        </w:rPr>
        <w:t>мероприятию по оценке недвижимости, признание прав и регулирования отношений по государственной и муниципальной собственности</w:t>
      </w:r>
      <w:r w:rsidR="00CD1312" w:rsidRPr="005023C5">
        <w:rPr>
          <w:sz w:val="28"/>
          <w:szCs w:val="28"/>
        </w:rPr>
        <w:t xml:space="preserve"> в сумме </w:t>
      </w:r>
      <w:r w:rsidRPr="005023C5">
        <w:rPr>
          <w:sz w:val="28"/>
          <w:szCs w:val="28"/>
        </w:rPr>
        <w:t>241 400 рублей;</w:t>
      </w:r>
    </w:p>
    <w:p w:rsidR="005023C5" w:rsidRPr="005023C5" w:rsidRDefault="005023C5" w:rsidP="00CD1312">
      <w:pPr>
        <w:tabs>
          <w:tab w:val="left" w:pos="709"/>
        </w:tabs>
        <w:jc w:val="both"/>
        <w:rPr>
          <w:sz w:val="28"/>
          <w:szCs w:val="28"/>
        </w:rPr>
      </w:pPr>
      <w:r w:rsidRPr="005023C5">
        <w:rPr>
          <w:sz w:val="28"/>
          <w:szCs w:val="28"/>
        </w:rPr>
        <w:tab/>
        <w:t>- «</w:t>
      </w:r>
      <w:r w:rsidR="005D1B07" w:rsidRPr="005D1B07">
        <w:rPr>
          <w:sz w:val="28"/>
          <w:szCs w:val="28"/>
        </w:rPr>
        <w:t>Обеспечение деятельности департамента муниципального имущества администрации города Нефтеюганска</w:t>
      </w:r>
      <w:r w:rsidR="005D1B07">
        <w:rPr>
          <w:sz w:val="28"/>
          <w:szCs w:val="28"/>
        </w:rPr>
        <w:t xml:space="preserve">» </w:t>
      </w:r>
      <w:r w:rsidR="005D1B07" w:rsidRPr="005023C5">
        <w:rPr>
          <w:sz w:val="28"/>
          <w:szCs w:val="28"/>
        </w:rPr>
        <w:t xml:space="preserve">в связи с экономией средств </w:t>
      </w:r>
      <w:r w:rsidR="005D1B07">
        <w:rPr>
          <w:sz w:val="28"/>
          <w:szCs w:val="28"/>
        </w:rPr>
        <w:t>на расходы по содержанию департамента муниципального имущества администрации города Нефтеюганска в сумме 243 443 рубля.</w:t>
      </w:r>
    </w:p>
    <w:p w:rsidR="005D1B07" w:rsidRDefault="005023C5" w:rsidP="00CD1312">
      <w:pPr>
        <w:tabs>
          <w:tab w:val="left" w:pos="709"/>
        </w:tabs>
        <w:jc w:val="both"/>
        <w:rPr>
          <w:sz w:val="28"/>
          <w:szCs w:val="28"/>
        </w:rPr>
      </w:pPr>
      <w:r w:rsidRPr="005023C5">
        <w:rPr>
          <w:sz w:val="28"/>
          <w:szCs w:val="28"/>
        </w:rPr>
        <w:tab/>
      </w:r>
      <w:r w:rsidR="005D1B07" w:rsidRPr="002660B1">
        <w:rPr>
          <w:sz w:val="28"/>
          <w:szCs w:val="28"/>
        </w:rPr>
        <w:t xml:space="preserve">2. В рамках реализации основного мероприятия «Ликвидация и расселение приспособленных для проживания строений» подпрограммы «Переселение граждан из непригодного для проживания жилищного фонда» муниципальной программы «Развитие жилищной сферы города Нефтеюганска» </w:t>
      </w:r>
      <w:r w:rsidR="0008304B" w:rsidRPr="002660B1">
        <w:rPr>
          <w:sz w:val="28"/>
          <w:szCs w:val="28"/>
        </w:rPr>
        <w:t>в сумме 45 329 900 рублей</w:t>
      </w:r>
      <w:r w:rsidR="0008304B">
        <w:rPr>
          <w:sz w:val="28"/>
          <w:szCs w:val="28"/>
        </w:rPr>
        <w:t>,</w:t>
      </w:r>
      <w:r w:rsidR="0008304B" w:rsidRPr="002660B1">
        <w:rPr>
          <w:sz w:val="28"/>
          <w:szCs w:val="28"/>
        </w:rPr>
        <w:t xml:space="preserve"> </w:t>
      </w:r>
      <w:r w:rsidR="005D1B07" w:rsidRPr="002660B1">
        <w:rPr>
          <w:sz w:val="28"/>
          <w:szCs w:val="28"/>
        </w:rPr>
        <w:t>в связи с</w:t>
      </w:r>
      <w:r w:rsidR="002660B1" w:rsidRPr="002660B1">
        <w:rPr>
          <w:sz w:val="28"/>
          <w:szCs w:val="28"/>
        </w:rPr>
        <w:t xml:space="preserve"> тем, что от граждан, планировавших участвовать в мероприятии по предоставлению жилых помещений в рамках расселения и ликвидации строений, непригодных для проживания, </w:t>
      </w:r>
      <w:r w:rsidR="0008304B" w:rsidRPr="002660B1">
        <w:rPr>
          <w:sz w:val="28"/>
          <w:szCs w:val="28"/>
        </w:rPr>
        <w:t xml:space="preserve">заявлений </w:t>
      </w:r>
      <w:r w:rsidR="002660B1" w:rsidRPr="002660B1">
        <w:rPr>
          <w:sz w:val="28"/>
          <w:szCs w:val="28"/>
        </w:rPr>
        <w:t>не поступало</w:t>
      </w:r>
      <w:r w:rsidR="005D1B07" w:rsidRPr="002660B1">
        <w:rPr>
          <w:sz w:val="28"/>
          <w:szCs w:val="28"/>
        </w:rPr>
        <w:t>.</w:t>
      </w:r>
    </w:p>
    <w:p w:rsidR="00CD1312" w:rsidRPr="005023C5" w:rsidRDefault="005D1B07" w:rsidP="00CD1312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D1B07">
        <w:rPr>
          <w:sz w:val="28"/>
          <w:szCs w:val="28"/>
        </w:rPr>
        <w:t>3. В рамках реализации основного мероприятия</w:t>
      </w:r>
      <w:r>
        <w:rPr>
          <w:sz w:val="28"/>
          <w:szCs w:val="28"/>
        </w:rPr>
        <w:t xml:space="preserve"> «</w:t>
      </w:r>
      <w:r w:rsidRPr="005D1B07">
        <w:rPr>
          <w:sz w:val="28"/>
          <w:szCs w:val="28"/>
        </w:rPr>
        <w:t>Мероприятия по повышению уровня пожарной безопасности муниципальных учреждений города</w:t>
      </w:r>
      <w:r>
        <w:rPr>
          <w:sz w:val="28"/>
          <w:szCs w:val="28"/>
        </w:rPr>
        <w:t>» подпрограммы «</w:t>
      </w:r>
      <w:r w:rsidRPr="005D1B07">
        <w:rPr>
          <w:sz w:val="28"/>
          <w:szCs w:val="28"/>
        </w:rPr>
        <w:t>Обеспечение первичных мер пожарной безопасности в городе Нефтеюганске</w:t>
      </w:r>
      <w:r>
        <w:rPr>
          <w:sz w:val="28"/>
          <w:szCs w:val="28"/>
        </w:rPr>
        <w:t>» муниципальной программы «</w:t>
      </w:r>
      <w:r w:rsidRPr="005D1B07">
        <w:rPr>
          <w:sz w:val="28"/>
          <w:szCs w:val="28"/>
        </w:rPr>
        <w:t>Защита населения и территории от чрезвычайных ситуаций, обеспечение первичных мер пожарной безопасности в городе Нефтеюганске</w:t>
      </w:r>
      <w:r>
        <w:rPr>
          <w:sz w:val="28"/>
          <w:szCs w:val="28"/>
        </w:rPr>
        <w:t xml:space="preserve">» в связи с неиспользованными средствами, выделенными на </w:t>
      </w:r>
      <w:r w:rsidR="009C1BEB">
        <w:rPr>
          <w:sz w:val="28"/>
          <w:szCs w:val="28"/>
        </w:rPr>
        <w:t xml:space="preserve">противопожарные </w:t>
      </w:r>
      <w:r>
        <w:rPr>
          <w:sz w:val="28"/>
          <w:szCs w:val="28"/>
        </w:rPr>
        <w:t>мероприятия в сумме 6 700 рублей.</w:t>
      </w:r>
      <w:r w:rsidR="005023C5" w:rsidRPr="005023C5">
        <w:rPr>
          <w:sz w:val="28"/>
          <w:szCs w:val="28"/>
        </w:rPr>
        <w:t xml:space="preserve"> </w:t>
      </w:r>
      <w:r w:rsidR="00CD1312" w:rsidRPr="005023C5">
        <w:rPr>
          <w:sz w:val="28"/>
          <w:szCs w:val="28"/>
        </w:rPr>
        <w:t xml:space="preserve"> </w:t>
      </w:r>
    </w:p>
    <w:p w:rsidR="00CD1312" w:rsidRPr="00CA610D" w:rsidRDefault="00CD1312" w:rsidP="00CD1312">
      <w:pPr>
        <w:tabs>
          <w:tab w:val="left" w:pos="709"/>
        </w:tabs>
        <w:jc w:val="both"/>
        <w:rPr>
          <w:color w:val="FF0000"/>
          <w:sz w:val="28"/>
          <w:szCs w:val="28"/>
        </w:rPr>
      </w:pPr>
    </w:p>
    <w:bookmarkEnd w:id="1"/>
    <w:p w:rsidR="00BE69AB" w:rsidRPr="006C128A" w:rsidRDefault="00CD1312" w:rsidP="00BE69AB">
      <w:pPr>
        <w:tabs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  <w:r w:rsidRPr="006C128A">
        <w:rPr>
          <w:b/>
          <w:sz w:val="28"/>
          <w:szCs w:val="28"/>
        </w:rPr>
        <w:lastRenderedPageBreak/>
        <w:t>Департаменту образования и молодёжной политики администрации города Нефтеюганска</w:t>
      </w:r>
      <w:r w:rsidRPr="006C128A">
        <w:rPr>
          <w:sz w:val="28"/>
          <w:szCs w:val="28"/>
        </w:rPr>
        <w:t xml:space="preserve"> планируется (на основании писем от 2</w:t>
      </w:r>
      <w:r w:rsidR="00BE69AB" w:rsidRPr="006C128A">
        <w:rPr>
          <w:sz w:val="28"/>
          <w:szCs w:val="28"/>
        </w:rPr>
        <w:t>9.06</w:t>
      </w:r>
      <w:r w:rsidRPr="006C128A">
        <w:rPr>
          <w:sz w:val="28"/>
          <w:szCs w:val="28"/>
        </w:rPr>
        <w:t>.2022 №</w:t>
      </w:r>
      <w:r w:rsidR="00B94DC8">
        <w:rPr>
          <w:sz w:val="28"/>
          <w:szCs w:val="28"/>
        </w:rPr>
        <w:t xml:space="preserve"> </w:t>
      </w:r>
      <w:r w:rsidRPr="006C128A">
        <w:rPr>
          <w:sz w:val="28"/>
          <w:szCs w:val="28"/>
        </w:rPr>
        <w:t>ИСХ.ДОиМП-01-17-</w:t>
      </w:r>
      <w:r w:rsidR="006C128A" w:rsidRPr="006C128A">
        <w:rPr>
          <w:sz w:val="28"/>
          <w:szCs w:val="28"/>
        </w:rPr>
        <w:t>4735</w:t>
      </w:r>
      <w:r w:rsidR="00B94DC8">
        <w:rPr>
          <w:sz w:val="28"/>
          <w:szCs w:val="28"/>
        </w:rPr>
        <w:t>-2, 27.07.2022 №</w:t>
      </w:r>
      <w:r w:rsidR="00B94DC8" w:rsidRPr="00B94DC8">
        <w:rPr>
          <w:sz w:val="28"/>
          <w:szCs w:val="28"/>
        </w:rPr>
        <w:t xml:space="preserve"> </w:t>
      </w:r>
      <w:r w:rsidR="00B94DC8" w:rsidRPr="006C128A">
        <w:rPr>
          <w:sz w:val="28"/>
          <w:szCs w:val="28"/>
        </w:rPr>
        <w:t>ИСХ.ДОиМП-01-17-</w:t>
      </w:r>
      <w:r w:rsidR="00B94DC8">
        <w:rPr>
          <w:sz w:val="28"/>
          <w:szCs w:val="28"/>
        </w:rPr>
        <w:t>5375-2</w:t>
      </w:r>
      <w:r w:rsidR="006D4100">
        <w:rPr>
          <w:sz w:val="28"/>
          <w:szCs w:val="28"/>
        </w:rPr>
        <w:t>, 02.08.2022 №</w:t>
      </w:r>
      <w:r w:rsidR="006D4100" w:rsidRPr="006D4100">
        <w:rPr>
          <w:sz w:val="28"/>
          <w:szCs w:val="28"/>
        </w:rPr>
        <w:t xml:space="preserve"> </w:t>
      </w:r>
      <w:r w:rsidR="006D4100" w:rsidRPr="006C128A">
        <w:rPr>
          <w:sz w:val="28"/>
          <w:szCs w:val="28"/>
        </w:rPr>
        <w:t>ИСХ.ДОиМП-01-17-</w:t>
      </w:r>
      <w:r w:rsidR="006D4100">
        <w:rPr>
          <w:sz w:val="28"/>
          <w:szCs w:val="28"/>
        </w:rPr>
        <w:t>5519-2</w:t>
      </w:r>
      <w:r w:rsidRPr="006C128A">
        <w:rPr>
          <w:sz w:val="28"/>
          <w:szCs w:val="28"/>
        </w:rPr>
        <w:t xml:space="preserve">) увеличить бюджетные ассигнования в общей сумме </w:t>
      </w:r>
      <w:r w:rsidR="00661268">
        <w:rPr>
          <w:sz w:val="28"/>
          <w:szCs w:val="28"/>
        </w:rPr>
        <w:t xml:space="preserve">5 802 307 </w:t>
      </w:r>
      <w:r w:rsidRPr="006C128A">
        <w:rPr>
          <w:sz w:val="28"/>
          <w:szCs w:val="28"/>
        </w:rPr>
        <w:t>рублей, в том числе:</w:t>
      </w:r>
    </w:p>
    <w:p w:rsidR="008060BC" w:rsidRDefault="00BE69AB" w:rsidP="008060BC">
      <w:pPr>
        <w:tabs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  <w:r w:rsidRPr="00BE69AB">
        <w:rPr>
          <w:sz w:val="28"/>
          <w:szCs w:val="28"/>
        </w:rPr>
        <w:t xml:space="preserve">1. За счёт иных межбюджетных трансфертов средств бюджета автономного округа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 </w:t>
      </w:r>
      <w:r>
        <w:rPr>
          <w:sz w:val="28"/>
          <w:szCs w:val="28"/>
        </w:rPr>
        <w:t>в рамках основного мероприятия «</w:t>
      </w:r>
      <w:r w:rsidR="00F96C16" w:rsidRPr="00F96C16">
        <w:rPr>
          <w:sz w:val="28"/>
          <w:szCs w:val="28"/>
        </w:rPr>
        <w:t>Участие в профилактических мероприятиях, акциях, проводимых субъектами профилактики</w:t>
      </w:r>
      <w:r>
        <w:rPr>
          <w:sz w:val="28"/>
          <w:szCs w:val="28"/>
        </w:rPr>
        <w:t>» подпрограммы «</w:t>
      </w:r>
      <w:r w:rsidRPr="00BE69AB">
        <w:rPr>
          <w:sz w:val="28"/>
          <w:szCs w:val="28"/>
        </w:rPr>
        <w:t>Профилактика незаконного оборота и потребления наркотических средств и психотропных веществ</w:t>
      </w:r>
      <w:r>
        <w:rPr>
          <w:sz w:val="28"/>
          <w:szCs w:val="28"/>
        </w:rPr>
        <w:t>» муниципальной программы «</w:t>
      </w:r>
      <w:r w:rsidRPr="00BE69AB">
        <w:rPr>
          <w:sz w:val="28"/>
          <w:szCs w:val="28"/>
        </w:rPr>
        <w:t>Профилактика правонарушений в сфере общественного порядка, профилактика незаконного оборота и потребления наркотических средств и психотропных веществ в городе Нефтеюганске</w:t>
      </w:r>
      <w:r>
        <w:rPr>
          <w:sz w:val="28"/>
          <w:szCs w:val="28"/>
        </w:rPr>
        <w:t xml:space="preserve">» на </w:t>
      </w:r>
      <w:r w:rsidR="00F96C16">
        <w:rPr>
          <w:sz w:val="28"/>
          <w:szCs w:val="28"/>
        </w:rPr>
        <w:t xml:space="preserve">организацию и </w:t>
      </w:r>
      <w:r w:rsidR="00762C89">
        <w:rPr>
          <w:sz w:val="28"/>
          <w:szCs w:val="28"/>
        </w:rPr>
        <w:t>проведени</w:t>
      </w:r>
      <w:r w:rsidR="00F96C16">
        <w:rPr>
          <w:sz w:val="28"/>
          <w:szCs w:val="28"/>
        </w:rPr>
        <w:t>е</w:t>
      </w:r>
      <w:r w:rsidR="00762C89">
        <w:rPr>
          <w:sz w:val="28"/>
          <w:szCs w:val="28"/>
        </w:rPr>
        <w:t xml:space="preserve"> профилактических мероприятий</w:t>
      </w:r>
      <w:r>
        <w:rPr>
          <w:sz w:val="28"/>
          <w:szCs w:val="28"/>
        </w:rPr>
        <w:t xml:space="preserve"> в сумме </w:t>
      </w:r>
      <w:r w:rsidR="006C128A">
        <w:rPr>
          <w:sz w:val="28"/>
          <w:szCs w:val="28"/>
        </w:rPr>
        <w:t>100</w:t>
      </w:r>
      <w:r>
        <w:rPr>
          <w:sz w:val="28"/>
          <w:szCs w:val="28"/>
        </w:rPr>
        <w:t> 000 рублей.</w:t>
      </w:r>
    </w:p>
    <w:p w:rsidR="008060BC" w:rsidRPr="005758E5" w:rsidRDefault="008060BC" w:rsidP="008060BC">
      <w:pPr>
        <w:tabs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230F5D">
        <w:rPr>
          <w:sz w:val="28"/>
          <w:szCs w:val="28"/>
        </w:rPr>
        <w:t>З</w:t>
      </w:r>
      <w:r w:rsidRPr="00230F5D">
        <w:rPr>
          <w:bCs/>
          <w:sz w:val="28"/>
          <w:szCs w:val="28"/>
        </w:rPr>
        <w:t xml:space="preserve">а счёт средств дотации </w:t>
      </w:r>
      <w:r w:rsidRPr="00230F5D">
        <w:rPr>
          <w:sz w:val="28"/>
          <w:szCs w:val="28"/>
        </w:rPr>
        <w:t>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</w:r>
      <w:r w:rsidR="00A45E18">
        <w:rPr>
          <w:sz w:val="28"/>
          <w:szCs w:val="28"/>
        </w:rPr>
        <w:t xml:space="preserve"> в рамках реализации основного мероприятия «</w:t>
      </w:r>
      <w:r w:rsidR="00A45E18" w:rsidRPr="00A45E18">
        <w:rPr>
          <w:sz w:val="28"/>
          <w:szCs w:val="28"/>
        </w:rPr>
        <w:t>Обеспечение выполнения функции управления и контроля в сфере образования и молодежной политики</w:t>
      </w:r>
      <w:r w:rsidR="00A45E18">
        <w:rPr>
          <w:sz w:val="28"/>
          <w:szCs w:val="28"/>
        </w:rPr>
        <w:t>» подпрограммы «</w:t>
      </w:r>
      <w:r w:rsidR="00A45E18" w:rsidRPr="00A45E18">
        <w:rPr>
          <w:sz w:val="28"/>
          <w:szCs w:val="28"/>
        </w:rPr>
        <w:t>Ресурсное обеспечение в сфере образования и молодежной политики</w:t>
      </w:r>
      <w:r w:rsidR="00A45E18">
        <w:rPr>
          <w:sz w:val="28"/>
          <w:szCs w:val="28"/>
        </w:rPr>
        <w:t>» муниципальной программы «</w:t>
      </w:r>
      <w:r w:rsidR="00A45E18" w:rsidRPr="00A45E18">
        <w:rPr>
          <w:sz w:val="28"/>
          <w:szCs w:val="28"/>
        </w:rPr>
        <w:t>Развитие образования и молодёжной политики в городе Нефтеюганске</w:t>
      </w:r>
      <w:r w:rsidR="00A45E18">
        <w:rPr>
          <w:sz w:val="28"/>
          <w:szCs w:val="28"/>
        </w:rPr>
        <w:t>»</w:t>
      </w:r>
      <w:r w:rsidRPr="00230F5D">
        <w:rPr>
          <w:bCs/>
          <w:sz w:val="28"/>
          <w:szCs w:val="28"/>
        </w:rPr>
        <w:t xml:space="preserve"> в сумме </w:t>
      </w:r>
      <w:r>
        <w:rPr>
          <w:bCs/>
          <w:sz w:val="28"/>
          <w:szCs w:val="28"/>
        </w:rPr>
        <w:t>478 400</w:t>
      </w:r>
      <w:r w:rsidRPr="00230F5D">
        <w:rPr>
          <w:bCs/>
          <w:sz w:val="28"/>
          <w:szCs w:val="28"/>
        </w:rPr>
        <w:t xml:space="preserve"> рублей</w:t>
      </w:r>
      <w:r>
        <w:rPr>
          <w:bCs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1052CE">
        <w:rPr>
          <w:sz w:val="28"/>
          <w:szCs w:val="28"/>
        </w:rPr>
        <w:t xml:space="preserve"> </w:t>
      </w:r>
    </w:p>
    <w:p w:rsidR="006D4100" w:rsidRPr="00122B95" w:rsidRDefault="006D4100" w:rsidP="00CD1312">
      <w:pPr>
        <w:tabs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  <w:r w:rsidRPr="006D4100">
        <w:rPr>
          <w:sz w:val="28"/>
          <w:szCs w:val="28"/>
        </w:rPr>
        <w:t>3</w:t>
      </w:r>
      <w:r w:rsidR="00CD1312" w:rsidRPr="006D4100">
        <w:rPr>
          <w:sz w:val="28"/>
          <w:szCs w:val="28"/>
        </w:rPr>
        <w:t xml:space="preserve">. За счёт средств местного бюджета </w:t>
      </w:r>
      <w:r w:rsidR="00661268">
        <w:rPr>
          <w:sz w:val="28"/>
          <w:szCs w:val="28"/>
        </w:rPr>
        <w:t>в</w:t>
      </w:r>
      <w:r w:rsidR="00122B95" w:rsidRPr="00122B95">
        <w:rPr>
          <w:sz w:val="28"/>
          <w:szCs w:val="28"/>
        </w:rPr>
        <w:t xml:space="preserve"> рамках реализации основного мероприятия «Обеспечение персонифицированного финансирования дополнительного образования» подпрограммы «Общее образование. Дополнительное образование детей» муниципальной программы «Развитие образования и молодёжной политики в городе Нефтеюганске»</w:t>
      </w:r>
      <w:r w:rsidR="00122B95">
        <w:rPr>
          <w:sz w:val="28"/>
          <w:szCs w:val="28"/>
        </w:rPr>
        <w:t xml:space="preserve"> на финансовое обеспечение сертификатов дополнительного образования детей, в связи с необходимостью достижения показателя по детям, обеспеченными сертификатами персонифицированного финансирования</w:t>
      </w:r>
      <w:r w:rsidR="00122B95" w:rsidRPr="00122B95">
        <w:rPr>
          <w:sz w:val="28"/>
          <w:szCs w:val="28"/>
        </w:rPr>
        <w:t xml:space="preserve"> </w:t>
      </w:r>
      <w:r w:rsidR="00122B95">
        <w:rPr>
          <w:sz w:val="28"/>
          <w:szCs w:val="28"/>
        </w:rPr>
        <w:t xml:space="preserve">в сумме 5 223 907 рублей.  </w:t>
      </w:r>
    </w:p>
    <w:p w:rsidR="00CD1312" w:rsidRPr="00CA610D" w:rsidRDefault="00CD1312" w:rsidP="00CD1312">
      <w:pPr>
        <w:tabs>
          <w:tab w:val="left" w:pos="709"/>
          <w:tab w:val="left" w:pos="1134"/>
        </w:tabs>
        <w:ind w:firstLine="709"/>
        <w:jc w:val="both"/>
        <w:rPr>
          <w:color w:val="FF0000"/>
          <w:sz w:val="28"/>
          <w:szCs w:val="28"/>
        </w:rPr>
      </w:pPr>
    </w:p>
    <w:p w:rsidR="00CD1312" w:rsidRPr="005758E5" w:rsidRDefault="00CD1312" w:rsidP="00CD1312">
      <w:pPr>
        <w:tabs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  <w:r w:rsidRPr="005758E5">
        <w:rPr>
          <w:sz w:val="28"/>
          <w:szCs w:val="28"/>
        </w:rPr>
        <w:t xml:space="preserve">Кроме того, планируется (на основании писем от </w:t>
      </w:r>
      <w:r w:rsidR="005758E5">
        <w:rPr>
          <w:sz w:val="28"/>
          <w:szCs w:val="28"/>
        </w:rPr>
        <w:t>19.07</w:t>
      </w:r>
      <w:r w:rsidRPr="005758E5">
        <w:rPr>
          <w:sz w:val="28"/>
          <w:szCs w:val="28"/>
        </w:rPr>
        <w:t>.2022                      № ИСХ.ДОиМП-01-17-</w:t>
      </w:r>
      <w:r w:rsidR="005758E5">
        <w:rPr>
          <w:sz w:val="28"/>
          <w:szCs w:val="28"/>
        </w:rPr>
        <w:t>5224</w:t>
      </w:r>
      <w:r w:rsidRPr="005758E5">
        <w:rPr>
          <w:sz w:val="28"/>
          <w:szCs w:val="28"/>
        </w:rPr>
        <w:t>-2</w:t>
      </w:r>
      <w:r w:rsidR="009C1BEB">
        <w:rPr>
          <w:sz w:val="28"/>
          <w:szCs w:val="28"/>
        </w:rPr>
        <w:t>, 27.07.2022 №</w:t>
      </w:r>
      <w:r w:rsidR="009C1BEB" w:rsidRPr="009C1BEB">
        <w:rPr>
          <w:sz w:val="28"/>
          <w:szCs w:val="28"/>
        </w:rPr>
        <w:t xml:space="preserve"> </w:t>
      </w:r>
      <w:r w:rsidR="009C1BEB" w:rsidRPr="005758E5">
        <w:rPr>
          <w:sz w:val="28"/>
          <w:szCs w:val="28"/>
        </w:rPr>
        <w:t>ИСХ.ДОиМП-01-17-</w:t>
      </w:r>
      <w:r w:rsidR="009C1BEB">
        <w:rPr>
          <w:sz w:val="28"/>
          <w:szCs w:val="28"/>
        </w:rPr>
        <w:t>5372</w:t>
      </w:r>
      <w:r w:rsidR="009C1BEB" w:rsidRPr="005758E5">
        <w:rPr>
          <w:sz w:val="28"/>
          <w:szCs w:val="28"/>
        </w:rPr>
        <w:t>-2</w:t>
      </w:r>
      <w:r w:rsidR="00982CBB">
        <w:rPr>
          <w:sz w:val="28"/>
          <w:szCs w:val="28"/>
        </w:rPr>
        <w:t xml:space="preserve">, </w:t>
      </w:r>
      <w:r w:rsidR="005208D6" w:rsidRPr="005758E5">
        <w:rPr>
          <w:sz w:val="28"/>
          <w:szCs w:val="28"/>
        </w:rPr>
        <w:t>ИСХ.ДОиМП-01-17-</w:t>
      </w:r>
      <w:r w:rsidR="005208D6">
        <w:rPr>
          <w:sz w:val="28"/>
          <w:szCs w:val="28"/>
        </w:rPr>
        <w:t>5381</w:t>
      </w:r>
      <w:r w:rsidR="005208D6" w:rsidRPr="005758E5">
        <w:rPr>
          <w:sz w:val="28"/>
          <w:szCs w:val="28"/>
        </w:rPr>
        <w:t>-2</w:t>
      </w:r>
      <w:r w:rsidR="005208D6">
        <w:rPr>
          <w:sz w:val="28"/>
          <w:szCs w:val="28"/>
        </w:rPr>
        <w:t xml:space="preserve">, </w:t>
      </w:r>
      <w:r w:rsidR="00982CBB">
        <w:rPr>
          <w:sz w:val="28"/>
          <w:szCs w:val="28"/>
        </w:rPr>
        <w:t>28.07.2022 №</w:t>
      </w:r>
      <w:r w:rsidR="00982CBB" w:rsidRPr="00982CBB">
        <w:rPr>
          <w:sz w:val="28"/>
          <w:szCs w:val="28"/>
        </w:rPr>
        <w:t xml:space="preserve"> </w:t>
      </w:r>
      <w:r w:rsidR="00982CBB" w:rsidRPr="005758E5">
        <w:rPr>
          <w:sz w:val="28"/>
          <w:szCs w:val="28"/>
        </w:rPr>
        <w:t>ИСХ.ДОиМП-01-17-</w:t>
      </w:r>
      <w:r w:rsidR="00982CBB">
        <w:rPr>
          <w:sz w:val="28"/>
          <w:szCs w:val="28"/>
        </w:rPr>
        <w:t>5443-</w:t>
      </w:r>
      <w:r w:rsidR="00982CBB" w:rsidRPr="005758E5">
        <w:rPr>
          <w:sz w:val="28"/>
          <w:szCs w:val="28"/>
        </w:rPr>
        <w:t>2</w:t>
      </w:r>
      <w:r w:rsidRPr="005758E5">
        <w:rPr>
          <w:sz w:val="28"/>
          <w:szCs w:val="28"/>
        </w:rPr>
        <w:t>) уменьшить бюджетные ассигнования в общей сумме</w:t>
      </w:r>
      <w:r w:rsidR="00661268">
        <w:rPr>
          <w:sz w:val="28"/>
          <w:szCs w:val="28"/>
        </w:rPr>
        <w:t xml:space="preserve"> 29 616 358 рублей</w:t>
      </w:r>
      <w:r w:rsidRPr="005758E5">
        <w:rPr>
          <w:sz w:val="28"/>
          <w:szCs w:val="28"/>
        </w:rPr>
        <w:t>,</w:t>
      </w:r>
      <w:r w:rsidR="0008304B">
        <w:rPr>
          <w:sz w:val="28"/>
          <w:szCs w:val="28"/>
        </w:rPr>
        <w:t xml:space="preserve"> а именно</w:t>
      </w:r>
      <w:r w:rsidRPr="005758E5">
        <w:rPr>
          <w:sz w:val="28"/>
          <w:szCs w:val="28"/>
        </w:rPr>
        <w:t xml:space="preserve"> выделенные:</w:t>
      </w:r>
    </w:p>
    <w:p w:rsidR="00CD1312" w:rsidRPr="005758E5" w:rsidRDefault="00CD1312" w:rsidP="00CD1312">
      <w:pPr>
        <w:tabs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  <w:r w:rsidRPr="005758E5">
        <w:rPr>
          <w:sz w:val="28"/>
          <w:szCs w:val="28"/>
        </w:rPr>
        <w:t xml:space="preserve">1. За счёт </w:t>
      </w:r>
      <w:r w:rsidR="005758E5" w:rsidRPr="005758E5">
        <w:rPr>
          <w:sz w:val="28"/>
          <w:szCs w:val="28"/>
        </w:rPr>
        <w:t>субвенции из бюджета автономного округа на реализацию</w:t>
      </w:r>
      <w:r w:rsidRPr="005758E5">
        <w:rPr>
          <w:sz w:val="28"/>
          <w:szCs w:val="28"/>
        </w:rPr>
        <w:t xml:space="preserve"> </w:t>
      </w:r>
      <w:r w:rsidR="005758E5" w:rsidRPr="005758E5">
        <w:rPr>
          <w:sz w:val="28"/>
          <w:szCs w:val="28"/>
        </w:rPr>
        <w:t xml:space="preserve">основного мероприятия «Обеспечение предоставления дошкольного, общего, дополнительного образования» </w:t>
      </w:r>
      <w:r w:rsidR="00721B17">
        <w:rPr>
          <w:sz w:val="28"/>
          <w:szCs w:val="28"/>
        </w:rPr>
        <w:t>подпрограммы «</w:t>
      </w:r>
      <w:r w:rsidR="00721B17" w:rsidRPr="00721B17">
        <w:rPr>
          <w:sz w:val="28"/>
          <w:szCs w:val="28"/>
        </w:rPr>
        <w:t xml:space="preserve">Общее образование. </w:t>
      </w:r>
      <w:r w:rsidR="00721B17" w:rsidRPr="00721B17">
        <w:rPr>
          <w:sz w:val="28"/>
          <w:szCs w:val="28"/>
        </w:rPr>
        <w:lastRenderedPageBreak/>
        <w:t>Дополнительное образование детей</w:t>
      </w:r>
      <w:r w:rsidR="00721B17">
        <w:rPr>
          <w:sz w:val="28"/>
          <w:szCs w:val="28"/>
        </w:rPr>
        <w:t>» муниципальной программы «</w:t>
      </w:r>
      <w:r w:rsidR="00721B17" w:rsidRPr="00721B17">
        <w:rPr>
          <w:sz w:val="28"/>
          <w:szCs w:val="28"/>
        </w:rPr>
        <w:t>Развитие образования и молодёжной политики в городе Нефтеюганске</w:t>
      </w:r>
      <w:r w:rsidR="00721B17">
        <w:rPr>
          <w:sz w:val="28"/>
          <w:szCs w:val="28"/>
        </w:rPr>
        <w:t>» в связи с перераспределением средств между муниципальными образованиями Ханты-Мансийского автономного округа – Югры на основании распоряжения Правительства Ханты-Мансийского автономного округ</w:t>
      </w:r>
      <w:r w:rsidR="00BD6BD6">
        <w:rPr>
          <w:sz w:val="28"/>
          <w:szCs w:val="28"/>
        </w:rPr>
        <w:t>а – Югры от 08.07.2022 № 395-рп</w:t>
      </w:r>
      <w:r w:rsidR="00721B17">
        <w:rPr>
          <w:sz w:val="28"/>
          <w:szCs w:val="28"/>
        </w:rPr>
        <w:t xml:space="preserve"> </w:t>
      </w:r>
      <w:r w:rsidRPr="005758E5">
        <w:rPr>
          <w:sz w:val="28"/>
          <w:szCs w:val="28"/>
        </w:rPr>
        <w:t xml:space="preserve">в сумме </w:t>
      </w:r>
      <w:r w:rsidR="005758E5" w:rsidRPr="005758E5">
        <w:rPr>
          <w:sz w:val="28"/>
          <w:szCs w:val="28"/>
        </w:rPr>
        <w:t>12 553 100</w:t>
      </w:r>
      <w:r w:rsidRPr="005758E5">
        <w:rPr>
          <w:sz w:val="28"/>
          <w:szCs w:val="28"/>
        </w:rPr>
        <w:t xml:space="preserve"> рублей.</w:t>
      </w:r>
    </w:p>
    <w:p w:rsidR="00D75BFA" w:rsidRDefault="00CD1312" w:rsidP="00CD1312">
      <w:pPr>
        <w:tabs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  <w:r w:rsidRPr="00D75BFA">
        <w:rPr>
          <w:sz w:val="28"/>
          <w:szCs w:val="28"/>
        </w:rPr>
        <w:t xml:space="preserve">2. </w:t>
      </w:r>
      <w:r w:rsidR="00D75BFA" w:rsidRPr="00D75BFA">
        <w:rPr>
          <w:sz w:val="28"/>
          <w:szCs w:val="28"/>
        </w:rPr>
        <w:t xml:space="preserve">За счёт средств местного бюджета в рамках реализации </w:t>
      </w:r>
      <w:r w:rsidR="00D75BFA">
        <w:rPr>
          <w:sz w:val="28"/>
          <w:szCs w:val="28"/>
        </w:rPr>
        <w:t>муниципальной программы «Р</w:t>
      </w:r>
      <w:r w:rsidR="00D75BFA" w:rsidRPr="00D75BFA">
        <w:rPr>
          <w:sz w:val="28"/>
          <w:szCs w:val="28"/>
        </w:rPr>
        <w:t>азвитие образования и молодёжной политики в городе Нефтеюганске</w:t>
      </w:r>
      <w:r w:rsidR="00D75BFA">
        <w:rPr>
          <w:sz w:val="28"/>
          <w:szCs w:val="28"/>
        </w:rPr>
        <w:t xml:space="preserve">» в общей сумме </w:t>
      </w:r>
      <w:r w:rsidR="008C6AD6">
        <w:rPr>
          <w:sz w:val="28"/>
          <w:szCs w:val="28"/>
        </w:rPr>
        <w:t xml:space="preserve">17 063 258 </w:t>
      </w:r>
      <w:r w:rsidR="00D75BFA">
        <w:rPr>
          <w:sz w:val="28"/>
          <w:szCs w:val="28"/>
        </w:rPr>
        <w:t>рублей, а именно</w:t>
      </w:r>
      <w:r w:rsidR="00BD6BD6">
        <w:rPr>
          <w:sz w:val="28"/>
          <w:szCs w:val="28"/>
        </w:rPr>
        <w:t xml:space="preserve"> по подпрограммам</w:t>
      </w:r>
      <w:r w:rsidR="00D75BFA">
        <w:rPr>
          <w:sz w:val="28"/>
          <w:szCs w:val="28"/>
        </w:rPr>
        <w:t>:</w:t>
      </w:r>
    </w:p>
    <w:p w:rsidR="00D75BFA" w:rsidRDefault="00D75BFA" w:rsidP="00CD1312">
      <w:pPr>
        <w:tabs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- «</w:t>
      </w:r>
      <w:r w:rsidR="00982CBB" w:rsidRPr="00982CBB">
        <w:rPr>
          <w:sz w:val="28"/>
          <w:szCs w:val="28"/>
        </w:rPr>
        <w:t>Общее образование. Дополнительное образование детей</w:t>
      </w:r>
      <w:r w:rsidR="00982CBB">
        <w:rPr>
          <w:sz w:val="28"/>
          <w:szCs w:val="28"/>
        </w:rPr>
        <w:t xml:space="preserve">» основному мероприятию </w:t>
      </w:r>
      <w:r w:rsidR="00BD6BD6">
        <w:rPr>
          <w:sz w:val="28"/>
          <w:szCs w:val="28"/>
        </w:rPr>
        <w:t>«</w:t>
      </w:r>
      <w:r w:rsidR="00982CBB" w:rsidRPr="00982CBB">
        <w:rPr>
          <w:sz w:val="28"/>
          <w:szCs w:val="28"/>
        </w:rPr>
        <w:t>Обеспечение предоставления дошкольного, общего, дополнительного образовани</w:t>
      </w:r>
      <w:r w:rsidR="00982CBB">
        <w:rPr>
          <w:sz w:val="28"/>
          <w:szCs w:val="28"/>
        </w:rPr>
        <w:t xml:space="preserve">я» в связи с экономией по итогам 1 полугодия по образовательным учреждениям в общей сумме </w:t>
      </w:r>
      <w:r w:rsidR="008C6AD6">
        <w:rPr>
          <w:sz w:val="28"/>
          <w:szCs w:val="28"/>
        </w:rPr>
        <w:t xml:space="preserve">17 054 168 </w:t>
      </w:r>
      <w:r w:rsidR="00982CBB">
        <w:rPr>
          <w:sz w:val="28"/>
          <w:szCs w:val="28"/>
        </w:rPr>
        <w:t>рублей;</w:t>
      </w:r>
    </w:p>
    <w:p w:rsidR="00D75BFA" w:rsidRDefault="00D75BFA" w:rsidP="00CD1312">
      <w:pPr>
        <w:tabs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«</w:t>
      </w:r>
      <w:r w:rsidRPr="00D75BFA">
        <w:rPr>
          <w:sz w:val="28"/>
          <w:szCs w:val="28"/>
        </w:rPr>
        <w:t>Молодёжь Нефтеюганска</w:t>
      </w:r>
      <w:r>
        <w:rPr>
          <w:sz w:val="28"/>
          <w:szCs w:val="28"/>
        </w:rPr>
        <w:t xml:space="preserve">» </w:t>
      </w:r>
      <w:r w:rsidR="00CD1312" w:rsidRPr="00D75BFA">
        <w:rPr>
          <w:sz w:val="28"/>
          <w:szCs w:val="28"/>
        </w:rPr>
        <w:t>основно</w:t>
      </w:r>
      <w:r w:rsidR="00BD6BD6">
        <w:rPr>
          <w:sz w:val="28"/>
          <w:szCs w:val="28"/>
        </w:rPr>
        <w:t>му мероприятию</w:t>
      </w:r>
      <w:r>
        <w:rPr>
          <w:sz w:val="28"/>
          <w:szCs w:val="28"/>
        </w:rPr>
        <w:t xml:space="preserve"> «</w:t>
      </w:r>
      <w:r w:rsidRPr="00D75BFA">
        <w:rPr>
          <w:sz w:val="28"/>
          <w:szCs w:val="28"/>
        </w:rPr>
        <w:t>Обеспечение реализации молодёжной политики</w:t>
      </w:r>
      <w:r>
        <w:rPr>
          <w:sz w:val="28"/>
          <w:szCs w:val="28"/>
        </w:rPr>
        <w:t>» в связи с экономией по результатам проведённых торгов по охране объекта в сумме 1 232 рубля;</w:t>
      </w:r>
    </w:p>
    <w:p w:rsidR="00D75BFA" w:rsidRPr="00D75BFA" w:rsidRDefault="00D75BFA" w:rsidP="00CD1312">
      <w:pPr>
        <w:tabs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«</w:t>
      </w:r>
      <w:r w:rsidRPr="00D75BFA">
        <w:rPr>
          <w:sz w:val="28"/>
          <w:szCs w:val="28"/>
        </w:rPr>
        <w:t>Ресурсное обеспечение в сфере образования и молодежной политики</w:t>
      </w:r>
      <w:r w:rsidR="00BD6BD6">
        <w:rPr>
          <w:sz w:val="28"/>
          <w:szCs w:val="28"/>
        </w:rPr>
        <w:t>» основному мероприятию</w:t>
      </w:r>
      <w:r>
        <w:rPr>
          <w:sz w:val="28"/>
          <w:szCs w:val="28"/>
        </w:rPr>
        <w:t xml:space="preserve"> «</w:t>
      </w:r>
      <w:r w:rsidRPr="00D75BFA">
        <w:rPr>
          <w:sz w:val="28"/>
          <w:szCs w:val="28"/>
        </w:rPr>
        <w:t>Обеспечение функционирования казённого учреждения</w:t>
      </w:r>
      <w:r>
        <w:rPr>
          <w:sz w:val="28"/>
          <w:szCs w:val="28"/>
        </w:rPr>
        <w:t xml:space="preserve">» </w:t>
      </w:r>
      <w:r w:rsidR="0049063D">
        <w:rPr>
          <w:sz w:val="28"/>
          <w:szCs w:val="28"/>
        </w:rPr>
        <w:t xml:space="preserve">в связи с экономией по итогам заключенного договора по обращению с твёрдыми коммунальными отходами </w:t>
      </w:r>
      <w:r>
        <w:rPr>
          <w:sz w:val="28"/>
          <w:szCs w:val="28"/>
        </w:rPr>
        <w:t>в сумме 7 858 рублей.</w:t>
      </w:r>
      <w:r w:rsidR="00CD1312" w:rsidRPr="00D75BFA">
        <w:rPr>
          <w:sz w:val="28"/>
          <w:szCs w:val="28"/>
        </w:rPr>
        <w:t xml:space="preserve"> </w:t>
      </w:r>
    </w:p>
    <w:p w:rsidR="00CD1312" w:rsidRPr="00CA610D" w:rsidRDefault="00CD1312" w:rsidP="00CD1312">
      <w:pPr>
        <w:tabs>
          <w:tab w:val="left" w:pos="709"/>
          <w:tab w:val="left" w:pos="1134"/>
        </w:tabs>
        <w:ind w:firstLine="709"/>
        <w:jc w:val="both"/>
        <w:rPr>
          <w:b/>
          <w:bCs/>
          <w:color w:val="FF0000"/>
          <w:sz w:val="28"/>
          <w:szCs w:val="28"/>
        </w:rPr>
      </w:pPr>
    </w:p>
    <w:p w:rsidR="00CD1312" w:rsidRPr="00FB1667" w:rsidRDefault="00CD1312" w:rsidP="00CD1312">
      <w:pPr>
        <w:tabs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  <w:r w:rsidRPr="00FB1667">
        <w:rPr>
          <w:b/>
          <w:bCs/>
          <w:sz w:val="28"/>
          <w:szCs w:val="28"/>
        </w:rPr>
        <w:t>Комитету культуры и туризма администрации города Нефтеюганска</w:t>
      </w:r>
      <w:r w:rsidRPr="00FB1667">
        <w:rPr>
          <w:sz w:val="28"/>
          <w:szCs w:val="28"/>
        </w:rPr>
        <w:t xml:space="preserve"> (на основании писем от 2</w:t>
      </w:r>
      <w:r w:rsidR="00FB1667" w:rsidRPr="00FB1667">
        <w:rPr>
          <w:sz w:val="28"/>
          <w:szCs w:val="28"/>
        </w:rPr>
        <w:t>8.06</w:t>
      </w:r>
      <w:r w:rsidRPr="00FB1667">
        <w:rPr>
          <w:sz w:val="28"/>
          <w:szCs w:val="28"/>
        </w:rPr>
        <w:t>.2022 № ИСХ.ККиТ-</w:t>
      </w:r>
      <w:r w:rsidR="00FB1667" w:rsidRPr="00FB1667">
        <w:rPr>
          <w:sz w:val="28"/>
          <w:szCs w:val="28"/>
        </w:rPr>
        <w:t>3003</w:t>
      </w:r>
      <w:r w:rsidRPr="00FB1667">
        <w:rPr>
          <w:sz w:val="28"/>
          <w:szCs w:val="28"/>
        </w:rPr>
        <w:t>-2</w:t>
      </w:r>
      <w:r w:rsidR="00B94DC8">
        <w:rPr>
          <w:sz w:val="28"/>
          <w:szCs w:val="28"/>
        </w:rPr>
        <w:t>,</w:t>
      </w:r>
      <w:r w:rsidR="00D36BC2">
        <w:rPr>
          <w:sz w:val="28"/>
          <w:szCs w:val="28"/>
        </w:rPr>
        <w:t xml:space="preserve"> 07.07.2022 № </w:t>
      </w:r>
      <w:r w:rsidR="00D36BC2" w:rsidRPr="00FB1667">
        <w:rPr>
          <w:sz w:val="28"/>
          <w:szCs w:val="28"/>
        </w:rPr>
        <w:t>ИСХ.ККиТ-3</w:t>
      </w:r>
      <w:r w:rsidR="00D36BC2">
        <w:rPr>
          <w:sz w:val="28"/>
          <w:szCs w:val="28"/>
        </w:rPr>
        <w:t>171</w:t>
      </w:r>
      <w:r w:rsidR="00D36BC2" w:rsidRPr="00FB1667">
        <w:rPr>
          <w:sz w:val="28"/>
          <w:szCs w:val="28"/>
        </w:rPr>
        <w:t>-2</w:t>
      </w:r>
      <w:r w:rsidR="00D36BC2">
        <w:rPr>
          <w:sz w:val="28"/>
          <w:szCs w:val="28"/>
        </w:rPr>
        <w:t>,</w:t>
      </w:r>
      <w:r w:rsidR="00B94DC8">
        <w:rPr>
          <w:sz w:val="28"/>
          <w:szCs w:val="28"/>
        </w:rPr>
        <w:t xml:space="preserve"> 26.07.2022 № </w:t>
      </w:r>
      <w:r w:rsidR="00B94DC8" w:rsidRPr="00FB1667">
        <w:rPr>
          <w:sz w:val="28"/>
          <w:szCs w:val="28"/>
        </w:rPr>
        <w:t>ИСХ.ККиТ-3</w:t>
      </w:r>
      <w:r w:rsidR="00B94DC8">
        <w:rPr>
          <w:sz w:val="28"/>
          <w:szCs w:val="28"/>
        </w:rPr>
        <w:t>440</w:t>
      </w:r>
      <w:r w:rsidR="00B94DC8" w:rsidRPr="00FB1667">
        <w:rPr>
          <w:sz w:val="28"/>
          <w:szCs w:val="28"/>
        </w:rPr>
        <w:t>-2</w:t>
      </w:r>
      <w:r w:rsidRPr="00FB1667">
        <w:rPr>
          <w:sz w:val="28"/>
          <w:szCs w:val="28"/>
        </w:rPr>
        <w:t>) планируется увеличение бюджетных ассигнований в общей сумме</w:t>
      </w:r>
      <w:r w:rsidR="00661268">
        <w:rPr>
          <w:sz w:val="28"/>
          <w:szCs w:val="28"/>
        </w:rPr>
        <w:t xml:space="preserve"> 5 918 010 рублей</w:t>
      </w:r>
      <w:r w:rsidRPr="00FB1667">
        <w:rPr>
          <w:sz w:val="28"/>
          <w:szCs w:val="28"/>
        </w:rPr>
        <w:t>, в том числе:</w:t>
      </w:r>
    </w:p>
    <w:p w:rsidR="00FB1667" w:rsidRDefault="00FB1667" w:rsidP="00FB1667">
      <w:pPr>
        <w:tabs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  <w:r w:rsidRPr="00BE69AB">
        <w:rPr>
          <w:sz w:val="28"/>
          <w:szCs w:val="28"/>
        </w:rPr>
        <w:t xml:space="preserve">1. За счёт иных межбюджетных трансфертов средств бюджета автономного округа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 </w:t>
      </w:r>
      <w:r>
        <w:rPr>
          <w:sz w:val="28"/>
          <w:szCs w:val="28"/>
        </w:rPr>
        <w:t>в рамках основного мероприятия «</w:t>
      </w:r>
      <w:r w:rsidRPr="00F96C16">
        <w:rPr>
          <w:sz w:val="28"/>
          <w:szCs w:val="28"/>
        </w:rPr>
        <w:t>Участие в профилактических мероприятиях, акциях, проводимых субъектами профилактики</w:t>
      </w:r>
      <w:r>
        <w:rPr>
          <w:sz w:val="28"/>
          <w:szCs w:val="28"/>
        </w:rPr>
        <w:t>» подпрограммы «</w:t>
      </w:r>
      <w:r w:rsidRPr="00BE69AB">
        <w:rPr>
          <w:sz w:val="28"/>
          <w:szCs w:val="28"/>
        </w:rPr>
        <w:t>Профилактика незаконного оборота и потребления наркотических средств и психотропных веществ</w:t>
      </w:r>
      <w:r>
        <w:rPr>
          <w:sz w:val="28"/>
          <w:szCs w:val="28"/>
        </w:rPr>
        <w:t>» муниципальной программы «</w:t>
      </w:r>
      <w:r w:rsidRPr="00BE69AB">
        <w:rPr>
          <w:sz w:val="28"/>
          <w:szCs w:val="28"/>
        </w:rPr>
        <w:t>Профилактика правонарушений в сфере общественного порядка, профилактика незаконного оборота и потребления наркотических средств и психотропных веществ в городе Нефтеюганске</w:t>
      </w:r>
      <w:r>
        <w:rPr>
          <w:sz w:val="28"/>
          <w:szCs w:val="28"/>
        </w:rPr>
        <w:t>» на организацию и проведение профилактическ</w:t>
      </w:r>
      <w:r w:rsidR="00530329">
        <w:rPr>
          <w:sz w:val="28"/>
          <w:szCs w:val="28"/>
        </w:rPr>
        <w:t>ого мероприятия «Лига здоровой молодёжи»</w:t>
      </w:r>
      <w:r>
        <w:rPr>
          <w:sz w:val="28"/>
          <w:szCs w:val="28"/>
        </w:rPr>
        <w:t xml:space="preserve"> в сумме 1</w:t>
      </w:r>
      <w:r w:rsidR="00530329">
        <w:rPr>
          <w:sz w:val="28"/>
          <w:szCs w:val="28"/>
        </w:rPr>
        <w:t>5</w:t>
      </w:r>
      <w:r>
        <w:rPr>
          <w:sz w:val="28"/>
          <w:szCs w:val="28"/>
        </w:rPr>
        <w:t>0 000 рублей.</w:t>
      </w:r>
    </w:p>
    <w:p w:rsidR="00B94DC8" w:rsidRPr="005758E5" w:rsidRDefault="00B94DC8" w:rsidP="00B94DC8">
      <w:pPr>
        <w:tabs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230F5D">
        <w:rPr>
          <w:sz w:val="28"/>
          <w:szCs w:val="28"/>
        </w:rPr>
        <w:t>З</w:t>
      </w:r>
      <w:r w:rsidRPr="00230F5D">
        <w:rPr>
          <w:bCs/>
          <w:sz w:val="28"/>
          <w:szCs w:val="28"/>
        </w:rPr>
        <w:t xml:space="preserve">а счёт средств дотации </w:t>
      </w:r>
      <w:r w:rsidRPr="00230F5D">
        <w:rPr>
          <w:sz w:val="28"/>
          <w:szCs w:val="28"/>
        </w:rPr>
        <w:t xml:space="preserve">в целях стимулирования роста налогового потенциала и качества планирования доходов в городских округах и </w:t>
      </w:r>
      <w:r w:rsidRPr="00230F5D">
        <w:rPr>
          <w:sz w:val="28"/>
          <w:szCs w:val="28"/>
        </w:rPr>
        <w:lastRenderedPageBreak/>
        <w:t>муниципальных районах Ханты-Мансийского автономного округа – Югры</w:t>
      </w:r>
      <w:r w:rsidR="00A45E18">
        <w:rPr>
          <w:sz w:val="28"/>
          <w:szCs w:val="28"/>
        </w:rPr>
        <w:t xml:space="preserve"> в рамках основного мероприятия «</w:t>
      </w:r>
      <w:r w:rsidR="00A45E18" w:rsidRPr="00A45E18">
        <w:rPr>
          <w:sz w:val="28"/>
          <w:szCs w:val="28"/>
        </w:rPr>
        <w:t>Обеспечение деятельности комитета культуры и туризма</w:t>
      </w:r>
      <w:r w:rsidR="00A45E18">
        <w:rPr>
          <w:sz w:val="28"/>
          <w:szCs w:val="28"/>
        </w:rPr>
        <w:t>» подпрограммы «</w:t>
      </w:r>
      <w:r w:rsidR="00A45E18" w:rsidRPr="00A45E18">
        <w:rPr>
          <w:sz w:val="28"/>
          <w:szCs w:val="28"/>
        </w:rPr>
        <w:t>Организационные, экономические механизмы развития культуры</w:t>
      </w:r>
      <w:r w:rsidR="00A45E18">
        <w:rPr>
          <w:sz w:val="28"/>
          <w:szCs w:val="28"/>
        </w:rPr>
        <w:t>» муниципальной программы «</w:t>
      </w:r>
      <w:r w:rsidR="00A45E18" w:rsidRPr="00A45E18">
        <w:rPr>
          <w:sz w:val="28"/>
          <w:szCs w:val="28"/>
        </w:rPr>
        <w:t>Развитие культуры и туризма в городе Нефтеюганске</w:t>
      </w:r>
      <w:r w:rsidR="00A45E18">
        <w:rPr>
          <w:sz w:val="28"/>
          <w:szCs w:val="28"/>
        </w:rPr>
        <w:t>»</w:t>
      </w:r>
      <w:r w:rsidRPr="00230F5D">
        <w:rPr>
          <w:bCs/>
          <w:sz w:val="28"/>
          <w:szCs w:val="28"/>
        </w:rPr>
        <w:t xml:space="preserve"> в сумме </w:t>
      </w:r>
      <w:r>
        <w:rPr>
          <w:bCs/>
          <w:sz w:val="28"/>
          <w:szCs w:val="28"/>
        </w:rPr>
        <w:t>194 350</w:t>
      </w:r>
      <w:r w:rsidRPr="00230F5D">
        <w:rPr>
          <w:bCs/>
          <w:sz w:val="28"/>
          <w:szCs w:val="28"/>
        </w:rPr>
        <w:t xml:space="preserve"> рублей</w:t>
      </w:r>
      <w:r>
        <w:rPr>
          <w:bCs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1052CE">
        <w:rPr>
          <w:sz w:val="28"/>
          <w:szCs w:val="28"/>
        </w:rPr>
        <w:t xml:space="preserve"> </w:t>
      </w:r>
    </w:p>
    <w:p w:rsidR="00CD1312" w:rsidRPr="00D36BC2" w:rsidRDefault="00CD1312" w:rsidP="00D36BC2">
      <w:pPr>
        <w:tabs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  <w:r w:rsidRPr="00D36BC2">
        <w:rPr>
          <w:sz w:val="28"/>
          <w:szCs w:val="28"/>
        </w:rPr>
        <w:t xml:space="preserve">3. За счёт средств местного бюджета в рамках </w:t>
      </w:r>
      <w:r w:rsidR="00D36BC2" w:rsidRPr="00D36BC2">
        <w:rPr>
          <w:sz w:val="28"/>
          <w:szCs w:val="28"/>
        </w:rPr>
        <w:t xml:space="preserve">реализации основного мероприятия «Развитие библиотечного и музейного дела, профессионального искусства, художественно-творческой деятельности; сохранение, возрождение и развитие народных художественных промыслов и ремесел» </w:t>
      </w:r>
      <w:r w:rsidRPr="00D36BC2">
        <w:rPr>
          <w:sz w:val="28"/>
          <w:szCs w:val="28"/>
        </w:rPr>
        <w:t xml:space="preserve">подпрограммы «Модернизация и развитие учреждений культуры» муниципальной программы «Развитие культуры и туризма в городе Нефтеюганске» </w:t>
      </w:r>
      <w:r w:rsidR="00D36BC2" w:rsidRPr="00D36BC2">
        <w:rPr>
          <w:sz w:val="28"/>
          <w:szCs w:val="28"/>
        </w:rPr>
        <w:t xml:space="preserve">на аренду концертного зала для проведения социально значимых мероприятий </w:t>
      </w:r>
      <w:r w:rsidR="00BD6BD6">
        <w:rPr>
          <w:sz w:val="28"/>
          <w:szCs w:val="28"/>
        </w:rPr>
        <w:t>в</w:t>
      </w:r>
      <w:r w:rsidR="00D36BC2" w:rsidRPr="00D36BC2">
        <w:rPr>
          <w:sz w:val="28"/>
          <w:szCs w:val="28"/>
        </w:rPr>
        <w:t xml:space="preserve"> период с 01.09.2022 по 31.12.2022 года в сумме 5 573 660 рублей.</w:t>
      </w:r>
    </w:p>
    <w:p w:rsidR="00CD1312" w:rsidRPr="00CA610D" w:rsidRDefault="00CD1312" w:rsidP="00CD1312">
      <w:pPr>
        <w:tabs>
          <w:tab w:val="left" w:pos="709"/>
        </w:tabs>
        <w:jc w:val="both"/>
        <w:rPr>
          <w:color w:val="FF0000"/>
          <w:sz w:val="28"/>
          <w:szCs w:val="28"/>
        </w:rPr>
      </w:pPr>
    </w:p>
    <w:p w:rsidR="008C4380" w:rsidRDefault="00CD1312" w:rsidP="00CD1312">
      <w:pPr>
        <w:tabs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  <w:r w:rsidRPr="008C4380">
        <w:rPr>
          <w:sz w:val="28"/>
          <w:szCs w:val="28"/>
        </w:rPr>
        <w:t xml:space="preserve">Кроме того, планируется (на основании писем от </w:t>
      </w:r>
      <w:r w:rsidR="008C4380">
        <w:rPr>
          <w:sz w:val="28"/>
          <w:szCs w:val="28"/>
        </w:rPr>
        <w:t>28.06</w:t>
      </w:r>
      <w:r w:rsidRPr="008C4380">
        <w:rPr>
          <w:sz w:val="28"/>
          <w:szCs w:val="28"/>
        </w:rPr>
        <w:t>.2022                      № ИСХ.ККиТ-</w:t>
      </w:r>
      <w:r w:rsidR="008C4380">
        <w:rPr>
          <w:sz w:val="28"/>
          <w:szCs w:val="28"/>
        </w:rPr>
        <w:t>2995</w:t>
      </w:r>
      <w:r w:rsidRPr="008C4380">
        <w:rPr>
          <w:sz w:val="28"/>
          <w:szCs w:val="28"/>
        </w:rPr>
        <w:t>-2,</w:t>
      </w:r>
      <w:r w:rsidR="008C4380">
        <w:rPr>
          <w:sz w:val="28"/>
          <w:szCs w:val="28"/>
        </w:rPr>
        <w:t xml:space="preserve"> 13.07.2022 № </w:t>
      </w:r>
      <w:r w:rsidR="008C4380" w:rsidRPr="008C4380">
        <w:rPr>
          <w:sz w:val="28"/>
          <w:szCs w:val="28"/>
        </w:rPr>
        <w:t>ИСХ.ККиТ-</w:t>
      </w:r>
      <w:r w:rsidR="008C4380">
        <w:rPr>
          <w:sz w:val="28"/>
          <w:szCs w:val="28"/>
        </w:rPr>
        <w:t>3260</w:t>
      </w:r>
      <w:r w:rsidR="008C4380" w:rsidRPr="008C4380">
        <w:rPr>
          <w:sz w:val="28"/>
          <w:szCs w:val="28"/>
        </w:rPr>
        <w:t>-2</w:t>
      </w:r>
      <w:r w:rsidR="008C4380">
        <w:rPr>
          <w:sz w:val="28"/>
          <w:szCs w:val="28"/>
        </w:rPr>
        <w:t>,</w:t>
      </w:r>
      <w:r w:rsidR="008C4380" w:rsidRPr="008C4380">
        <w:rPr>
          <w:sz w:val="28"/>
          <w:szCs w:val="28"/>
        </w:rPr>
        <w:t xml:space="preserve"> ИСХ.ККиТ-</w:t>
      </w:r>
      <w:r w:rsidR="008C4380">
        <w:rPr>
          <w:sz w:val="28"/>
          <w:szCs w:val="28"/>
        </w:rPr>
        <w:t>3262</w:t>
      </w:r>
      <w:r w:rsidR="008C4380" w:rsidRPr="008C4380">
        <w:rPr>
          <w:sz w:val="28"/>
          <w:szCs w:val="28"/>
        </w:rPr>
        <w:t>-2</w:t>
      </w:r>
      <w:r w:rsidR="008C4380">
        <w:rPr>
          <w:sz w:val="28"/>
          <w:szCs w:val="28"/>
        </w:rPr>
        <w:t xml:space="preserve">, 01.08.2022 № </w:t>
      </w:r>
      <w:r w:rsidR="008C4380" w:rsidRPr="008C4380">
        <w:rPr>
          <w:sz w:val="28"/>
          <w:szCs w:val="28"/>
        </w:rPr>
        <w:t>ИСХ.ККиТ-</w:t>
      </w:r>
      <w:r w:rsidR="008C4380">
        <w:rPr>
          <w:sz w:val="28"/>
          <w:szCs w:val="28"/>
        </w:rPr>
        <w:t>3497</w:t>
      </w:r>
      <w:r w:rsidR="008C4380" w:rsidRPr="008C4380">
        <w:rPr>
          <w:sz w:val="28"/>
          <w:szCs w:val="28"/>
        </w:rPr>
        <w:t>-2</w:t>
      </w:r>
      <w:r w:rsidRPr="008C4380">
        <w:rPr>
          <w:sz w:val="28"/>
          <w:szCs w:val="28"/>
        </w:rPr>
        <w:t xml:space="preserve">) уменьшить бюджетные ассигнования, выделенные за счёт средств местного бюджета в общей сумме </w:t>
      </w:r>
      <w:r w:rsidR="00171835">
        <w:rPr>
          <w:sz w:val="28"/>
          <w:szCs w:val="28"/>
        </w:rPr>
        <w:t>923 197</w:t>
      </w:r>
      <w:r w:rsidR="005C603B">
        <w:rPr>
          <w:sz w:val="28"/>
          <w:szCs w:val="28"/>
        </w:rPr>
        <w:t xml:space="preserve"> </w:t>
      </w:r>
      <w:r w:rsidRPr="008C4380">
        <w:rPr>
          <w:sz w:val="28"/>
          <w:szCs w:val="28"/>
        </w:rPr>
        <w:t>рублей, а именно в рамках</w:t>
      </w:r>
      <w:r w:rsidR="008C4380">
        <w:rPr>
          <w:sz w:val="28"/>
          <w:szCs w:val="28"/>
        </w:rPr>
        <w:t>:</w:t>
      </w:r>
    </w:p>
    <w:p w:rsidR="008C4380" w:rsidRPr="008C4380" w:rsidRDefault="008C4380" w:rsidP="00CD1312">
      <w:pPr>
        <w:tabs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8C4380">
        <w:rPr>
          <w:sz w:val="28"/>
          <w:szCs w:val="28"/>
        </w:rPr>
        <w:t xml:space="preserve">. Муниципальной программы «Развитие культуры и туризма в городе Нефтеюганске» </w:t>
      </w:r>
      <w:r w:rsidR="005C603B">
        <w:rPr>
          <w:sz w:val="28"/>
          <w:szCs w:val="28"/>
        </w:rPr>
        <w:t xml:space="preserve">в общей сумме </w:t>
      </w:r>
      <w:r w:rsidR="00171835">
        <w:rPr>
          <w:sz w:val="28"/>
          <w:szCs w:val="28"/>
        </w:rPr>
        <w:t>916 557</w:t>
      </w:r>
      <w:r w:rsidR="005C603B">
        <w:rPr>
          <w:sz w:val="28"/>
          <w:szCs w:val="28"/>
        </w:rPr>
        <w:t xml:space="preserve"> рублей, в том числе по </w:t>
      </w:r>
      <w:r w:rsidRPr="008C4380">
        <w:rPr>
          <w:sz w:val="28"/>
          <w:szCs w:val="28"/>
        </w:rPr>
        <w:t>подпрограмм</w:t>
      </w:r>
      <w:r w:rsidR="005C603B">
        <w:rPr>
          <w:sz w:val="28"/>
          <w:szCs w:val="28"/>
        </w:rPr>
        <w:t>ам</w:t>
      </w:r>
      <w:r w:rsidRPr="008C4380">
        <w:rPr>
          <w:sz w:val="28"/>
          <w:szCs w:val="28"/>
        </w:rPr>
        <w:t>:</w:t>
      </w:r>
    </w:p>
    <w:p w:rsidR="008C4380" w:rsidRDefault="008C4380" w:rsidP="00CD1312">
      <w:pPr>
        <w:tabs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  <w:r w:rsidRPr="008C4380">
        <w:rPr>
          <w:sz w:val="28"/>
          <w:szCs w:val="28"/>
        </w:rPr>
        <w:t>- «Модернизация и развитие учреждений культуры» основному мероприятия «Развитие библиотечного и музейного дела, профессионального искусства, художественно-творческой деятельности; сохранение, возрождение и развитие народных художественных промыслов и ремесел»</w:t>
      </w:r>
      <w:r>
        <w:rPr>
          <w:sz w:val="28"/>
          <w:szCs w:val="28"/>
        </w:rPr>
        <w:t xml:space="preserve"> в сумме 200 000 рублей и основному мероприятию «</w:t>
      </w:r>
      <w:r w:rsidRPr="008C4380">
        <w:rPr>
          <w:sz w:val="28"/>
          <w:szCs w:val="28"/>
        </w:rPr>
        <w:t>Развитие дополнительного образования в сфере культуры</w:t>
      </w:r>
      <w:r>
        <w:rPr>
          <w:sz w:val="28"/>
          <w:szCs w:val="28"/>
        </w:rPr>
        <w:t>» в сумме 709 358 рублей</w:t>
      </w:r>
      <w:r w:rsidR="00BD6BD6">
        <w:rPr>
          <w:sz w:val="28"/>
          <w:szCs w:val="28"/>
        </w:rPr>
        <w:t>,</w:t>
      </w:r>
      <w:r>
        <w:rPr>
          <w:sz w:val="28"/>
          <w:szCs w:val="28"/>
        </w:rPr>
        <w:t xml:space="preserve"> в связи с неиспользованными средствами по итогам 1 полугодия по расходам учреждений культуры и дополнительного образования детей на компенсацию стоимости проезда и провоза багажа к месту использования отпуска и обратно;</w:t>
      </w:r>
    </w:p>
    <w:p w:rsidR="008C4380" w:rsidRDefault="008C4380" w:rsidP="00CD1312">
      <w:pPr>
        <w:tabs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«</w:t>
      </w:r>
      <w:r w:rsidR="00097795" w:rsidRPr="00097795">
        <w:rPr>
          <w:sz w:val="28"/>
          <w:szCs w:val="28"/>
        </w:rPr>
        <w:t>Организационные, экономические механизмы развития культуры</w:t>
      </w:r>
      <w:r w:rsidR="00097795">
        <w:rPr>
          <w:sz w:val="28"/>
          <w:szCs w:val="28"/>
        </w:rPr>
        <w:t>» основному мероприятию «</w:t>
      </w:r>
      <w:r w:rsidR="00097795" w:rsidRPr="00097795">
        <w:rPr>
          <w:sz w:val="28"/>
          <w:szCs w:val="28"/>
        </w:rPr>
        <w:t>Обеспечение деятельности комитета культуры и туризма</w:t>
      </w:r>
      <w:r w:rsidR="00097795">
        <w:rPr>
          <w:sz w:val="28"/>
          <w:szCs w:val="28"/>
        </w:rPr>
        <w:t xml:space="preserve">» в связи с экономией средств на приобретение оборудования в целях профилактики и борьбы с новой </w:t>
      </w:r>
      <w:proofErr w:type="spellStart"/>
      <w:r w:rsidR="00097795">
        <w:rPr>
          <w:bCs/>
          <w:sz w:val="28"/>
          <w:szCs w:val="28"/>
        </w:rPr>
        <w:t>коронавирусной</w:t>
      </w:r>
      <w:proofErr w:type="spellEnd"/>
      <w:r w:rsidR="00097795">
        <w:rPr>
          <w:bCs/>
          <w:sz w:val="28"/>
          <w:szCs w:val="28"/>
        </w:rPr>
        <w:t xml:space="preserve"> инфекции</w:t>
      </w:r>
      <w:r w:rsidR="00097795">
        <w:rPr>
          <w:sz w:val="28"/>
          <w:szCs w:val="28"/>
        </w:rPr>
        <w:t xml:space="preserve"> в сумме 7 199 рублей.</w:t>
      </w:r>
      <w:r w:rsidRPr="008C4380">
        <w:rPr>
          <w:sz w:val="28"/>
          <w:szCs w:val="28"/>
        </w:rPr>
        <w:t xml:space="preserve"> </w:t>
      </w:r>
    </w:p>
    <w:p w:rsidR="00F010A7" w:rsidRDefault="00F010A7" w:rsidP="00CD1312">
      <w:pPr>
        <w:tabs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  <w:r w:rsidRPr="00F010A7">
        <w:rPr>
          <w:sz w:val="28"/>
          <w:szCs w:val="28"/>
        </w:rPr>
        <w:t>2. Муниципальной программы «Профилактика терроризма в городе Нефтеюганске»</w:t>
      </w:r>
      <w:r>
        <w:rPr>
          <w:sz w:val="28"/>
          <w:szCs w:val="28"/>
        </w:rPr>
        <w:t xml:space="preserve"> </w:t>
      </w:r>
      <w:r w:rsidR="005C603B">
        <w:rPr>
          <w:sz w:val="28"/>
          <w:szCs w:val="28"/>
        </w:rPr>
        <w:t>в общей сумме 6 </w:t>
      </w:r>
      <w:r w:rsidR="00171835">
        <w:rPr>
          <w:sz w:val="28"/>
          <w:szCs w:val="28"/>
        </w:rPr>
        <w:t>640</w:t>
      </w:r>
      <w:r w:rsidR="005C603B">
        <w:rPr>
          <w:sz w:val="28"/>
          <w:szCs w:val="28"/>
        </w:rPr>
        <w:t xml:space="preserve"> рублей, в том числе по основным мероприятиям</w:t>
      </w:r>
      <w:r>
        <w:rPr>
          <w:sz w:val="28"/>
          <w:szCs w:val="28"/>
        </w:rPr>
        <w:t>:</w:t>
      </w:r>
    </w:p>
    <w:p w:rsidR="00F010A7" w:rsidRDefault="00F010A7" w:rsidP="00CD1312">
      <w:pPr>
        <w:tabs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«</w:t>
      </w:r>
      <w:r w:rsidRPr="00F010A7">
        <w:rPr>
          <w:sz w:val="28"/>
          <w:szCs w:val="28"/>
        </w:rPr>
        <w:t>Повышение уровня антитеррористической защищенности муниципальных объектов</w:t>
      </w:r>
      <w:r>
        <w:rPr>
          <w:sz w:val="28"/>
          <w:szCs w:val="28"/>
        </w:rPr>
        <w:t>» в связи с экономией в ходе запросов котировок на прио</w:t>
      </w:r>
      <w:r w:rsidR="00171835">
        <w:rPr>
          <w:sz w:val="28"/>
          <w:szCs w:val="28"/>
        </w:rPr>
        <w:t>бретение оборудования в сумме 60</w:t>
      </w:r>
      <w:r>
        <w:rPr>
          <w:sz w:val="28"/>
          <w:szCs w:val="28"/>
        </w:rPr>
        <w:t>0 рублей;</w:t>
      </w:r>
    </w:p>
    <w:p w:rsidR="00CD1312" w:rsidRPr="00635EFC" w:rsidRDefault="00F010A7" w:rsidP="00CD1312">
      <w:pPr>
        <w:tabs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  <w:r w:rsidRPr="00635EFC">
        <w:rPr>
          <w:sz w:val="28"/>
          <w:szCs w:val="28"/>
        </w:rPr>
        <w:lastRenderedPageBreak/>
        <w:t xml:space="preserve">- </w:t>
      </w:r>
      <w:r w:rsidR="00CD1312" w:rsidRPr="00635EFC">
        <w:rPr>
          <w:sz w:val="28"/>
          <w:szCs w:val="28"/>
        </w:rPr>
        <w:t xml:space="preserve">«Повышение квалификации по вопросам профилактики терроризма муниципальных служащих и работников муниципальных учреждений» в связи со сложившейся экономией </w:t>
      </w:r>
      <w:r w:rsidR="00635EFC" w:rsidRPr="00635EFC">
        <w:rPr>
          <w:sz w:val="28"/>
          <w:szCs w:val="28"/>
        </w:rPr>
        <w:t xml:space="preserve">после проведения закупок малого объёма </w:t>
      </w:r>
      <w:r w:rsidR="00CD1312" w:rsidRPr="00635EFC">
        <w:rPr>
          <w:sz w:val="28"/>
          <w:szCs w:val="28"/>
        </w:rPr>
        <w:t xml:space="preserve">на обучение </w:t>
      </w:r>
      <w:r w:rsidR="00635EFC" w:rsidRPr="00635EFC">
        <w:rPr>
          <w:sz w:val="28"/>
          <w:szCs w:val="28"/>
        </w:rPr>
        <w:t xml:space="preserve">сотрудников </w:t>
      </w:r>
      <w:r w:rsidR="00CD1312" w:rsidRPr="00635EFC">
        <w:rPr>
          <w:sz w:val="28"/>
          <w:szCs w:val="28"/>
        </w:rPr>
        <w:t xml:space="preserve">в сумме </w:t>
      </w:r>
      <w:r w:rsidRPr="00635EFC">
        <w:rPr>
          <w:sz w:val="28"/>
          <w:szCs w:val="28"/>
        </w:rPr>
        <w:t>6 040</w:t>
      </w:r>
      <w:r w:rsidR="00CD1312" w:rsidRPr="00635EFC">
        <w:rPr>
          <w:sz w:val="28"/>
          <w:szCs w:val="28"/>
        </w:rPr>
        <w:t xml:space="preserve"> рублей. </w:t>
      </w:r>
    </w:p>
    <w:p w:rsidR="00CD1312" w:rsidRPr="00CA610D" w:rsidRDefault="00CD1312" w:rsidP="00CD1312">
      <w:pPr>
        <w:tabs>
          <w:tab w:val="left" w:pos="709"/>
          <w:tab w:val="left" w:pos="1134"/>
        </w:tabs>
        <w:ind w:firstLine="709"/>
        <w:jc w:val="both"/>
        <w:rPr>
          <w:color w:val="FF0000"/>
          <w:sz w:val="28"/>
          <w:szCs w:val="28"/>
        </w:rPr>
      </w:pPr>
    </w:p>
    <w:p w:rsidR="00CD1312" w:rsidRDefault="00CD1312" w:rsidP="00CD1312">
      <w:pPr>
        <w:tabs>
          <w:tab w:val="left" w:pos="709"/>
        </w:tabs>
        <w:jc w:val="both"/>
        <w:rPr>
          <w:sz w:val="28"/>
          <w:szCs w:val="28"/>
        </w:rPr>
      </w:pPr>
      <w:r w:rsidRPr="00CA610D">
        <w:rPr>
          <w:b/>
          <w:color w:val="FF0000"/>
          <w:sz w:val="28"/>
          <w:szCs w:val="28"/>
        </w:rPr>
        <w:tab/>
      </w:r>
      <w:r w:rsidRPr="001674F2">
        <w:rPr>
          <w:b/>
          <w:bCs/>
          <w:sz w:val="28"/>
          <w:szCs w:val="28"/>
        </w:rPr>
        <w:t>Комитету физической культуры и спорта администрации города Нефтеюганска</w:t>
      </w:r>
      <w:r w:rsidRPr="001674F2">
        <w:rPr>
          <w:sz w:val="28"/>
          <w:szCs w:val="28"/>
        </w:rPr>
        <w:t xml:space="preserve"> планируется (на основании писем от </w:t>
      </w:r>
      <w:r w:rsidR="001674F2">
        <w:rPr>
          <w:sz w:val="28"/>
          <w:szCs w:val="28"/>
        </w:rPr>
        <w:t>30.06</w:t>
      </w:r>
      <w:r w:rsidRPr="001674F2">
        <w:rPr>
          <w:sz w:val="28"/>
          <w:szCs w:val="28"/>
        </w:rPr>
        <w:t>.2022                                 № ИСХ.КФКиС-01-18-</w:t>
      </w:r>
      <w:r w:rsidR="001674F2">
        <w:rPr>
          <w:sz w:val="28"/>
          <w:szCs w:val="28"/>
        </w:rPr>
        <w:t>1344</w:t>
      </w:r>
      <w:r w:rsidRPr="001674F2">
        <w:rPr>
          <w:sz w:val="28"/>
          <w:szCs w:val="28"/>
        </w:rPr>
        <w:t>-2</w:t>
      </w:r>
      <w:r w:rsidR="00261997">
        <w:rPr>
          <w:sz w:val="28"/>
          <w:szCs w:val="28"/>
        </w:rPr>
        <w:t>, 27.07.2022 №</w:t>
      </w:r>
      <w:r w:rsidR="00261997" w:rsidRPr="00261997">
        <w:rPr>
          <w:sz w:val="28"/>
          <w:szCs w:val="28"/>
        </w:rPr>
        <w:t xml:space="preserve"> </w:t>
      </w:r>
      <w:r w:rsidR="00261997" w:rsidRPr="001674F2">
        <w:rPr>
          <w:sz w:val="28"/>
          <w:szCs w:val="28"/>
        </w:rPr>
        <w:t>ИСХ.КФКиС-01-18-</w:t>
      </w:r>
      <w:r w:rsidR="00261997">
        <w:rPr>
          <w:sz w:val="28"/>
          <w:szCs w:val="28"/>
        </w:rPr>
        <w:t>1601</w:t>
      </w:r>
      <w:r w:rsidR="00261997" w:rsidRPr="001674F2">
        <w:rPr>
          <w:sz w:val="28"/>
          <w:szCs w:val="28"/>
        </w:rPr>
        <w:t>-2</w:t>
      </w:r>
      <w:r w:rsidRPr="001674F2">
        <w:rPr>
          <w:sz w:val="28"/>
          <w:szCs w:val="28"/>
        </w:rPr>
        <w:t xml:space="preserve">) увеличить бюджетные ассигнования в общей сумме </w:t>
      </w:r>
      <w:r w:rsidR="00171835">
        <w:rPr>
          <w:sz w:val="28"/>
          <w:szCs w:val="28"/>
        </w:rPr>
        <w:t xml:space="preserve">854 450 </w:t>
      </w:r>
      <w:r w:rsidRPr="001674F2">
        <w:rPr>
          <w:sz w:val="28"/>
          <w:szCs w:val="28"/>
        </w:rPr>
        <w:t>рублей, в том числе:</w:t>
      </w:r>
    </w:p>
    <w:p w:rsidR="001674F2" w:rsidRDefault="001674F2" w:rsidP="001674F2">
      <w:pPr>
        <w:tabs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  <w:r w:rsidRPr="00BE69AB">
        <w:rPr>
          <w:sz w:val="28"/>
          <w:szCs w:val="28"/>
        </w:rPr>
        <w:t xml:space="preserve">1. За счёт иных межбюджетных трансфертов средств бюджета автономного округа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 </w:t>
      </w:r>
      <w:r>
        <w:rPr>
          <w:sz w:val="28"/>
          <w:szCs w:val="28"/>
        </w:rPr>
        <w:t>подпрограммы «</w:t>
      </w:r>
      <w:r w:rsidRPr="00BE69AB">
        <w:rPr>
          <w:sz w:val="28"/>
          <w:szCs w:val="28"/>
        </w:rPr>
        <w:t>Профилактика незаконного оборота и потребления наркотических средств и психотропных веществ</w:t>
      </w:r>
      <w:r>
        <w:rPr>
          <w:sz w:val="28"/>
          <w:szCs w:val="28"/>
        </w:rPr>
        <w:t>» муниципальной программы «</w:t>
      </w:r>
      <w:r w:rsidRPr="00BE69AB">
        <w:rPr>
          <w:sz w:val="28"/>
          <w:szCs w:val="28"/>
        </w:rPr>
        <w:t>Профилактика правонарушений в сфере общественного порядка, профилактика незаконного оборота и потребления наркотических средств и психотропных веществ в городе Нефтеюганске</w:t>
      </w:r>
      <w:r>
        <w:rPr>
          <w:sz w:val="28"/>
          <w:szCs w:val="28"/>
        </w:rPr>
        <w:t xml:space="preserve">» </w:t>
      </w:r>
      <w:r w:rsidR="00E2090E">
        <w:rPr>
          <w:sz w:val="28"/>
          <w:szCs w:val="28"/>
        </w:rPr>
        <w:t>на проведение</w:t>
      </w:r>
      <w:r w:rsidR="002F0172">
        <w:rPr>
          <w:sz w:val="28"/>
          <w:szCs w:val="28"/>
        </w:rPr>
        <w:t xml:space="preserve"> фестиваля по видам спорта </w:t>
      </w:r>
      <w:r w:rsidR="0043687D">
        <w:rPr>
          <w:sz w:val="28"/>
          <w:szCs w:val="28"/>
        </w:rPr>
        <w:t xml:space="preserve">в городе Нефтеюганске, посвящённый Международному дню борьбы с наркоманией </w:t>
      </w:r>
      <w:r>
        <w:rPr>
          <w:sz w:val="28"/>
          <w:szCs w:val="28"/>
        </w:rPr>
        <w:t xml:space="preserve">в общей сумме </w:t>
      </w:r>
      <w:r w:rsidR="00E2090E">
        <w:rPr>
          <w:sz w:val="28"/>
          <w:szCs w:val="28"/>
        </w:rPr>
        <w:t xml:space="preserve">690 000 </w:t>
      </w:r>
      <w:r>
        <w:rPr>
          <w:sz w:val="28"/>
          <w:szCs w:val="28"/>
        </w:rPr>
        <w:t>рублей, а именно в рамках основного мероприятия:</w:t>
      </w:r>
    </w:p>
    <w:p w:rsidR="001674F2" w:rsidRDefault="001674F2" w:rsidP="001674F2">
      <w:pPr>
        <w:tabs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«</w:t>
      </w:r>
      <w:r w:rsidRPr="00F96C16">
        <w:rPr>
          <w:sz w:val="28"/>
          <w:szCs w:val="28"/>
        </w:rPr>
        <w:t>Участие в профилактических мероприятиях, акциях, проводимых субъектами профилактики</w:t>
      </w:r>
      <w:r>
        <w:rPr>
          <w:sz w:val="28"/>
          <w:szCs w:val="28"/>
        </w:rPr>
        <w:t>» в сумме 320 000 рублей;</w:t>
      </w:r>
    </w:p>
    <w:p w:rsidR="001674F2" w:rsidRDefault="001674F2" w:rsidP="001674F2">
      <w:pPr>
        <w:tabs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«</w:t>
      </w:r>
      <w:r w:rsidRPr="001674F2">
        <w:rPr>
          <w:sz w:val="28"/>
          <w:szCs w:val="28"/>
        </w:rPr>
        <w:t>Развитие и поддержка добровольческого (волонтерского) антинаркотического движения, в том числе немедицинского потребления наркотиков</w:t>
      </w:r>
      <w:r>
        <w:rPr>
          <w:sz w:val="28"/>
          <w:szCs w:val="28"/>
        </w:rPr>
        <w:t>» в сумме 370 000 рублей.</w:t>
      </w:r>
    </w:p>
    <w:p w:rsidR="00261997" w:rsidRPr="005758E5" w:rsidRDefault="00261997" w:rsidP="00261997">
      <w:pPr>
        <w:tabs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230F5D">
        <w:rPr>
          <w:sz w:val="28"/>
          <w:szCs w:val="28"/>
        </w:rPr>
        <w:t>З</w:t>
      </w:r>
      <w:r w:rsidRPr="00230F5D">
        <w:rPr>
          <w:bCs/>
          <w:sz w:val="28"/>
          <w:szCs w:val="28"/>
        </w:rPr>
        <w:t xml:space="preserve">а счёт средств дотации </w:t>
      </w:r>
      <w:r w:rsidRPr="00230F5D">
        <w:rPr>
          <w:sz w:val="28"/>
          <w:szCs w:val="28"/>
        </w:rPr>
        <w:t>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</w:r>
      <w:r w:rsidRPr="00230F5D">
        <w:rPr>
          <w:bCs/>
          <w:sz w:val="28"/>
          <w:szCs w:val="28"/>
        </w:rPr>
        <w:t xml:space="preserve"> </w:t>
      </w:r>
      <w:r w:rsidR="002F5460">
        <w:rPr>
          <w:bCs/>
          <w:sz w:val="28"/>
          <w:szCs w:val="28"/>
        </w:rPr>
        <w:t>в рамках реализации основного мероприятия «</w:t>
      </w:r>
      <w:r w:rsidR="002F5460" w:rsidRPr="002F5460">
        <w:rPr>
          <w:bCs/>
          <w:sz w:val="28"/>
          <w:szCs w:val="28"/>
        </w:rPr>
        <w:t>Организационное обеспечение функционирования отрасли</w:t>
      </w:r>
      <w:r w:rsidR="002F5460">
        <w:rPr>
          <w:bCs/>
          <w:sz w:val="28"/>
          <w:szCs w:val="28"/>
        </w:rPr>
        <w:t>» подпрограммы «</w:t>
      </w:r>
      <w:r w:rsidR="002F5460" w:rsidRPr="002F5460">
        <w:rPr>
          <w:bCs/>
          <w:sz w:val="28"/>
          <w:szCs w:val="28"/>
        </w:rPr>
        <w:t>Организация деятельности в сфере физической культуры и спорта</w:t>
      </w:r>
      <w:r w:rsidR="002F5460">
        <w:rPr>
          <w:bCs/>
          <w:sz w:val="28"/>
          <w:szCs w:val="28"/>
        </w:rPr>
        <w:t xml:space="preserve">» муниципальной </w:t>
      </w:r>
      <w:r w:rsidR="00A45E18">
        <w:rPr>
          <w:bCs/>
          <w:sz w:val="28"/>
          <w:szCs w:val="28"/>
        </w:rPr>
        <w:t>программы «</w:t>
      </w:r>
      <w:r w:rsidR="00A45E18" w:rsidRPr="00A45E18">
        <w:rPr>
          <w:bCs/>
          <w:sz w:val="28"/>
          <w:szCs w:val="28"/>
        </w:rPr>
        <w:t>Развитие физической культуры и спорта в городе Нефтеюганске</w:t>
      </w:r>
      <w:r w:rsidR="00A45E18">
        <w:rPr>
          <w:bCs/>
          <w:sz w:val="28"/>
          <w:szCs w:val="28"/>
        </w:rPr>
        <w:t xml:space="preserve">» </w:t>
      </w:r>
      <w:r w:rsidRPr="00230F5D">
        <w:rPr>
          <w:bCs/>
          <w:sz w:val="28"/>
          <w:szCs w:val="28"/>
        </w:rPr>
        <w:t xml:space="preserve">в сумме </w:t>
      </w:r>
      <w:r>
        <w:rPr>
          <w:bCs/>
          <w:sz w:val="28"/>
          <w:szCs w:val="28"/>
        </w:rPr>
        <w:t>164 450</w:t>
      </w:r>
      <w:r w:rsidRPr="00230F5D">
        <w:rPr>
          <w:bCs/>
          <w:sz w:val="28"/>
          <w:szCs w:val="28"/>
        </w:rPr>
        <w:t xml:space="preserve"> рублей</w:t>
      </w:r>
      <w:r>
        <w:rPr>
          <w:bCs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1052CE">
        <w:rPr>
          <w:sz w:val="28"/>
          <w:szCs w:val="28"/>
        </w:rPr>
        <w:t xml:space="preserve"> </w:t>
      </w:r>
    </w:p>
    <w:p w:rsidR="00CD1312" w:rsidRPr="00CA610D" w:rsidRDefault="00CD1312" w:rsidP="00CD1312">
      <w:pPr>
        <w:tabs>
          <w:tab w:val="left" w:pos="709"/>
        </w:tabs>
        <w:jc w:val="both"/>
        <w:rPr>
          <w:b/>
          <w:color w:val="FF0000"/>
          <w:sz w:val="28"/>
          <w:szCs w:val="28"/>
        </w:rPr>
      </w:pPr>
      <w:r w:rsidRPr="00CA610D">
        <w:rPr>
          <w:color w:val="FF0000"/>
          <w:sz w:val="28"/>
          <w:szCs w:val="28"/>
        </w:rPr>
        <w:tab/>
      </w:r>
    </w:p>
    <w:p w:rsidR="00D572FD" w:rsidRDefault="00D572FD" w:rsidP="00D572FD">
      <w:pPr>
        <w:tabs>
          <w:tab w:val="left" w:pos="709"/>
          <w:tab w:val="left" w:pos="1134"/>
        </w:tabs>
        <w:jc w:val="both"/>
        <w:rPr>
          <w:sz w:val="28"/>
          <w:szCs w:val="28"/>
        </w:rPr>
      </w:pPr>
      <w:r>
        <w:rPr>
          <w:b/>
          <w:color w:val="FF0000"/>
          <w:sz w:val="28"/>
          <w:szCs w:val="28"/>
        </w:rPr>
        <w:tab/>
      </w:r>
      <w:r w:rsidR="00CD1312" w:rsidRPr="00D572FD">
        <w:rPr>
          <w:b/>
          <w:sz w:val="28"/>
          <w:szCs w:val="28"/>
        </w:rPr>
        <w:t>Счётной палате города Нефтеюганска</w:t>
      </w:r>
      <w:r w:rsidR="00CD1312" w:rsidRPr="00D572FD">
        <w:rPr>
          <w:sz w:val="28"/>
          <w:szCs w:val="28"/>
        </w:rPr>
        <w:t xml:space="preserve"> планируется (на основании письма от </w:t>
      </w:r>
      <w:r w:rsidRPr="00D572FD">
        <w:rPr>
          <w:sz w:val="28"/>
          <w:szCs w:val="28"/>
        </w:rPr>
        <w:t>26.07</w:t>
      </w:r>
      <w:r w:rsidR="00CD1312" w:rsidRPr="00D572FD">
        <w:rPr>
          <w:sz w:val="28"/>
          <w:szCs w:val="28"/>
        </w:rPr>
        <w:t>.2022 № Исх.СП-</w:t>
      </w:r>
      <w:r w:rsidRPr="00D572FD">
        <w:rPr>
          <w:sz w:val="28"/>
          <w:szCs w:val="28"/>
        </w:rPr>
        <w:t>538</w:t>
      </w:r>
      <w:r w:rsidR="00CD1312" w:rsidRPr="00D572FD">
        <w:rPr>
          <w:sz w:val="28"/>
          <w:szCs w:val="28"/>
        </w:rPr>
        <w:t xml:space="preserve">-2) выделить бюджетные ассигнования за счёт средств </w:t>
      </w:r>
      <w:r w:rsidRPr="00D572FD">
        <w:rPr>
          <w:bCs/>
          <w:sz w:val="28"/>
          <w:szCs w:val="28"/>
        </w:rPr>
        <w:t xml:space="preserve">дотации </w:t>
      </w:r>
      <w:r w:rsidRPr="00D572FD">
        <w:rPr>
          <w:sz w:val="28"/>
          <w:szCs w:val="28"/>
        </w:rPr>
        <w:t>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</w:r>
      <w:r w:rsidRPr="00D572FD">
        <w:rPr>
          <w:bCs/>
          <w:sz w:val="28"/>
          <w:szCs w:val="28"/>
        </w:rPr>
        <w:t xml:space="preserve"> в сумме 164 450 рублей.</w:t>
      </w:r>
      <w:r w:rsidRPr="00D572FD">
        <w:rPr>
          <w:sz w:val="28"/>
          <w:szCs w:val="28"/>
        </w:rPr>
        <w:t xml:space="preserve">  </w:t>
      </w:r>
    </w:p>
    <w:p w:rsidR="00926390" w:rsidRDefault="00926390" w:rsidP="00D572FD">
      <w:pPr>
        <w:tabs>
          <w:tab w:val="left" w:pos="709"/>
          <w:tab w:val="left" w:pos="1134"/>
        </w:tabs>
        <w:jc w:val="both"/>
        <w:rPr>
          <w:sz w:val="28"/>
          <w:szCs w:val="28"/>
        </w:rPr>
      </w:pPr>
    </w:p>
    <w:p w:rsidR="00F149FA" w:rsidRPr="00D572FD" w:rsidRDefault="00F149FA" w:rsidP="00D572FD">
      <w:pPr>
        <w:tabs>
          <w:tab w:val="left" w:pos="709"/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Pr="008C4380">
        <w:rPr>
          <w:sz w:val="28"/>
          <w:szCs w:val="28"/>
        </w:rPr>
        <w:t>Кроме того, планируется</w:t>
      </w:r>
      <w:r>
        <w:rPr>
          <w:sz w:val="28"/>
          <w:szCs w:val="28"/>
        </w:rPr>
        <w:t xml:space="preserve"> (на основании пись</w:t>
      </w:r>
      <w:r w:rsidRPr="008C4380">
        <w:rPr>
          <w:sz w:val="28"/>
          <w:szCs w:val="28"/>
        </w:rPr>
        <w:t>м</w:t>
      </w:r>
      <w:r>
        <w:rPr>
          <w:sz w:val="28"/>
          <w:szCs w:val="28"/>
        </w:rPr>
        <w:t>а</w:t>
      </w:r>
      <w:r w:rsidRPr="008C4380">
        <w:rPr>
          <w:sz w:val="28"/>
          <w:szCs w:val="28"/>
        </w:rPr>
        <w:t xml:space="preserve"> от </w:t>
      </w:r>
      <w:r>
        <w:rPr>
          <w:sz w:val="28"/>
          <w:szCs w:val="28"/>
        </w:rPr>
        <w:t>26.07</w:t>
      </w:r>
      <w:r w:rsidRPr="008C4380">
        <w:rPr>
          <w:sz w:val="28"/>
          <w:szCs w:val="28"/>
        </w:rPr>
        <w:t>.2022                      № ИСХ.</w:t>
      </w:r>
      <w:r>
        <w:rPr>
          <w:sz w:val="28"/>
          <w:szCs w:val="28"/>
        </w:rPr>
        <w:t>СП-537-2</w:t>
      </w:r>
      <w:r w:rsidRPr="008C4380">
        <w:rPr>
          <w:sz w:val="28"/>
          <w:szCs w:val="28"/>
        </w:rPr>
        <w:t xml:space="preserve">) уменьшить бюджетные ассигнования, выделенные за счёт средств местного бюджета </w:t>
      </w:r>
      <w:r>
        <w:rPr>
          <w:sz w:val="28"/>
          <w:szCs w:val="28"/>
        </w:rPr>
        <w:t xml:space="preserve">на услуги связи, в связи с экономией по результатам заключенного договора </w:t>
      </w:r>
      <w:r w:rsidRPr="008C4380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 xml:space="preserve">9 400 </w:t>
      </w:r>
      <w:r w:rsidRPr="008C4380">
        <w:rPr>
          <w:sz w:val="28"/>
          <w:szCs w:val="28"/>
        </w:rPr>
        <w:t>рублей</w:t>
      </w:r>
      <w:r>
        <w:rPr>
          <w:sz w:val="28"/>
          <w:szCs w:val="28"/>
        </w:rPr>
        <w:t>.</w:t>
      </w:r>
    </w:p>
    <w:p w:rsidR="00CD1312" w:rsidRPr="00CA610D" w:rsidRDefault="00CD1312" w:rsidP="00CD1312">
      <w:pPr>
        <w:tabs>
          <w:tab w:val="left" w:pos="709"/>
        </w:tabs>
        <w:jc w:val="both"/>
        <w:rPr>
          <w:color w:val="FF0000"/>
          <w:sz w:val="28"/>
          <w:szCs w:val="28"/>
        </w:rPr>
      </w:pPr>
      <w:r w:rsidRPr="00CA610D">
        <w:rPr>
          <w:color w:val="FF0000"/>
          <w:sz w:val="28"/>
          <w:szCs w:val="28"/>
        </w:rPr>
        <w:t xml:space="preserve">   </w:t>
      </w:r>
    </w:p>
    <w:p w:rsidR="00CD1312" w:rsidRPr="00D572FD" w:rsidRDefault="00CD1312" w:rsidP="00CD1312">
      <w:pPr>
        <w:tabs>
          <w:tab w:val="left" w:pos="709"/>
        </w:tabs>
        <w:jc w:val="both"/>
        <w:rPr>
          <w:sz w:val="28"/>
          <w:szCs w:val="28"/>
        </w:rPr>
      </w:pPr>
      <w:r w:rsidRPr="00CA610D">
        <w:rPr>
          <w:color w:val="FF0000"/>
          <w:sz w:val="28"/>
          <w:szCs w:val="28"/>
        </w:rPr>
        <w:t xml:space="preserve">  </w:t>
      </w:r>
      <w:r w:rsidRPr="00CA610D">
        <w:rPr>
          <w:color w:val="FF0000"/>
          <w:sz w:val="28"/>
          <w:szCs w:val="28"/>
        </w:rPr>
        <w:tab/>
      </w:r>
      <w:r w:rsidRPr="00D572FD">
        <w:rPr>
          <w:b/>
          <w:sz w:val="28"/>
          <w:szCs w:val="28"/>
        </w:rPr>
        <w:t>Департаменту градостроительства и земельных отношений администрации города Нефтеюганска</w:t>
      </w:r>
      <w:r w:rsidRPr="00D572FD">
        <w:rPr>
          <w:sz w:val="28"/>
          <w:szCs w:val="28"/>
        </w:rPr>
        <w:t xml:space="preserve"> планируется (на основании писем от </w:t>
      </w:r>
      <w:r w:rsidR="00646280">
        <w:rPr>
          <w:bCs/>
          <w:sz w:val="28"/>
          <w:szCs w:val="28"/>
        </w:rPr>
        <w:t>30.06.2022 №</w:t>
      </w:r>
      <w:r w:rsidR="00646280" w:rsidRPr="008C274A">
        <w:rPr>
          <w:bCs/>
          <w:sz w:val="28"/>
          <w:szCs w:val="28"/>
        </w:rPr>
        <w:t xml:space="preserve"> </w:t>
      </w:r>
      <w:r w:rsidR="00646280" w:rsidRPr="00D572FD">
        <w:rPr>
          <w:bCs/>
          <w:sz w:val="28"/>
          <w:szCs w:val="28"/>
        </w:rPr>
        <w:t>ИСХ.01-01-46-7</w:t>
      </w:r>
      <w:r w:rsidR="00646280">
        <w:rPr>
          <w:bCs/>
          <w:sz w:val="28"/>
          <w:szCs w:val="28"/>
        </w:rPr>
        <w:t>253</w:t>
      </w:r>
      <w:r w:rsidR="00646280" w:rsidRPr="00D572FD">
        <w:rPr>
          <w:bCs/>
          <w:sz w:val="28"/>
          <w:szCs w:val="28"/>
        </w:rPr>
        <w:t>-2</w:t>
      </w:r>
      <w:r w:rsidR="00646280">
        <w:rPr>
          <w:bCs/>
          <w:sz w:val="28"/>
          <w:szCs w:val="28"/>
        </w:rPr>
        <w:t xml:space="preserve">, </w:t>
      </w:r>
      <w:r w:rsidR="009E6301" w:rsidRPr="00D572FD">
        <w:rPr>
          <w:bCs/>
          <w:sz w:val="28"/>
          <w:szCs w:val="28"/>
        </w:rPr>
        <w:t>ИСХ.01-01-46-7</w:t>
      </w:r>
      <w:r w:rsidR="009E6301">
        <w:rPr>
          <w:bCs/>
          <w:sz w:val="28"/>
          <w:szCs w:val="28"/>
        </w:rPr>
        <w:t>272</w:t>
      </w:r>
      <w:r w:rsidR="009E6301" w:rsidRPr="00D572FD">
        <w:rPr>
          <w:bCs/>
          <w:sz w:val="28"/>
          <w:szCs w:val="28"/>
        </w:rPr>
        <w:t>-2</w:t>
      </w:r>
      <w:r w:rsidR="009E6301">
        <w:rPr>
          <w:bCs/>
          <w:sz w:val="28"/>
          <w:szCs w:val="28"/>
        </w:rPr>
        <w:t xml:space="preserve">, </w:t>
      </w:r>
      <w:r w:rsidR="00646280">
        <w:rPr>
          <w:bCs/>
          <w:sz w:val="28"/>
          <w:szCs w:val="28"/>
        </w:rPr>
        <w:t xml:space="preserve">15.07.2022 </w:t>
      </w:r>
      <w:r w:rsidR="00BD6BD6">
        <w:rPr>
          <w:bCs/>
          <w:sz w:val="28"/>
          <w:szCs w:val="28"/>
        </w:rPr>
        <w:t xml:space="preserve">                    </w:t>
      </w:r>
      <w:r w:rsidR="00646280">
        <w:rPr>
          <w:bCs/>
          <w:sz w:val="28"/>
          <w:szCs w:val="28"/>
        </w:rPr>
        <w:t xml:space="preserve">№ </w:t>
      </w:r>
      <w:r w:rsidR="00646280" w:rsidRPr="00D572FD">
        <w:rPr>
          <w:bCs/>
          <w:sz w:val="28"/>
          <w:szCs w:val="28"/>
        </w:rPr>
        <w:t>ИСХ.01-01-46-7</w:t>
      </w:r>
      <w:r w:rsidR="00646280">
        <w:rPr>
          <w:bCs/>
          <w:sz w:val="28"/>
          <w:szCs w:val="28"/>
        </w:rPr>
        <w:t>718</w:t>
      </w:r>
      <w:r w:rsidR="00646280" w:rsidRPr="00D572FD">
        <w:rPr>
          <w:bCs/>
          <w:sz w:val="28"/>
          <w:szCs w:val="28"/>
        </w:rPr>
        <w:t>-2</w:t>
      </w:r>
      <w:r w:rsidR="00646280">
        <w:rPr>
          <w:bCs/>
          <w:sz w:val="28"/>
          <w:szCs w:val="28"/>
        </w:rPr>
        <w:t xml:space="preserve">, </w:t>
      </w:r>
      <w:r w:rsidR="00D572FD" w:rsidRPr="00D572FD">
        <w:rPr>
          <w:sz w:val="28"/>
          <w:szCs w:val="28"/>
        </w:rPr>
        <w:t>26</w:t>
      </w:r>
      <w:r w:rsidRPr="00D572FD">
        <w:rPr>
          <w:sz w:val="28"/>
          <w:szCs w:val="28"/>
        </w:rPr>
        <w:t>.0</w:t>
      </w:r>
      <w:r w:rsidR="00D572FD" w:rsidRPr="00D572FD">
        <w:rPr>
          <w:sz w:val="28"/>
          <w:szCs w:val="28"/>
        </w:rPr>
        <w:t>7</w:t>
      </w:r>
      <w:r w:rsidRPr="00D572FD">
        <w:rPr>
          <w:sz w:val="28"/>
          <w:szCs w:val="28"/>
        </w:rPr>
        <w:t xml:space="preserve">.2022 № </w:t>
      </w:r>
      <w:r w:rsidRPr="00D572FD">
        <w:rPr>
          <w:bCs/>
          <w:sz w:val="28"/>
          <w:szCs w:val="28"/>
        </w:rPr>
        <w:t>ИСХ.01-01-46-</w:t>
      </w:r>
      <w:r w:rsidR="00D572FD" w:rsidRPr="00D572FD">
        <w:rPr>
          <w:bCs/>
          <w:sz w:val="28"/>
          <w:szCs w:val="28"/>
        </w:rPr>
        <w:t>7994</w:t>
      </w:r>
      <w:r w:rsidRPr="00D572FD">
        <w:rPr>
          <w:bCs/>
          <w:sz w:val="28"/>
          <w:szCs w:val="28"/>
        </w:rPr>
        <w:t>-2</w:t>
      </w:r>
      <w:r w:rsidR="006649D6">
        <w:rPr>
          <w:bCs/>
          <w:sz w:val="28"/>
          <w:szCs w:val="28"/>
        </w:rPr>
        <w:t xml:space="preserve">, 27.07.2022 </w:t>
      </w:r>
      <w:r w:rsidR="00BD6BD6">
        <w:rPr>
          <w:bCs/>
          <w:sz w:val="28"/>
          <w:szCs w:val="28"/>
        </w:rPr>
        <w:t xml:space="preserve">                  </w:t>
      </w:r>
      <w:r w:rsidR="006649D6">
        <w:rPr>
          <w:bCs/>
          <w:sz w:val="28"/>
          <w:szCs w:val="28"/>
        </w:rPr>
        <w:t xml:space="preserve">№ </w:t>
      </w:r>
      <w:r w:rsidR="006649D6" w:rsidRPr="00D572FD">
        <w:rPr>
          <w:bCs/>
          <w:sz w:val="28"/>
          <w:szCs w:val="28"/>
        </w:rPr>
        <w:t>ИСХ.01-01-46-</w:t>
      </w:r>
      <w:r w:rsidR="006649D6">
        <w:rPr>
          <w:bCs/>
          <w:sz w:val="28"/>
          <w:szCs w:val="28"/>
        </w:rPr>
        <w:t>8031</w:t>
      </w:r>
      <w:r w:rsidR="006649D6" w:rsidRPr="00D572FD">
        <w:rPr>
          <w:bCs/>
          <w:sz w:val="28"/>
          <w:szCs w:val="28"/>
        </w:rPr>
        <w:t>-2</w:t>
      </w:r>
      <w:r w:rsidR="00934E9B">
        <w:rPr>
          <w:bCs/>
          <w:sz w:val="28"/>
          <w:szCs w:val="28"/>
        </w:rPr>
        <w:t xml:space="preserve">, 03.08.2022 № </w:t>
      </w:r>
      <w:r w:rsidR="00934E9B" w:rsidRPr="00D572FD">
        <w:rPr>
          <w:bCs/>
          <w:sz w:val="28"/>
          <w:szCs w:val="28"/>
        </w:rPr>
        <w:t>ИСХ.01-01-46-</w:t>
      </w:r>
      <w:r w:rsidR="00934E9B">
        <w:rPr>
          <w:bCs/>
          <w:sz w:val="28"/>
          <w:szCs w:val="28"/>
        </w:rPr>
        <w:t>8271</w:t>
      </w:r>
      <w:r w:rsidR="00934E9B" w:rsidRPr="00D572FD">
        <w:rPr>
          <w:bCs/>
          <w:sz w:val="28"/>
          <w:szCs w:val="28"/>
        </w:rPr>
        <w:t>-2</w:t>
      </w:r>
      <w:r w:rsidRPr="00D572FD">
        <w:rPr>
          <w:sz w:val="28"/>
          <w:szCs w:val="28"/>
        </w:rPr>
        <w:t xml:space="preserve">) увеличить бюджетные ассигнования в общей сумме </w:t>
      </w:r>
      <w:r w:rsidR="00171835">
        <w:rPr>
          <w:sz w:val="28"/>
          <w:szCs w:val="28"/>
        </w:rPr>
        <w:t>46 415 067 рублей</w:t>
      </w:r>
      <w:r w:rsidRPr="00D572FD">
        <w:rPr>
          <w:sz w:val="28"/>
          <w:szCs w:val="28"/>
        </w:rPr>
        <w:t>, а именно:</w:t>
      </w:r>
    </w:p>
    <w:p w:rsidR="008C274A" w:rsidRDefault="00D572FD" w:rsidP="008C274A">
      <w:pPr>
        <w:tabs>
          <w:tab w:val="left" w:pos="709"/>
          <w:tab w:val="left" w:pos="1134"/>
        </w:tabs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230F5D">
        <w:rPr>
          <w:sz w:val="28"/>
          <w:szCs w:val="28"/>
        </w:rPr>
        <w:t>З</w:t>
      </w:r>
      <w:r w:rsidRPr="00230F5D">
        <w:rPr>
          <w:bCs/>
          <w:sz w:val="28"/>
          <w:szCs w:val="28"/>
        </w:rPr>
        <w:t xml:space="preserve">а счёт средств дотации </w:t>
      </w:r>
      <w:r w:rsidRPr="00230F5D">
        <w:rPr>
          <w:sz w:val="28"/>
          <w:szCs w:val="28"/>
        </w:rPr>
        <w:t>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</w:r>
      <w:r w:rsidRPr="00230F5D">
        <w:rPr>
          <w:bCs/>
          <w:sz w:val="28"/>
          <w:szCs w:val="28"/>
        </w:rPr>
        <w:t xml:space="preserve"> </w:t>
      </w:r>
      <w:r w:rsidR="00426DE1">
        <w:rPr>
          <w:bCs/>
          <w:sz w:val="28"/>
          <w:szCs w:val="28"/>
        </w:rPr>
        <w:t>в рамках реализации основного мероприятия «</w:t>
      </w:r>
      <w:r w:rsidR="00426DE1" w:rsidRPr="00426DE1">
        <w:rPr>
          <w:bCs/>
          <w:sz w:val="28"/>
          <w:szCs w:val="28"/>
        </w:rPr>
        <w:t>Организационное обеспечение функционирования отрасли</w:t>
      </w:r>
      <w:r w:rsidR="00426DE1">
        <w:rPr>
          <w:bCs/>
          <w:sz w:val="28"/>
          <w:szCs w:val="28"/>
        </w:rPr>
        <w:t>» подпрограммы «</w:t>
      </w:r>
      <w:r w:rsidR="00426DE1" w:rsidRPr="00426DE1">
        <w:rPr>
          <w:bCs/>
          <w:sz w:val="28"/>
          <w:szCs w:val="28"/>
        </w:rPr>
        <w:t>Обеспечение реализации муниципальной программы</w:t>
      </w:r>
      <w:r w:rsidR="00426DE1">
        <w:rPr>
          <w:bCs/>
          <w:sz w:val="28"/>
          <w:szCs w:val="28"/>
        </w:rPr>
        <w:t>» муниципальной программы «</w:t>
      </w:r>
      <w:r w:rsidR="00426DE1" w:rsidRPr="00426DE1">
        <w:rPr>
          <w:bCs/>
          <w:sz w:val="28"/>
          <w:szCs w:val="28"/>
        </w:rPr>
        <w:t>Развитие жилищной сферы города Нефтеюганска</w:t>
      </w:r>
      <w:r w:rsidR="00426DE1">
        <w:rPr>
          <w:bCs/>
          <w:sz w:val="28"/>
          <w:szCs w:val="28"/>
        </w:rPr>
        <w:t xml:space="preserve">» </w:t>
      </w:r>
      <w:r w:rsidRPr="00230F5D">
        <w:rPr>
          <w:bCs/>
          <w:sz w:val="28"/>
          <w:szCs w:val="28"/>
        </w:rPr>
        <w:t xml:space="preserve">в сумме </w:t>
      </w:r>
      <w:r>
        <w:rPr>
          <w:bCs/>
          <w:sz w:val="28"/>
          <w:szCs w:val="28"/>
        </w:rPr>
        <w:t>627 900</w:t>
      </w:r>
      <w:r w:rsidRPr="00230F5D">
        <w:rPr>
          <w:bCs/>
          <w:sz w:val="28"/>
          <w:szCs w:val="28"/>
        </w:rPr>
        <w:t xml:space="preserve"> рублей</w:t>
      </w:r>
      <w:r>
        <w:rPr>
          <w:bCs/>
          <w:sz w:val="28"/>
          <w:szCs w:val="28"/>
        </w:rPr>
        <w:t>.</w:t>
      </w:r>
    </w:p>
    <w:p w:rsidR="008A18D5" w:rsidRDefault="008C274A" w:rsidP="00646280">
      <w:pPr>
        <w:tabs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583023">
        <w:rPr>
          <w:sz w:val="28"/>
          <w:szCs w:val="28"/>
        </w:rPr>
        <w:t xml:space="preserve">За счёт </w:t>
      </w:r>
      <w:r w:rsidRPr="00583023">
        <w:rPr>
          <w:bCs/>
          <w:sz w:val="28"/>
          <w:szCs w:val="28"/>
        </w:rPr>
        <w:t>средств</w:t>
      </w:r>
      <w:r>
        <w:rPr>
          <w:bCs/>
          <w:sz w:val="28"/>
          <w:szCs w:val="28"/>
        </w:rPr>
        <w:t xml:space="preserve"> резервного фонда</w:t>
      </w:r>
      <w:r w:rsidR="00646280">
        <w:rPr>
          <w:bCs/>
          <w:sz w:val="28"/>
          <w:szCs w:val="28"/>
        </w:rPr>
        <w:t xml:space="preserve"> в общей сумме </w:t>
      </w:r>
      <w:r w:rsidR="009E6301">
        <w:rPr>
          <w:bCs/>
          <w:sz w:val="28"/>
          <w:szCs w:val="28"/>
        </w:rPr>
        <w:t xml:space="preserve">23 977 837 </w:t>
      </w:r>
      <w:r w:rsidR="00646280">
        <w:rPr>
          <w:bCs/>
          <w:sz w:val="28"/>
          <w:szCs w:val="28"/>
        </w:rPr>
        <w:t>рублей, а именно</w:t>
      </w:r>
      <w:r w:rsidR="008A18D5">
        <w:rPr>
          <w:bCs/>
          <w:sz w:val="28"/>
          <w:szCs w:val="28"/>
        </w:rPr>
        <w:t xml:space="preserve"> в</w:t>
      </w:r>
      <w:r>
        <w:rPr>
          <w:sz w:val="28"/>
          <w:szCs w:val="28"/>
        </w:rPr>
        <w:t xml:space="preserve"> соответствии с </w:t>
      </w:r>
      <w:r w:rsidR="008A18D5">
        <w:rPr>
          <w:sz w:val="28"/>
          <w:szCs w:val="28"/>
        </w:rPr>
        <w:t>распоряжения</w:t>
      </w:r>
      <w:r w:rsidRPr="008C54A0">
        <w:rPr>
          <w:sz w:val="28"/>
          <w:szCs w:val="28"/>
        </w:rPr>
        <w:t>м</w:t>
      </w:r>
      <w:r w:rsidR="008A18D5">
        <w:rPr>
          <w:sz w:val="28"/>
          <w:szCs w:val="28"/>
        </w:rPr>
        <w:t>и</w:t>
      </w:r>
      <w:r w:rsidRPr="008C54A0">
        <w:rPr>
          <w:sz w:val="28"/>
          <w:szCs w:val="28"/>
        </w:rPr>
        <w:t xml:space="preserve"> администрации города Нефтеюганска от</w:t>
      </w:r>
      <w:r w:rsidR="008A18D5">
        <w:rPr>
          <w:sz w:val="28"/>
          <w:szCs w:val="28"/>
        </w:rPr>
        <w:t>:</w:t>
      </w:r>
    </w:p>
    <w:p w:rsidR="00646280" w:rsidRDefault="008A18D5" w:rsidP="00646280">
      <w:pPr>
        <w:tabs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C274A" w:rsidRPr="008C54A0">
        <w:rPr>
          <w:sz w:val="28"/>
          <w:szCs w:val="28"/>
        </w:rPr>
        <w:t xml:space="preserve"> </w:t>
      </w:r>
      <w:r w:rsidR="008C274A">
        <w:rPr>
          <w:sz w:val="28"/>
          <w:szCs w:val="28"/>
        </w:rPr>
        <w:t>3</w:t>
      </w:r>
      <w:r w:rsidR="008C274A" w:rsidRPr="008C54A0">
        <w:rPr>
          <w:sz w:val="28"/>
          <w:szCs w:val="28"/>
        </w:rPr>
        <w:t>0</w:t>
      </w:r>
      <w:r w:rsidR="008C274A">
        <w:rPr>
          <w:sz w:val="28"/>
          <w:szCs w:val="28"/>
        </w:rPr>
        <w:t>.06.2022 № 243</w:t>
      </w:r>
      <w:r w:rsidR="008C274A" w:rsidRPr="008C54A0">
        <w:rPr>
          <w:sz w:val="28"/>
          <w:szCs w:val="28"/>
        </w:rPr>
        <w:t>-р «О выделении денежных средств из резервного фонда администрации города Нефтеюганска»</w:t>
      </w:r>
      <w:r w:rsidR="008C274A">
        <w:rPr>
          <w:sz w:val="28"/>
          <w:szCs w:val="28"/>
        </w:rPr>
        <w:t xml:space="preserve"> </w:t>
      </w:r>
      <w:r w:rsidR="008C274A" w:rsidRPr="00583023">
        <w:rPr>
          <w:bCs/>
          <w:sz w:val="28"/>
          <w:szCs w:val="28"/>
        </w:rPr>
        <w:t>на</w:t>
      </w:r>
      <w:r w:rsidR="008C274A" w:rsidRPr="008C274A">
        <w:rPr>
          <w:sz w:val="28"/>
          <w:szCs w:val="28"/>
        </w:rPr>
        <w:t xml:space="preserve"> </w:t>
      </w:r>
      <w:r w:rsidR="008C274A">
        <w:rPr>
          <w:sz w:val="28"/>
          <w:szCs w:val="28"/>
        </w:rPr>
        <w:t xml:space="preserve">проведение неотложных мероприятий по предотвращению чрезвычайной ситуации на территории города Нефтеюганска при непосредственной угрозе ее возникновения (проведение работ по ремонту отдельных участков кровли объекта МБУ </w:t>
      </w:r>
      <w:proofErr w:type="spellStart"/>
      <w:r w:rsidR="008C274A">
        <w:rPr>
          <w:sz w:val="28"/>
          <w:szCs w:val="28"/>
        </w:rPr>
        <w:t>ЦФКиЦ</w:t>
      </w:r>
      <w:proofErr w:type="spellEnd"/>
      <w:r w:rsidR="008C274A">
        <w:rPr>
          <w:sz w:val="28"/>
          <w:szCs w:val="28"/>
        </w:rPr>
        <w:t xml:space="preserve"> «Жемчужина </w:t>
      </w:r>
      <w:r>
        <w:rPr>
          <w:sz w:val="28"/>
          <w:szCs w:val="28"/>
        </w:rPr>
        <w:t>Югры») в сумме 4 958 578 рублей;</w:t>
      </w:r>
    </w:p>
    <w:p w:rsidR="008C274A" w:rsidRPr="005758E5" w:rsidRDefault="008A18D5" w:rsidP="00D572FD">
      <w:pPr>
        <w:tabs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46280">
        <w:rPr>
          <w:sz w:val="28"/>
          <w:szCs w:val="28"/>
        </w:rPr>
        <w:t>14.07.2022 № 261</w:t>
      </w:r>
      <w:r w:rsidR="00646280" w:rsidRPr="008C54A0">
        <w:rPr>
          <w:sz w:val="28"/>
          <w:szCs w:val="28"/>
        </w:rPr>
        <w:t xml:space="preserve">-р «О выделении денежных средств из резервного фонда администрации города Нефтеюганска» </w:t>
      </w:r>
      <w:r w:rsidR="00646280">
        <w:rPr>
          <w:sz w:val="28"/>
          <w:szCs w:val="28"/>
        </w:rPr>
        <w:t xml:space="preserve">на проведение неотложных мероприятий по предотвращению чрезвычайной ситуации на территории города Нефтеюганска при непосредственной угрозе ее возникновения (обследование технического состояния объекта капитального строительства МБУ </w:t>
      </w:r>
      <w:proofErr w:type="spellStart"/>
      <w:r w:rsidR="00646280">
        <w:rPr>
          <w:sz w:val="28"/>
          <w:szCs w:val="28"/>
        </w:rPr>
        <w:t>ЦФКиЦ</w:t>
      </w:r>
      <w:proofErr w:type="spellEnd"/>
      <w:r w:rsidR="00646280">
        <w:rPr>
          <w:sz w:val="28"/>
          <w:szCs w:val="28"/>
        </w:rPr>
        <w:t xml:space="preserve"> «Жемчужина Югры») в сумме 19 019 259 рублей.</w:t>
      </w:r>
    </w:p>
    <w:p w:rsidR="00CD1312" w:rsidRPr="009E6301" w:rsidRDefault="009E6301" w:rsidP="00CD1312">
      <w:pPr>
        <w:tabs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  <w:r w:rsidRPr="009E6301">
        <w:rPr>
          <w:sz w:val="28"/>
          <w:szCs w:val="28"/>
        </w:rPr>
        <w:t>3</w:t>
      </w:r>
      <w:r w:rsidR="00CD1312" w:rsidRPr="009E6301">
        <w:rPr>
          <w:sz w:val="28"/>
          <w:szCs w:val="28"/>
        </w:rPr>
        <w:t xml:space="preserve">. За счёт средств местного бюджета в общей сумме </w:t>
      </w:r>
      <w:r w:rsidR="00171835">
        <w:rPr>
          <w:sz w:val="28"/>
          <w:szCs w:val="28"/>
        </w:rPr>
        <w:t xml:space="preserve">21 809 330 </w:t>
      </w:r>
      <w:r w:rsidR="00CD1312" w:rsidRPr="009E6301">
        <w:rPr>
          <w:sz w:val="28"/>
          <w:szCs w:val="28"/>
        </w:rPr>
        <w:t>рублей, в том числе:</w:t>
      </w:r>
    </w:p>
    <w:p w:rsidR="00CC2789" w:rsidRDefault="00CC2789" w:rsidP="00CD1312">
      <w:pPr>
        <w:tabs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D1312" w:rsidRPr="00CC2789">
        <w:rPr>
          <w:sz w:val="28"/>
          <w:szCs w:val="28"/>
        </w:rPr>
        <w:t>.1. В рамках реализации основного мероприятия «</w:t>
      </w:r>
      <w:r w:rsidR="009E6301" w:rsidRPr="00CC2789">
        <w:rPr>
          <w:sz w:val="28"/>
          <w:szCs w:val="28"/>
        </w:rPr>
        <w:t>Благоустройство и озеленение города</w:t>
      </w:r>
      <w:r w:rsidR="00CD1312" w:rsidRPr="00CC2789">
        <w:rPr>
          <w:sz w:val="28"/>
          <w:szCs w:val="28"/>
        </w:rPr>
        <w:t>» подпрограммы «</w:t>
      </w:r>
      <w:r w:rsidR="009E6301" w:rsidRPr="00CC2789">
        <w:rPr>
          <w:sz w:val="28"/>
          <w:szCs w:val="28"/>
        </w:rPr>
        <w:t>Формирование комфортной городской среды</w:t>
      </w:r>
      <w:r w:rsidR="00CD1312" w:rsidRPr="00CC2789">
        <w:rPr>
          <w:sz w:val="28"/>
          <w:szCs w:val="28"/>
        </w:rPr>
        <w:t xml:space="preserve">» муниципальной программы «Развитие жилищно-коммунального комплекса и повышение энергетической эффективности в городе Нефтеюганске» на выполнение инженерных изысканий, осуществление подготовки проектной и рабочей документации в целях </w:t>
      </w:r>
      <w:r w:rsidRPr="00CC2789">
        <w:rPr>
          <w:sz w:val="28"/>
          <w:szCs w:val="28"/>
        </w:rPr>
        <w:t xml:space="preserve">капитального </w:t>
      </w:r>
      <w:r w:rsidR="00CD1312" w:rsidRPr="00CC2789">
        <w:rPr>
          <w:sz w:val="28"/>
          <w:szCs w:val="28"/>
        </w:rPr>
        <w:t>строительства объект</w:t>
      </w:r>
      <w:r w:rsidRPr="00CC2789">
        <w:rPr>
          <w:sz w:val="28"/>
          <w:szCs w:val="28"/>
        </w:rPr>
        <w:t>а</w:t>
      </w:r>
      <w:r w:rsidR="00CD1312" w:rsidRPr="00CC2789">
        <w:rPr>
          <w:sz w:val="28"/>
          <w:szCs w:val="28"/>
        </w:rPr>
        <w:t xml:space="preserve"> </w:t>
      </w:r>
      <w:r w:rsidRPr="00CC2789">
        <w:rPr>
          <w:sz w:val="28"/>
          <w:szCs w:val="28"/>
        </w:rPr>
        <w:t xml:space="preserve">«Городской парк на территории микрорайона 4 города Нефтеюганска» в </w:t>
      </w:r>
      <w:r w:rsidR="00CD1312" w:rsidRPr="00CC2789">
        <w:rPr>
          <w:sz w:val="28"/>
          <w:szCs w:val="28"/>
        </w:rPr>
        <w:t>сумме 15 </w:t>
      </w:r>
      <w:r w:rsidRPr="00CC2789">
        <w:rPr>
          <w:sz w:val="28"/>
          <w:szCs w:val="28"/>
        </w:rPr>
        <w:t>28</w:t>
      </w:r>
      <w:r w:rsidR="00CD1312" w:rsidRPr="00CC2789">
        <w:rPr>
          <w:sz w:val="28"/>
          <w:szCs w:val="28"/>
        </w:rPr>
        <w:t>0</w:t>
      </w:r>
      <w:r w:rsidRPr="00CC2789">
        <w:rPr>
          <w:sz w:val="28"/>
          <w:szCs w:val="28"/>
        </w:rPr>
        <w:t xml:space="preserve"> 396 </w:t>
      </w:r>
      <w:r w:rsidR="00CD1312" w:rsidRPr="00CC2789">
        <w:rPr>
          <w:sz w:val="28"/>
          <w:szCs w:val="28"/>
        </w:rPr>
        <w:t>рублей</w:t>
      </w:r>
      <w:r w:rsidRPr="00CC2789">
        <w:rPr>
          <w:sz w:val="28"/>
          <w:szCs w:val="28"/>
        </w:rPr>
        <w:t>.</w:t>
      </w:r>
    </w:p>
    <w:p w:rsidR="00633688" w:rsidRDefault="006649D6" w:rsidP="00633688">
      <w:pPr>
        <w:tabs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3.2. В рамках реализации основного мероприятия «</w:t>
      </w:r>
      <w:r w:rsidRPr="006649D6">
        <w:rPr>
          <w:sz w:val="28"/>
          <w:szCs w:val="28"/>
        </w:rPr>
        <w:t>Улучшение санитарного состояния городских территорий</w:t>
      </w:r>
      <w:r>
        <w:rPr>
          <w:sz w:val="28"/>
          <w:szCs w:val="28"/>
        </w:rPr>
        <w:t>» подпрограммы «</w:t>
      </w:r>
      <w:r w:rsidRPr="006649D6">
        <w:rPr>
          <w:sz w:val="28"/>
          <w:szCs w:val="28"/>
        </w:rPr>
        <w:t>Формирование комфортной городской среды</w:t>
      </w:r>
      <w:r>
        <w:rPr>
          <w:sz w:val="28"/>
          <w:szCs w:val="28"/>
        </w:rPr>
        <w:t xml:space="preserve">» </w:t>
      </w:r>
      <w:r w:rsidRPr="00CC2789">
        <w:rPr>
          <w:sz w:val="28"/>
          <w:szCs w:val="28"/>
        </w:rPr>
        <w:t>муниципальной программы «Развитие жилищно-коммунального комплекса и повышение энергетической эффективности в городе Нефтеюганске» на</w:t>
      </w:r>
      <w:r w:rsidRPr="006649D6">
        <w:rPr>
          <w:sz w:val="28"/>
          <w:szCs w:val="28"/>
        </w:rPr>
        <w:t xml:space="preserve"> </w:t>
      </w:r>
      <w:r w:rsidRPr="00CC2789">
        <w:rPr>
          <w:sz w:val="28"/>
          <w:szCs w:val="28"/>
        </w:rPr>
        <w:t>выполнение инженерных изысканий, осуществление подготовки проектной и рабочей документации в целях капитального строительства объекта</w:t>
      </w:r>
      <w:r>
        <w:rPr>
          <w:sz w:val="28"/>
          <w:szCs w:val="28"/>
        </w:rPr>
        <w:t xml:space="preserve"> «Приют для животных без владельцев в городе Нефтеюганске» </w:t>
      </w:r>
      <w:r w:rsidR="00934E9B">
        <w:rPr>
          <w:sz w:val="28"/>
          <w:szCs w:val="28"/>
        </w:rPr>
        <w:t>в сумме 5 045 434 рубля.</w:t>
      </w:r>
    </w:p>
    <w:p w:rsidR="00633688" w:rsidRDefault="00633688" w:rsidP="00633688">
      <w:pPr>
        <w:tabs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Отношения в области обращения с животными регулируются Федеральным законом от 27.12.2018 № 498-ФЗ «Об ответственном обращении с животными и о внесении изменений в отдельные законодательные акты Российской Федерации» (далее - Федеральный закон 498-ФЗ), другими федеральными законами и иными нормативными правовыми актами Российской Федерации, а также принимаемыми в соответствии с ними законами и иными нормативными правовыми актами субъектов Российской Федерации, нормативными правовыми актами органов местного самоуправления.</w:t>
      </w:r>
    </w:p>
    <w:p w:rsidR="00633688" w:rsidRDefault="00633688" w:rsidP="00633688">
      <w:pPr>
        <w:tabs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Согласно пункту 82 части</w:t>
      </w:r>
      <w:r w:rsidR="00B22957">
        <w:rPr>
          <w:sz w:val="28"/>
          <w:szCs w:val="28"/>
        </w:rPr>
        <w:t xml:space="preserve"> 2 статьи 26.3</w:t>
      </w:r>
      <w:r>
        <w:rPr>
          <w:sz w:val="28"/>
          <w:szCs w:val="28"/>
        </w:rPr>
        <w:t xml:space="preserve"> Федерального закона от 06.10.1999</w:t>
      </w:r>
      <w:r w:rsidR="00B2295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к полномочиям органов государственной власти субъекта Российской Федерации по предметам совместного ведения, осуществляемым данными органами самостоятельно за счёт средств бюджета субъекта Российской Федерации (за исключением субвенций из федерального бюджета), относится осуществление </w:t>
      </w:r>
      <w:hyperlink r:id="rId8" w:history="1">
        <w:r w:rsidRPr="00633688">
          <w:rPr>
            <w:rStyle w:val="a5"/>
            <w:color w:val="auto"/>
            <w:sz w:val="28"/>
            <w:szCs w:val="28"/>
            <w:u w:val="none"/>
          </w:rPr>
          <w:t>полномочий</w:t>
        </w:r>
      </w:hyperlink>
      <w:r>
        <w:rPr>
          <w:sz w:val="28"/>
          <w:szCs w:val="28"/>
        </w:rPr>
        <w:t xml:space="preserve">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владельцев, осуществления регионального государственного контроля (надзора) в области обращения с животными.</w:t>
      </w:r>
    </w:p>
    <w:p w:rsidR="00633688" w:rsidRDefault="00633688" w:rsidP="00633688">
      <w:pPr>
        <w:tabs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частью 2 постановления Правительства Ханты-Мансийского автономного округа - Югры от 27.12.2019 № 550-п «О порядке осуществления деятельности по обращению с животными без владельцев в Ханты-Мансийском автономном округе – Югре» Ветеринарная служба Ханты-Мансийского автономного округа – Югры (далее - Ветслужба Югры) определена уполномоченным исполнительным органом государственной власти Ханты-Мансийского автономного округа - Югры в сфере осуществления деятельности по обращению с животными без владельцев.</w:t>
      </w:r>
    </w:p>
    <w:p w:rsidR="00633688" w:rsidRDefault="00633688" w:rsidP="0063368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соответствии с частью 2 статьи 2</w:t>
      </w:r>
      <w:r w:rsidR="00B2295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Закона Ханты-Мансийского автономного округа - Югры от 10.12.2019 № 89-оз «О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Ханты-Мансийского автономного округа - Югры по организации мероприятий при осуществлении деятельности по обращению с животными </w:t>
      </w:r>
      <w:r>
        <w:rPr>
          <w:sz w:val="28"/>
          <w:szCs w:val="28"/>
        </w:rPr>
        <w:lastRenderedPageBreak/>
        <w:t xml:space="preserve">без владельцев» (далее – Закон 89-оз) органы местного самоуправления городских округов наделены отдельным государственным полномочием по организации мероприятий при осуществлении деятельности по обращению с животными без владельцев, предусмотренных </w:t>
      </w:r>
      <w:hyperlink r:id="rId9" w:history="1">
        <w:r w:rsidRPr="00633688">
          <w:rPr>
            <w:rStyle w:val="a5"/>
            <w:color w:val="auto"/>
            <w:sz w:val="28"/>
            <w:szCs w:val="28"/>
            <w:u w:val="none"/>
          </w:rPr>
          <w:t>частью 1 статьи 18</w:t>
        </w:r>
      </w:hyperlink>
      <w:r>
        <w:rPr>
          <w:sz w:val="28"/>
          <w:szCs w:val="28"/>
        </w:rPr>
        <w:t xml:space="preserve"> Федерального закона 498-ФЗ.</w:t>
      </w:r>
    </w:p>
    <w:p w:rsidR="00633688" w:rsidRDefault="00633688" w:rsidP="0063368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силу статьи 3 Закона 89-оз </w:t>
      </w:r>
      <w:proofErr w:type="gramStart"/>
      <w:r>
        <w:rPr>
          <w:sz w:val="28"/>
          <w:szCs w:val="28"/>
        </w:rPr>
        <w:t>для осуществления</w:t>
      </w:r>
      <w:proofErr w:type="gramEnd"/>
      <w:r>
        <w:rPr>
          <w:sz w:val="28"/>
          <w:szCs w:val="28"/>
        </w:rPr>
        <w:t xml:space="preserve"> переданного органам местного самоуправления отдельного государственного полномочия бюджетам соответствующих муниципальных образований из бюджета автономного округа предоставляются субвенции в объёме, установленном законом автономного округа о бюджете автономного округа на очередной финансовый год и на плановый период.</w:t>
      </w:r>
    </w:p>
    <w:p w:rsidR="00633688" w:rsidRDefault="00633688" w:rsidP="0063368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Расчёт субвенции производится с учётом расходов на организацию мероприятий при осуществлении деятельности по обращению с животными без владельцев, в том числе: </w:t>
      </w:r>
    </w:p>
    <w:p w:rsidR="00633688" w:rsidRDefault="00633688" w:rsidP="0063368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 отлов животных без владельцев, в том числе их транспортировку и немедленную передачу в приюты для животных;</w:t>
      </w:r>
    </w:p>
    <w:p w:rsidR="00633688" w:rsidRPr="00633688" w:rsidRDefault="00633688" w:rsidP="00633688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bookmarkStart w:id="5" w:name="Par1"/>
      <w:bookmarkEnd w:id="5"/>
      <w:r>
        <w:rPr>
          <w:sz w:val="28"/>
          <w:szCs w:val="28"/>
        </w:rPr>
        <w:t xml:space="preserve">2) содержание животных без владельцев в приютах для животных в соответствии с </w:t>
      </w:r>
      <w:hyperlink r:id="rId10" w:history="1">
        <w:r w:rsidRPr="00633688">
          <w:rPr>
            <w:rStyle w:val="a5"/>
            <w:color w:val="auto"/>
            <w:sz w:val="28"/>
            <w:szCs w:val="28"/>
            <w:u w:val="none"/>
          </w:rPr>
          <w:t>частью 7 статьи 16</w:t>
        </w:r>
      </w:hyperlink>
      <w:r w:rsidRPr="00633688">
        <w:rPr>
          <w:sz w:val="28"/>
          <w:szCs w:val="28"/>
        </w:rPr>
        <w:t xml:space="preserve"> Федерального закона 498-ФЗ;</w:t>
      </w:r>
    </w:p>
    <w:p w:rsidR="00633688" w:rsidRPr="00633688" w:rsidRDefault="00633688" w:rsidP="00633688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633688">
        <w:rPr>
          <w:sz w:val="28"/>
          <w:szCs w:val="28"/>
        </w:rPr>
        <w:t>3) возврат потерявшихся животных их владельцам, а также поиск новых владельцев поступившим в приюты для животных животным без владельцев;</w:t>
      </w:r>
    </w:p>
    <w:p w:rsidR="00633688" w:rsidRPr="00633688" w:rsidRDefault="00633688" w:rsidP="00633688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633688">
        <w:rPr>
          <w:sz w:val="28"/>
          <w:szCs w:val="28"/>
        </w:rPr>
        <w:t xml:space="preserve">4) возврат животных без владельцев, не проявляющих немотивированной агрессивности, на прежние места их обитания после проведения мероприятий, указанных в </w:t>
      </w:r>
      <w:hyperlink r:id="rId11" w:anchor="Par1" w:history="1">
        <w:r w:rsidRPr="00633688">
          <w:rPr>
            <w:rStyle w:val="a5"/>
            <w:color w:val="auto"/>
            <w:sz w:val="28"/>
            <w:szCs w:val="28"/>
            <w:u w:val="none"/>
          </w:rPr>
          <w:t>подпункте 2</w:t>
        </w:r>
      </w:hyperlink>
      <w:r w:rsidRPr="00633688">
        <w:rPr>
          <w:sz w:val="28"/>
          <w:szCs w:val="28"/>
        </w:rPr>
        <w:t>;</w:t>
      </w:r>
    </w:p>
    <w:p w:rsidR="00633688" w:rsidRDefault="00633688" w:rsidP="00633688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5) размещение в приютах для животных и содержание в них животных без владельцев, которые не могут быть возвращены на прежние места их обитания, до момента передачи таких животных новым владельцам или наступления естественной смерти таких животных.</w:t>
      </w:r>
    </w:p>
    <w:p w:rsidR="00633688" w:rsidRDefault="00633688" w:rsidP="0063368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Таким образом, создание приютов за счёт средств субвенции не предполагается. </w:t>
      </w:r>
    </w:p>
    <w:p w:rsidR="00633688" w:rsidRDefault="00633688" w:rsidP="0063368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Кроме того, частью 2 статьи 7 Федерального закона № 498-ФЗ предусмотрено право органов государственной власти субъектов Российской Федерации создавать приюты для животных и обеспечивать их функционирование на территории соответствующего субъекта Российской Федерации.</w:t>
      </w:r>
    </w:p>
    <w:p w:rsidR="002E7D62" w:rsidRDefault="00633688" w:rsidP="0063368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Согласно части 3 статьи 16 Федерального закона 498-ФЗ приюты для животных могут быть государственными, муниципальными, а также частными. В тоже время, право органов местного самоуправления создавать приюты для животных Федеральным законом 498-ФЗ не предусмотрено. </w:t>
      </w:r>
    </w:p>
    <w:p w:rsidR="00633688" w:rsidRDefault="00C47FEC" w:rsidP="002E7D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633688">
        <w:rPr>
          <w:sz w:val="28"/>
          <w:szCs w:val="28"/>
        </w:rPr>
        <w:t xml:space="preserve">одпунктом 1.19 части 1 постановления Правительства Ханты-Мансийского автономного округа - Югры от 30.12.2021 № 637-п «О мерах по реализации государственной программы Ханты-Мансийского автономного округа - Югры «Развитие агропромышленного комплекса» утверждён  </w:t>
      </w:r>
      <w:hyperlink r:id="rId12" w:history="1">
        <w:r w:rsidR="00633688" w:rsidRPr="00633688">
          <w:rPr>
            <w:rStyle w:val="a5"/>
            <w:color w:val="auto"/>
            <w:sz w:val="28"/>
            <w:szCs w:val="28"/>
            <w:u w:val="none"/>
          </w:rPr>
          <w:t>Порядок</w:t>
        </w:r>
      </w:hyperlink>
      <w:r w:rsidR="00633688" w:rsidRPr="00633688">
        <w:rPr>
          <w:sz w:val="28"/>
          <w:szCs w:val="28"/>
        </w:rPr>
        <w:t xml:space="preserve"> предоставлен</w:t>
      </w:r>
      <w:r w:rsidR="00633688">
        <w:rPr>
          <w:sz w:val="28"/>
          <w:szCs w:val="28"/>
        </w:rPr>
        <w:t>ия иных межбюджетных трансфертов из бюджета Ханты-Мансийского автономного округа - Югры бюдж</w:t>
      </w:r>
      <w:bookmarkStart w:id="6" w:name="_GoBack"/>
      <w:bookmarkEnd w:id="6"/>
      <w:r w:rsidR="00633688">
        <w:rPr>
          <w:sz w:val="28"/>
          <w:szCs w:val="28"/>
        </w:rPr>
        <w:t xml:space="preserve">етам муниципальных </w:t>
      </w:r>
      <w:r w:rsidR="00633688">
        <w:rPr>
          <w:sz w:val="28"/>
          <w:szCs w:val="28"/>
        </w:rPr>
        <w:lastRenderedPageBreak/>
        <w:t>образований Ханты-Мансийского автономного округа - Югры на создание приютов для животных (далее - Порядок).</w:t>
      </w:r>
    </w:p>
    <w:p w:rsidR="00633688" w:rsidRDefault="00633688" w:rsidP="002E7D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Согласно пунктам 2,3,6,7 Порядка:</w:t>
      </w:r>
    </w:p>
    <w:p w:rsidR="00633688" w:rsidRDefault="00633688" w:rsidP="0063368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под созданием приюта для животных понимается строительство, реконструкция здания, строения, сооружения, включая обустройство помещений и территории, используемых для содержания животных, которые исключают возможность их свободного передвижения вне специально оборудованных мест и при которых полное жизнеобеспечение животных зависит от человека, а также создание технических, технологических условий, необходимых для их функционирования (далее также - проект);</w:t>
      </w:r>
    </w:p>
    <w:p w:rsidR="00633688" w:rsidRDefault="00633688" w:rsidP="00633688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иные межбюджетные трансферты предоставляются на конкурсной основе на условиях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расходных обязательств муниципального образования, связанных с финансовым обеспечением реализации мероприятий по созданию проекта, но не более 60% от стоимости, определенной государственной экспертизой проведения проверки достоверности определения сметной стоимости проекта;</w:t>
      </w:r>
    </w:p>
    <w:p w:rsidR="00633688" w:rsidRDefault="00633688" w:rsidP="002E7D62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- иные межбюджетные трансферты предоставляются по результатам конкурсного отбора заявок муниципальных образований, порядок и сроки проведения которого утверждает Ветслужба Югры (далее - конкурс);</w:t>
      </w:r>
    </w:p>
    <w:p w:rsidR="00633688" w:rsidRDefault="00633688" w:rsidP="002E7D62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для участия в конкурсе муниципальные образования представляют в Ветслужбу Югры документы, в том числе копии проектной и проектно-сметной документации на строительство проекта. </w:t>
      </w:r>
    </w:p>
    <w:p w:rsidR="00633688" w:rsidRDefault="00633688" w:rsidP="002E7D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планирование бюджетных средств обусловлено возможностью участия муниципального образования в конкурсе.</w:t>
      </w:r>
    </w:p>
    <w:p w:rsidR="00633688" w:rsidRDefault="00633688" w:rsidP="0063368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На основании изложенного, с учётом соответствующей компетенции иных территориальных уровней публичной власти, части 2 статьи 16.1 Федерального закона от 06.10.2003 № 131-ФЗ «Об общих принципах организации местного самоуправления в Российской Федерации», по смыслу которой органы местного самоуправления городского округа не вправе в случаях, не предусмотренных федеральным законом, решать вопросы, не отнесенные к вопросам местного значения городского округа, участвовать в осуществлении иных государственных полномочий (не переданных им в соответствии со статьей 19 того же Федерального закона), как не вправе решать иные вопросы, отнесенные к компетенции органов местного самоуправления других муниципальных образований, органов государственной власти, а также учитывая положения нормативных правовых актов органов государственной власти Ханты-Мансийского автономного округа – Югры, рекомендуем рассмотреть вопрос о наличии правовых возможностей  и обоснований для планирования расходов на </w:t>
      </w:r>
      <w:r w:rsidR="002E7D62" w:rsidRPr="00CC2789">
        <w:rPr>
          <w:sz w:val="28"/>
          <w:szCs w:val="28"/>
        </w:rPr>
        <w:t>выполнение инженерных изысканий, осуществление подготовки проектной и рабочей документации в целях капитального строительства объекта</w:t>
      </w:r>
      <w:r w:rsidR="002E7D62">
        <w:rPr>
          <w:sz w:val="28"/>
          <w:szCs w:val="28"/>
        </w:rPr>
        <w:t xml:space="preserve"> «Приют для животных без владельцев в городе Нефтеюганске» </w:t>
      </w:r>
      <w:r>
        <w:rPr>
          <w:sz w:val="28"/>
          <w:szCs w:val="28"/>
        </w:rPr>
        <w:t xml:space="preserve">за счёт средств бюджета города.  </w:t>
      </w:r>
    </w:p>
    <w:p w:rsidR="006B0B81" w:rsidRDefault="000519FE" w:rsidP="006B0B81">
      <w:pPr>
        <w:tabs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  <w:r w:rsidRPr="000519FE">
        <w:rPr>
          <w:sz w:val="28"/>
          <w:szCs w:val="28"/>
        </w:rPr>
        <w:lastRenderedPageBreak/>
        <w:t>3</w:t>
      </w:r>
      <w:r w:rsidR="00CD1312" w:rsidRPr="000519FE">
        <w:rPr>
          <w:sz w:val="28"/>
          <w:szCs w:val="28"/>
        </w:rPr>
        <w:t>.</w:t>
      </w:r>
      <w:r w:rsidRPr="000519FE">
        <w:rPr>
          <w:sz w:val="28"/>
          <w:szCs w:val="28"/>
        </w:rPr>
        <w:t>3</w:t>
      </w:r>
      <w:r w:rsidR="00CD1312" w:rsidRPr="000519FE">
        <w:rPr>
          <w:sz w:val="28"/>
          <w:szCs w:val="28"/>
        </w:rPr>
        <w:t>. В рамках реализации основного мероприятия «</w:t>
      </w:r>
      <w:r w:rsidRPr="000519FE">
        <w:rPr>
          <w:sz w:val="28"/>
          <w:szCs w:val="28"/>
        </w:rPr>
        <w:t>Реконструкция, расширение, модернизация, строительство коммунальных объектов, в том числе объектов питьевого водоснабжения</w:t>
      </w:r>
      <w:r w:rsidR="00CD1312" w:rsidRPr="000519FE">
        <w:rPr>
          <w:sz w:val="28"/>
          <w:szCs w:val="28"/>
        </w:rPr>
        <w:t>» подпрограммы «</w:t>
      </w:r>
      <w:r w:rsidRPr="000519FE">
        <w:rPr>
          <w:sz w:val="28"/>
          <w:szCs w:val="28"/>
        </w:rPr>
        <w:t>Создание условий для обеспечения качественными коммунальными услугами</w:t>
      </w:r>
      <w:r w:rsidR="00CD1312" w:rsidRPr="000519FE">
        <w:rPr>
          <w:sz w:val="28"/>
          <w:szCs w:val="28"/>
        </w:rPr>
        <w:t>» муниципальной программы «</w:t>
      </w:r>
      <w:r w:rsidRPr="000519FE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 w:rsidR="00CD1312" w:rsidRPr="000519FE">
        <w:rPr>
          <w:sz w:val="28"/>
          <w:szCs w:val="28"/>
        </w:rPr>
        <w:t xml:space="preserve">» </w:t>
      </w:r>
      <w:r w:rsidR="00CD1312" w:rsidRPr="000519FE">
        <w:rPr>
          <w:bCs/>
          <w:sz w:val="28"/>
          <w:szCs w:val="28"/>
        </w:rPr>
        <w:t xml:space="preserve">на </w:t>
      </w:r>
      <w:r w:rsidRPr="000519FE">
        <w:rPr>
          <w:bCs/>
          <w:sz w:val="28"/>
          <w:szCs w:val="28"/>
        </w:rPr>
        <w:t>выполнение инженерных изысканий, осуществление подготовки проектной и рабочей документации в целях капитального строительства объекта «Сети газоснабжения (участок газопровода от сетей АО «</w:t>
      </w:r>
      <w:proofErr w:type="spellStart"/>
      <w:r w:rsidRPr="000519FE">
        <w:rPr>
          <w:bCs/>
          <w:sz w:val="28"/>
          <w:szCs w:val="28"/>
        </w:rPr>
        <w:t>НефтеюганскГаз</w:t>
      </w:r>
      <w:proofErr w:type="spellEnd"/>
      <w:r w:rsidRPr="000519FE">
        <w:rPr>
          <w:bCs/>
          <w:sz w:val="28"/>
          <w:szCs w:val="28"/>
        </w:rPr>
        <w:t>» до объекта «Газопровод межпоселковый ГРС п.</w:t>
      </w:r>
      <w:r w:rsidR="00214C29">
        <w:rPr>
          <w:bCs/>
          <w:sz w:val="28"/>
          <w:szCs w:val="28"/>
        </w:rPr>
        <w:t xml:space="preserve"> </w:t>
      </w:r>
      <w:proofErr w:type="spellStart"/>
      <w:r w:rsidRPr="000519FE">
        <w:rPr>
          <w:bCs/>
          <w:sz w:val="28"/>
          <w:szCs w:val="28"/>
        </w:rPr>
        <w:t>Каркатеевы</w:t>
      </w:r>
      <w:proofErr w:type="spellEnd"/>
      <w:r w:rsidRPr="000519FE">
        <w:rPr>
          <w:bCs/>
          <w:sz w:val="28"/>
          <w:szCs w:val="28"/>
        </w:rPr>
        <w:t xml:space="preserve"> – г.</w:t>
      </w:r>
      <w:r w:rsidR="00214C29">
        <w:rPr>
          <w:bCs/>
          <w:sz w:val="28"/>
          <w:szCs w:val="28"/>
        </w:rPr>
        <w:t xml:space="preserve"> </w:t>
      </w:r>
      <w:r w:rsidRPr="000519FE">
        <w:rPr>
          <w:bCs/>
          <w:sz w:val="28"/>
          <w:szCs w:val="28"/>
        </w:rPr>
        <w:t>Нефтеюганск)»</w:t>
      </w:r>
      <w:r w:rsidR="00CD1312" w:rsidRPr="000519FE">
        <w:rPr>
          <w:bCs/>
          <w:sz w:val="28"/>
          <w:szCs w:val="28"/>
        </w:rPr>
        <w:t xml:space="preserve"> </w:t>
      </w:r>
      <w:r w:rsidR="00CD1312" w:rsidRPr="000519FE">
        <w:rPr>
          <w:sz w:val="28"/>
          <w:szCs w:val="28"/>
        </w:rPr>
        <w:t xml:space="preserve">в сумме </w:t>
      </w:r>
      <w:r w:rsidRPr="000519FE">
        <w:rPr>
          <w:sz w:val="28"/>
          <w:szCs w:val="28"/>
        </w:rPr>
        <w:t>1 483 500 рублей</w:t>
      </w:r>
      <w:r w:rsidR="00CD1312" w:rsidRPr="000519FE">
        <w:rPr>
          <w:sz w:val="28"/>
          <w:szCs w:val="28"/>
        </w:rPr>
        <w:t>.</w:t>
      </w:r>
    </w:p>
    <w:p w:rsidR="006B0B81" w:rsidRDefault="006B0B81" w:rsidP="006B0B81">
      <w:pPr>
        <w:tabs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8.1. Федерального закона от 31.03.1999 </w:t>
      </w:r>
      <w:r>
        <w:rPr>
          <w:sz w:val="28"/>
          <w:szCs w:val="28"/>
        </w:rPr>
        <w:br/>
        <w:t>№</w:t>
      </w:r>
      <w:r w:rsidR="00214C2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69-ФЗ «О газоснабжении в Российской Федерации» к полномочиям органов местного самоуправления городских поселений, городских округов по организации газоснабжения населения на соответствующих территориях относится, в том числе подготовка населения к использованию газа в соответствии с межрегиональными и региональными программами газификации жилищно-коммунального хозяйства, </w:t>
      </w:r>
      <w:r w:rsidR="00214C29">
        <w:rPr>
          <w:sz w:val="28"/>
          <w:szCs w:val="28"/>
        </w:rPr>
        <w:t>промышленных и иных организаций.</w:t>
      </w:r>
    </w:p>
    <w:p w:rsidR="006B0B81" w:rsidRDefault="006B0B81" w:rsidP="006B0B8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Распоряжением Правительства Ханты-Мансийского автономного округа - Югры от 24.12.2021 № 726-рп «О региональной программе газификации жилищно-коммунального хозяйства, промышленных и иных организаций Ханты-Мансийского автономного округа - Югры до 2030 года» утверждена региональная программа газификации жилищно-коммунального хозяйства, промышленных и иных организаций Ханты-Мансийского автономного округа - Югры до 2030 года (далее – Региональная программа).</w:t>
      </w:r>
    </w:p>
    <w:p w:rsidR="006B0B81" w:rsidRDefault="006B0B81" w:rsidP="006B0B8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Планом мероприятий Региональной программы запланирована реализация в 2023 году мероприятий по строительству объектов: </w:t>
      </w:r>
    </w:p>
    <w:p w:rsidR="006B0B81" w:rsidRDefault="006B0B81" w:rsidP="006B0B8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-Газопровод-отвод «КС Южно-</w:t>
      </w:r>
      <w:proofErr w:type="spellStart"/>
      <w:r>
        <w:rPr>
          <w:sz w:val="28"/>
          <w:szCs w:val="28"/>
        </w:rPr>
        <w:t>Балыкская</w:t>
      </w:r>
      <w:proofErr w:type="spellEnd"/>
      <w:r>
        <w:rPr>
          <w:sz w:val="28"/>
          <w:szCs w:val="28"/>
        </w:rPr>
        <w:t xml:space="preserve"> - г. Нефтеюганск» (в </w:t>
      </w:r>
      <w:proofErr w:type="spellStart"/>
      <w:r>
        <w:rPr>
          <w:sz w:val="28"/>
          <w:szCs w:val="28"/>
        </w:rPr>
        <w:t>т.ч</w:t>
      </w:r>
      <w:proofErr w:type="spellEnd"/>
      <w:r>
        <w:rPr>
          <w:sz w:val="28"/>
          <w:szCs w:val="28"/>
        </w:rPr>
        <w:t xml:space="preserve">. газопровод-отвод и ГРС г. </w:t>
      </w:r>
      <w:proofErr w:type="spellStart"/>
      <w:r>
        <w:rPr>
          <w:sz w:val="28"/>
          <w:szCs w:val="28"/>
        </w:rPr>
        <w:t>Пыть-Ях</w:t>
      </w:r>
      <w:proofErr w:type="spellEnd"/>
      <w:r>
        <w:rPr>
          <w:sz w:val="28"/>
          <w:szCs w:val="28"/>
        </w:rPr>
        <w:t>);</w:t>
      </w:r>
    </w:p>
    <w:p w:rsidR="006B0B81" w:rsidRDefault="006B0B81" w:rsidP="006B0B8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-Газопровод межпоселковый ГРС п. </w:t>
      </w:r>
      <w:proofErr w:type="spellStart"/>
      <w:r>
        <w:rPr>
          <w:sz w:val="28"/>
          <w:szCs w:val="28"/>
        </w:rPr>
        <w:t>Каркатеевы</w:t>
      </w:r>
      <w:proofErr w:type="spellEnd"/>
      <w:r>
        <w:rPr>
          <w:sz w:val="28"/>
          <w:szCs w:val="28"/>
        </w:rPr>
        <w:t xml:space="preserve"> - г. Нефтеюганск </w:t>
      </w:r>
      <w:proofErr w:type="spellStart"/>
      <w:r>
        <w:rPr>
          <w:sz w:val="28"/>
          <w:szCs w:val="28"/>
        </w:rPr>
        <w:t>Нефтеюганского</w:t>
      </w:r>
      <w:proofErr w:type="spellEnd"/>
      <w:r>
        <w:rPr>
          <w:sz w:val="28"/>
          <w:szCs w:val="28"/>
        </w:rPr>
        <w:t xml:space="preserve"> района Ханты-Мансий</w:t>
      </w:r>
      <w:r w:rsidR="00214C29">
        <w:rPr>
          <w:sz w:val="28"/>
          <w:szCs w:val="28"/>
        </w:rPr>
        <w:t>ского автономного округа – Югры.</w:t>
      </w:r>
    </w:p>
    <w:p w:rsidR="006B0B81" w:rsidRDefault="006B0B81" w:rsidP="006B0B8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Пунктом 1.2 протокола заседания Регионального Штаба по газоснабжению Ханты-Мансийского автономного округа - Югры от 21.03.2022 № 3, при председательстве Губернатора Ханты-Мансийского автономного округа – Югры, рекомендовано главе города Нефтеюганска обеспечить готовность потребителей города Нефтеюганска к приему газа в срок до 01.08.2023.</w:t>
      </w:r>
    </w:p>
    <w:p w:rsidR="006B0B81" w:rsidRDefault="006B0B81" w:rsidP="006B0B8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выделение бюджетных средств обусловлено необходимостью выполнения технологического присоединения вновь построенного объекта и существующих сетей газопровода, в целях обеспечения готовности потребителей города Нефтеюганска к приему газа в </w:t>
      </w:r>
      <w:r>
        <w:rPr>
          <w:sz w:val="28"/>
          <w:szCs w:val="28"/>
        </w:rPr>
        <w:lastRenderedPageBreak/>
        <w:t>срок, определенный Губернатором Ханты-Мансийского автономного округа – Югры.</w:t>
      </w:r>
    </w:p>
    <w:p w:rsidR="006B0B81" w:rsidRDefault="006B0B81" w:rsidP="006B0B8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D1312" w:rsidRPr="00C477E1" w:rsidRDefault="00CD1312" w:rsidP="00CD1312">
      <w:pPr>
        <w:tabs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  <w:r w:rsidRPr="00C477E1">
        <w:rPr>
          <w:sz w:val="28"/>
          <w:szCs w:val="28"/>
        </w:rPr>
        <w:t xml:space="preserve">Кроме того, планируется (на основании писем от </w:t>
      </w:r>
      <w:r w:rsidR="008D768A">
        <w:rPr>
          <w:bCs/>
          <w:sz w:val="28"/>
          <w:szCs w:val="28"/>
        </w:rPr>
        <w:t>30.06.2022</w:t>
      </w:r>
      <w:r w:rsidR="008A18D5">
        <w:rPr>
          <w:bCs/>
          <w:sz w:val="28"/>
          <w:szCs w:val="28"/>
        </w:rPr>
        <w:t xml:space="preserve">                  </w:t>
      </w:r>
      <w:r w:rsidR="008D768A">
        <w:rPr>
          <w:bCs/>
          <w:sz w:val="28"/>
          <w:szCs w:val="28"/>
        </w:rPr>
        <w:t xml:space="preserve"> №</w:t>
      </w:r>
      <w:r w:rsidR="008D768A" w:rsidRPr="008C274A">
        <w:rPr>
          <w:bCs/>
          <w:sz w:val="28"/>
          <w:szCs w:val="28"/>
        </w:rPr>
        <w:t xml:space="preserve"> </w:t>
      </w:r>
      <w:r w:rsidR="008D768A" w:rsidRPr="00D572FD">
        <w:rPr>
          <w:bCs/>
          <w:sz w:val="28"/>
          <w:szCs w:val="28"/>
        </w:rPr>
        <w:t>ИСХ.01-01-46-7</w:t>
      </w:r>
      <w:r w:rsidR="008D768A">
        <w:rPr>
          <w:bCs/>
          <w:sz w:val="28"/>
          <w:szCs w:val="28"/>
        </w:rPr>
        <w:t>272</w:t>
      </w:r>
      <w:r w:rsidR="008D768A" w:rsidRPr="00D572FD">
        <w:rPr>
          <w:bCs/>
          <w:sz w:val="28"/>
          <w:szCs w:val="28"/>
        </w:rPr>
        <w:t>-2</w:t>
      </w:r>
      <w:r w:rsidR="008D768A">
        <w:rPr>
          <w:bCs/>
          <w:sz w:val="28"/>
          <w:szCs w:val="28"/>
        </w:rPr>
        <w:t xml:space="preserve">, </w:t>
      </w:r>
      <w:r w:rsidR="005139D4">
        <w:rPr>
          <w:bCs/>
          <w:sz w:val="28"/>
          <w:szCs w:val="28"/>
        </w:rPr>
        <w:t xml:space="preserve">08.07.2022 № </w:t>
      </w:r>
      <w:r w:rsidR="005139D4" w:rsidRPr="00C477E1">
        <w:rPr>
          <w:sz w:val="28"/>
          <w:szCs w:val="28"/>
        </w:rPr>
        <w:t>ИСХ.-01-01-46-</w:t>
      </w:r>
      <w:r w:rsidR="005139D4">
        <w:rPr>
          <w:sz w:val="28"/>
          <w:szCs w:val="28"/>
        </w:rPr>
        <w:t>7520</w:t>
      </w:r>
      <w:r w:rsidR="005139D4" w:rsidRPr="00C477E1">
        <w:rPr>
          <w:sz w:val="28"/>
          <w:szCs w:val="28"/>
        </w:rPr>
        <w:t>-2</w:t>
      </w:r>
      <w:r w:rsidR="005139D4">
        <w:rPr>
          <w:sz w:val="28"/>
          <w:szCs w:val="28"/>
        </w:rPr>
        <w:t xml:space="preserve">, </w:t>
      </w:r>
      <w:r w:rsidRPr="00C477E1">
        <w:rPr>
          <w:sz w:val="28"/>
          <w:szCs w:val="28"/>
        </w:rPr>
        <w:t>2</w:t>
      </w:r>
      <w:r w:rsidR="00C477E1">
        <w:rPr>
          <w:sz w:val="28"/>
          <w:szCs w:val="28"/>
        </w:rPr>
        <w:t>7</w:t>
      </w:r>
      <w:r w:rsidRPr="00C477E1">
        <w:rPr>
          <w:sz w:val="28"/>
          <w:szCs w:val="28"/>
        </w:rPr>
        <w:t>.0</w:t>
      </w:r>
      <w:r w:rsidR="00C477E1">
        <w:rPr>
          <w:sz w:val="28"/>
          <w:szCs w:val="28"/>
        </w:rPr>
        <w:t>7</w:t>
      </w:r>
      <w:r w:rsidRPr="00C477E1">
        <w:rPr>
          <w:sz w:val="28"/>
          <w:szCs w:val="28"/>
        </w:rPr>
        <w:t>.2022</w:t>
      </w:r>
      <w:r w:rsidR="008A18D5">
        <w:rPr>
          <w:sz w:val="28"/>
          <w:szCs w:val="28"/>
        </w:rPr>
        <w:t xml:space="preserve">             </w:t>
      </w:r>
      <w:r w:rsidRPr="00C477E1">
        <w:rPr>
          <w:sz w:val="28"/>
          <w:szCs w:val="28"/>
        </w:rPr>
        <w:t xml:space="preserve"> № ИСХ.-01-01-46-</w:t>
      </w:r>
      <w:r w:rsidR="00C477E1">
        <w:rPr>
          <w:sz w:val="28"/>
          <w:szCs w:val="28"/>
        </w:rPr>
        <w:t>8011</w:t>
      </w:r>
      <w:r w:rsidRPr="00C477E1">
        <w:rPr>
          <w:sz w:val="28"/>
          <w:szCs w:val="28"/>
        </w:rPr>
        <w:t>-2</w:t>
      </w:r>
      <w:r w:rsidR="005139D4">
        <w:rPr>
          <w:sz w:val="28"/>
          <w:szCs w:val="28"/>
        </w:rPr>
        <w:t xml:space="preserve">, </w:t>
      </w:r>
      <w:r w:rsidR="005139D4" w:rsidRPr="00C477E1">
        <w:rPr>
          <w:sz w:val="28"/>
          <w:szCs w:val="28"/>
        </w:rPr>
        <w:t>ИСХ.-01-01-46-</w:t>
      </w:r>
      <w:r w:rsidR="005139D4">
        <w:rPr>
          <w:sz w:val="28"/>
          <w:szCs w:val="28"/>
        </w:rPr>
        <w:t>8012</w:t>
      </w:r>
      <w:r w:rsidR="005139D4" w:rsidRPr="00C477E1">
        <w:rPr>
          <w:sz w:val="28"/>
          <w:szCs w:val="28"/>
        </w:rPr>
        <w:t>-2</w:t>
      </w:r>
      <w:r w:rsidR="005139D4">
        <w:rPr>
          <w:sz w:val="28"/>
          <w:szCs w:val="28"/>
        </w:rPr>
        <w:t xml:space="preserve">, </w:t>
      </w:r>
      <w:r w:rsidR="005139D4" w:rsidRPr="00C477E1">
        <w:rPr>
          <w:sz w:val="28"/>
          <w:szCs w:val="28"/>
        </w:rPr>
        <w:t>ИСХ.-01-01-46-</w:t>
      </w:r>
      <w:r w:rsidR="005139D4">
        <w:rPr>
          <w:sz w:val="28"/>
          <w:szCs w:val="28"/>
        </w:rPr>
        <w:t>8013</w:t>
      </w:r>
      <w:r w:rsidR="005139D4" w:rsidRPr="00C477E1">
        <w:rPr>
          <w:sz w:val="28"/>
          <w:szCs w:val="28"/>
        </w:rPr>
        <w:t>-2</w:t>
      </w:r>
      <w:r w:rsidRPr="00C477E1">
        <w:rPr>
          <w:sz w:val="28"/>
          <w:szCs w:val="28"/>
        </w:rPr>
        <w:t xml:space="preserve">) уменьшить бюджетные ассигнования в общей сумме </w:t>
      </w:r>
      <w:r w:rsidR="0018021C">
        <w:rPr>
          <w:sz w:val="28"/>
          <w:szCs w:val="28"/>
        </w:rPr>
        <w:t>23 728 735</w:t>
      </w:r>
      <w:r w:rsidR="00171835">
        <w:rPr>
          <w:sz w:val="28"/>
          <w:szCs w:val="28"/>
        </w:rPr>
        <w:t xml:space="preserve"> </w:t>
      </w:r>
      <w:r w:rsidR="0018021C">
        <w:rPr>
          <w:sz w:val="28"/>
          <w:szCs w:val="28"/>
        </w:rPr>
        <w:t>рублей</w:t>
      </w:r>
      <w:r w:rsidRPr="00C477E1">
        <w:rPr>
          <w:sz w:val="28"/>
          <w:szCs w:val="28"/>
        </w:rPr>
        <w:t>, выделенные:</w:t>
      </w:r>
    </w:p>
    <w:p w:rsidR="00CD1312" w:rsidRPr="00C477E1" w:rsidRDefault="00C477E1" w:rsidP="00CD1312">
      <w:pPr>
        <w:tabs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  <w:r w:rsidRPr="00C477E1">
        <w:rPr>
          <w:sz w:val="28"/>
          <w:szCs w:val="28"/>
        </w:rPr>
        <w:t>1</w:t>
      </w:r>
      <w:r w:rsidR="00CD1312" w:rsidRPr="00C477E1">
        <w:rPr>
          <w:sz w:val="28"/>
          <w:szCs w:val="28"/>
        </w:rPr>
        <w:t>. В рамках реализации основного мероприятия «</w:t>
      </w:r>
      <w:r w:rsidRPr="00C477E1">
        <w:rPr>
          <w:sz w:val="28"/>
          <w:szCs w:val="28"/>
        </w:rPr>
        <w:t>Осуществление полномочий в области градостроительной деятельности</w:t>
      </w:r>
      <w:r w:rsidR="00CD1312" w:rsidRPr="00C477E1">
        <w:rPr>
          <w:sz w:val="28"/>
          <w:szCs w:val="28"/>
        </w:rPr>
        <w:t>» подпрограммы «</w:t>
      </w:r>
      <w:r w:rsidRPr="00C477E1">
        <w:rPr>
          <w:sz w:val="28"/>
          <w:szCs w:val="28"/>
        </w:rPr>
        <w:t>Стимулирование развития жилищного строительства</w:t>
      </w:r>
      <w:r w:rsidR="00CD1312" w:rsidRPr="00C477E1">
        <w:rPr>
          <w:sz w:val="28"/>
          <w:szCs w:val="28"/>
        </w:rPr>
        <w:t>» муниципальной программы «</w:t>
      </w:r>
      <w:r w:rsidRPr="00C477E1">
        <w:rPr>
          <w:sz w:val="28"/>
          <w:szCs w:val="28"/>
        </w:rPr>
        <w:t>Развитие жилищной сферы города Нефтеюганска</w:t>
      </w:r>
      <w:r w:rsidR="00CD1312" w:rsidRPr="00C477E1">
        <w:rPr>
          <w:sz w:val="28"/>
          <w:szCs w:val="28"/>
        </w:rPr>
        <w:t xml:space="preserve">» </w:t>
      </w:r>
      <w:r w:rsidRPr="00C477E1">
        <w:rPr>
          <w:sz w:val="28"/>
          <w:szCs w:val="28"/>
        </w:rPr>
        <w:t>на мероприятия по градостроительной деятельности</w:t>
      </w:r>
      <w:r w:rsidR="00CD1312" w:rsidRPr="00C477E1">
        <w:rPr>
          <w:sz w:val="28"/>
          <w:szCs w:val="28"/>
        </w:rPr>
        <w:t xml:space="preserve">, в общей сумме </w:t>
      </w:r>
      <w:r w:rsidR="00A44ED4">
        <w:rPr>
          <w:sz w:val="28"/>
          <w:szCs w:val="28"/>
        </w:rPr>
        <w:t xml:space="preserve">446 400 </w:t>
      </w:r>
      <w:r w:rsidR="00CD1312" w:rsidRPr="00C477E1">
        <w:rPr>
          <w:sz w:val="28"/>
          <w:szCs w:val="28"/>
        </w:rPr>
        <w:t>рублей, в том числе за счёт средств:</w:t>
      </w:r>
    </w:p>
    <w:p w:rsidR="00CD1312" w:rsidRPr="00C477E1" w:rsidRDefault="00CD1312" w:rsidP="00CD1312">
      <w:pPr>
        <w:tabs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  <w:r w:rsidRPr="00C477E1">
        <w:rPr>
          <w:sz w:val="28"/>
          <w:szCs w:val="28"/>
        </w:rPr>
        <w:t xml:space="preserve">- бюджета автономного округа в сумме </w:t>
      </w:r>
      <w:r w:rsidR="00C477E1" w:rsidRPr="00C477E1">
        <w:rPr>
          <w:sz w:val="28"/>
          <w:szCs w:val="28"/>
        </w:rPr>
        <w:t>406 200</w:t>
      </w:r>
      <w:r w:rsidRPr="00C477E1">
        <w:rPr>
          <w:sz w:val="28"/>
          <w:szCs w:val="28"/>
        </w:rPr>
        <w:t xml:space="preserve"> рублей;</w:t>
      </w:r>
    </w:p>
    <w:p w:rsidR="00CD1312" w:rsidRPr="00C477E1" w:rsidRDefault="00CD1312" w:rsidP="00CD1312">
      <w:pPr>
        <w:tabs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  <w:r w:rsidRPr="00C477E1">
        <w:rPr>
          <w:sz w:val="28"/>
          <w:szCs w:val="28"/>
        </w:rPr>
        <w:t xml:space="preserve">- местного бюджета в сумме </w:t>
      </w:r>
      <w:r w:rsidR="00A44ED4">
        <w:rPr>
          <w:sz w:val="28"/>
          <w:szCs w:val="28"/>
        </w:rPr>
        <w:t xml:space="preserve">40 200 </w:t>
      </w:r>
      <w:r w:rsidRPr="00C477E1">
        <w:rPr>
          <w:sz w:val="28"/>
          <w:szCs w:val="28"/>
        </w:rPr>
        <w:t xml:space="preserve">рублей. </w:t>
      </w:r>
    </w:p>
    <w:p w:rsidR="005139D4" w:rsidRDefault="00171835" w:rsidP="008D768A">
      <w:pPr>
        <w:tabs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D1312" w:rsidRPr="006800AF">
        <w:rPr>
          <w:sz w:val="28"/>
          <w:szCs w:val="28"/>
        </w:rPr>
        <w:t xml:space="preserve">. </w:t>
      </w:r>
      <w:r w:rsidR="005139D4">
        <w:rPr>
          <w:sz w:val="28"/>
          <w:szCs w:val="28"/>
        </w:rPr>
        <w:t>За счёт средств местного бюджета, в</w:t>
      </w:r>
      <w:r w:rsidR="005139D4" w:rsidRPr="006800AF">
        <w:rPr>
          <w:sz w:val="28"/>
          <w:szCs w:val="28"/>
        </w:rPr>
        <w:t xml:space="preserve"> связи с экономией по результатам проведённых торгов</w:t>
      </w:r>
      <w:r w:rsidR="005139D4">
        <w:rPr>
          <w:sz w:val="28"/>
          <w:szCs w:val="28"/>
        </w:rPr>
        <w:t xml:space="preserve"> и фактического исполнения по </w:t>
      </w:r>
      <w:r w:rsidR="008A18D5">
        <w:rPr>
          <w:sz w:val="28"/>
          <w:szCs w:val="28"/>
        </w:rPr>
        <w:t xml:space="preserve">муниципальным </w:t>
      </w:r>
      <w:r w:rsidR="005139D4">
        <w:rPr>
          <w:sz w:val="28"/>
          <w:szCs w:val="28"/>
        </w:rPr>
        <w:t>контрактам</w:t>
      </w:r>
      <w:r w:rsidR="005139D4" w:rsidRPr="006800AF">
        <w:rPr>
          <w:sz w:val="28"/>
          <w:szCs w:val="28"/>
        </w:rPr>
        <w:t xml:space="preserve"> </w:t>
      </w:r>
      <w:r w:rsidR="005139D4">
        <w:rPr>
          <w:sz w:val="28"/>
          <w:szCs w:val="28"/>
        </w:rPr>
        <w:t xml:space="preserve">в общей сумме </w:t>
      </w:r>
      <w:r w:rsidR="0018021C">
        <w:rPr>
          <w:sz w:val="28"/>
          <w:szCs w:val="28"/>
        </w:rPr>
        <w:t>23 282 335</w:t>
      </w:r>
      <w:r>
        <w:rPr>
          <w:sz w:val="28"/>
          <w:szCs w:val="28"/>
        </w:rPr>
        <w:t xml:space="preserve"> </w:t>
      </w:r>
      <w:r w:rsidR="0018021C">
        <w:rPr>
          <w:sz w:val="28"/>
          <w:szCs w:val="28"/>
        </w:rPr>
        <w:t>рублей</w:t>
      </w:r>
      <w:r w:rsidR="005139D4">
        <w:rPr>
          <w:sz w:val="28"/>
          <w:szCs w:val="28"/>
        </w:rPr>
        <w:t>, а именно:</w:t>
      </w:r>
    </w:p>
    <w:p w:rsidR="008D768A" w:rsidRPr="006800AF" w:rsidRDefault="00171835" w:rsidP="008D768A">
      <w:pPr>
        <w:tabs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139D4">
        <w:rPr>
          <w:sz w:val="28"/>
          <w:szCs w:val="28"/>
        </w:rPr>
        <w:t>.1. В</w:t>
      </w:r>
      <w:r w:rsidR="00CD1312" w:rsidRPr="006800AF">
        <w:rPr>
          <w:sz w:val="28"/>
          <w:szCs w:val="28"/>
        </w:rPr>
        <w:t xml:space="preserve"> рамках реализации муниципальной программы «Развитие жилищно-коммунального комплекса и повышение энергетической эффективности в городе Нефтеюганске»</w:t>
      </w:r>
      <w:r w:rsidR="008D768A" w:rsidRPr="006800AF">
        <w:rPr>
          <w:sz w:val="28"/>
          <w:szCs w:val="28"/>
        </w:rPr>
        <w:t xml:space="preserve"> в</w:t>
      </w:r>
      <w:r w:rsidR="006800AF" w:rsidRPr="006800AF">
        <w:rPr>
          <w:sz w:val="28"/>
          <w:szCs w:val="28"/>
        </w:rPr>
        <w:t xml:space="preserve"> </w:t>
      </w:r>
      <w:r w:rsidR="008D768A" w:rsidRPr="006800AF">
        <w:rPr>
          <w:sz w:val="28"/>
          <w:szCs w:val="28"/>
        </w:rPr>
        <w:t xml:space="preserve">общей сумме </w:t>
      </w:r>
      <w:r w:rsidR="0018021C">
        <w:rPr>
          <w:sz w:val="28"/>
          <w:szCs w:val="28"/>
        </w:rPr>
        <w:t>17 260 889</w:t>
      </w:r>
      <w:r w:rsidR="000E6D1D">
        <w:rPr>
          <w:sz w:val="28"/>
          <w:szCs w:val="28"/>
        </w:rPr>
        <w:t xml:space="preserve"> </w:t>
      </w:r>
      <w:r w:rsidR="008D768A" w:rsidRPr="006800AF">
        <w:rPr>
          <w:sz w:val="28"/>
          <w:szCs w:val="28"/>
        </w:rPr>
        <w:t>рублей:</w:t>
      </w:r>
    </w:p>
    <w:p w:rsidR="006800AF" w:rsidRDefault="00171835" w:rsidP="008D768A">
      <w:pPr>
        <w:tabs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E690E">
        <w:rPr>
          <w:sz w:val="28"/>
          <w:szCs w:val="28"/>
        </w:rPr>
        <w:t>.1.</w:t>
      </w:r>
      <w:r w:rsidR="005139D4">
        <w:rPr>
          <w:sz w:val="28"/>
          <w:szCs w:val="28"/>
        </w:rPr>
        <w:t>1.</w:t>
      </w:r>
      <w:r w:rsidR="004E690E">
        <w:rPr>
          <w:sz w:val="28"/>
          <w:szCs w:val="28"/>
        </w:rPr>
        <w:t xml:space="preserve"> О</w:t>
      </w:r>
      <w:r w:rsidR="006800AF" w:rsidRPr="006800AF">
        <w:rPr>
          <w:sz w:val="28"/>
          <w:szCs w:val="28"/>
        </w:rPr>
        <w:t>сновно</w:t>
      </w:r>
      <w:r w:rsidR="008A18D5">
        <w:rPr>
          <w:sz w:val="28"/>
          <w:szCs w:val="28"/>
        </w:rPr>
        <w:t>го мероприятия</w:t>
      </w:r>
      <w:r w:rsidR="006800AF" w:rsidRPr="006800AF">
        <w:rPr>
          <w:sz w:val="28"/>
          <w:szCs w:val="28"/>
        </w:rPr>
        <w:t xml:space="preserve"> «Улучшение санитарного состояния городских территорий» подпрограммы «Формирование комфортной городской среды»</w:t>
      </w:r>
      <w:r w:rsidR="004E690E">
        <w:rPr>
          <w:sz w:val="28"/>
          <w:szCs w:val="28"/>
        </w:rPr>
        <w:t xml:space="preserve"> по объекту «Кладбище в юго-западной </w:t>
      </w:r>
      <w:proofErr w:type="spellStart"/>
      <w:r w:rsidR="004E690E">
        <w:rPr>
          <w:sz w:val="28"/>
          <w:szCs w:val="28"/>
        </w:rPr>
        <w:t>промзоне</w:t>
      </w:r>
      <w:proofErr w:type="spellEnd"/>
      <w:r w:rsidR="004E690E">
        <w:rPr>
          <w:sz w:val="28"/>
          <w:szCs w:val="28"/>
        </w:rPr>
        <w:t xml:space="preserve"> </w:t>
      </w:r>
      <w:r w:rsidR="000E6D1D">
        <w:rPr>
          <w:sz w:val="28"/>
          <w:szCs w:val="28"/>
        </w:rPr>
        <w:t xml:space="preserve">                    </w:t>
      </w:r>
      <w:r w:rsidR="004E690E">
        <w:rPr>
          <w:sz w:val="28"/>
          <w:szCs w:val="28"/>
        </w:rPr>
        <w:t>г. Нефтеюганск» (4 очередь) в сумме 3 444 690 рублей.</w:t>
      </w:r>
    </w:p>
    <w:p w:rsidR="004E690E" w:rsidRDefault="00171835" w:rsidP="008D768A">
      <w:pPr>
        <w:tabs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E690E">
        <w:rPr>
          <w:sz w:val="28"/>
          <w:szCs w:val="28"/>
        </w:rPr>
        <w:t>.</w:t>
      </w:r>
      <w:r w:rsidR="005139D4">
        <w:rPr>
          <w:sz w:val="28"/>
          <w:szCs w:val="28"/>
        </w:rPr>
        <w:t>1.</w:t>
      </w:r>
      <w:r w:rsidR="004E690E">
        <w:rPr>
          <w:sz w:val="28"/>
          <w:szCs w:val="28"/>
        </w:rPr>
        <w:t>2. О</w:t>
      </w:r>
      <w:r w:rsidR="004E690E" w:rsidRPr="006800AF">
        <w:rPr>
          <w:sz w:val="28"/>
          <w:szCs w:val="28"/>
        </w:rPr>
        <w:t>сновно</w:t>
      </w:r>
      <w:r w:rsidR="008A18D5">
        <w:rPr>
          <w:sz w:val="28"/>
          <w:szCs w:val="28"/>
        </w:rPr>
        <w:t>го мероприятия</w:t>
      </w:r>
      <w:r w:rsidR="004E690E" w:rsidRPr="004E690E">
        <w:t xml:space="preserve"> </w:t>
      </w:r>
      <w:r w:rsidR="004E690E">
        <w:t>«</w:t>
      </w:r>
      <w:r w:rsidR="004E690E" w:rsidRPr="004E690E">
        <w:rPr>
          <w:sz w:val="28"/>
          <w:szCs w:val="28"/>
        </w:rPr>
        <w:t>Реконструкция, расширение, модернизация, строительство коммунальных объектов, в том числе объектов питьевого водоснабжения</w:t>
      </w:r>
      <w:r w:rsidR="004E690E">
        <w:rPr>
          <w:sz w:val="28"/>
          <w:szCs w:val="28"/>
        </w:rPr>
        <w:t>» подпрограммы «</w:t>
      </w:r>
      <w:r w:rsidR="004E690E" w:rsidRPr="004E690E">
        <w:rPr>
          <w:sz w:val="28"/>
          <w:szCs w:val="28"/>
        </w:rPr>
        <w:t>Создание условий для обеспечения качественными коммунальными услугами</w:t>
      </w:r>
      <w:r w:rsidR="004E690E">
        <w:rPr>
          <w:sz w:val="28"/>
          <w:szCs w:val="28"/>
        </w:rPr>
        <w:t>» в общей сумме</w:t>
      </w:r>
      <w:r w:rsidR="000E6D1D">
        <w:rPr>
          <w:sz w:val="28"/>
          <w:szCs w:val="28"/>
        </w:rPr>
        <w:t xml:space="preserve"> </w:t>
      </w:r>
      <w:r w:rsidR="00A9344E">
        <w:rPr>
          <w:sz w:val="28"/>
          <w:szCs w:val="28"/>
        </w:rPr>
        <w:t>13 816 199</w:t>
      </w:r>
      <w:r w:rsidR="004E690E">
        <w:rPr>
          <w:sz w:val="28"/>
          <w:szCs w:val="28"/>
        </w:rPr>
        <w:t xml:space="preserve"> рублей по следующим объектам:</w:t>
      </w:r>
    </w:p>
    <w:p w:rsidR="004E690E" w:rsidRDefault="004E690E" w:rsidP="008D768A">
      <w:pPr>
        <w:tabs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«Уличное (наружное, искусственное) освещение автомобильной дороги по улице Мира на участке от улицы Жилая до улицы Строителей» в сумме 3 250 603 рубля;</w:t>
      </w:r>
    </w:p>
    <w:p w:rsidR="004E690E" w:rsidRDefault="004E690E" w:rsidP="008D768A">
      <w:pPr>
        <w:tabs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«</w:t>
      </w:r>
      <w:r w:rsidR="000E6D1D">
        <w:rPr>
          <w:sz w:val="28"/>
          <w:szCs w:val="28"/>
        </w:rPr>
        <w:t xml:space="preserve">Уличное освещение по улице Жилая от улицы </w:t>
      </w:r>
      <w:proofErr w:type="spellStart"/>
      <w:r w:rsidR="000E6D1D">
        <w:rPr>
          <w:sz w:val="28"/>
          <w:szCs w:val="28"/>
        </w:rPr>
        <w:t>Сургутская</w:t>
      </w:r>
      <w:proofErr w:type="spellEnd"/>
      <w:r w:rsidR="000E6D1D">
        <w:rPr>
          <w:sz w:val="28"/>
          <w:szCs w:val="28"/>
        </w:rPr>
        <w:t xml:space="preserve"> до ООО «ЮНГ-</w:t>
      </w:r>
      <w:proofErr w:type="spellStart"/>
      <w:r w:rsidR="000E6D1D">
        <w:rPr>
          <w:sz w:val="28"/>
          <w:szCs w:val="28"/>
        </w:rPr>
        <w:t>Энергонефть</w:t>
      </w:r>
      <w:proofErr w:type="spellEnd"/>
      <w:r w:rsidR="000E6D1D">
        <w:rPr>
          <w:sz w:val="28"/>
          <w:szCs w:val="28"/>
        </w:rPr>
        <w:t xml:space="preserve">» в сумме </w:t>
      </w:r>
      <w:r w:rsidR="00A9344E">
        <w:rPr>
          <w:sz w:val="28"/>
          <w:szCs w:val="28"/>
        </w:rPr>
        <w:t>1 121 027</w:t>
      </w:r>
      <w:r w:rsidR="000E6D1D">
        <w:rPr>
          <w:sz w:val="28"/>
          <w:szCs w:val="28"/>
        </w:rPr>
        <w:t xml:space="preserve"> рублей;</w:t>
      </w:r>
    </w:p>
    <w:p w:rsidR="000E6D1D" w:rsidRDefault="000E6D1D" w:rsidP="008D768A">
      <w:pPr>
        <w:tabs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«Уличное (наружное, искусственное) освещение автомобильной дороги «Проезд 5П» от улицы Набережная до «Прое</w:t>
      </w:r>
      <w:r w:rsidR="00A9344E">
        <w:rPr>
          <w:sz w:val="28"/>
          <w:szCs w:val="28"/>
        </w:rPr>
        <w:t>зд 8П» в сумме 7 672 178 рублей;</w:t>
      </w:r>
    </w:p>
    <w:p w:rsidR="00A9344E" w:rsidRDefault="00A9344E" w:rsidP="008D768A">
      <w:pPr>
        <w:tabs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«Уличное (наружное, искусственное) освещение автомобильной дороги по улице Нефтяников на участке от улицы </w:t>
      </w:r>
      <w:proofErr w:type="spellStart"/>
      <w:r>
        <w:rPr>
          <w:sz w:val="28"/>
          <w:szCs w:val="28"/>
        </w:rPr>
        <w:t>Сургутская</w:t>
      </w:r>
      <w:proofErr w:type="spellEnd"/>
      <w:r>
        <w:rPr>
          <w:sz w:val="28"/>
          <w:szCs w:val="28"/>
        </w:rPr>
        <w:t xml:space="preserve"> до улицы Киевская</w:t>
      </w:r>
      <w:r w:rsidR="008A18D5">
        <w:rPr>
          <w:sz w:val="28"/>
          <w:szCs w:val="28"/>
        </w:rPr>
        <w:t>»</w:t>
      </w:r>
      <w:r>
        <w:rPr>
          <w:sz w:val="28"/>
          <w:szCs w:val="28"/>
        </w:rPr>
        <w:t xml:space="preserve"> в сумме 1 772 391 рубля.</w:t>
      </w:r>
    </w:p>
    <w:p w:rsidR="005139D4" w:rsidRDefault="00171835" w:rsidP="008D768A">
      <w:pPr>
        <w:tabs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139D4">
        <w:rPr>
          <w:sz w:val="28"/>
          <w:szCs w:val="28"/>
        </w:rPr>
        <w:t>.2. В</w:t>
      </w:r>
      <w:r w:rsidR="005139D4" w:rsidRPr="006800AF">
        <w:rPr>
          <w:sz w:val="28"/>
          <w:szCs w:val="28"/>
        </w:rPr>
        <w:t xml:space="preserve"> рамках реализации </w:t>
      </w:r>
      <w:r w:rsidR="005139D4">
        <w:rPr>
          <w:sz w:val="28"/>
          <w:szCs w:val="28"/>
        </w:rPr>
        <w:t>основного мероприятия «</w:t>
      </w:r>
      <w:r w:rsidR="005139D4" w:rsidRPr="005139D4">
        <w:rPr>
          <w:sz w:val="28"/>
          <w:szCs w:val="28"/>
        </w:rPr>
        <w:t>Развитие материально-технической базы образовательных организаций</w:t>
      </w:r>
      <w:r w:rsidR="005139D4">
        <w:rPr>
          <w:sz w:val="28"/>
          <w:szCs w:val="28"/>
        </w:rPr>
        <w:t>»</w:t>
      </w:r>
      <w:r w:rsidR="005139D4" w:rsidRPr="005139D4">
        <w:rPr>
          <w:sz w:val="28"/>
          <w:szCs w:val="28"/>
        </w:rPr>
        <w:t xml:space="preserve"> </w:t>
      </w:r>
      <w:r w:rsidR="005139D4">
        <w:rPr>
          <w:sz w:val="28"/>
          <w:szCs w:val="28"/>
        </w:rPr>
        <w:lastRenderedPageBreak/>
        <w:t>подпрограммы «</w:t>
      </w:r>
      <w:r w:rsidR="005139D4" w:rsidRPr="005139D4">
        <w:rPr>
          <w:sz w:val="28"/>
          <w:szCs w:val="28"/>
        </w:rPr>
        <w:t>Общее образование. Дополнительное образование детей</w:t>
      </w:r>
      <w:r w:rsidR="005139D4">
        <w:rPr>
          <w:sz w:val="28"/>
          <w:szCs w:val="28"/>
        </w:rPr>
        <w:t xml:space="preserve">» </w:t>
      </w:r>
      <w:r w:rsidR="005139D4" w:rsidRPr="006800AF">
        <w:rPr>
          <w:sz w:val="28"/>
          <w:szCs w:val="28"/>
        </w:rPr>
        <w:t>муниципальной программы</w:t>
      </w:r>
      <w:r w:rsidR="005139D4">
        <w:rPr>
          <w:sz w:val="28"/>
          <w:szCs w:val="28"/>
        </w:rPr>
        <w:t xml:space="preserve"> «</w:t>
      </w:r>
      <w:r w:rsidR="005139D4" w:rsidRPr="005139D4">
        <w:rPr>
          <w:sz w:val="28"/>
          <w:szCs w:val="28"/>
        </w:rPr>
        <w:t>Развитие образования и молодёжной политики в городе Нефтеюганске</w:t>
      </w:r>
      <w:r w:rsidR="005139D4">
        <w:rPr>
          <w:sz w:val="28"/>
          <w:szCs w:val="28"/>
        </w:rPr>
        <w:t xml:space="preserve">» в общей сумме </w:t>
      </w:r>
      <w:r w:rsidR="00A9344E">
        <w:rPr>
          <w:sz w:val="28"/>
          <w:szCs w:val="28"/>
        </w:rPr>
        <w:t xml:space="preserve">4 971 812 </w:t>
      </w:r>
      <w:r w:rsidR="005139D4">
        <w:rPr>
          <w:sz w:val="28"/>
          <w:szCs w:val="28"/>
        </w:rPr>
        <w:t>рублей, по следующим объектам:</w:t>
      </w:r>
    </w:p>
    <w:p w:rsidR="005139D4" w:rsidRDefault="005139D4" w:rsidP="008D768A">
      <w:pPr>
        <w:tabs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выполнение работ по ремонту МБДОУ «Детский сад № 25» «Ромашка» в сумме 4 114 786 рублей;</w:t>
      </w:r>
    </w:p>
    <w:p w:rsidR="005139D4" w:rsidRDefault="005139D4" w:rsidP="008D768A">
      <w:pPr>
        <w:tabs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ПИР «Учебный корпус» МБОУ «Средняя общеобразовательная школа № 5 «Многопрофильная» (Общеобразовательная организация с универсальной </w:t>
      </w:r>
      <w:proofErr w:type="spellStart"/>
      <w:r>
        <w:rPr>
          <w:sz w:val="28"/>
          <w:szCs w:val="28"/>
        </w:rPr>
        <w:t>безбарьерной</w:t>
      </w:r>
      <w:proofErr w:type="spellEnd"/>
      <w:r>
        <w:rPr>
          <w:sz w:val="28"/>
          <w:szCs w:val="28"/>
        </w:rPr>
        <w:t xml:space="preserve"> средой), расположенный по адресу: </w:t>
      </w:r>
      <w:proofErr w:type="spellStart"/>
      <w:r>
        <w:rPr>
          <w:sz w:val="28"/>
          <w:szCs w:val="28"/>
        </w:rPr>
        <w:t>г.Нефтеюганск</w:t>
      </w:r>
      <w:proofErr w:type="spellEnd"/>
      <w:r>
        <w:rPr>
          <w:sz w:val="28"/>
          <w:szCs w:val="28"/>
        </w:rPr>
        <w:t>, микрорайон 2</w:t>
      </w:r>
      <w:r w:rsidR="00A9344E">
        <w:rPr>
          <w:sz w:val="28"/>
          <w:szCs w:val="28"/>
        </w:rPr>
        <w:t xml:space="preserve"> в сумме 814 489 рублей;</w:t>
      </w:r>
    </w:p>
    <w:p w:rsidR="00A9344E" w:rsidRDefault="00A9344E" w:rsidP="008D768A">
      <w:pPr>
        <w:tabs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Детский сад на 300 мест в 16 микрорайоне г. Нефтеюганска в сумме 42 537 рублей.</w:t>
      </w:r>
    </w:p>
    <w:p w:rsidR="00A9344E" w:rsidRDefault="00171835" w:rsidP="008D768A">
      <w:pPr>
        <w:tabs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9344E">
        <w:rPr>
          <w:sz w:val="28"/>
          <w:szCs w:val="28"/>
        </w:rPr>
        <w:t>.3. В рамках реализации основного мероприятия «</w:t>
      </w:r>
      <w:r w:rsidR="00A9344E" w:rsidRPr="00A9344E">
        <w:rPr>
          <w:sz w:val="28"/>
          <w:szCs w:val="28"/>
        </w:rPr>
        <w:t>Совершенствование инфраструктуры спорта в городе Нефтеюганске</w:t>
      </w:r>
      <w:r w:rsidR="00A9344E">
        <w:rPr>
          <w:sz w:val="28"/>
          <w:szCs w:val="28"/>
        </w:rPr>
        <w:t>»</w:t>
      </w:r>
      <w:r w:rsidR="00A9344E" w:rsidRPr="00A9344E">
        <w:t xml:space="preserve"> </w:t>
      </w:r>
      <w:r w:rsidR="00A9344E" w:rsidRPr="00A9344E">
        <w:rPr>
          <w:sz w:val="28"/>
          <w:szCs w:val="28"/>
        </w:rPr>
        <w:t>подпрограммы «Развитие материально-технической базы и спортивной инфраструктуры</w:t>
      </w:r>
      <w:r w:rsidR="00A9344E">
        <w:rPr>
          <w:sz w:val="28"/>
          <w:szCs w:val="28"/>
        </w:rPr>
        <w:t>» муниципальной программы «</w:t>
      </w:r>
      <w:r w:rsidR="00A9344E" w:rsidRPr="00A9344E">
        <w:rPr>
          <w:sz w:val="28"/>
          <w:szCs w:val="28"/>
        </w:rPr>
        <w:t>Развитие физической культуры и спорта в городе Нефтеюганске</w:t>
      </w:r>
      <w:r w:rsidR="00A9344E">
        <w:rPr>
          <w:sz w:val="28"/>
          <w:szCs w:val="28"/>
        </w:rPr>
        <w:t xml:space="preserve">» по объекту «Ремонт кровли СК «Олимп» 14 </w:t>
      </w:r>
      <w:proofErr w:type="spellStart"/>
      <w:proofErr w:type="gramStart"/>
      <w:r w:rsidR="00A9344E">
        <w:rPr>
          <w:sz w:val="28"/>
          <w:szCs w:val="28"/>
        </w:rPr>
        <w:t>мкр</w:t>
      </w:r>
      <w:proofErr w:type="spellEnd"/>
      <w:r w:rsidR="00A9344E">
        <w:rPr>
          <w:sz w:val="28"/>
          <w:szCs w:val="28"/>
        </w:rPr>
        <w:t>.,</w:t>
      </w:r>
      <w:proofErr w:type="gramEnd"/>
      <w:r w:rsidR="00A9344E">
        <w:rPr>
          <w:sz w:val="28"/>
          <w:szCs w:val="28"/>
        </w:rPr>
        <w:t xml:space="preserve"> стр.1» в сумме 174 313 рублей.</w:t>
      </w:r>
    </w:p>
    <w:p w:rsidR="00C841CC" w:rsidRDefault="00171835" w:rsidP="008D768A">
      <w:pPr>
        <w:tabs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841CC">
        <w:rPr>
          <w:sz w:val="28"/>
          <w:szCs w:val="28"/>
        </w:rPr>
        <w:t>.4. В рамках реализации основного мероприятия «</w:t>
      </w:r>
      <w:r w:rsidR="00C841CC" w:rsidRPr="00C841CC">
        <w:rPr>
          <w:sz w:val="28"/>
          <w:szCs w:val="28"/>
        </w:rPr>
        <w:t>Проектирование и строительство инже</w:t>
      </w:r>
      <w:r w:rsidR="003A4402">
        <w:rPr>
          <w:sz w:val="28"/>
          <w:szCs w:val="28"/>
        </w:rPr>
        <w:t>нерных сетей для увеличения объё</w:t>
      </w:r>
      <w:r w:rsidR="00C841CC" w:rsidRPr="00C841CC">
        <w:rPr>
          <w:sz w:val="28"/>
          <w:szCs w:val="28"/>
        </w:rPr>
        <w:t>мов жилищного строительства</w:t>
      </w:r>
      <w:r w:rsidR="00C841CC">
        <w:rPr>
          <w:sz w:val="28"/>
          <w:szCs w:val="28"/>
        </w:rPr>
        <w:t>» подпрограммы «</w:t>
      </w:r>
      <w:r w:rsidR="00C841CC" w:rsidRPr="00C841CC">
        <w:rPr>
          <w:sz w:val="28"/>
          <w:szCs w:val="28"/>
        </w:rPr>
        <w:t>Стимулирование развития жилищного строительства</w:t>
      </w:r>
      <w:r w:rsidR="00C841CC">
        <w:rPr>
          <w:sz w:val="28"/>
          <w:szCs w:val="28"/>
        </w:rPr>
        <w:t>» муниципальной программы «</w:t>
      </w:r>
      <w:r w:rsidR="00C841CC" w:rsidRPr="00C841CC">
        <w:rPr>
          <w:sz w:val="28"/>
          <w:szCs w:val="28"/>
        </w:rPr>
        <w:t>Развитие жилищной сферы города Нефтеюганска</w:t>
      </w:r>
      <w:r w:rsidR="00C841CC">
        <w:rPr>
          <w:sz w:val="28"/>
          <w:szCs w:val="28"/>
        </w:rPr>
        <w:t>» по объекту «Инженерное обеспечение территории в районе СУ-62 г. Нефтеюганска» в сумме 567 536 рублей.</w:t>
      </w:r>
    </w:p>
    <w:p w:rsidR="00C841CC" w:rsidRPr="00A9344E" w:rsidRDefault="00171835" w:rsidP="008D768A">
      <w:pPr>
        <w:tabs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841CC">
        <w:rPr>
          <w:sz w:val="28"/>
          <w:szCs w:val="28"/>
        </w:rPr>
        <w:t>.5. В рамках реализации основного мероприятия «</w:t>
      </w:r>
      <w:r w:rsidR="00C841CC" w:rsidRPr="00C841CC">
        <w:rPr>
          <w:sz w:val="28"/>
          <w:szCs w:val="28"/>
        </w:rPr>
        <w:t>Проведение работ по оценке и формированию земельных участков в целях эффективного управления земельными ресурсами</w:t>
      </w:r>
      <w:r w:rsidR="00C841CC">
        <w:rPr>
          <w:sz w:val="28"/>
          <w:szCs w:val="28"/>
        </w:rPr>
        <w:t>» подпрограммы «</w:t>
      </w:r>
      <w:r w:rsidR="00C841CC" w:rsidRPr="00C841CC">
        <w:rPr>
          <w:sz w:val="28"/>
          <w:szCs w:val="28"/>
        </w:rPr>
        <w:t>Совершенствование муниципального управления</w:t>
      </w:r>
      <w:r w:rsidR="00C841CC">
        <w:rPr>
          <w:sz w:val="28"/>
          <w:szCs w:val="28"/>
        </w:rPr>
        <w:t>» муниципальной программы «</w:t>
      </w:r>
      <w:r w:rsidR="00C841CC" w:rsidRPr="00C841CC">
        <w:rPr>
          <w:sz w:val="28"/>
          <w:szCs w:val="28"/>
        </w:rPr>
        <w:t>Социально-экономическое развитие города Нефтеюганска</w:t>
      </w:r>
      <w:r w:rsidR="00C841CC">
        <w:rPr>
          <w:sz w:val="28"/>
          <w:szCs w:val="28"/>
        </w:rPr>
        <w:t>» по мероприятию по землеустройству и землепользованию в сумме 307 785 рублей.</w:t>
      </w:r>
    </w:p>
    <w:p w:rsidR="006800AF" w:rsidRDefault="006800AF" w:rsidP="008D768A">
      <w:pPr>
        <w:tabs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</w:p>
    <w:p w:rsidR="00CD1312" w:rsidRDefault="00CD1312" w:rsidP="00CD1312">
      <w:pPr>
        <w:tabs>
          <w:tab w:val="left" w:pos="709"/>
        </w:tabs>
        <w:jc w:val="both"/>
        <w:rPr>
          <w:sz w:val="28"/>
          <w:szCs w:val="28"/>
        </w:rPr>
      </w:pPr>
      <w:r w:rsidRPr="00CA610D">
        <w:rPr>
          <w:color w:val="FF0000"/>
          <w:sz w:val="28"/>
          <w:szCs w:val="28"/>
        </w:rPr>
        <w:tab/>
      </w:r>
      <w:r w:rsidRPr="0043687D">
        <w:rPr>
          <w:b/>
          <w:sz w:val="28"/>
          <w:szCs w:val="28"/>
        </w:rPr>
        <w:t>Департаменту жилищно-коммунального хозяйства администрации города Нефтеюганска</w:t>
      </w:r>
      <w:r w:rsidRPr="0043687D">
        <w:rPr>
          <w:sz w:val="28"/>
          <w:szCs w:val="28"/>
        </w:rPr>
        <w:t xml:space="preserve"> планируется (на основании писем от </w:t>
      </w:r>
      <w:r w:rsidR="0043687D" w:rsidRPr="0043687D">
        <w:rPr>
          <w:sz w:val="28"/>
          <w:szCs w:val="28"/>
        </w:rPr>
        <w:t>23.06</w:t>
      </w:r>
      <w:r w:rsidRPr="0043687D">
        <w:rPr>
          <w:sz w:val="28"/>
          <w:szCs w:val="28"/>
        </w:rPr>
        <w:t>.2022                   № Исх.ДЖКХ-01-15-</w:t>
      </w:r>
      <w:r w:rsidR="0043687D" w:rsidRPr="0043687D">
        <w:rPr>
          <w:sz w:val="28"/>
          <w:szCs w:val="28"/>
        </w:rPr>
        <w:t>5401</w:t>
      </w:r>
      <w:r w:rsidRPr="0043687D">
        <w:rPr>
          <w:sz w:val="28"/>
          <w:szCs w:val="28"/>
        </w:rPr>
        <w:t>-2</w:t>
      </w:r>
      <w:r w:rsidR="00D2188A">
        <w:rPr>
          <w:sz w:val="28"/>
          <w:szCs w:val="28"/>
        </w:rPr>
        <w:t xml:space="preserve">, </w:t>
      </w:r>
      <w:r w:rsidR="000D2144">
        <w:rPr>
          <w:sz w:val="28"/>
          <w:szCs w:val="28"/>
        </w:rPr>
        <w:t xml:space="preserve">28.06.2022 № </w:t>
      </w:r>
      <w:r w:rsidR="0086557D" w:rsidRPr="0043687D">
        <w:rPr>
          <w:sz w:val="28"/>
          <w:szCs w:val="28"/>
        </w:rPr>
        <w:t>Исх.ДЖКХ-01-15-54</w:t>
      </w:r>
      <w:r w:rsidR="0086557D">
        <w:rPr>
          <w:sz w:val="28"/>
          <w:szCs w:val="28"/>
        </w:rPr>
        <w:t>87</w:t>
      </w:r>
      <w:r w:rsidR="0086557D" w:rsidRPr="0043687D">
        <w:rPr>
          <w:sz w:val="28"/>
          <w:szCs w:val="28"/>
        </w:rPr>
        <w:t>-2</w:t>
      </w:r>
      <w:r w:rsidR="0086557D">
        <w:rPr>
          <w:sz w:val="28"/>
          <w:szCs w:val="28"/>
        </w:rPr>
        <w:t xml:space="preserve">, </w:t>
      </w:r>
      <w:r w:rsidR="000D2144" w:rsidRPr="0043687D">
        <w:rPr>
          <w:sz w:val="28"/>
          <w:szCs w:val="28"/>
        </w:rPr>
        <w:t>Исх.ДЖКХ-01-15-54</w:t>
      </w:r>
      <w:r w:rsidR="000D2144">
        <w:rPr>
          <w:sz w:val="28"/>
          <w:szCs w:val="28"/>
        </w:rPr>
        <w:t>88</w:t>
      </w:r>
      <w:r w:rsidR="000D2144" w:rsidRPr="0043687D">
        <w:rPr>
          <w:sz w:val="28"/>
          <w:szCs w:val="28"/>
        </w:rPr>
        <w:t>-2</w:t>
      </w:r>
      <w:r w:rsidR="000D2144">
        <w:rPr>
          <w:sz w:val="28"/>
          <w:szCs w:val="28"/>
        </w:rPr>
        <w:t>,</w:t>
      </w:r>
      <w:r w:rsidR="00223A41">
        <w:rPr>
          <w:sz w:val="28"/>
          <w:szCs w:val="28"/>
        </w:rPr>
        <w:t xml:space="preserve"> 29.06.2022 №</w:t>
      </w:r>
      <w:r w:rsidR="00223A41" w:rsidRPr="00223A41">
        <w:rPr>
          <w:sz w:val="28"/>
          <w:szCs w:val="28"/>
        </w:rPr>
        <w:t xml:space="preserve"> </w:t>
      </w:r>
      <w:r w:rsidR="00223A41" w:rsidRPr="0043687D">
        <w:rPr>
          <w:sz w:val="28"/>
          <w:szCs w:val="28"/>
        </w:rPr>
        <w:t>Исх.ДЖКХ-01-15-5</w:t>
      </w:r>
      <w:r w:rsidR="00223A41">
        <w:rPr>
          <w:sz w:val="28"/>
          <w:szCs w:val="28"/>
        </w:rPr>
        <w:t>5</w:t>
      </w:r>
      <w:r w:rsidR="00223A41" w:rsidRPr="0043687D">
        <w:rPr>
          <w:sz w:val="28"/>
          <w:szCs w:val="28"/>
        </w:rPr>
        <w:t>4</w:t>
      </w:r>
      <w:r w:rsidR="00223A41">
        <w:rPr>
          <w:sz w:val="28"/>
          <w:szCs w:val="28"/>
        </w:rPr>
        <w:t>4</w:t>
      </w:r>
      <w:r w:rsidR="00223A41" w:rsidRPr="0043687D">
        <w:rPr>
          <w:sz w:val="28"/>
          <w:szCs w:val="28"/>
        </w:rPr>
        <w:t>-2</w:t>
      </w:r>
      <w:r w:rsidR="00223A41">
        <w:rPr>
          <w:sz w:val="28"/>
          <w:szCs w:val="28"/>
        </w:rPr>
        <w:t xml:space="preserve">, </w:t>
      </w:r>
      <w:r w:rsidR="00DF7319">
        <w:rPr>
          <w:sz w:val="28"/>
          <w:szCs w:val="28"/>
        </w:rPr>
        <w:t xml:space="preserve">05.07.2022 № </w:t>
      </w:r>
      <w:r w:rsidR="00DF7319" w:rsidRPr="0043687D">
        <w:rPr>
          <w:sz w:val="28"/>
          <w:szCs w:val="28"/>
        </w:rPr>
        <w:t>Исх.ДЖКХ-01-15-5401-2</w:t>
      </w:r>
      <w:r w:rsidR="00DF7319">
        <w:rPr>
          <w:sz w:val="28"/>
          <w:szCs w:val="28"/>
        </w:rPr>
        <w:t>,</w:t>
      </w:r>
      <w:r w:rsidR="003B78D1" w:rsidRPr="003B78D1">
        <w:rPr>
          <w:sz w:val="28"/>
          <w:szCs w:val="28"/>
        </w:rPr>
        <w:t xml:space="preserve"> </w:t>
      </w:r>
      <w:r w:rsidR="003B78D1" w:rsidRPr="0043687D">
        <w:rPr>
          <w:sz w:val="28"/>
          <w:szCs w:val="28"/>
        </w:rPr>
        <w:t>Исх.ДЖКХ-01-15-5</w:t>
      </w:r>
      <w:r w:rsidR="003B78D1">
        <w:rPr>
          <w:sz w:val="28"/>
          <w:szCs w:val="28"/>
        </w:rPr>
        <w:t>653</w:t>
      </w:r>
      <w:r w:rsidR="003B78D1" w:rsidRPr="0043687D">
        <w:rPr>
          <w:sz w:val="28"/>
          <w:szCs w:val="28"/>
        </w:rPr>
        <w:t>-2</w:t>
      </w:r>
      <w:r w:rsidR="003B78D1">
        <w:rPr>
          <w:sz w:val="28"/>
          <w:szCs w:val="28"/>
        </w:rPr>
        <w:t>,</w:t>
      </w:r>
      <w:r w:rsidR="00A87B08" w:rsidRPr="00A87B08">
        <w:rPr>
          <w:sz w:val="28"/>
          <w:szCs w:val="28"/>
        </w:rPr>
        <w:t xml:space="preserve"> </w:t>
      </w:r>
      <w:r w:rsidR="00A87B08" w:rsidRPr="0043687D">
        <w:rPr>
          <w:sz w:val="28"/>
          <w:szCs w:val="28"/>
        </w:rPr>
        <w:t>Исх.ДЖКХ-01-15-5</w:t>
      </w:r>
      <w:r w:rsidR="00A87B08">
        <w:rPr>
          <w:sz w:val="28"/>
          <w:szCs w:val="28"/>
        </w:rPr>
        <w:t>654</w:t>
      </w:r>
      <w:r w:rsidR="00A87B08" w:rsidRPr="0043687D">
        <w:rPr>
          <w:sz w:val="28"/>
          <w:szCs w:val="28"/>
        </w:rPr>
        <w:t>-2</w:t>
      </w:r>
      <w:r w:rsidR="00A87B08">
        <w:rPr>
          <w:sz w:val="28"/>
          <w:szCs w:val="28"/>
        </w:rPr>
        <w:t>,</w:t>
      </w:r>
      <w:r w:rsidR="000610C6">
        <w:rPr>
          <w:sz w:val="28"/>
          <w:szCs w:val="28"/>
        </w:rPr>
        <w:t xml:space="preserve"> 07.07.2022 № </w:t>
      </w:r>
      <w:r w:rsidR="000610C6" w:rsidRPr="0043687D">
        <w:rPr>
          <w:sz w:val="28"/>
          <w:szCs w:val="28"/>
        </w:rPr>
        <w:t>Исх.ДЖКХ-01-15-5</w:t>
      </w:r>
      <w:r w:rsidR="000610C6">
        <w:rPr>
          <w:sz w:val="28"/>
          <w:szCs w:val="28"/>
        </w:rPr>
        <w:t>730</w:t>
      </w:r>
      <w:r w:rsidR="000610C6" w:rsidRPr="0043687D">
        <w:rPr>
          <w:sz w:val="28"/>
          <w:szCs w:val="28"/>
        </w:rPr>
        <w:t>-2</w:t>
      </w:r>
      <w:r w:rsidR="000610C6">
        <w:rPr>
          <w:sz w:val="28"/>
          <w:szCs w:val="28"/>
        </w:rPr>
        <w:t>,</w:t>
      </w:r>
      <w:r w:rsidR="00A87B08">
        <w:rPr>
          <w:sz w:val="28"/>
          <w:szCs w:val="28"/>
        </w:rPr>
        <w:t xml:space="preserve"> </w:t>
      </w:r>
      <w:r w:rsidR="001D5A41">
        <w:rPr>
          <w:sz w:val="28"/>
          <w:szCs w:val="28"/>
        </w:rPr>
        <w:t xml:space="preserve">11.07.2022 № </w:t>
      </w:r>
      <w:r w:rsidR="001D5A41" w:rsidRPr="0043687D">
        <w:rPr>
          <w:sz w:val="28"/>
          <w:szCs w:val="28"/>
        </w:rPr>
        <w:t>Исх.ДЖКХ-01-15-5</w:t>
      </w:r>
      <w:r w:rsidR="001D5A41">
        <w:rPr>
          <w:sz w:val="28"/>
          <w:szCs w:val="28"/>
        </w:rPr>
        <w:t>799</w:t>
      </w:r>
      <w:r w:rsidR="001D5A41" w:rsidRPr="0043687D">
        <w:rPr>
          <w:sz w:val="28"/>
          <w:szCs w:val="28"/>
        </w:rPr>
        <w:t>-2</w:t>
      </w:r>
      <w:r w:rsidR="001D5A41">
        <w:rPr>
          <w:sz w:val="28"/>
          <w:szCs w:val="28"/>
        </w:rPr>
        <w:t xml:space="preserve">, </w:t>
      </w:r>
      <w:r w:rsidR="000E5A41">
        <w:rPr>
          <w:sz w:val="28"/>
          <w:szCs w:val="28"/>
        </w:rPr>
        <w:t xml:space="preserve">12.07.2022 № </w:t>
      </w:r>
      <w:r w:rsidR="000E5A41" w:rsidRPr="0043687D">
        <w:rPr>
          <w:sz w:val="28"/>
          <w:szCs w:val="28"/>
        </w:rPr>
        <w:t>Исх.ДЖКХ-01-15-5</w:t>
      </w:r>
      <w:r w:rsidR="000E5A41">
        <w:rPr>
          <w:sz w:val="28"/>
          <w:szCs w:val="28"/>
        </w:rPr>
        <w:t>881</w:t>
      </w:r>
      <w:r w:rsidR="000E5A41" w:rsidRPr="0043687D">
        <w:rPr>
          <w:sz w:val="28"/>
          <w:szCs w:val="28"/>
        </w:rPr>
        <w:t>-2</w:t>
      </w:r>
      <w:r w:rsidR="000E5A41">
        <w:rPr>
          <w:sz w:val="28"/>
          <w:szCs w:val="28"/>
        </w:rPr>
        <w:t xml:space="preserve">, </w:t>
      </w:r>
      <w:r w:rsidR="00A47151">
        <w:rPr>
          <w:sz w:val="28"/>
          <w:szCs w:val="28"/>
        </w:rPr>
        <w:t xml:space="preserve">15.07.2022 № </w:t>
      </w:r>
      <w:r w:rsidR="00A47151" w:rsidRPr="0043687D">
        <w:rPr>
          <w:sz w:val="28"/>
          <w:szCs w:val="28"/>
        </w:rPr>
        <w:t>Исх.ДЖКХ-01-15-5</w:t>
      </w:r>
      <w:r w:rsidR="00A47151">
        <w:rPr>
          <w:sz w:val="28"/>
          <w:szCs w:val="28"/>
        </w:rPr>
        <w:t>966</w:t>
      </w:r>
      <w:r w:rsidR="00A47151" w:rsidRPr="0043687D">
        <w:rPr>
          <w:sz w:val="28"/>
          <w:szCs w:val="28"/>
        </w:rPr>
        <w:t>-2</w:t>
      </w:r>
      <w:r w:rsidR="00A47151">
        <w:rPr>
          <w:sz w:val="28"/>
          <w:szCs w:val="28"/>
        </w:rPr>
        <w:t xml:space="preserve">, </w:t>
      </w:r>
      <w:r w:rsidR="00C1474E">
        <w:rPr>
          <w:sz w:val="28"/>
          <w:szCs w:val="28"/>
        </w:rPr>
        <w:t xml:space="preserve">22.07.2022 № </w:t>
      </w:r>
      <w:r w:rsidR="00C1474E" w:rsidRPr="0043687D">
        <w:rPr>
          <w:sz w:val="28"/>
          <w:szCs w:val="28"/>
        </w:rPr>
        <w:t>Исх.ДЖКХ-01-15-</w:t>
      </w:r>
      <w:r w:rsidR="00C1474E">
        <w:rPr>
          <w:sz w:val="28"/>
          <w:szCs w:val="28"/>
        </w:rPr>
        <w:t>6178</w:t>
      </w:r>
      <w:r w:rsidR="00C1474E" w:rsidRPr="0043687D">
        <w:rPr>
          <w:sz w:val="28"/>
          <w:szCs w:val="28"/>
        </w:rPr>
        <w:t>-2</w:t>
      </w:r>
      <w:r w:rsidR="00C1474E">
        <w:rPr>
          <w:sz w:val="28"/>
          <w:szCs w:val="28"/>
        </w:rPr>
        <w:t xml:space="preserve">, </w:t>
      </w:r>
      <w:r w:rsidR="00D2188A">
        <w:rPr>
          <w:sz w:val="28"/>
          <w:szCs w:val="28"/>
        </w:rPr>
        <w:t xml:space="preserve">26.07.2022 </w:t>
      </w:r>
      <w:r w:rsidR="00036F2C">
        <w:rPr>
          <w:sz w:val="28"/>
          <w:szCs w:val="28"/>
        </w:rPr>
        <w:t xml:space="preserve">                   </w:t>
      </w:r>
      <w:r w:rsidR="00D2188A">
        <w:rPr>
          <w:sz w:val="28"/>
          <w:szCs w:val="28"/>
        </w:rPr>
        <w:t>№</w:t>
      </w:r>
      <w:r w:rsidR="00D2188A" w:rsidRPr="00D2188A">
        <w:rPr>
          <w:sz w:val="28"/>
          <w:szCs w:val="28"/>
        </w:rPr>
        <w:t xml:space="preserve"> </w:t>
      </w:r>
      <w:r w:rsidR="00B9187F" w:rsidRPr="0043687D">
        <w:rPr>
          <w:sz w:val="28"/>
          <w:szCs w:val="28"/>
        </w:rPr>
        <w:t>Исх.ДЖКХ-01-15-</w:t>
      </w:r>
      <w:r w:rsidR="00B9187F">
        <w:rPr>
          <w:sz w:val="28"/>
          <w:szCs w:val="28"/>
        </w:rPr>
        <w:t>6263</w:t>
      </w:r>
      <w:r w:rsidR="00B9187F" w:rsidRPr="0043687D">
        <w:rPr>
          <w:sz w:val="28"/>
          <w:szCs w:val="28"/>
        </w:rPr>
        <w:t>-2</w:t>
      </w:r>
      <w:r w:rsidR="00B9187F">
        <w:rPr>
          <w:sz w:val="28"/>
          <w:szCs w:val="28"/>
        </w:rPr>
        <w:t xml:space="preserve">, </w:t>
      </w:r>
      <w:r w:rsidR="005512F9" w:rsidRPr="0043687D">
        <w:rPr>
          <w:sz w:val="28"/>
          <w:szCs w:val="28"/>
        </w:rPr>
        <w:t>Исх.ДЖКХ-01-15-</w:t>
      </w:r>
      <w:r w:rsidR="005512F9">
        <w:rPr>
          <w:sz w:val="28"/>
          <w:szCs w:val="28"/>
        </w:rPr>
        <w:t>6272</w:t>
      </w:r>
      <w:r w:rsidR="005512F9" w:rsidRPr="0043687D">
        <w:rPr>
          <w:sz w:val="28"/>
          <w:szCs w:val="28"/>
        </w:rPr>
        <w:t>-2</w:t>
      </w:r>
      <w:r w:rsidR="005512F9">
        <w:rPr>
          <w:sz w:val="28"/>
          <w:szCs w:val="28"/>
        </w:rPr>
        <w:t xml:space="preserve">, </w:t>
      </w:r>
      <w:r w:rsidR="00D2188A" w:rsidRPr="0043687D">
        <w:rPr>
          <w:sz w:val="28"/>
          <w:szCs w:val="28"/>
        </w:rPr>
        <w:t>Исх.ДЖКХ-01-15-</w:t>
      </w:r>
      <w:r w:rsidR="00D2188A">
        <w:rPr>
          <w:sz w:val="28"/>
          <w:szCs w:val="28"/>
        </w:rPr>
        <w:t>6273</w:t>
      </w:r>
      <w:r w:rsidR="00D2188A" w:rsidRPr="0043687D">
        <w:rPr>
          <w:sz w:val="28"/>
          <w:szCs w:val="28"/>
        </w:rPr>
        <w:t>-2</w:t>
      </w:r>
      <w:r w:rsidR="00C1474E">
        <w:rPr>
          <w:sz w:val="28"/>
          <w:szCs w:val="28"/>
        </w:rPr>
        <w:t xml:space="preserve">, 27.07.2022 № </w:t>
      </w:r>
      <w:r w:rsidR="00C1474E" w:rsidRPr="0043687D">
        <w:rPr>
          <w:sz w:val="28"/>
          <w:szCs w:val="28"/>
        </w:rPr>
        <w:t>Исх.ДЖКХ-01-15-</w:t>
      </w:r>
      <w:r w:rsidR="00C1474E">
        <w:rPr>
          <w:sz w:val="28"/>
          <w:szCs w:val="28"/>
        </w:rPr>
        <w:t>6330</w:t>
      </w:r>
      <w:r w:rsidR="00C1474E" w:rsidRPr="0043687D">
        <w:rPr>
          <w:sz w:val="28"/>
          <w:szCs w:val="28"/>
        </w:rPr>
        <w:t>-2</w:t>
      </w:r>
      <w:r w:rsidR="00C5781F">
        <w:rPr>
          <w:sz w:val="28"/>
          <w:szCs w:val="28"/>
        </w:rPr>
        <w:t xml:space="preserve">, </w:t>
      </w:r>
      <w:r w:rsidR="00C5781F" w:rsidRPr="0043687D">
        <w:rPr>
          <w:sz w:val="28"/>
          <w:szCs w:val="28"/>
        </w:rPr>
        <w:t>Исх.ДЖКХ-01-15-</w:t>
      </w:r>
      <w:r w:rsidR="00C5781F">
        <w:rPr>
          <w:sz w:val="28"/>
          <w:szCs w:val="28"/>
        </w:rPr>
        <w:t>6349</w:t>
      </w:r>
      <w:r w:rsidR="00C5781F" w:rsidRPr="0043687D">
        <w:rPr>
          <w:sz w:val="28"/>
          <w:szCs w:val="28"/>
        </w:rPr>
        <w:t>-2</w:t>
      </w:r>
      <w:r w:rsidR="00470CA5">
        <w:rPr>
          <w:sz w:val="28"/>
          <w:szCs w:val="28"/>
        </w:rPr>
        <w:t xml:space="preserve">, 28.07.2022 № </w:t>
      </w:r>
      <w:r w:rsidR="00470CA5" w:rsidRPr="0043687D">
        <w:rPr>
          <w:sz w:val="28"/>
          <w:szCs w:val="28"/>
        </w:rPr>
        <w:t>Исх.ДЖКХ-01-15-</w:t>
      </w:r>
      <w:r w:rsidR="00470CA5">
        <w:rPr>
          <w:sz w:val="28"/>
          <w:szCs w:val="28"/>
        </w:rPr>
        <w:t>6389</w:t>
      </w:r>
      <w:r w:rsidR="00470CA5" w:rsidRPr="0043687D">
        <w:rPr>
          <w:sz w:val="28"/>
          <w:szCs w:val="28"/>
        </w:rPr>
        <w:t>-2</w:t>
      </w:r>
      <w:r w:rsidRPr="0043687D">
        <w:rPr>
          <w:sz w:val="28"/>
          <w:szCs w:val="28"/>
        </w:rPr>
        <w:t xml:space="preserve">) увеличить бюджетные ассигнования в общей сумме </w:t>
      </w:r>
      <w:r w:rsidR="0018021C">
        <w:rPr>
          <w:sz w:val="28"/>
          <w:szCs w:val="28"/>
        </w:rPr>
        <w:t>101 904 </w:t>
      </w:r>
      <w:r w:rsidR="00B651EF" w:rsidRPr="00B651EF">
        <w:rPr>
          <w:sz w:val="28"/>
          <w:szCs w:val="28"/>
        </w:rPr>
        <w:t>2</w:t>
      </w:r>
      <w:r w:rsidR="0018021C">
        <w:rPr>
          <w:sz w:val="28"/>
          <w:szCs w:val="28"/>
        </w:rPr>
        <w:t>72 рубля</w:t>
      </w:r>
      <w:r w:rsidRPr="0043687D">
        <w:rPr>
          <w:sz w:val="28"/>
          <w:szCs w:val="28"/>
        </w:rPr>
        <w:t>, в том числе:</w:t>
      </w:r>
    </w:p>
    <w:p w:rsidR="0043687D" w:rsidRDefault="0043687D" w:rsidP="00CD1312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1. </w:t>
      </w:r>
      <w:r w:rsidR="005410E9">
        <w:rPr>
          <w:sz w:val="28"/>
          <w:szCs w:val="28"/>
        </w:rPr>
        <w:t>За счёт иных межбюджетных</w:t>
      </w:r>
      <w:r w:rsidR="005410E9" w:rsidRPr="005410E9">
        <w:rPr>
          <w:sz w:val="28"/>
          <w:szCs w:val="28"/>
        </w:rPr>
        <w:t xml:space="preserve"> </w:t>
      </w:r>
      <w:r w:rsidR="005410E9">
        <w:rPr>
          <w:sz w:val="28"/>
          <w:szCs w:val="28"/>
        </w:rPr>
        <w:t xml:space="preserve">трансфертов средств бюджета автономного округа </w:t>
      </w:r>
      <w:r w:rsidR="005410E9" w:rsidRPr="00F1012B">
        <w:rPr>
          <w:sz w:val="28"/>
          <w:szCs w:val="28"/>
        </w:rPr>
        <w:t>на реализацию наказов избирателей депутатам Думы Ханты-Мансийского автономного округа – Югры</w:t>
      </w:r>
      <w:r w:rsidR="005410E9">
        <w:rPr>
          <w:sz w:val="28"/>
          <w:szCs w:val="28"/>
        </w:rPr>
        <w:t xml:space="preserve"> </w:t>
      </w:r>
      <w:r w:rsidR="00036F2C">
        <w:rPr>
          <w:sz w:val="28"/>
          <w:szCs w:val="28"/>
        </w:rPr>
        <w:t xml:space="preserve">в рамках </w:t>
      </w:r>
      <w:r w:rsidR="005410E9">
        <w:rPr>
          <w:sz w:val="28"/>
          <w:szCs w:val="28"/>
        </w:rPr>
        <w:t>реализаци</w:t>
      </w:r>
      <w:r w:rsidR="00036F2C">
        <w:rPr>
          <w:sz w:val="28"/>
          <w:szCs w:val="28"/>
        </w:rPr>
        <w:t>и</w:t>
      </w:r>
      <w:r w:rsidR="005410E9">
        <w:rPr>
          <w:sz w:val="28"/>
          <w:szCs w:val="28"/>
        </w:rPr>
        <w:t xml:space="preserve"> основного мероприятия «</w:t>
      </w:r>
      <w:r w:rsidR="005410E9" w:rsidRPr="005410E9">
        <w:rPr>
          <w:sz w:val="28"/>
          <w:szCs w:val="28"/>
        </w:rPr>
        <w:t>Благоустройство и озеленение города</w:t>
      </w:r>
      <w:r w:rsidR="005410E9">
        <w:rPr>
          <w:sz w:val="28"/>
          <w:szCs w:val="28"/>
        </w:rPr>
        <w:t>» подпрограммы «</w:t>
      </w:r>
      <w:r w:rsidR="005410E9" w:rsidRPr="005410E9">
        <w:rPr>
          <w:sz w:val="28"/>
          <w:szCs w:val="28"/>
        </w:rPr>
        <w:t>Формирование комфортной городской среды</w:t>
      </w:r>
      <w:r w:rsidR="005410E9">
        <w:rPr>
          <w:sz w:val="28"/>
          <w:szCs w:val="28"/>
        </w:rPr>
        <w:t>» муниципальной программы «</w:t>
      </w:r>
      <w:r w:rsidR="005410E9" w:rsidRPr="005410E9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 w:rsidR="005410E9">
        <w:rPr>
          <w:sz w:val="28"/>
          <w:szCs w:val="28"/>
        </w:rPr>
        <w:t>» на благоустройство дворовых территорий в сумме 8 735 600 рублей.</w:t>
      </w:r>
    </w:p>
    <w:p w:rsidR="00D2188A" w:rsidRDefault="00D2188A" w:rsidP="00CD1312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="00F4262C">
        <w:rPr>
          <w:sz w:val="28"/>
          <w:szCs w:val="28"/>
        </w:rPr>
        <w:t>В рамках реализации основного мероприятия «</w:t>
      </w:r>
      <w:r w:rsidR="00F4262C" w:rsidRPr="00F4262C">
        <w:rPr>
          <w:sz w:val="28"/>
          <w:szCs w:val="28"/>
        </w:rPr>
        <w:t>Освобождение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</w:t>
      </w:r>
      <w:r w:rsidR="00F4262C">
        <w:rPr>
          <w:sz w:val="28"/>
          <w:szCs w:val="28"/>
        </w:rPr>
        <w:t>» подпрограммы «</w:t>
      </w:r>
      <w:r w:rsidR="00F4262C" w:rsidRPr="00F4262C">
        <w:rPr>
          <w:sz w:val="28"/>
          <w:szCs w:val="28"/>
        </w:rPr>
        <w:t>Стимулирование развития жилищного строительства</w:t>
      </w:r>
      <w:r w:rsidR="00F4262C">
        <w:rPr>
          <w:sz w:val="28"/>
          <w:szCs w:val="28"/>
        </w:rPr>
        <w:t>» муниципальной программы «</w:t>
      </w:r>
      <w:r w:rsidR="00F4262C" w:rsidRPr="00F4262C">
        <w:rPr>
          <w:sz w:val="28"/>
          <w:szCs w:val="28"/>
        </w:rPr>
        <w:t>Развитие жилищной сферы города Нефтеюганска</w:t>
      </w:r>
      <w:r w:rsidR="00F4262C">
        <w:rPr>
          <w:sz w:val="28"/>
          <w:szCs w:val="28"/>
        </w:rPr>
        <w:t xml:space="preserve">» </w:t>
      </w:r>
      <w:r w:rsidR="00737488">
        <w:rPr>
          <w:sz w:val="28"/>
          <w:szCs w:val="28"/>
        </w:rPr>
        <w:t xml:space="preserve">на снос непригодного жилья </w:t>
      </w:r>
      <w:r w:rsidR="00F4262C">
        <w:rPr>
          <w:sz w:val="28"/>
          <w:szCs w:val="28"/>
        </w:rPr>
        <w:t xml:space="preserve">в общей сумме </w:t>
      </w:r>
      <w:r w:rsidR="0018021C">
        <w:rPr>
          <w:sz w:val="28"/>
          <w:szCs w:val="28"/>
        </w:rPr>
        <w:t xml:space="preserve">446 400 </w:t>
      </w:r>
      <w:r w:rsidR="00F4262C">
        <w:rPr>
          <w:sz w:val="28"/>
          <w:szCs w:val="28"/>
        </w:rPr>
        <w:t>рублей, а именно за счёт средств:</w:t>
      </w:r>
    </w:p>
    <w:p w:rsidR="00F4262C" w:rsidRDefault="00F4262C" w:rsidP="00CD1312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бюджета автономного округа в сумме 406 200 рублей;</w:t>
      </w:r>
    </w:p>
    <w:p w:rsidR="00F4262C" w:rsidRDefault="00F4262C" w:rsidP="00CD1312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местного бюджета в сумме</w:t>
      </w:r>
      <w:r w:rsidR="00963BE1">
        <w:rPr>
          <w:sz w:val="28"/>
          <w:szCs w:val="28"/>
        </w:rPr>
        <w:t xml:space="preserve"> 40 200</w:t>
      </w:r>
      <w:r>
        <w:rPr>
          <w:sz w:val="28"/>
          <w:szCs w:val="28"/>
        </w:rPr>
        <w:t xml:space="preserve"> рублей.</w:t>
      </w:r>
    </w:p>
    <w:p w:rsidR="00D23F4A" w:rsidRDefault="00356A7B" w:rsidP="00CD1312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</w:t>
      </w:r>
      <w:r w:rsidRPr="00230F5D">
        <w:rPr>
          <w:sz w:val="28"/>
          <w:szCs w:val="28"/>
        </w:rPr>
        <w:t>З</w:t>
      </w:r>
      <w:r w:rsidRPr="00230F5D">
        <w:rPr>
          <w:bCs/>
          <w:sz w:val="28"/>
          <w:szCs w:val="28"/>
        </w:rPr>
        <w:t xml:space="preserve">а счёт средств дотации </w:t>
      </w:r>
      <w:r w:rsidRPr="00230F5D">
        <w:rPr>
          <w:sz w:val="28"/>
          <w:szCs w:val="28"/>
        </w:rPr>
        <w:t>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</w:r>
      <w:r w:rsidR="00626C25">
        <w:rPr>
          <w:sz w:val="28"/>
          <w:szCs w:val="28"/>
        </w:rPr>
        <w:t xml:space="preserve"> в рамках реализации основного мероприятия «</w:t>
      </w:r>
      <w:r w:rsidR="00626C25" w:rsidRPr="00626C25">
        <w:rPr>
          <w:sz w:val="28"/>
          <w:szCs w:val="28"/>
        </w:rPr>
        <w:t>Организационное обеспечение функционирования отрасли</w:t>
      </w:r>
      <w:r w:rsidR="00626C25">
        <w:rPr>
          <w:sz w:val="28"/>
          <w:szCs w:val="28"/>
        </w:rPr>
        <w:t>» подпрограммы «</w:t>
      </w:r>
      <w:r w:rsidR="00626C25" w:rsidRPr="00626C25">
        <w:rPr>
          <w:sz w:val="28"/>
          <w:szCs w:val="28"/>
        </w:rPr>
        <w:t>Обеспечение реализации муниципальной программы</w:t>
      </w:r>
      <w:r w:rsidR="00626C25">
        <w:rPr>
          <w:sz w:val="28"/>
          <w:szCs w:val="28"/>
        </w:rPr>
        <w:t xml:space="preserve">» </w:t>
      </w:r>
      <w:r w:rsidR="007D3283">
        <w:rPr>
          <w:sz w:val="28"/>
          <w:szCs w:val="28"/>
        </w:rPr>
        <w:t>муниципальной программы «</w:t>
      </w:r>
      <w:r w:rsidR="007D3283" w:rsidRPr="00A87B08">
        <w:rPr>
          <w:bCs/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 w:rsidR="007D3283">
        <w:rPr>
          <w:bCs/>
          <w:sz w:val="28"/>
          <w:szCs w:val="28"/>
        </w:rPr>
        <w:t xml:space="preserve">» </w:t>
      </w:r>
      <w:r w:rsidRPr="00230F5D">
        <w:rPr>
          <w:bCs/>
          <w:sz w:val="28"/>
          <w:szCs w:val="28"/>
        </w:rPr>
        <w:t xml:space="preserve">в сумме </w:t>
      </w:r>
      <w:r w:rsidR="00D23F4A">
        <w:rPr>
          <w:bCs/>
          <w:sz w:val="28"/>
          <w:szCs w:val="28"/>
        </w:rPr>
        <w:t>388 700</w:t>
      </w:r>
      <w:r w:rsidRPr="00230F5D">
        <w:rPr>
          <w:bCs/>
          <w:sz w:val="28"/>
          <w:szCs w:val="28"/>
        </w:rPr>
        <w:t xml:space="preserve"> рублей</w:t>
      </w:r>
      <w:r>
        <w:rPr>
          <w:bCs/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356A7B" w:rsidRDefault="00D23F4A" w:rsidP="00CD1312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 За счёт средств дотации </w:t>
      </w:r>
      <w:r w:rsidRPr="00625339">
        <w:rPr>
          <w:sz w:val="28"/>
          <w:szCs w:val="28"/>
        </w:rPr>
        <w:t>для финансового обеспечения расходных обязательств муниципальных образований Ханты-Мансийского автономного округа – Югры по решению вопросов местного значения в целях реализации отдельных задач социально-экономического развития и социально значимых проектов</w:t>
      </w:r>
      <w:r w:rsidR="00626C25">
        <w:rPr>
          <w:sz w:val="28"/>
          <w:szCs w:val="28"/>
        </w:rPr>
        <w:t xml:space="preserve"> в рамках реализации основного мероприятия «</w:t>
      </w:r>
      <w:r w:rsidR="00626C25" w:rsidRPr="00626C25">
        <w:rPr>
          <w:sz w:val="28"/>
          <w:szCs w:val="28"/>
        </w:rPr>
        <w:t>Строительство (реконструкция), капитальный ремонт и ремонт автомобильных дорог общего пользования местного значения</w:t>
      </w:r>
      <w:r w:rsidR="00626C25">
        <w:rPr>
          <w:sz w:val="28"/>
          <w:szCs w:val="28"/>
        </w:rPr>
        <w:t>» подпрограммы «</w:t>
      </w:r>
      <w:r w:rsidR="00626C25" w:rsidRPr="00626C25">
        <w:rPr>
          <w:sz w:val="28"/>
          <w:szCs w:val="28"/>
        </w:rPr>
        <w:t>Автомобильные дороги</w:t>
      </w:r>
      <w:r w:rsidR="00626C25">
        <w:rPr>
          <w:sz w:val="28"/>
          <w:szCs w:val="28"/>
        </w:rPr>
        <w:t>» муниципальной программы «</w:t>
      </w:r>
      <w:r w:rsidR="00626C25" w:rsidRPr="00626C25">
        <w:rPr>
          <w:sz w:val="28"/>
          <w:szCs w:val="28"/>
        </w:rPr>
        <w:t>Развитие транспортной системы в городе Нефтеюганске</w:t>
      </w:r>
      <w:r w:rsidR="00626C25">
        <w:rPr>
          <w:sz w:val="28"/>
          <w:szCs w:val="28"/>
        </w:rPr>
        <w:t>» на ремонт автомобильных дорог общего пользования местного значения в сумме 45 522 300 рублей.</w:t>
      </w:r>
      <w:r>
        <w:rPr>
          <w:sz w:val="28"/>
          <w:szCs w:val="28"/>
        </w:rPr>
        <w:t xml:space="preserve"> </w:t>
      </w:r>
      <w:r w:rsidR="00356A7B" w:rsidRPr="001052CE">
        <w:rPr>
          <w:sz w:val="28"/>
          <w:szCs w:val="28"/>
        </w:rPr>
        <w:t xml:space="preserve"> </w:t>
      </w:r>
    </w:p>
    <w:p w:rsidR="00E32DD2" w:rsidRDefault="00DF7319" w:rsidP="00CD1312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5. </w:t>
      </w:r>
      <w:r w:rsidR="00E32DD2" w:rsidRPr="00583023">
        <w:rPr>
          <w:sz w:val="28"/>
          <w:szCs w:val="28"/>
        </w:rPr>
        <w:t xml:space="preserve">За счёт иным </w:t>
      </w:r>
      <w:r w:rsidR="00E32DD2" w:rsidRPr="00583023">
        <w:rPr>
          <w:bCs/>
          <w:sz w:val="28"/>
          <w:szCs w:val="28"/>
        </w:rPr>
        <w:t>образом зарезервированных средств</w:t>
      </w:r>
      <w:r w:rsidR="00E32DD2">
        <w:rPr>
          <w:bCs/>
          <w:sz w:val="28"/>
          <w:szCs w:val="28"/>
        </w:rPr>
        <w:t xml:space="preserve"> </w:t>
      </w:r>
      <w:r w:rsidR="00933BA6">
        <w:rPr>
          <w:bCs/>
          <w:sz w:val="28"/>
          <w:szCs w:val="28"/>
        </w:rPr>
        <w:t>на реализацию</w:t>
      </w:r>
      <w:r w:rsidR="00FE4865">
        <w:rPr>
          <w:bCs/>
          <w:sz w:val="28"/>
          <w:szCs w:val="28"/>
        </w:rPr>
        <w:t xml:space="preserve"> инициативного проекта «Сфера жилья» благоустройство мест общего пользования 12 микрорайона между домами № 16 и № 23 в рамках реализации основного мероприятия «</w:t>
      </w:r>
      <w:r w:rsidR="00A87B08" w:rsidRPr="00A87B08">
        <w:rPr>
          <w:bCs/>
          <w:sz w:val="28"/>
          <w:szCs w:val="28"/>
        </w:rPr>
        <w:t>Реализация инициативных проектов, отобранных по результатам конкурса</w:t>
      </w:r>
      <w:r w:rsidR="00A87B08">
        <w:rPr>
          <w:bCs/>
          <w:sz w:val="28"/>
          <w:szCs w:val="28"/>
        </w:rPr>
        <w:t>» подпрограммы «</w:t>
      </w:r>
      <w:r w:rsidR="00A87B08" w:rsidRPr="00A87B08">
        <w:rPr>
          <w:bCs/>
          <w:sz w:val="28"/>
          <w:szCs w:val="28"/>
        </w:rPr>
        <w:t>Формирование комфортной городской среды</w:t>
      </w:r>
      <w:r w:rsidR="00A87B08">
        <w:rPr>
          <w:bCs/>
          <w:sz w:val="28"/>
          <w:szCs w:val="28"/>
        </w:rPr>
        <w:t>» муниципальной программы «</w:t>
      </w:r>
      <w:r w:rsidR="00A87B08" w:rsidRPr="00A87B08">
        <w:rPr>
          <w:bCs/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 w:rsidR="00A87B08">
        <w:rPr>
          <w:bCs/>
          <w:sz w:val="28"/>
          <w:szCs w:val="28"/>
        </w:rPr>
        <w:t xml:space="preserve">» </w:t>
      </w:r>
      <w:r w:rsidR="005863F6">
        <w:rPr>
          <w:bCs/>
          <w:sz w:val="28"/>
          <w:szCs w:val="28"/>
        </w:rPr>
        <w:t>в сумме 1 593 400 рублей.</w:t>
      </w:r>
      <w:r w:rsidR="00933BA6">
        <w:rPr>
          <w:bCs/>
          <w:sz w:val="28"/>
          <w:szCs w:val="28"/>
        </w:rPr>
        <w:t xml:space="preserve"> </w:t>
      </w:r>
    </w:p>
    <w:p w:rsidR="005863F6" w:rsidRDefault="00DF7319" w:rsidP="005863F6">
      <w:pPr>
        <w:tabs>
          <w:tab w:val="left" w:pos="709"/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6. </w:t>
      </w:r>
      <w:r w:rsidRPr="00583023">
        <w:rPr>
          <w:sz w:val="28"/>
          <w:szCs w:val="28"/>
        </w:rPr>
        <w:t xml:space="preserve">За счёт </w:t>
      </w:r>
      <w:r w:rsidRPr="00583023">
        <w:rPr>
          <w:bCs/>
          <w:sz w:val="28"/>
          <w:szCs w:val="28"/>
        </w:rPr>
        <w:t>средств</w:t>
      </w:r>
      <w:r>
        <w:rPr>
          <w:bCs/>
          <w:sz w:val="28"/>
          <w:szCs w:val="28"/>
        </w:rPr>
        <w:t xml:space="preserve"> резервного фонда</w:t>
      </w:r>
      <w:r w:rsidR="005863F6">
        <w:rPr>
          <w:bCs/>
          <w:sz w:val="28"/>
          <w:szCs w:val="28"/>
        </w:rPr>
        <w:t xml:space="preserve"> </w:t>
      </w:r>
      <w:r w:rsidR="005863F6">
        <w:rPr>
          <w:sz w:val="28"/>
          <w:szCs w:val="28"/>
        </w:rPr>
        <w:t xml:space="preserve">в соответствии с </w:t>
      </w:r>
      <w:r w:rsidR="005863F6" w:rsidRPr="008C54A0">
        <w:rPr>
          <w:sz w:val="28"/>
          <w:szCs w:val="28"/>
        </w:rPr>
        <w:t>распоряжением администрации города Нефтеюганска от 0</w:t>
      </w:r>
      <w:r w:rsidR="005863F6">
        <w:rPr>
          <w:sz w:val="28"/>
          <w:szCs w:val="28"/>
        </w:rPr>
        <w:t>1.07.2022 № 248</w:t>
      </w:r>
      <w:r w:rsidR="005863F6" w:rsidRPr="008C54A0">
        <w:rPr>
          <w:sz w:val="28"/>
          <w:szCs w:val="28"/>
        </w:rPr>
        <w:t xml:space="preserve">-р «О выделении денежных средств из резервного фонда администрации города Нефтеюганска» </w:t>
      </w:r>
      <w:r w:rsidR="005863F6">
        <w:rPr>
          <w:sz w:val="28"/>
          <w:szCs w:val="28"/>
        </w:rPr>
        <w:t xml:space="preserve">на проведение ремонтно-восстановительных работ в части общего имущества многоквартирного дома 19 в 9 микрорайоне города Нефтеюганска, пострадавшего от пожара 21.06.2022, в целях обеспечения безопасного проживания граждан, проживающих в данном многоквартирном доме в сумме 1 072 267 рублей.  </w:t>
      </w:r>
    </w:p>
    <w:p w:rsidR="00CD1312" w:rsidRPr="000610C6" w:rsidRDefault="000610C6" w:rsidP="00CD1312">
      <w:pPr>
        <w:tabs>
          <w:tab w:val="left" w:pos="709"/>
        </w:tabs>
        <w:jc w:val="both"/>
        <w:rPr>
          <w:bCs/>
          <w:sz w:val="28"/>
          <w:szCs w:val="28"/>
        </w:rPr>
      </w:pPr>
      <w:r>
        <w:rPr>
          <w:bCs/>
          <w:color w:val="FF0000"/>
          <w:sz w:val="28"/>
          <w:szCs w:val="28"/>
        </w:rPr>
        <w:tab/>
      </w:r>
      <w:r w:rsidRPr="000610C6">
        <w:rPr>
          <w:bCs/>
          <w:sz w:val="28"/>
          <w:szCs w:val="28"/>
        </w:rPr>
        <w:t>7</w:t>
      </w:r>
      <w:r w:rsidR="00CD1312" w:rsidRPr="000610C6">
        <w:rPr>
          <w:bCs/>
          <w:sz w:val="28"/>
          <w:szCs w:val="28"/>
        </w:rPr>
        <w:t xml:space="preserve">. За счёт средств местного бюджета в общей сумме </w:t>
      </w:r>
      <w:r w:rsidR="0018021C">
        <w:rPr>
          <w:bCs/>
          <w:sz w:val="28"/>
          <w:szCs w:val="28"/>
        </w:rPr>
        <w:t>44 14</w:t>
      </w:r>
      <w:r w:rsidR="00B651EF" w:rsidRPr="00B651EF">
        <w:rPr>
          <w:bCs/>
          <w:sz w:val="28"/>
          <w:szCs w:val="28"/>
        </w:rPr>
        <w:t>5</w:t>
      </w:r>
      <w:r w:rsidR="0018021C">
        <w:rPr>
          <w:bCs/>
          <w:sz w:val="28"/>
          <w:szCs w:val="28"/>
        </w:rPr>
        <w:t> </w:t>
      </w:r>
      <w:r w:rsidR="00B651EF" w:rsidRPr="00B651EF">
        <w:rPr>
          <w:bCs/>
          <w:sz w:val="28"/>
          <w:szCs w:val="28"/>
        </w:rPr>
        <w:t>6</w:t>
      </w:r>
      <w:r w:rsidR="0018021C">
        <w:rPr>
          <w:bCs/>
          <w:sz w:val="28"/>
          <w:szCs w:val="28"/>
        </w:rPr>
        <w:t>05 рублей</w:t>
      </w:r>
      <w:r w:rsidR="00CD1312" w:rsidRPr="000610C6">
        <w:rPr>
          <w:bCs/>
          <w:sz w:val="28"/>
          <w:szCs w:val="28"/>
        </w:rPr>
        <w:t xml:space="preserve">, а именно: </w:t>
      </w:r>
    </w:p>
    <w:p w:rsidR="00CD1312" w:rsidRPr="007F1E26" w:rsidRDefault="00CD1312" w:rsidP="00CD1312">
      <w:pPr>
        <w:tabs>
          <w:tab w:val="left" w:pos="709"/>
        </w:tabs>
        <w:jc w:val="both"/>
        <w:rPr>
          <w:sz w:val="28"/>
          <w:szCs w:val="28"/>
        </w:rPr>
      </w:pPr>
      <w:r w:rsidRPr="00CA610D">
        <w:rPr>
          <w:bCs/>
          <w:color w:val="FF0000"/>
          <w:sz w:val="28"/>
          <w:szCs w:val="28"/>
        </w:rPr>
        <w:tab/>
      </w:r>
      <w:r w:rsidR="007F1E26" w:rsidRPr="007F1E26">
        <w:rPr>
          <w:bCs/>
          <w:sz w:val="28"/>
          <w:szCs w:val="28"/>
        </w:rPr>
        <w:t>7</w:t>
      </w:r>
      <w:r w:rsidR="00B9187F">
        <w:rPr>
          <w:sz w:val="28"/>
          <w:szCs w:val="28"/>
        </w:rPr>
        <w:t>.1</w:t>
      </w:r>
      <w:r w:rsidRPr="007F1E26">
        <w:rPr>
          <w:sz w:val="28"/>
          <w:szCs w:val="28"/>
        </w:rPr>
        <w:t xml:space="preserve">. На оплату исполнительных документов в общей сумме </w:t>
      </w:r>
      <w:r w:rsidR="00F37DDE">
        <w:rPr>
          <w:sz w:val="28"/>
          <w:szCs w:val="28"/>
        </w:rPr>
        <w:t>1 579 </w:t>
      </w:r>
      <w:r w:rsidR="00CB7A3E" w:rsidRPr="00CB7A3E">
        <w:rPr>
          <w:sz w:val="28"/>
          <w:szCs w:val="28"/>
        </w:rPr>
        <w:t>0</w:t>
      </w:r>
      <w:r w:rsidR="00F37DDE">
        <w:rPr>
          <w:sz w:val="28"/>
          <w:szCs w:val="28"/>
        </w:rPr>
        <w:t xml:space="preserve">18 </w:t>
      </w:r>
      <w:r w:rsidRPr="007F1E26">
        <w:rPr>
          <w:sz w:val="28"/>
          <w:szCs w:val="28"/>
        </w:rPr>
        <w:t>рублей, из них:</w:t>
      </w:r>
    </w:p>
    <w:p w:rsidR="00CD1312" w:rsidRPr="00F37DDE" w:rsidRDefault="00CD1312" w:rsidP="00CD1312">
      <w:pPr>
        <w:pStyle w:val="1"/>
        <w:shd w:val="clear" w:color="auto" w:fill="FFFFFF"/>
        <w:spacing w:before="0" w:after="0"/>
        <w:jc w:val="both"/>
        <w:rPr>
          <w:rFonts w:ascii="Times New Roman" w:hAnsi="Times New Roman"/>
          <w:b w:val="0"/>
          <w:lang w:val="ru-RU"/>
        </w:rPr>
      </w:pPr>
      <w:r w:rsidRPr="00CA610D">
        <w:rPr>
          <w:rFonts w:ascii="Times New Roman" w:hAnsi="Times New Roman"/>
          <w:b w:val="0"/>
          <w:color w:val="FF0000"/>
          <w:szCs w:val="28"/>
          <w:lang w:val="ru-RU"/>
        </w:rPr>
        <w:tab/>
      </w:r>
      <w:r w:rsidRPr="00F37DDE">
        <w:rPr>
          <w:rFonts w:ascii="Times New Roman" w:hAnsi="Times New Roman"/>
          <w:b w:val="0"/>
          <w:szCs w:val="28"/>
          <w:lang w:val="ru-RU"/>
        </w:rPr>
        <w:t xml:space="preserve">- </w:t>
      </w:r>
      <w:r w:rsidR="00A67ED5">
        <w:rPr>
          <w:rFonts w:ascii="Times New Roman" w:hAnsi="Times New Roman"/>
          <w:b w:val="0"/>
          <w:szCs w:val="28"/>
          <w:lang w:val="ru-RU"/>
        </w:rPr>
        <w:t>одиннадцати</w:t>
      </w:r>
      <w:r w:rsidR="00F37DDE" w:rsidRPr="00F37DDE">
        <w:rPr>
          <w:rFonts w:ascii="Times New Roman" w:hAnsi="Times New Roman"/>
          <w:b w:val="0"/>
          <w:szCs w:val="28"/>
          <w:lang w:val="ru-RU"/>
        </w:rPr>
        <w:t xml:space="preserve"> постановлений</w:t>
      </w:r>
      <w:r w:rsidRPr="00F37DDE">
        <w:rPr>
          <w:rFonts w:ascii="Times New Roman" w:hAnsi="Times New Roman"/>
          <w:b w:val="0"/>
          <w:szCs w:val="28"/>
          <w:lang w:val="ru-RU"/>
        </w:rPr>
        <w:t xml:space="preserve"> по делу об административном правонарушений за совершение административного нарушения, предусмотренного частью 1 статьи 12.34 </w:t>
      </w:r>
      <w:r w:rsidRPr="00F37DDE">
        <w:rPr>
          <w:rFonts w:ascii="Times New Roman" w:hAnsi="Times New Roman"/>
          <w:b w:val="0"/>
          <w:lang w:val="ru-RU"/>
        </w:rPr>
        <w:t xml:space="preserve">Кодекса Российской Федерации об административных правонарушениях </w:t>
      </w:r>
      <w:r w:rsidR="00A67ED5">
        <w:rPr>
          <w:rFonts w:ascii="Times New Roman" w:hAnsi="Times New Roman"/>
          <w:b w:val="0"/>
          <w:szCs w:val="28"/>
          <w:lang w:val="ru-RU"/>
        </w:rPr>
        <w:t>(н</w:t>
      </w:r>
      <w:r w:rsidRPr="00F37DDE">
        <w:rPr>
          <w:rFonts w:ascii="Times New Roman" w:hAnsi="Times New Roman"/>
          <w:b w:val="0"/>
          <w:szCs w:val="28"/>
          <w:lang w:val="ru-RU"/>
        </w:rPr>
        <w:t xml:space="preserve">есоблюдение требований по обеспечению безопасности дорожного движения при строительстве, реконструкции, ремонте и содержании дорог, железнодорожных переездов или других дорожных сооружений либо непринятие мер по своевременному устранению помех в дорожном движении, по осуществлению временного ограничения или прекращения движения транспортных средств на отдельных участках дорог в случаях, если пользование такими участками угрожает безопасности дорожного движения), на общую сумму </w:t>
      </w:r>
      <w:r w:rsidR="00F37DDE" w:rsidRPr="00F37DDE">
        <w:rPr>
          <w:rFonts w:ascii="Times New Roman" w:hAnsi="Times New Roman"/>
          <w:b w:val="0"/>
          <w:szCs w:val="28"/>
          <w:lang w:val="ru-RU"/>
        </w:rPr>
        <w:t>1 1</w:t>
      </w:r>
      <w:r w:rsidRPr="00F37DDE">
        <w:rPr>
          <w:rFonts w:ascii="Times New Roman" w:hAnsi="Times New Roman"/>
          <w:b w:val="0"/>
          <w:szCs w:val="28"/>
          <w:lang w:val="ru-RU"/>
        </w:rPr>
        <w:t>00</w:t>
      </w:r>
      <w:r w:rsidRPr="00F37DDE">
        <w:rPr>
          <w:rFonts w:ascii="Times New Roman" w:hAnsi="Times New Roman"/>
          <w:b w:val="0"/>
          <w:szCs w:val="28"/>
        </w:rPr>
        <w:t> </w:t>
      </w:r>
      <w:r w:rsidRPr="00F37DDE">
        <w:rPr>
          <w:rFonts w:ascii="Times New Roman" w:hAnsi="Times New Roman"/>
          <w:b w:val="0"/>
          <w:szCs w:val="28"/>
          <w:lang w:val="ru-RU"/>
        </w:rPr>
        <w:t>000 рублей;</w:t>
      </w:r>
    </w:p>
    <w:p w:rsidR="00CD1312" w:rsidRDefault="00CD1312" w:rsidP="00CD1312">
      <w:pPr>
        <w:tabs>
          <w:tab w:val="left" w:pos="709"/>
        </w:tabs>
        <w:jc w:val="both"/>
        <w:rPr>
          <w:sz w:val="28"/>
          <w:szCs w:val="28"/>
        </w:rPr>
      </w:pPr>
      <w:r w:rsidRPr="00CA610D">
        <w:rPr>
          <w:color w:val="FF0000"/>
          <w:sz w:val="28"/>
          <w:szCs w:val="28"/>
        </w:rPr>
        <w:tab/>
      </w:r>
      <w:r w:rsidRPr="00F37DDE">
        <w:rPr>
          <w:sz w:val="28"/>
          <w:szCs w:val="28"/>
        </w:rPr>
        <w:t xml:space="preserve">- </w:t>
      </w:r>
      <w:r w:rsidR="00F37DDE" w:rsidRPr="00F37DDE">
        <w:rPr>
          <w:sz w:val="28"/>
          <w:szCs w:val="28"/>
        </w:rPr>
        <w:t>одно</w:t>
      </w:r>
      <w:r w:rsidR="00A67ED5">
        <w:rPr>
          <w:sz w:val="28"/>
          <w:szCs w:val="28"/>
        </w:rPr>
        <w:t>го</w:t>
      </w:r>
      <w:r w:rsidR="00F37DDE" w:rsidRPr="00F37DDE">
        <w:rPr>
          <w:sz w:val="28"/>
          <w:szCs w:val="28"/>
        </w:rPr>
        <w:t xml:space="preserve"> поста</w:t>
      </w:r>
      <w:r w:rsidR="00A67ED5">
        <w:rPr>
          <w:sz w:val="28"/>
          <w:szCs w:val="28"/>
        </w:rPr>
        <w:t>новления</w:t>
      </w:r>
      <w:r w:rsidRPr="00F37DDE">
        <w:rPr>
          <w:sz w:val="28"/>
          <w:szCs w:val="28"/>
        </w:rPr>
        <w:t xml:space="preserve"> о взыскании исполнительского сбора по исполнительному производству неимущественного характера и установлении нового срока исполнения Управления Федеральной службы судебных приставов по ХМАО - Югре ОСП по г. Нефтеюганску и </w:t>
      </w:r>
      <w:proofErr w:type="spellStart"/>
      <w:r w:rsidRPr="00F37DDE">
        <w:rPr>
          <w:sz w:val="28"/>
          <w:szCs w:val="28"/>
        </w:rPr>
        <w:t>Нефтеюганскому</w:t>
      </w:r>
      <w:proofErr w:type="spellEnd"/>
      <w:r w:rsidRPr="00F37DDE">
        <w:rPr>
          <w:sz w:val="28"/>
          <w:szCs w:val="28"/>
        </w:rPr>
        <w:t xml:space="preserve"> району за неисполнение в срок решений суда по гражданским делам об </w:t>
      </w:r>
      <w:proofErr w:type="spellStart"/>
      <w:r w:rsidRPr="00F37DDE">
        <w:rPr>
          <w:sz w:val="28"/>
          <w:szCs w:val="28"/>
        </w:rPr>
        <w:t>обязании</w:t>
      </w:r>
      <w:proofErr w:type="spellEnd"/>
      <w:r w:rsidRPr="00F37DDE">
        <w:rPr>
          <w:sz w:val="28"/>
          <w:szCs w:val="28"/>
        </w:rPr>
        <w:t xml:space="preserve"> о предоставлении на условиях договора социального найма благоустроенного жилого помещения на сумму </w:t>
      </w:r>
      <w:r w:rsidR="00F37DDE" w:rsidRPr="00F37DDE">
        <w:rPr>
          <w:sz w:val="28"/>
          <w:szCs w:val="28"/>
        </w:rPr>
        <w:t>37 500</w:t>
      </w:r>
      <w:r w:rsidRPr="00F37DDE">
        <w:rPr>
          <w:sz w:val="28"/>
          <w:szCs w:val="28"/>
        </w:rPr>
        <w:t xml:space="preserve"> рублей;</w:t>
      </w:r>
    </w:p>
    <w:p w:rsidR="00F37DDE" w:rsidRPr="00F37DDE" w:rsidRDefault="00F37DDE" w:rsidP="00CD1312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одно</w:t>
      </w:r>
      <w:r w:rsidR="00A67ED5">
        <w:rPr>
          <w:sz w:val="28"/>
          <w:szCs w:val="28"/>
        </w:rPr>
        <w:t>го</w:t>
      </w:r>
      <w:r>
        <w:rPr>
          <w:sz w:val="28"/>
          <w:szCs w:val="28"/>
        </w:rPr>
        <w:t xml:space="preserve"> </w:t>
      </w:r>
      <w:r w:rsidR="00A67ED5">
        <w:rPr>
          <w:sz w:val="28"/>
          <w:szCs w:val="28"/>
        </w:rPr>
        <w:t>постановления</w:t>
      </w:r>
      <w:r w:rsidRPr="00F37DDE">
        <w:rPr>
          <w:sz w:val="28"/>
          <w:szCs w:val="28"/>
        </w:rPr>
        <w:t xml:space="preserve"> по делу об административном правонарушении</w:t>
      </w:r>
      <w:r>
        <w:rPr>
          <w:sz w:val="28"/>
          <w:szCs w:val="28"/>
        </w:rPr>
        <w:t xml:space="preserve"> за </w:t>
      </w:r>
      <w:r w:rsidR="00A67ED5">
        <w:rPr>
          <w:sz w:val="28"/>
          <w:szCs w:val="28"/>
        </w:rPr>
        <w:t>не</w:t>
      </w:r>
      <w:r w:rsidRPr="00F37DDE">
        <w:rPr>
          <w:sz w:val="28"/>
          <w:szCs w:val="28"/>
        </w:rPr>
        <w:t>исполнение требований исполнительного листа</w:t>
      </w:r>
      <w:r>
        <w:rPr>
          <w:sz w:val="28"/>
          <w:szCs w:val="28"/>
        </w:rPr>
        <w:t xml:space="preserve"> в сумме 50 000 рублей;</w:t>
      </w:r>
    </w:p>
    <w:p w:rsidR="00CD1312" w:rsidRPr="00CC069C" w:rsidRDefault="00CD1312" w:rsidP="00CD1312">
      <w:pPr>
        <w:tabs>
          <w:tab w:val="left" w:pos="709"/>
        </w:tabs>
        <w:jc w:val="both"/>
        <w:rPr>
          <w:sz w:val="28"/>
          <w:szCs w:val="28"/>
        </w:rPr>
      </w:pPr>
      <w:r w:rsidRPr="00CA610D">
        <w:rPr>
          <w:color w:val="FF0000"/>
          <w:sz w:val="28"/>
          <w:szCs w:val="28"/>
        </w:rPr>
        <w:tab/>
      </w:r>
      <w:r w:rsidRPr="00CC069C">
        <w:rPr>
          <w:sz w:val="28"/>
          <w:szCs w:val="28"/>
        </w:rPr>
        <w:t xml:space="preserve">- </w:t>
      </w:r>
      <w:r w:rsidR="00A67ED5">
        <w:rPr>
          <w:sz w:val="28"/>
          <w:szCs w:val="28"/>
        </w:rPr>
        <w:t>пяти</w:t>
      </w:r>
      <w:r w:rsidRPr="00CC069C">
        <w:rPr>
          <w:sz w:val="28"/>
          <w:szCs w:val="28"/>
        </w:rPr>
        <w:t xml:space="preserve"> исполнительных листов в пользу физических лиц на общую сумму </w:t>
      </w:r>
      <w:r w:rsidR="00F37DDE" w:rsidRPr="00CC069C">
        <w:rPr>
          <w:sz w:val="28"/>
          <w:szCs w:val="28"/>
        </w:rPr>
        <w:t>108 300</w:t>
      </w:r>
      <w:r w:rsidRPr="00CC069C">
        <w:rPr>
          <w:sz w:val="28"/>
          <w:szCs w:val="28"/>
        </w:rPr>
        <w:t xml:space="preserve"> рублей; </w:t>
      </w:r>
    </w:p>
    <w:p w:rsidR="00B9187F" w:rsidRDefault="00CD1312" w:rsidP="00CD1312">
      <w:pPr>
        <w:tabs>
          <w:tab w:val="left" w:pos="709"/>
        </w:tabs>
        <w:jc w:val="both"/>
        <w:rPr>
          <w:sz w:val="28"/>
          <w:szCs w:val="28"/>
        </w:rPr>
      </w:pPr>
      <w:r w:rsidRPr="00CC069C">
        <w:rPr>
          <w:color w:val="FF0000"/>
          <w:sz w:val="28"/>
          <w:szCs w:val="28"/>
        </w:rPr>
        <w:tab/>
      </w:r>
      <w:r w:rsidRPr="00CC069C">
        <w:rPr>
          <w:sz w:val="28"/>
          <w:szCs w:val="28"/>
        </w:rPr>
        <w:t>- трёх исполнительных листов в пользу юридическ</w:t>
      </w:r>
      <w:r w:rsidR="00F37DDE" w:rsidRPr="00CC069C">
        <w:rPr>
          <w:sz w:val="28"/>
          <w:szCs w:val="28"/>
        </w:rPr>
        <w:t>их</w:t>
      </w:r>
      <w:r w:rsidRPr="00CC069C">
        <w:rPr>
          <w:sz w:val="28"/>
          <w:szCs w:val="28"/>
        </w:rPr>
        <w:t xml:space="preserve"> лиц на сумму </w:t>
      </w:r>
      <w:r w:rsidR="00F37DDE" w:rsidRPr="00CC069C">
        <w:rPr>
          <w:sz w:val="28"/>
          <w:szCs w:val="28"/>
        </w:rPr>
        <w:t xml:space="preserve">   283 </w:t>
      </w:r>
      <w:r w:rsidR="00CB7A3E" w:rsidRPr="00CB7A3E">
        <w:rPr>
          <w:sz w:val="28"/>
          <w:szCs w:val="28"/>
        </w:rPr>
        <w:t>2</w:t>
      </w:r>
      <w:r w:rsidR="00F37DDE" w:rsidRPr="00CC069C">
        <w:rPr>
          <w:sz w:val="28"/>
          <w:szCs w:val="28"/>
        </w:rPr>
        <w:t>18</w:t>
      </w:r>
      <w:r w:rsidRPr="00CC069C">
        <w:rPr>
          <w:sz w:val="28"/>
          <w:szCs w:val="28"/>
        </w:rPr>
        <w:t xml:space="preserve"> рублей.</w:t>
      </w:r>
    </w:p>
    <w:p w:rsidR="00CD1312" w:rsidRPr="00F37DDE" w:rsidRDefault="00B9187F" w:rsidP="00CD1312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7.2. В рамках реализации основного мероприятия «</w:t>
      </w:r>
      <w:r w:rsidRPr="00B9187F">
        <w:rPr>
          <w:sz w:val="28"/>
          <w:szCs w:val="28"/>
        </w:rPr>
        <w:t>Освобождение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</w:t>
      </w:r>
      <w:r>
        <w:rPr>
          <w:sz w:val="28"/>
          <w:szCs w:val="28"/>
        </w:rPr>
        <w:t>» подпрограммы «</w:t>
      </w:r>
      <w:r w:rsidRPr="00B9187F">
        <w:rPr>
          <w:sz w:val="28"/>
          <w:szCs w:val="28"/>
        </w:rPr>
        <w:t>Стимулирование развития жилищного строительства</w:t>
      </w:r>
      <w:r>
        <w:rPr>
          <w:sz w:val="28"/>
          <w:szCs w:val="28"/>
        </w:rPr>
        <w:t>» муниципальной программы «</w:t>
      </w:r>
      <w:r w:rsidRPr="00B9187F">
        <w:rPr>
          <w:sz w:val="28"/>
          <w:szCs w:val="28"/>
        </w:rPr>
        <w:t>Развитие жилищной сферы города Нефтеюганска</w:t>
      </w:r>
      <w:r>
        <w:rPr>
          <w:sz w:val="28"/>
          <w:szCs w:val="28"/>
        </w:rPr>
        <w:t xml:space="preserve">» на снос непригодного жилья в сумме 4 034 937 рублей. </w:t>
      </w:r>
      <w:r w:rsidR="00CD1312" w:rsidRPr="00F37DDE">
        <w:rPr>
          <w:sz w:val="28"/>
          <w:szCs w:val="28"/>
        </w:rPr>
        <w:tab/>
      </w:r>
    </w:p>
    <w:p w:rsidR="00CD1312" w:rsidRPr="00C5781F" w:rsidRDefault="00CD1312" w:rsidP="00CD1312">
      <w:pPr>
        <w:tabs>
          <w:tab w:val="left" w:pos="709"/>
        </w:tabs>
        <w:jc w:val="both"/>
        <w:rPr>
          <w:sz w:val="28"/>
          <w:szCs w:val="28"/>
        </w:rPr>
      </w:pPr>
      <w:r w:rsidRPr="00CA610D">
        <w:rPr>
          <w:color w:val="FF0000"/>
          <w:sz w:val="28"/>
          <w:szCs w:val="28"/>
        </w:rPr>
        <w:lastRenderedPageBreak/>
        <w:tab/>
      </w:r>
      <w:r w:rsidR="00C5781F" w:rsidRPr="00C5781F">
        <w:rPr>
          <w:sz w:val="28"/>
          <w:szCs w:val="28"/>
        </w:rPr>
        <w:t>7</w:t>
      </w:r>
      <w:r w:rsidRPr="00C5781F">
        <w:rPr>
          <w:sz w:val="28"/>
          <w:szCs w:val="28"/>
        </w:rPr>
        <w:t>.3. В рамках реализации основного мероприятия «</w:t>
      </w:r>
      <w:r w:rsidR="00C5781F" w:rsidRPr="00C5781F">
        <w:rPr>
          <w:sz w:val="28"/>
          <w:szCs w:val="28"/>
        </w:rPr>
        <w:t>Реализация полномочий в сфере жилищно-коммунального комплекса</w:t>
      </w:r>
      <w:r w:rsidRPr="00C5781F">
        <w:rPr>
          <w:sz w:val="28"/>
          <w:szCs w:val="28"/>
        </w:rPr>
        <w:t>» подпрограммы «</w:t>
      </w:r>
      <w:r w:rsidR="00C5781F" w:rsidRPr="00C5781F">
        <w:rPr>
          <w:sz w:val="28"/>
          <w:szCs w:val="28"/>
        </w:rPr>
        <w:t>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</w:t>
      </w:r>
      <w:r w:rsidRPr="00C5781F">
        <w:rPr>
          <w:sz w:val="28"/>
          <w:szCs w:val="28"/>
        </w:rPr>
        <w:t xml:space="preserve">» муниципальной программы «Развитие жилищно-коммунального комплекса и повышение энергетической эффективности в городе Нефтеюганске» </w:t>
      </w:r>
      <w:r w:rsidR="00C5781F" w:rsidRPr="00C5781F">
        <w:rPr>
          <w:sz w:val="28"/>
          <w:szCs w:val="28"/>
        </w:rPr>
        <w:t>предоставление субсидии на фи</w:t>
      </w:r>
      <w:r w:rsidR="00A67ED5">
        <w:rPr>
          <w:sz w:val="28"/>
          <w:szCs w:val="28"/>
        </w:rPr>
        <w:t>нансовое обеспечение затрат АО «</w:t>
      </w:r>
      <w:proofErr w:type="spellStart"/>
      <w:r w:rsidR="00A67ED5">
        <w:rPr>
          <w:sz w:val="28"/>
          <w:szCs w:val="28"/>
        </w:rPr>
        <w:t>Юганскводоканал</w:t>
      </w:r>
      <w:proofErr w:type="spellEnd"/>
      <w:r w:rsidR="00A67ED5">
        <w:rPr>
          <w:sz w:val="28"/>
          <w:szCs w:val="28"/>
        </w:rPr>
        <w:t>»</w:t>
      </w:r>
      <w:r w:rsidR="00C5781F" w:rsidRPr="00C5781F">
        <w:rPr>
          <w:sz w:val="28"/>
          <w:szCs w:val="28"/>
        </w:rPr>
        <w:t xml:space="preserve"> по капитальному ремонту (с заменой) систем водоснабжения и водоот</w:t>
      </w:r>
      <w:r w:rsidR="006B0B81">
        <w:rPr>
          <w:sz w:val="28"/>
          <w:szCs w:val="28"/>
        </w:rPr>
        <w:t>ведения</w:t>
      </w:r>
      <w:r w:rsidR="006B0B81" w:rsidRPr="006B0B81">
        <w:rPr>
          <w:sz w:val="28"/>
          <w:szCs w:val="28"/>
        </w:rPr>
        <w:t xml:space="preserve">, в том числе с применением композитных материалов на территории города Нефтеюганска </w:t>
      </w:r>
      <w:r w:rsidRPr="00C5781F">
        <w:rPr>
          <w:sz w:val="28"/>
          <w:szCs w:val="28"/>
        </w:rPr>
        <w:t>в</w:t>
      </w:r>
      <w:r w:rsidR="00C5781F" w:rsidRPr="00C5781F">
        <w:rPr>
          <w:sz w:val="28"/>
          <w:szCs w:val="28"/>
        </w:rPr>
        <w:t xml:space="preserve"> общей</w:t>
      </w:r>
      <w:r w:rsidRPr="00C5781F">
        <w:rPr>
          <w:sz w:val="28"/>
          <w:szCs w:val="28"/>
        </w:rPr>
        <w:t xml:space="preserve"> сумме </w:t>
      </w:r>
      <w:r w:rsidR="00C5781F" w:rsidRPr="00C5781F">
        <w:rPr>
          <w:sz w:val="28"/>
          <w:szCs w:val="28"/>
        </w:rPr>
        <w:t>23 995 020</w:t>
      </w:r>
      <w:r w:rsidRPr="00C5781F">
        <w:rPr>
          <w:sz w:val="28"/>
          <w:szCs w:val="28"/>
        </w:rPr>
        <w:t xml:space="preserve"> рублей, а именно:</w:t>
      </w:r>
    </w:p>
    <w:p w:rsidR="00C5781F" w:rsidRPr="00C5781F" w:rsidRDefault="00C5781F" w:rsidP="00CD1312">
      <w:pPr>
        <w:tabs>
          <w:tab w:val="left" w:pos="709"/>
        </w:tabs>
        <w:jc w:val="both"/>
        <w:rPr>
          <w:sz w:val="28"/>
          <w:szCs w:val="28"/>
        </w:rPr>
      </w:pPr>
      <w:r w:rsidRPr="00C5781F">
        <w:rPr>
          <w:sz w:val="28"/>
          <w:szCs w:val="28"/>
        </w:rPr>
        <w:tab/>
        <w:t xml:space="preserve">- капитальный ремонт объекта: </w:t>
      </w:r>
      <w:r w:rsidR="006B0B81">
        <w:rPr>
          <w:sz w:val="28"/>
          <w:szCs w:val="28"/>
        </w:rPr>
        <w:t>в</w:t>
      </w:r>
      <w:r w:rsidRPr="00C5781F">
        <w:rPr>
          <w:sz w:val="28"/>
          <w:szCs w:val="28"/>
        </w:rPr>
        <w:t>неплощадочные сети водоотведения, протяжённостью 451 метр в сумме 18 047 58</w:t>
      </w:r>
      <w:r>
        <w:rPr>
          <w:sz w:val="28"/>
          <w:szCs w:val="28"/>
        </w:rPr>
        <w:t>8</w:t>
      </w:r>
      <w:r w:rsidRPr="00C5781F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 xml:space="preserve"> 53 копейки</w:t>
      </w:r>
      <w:r w:rsidRPr="00C5781F">
        <w:rPr>
          <w:sz w:val="28"/>
          <w:szCs w:val="28"/>
        </w:rPr>
        <w:t>;</w:t>
      </w:r>
    </w:p>
    <w:p w:rsidR="00C5781F" w:rsidRDefault="006B0B81" w:rsidP="00C5781F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капитальный ремонт объекта: с</w:t>
      </w:r>
      <w:r w:rsidR="00C5781F" w:rsidRPr="00C5781F">
        <w:rPr>
          <w:sz w:val="28"/>
          <w:szCs w:val="28"/>
        </w:rPr>
        <w:t>еть напорной канализации от КНС до точки № 1, протяжённостью 131 метр в сумме 5 947 43</w:t>
      </w:r>
      <w:r w:rsidR="00C5781F">
        <w:rPr>
          <w:sz w:val="28"/>
          <w:szCs w:val="28"/>
        </w:rPr>
        <w:t>1</w:t>
      </w:r>
      <w:r w:rsidR="00C5781F" w:rsidRPr="00C5781F">
        <w:rPr>
          <w:sz w:val="28"/>
          <w:szCs w:val="28"/>
        </w:rPr>
        <w:t xml:space="preserve"> рубл</w:t>
      </w:r>
      <w:r w:rsidR="00C5781F">
        <w:rPr>
          <w:sz w:val="28"/>
          <w:szCs w:val="28"/>
        </w:rPr>
        <w:t>ь 41 копейка</w:t>
      </w:r>
      <w:r w:rsidR="00C5781F" w:rsidRPr="00C5781F">
        <w:rPr>
          <w:sz w:val="28"/>
          <w:szCs w:val="28"/>
        </w:rPr>
        <w:t>.</w:t>
      </w:r>
    </w:p>
    <w:p w:rsidR="00470CA5" w:rsidRDefault="005512F9" w:rsidP="00C5781F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7.4. </w:t>
      </w:r>
      <w:r w:rsidRPr="00C5781F">
        <w:rPr>
          <w:sz w:val="28"/>
          <w:szCs w:val="28"/>
        </w:rPr>
        <w:t>В рамках реализации основного мероприятия</w:t>
      </w:r>
      <w:r>
        <w:rPr>
          <w:sz w:val="28"/>
          <w:szCs w:val="28"/>
        </w:rPr>
        <w:t xml:space="preserve"> «</w:t>
      </w:r>
      <w:r w:rsidR="00470CA5" w:rsidRPr="00470CA5">
        <w:rPr>
          <w:sz w:val="28"/>
          <w:szCs w:val="28"/>
        </w:rPr>
        <w:t>Улучшение санитарного состояния городских территорий</w:t>
      </w:r>
      <w:r w:rsidR="00470CA5">
        <w:rPr>
          <w:sz w:val="28"/>
          <w:szCs w:val="28"/>
        </w:rPr>
        <w:t>» подпрограммы «</w:t>
      </w:r>
      <w:r w:rsidR="00470CA5" w:rsidRPr="00470CA5">
        <w:rPr>
          <w:sz w:val="28"/>
          <w:szCs w:val="28"/>
        </w:rPr>
        <w:t>Формирование комфортной городской среды</w:t>
      </w:r>
      <w:r w:rsidR="00470CA5">
        <w:rPr>
          <w:sz w:val="28"/>
          <w:szCs w:val="28"/>
        </w:rPr>
        <w:t>»</w:t>
      </w:r>
      <w:r w:rsidR="00470CA5" w:rsidRPr="00470CA5">
        <w:rPr>
          <w:sz w:val="28"/>
          <w:szCs w:val="28"/>
        </w:rPr>
        <w:t xml:space="preserve"> </w:t>
      </w:r>
      <w:r w:rsidR="00470CA5" w:rsidRPr="00C5781F">
        <w:rPr>
          <w:sz w:val="28"/>
          <w:szCs w:val="28"/>
        </w:rPr>
        <w:t>муниципальной программы «Развитие жилищно-коммунального комплекса и повышение энергетической эффективности в городе Нефтеюганске»</w:t>
      </w:r>
      <w:r w:rsidR="00470CA5">
        <w:rPr>
          <w:sz w:val="28"/>
          <w:szCs w:val="28"/>
        </w:rPr>
        <w:t xml:space="preserve"> в общей сумме </w:t>
      </w:r>
      <w:r w:rsidR="00D27213">
        <w:rPr>
          <w:sz w:val="28"/>
          <w:szCs w:val="28"/>
        </w:rPr>
        <w:t xml:space="preserve">14 536 630 </w:t>
      </w:r>
      <w:r w:rsidR="00470CA5">
        <w:rPr>
          <w:sz w:val="28"/>
          <w:szCs w:val="28"/>
        </w:rPr>
        <w:t>рублей, а именно на:</w:t>
      </w:r>
    </w:p>
    <w:p w:rsidR="005512F9" w:rsidRDefault="00470CA5" w:rsidP="00C5781F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механизированную уборку снега земель общего пользования, в связи с большим объёмом фактически выпавшего снега в сумме 14 021 110 рублей;</w:t>
      </w:r>
    </w:p>
    <w:p w:rsidR="00470CA5" w:rsidRPr="00C5781F" w:rsidRDefault="00470CA5" w:rsidP="00C5781F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устройство водоотводного лотка по адресу: г.</w:t>
      </w:r>
      <w:r w:rsidR="00B32E3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Нефтеюганск 9 </w:t>
      </w:r>
      <w:proofErr w:type="gramStart"/>
      <w:r>
        <w:rPr>
          <w:sz w:val="28"/>
          <w:szCs w:val="28"/>
        </w:rPr>
        <w:t>А</w:t>
      </w:r>
      <w:proofErr w:type="gramEnd"/>
      <w:r>
        <w:rPr>
          <w:sz w:val="28"/>
          <w:szCs w:val="28"/>
        </w:rPr>
        <w:t xml:space="preserve"> микрорайон в районе многоквартирного дома № 33</w:t>
      </w:r>
      <w:r w:rsidR="00A67ED5">
        <w:rPr>
          <w:sz w:val="28"/>
          <w:szCs w:val="28"/>
        </w:rPr>
        <w:t>,</w:t>
      </w:r>
      <w:r w:rsidR="00B32E3D">
        <w:rPr>
          <w:sz w:val="28"/>
          <w:szCs w:val="28"/>
        </w:rPr>
        <w:t xml:space="preserve"> в целях организации отвода воды с проезда и тротуаров на территории, подтопляемой в период таяния снега и после выпадения осадков, </w:t>
      </w:r>
      <w:r>
        <w:rPr>
          <w:sz w:val="28"/>
          <w:szCs w:val="28"/>
        </w:rPr>
        <w:t>в сумме 515 520 рублей.</w:t>
      </w:r>
    </w:p>
    <w:p w:rsidR="00CD1312" w:rsidRPr="00CA610D" w:rsidRDefault="00CD1312" w:rsidP="00CD1312">
      <w:pPr>
        <w:tabs>
          <w:tab w:val="left" w:pos="709"/>
        </w:tabs>
        <w:jc w:val="both"/>
        <w:rPr>
          <w:color w:val="FF0000"/>
          <w:sz w:val="28"/>
          <w:szCs w:val="28"/>
        </w:rPr>
      </w:pPr>
      <w:r w:rsidRPr="00CA610D">
        <w:rPr>
          <w:color w:val="FF0000"/>
          <w:sz w:val="28"/>
          <w:szCs w:val="28"/>
        </w:rPr>
        <w:tab/>
        <w:t xml:space="preserve"> </w:t>
      </w:r>
      <w:r w:rsidRPr="00CA610D">
        <w:rPr>
          <w:color w:val="FF0000"/>
          <w:sz w:val="28"/>
          <w:szCs w:val="28"/>
        </w:rPr>
        <w:tab/>
      </w:r>
    </w:p>
    <w:p w:rsidR="00DC4D03" w:rsidRDefault="00CD1312" w:rsidP="00DC4D03">
      <w:pPr>
        <w:tabs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  <w:r w:rsidRPr="00DC4D03">
        <w:rPr>
          <w:sz w:val="28"/>
          <w:szCs w:val="28"/>
        </w:rPr>
        <w:t>Кроме того</w:t>
      </w:r>
      <w:r w:rsidR="00737E36">
        <w:rPr>
          <w:sz w:val="28"/>
          <w:szCs w:val="28"/>
        </w:rPr>
        <w:t>, планируется (на основании писем</w:t>
      </w:r>
      <w:r w:rsidRPr="00DC4D03">
        <w:rPr>
          <w:sz w:val="28"/>
          <w:szCs w:val="28"/>
        </w:rPr>
        <w:t xml:space="preserve"> от 26.0</w:t>
      </w:r>
      <w:r w:rsidR="00DC4D03" w:rsidRPr="00DC4D03">
        <w:rPr>
          <w:sz w:val="28"/>
          <w:szCs w:val="28"/>
        </w:rPr>
        <w:t>7</w:t>
      </w:r>
      <w:r w:rsidRPr="00DC4D03">
        <w:rPr>
          <w:sz w:val="28"/>
          <w:szCs w:val="28"/>
        </w:rPr>
        <w:t xml:space="preserve">.2022         </w:t>
      </w:r>
      <w:r w:rsidR="00DC4D03" w:rsidRPr="00DC4D03">
        <w:rPr>
          <w:sz w:val="28"/>
          <w:szCs w:val="28"/>
        </w:rPr>
        <w:t xml:space="preserve">              № ИСХ.ДЖКХ-01-15-6276</w:t>
      </w:r>
      <w:r w:rsidRPr="00DC4D03">
        <w:rPr>
          <w:sz w:val="28"/>
          <w:szCs w:val="28"/>
        </w:rPr>
        <w:t>-2</w:t>
      </w:r>
      <w:r w:rsidR="00737E36">
        <w:rPr>
          <w:sz w:val="28"/>
          <w:szCs w:val="28"/>
        </w:rPr>
        <w:t>, 27.07.2022 №</w:t>
      </w:r>
      <w:r w:rsidR="00737E36" w:rsidRPr="00737E36">
        <w:rPr>
          <w:sz w:val="28"/>
          <w:szCs w:val="28"/>
        </w:rPr>
        <w:t xml:space="preserve"> </w:t>
      </w:r>
      <w:r w:rsidR="00737E36" w:rsidRPr="00DC4D03">
        <w:rPr>
          <w:sz w:val="28"/>
          <w:szCs w:val="28"/>
        </w:rPr>
        <w:t>ИСХ.ДЖКХ-01-15-</w:t>
      </w:r>
      <w:r w:rsidR="00737E36">
        <w:rPr>
          <w:sz w:val="28"/>
          <w:szCs w:val="28"/>
        </w:rPr>
        <w:t>6351</w:t>
      </w:r>
      <w:r w:rsidR="00737E36" w:rsidRPr="00DC4D03">
        <w:rPr>
          <w:sz w:val="28"/>
          <w:szCs w:val="28"/>
        </w:rPr>
        <w:t>-2</w:t>
      </w:r>
      <w:r w:rsidR="00737E36">
        <w:rPr>
          <w:sz w:val="28"/>
          <w:szCs w:val="28"/>
        </w:rPr>
        <w:t>, 29.07.2022 №</w:t>
      </w:r>
      <w:r w:rsidR="00737E36" w:rsidRPr="00737E36">
        <w:rPr>
          <w:sz w:val="28"/>
          <w:szCs w:val="28"/>
        </w:rPr>
        <w:t xml:space="preserve"> </w:t>
      </w:r>
      <w:r w:rsidR="00737E36" w:rsidRPr="00DC4D03">
        <w:rPr>
          <w:sz w:val="28"/>
          <w:szCs w:val="28"/>
        </w:rPr>
        <w:t>ИСХ.ДЖКХ-01-15-</w:t>
      </w:r>
      <w:r w:rsidR="00737E36">
        <w:rPr>
          <w:sz w:val="28"/>
          <w:szCs w:val="28"/>
        </w:rPr>
        <w:t>6436</w:t>
      </w:r>
      <w:r w:rsidR="00737E36" w:rsidRPr="00DC4D03">
        <w:rPr>
          <w:sz w:val="28"/>
          <w:szCs w:val="28"/>
        </w:rPr>
        <w:t>-2</w:t>
      </w:r>
      <w:r w:rsidRPr="00DC4D03">
        <w:rPr>
          <w:sz w:val="28"/>
          <w:szCs w:val="28"/>
        </w:rPr>
        <w:t>) уменьшить бюджетные ассигнования</w:t>
      </w:r>
      <w:r w:rsidR="00737E36">
        <w:rPr>
          <w:sz w:val="28"/>
          <w:szCs w:val="28"/>
        </w:rPr>
        <w:t xml:space="preserve"> в общей сумме </w:t>
      </w:r>
      <w:r w:rsidR="0018021C">
        <w:rPr>
          <w:sz w:val="28"/>
          <w:szCs w:val="28"/>
        </w:rPr>
        <w:t xml:space="preserve">17 913 110 </w:t>
      </w:r>
      <w:r w:rsidR="00737E36">
        <w:rPr>
          <w:sz w:val="28"/>
          <w:szCs w:val="28"/>
        </w:rPr>
        <w:t>рублей</w:t>
      </w:r>
      <w:r w:rsidRPr="00DC4D03">
        <w:rPr>
          <w:sz w:val="28"/>
          <w:szCs w:val="28"/>
        </w:rPr>
        <w:t>, выделенные</w:t>
      </w:r>
      <w:r w:rsidR="00DC4D03">
        <w:rPr>
          <w:sz w:val="28"/>
          <w:szCs w:val="28"/>
        </w:rPr>
        <w:t>:</w:t>
      </w:r>
    </w:p>
    <w:p w:rsidR="00DC4D03" w:rsidRDefault="00DC4D03" w:rsidP="00DC4D03">
      <w:pPr>
        <w:tabs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За счёт средств бюджета автономного округа на осуществление переданных полномочий для обеспечения жилыми помещениями отдельных категорий граждан, определённых федеральным </w:t>
      </w:r>
      <w:r w:rsidRPr="005758E5">
        <w:rPr>
          <w:sz w:val="28"/>
          <w:szCs w:val="28"/>
        </w:rPr>
        <w:t>законодательством в рамках о</w:t>
      </w:r>
      <w:r>
        <w:rPr>
          <w:sz w:val="28"/>
          <w:szCs w:val="28"/>
        </w:rPr>
        <w:t>сновного мероприятия</w:t>
      </w:r>
      <w:r w:rsidRPr="005758E5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5758E5">
        <w:rPr>
          <w:sz w:val="28"/>
          <w:szCs w:val="28"/>
        </w:rPr>
        <w:t>Улучшение жилищных усло</w:t>
      </w:r>
      <w:r>
        <w:rPr>
          <w:sz w:val="28"/>
          <w:szCs w:val="28"/>
        </w:rPr>
        <w:t>вий отдельных категорий граждан» подпрограммы «</w:t>
      </w:r>
      <w:r w:rsidRPr="005758E5">
        <w:rPr>
          <w:sz w:val="28"/>
          <w:szCs w:val="28"/>
        </w:rPr>
        <w:t>Обеспечение мерами государственной поддержки по улучшению жилищных условий отдельных категорий граждан</w:t>
      </w:r>
      <w:r>
        <w:rPr>
          <w:sz w:val="28"/>
          <w:szCs w:val="28"/>
        </w:rPr>
        <w:t>» муниципальной программы «</w:t>
      </w:r>
      <w:r w:rsidRPr="005758E5">
        <w:rPr>
          <w:sz w:val="28"/>
          <w:szCs w:val="28"/>
        </w:rPr>
        <w:t>Развитие жилищной сферы города Нефтеюганска</w:t>
      </w:r>
      <w:r>
        <w:rPr>
          <w:sz w:val="28"/>
          <w:szCs w:val="28"/>
        </w:rPr>
        <w:t>» в связи с передачей полномочий департаменту муниципального имущества администрации города Нефтеюганска в сумме 17 100 рублей.</w:t>
      </w:r>
    </w:p>
    <w:p w:rsidR="00737E36" w:rsidRDefault="00737E36" w:rsidP="00DC4D03">
      <w:pPr>
        <w:tabs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За счёт средств местного бюджета в общей сумме </w:t>
      </w:r>
      <w:r w:rsidR="00EB60E5">
        <w:rPr>
          <w:sz w:val="28"/>
          <w:szCs w:val="28"/>
        </w:rPr>
        <w:t xml:space="preserve">17 896 010 </w:t>
      </w:r>
      <w:r>
        <w:rPr>
          <w:sz w:val="28"/>
          <w:szCs w:val="28"/>
        </w:rPr>
        <w:t>рублей, а именно:</w:t>
      </w:r>
    </w:p>
    <w:p w:rsidR="00737E36" w:rsidRDefault="00737E36" w:rsidP="00DC4D03">
      <w:pPr>
        <w:tabs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 В рамках реализации муниципальной программы «</w:t>
      </w:r>
      <w:r w:rsidRPr="00C5781F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Нефтеюганске»</w:t>
      </w:r>
      <w:r w:rsidR="00AD14A7">
        <w:rPr>
          <w:sz w:val="28"/>
          <w:szCs w:val="28"/>
        </w:rPr>
        <w:t xml:space="preserve"> в общей сумме </w:t>
      </w:r>
      <w:r w:rsidR="00EB60E5">
        <w:rPr>
          <w:sz w:val="28"/>
          <w:szCs w:val="28"/>
        </w:rPr>
        <w:t xml:space="preserve">17 752 130 </w:t>
      </w:r>
      <w:r w:rsidR="00AD14A7">
        <w:rPr>
          <w:sz w:val="28"/>
          <w:szCs w:val="28"/>
        </w:rPr>
        <w:t>рублей по:</w:t>
      </w:r>
    </w:p>
    <w:p w:rsidR="00737E36" w:rsidRDefault="00737E36" w:rsidP="00DC4D03">
      <w:pPr>
        <w:tabs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основному мероприятию «</w:t>
      </w:r>
      <w:r w:rsidR="00AD14A7" w:rsidRPr="00AD14A7">
        <w:rPr>
          <w:sz w:val="28"/>
          <w:szCs w:val="28"/>
        </w:rPr>
        <w:t>Организационное обеспечение функционирования отрасли</w:t>
      </w:r>
      <w:r w:rsidR="00AD14A7">
        <w:rPr>
          <w:sz w:val="28"/>
          <w:szCs w:val="28"/>
        </w:rPr>
        <w:t>» подпрограммы «</w:t>
      </w:r>
      <w:r w:rsidR="00AD14A7" w:rsidRPr="00AD14A7">
        <w:rPr>
          <w:sz w:val="28"/>
          <w:szCs w:val="28"/>
        </w:rPr>
        <w:t>Обеспечение реализации муниципальной программы</w:t>
      </w:r>
      <w:r w:rsidR="00AD14A7">
        <w:rPr>
          <w:sz w:val="28"/>
          <w:szCs w:val="28"/>
        </w:rPr>
        <w:t>» в общей сумме 462 130 рублей, а именно: расходов на содержание МКУ «ЕДДС» в сумме 208 516 рублей, НГ МКУ «Реквием» в сумме 20 280 рублей и расходам департамента жилищно-коммунального хозяйства администрации города Нефтеюганска на выполнение работ по актуализации схемы теплоснабжения города Нефтеюганска в сумме 233 334 рублей;</w:t>
      </w:r>
    </w:p>
    <w:p w:rsidR="003343B4" w:rsidRDefault="003343B4" w:rsidP="00DC4D03">
      <w:pPr>
        <w:tabs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основному мероприятию «</w:t>
      </w:r>
      <w:r w:rsidRPr="003343B4">
        <w:rPr>
          <w:sz w:val="28"/>
          <w:szCs w:val="28"/>
        </w:rPr>
        <w:t>Поддержка технического состояния жилищного фонда</w:t>
      </w:r>
      <w:r>
        <w:rPr>
          <w:sz w:val="28"/>
          <w:szCs w:val="28"/>
        </w:rPr>
        <w:t>» подпрограммы «</w:t>
      </w:r>
      <w:r w:rsidRPr="003343B4">
        <w:rPr>
          <w:sz w:val="28"/>
          <w:szCs w:val="28"/>
        </w:rPr>
        <w:t>Создание условий для обеспечения доступности и повышения качества жилищных услуг</w:t>
      </w:r>
      <w:r>
        <w:rPr>
          <w:sz w:val="28"/>
          <w:szCs w:val="28"/>
        </w:rPr>
        <w:t xml:space="preserve">» в связи с отсутствие необходимости в предоставлении субсидии </w:t>
      </w:r>
      <w:r w:rsidR="00671AB9">
        <w:rPr>
          <w:sz w:val="28"/>
          <w:szCs w:val="28"/>
        </w:rPr>
        <w:t xml:space="preserve">на </w:t>
      </w:r>
      <w:r w:rsidR="00671AB9" w:rsidRPr="00F53127">
        <w:rPr>
          <w:sz w:val="28"/>
          <w:szCs w:val="28"/>
        </w:rPr>
        <w:t>финансовое обеспечение затрат Югорскому фонду капитального ремонта многоквартирных домов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домах, расположенных на территории города Нефтеюганска</w:t>
      </w:r>
      <w:r w:rsidR="00671AB9">
        <w:rPr>
          <w:sz w:val="28"/>
          <w:szCs w:val="28"/>
        </w:rPr>
        <w:t xml:space="preserve"> так как режим чрезвычайной ситуации и угрозы чрезвычайной ситуации не объявлялся,</w:t>
      </w:r>
      <w:r>
        <w:rPr>
          <w:sz w:val="28"/>
          <w:szCs w:val="28"/>
        </w:rPr>
        <w:t xml:space="preserve"> в сумме 17 290 000 рублей.</w:t>
      </w:r>
    </w:p>
    <w:p w:rsidR="00F96136" w:rsidRDefault="00F96136" w:rsidP="00DC4D03">
      <w:pPr>
        <w:tabs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В рамках реализации </w:t>
      </w:r>
      <w:r w:rsidR="003F7AF1">
        <w:rPr>
          <w:sz w:val="28"/>
          <w:szCs w:val="28"/>
        </w:rPr>
        <w:t>основного мероприятия «</w:t>
      </w:r>
      <w:r w:rsidR="003F7AF1" w:rsidRPr="003F7AF1">
        <w:rPr>
          <w:sz w:val="28"/>
          <w:szCs w:val="28"/>
        </w:rPr>
        <w:t>Улучшение условий дорожного движения и устранение опасных участков на улично-дорожной сети</w:t>
      </w:r>
      <w:r w:rsidR="003F7AF1">
        <w:rPr>
          <w:sz w:val="28"/>
          <w:szCs w:val="28"/>
        </w:rPr>
        <w:t>» подпрограммы «</w:t>
      </w:r>
      <w:r w:rsidR="003F7AF1" w:rsidRPr="003F7AF1">
        <w:rPr>
          <w:sz w:val="28"/>
          <w:szCs w:val="28"/>
        </w:rPr>
        <w:t>Безопасность дорожного движения</w:t>
      </w:r>
      <w:r w:rsidR="003F7AF1">
        <w:rPr>
          <w:sz w:val="28"/>
          <w:szCs w:val="28"/>
        </w:rPr>
        <w:t>» муниципальной программы «</w:t>
      </w:r>
      <w:r w:rsidR="003F7AF1" w:rsidRPr="003F7AF1">
        <w:rPr>
          <w:sz w:val="28"/>
          <w:szCs w:val="28"/>
        </w:rPr>
        <w:t>Развитие транспортной системы в городе Нефтеюганске</w:t>
      </w:r>
      <w:r w:rsidR="003F7AF1">
        <w:rPr>
          <w:sz w:val="28"/>
          <w:szCs w:val="28"/>
        </w:rPr>
        <w:t>»</w:t>
      </w:r>
      <w:r w:rsidR="00CC406B">
        <w:rPr>
          <w:sz w:val="28"/>
          <w:szCs w:val="28"/>
        </w:rPr>
        <w:t xml:space="preserve"> </w:t>
      </w:r>
      <w:r w:rsidR="00EB60E5">
        <w:rPr>
          <w:sz w:val="28"/>
          <w:szCs w:val="28"/>
        </w:rPr>
        <w:t xml:space="preserve">по расходам на </w:t>
      </w:r>
      <w:r w:rsidR="00CC406B">
        <w:rPr>
          <w:sz w:val="28"/>
          <w:szCs w:val="28"/>
        </w:rPr>
        <w:t xml:space="preserve">обустройство подходов к пешеходному переходу </w:t>
      </w:r>
      <w:r w:rsidR="003F7AF1">
        <w:rPr>
          <w:sz w:val="28"/>
          <w:szCs w:val="28"/>
        </w:rPr>
        <w:t>в сумме 91 996 рублей.</w:t>
      </w:r>
    </w:p>
    <w:p w:rsidR="00CC406B" w:rsidRPr="005758E5" w:rsidRDefault="00CC406B" w:rsidP="00DC4D03">
      <w:pPr>
        <w:tabs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В рамках реализации </w:t>
      </w:r>
      <w:r w:rsidR="00EB60E5">
        <w:rPr>
          <w:sz w:val="28"/>
          <w:szCs w:val="28"/>
        </w:rPr>
        <w:t>основного мероприятия «</w:t>
      </w:r>
      <w:r w:rsidR="00EB60E5" w:rsidRPr="00EB60E5">
        <w:rPr>
          <w:sz w:val="28"/>
          <w:szCs w:val="28"/>
        </w:rPr>
        <w:t>Мероприятия по повышению уровня пожарной безопасности муниципальных учреждений города</w:t>
      </w:r>
      <w:r w:rsidR="00EB60E5">
        <w:rPr>
          <w:sz w:val="28"/>
          <w:szCs w:val="28"/>
        </w:rPr>
        <w:t>» подпрограммы «</w:t>
      </w:r>
      <w:r w:rsidR="00EB60E5" w:rsidRPr="00EB60E5">
        <w:rPr>
          <w:sz w:val="28"/>
          <w:szCs w:val="28"/>
        </w:rPr>
        <w:t>Обеспечение первичных мер пожарной безопасности в городе Нефтеюганске</w:t>
      </w:r>
      <w:r w:rsidR="00EB60E5">
        <w:rPr>
          <w:sz w:val="28"/>
          <w:szCs w:val="28"/>
        </w:rPr>
        <w:t>» муниципальной программы «</w:t>
      </w:r>
      <w:r w:rsidR="00EB60E5" w:rsidRPr="00EB60E5">
        <w:rPr>
          <w:sz w:val="28"/>
          <w:szCs w:val="28"/>
        </w:rPr>
        <w:t>Защита населения и территории от чрезвычайных ситуаций, обеспечение первичных мер пожарной безопасности в городе Нефтеюганске</w:t>
      </w:r>
      <w:r w:rsidR="00EB60E5">
        <w:rPr>
          <w:sz w:val="28"/>
          <w:szCs w:val="28"/>
        </w:rPr>
        <w:t>» по расходам на противопожарные мероприятия, связанные с содержанием имущества в сумме 51 884 рубля.</w:t>
      </w:r>
    </w:p>
    <w:p w:rsidR="00CD1312" w:rsidRPr="00CA610D" w:rsidRDefault="00CD1312" w:rsidP="00CD1312">
      <w:pPr>
        <w:tabs>
          <w:tab w:val="left" w:pos="709"/>
          <w:tab w:val="left" w:pos="1134"/>
        </w:tabs>
        <w:ind w:firstLine="709"/>
        <w:jc w:val="both"/>
        <w:rPr>
          <w:color w:val="FF0000"/>
          <w:sz w:val="28"/>
          <w:szCs w:val="28"/>
        </w:rPr>
      </w:pPr>
    </w:p>
    <w:bookmarkEnd w:id="2"/>
    <w:p w:rsidR="00CD1312" w:rsidRPr="007F1B71" w:rsidRDefault="00CD1312" w:rsidP="00D46F8A">
      <w:pPr>
        <w:tabs>
          <w:tab w:val="left" w:pos="709"/>
        </w:tabs>
        <w:jc w:val="center"/>
        <w:rPr>
          <w:b/>
          <w:sz w:val="28"/>
          <w:szCs w:val="28"/>
        </w:rPr>
      </w:pPr>
      <w:r w:rsidRPr="007F1B71">
        <w:rPr>
          <w:b/>
          <w:sz w:val="28"/>
          <w:szCs w:val="28"/>
        </w:rPr>
        <w:t>2. Корректировки, не влияющие на общие параметры бюджета</w:t>
      </w:r>
    </w:p>
    <w:p w:rsidR="00CD1312" w:rsidRPr="007F1B71" w:rsidRDefault="00CD1312" w:rsidP="00D46F8A">
      <w:pPr>
        <w:ind w:left="720"/>
        <w:jc w:val="center"/>
        <w:rPr>
          <w:b/>
          <w:sz w:val="28"/>
          <w:szCs w:val="28"/>
        </w:rPr>
      </w:pPr>
    </w:p>
    <w:p w:rsidR="00CD1312" w:rsidRPr="007F1B71" w:rsidRDefault="00CD1312" w:rsidP="00D46F8A">
      <w:pPr>
        <w:jc w:val="center"/>
        <w:rPr>
          <w:b/>
          <w:sz w:val="28"/>
          <w:szCs w:val="28"/>
        </w:rPr>
      </w:pPr>
      <w:r w:rsidRPr="007F1B71">
        <w:rPr>
          <w:b/>
          <w:sz w:val="28"/>
          <w:szCs w:val="28"/>
        </w:rPr>
        <w:t>2.1. Корректировки, не влияющие на общие параметры</w:t>
      </w:r>
    </w:p>
    <w:p w:rsidR="00CD1312" w:rsidRPr="007F1B71" w:rsidRDefault="00CD1312" w:rsidP="00D46F8A">
      <w:pPr>
        <w:ind w:left="2880" w:firstLine="720"/>
        <w:rPr>
          <w:b/>
          <w:sz w:val="28"/>
          <w:szCs w:val="28"/>
        </w:rPr>
      </w:pPr>
      <w:r w:rsidRPr="007F1B71">
        <w:rPr>
          <w:b/>
          <w:sz w:val="28"/>
          <w:szCs w:val="28"/>
        </w:rPr>
        <w:t>бюджета на 2022 год</w:t>
      </w:r>
    </w:p>
    <w:p w:rsidR="00CD1312" w:rsidRPr="007F1B71" w:rsidRDefault="00CD1312" w:rsidP="00CD1312">
      <w:pPr>
        <w:ind w:left="2880" w:firstLine="720"/>
        <w:jc w:val="both"/>
        <w:rPr>
          <w:b/>
          <w:sz w:val="28"/>
          <w:szCs w:val="28"/>
        </w:rPr>
      </w:pPr>
    </w:p>
    <w:p w:rsidR="00CD1312" w:rsidRPr="009A28DD" w:rsidRDefault="00CD1312" w:rsidP="00CD1312">
      <w:pPr>
        <w:ind w:firstLine="567"/>
        <w:jc w:val="both"/>
        <w:rPr>
          <w:sz w:val="28"/>
          <w:szCs w:val="28"/>
        </w:rPr>
      </w:pPr>
      <w:r w:rsidRPr="009A28DD">
        <w:rPr>
          <w:sz w:val="28"/>
          <w:szCs w:val="28"/>
        </w:rPr>
        <w:lastRenderedPageBreak/>
        <w:t>Проектом решения Думы города предлагается произвести изменения в ведомственную структуру расходов в связи с перемещением ассигнований между главными распорядителями бюджетных средств:</w:t>
      </w:r>
    </w:p>
    <w:p w:rsidR="00CD1312" w:rsidRPr="00E55676" w:rsidRDefault="00CD1312" w:rsidP="00CD1312">
      <w:pPr>
        <w:ind w:firstLine="567"/>
        <w:jc w:val="both"/>
        <w:rPr>
          <w:sz w:val="28"/>
          <w:szCs w:val="28"/>
        </w:rPr>
      </w:pPr>
      <w:r w:rsidRPr="00E55676">
        <w:rPr>
          <w:sz w:val="28"/>
          <w:szCs w:val="28"/>
        </w:rPr>
        <w:t xml:space="preserve">1. Уменьшить плановые назначения департамента жилищно-коммунального хозяйства администрации города Нефтеюганска (на основании письма от </w:t>
      </w:r>
      <w:r w:rsidR="00E55676" w:rsidRPr="00E55676">
        <w:rPr>
          <w:sz w:val="28"/>
          <w:szCs w:val="28"/>
        </w:rPr>
        <w:t>27.07</w:t>
      </w:r>
      <w:r w:rsidRPr="00E55676">
        <w:rPr>
          <w:sz w:val="28"/>
          <w:szCs w:val="28"/>
        </w:rPr>
        <w:t>.2022 № Исх.ДЖКХ-01-15-</w:t>
      </w:r>
      <w:r w:rsidR="00E55676" w:rsidRPr="00E55676">
        <w:rPr>
          <w:sz w:val="28"/>
          <w:szCs w:val="28"/>
        </w:rPr>
        <w:t>6350</w:t>
      </w:r>
      <w:r w:rsidRPr="00E55676">
        <w:rPr>
          <w:sz w:val="28"/>
          <w:szCs w:val="28"/>
        </w:rPr>
        <w:t>-2) и передать департаменту муниципального имущества администрации города Нефтеюганска (на основании письма от 2</w:t>
      </w:r>
      <w:r w:rsidR="00E55676" w:rsidRPr="00E55676">
        <w:rPr>
          <w:sz w:val="28"/>
          <w:szCs w:val="28"/>
        </w:rPr>
        <w:t>5</w:t>
      </w:r>
      <w:r w:rsidRPr="00E55676">
        <w:rPr>
          <w:sz w:val="28"/>
          <w:szCs w:val="28"/>
        </w:rPr>
        <w:t>.0</w:t>
      </w:r>
      <w:r w:rsidR="00E55676" w:rsidRPr="00E55676">
        <w:rPr>
          <w:sz w:val="28"/>
          <w:szCs w:val="28"/>
        </w:rPr>
        <w:t>7</w:t>
      </w:r>
      <w:r w:rsidRPr="00E55676">
        <w:rPr>
          <w:sz w:val="28"/>
          <w:szCs w:val="28"/>
        </w:rPr>
        <w:t>.2022 № ИСХ.ДМИ-1-1/15-</w:t>
      </w:r>
      <w:r w:rsidR="00E55676" w:rsidRPr="00E55676">
        <w:rPr>
          <w:sz w:val="28"/>
          <w:szCs w:val="28"/>
        </w:rPr>
        <w:t>4984</w:t>
      </w:r>
      <w:r w:rsidRPr="00E55676">
        <w:rPr>
          <w:sz w:val="28"/>
          <w:szCs w:val="28"/>
        </w:rPr>
        <w:t xml:space="preserve">-2) в связи с передачей части полномочий на основании распоряжения администрации города Нефтеюганска от 30.03.2022 № 103-р, бюджетные ассигнования, выделенные на </w:t>
      </w:r>
      <w:r w:rsidR="00E55676" w:rsidRPr="00E55676">
        <w:rPr>
          <w:sz w:val="28"/>
          <w:szCs w:val="28"/>
        </w:rPr>
        <w:t>содержание специалистов</w:t>
      </w:r>
      <w:r w:rsidRPr="00E55676">
        <w:rPr>
          <w:sz w:val="28"/>
          <w:szCs w:val="28"/>
        </w:rPr>
        <w:t xml:space="preserve"> в сумме </w:t>
      </w:r>
      <w:r w:rsidR="00E55676" w:rsidRPr="00E55676">
        <w:rPr>
          <w:sz w:val="28"/>
          <w:szCs w:val="28"/>
        </w:rPr>
        <w:t>6 074 282</w:t>
      </w:r>
      <w:r w:rsidRPr="00E55676">
        <w:rPr>
          <w:sz w:val="28"/>
          <w:szCs w:val="28"/>
        </w:rPr>
        <w:t xml:space="preserve"> р</w:t>
      </w:r>
      <w:r w:rsidR="00E55676" w:rsidRPr="00E55676">
        <w:rPr>
          <w:sz w:val="28"/>
          <w:szCs w:val="28"/>
        </w:rPr>
        <w:t>убля</w:t>
      </w:r>
      <w:r w:rsidRPr="00E55676">
        <w:rPr>
          <w:sz w:val="28"/>
          <w:szCs w:val="28"/>
        </w:rPr>
        <w:t>.</w:t>
      </w:r>
    </w:p>
    <w:p w:rsidR="00CD1312" w:rsidRPr="00022123" w:rsidRDefault="00CD1312" w:rsidP="00022123">
      <w:pPr>
        <w:ind w:firstLine="567"/>
        <w:jc w:val="both"/>
        <w:rPr>
          <w:sz w:val="28"/>
          <w:szCs w:val="28"/>
        </w:rPr>
      </w:pPr>
      <w:r w:rsidRPr="00022123">
        <w:rPr>
          <w:sz w:val="28"/>
          <w:szCs w:val="28"/>
        </w:rPr>
        <w:t xml:space="preserve">2. </w:t>
      </w:r>
      <w:r w:rsidR="00022123" w:rsidRPr="00022123">
        <w:rPr>
          <w:sz w:val="28"/>
          <w:szCs w:val="28"/>
        </w:rPr>
        <w:t xml:space="preserve">Уменьшить плановые назначения департамента жилищно-коммунального хозяйства администрации города Нефтеюганска (на основании писем от 27.07.2022 № Исх.ДЖКХ-01-15-6350-2 и от 15.07.2022 </w:t>
      </w:r>
      <w:r w:rsidR="00F066BC">
        <w:rPr>
          <w:sz w:val="28"/>
          <w:szCs w:val="28"/>
        </w:rPr>
        <w:t xml:space="preserve">      </w:t>
      </w:r>
      <w:r w:rsidR="00022123" w:rsidRPr="00022123">
        <w:rPr>
          <w:sz w:val="28"/>
          <w:szCs w:val="28"/>
        </w:rPr>
        <w:t>№ Исх.ДЖКХ-01-15-5967-2) и передать</w:t>
      </w:r>
      <w:r w:rsidRPr="00022123">
        <w:rPr>
          <w:sz w:val="28"/>
          <w:szCs w:val="28"/>
        </w:rPr>
        <w:t xml:space="preserve"> администрации города Нефтею</w:t>
      </w:r>
      <w:r w:rsidR="00022123" w:rsidRPr="00022123">
        <w:rPr>
          <w:sz w:val="28"/>
          <w:szCs w:val="28"/>
        </w:rPr>
        <w:t>ганска (на основании писе</w:t>
      </w:r>
      <w:r w:rsidRPr="00022123">
        <w:rPr>
          <w:sz w:val="28"/>
          <w:szCs w:val="28"/>
        </w:rPr>
        <w:t xml:space="preserve">м от </w:t>
      </w:r>
      <w:r w:rsidR="00022123" w:rsidRPr="00022123">
        <w:rPr>
          <w:sz w:val="28"/>
          <w:szCs w:val="28"/>
        </w:rPr>
        <w:t>15.07</w:t>
      </w:r>
      <w:r w:rsidRPr="00022123">
        <w:rPr>
          <w:sz w:val="28"/>
          <w:szCs w:val="28"/>
        </w:rPr>
        <w:t xml:space="preserve">.2022 № </w:t>
      </w:r>
      <w:r w:rsidR="00022123" w:rsidRPr="00022123">
        <w:rPr>
          <w:sz w:val="28"/>
          <w:szCs w:val="28"/>
        </w:rPr>
        <w:t>ИСХ.-3620-</w:t>
      </w:r>
      <w:proofErr w:type="gramStart"/>
      <w:r w:rsidR="00022123" w:rsidRPr="00022123">
        <w:rPr>
          <w:sz w:val="28"/>
          <w:szCs w:val="28"/>
        </w:rPr>
        <w:t>2,</w:t>
      </w:r>
      <w:r w:rsidR="00214C29">
        <w:rPr>
          <w:sz w:val="28"/>
          <w:szCs w:val="28"/>
        </w:rPr>
        <w:t xml:space="preserve">   </w:t>
      </w:r>
      <w:proofErr w:type="gramEnd"/>
      <w:r w:rsidR="00214C29">
        <w:rPr>
          <w:sz w:val="28"/>
          <w:szCs w:val="28"/>
        </w:rPr>
        <w:t xml:space="preserve">                </w:t>
      </w:r>
      <w:r w:rsidR="00022123" w:rsidRPr="00022123">
        <w:rPr>
          <w:sz w:val="28"/>
          <w:szCs w:val="28"/>
        </w:rPr>
        <w:t xml:space="preserve">ИСХ.-3622-2, </w:t>
      </w:r>
      <w:r w:rsidRPr="00022123">
        <w:rPr>
          <w:sz w:val="28"/>
          <w:szCs w:val="28"/>
        </w:rPr>
        <w:t>ИСХ.</w:t>
      </w:r>
      <w:r w:rsidR="00022123" w:rsidRPr="00022123">
        <w:rPr>
          <w:sz w:val="28"/>
          <w:szCs w:val="28"/>
        </w:rPr>
        <w:t>-3623</w:t>
      </w:r>
      <w:r w:rsidRPr="00022123">
        <w:rPr>
          <w:sz w:val="28"/>
          <w:szCs w:val="28"/>
        </w:rPr>
        <w:t>-2)</w:t>
      </w:r>
      <w:r w:rsidR="00F066BC">
        <w:rPr>
          <w:sz w:val="28"/>
          <w:szCs w:val="28"/>
        </w:rPr>
        <w:t xml:space="preserve"> </w:t>
      </w:r>
      <w:r w:rsidRPr="00022123">
        <w:rPr>
          <w:sz w:val="28"/>
          <w:szCs w:val="28"/>
        </w:rPr>
        <w:t xml:space="preserve">в связи с передачей </w:t>
      </w:r>
      <w:r w:rsidR="00022123" w:rsidRPr="00022123">
        <w:rPr>
          <w:sz w:val="28"/>
          <w:szCs w:val="28"/>
        </w:rPr>
        <w:t xml:space="preserve">в оперативное управление объекта недвижимости, расположенного по адресу: г. Нефтеюганск 9 </w:t>
      </w:r>
      <w:proofErr w:type="spellStart"/>
      <w:r w:rsidR="00022123" w:rsidRPr="00022123">
        <w:rPr>
          <w:sz w:val="28"/>
          <w:szCs w:val="28"/>
        </w:rPr>
        <w:t>мкр</w:t>
      </w:r>
      <w:proofErr w:type="spellEnd"/>
      <w:r w:rsidR="00022123" w:rsidRPr="00022123">
        <w:rPr>
          <w:sz w:val="28"/>
          <w:szCs w:val="28"/>
        </w:rPr>
        <w:t>. 27 дом, согласно приказа департамента муниципального имущества администрации города Нефтеюганска от 01.06.2022 № 316-п «О закреплении имущества на праве оперативного управления за администрацией города Нефтеюганска» в сумме 301 136 рублей.</w:t>
      </w:r>
      <w:r w:rsidRPr="00022123">
        <w:rPr>
          <w:sz w:val="28"/>
          <w:szCs w:val="28"/>
        </w:rPr>
        <w:t xml:space="preserve"> </w:t>
      </w:r>
    </w:p>
    <w:p w:rsidR="00CD1312" w:rsidRPr="00CA610D" w:rsidRDefault="00CD1312" w:rsidP="00CD1312">
      <w:pPr>
        <w:widowControl w:val="0"/>
        <w:ind w:firstLine="567"/>
        <w:jc w:val="both"/>
        <w:rPr>
          <w:bCs/>
          <w:color w:val="FF0000"/>
          <w:sz w:val="28"/>
          <w:szCs w:val="28"/>
        </w:rPr>
      </w:pPr>
    </w:p>
    <w:p w:rsidR="00CD1312" w:rsidRPr="00D46F8A" w:rsidRDefault="00CD1312" w:rsidP="00CD1312">
      <w:pPr>
        <w:widowControl w:val="0"/>
        <w:ind w:firstLine="709"/>
        <w:jc w:val="both"/>
        <w:rPr>
          <w:sz w:val="28"/>
          <w:szCs w:val="28"/>
        </w:rPr>
      </w:pPr>
      <w:r w:rsidRPr="00D46F8A">
        <w:rPr>
          <w:sz w:val="28"/>
          <w:szCs w:val="28"/>
        </w:rPr>
        <w:t>Проектом решения Думы города предлагается произвести перераспределение бюджетных ассигнований между разделами, подразделами, целевыми статьями, видами расходов и КОСГУ внутри главных распорядителей на основании их письменных обращений в пределах утверждённых ассигнований:</w:t>
      </w:r>
    </w:p>
    <w:p w:rsidR="00CD1312" w:rsidRPr="00CA610D" w:rsidRDefault="00CD1312" w:rsidP="00CD1312">
      <w:pPr>
        <w:widowControl w:val="0"/>
        <w:ind w:firstLine="709"/>
        <w:jc w:val="both"/>
        <w:rPr>
          <w:color w:val="FF0000"/>
          <w:sz w:val="28"/>
          <w:szCs w:val="28"/>
        </w:rPr>
      </w:pPr>
    </w:p>
    <w:p w:rsidR="007F1B71" w:rsidRPr="007F1B71" w:rsidRDefault="00CD1312" w:rsidP="00CD1312">
      <w:pPr>
        <w:widowControl w:val="0"/>
        <w:ind w:firstLine="709"/>
        <w:jc w:val="both"/>
        <w:rPr>
          <w:sz w:val="28"/>
          <w:szCs w:val="28"/>
        </w:rPr>
      </w:pPr>
      <w:r w:rsidRPr="007F1B71">
        <w:rPr>
          <w:b/>
          <w:sz w:val="28"/>
          <w:szCs w:val="28"/>
        </w:rPr>
        <w:t>Администрации города Нефтеюганска</w:t>
      </w:r>
      <w:r w:rsidRPr="007F1B71">
        <w:rPr>
          <w:sz w:val="28"/>
          <w:szCs w:val="28"/>
        </w:rPr>
        <w:t xml:space="preserve"> (на основании писем от 2</w:t>
      </w:r>
      <w:r w:rsidR="007F1B71">
        <w:rPr>
          <w:sz w:val="28"/>
          <w:szCs w:val="28"/>
        </w:rPr>
        <w:t>9</w:t>
      </w:r>
      <w:r w:rsidRPr="007F1B71">
        <w:rPr>
          <w:sz w:val="28"/>
          <w:szCs w:val="28"/>
        </w:rPr>
        <w:t>.0</w:t>
      </w:r>
      <w:r w:rsidR="007F1B71">
        <w:rPr>
          <w:sz w:val="28"/>
          <w:szCs w:val="28"/>
        </w:rPr>
        <w:t>6</w:t>
      </w:r>
      <w:r w:rsidRPr="007F1B71">
        <w:rPr>
          <w:sz w:val="28"/>
          <w:szCs w:val="28"/>
        </w:rPr>
        <w:t xml:space="preserve">.2022 № </w:t>
      </w:r>
      <w:r w:rsidR="008179F8" w:rsidRPr="007F1B71">
        <w:rPr>
          <w:sz w:val="28"/>
          <w:szCs w:val="28"/>
        </w:rPr>
        <w:t>Исх-</w:t>
      </w:r>
      <w:r w:rsidR="008179F8">
        <w:rPr>
          <w:sz w:val="28"/>
          <w:szCs w:val="28"/>
        </w:rPr>
        <w:t>3239</w:t>
      </w:r>
      <w:r w:rsidR="008179F8" w:rsidRPr="007F1B71">
        <w:rPr>
          <w:sz w:val="28"/>
          <w:szCs w:val="28"/>
        </w:rPr>
        <w:t>-2</w:t>
      </w:r>
      <w:r w:rsidR="008179F8">
        <w:rPr>
          <w:sz w:val="28"/>
          <w:szCs w:val="28"/>
        </w:rPr>
        <w:t xml:space="preserve">, </w:t>
      </w:r>
      <w:r w:rsidRPr="007F1B71">
        <w:rPr>
          <w:sz w:val="28"/>
          <w:szCs w:val="28"/>
        </w:rPr>
        <w:t>Исх-</w:t>
      </w:r>
      <w:r w:rsidR="007F1B71">
        <w:rPr>
          <w:sz w:val="28"/>
          <w:szCs w:val="28"/>
        </w:rPr>
        <w:t>3240</w:t>
      </w:r>
      <w:r w:rsidRPr="007F1B71">
        <w:rPr>
          <w:sz w:val="28"/>
          <w:szCs w:val="28"/>
        </w:rPr>
        <w:t>-2) перераспределить</w:t>
      </w:r>
      <w:r w:rsidR="009A28DD">
        <w:rPr>
          <w:sz w:val="28"/>
          <w:szCs w:val="28"/>
        </w:rPr>
        <w:t xml:space="preserve"> п</w:t>
      </w:r>
      <w:r w:rsidR="007F1B71" w:rsidRPr="007F1B71">
        <w:rPr>
          <w:sz w:val="28"/>
          <w:szCs w:val="28"/>
        </w:rPr>
        <w:t>о подразделу 0304 «Органы юстиции» виду расходов 244 «Прочая закупка товаров, работ и услуг» с целевой статьи</w:t>
      </w:r>
      <w:r w:rsidR="007F1B71">
        <w:rPr>
          <w:sz w:val="28"/>
          <w:szCs w:val="28"/>
        </w:rPr>
        <w:t xml:space="preserve"> 16201</w:t>
      </w:r>
      <w:r w:rsidR="007F1B71">
        <w:rPr>
          <w:sz w:val="28"/>
          <w:szCs w:val="28"/>
          <w:lang w:val="en-US"/>
        </w:rPr>
        <w:t>F</w:t>
      </w:r>
      <w:r w:rsidR="007F1B71" w:rsidRPr="007F1B71">
        <w:rPr>
          <w:sz w:val="28"/>
          <w:szCs w:val="28"/>
        </w:rPr>
        <w:t xml:space="preserve">9300 </w:t>
      </w:r>
      <w:r w:rsidR="007F1B71">
        <w:rPr>
          <w:sz w:val="28"/>
          <w:szCs w:val="28"/>
        </w:rPr>
        <w:t>«</w:t>
      </w:r>
      <w:r w:rsidR="007F1B71" w:rsidRPr="007F1B71">
        <w:rPr>
          <w:sz w:val="28"/>
          <w:szCs w:val="28"/>
        </w:rPr>
        <w:t>Осуществление переданных полномочий Российской Федерации на государственную регистрацию актов гражданского состояния</w:t>
      </w:r>
      <w:r w:rsidR="007F1B71">
        <w:rPr>
          <w:sz w:val="28"/>
          <w:szCs w:val="28"/>
        </w:rPr>
        <w:t xml:space="preserve">» </w:t>
      </w:r>
      <w:r w:rsidR="00E80286">
        <w:rPr>
          <w:sz w:val="28"/>
          <w:szCs w:val="28"/>
        </w:rPr>
        <w:t>подпрограммы «</w:t>
      </w:r>
      <w:r w:rsidR="00E80286" w:rsidRPr="00F066BC">
        <w:rPr>
          <w:sz w:val="28"/>
          <w:szCs w:val="28"/>
        </w:rPr>
        <w:t>Исполнение отдельных государственных полномочий</w:t>
      </w:r>
      <w:r w:rsidR="00E80286">
        <w:rPr>
          <w:sz w:val="28"/>
          <w:szCs w:val="28"/>
        </w:rPr>
        <w:t>» муниципальной программы «</w:t>
      </w:r>
      <w:r w:rsidR="00E80286" w:rsidRPr="00E80286">
        <w:rPr>
          <w:sz w:val="28"/>
          <w:szCs w:val="28"/>
        </w:rPr>
        <w:t>Социально-экономическое развитие города Нефтеюганск</w:t>
      </w:r>
      <w:r w:rsidR="00E80286">
        <w:rPr>
          <w:sz w:val="28"/>
          <w:szCs w:val="28"/>
        </w:rPr>
        <w:t xml:space="preserve">» </w:t>
      </w:r>
      <w:r w:rsidR="00C8777F">
        <w:rPr>
          <w:sz w:val="28"/>
          <w:szCs w:val="28"/>
        </w:rPr>
        <w:t>на целевую статью 1230120020 «</w:t>
      </w:r>
      <w:r w:rsidR="00C8777F" w:rsidRPr="00C8777F">
        <w:rPr>
          <w:sz w:val="28"/>
          <w:szCs w:val="28"/>
        </w:rPr>
        <w:t>Реализация мероприятий в области энергосбережения и повышения энергетической эффективности</w:t>
      </w:r>
      <w:r w:rsidR="00C8777F">
        <w:rPr>
          <w:sz w:val="28"/>
          <w:szCs w:val="28"/>
        </w:rPr>
        <w:t xml:space="preserve">» </w:t>
      </w:r>
      <w:r w:rsidR="00E80286">
        <w:rPr>
          <w:sz w:val="28"/>
          <w:szCs w:val="28"/>
        </w:rPr>
        <w:t>подпрограммы «</w:t>
      </w:r>
      <w:r w:rsidR="00E80286" w:rsidRPr="00E80286">
        <w:rPr>
          <w:sz w:val="28"/>
          <w:szCs w:val="28"/>
        </w:rPr>
        <w:t>Повышение энергоэффективности в отраслях экономики</w:t>
      </w:r>
      <w:r w:rsidR="00E80286">
        <w:rPr>
          <w:sz w:val="28"/>
          <w:szCs w:val="28"/>
        </w:rPr>
        <w:t>» муниципальной программы «</w:t>
      </w:r>
      <w:r w:rsidR="00E80286" w:rsidRPr="00E80286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 w:rsidR="00E80286">
        <w:rPr>
          <w:sz w:val="28"/>
          <w:szCs w:val="28"/>
        </w:rPr>
        <w:t xml:space="preserve">» </w:t>
      </w:r>
      <w:r w:rsidR="00C8777F">
        <w:rPr>
          <w:sz w:val="28"/>
          <w:szCs w:val="28"/>
        </w:rPr>
        <w:t xml:space="preserve">в связи с необходимостью приобретения светодиодных светильников и светодиодных ламп для отдела </w:t>
      </w:r>
      <w:r w:rsidR="00C8777F">
        <w:rPr>
          <w:sz w:val="28"/>
          <w:szCs w:val="28"/>
        </w:rPr>
        <w:lastRenderedPageBreak/>
        <w:t>ЗАГС за счёт неиспользованных средств на охрану объекта в сумме 89 792 рубля.</w:t>
      </w:r>
    </w:p>
    <w:p w:rsidR="009A28DD" w:rsidRDefault="009A28DD" w:rsidP="00CD1312">
      <w:pPr>
        <w:widowControl w:val="0"/>
        <w:ind w:firstLine="709"/>
        <w:jc w:val="both"/>
        <w:rPr>
          <w:b/>
          <w:color w:val="FF0000"/>
          <w:sz w:val="28"/>
          <w:szCs w:val="28"/>
        </w:rPr>
      </w:pPr>
    </w:p>
    <w:p w:rsidR="00A61F31" w:rsidRPr="00A61F31" w:rsidRDefault="00CD1312" w:rsidP="00CD1312">
      <w:pPr>
        <w:widowControl w:val="0"/>
        <w:ind w:firstLine="709"/>
        <w:jc w:val="both"/>
        <w:rPr>
          <w:sz w:val="28"/>
          <w:szCs w:val="28"/>
        </w:rPr>
      </w:pPr>
      <w:r w:rsidRPr="000B006C">
        <w:rPr>
          <w:b/>
          <w:sz w:val="28"/>
          <w:szCs w:val="28"/>
        </w:rPr>
        <w:t>Департаменту образования и молодёжной политики администрации города Нефтеюганска</w:t>
      </w:r>
      <w:r w:rsidRPr="00CA610D">
        <w:rPr>
          <w:color w:val="FF0000"/>
          <w:sz w:val="28"/>
          <w:szCs w:val="28"/>
        </w:rPr>
        <w:t xml:space="preserve"> </w:t>
      </w:r>
      <w:r w:rsidRPr="000B006C">
        <w:rPr>
          <w:sz w:val="28"/>
          <w:szCs w:val="28"/>
        </w:rPr>
        <w:t xml:space="preserve">(на основании писем от </w:t>
      </w:r>
      <w:r w:rsidR="00A61F31">
        <w:rPr>
          <w:sz w:val="28"/>
          <w:szCs w:val="28"/>
        </w:rPr>
        <w:t xml:space="preserve">05.07.2022 № </w:t>
      </w:r>
      <w:r w:rsidR="00A61F31" w:rsidRPr="000B006C">
        <w:rPr>
          <w:sz w:val="28"/>
          <w:szCs w:val="28"/>
        </w:rPr>
        <w:t>ИСХ.ДОиМП-01-17-</w:t>
      </w:r>
      <w:r w:rsidR="00A61F31">
        <w:rPr>
          <w:sz w:val="28"/>
          <w:szCs w:val="28"/>
        </w:rPr>
        <w:t>4877</w:t>
      </w:r>
      <w:r w:rsidR="00A61F31" w:rsidRPr="000B006C">
        <w:rPr>
          <w:sz w:val="28"/>
          <w:szCs w:val="28"/>
        </w:rPr>
        <w:t>-2</w:t>
      </w:r>
      <w:r w:rsidR="00A61F31">
        <w:rPr>
          <w:sz w:val="28"/>
          <w:szCs w:val="28"/>
        </w:rPr>
        <w:t xml:space="preserve">, </w:t>
      </w:r>
      <w:r w:rsidR="000B006C" w:rsidRPr="000B006C">
        <w:rPr>
          <w:sz w:val="28"/>
          <w:szCs w:val="28"/>
        </w:rPr>
        <w:t>08.08</w:t>
      </w:r>
      <w:r w:rsidRPr="000B006C">
        <w:rPr>
          <w:sz w:val="28"/>
          <w:szCs w:val="28"/>
        </w:rPr>
        <w:t>.2022 № ИСХ.ДОиМП-01-17-</w:t>
      </w:r>
      <w:r w:rsidR="000B006C" w:rsidRPr="000B006C">
        <w:rPr>
          <w:sz w:val="28"/>
          <w:szCs w:val="28"/>
        </w:rPr>
        <w:t>5630</w:t>
      </w:r>
      <w:r w:rsidRPr="000B006C">
        <w:rPr>
          <w:sz w:val="28"/>
          <w:szCs w:val="28"/>
        </w:rPr>
        <w:t>-2</w:t>
      </w:r>
      <w:r w:rsidR="00A61F31">
        <w:rPr>
          <w:sz w:val="28"/>
          <w:szCs w:val="28"/>
        </w:rPr>
        <w:t>) перераспределить</w:t>
      </w:r>
      <w:r w:rsidR="00E67621">
        <w:rPr>
          <w:sz w:val="28"/>
          <w:szCs w:val="28"/>
        </w:rPr>
        <w:t>,</w:t>
      </w:r>
      <w:r w:rsidR="00A61F31">
        <w:rPr>
          <w:sz w:val="28"/>
          <w:szCs w:val="28"/>
        </w:rPr>
        <w:t xml:space="preserve"> в связи с необходимостью проведения ремонта вводного кабеля КЛ 0,4</w:t>
      </w:r>
      <w:r w:rsidR="00E67621" w:rsidRPr="00E67621">
        <w:rPr>
          <w:sz w:val="28"/>
          <w:szCs w:val="28"/>
        </w:rPr>
        <w:t xml:space="preserve"> </w:t>
      </w:r>
      <w:r w:rsidR="00E67621">
        <w:rPr>
          <w:sz w:val="28"/>
          <w:szCs w:val="28"/>
        </w:rPr>
        <w:t>МАУ «Центр молодёжных инициатив»</w:t>
      </w:r>
      <w:r w:rsidR="00A61F31">
        <w:rPr>
          <w:sz w:val="28"/>
          <w:szCs w:val="28"/>
        </w:rPr>
        <w:t xml:space="preserve">, так как </w:t>
      </w:r>
      <w:r w:rsidR="00E67621">
        <w:rPr>
          <w:sz w:val="28"/>
          <w:szCs w:val="28"/>
        </w:rPr>
        <w:t xml:space="preserve">установлено </w:t>
      </w:r>
      <w:r w:rsidR="00840233">
        <w:rPr>
          <w:sz w:val="28"/>
          <w:szCs w:val="28"/>
        </w:rPr>
        <w:t>не соответств</w:t>
      </w:r>
      <w:r w:rsidR="00E67621">
        <w:rPr>
          <w:sz w:val="28"/>
          <w:szCs w:val="28"/>
        </w:rPr>
        <w:t>ие</w:t>
      </w:r>
      <w:r w:rsidR="00840233">
        <w:rPr>
          <w:sz w:val="28"/>
          <w:szCs w:val="28"/>
        </w:rPr>
        <w:t xml:space="preserve"> техническим требованиям</w:t>
      </w:r>
      <w:r w:rsidR="00E67621">
        <w:rPr>
          <w:sz w:val="28"/>
          <w:szCs w:val="28"/>
        </w:rPr>
        <w:t>,</w:t>
      </w:r>
      <w:r w:rsidR="00840233">
        <w:rPr>
          <w:sz w:val="28"/>
          <w:szCs w:val="28"/>
        </w:rPr>
        <w:t xml:space="preserve"> </w:t>
      </w:r>
      <w:r w:rsidR="00E67621">
        <w:rPr>
          <w:sz w:val="28"/>
          <w:szCs w:val="28"/>
        </w:rPr>
        <w:t>в рамках реализации муниципальной программы «</w:t>
      </w:r>
      <w:r w:rsidR="00E67621" w:rsidRPr="00E67621">
        <w:rPr>
          <w:sz w:val="28"/>
          <w:szCs w:val="28"/>
        </w:rPr>
        <w:t>Развитие образования и молодёжной политики в городе Нефтеюганске</w:t>
      </w:r>
      <w:r w:rsidR="00E67621">
        <w:rPr>
          <w:sz w:val="28"/>
          <w:szCs w:val="28"/>
        </w:rPr>
        <w:t xml:space="preserve">» </w:t>
      </w:r>
      <w:r w:rsidR="00A61F31">
        <w:rPr>
          <w:sz w:val="28"/>
          <w:szCs w:val="28"/>
        </w:rPr>
        <w:t>на подраздел</w:t>
      </w:r>
      <w:r w:rsidRPr="00A61F31">
        <w:rPr>
          <w:sz w:val="28"/>
          <w:szCs w:val="28"/>
        </w:rPr>
        <w:t xml:space="preserve"> 0707 «Мол</w:t>
      </w:r>
      <w:r w:rsidR="00A61F31">
        <w:rPr>
          <w:sz w:val="28"/>
          <w:szCs w:val="28"/>
        </w:rPr>
        <w:t>одёжная политика» целевую статью</w:t>
      </w:r>
      <w:r w:rsidRPr="00A61F31">
        <w:rPr>
          <w:sz w:val="28"/>
          <w:szCs w:val="28"/>
        </w:rPr>
        <w:t xml:space="preserve"> </w:t>
      </w:r>
      <w:r w:rsidR="000B006C" w:rsidRPr="00A61F31">
        <w:rPr>
          <w:sz w:val="28"/>
          <w:szCs w:val="28"/>
        </w:rPr>
        <w:t>0240100590</w:t>
      </w:r>
      <w:r w:rsidRPr="00A61F31">
        <w:rPr>
          <w:sz w:val="28"/>
          <w:szCs w:val="28"/>
        </w:rPr>
        <w:t xml:space="preserve"> «</w:t>
      </w:r>
      <w:r w:rsidR="000B006C" w:rsidRPr="00A61F31">
        <w:rPr>
          <w:sz w:val="28"/>
          <w:szCs w:val="28"/>
        </w:rPr>
        <w:t xml:space="preserve">Расходы на обеспечение деятельности (оказание услуг) муниципальных учреждений» </w:t>
      </w:r>
      <w:r w:rsidR="00A61F31">
        <w:rPr>
          <w:sz w:val="28"/>
          <w:szCs w:val="28"/>
        </w:rPr>
        <w:t>вид</w:t>
      </w:r>
      <w:r w:rsidRPr="00A61F31">
        <w:rPr>
          <w:sz w:val="28"/>
          <w:szCs w:val="28"/>
        </w:rPr>
        <w:t xml:space="preserve"> расходов 621 «Субсидии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работ)» </w:t>
      </w:r>
      <w:r w:rsidR="00A61F31">
        <w:rPr>
          <w:sz w:val="28"/>
          <w:szCs w:val="28"/>
        </w:rPr>
        <w:t>в сумме 2 426 080 рублей с</w:t>
      </w:r>
      <w:r w:rsidRPr="00A61F31">
        <w:rPr>
          <w:sz w:val="28"/>
          <w:szCs w:val="28"/>
        </w:rPr>
        <w:t xml:space="preserve"> </w:t>
      </w:r>
      <w:r w:rsidR="00A61F31" w:rsidRPr="00A61F31">
        <w:rPr>
          <w:sz w:val="28"/>
          <w:szCs w:val="28"/>
        </w:rPr>
        <w:t>целев</w:t>
      </w:r>
      <w:r w:rsidR="00A61F31">
        <w:rPr>
          <w:sz w:val="28"/>
          <w:szCs w:val="28"/>
        </w:rPr>
        <w:t>ой</w:t>
      </w:r>
      <w:r w:rsidR="00A61F31" w:rsidRPr="00A61F31">
        <w:rPr>
          <w:sz w:val="28"/>
          <w:szCs w:val="28"/>
        </w:rPr>
        <w:t xml:space="preserve"> стать</w:t>
      </w:r>
      <w:r w:rsidR="00A61F31">
        <w:rPr>
          <w:sz w:val="28"/>
          <w:szCs w:val="28"/>
        </w:rPr>
        <w:t>и</w:t>
      </w:r>
      <w:r w:rsidR="00A61F31" w:rsidRPr="00A61F31">
        <w:rPr>
          <w:sz w:val="28"/>
          <w:szCs w:val="28"/>
        </w:rPr>
        <w:t xml:space="preserve"> 0210100590 «Расходы на обеспечение деятельности (оказание услуг) муниципальных учреждений» вид</w:t>
      </w:r>
      <w:r w:rsidR="00A61F31">
        <w:rPr>
          <w:sz w:val="28"/>
          <w:szCs w:val="28"/>
        </w:rPr>
        <w:t>а</w:t>
      </w:r>
      <w:r w:rsidR="00A61F31" w:rsidRPr="00A61F31">
        <w:rPr>
          <w:sz w:val="28"/>
          <w:szCs w:val="28"/>
        </w:rPr>
        <w:t xml:space="preserve"> расходов 611 «Субсидии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работ)» подраздел</w:t>
      </w:r>
      <w:r w:rsidR="00A61F31">
        <w:rPr>
          <w:sz w:val="28"/>
          <w:szCs w:val="28"/>
        </w:rPr>
        <w:t>ов</w:t>
      </w:r>
      <w:r w:rsidR="00A61F31" w:rsidRPr="00A61F31">
        <w:rPr>
          <w:sz w:val="28"/>
          <w:szCs w:val="28"/>
        </w:rPr>
        <w:t>:</w:t>
      </w:r>
    </w:p>
    <w:p w:rsidR="00A61F31" w:rsidRPr="00A61F31" w:rsidRDefault="00A61F31" w:rsidP="00CD1312">
      <w:pPr>
        <w:widowControl w:val="0"/>
        <w:ind w:firstLine="709"/>
        <w:jc w:val="both"/>
        <w:rPr>
          <w:sz w:val="28"/>
          <w:szCs w:val="28"/>
        </w:rPr>
      </w:pPr>
      <w:r w:rsidRPr="00A61F31">
        <w:rPr>
          <w:sz w:val="28"/>
          <w:szCs w:val="28"/>
        </w:rPr>
        <w:t xml:space="preserve">- </w:t>
      </w:r>
      <w:r w:rsidR="000B006C" w:rsidRPr="00A61F31">
        <w:rPr>
          <w:sz w:val="28"/>
          <w:szCs w:val="28"/>
        </w:rPr>
        <w:t xml:space="preserve">0701 «Дошкольное образование» </w:t>
      </w:r>
      <w:r w:rsidR="00CD1312" w:rsidRPr="00A61F31">
        <w:rPr>
          <w:sz w:val="28"/>
          <w:szCs w:val="28"/>
        </w:rPr>
        <w:t xml:space="preserve">в сумме </w:t>
      </w:r>
      <w:r w:rsidR="000B006C" w:rsidRPr="00A61F31">
        <w:rPr>
          <w:sz w:val="28"/>
          <w:szCs w:val="28"/>
        </w:rPr>
        <w:t>785 141</w:t>
      </w:r>
      <w:r w:rsidR="00CD1312" w:rsidRPr="00A61F31">
        <w:rPr>
          <w:sz w:val="28"/>
          <w:szCs w:val="28"/>
        </w:rPr>
        <w:t xml:space="preserve"> рубл</w:t>
      </w:r>
      <w:r w:rsidR="000B006C" w:rsidRPr="00A61F31">
        <w:rPr>
          <w:sz w:val="28"/>
          <w:szCs w:val="28"/>
        </w:rPr>
        <w:t>ь</w:t>
      </w:r>
      <w:r w:rsidRPr="00A61F31">
        <w:rPr>
          <w:sz w:val="28"/>
          <w:szCs w:val="28"/>
        </w:rPr>
        <w:t>;</w:t>
      </w:r>
    </w:p>
    <w:p w:rsidR="00A61F31" w:rsidRPr="00A61F31" w:rsidRDefault="00A61F31" w:rsidP="00CD1312">
      <w:pPr>
        <w:widowControl w:val="0"/>
        <w:ind w:firstLine="709"/>
        <w:jc w:val="both"/>
        <w:rPr>
          <w:sz w:val="28"/>
          <w:szCs w:val="28"/>
        </w:rPr>
      </w:pPr>
      <w:r w:rsidRPr="00A61F31">
        <w:rPr>
          <w:sz w:val="28"/>
          <w:szCs w:val="28"/>
        </w:rPr>
        <w:t>- 0702 «Общее образование» в сумме 1 535 645 рублей;</w:t>
      </w:r>
    </w:p>
    <w:p w:rsidR="00CD1312" w:rsidRPr="00A61F31" w:rsidRDefault="00A61F31" w:rsidP="00CD1312">
      <w:pPr>
        <w:widowControl w:val="0"/>
        <w:ind w:firstLine="709"/>
        <w:jc w:val="both"/>
        <w:rPr>
          <w:sz w:val="28"/>
          <w:szCs w:val="28"/>
        </w:rPr>
      </w:pPr>
      <w:r w:rsidRPr="00A61F31">
        <w:rPr>
          <w:sz w:val="28"/>
          <w:szCs w:val="28"/>
        </w:rPr>
        <w:t>- 0703 «Дополнительное образование детей» в сумме 105 294 рубля</w:t>
      </w:r>
      <w:r w:rsidR="00CD1312" w:rsidRPr="00A61F31">
        <w:rPr>
          <w:sz w:val="28"/>
          <w:szCs w:val="28"/>
        </w:rPr>
        <w:t xml:space="preserve">. </w:t>
      </w:r>
    </w:p>
    <w:p w:rsidR="00A61F31" w:rsidRDefault="00A61F31" w:rsidP="00CD1312">
      <w:pPr>
        <w:widowControl w:val="0"/>
        <w:ind w:firstLine="709"/>
        <w:jc w:val="both"/>
        <w:rPr>
          <w:b/>
          <w:sz w:val="28"/>
          <w:szCs w:val="28"/>
        </w:rPr>
      </w:pPr>
    </w:p>
    <w:p w:rsidR="00E73CA7" w:rsidRDefault="00E73CA7" w:rsidP="00CD1312">
      <w:pPr>
        <w:widowControl w:val="0"/>
        <w:ind w:firstLine="709"/>
        <w:jc w:val="both"/>
        <w:rPr>
          <w:sz w:val="28"/>
          <w:szCs w:val="28"/>
        </w:rPr>
      </w:pPr>
      <w:r w:rsidRPr="00E73CA7">
        <w:rPr>
          <w:b/>
          <w:sz w:val="28"/>
          <w:szCs w:val="28"/>
        </w:rPr>
        <w:t>Комитету физической культуры и спорта администрации города Нефтеюганска</w:t>
      </w:r>
      <w:r w:rsidRPr="00E73CA7">
        <w:rPr>
          <w:sz w:val="28"/>
          <w:szCs w:val="28"/>
        </w:rPr>
        <w:t xml:space="preserve"> (на основании </w:t>
      </w:r>
      <w:r w:rsidR="00E67621">
        <w:rPr>
          <w:sz w:val="28"/>
          <w:szCs w:val="28"/>
        </w:rPr>
        <w:t>писе</w:t>
      </w:r>
      <w:r>
        <w:rPr>
          <w:sz w:val="28"/>
          <w:szCs w:val="28"/>
        </w:rPr>
        <w:t>м от 17.06.2022 № ИСХ.КФКиС-01-18-1241-2</w:t>
      </w:r>
      <w:r w:rsidR="00B42905">
        <w:rPr>
          <w:sz w:val="28"/>
          <w:szCs w:val="28"/>
        </w:rPr>
        <w:t>, 20.06.2022 № ИСХ.КФКиС-01-18-1262-2</w:t>
      </w:r>
      <w:r w:rsidR="00B334B5">
        <w:rPr>
          <w:sz w:val="28"/>
          <w:szCs w:val="28"/>
        </w:rPr>
        <w:t>, ИСХ.КФКиС-01-18-1263-2</w:t>
      </w:r>
      <w:r w:rsidR="00B91CD5">
        <w:rPr>
          <w:sz w:val="28"/>
          <w:szCs w:val="28"/>
        </w:rPr>
        <w:t>, 19.07.2022 № ИСХ.КФКиС-01-18-1530-2</w:t>
      </w:r>
      <w:r w:rsidR="009B3137">
        <w:rPr>
          <w:sz w:val="28"/>
          <w:szCs w:val="28"/>
        </w:rPr>
        <w:t>, 08.08.2022 № ИСХ.КФКиС-01-18-1681-2</w:t>
      </w:r>
      <w:r>
        <w:rPr>
          <w:sz w:val="28"/>
          <w:szCs w:val="28"/>
        </w:rPr>
        <w:t>) перераспределить:</w:t>
      </w:r>
    </w:p>
    <w:p w:rsidR="00B42905" w:rsidRDefault="00E73CA7" w:rsidP="00CD131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По подразделу 1103 «</w:t>
      </w:r>
      <w:r w:rsidRPr="00E73CA7">
        <w:rPr>
          <w:sz w:val="28"/>
          <w:szCs w:val="28"/>
        </w:rPr>
        <w:t>Спорт высших достижений</w:t>
      </w:r>
      <w:r>
        <w:rPr>
          <w:sz w:val="28"/>
          <w:szCs w:val="28"/>
        </w:rPr>
        <w:t>» целевой статье 061Р550810 «</w:t>
      </w:r>
      <w:r w:rsidRPr="00E73CA7">
        <w:rPr>
          <w:sz w:val="28"/>
          <w:szCs w:val="28"/>
        </w:rPr>
        <w:t>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 за счет средств местного бюджета, бюджета автономного округа и федерального бюджета</w:t>
      </w:r>
      <w:r>
        <w:rPr>
          <w:sz w:val="28"/>
          <w:szCs w:val="28"/>
        </w:rPr>
        <w:t>» Регионального проекта «Спорт – норма жизни» виду расходов 612 «</w:t>
      </w:r>
      <w:r w:rsidRPr="00E73CA7">
        <w:rPr>
          <w:sz w:val="28"/>
          <w:szCs w:val="28"/>
        </w:rPr>
        <w:t>Субсидии бюджетным учреждениям на иные цели</w:t>
      </w:r>
      <w:r>
        <w:rPr>
          <w:sz w:val="28"/>
          <w:szCs w:val="28"/>
        </w:rPr>
        <w:t xml:space="preserve">» с расходов, выделенных за счёт средств бюджета автономного округа на расходы </w:t>
      </w:r>
      <w:r w:rsidR="008B663A">
        <w:rPr>
          <w:sz w:val="28"/>
          <w:szCs w:val="28"/>
        </w:rPr>
        <w:t xml:space="preserve">за счёт </w:t>
      </w:r>
      <w:r>
        <w:rPr>
          <w:sz w:val="28"/>
          <w:szCs w:val="28"/>
        </w:rPr>
        <w:t xml:space="preserve">средств федерального бюджета в сумме 24 копейки. </w:t>
      </w:r>
    </w:p>
    <w:p w:rsidR="00D15F22" w:rsidRDefault="00B42905" w:rsidP="00CD131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EF6AF4">
        <w:rPr>
          <w:sz w:val="28"/>
          <w:szCs w:val="28"/>
        </w:rPr>
        <w:t>По подразделу 1105 «</w:t>
      </w:r>
      <w:r w:rsidR="00EF6AF4" w:rsidRPr="00EF6AF4">
        <w:rPr>
          <w:sz w:val="28"/>
          <w:szCs w:val="28"/>
        </w:rPr>
        <w:t>Другие вопросы в области физической культуры и спорта</w:t>
      </w:r>
      <w:r w:rsidR="00EF6AF4">
        <w:rPr>
          <w:sz w:val="28"/>
          <w:szCs w:val="28"/>
        </w:rPr>
        <w:t>» целевой статье 0630102040 «</w:t>
      </w:r>
      <w:r w:rsidR="00EF6AF4" w:rsidRPr="00EF6AF4">
        <w:rPr>
          <w:sz w:val="28"/>
          <w:szCs w:val="28"/>
        </w:rPr>
        <w:t>Расходы на обеспечение функций органов местного самоуправления</w:t>
      </w:r>
      <w:r w:rsidR="00EF6AF4">
        <w:rPr>
          <w:sz w:val="28"/>
          <w:szCs w:val="28"/>
        </w:rPr>
        <w:t xml:space="preserve">» </w:t>
      </w:r>
      <w:r w:rsidR="006659D5">
        <w:rPr>
          <w:sz w:val="28"/>
          <w:szCs w:val="28"/>
        </w:rPr>
        <w:t>муниципальной программы «</w:t>
      </w:r>
      <w:r w:rsidR="006659D5" w:rsidRPr="00CA4CE7">
        <w:rPr>
          <w:sz w:val="28"/>
          <w:szCs w:val="28"/>
        </w:rPr>
        <w:t>Развитие физической культуры и спорта в городе Нефтеюганске</w:t>
      </w:r>
      <w:r w:rsidR="006659D5">
        <w:rPr>
          <w:sz w:val="28"/>
          <w:szCs w:val="28"/>
        </w:rPr>
        <w:t xml:space="preserve">» </w:t>
      </w:r>
      <w:r w:rsidR="00EF6AF4">
        <w:rPr>
          <w:sz w:val="28"/>
          <w:szCs w:val="28"/>
        </w:rPr>
        <w:t>с вида расходов 122 «</w:t>
      </w:r>
      <w:r w:rsidR="00EF6AF4" w:rsidRPr="00EF6AF4">
        <w:rPr>
          <w:sz w:val="28"/>
          <w:szCs w:val="28"/>
        </w:rPr>
        <w:t xml:space="preserve">Иные выплаты персоналу государственных (муниципальных) </w:t>
      </w:r>
      <w:r w:rsidR="00EF6AF4" w:rsidRPr="00EF6AF4">
        <w:rPr>
          <w:sz w:val="28"/>
          <w:szCs w:val="28"/>
        </w:rPr>
        <w:lastRenderedPageBreak/>
        <w:t>органов, за исключением фонда оплаты труда</w:t>
      </w:r>
      <w:r w:rsidR="00EF6AF4">
        <w:rPr>
          <w:sz w:val="28"/>
          <w:szCs w:val="28"/>
        </w:rPr>
        <w:t>» на вид расходов 853 «</w:t>
      </w:r>
      <w:r w:rsidR="00EF6AF4" w:rsidRPr="00EF6AF4">
        <w:rPr>
          <w:sz w:val="28"/>
          <w:szCs w:val="28"/>
        </w:rPr>
        <w:t>Уплата иных платежей</w:t>
      </w:r>
      <w:r w:rsidR="00EF6AF4">
        <w:rPr>
          <w:sz w:val="28"/>
          <w:szCs w:val="28"/>
        </w:rPr>
        <w:t>» в связи с необходимостью оплаты административного штрафа</w:t>
      </w:r>
      <w:r w:rsidR="006659D5">
        <w:rPr>
          <w:sz w:val="28"/>
          <w:szCs w:val="28"/>
        </w:rPr>
        <w:t>,</w:t>
      </w:r>
      <w:r w:rsidR="00EF6AF4">
        <w:rPr>
          <w:sz w:val="28"/>
          <w:szCs w:val="28"/>
        </w:rPr>
        <w:t xml:space="preserve"> наложенного Государственной инспекцией труда в Ханты-Мансийском автономном округе – Югре за счёт экономии </w:t>
      </w:r>
      <w:r w:rsidR="00996703">
        <w:rPr>
          <w:sz w:val="28"/>
          <w:szCs w:val="28"/>
        </w:rPr>
        <w:t xml:space="preserve">по </w:t>
      </w:r>
      <w:r w:rsidR="00EF6AF4">
        <w:rPr>
          <w:sz w:val="28"/>
          <w:szCs w:val="28"/>
        </w:rPr>
        <w:t>средств</w:t>
      </w:r>
      <w:r w:rsidR="00996703">
        <w:rPr>
          <w:sz w:val="28"/>
          <w:szCs w:val="28"/>
        </w:rPr>
        <w:t>ам</w:t>
      </w:r>
      <w:r w:rsidR="00EF6AF4">
        <w:rPr>
          <w:sz w:val="28"/>
          <w:szCs w:val="28"/>
        </w:rPr>
        <w:t>, выделе</w:t>
      </w:r>
      <w:r w:rsidR="00996703">
        <w:rPr>
          <w:sz w:val="28"/>
          <w:szCs w:val="28"/>
        </w:rPr>
        <w:t>нным</w:t>
      </w:r>
      <w:r w:rsidR="00EF6AF4">
        <w:rPr>
          <w:sz w:val="28"/>
          <w:szCs w:val="28"/>
        </w:rPr>
        <w:t xml:space="preserve"> на </w:t>
      </w:r>
      <w:r w:rsidR="00996703">
        <w:rPr>
          <w:sz w:val="28"/>
          <w:szCs w:val="28"/>
        </w:rPr>
        <w:t>компенсацию расходов на оплату</w:t>
      </w:r>
      <w:r w:rsidR="00EF6AF4">
        <w:rPr>
          <w:sz w:val="28"/>
          <w:szCs w:val="28"/>
        </w:rPr>
        <w:t xml:space="preserve"> </w:t>
      </w:r>
      <w:r w:rsidR="00996703">
        <w:rPr>
          <w:sz w:val="28"/>
          <w:szCs w:val="28"/>
        </w:rPr>
        <w:t xml:space="preserve">стоимости проезда и провоза багажа к месту использования отпуска и обратно </w:t>
      </w:r>
      <w:r w:rsidR="00EF6AF4">
        <w:rPr>
          <w:sz w:val="28"/>
          <w:szCs w:val="28"/>
        </w:rPr>
        <w:t xml:space="preserve">в сумме 30 000 рублей. </w:t>
      </w:r>
    </w:p>
    <w:p w:rsidR="00B334B5" w:rsidRDefault="00B334B5" w:rsidP="00CD131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По подразделу 1101 «</w:t>
      </w:r>
      <w:r w:rsidRPr="00B334B5">
        <w:rPr>
          <w:sz w:val="28"/>
          <w:szCs w:val="28"/>
        </w:rPr>
        <w:t>Физическая культура</w:t>
      </w:r>
      <w:r>
        <w:rPr>
          <w:sz w:val="28"/>
          <w:szCs w:val="28"/>
        </w:rPr>
        <w:t xml:space="preserve">» </w:t>
      </w:r>
      <w:r w:rsidR="00CA4CE7">
        <w:rPr>
          <w:sz w:val="28"/>
          <w:szCs w:val="28"/>
        </w:rPr>
        <w:t>виду расходов 621 «</w:t>
      </w:r>
      <w:r w:rsidR="00CA4CE7" w:rsidRPr="00CA4CE7">
        <w:rPr>
          <w:sz w:val="28"/>
          <w:szCs w:val="28"/>
        </w:rPr>
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</w:r>
      <w:r w:rsidR="00CA4CE7">
        <w:rPr>
          <w:sz w:val="28"/>
          <w:szCs w:val="28"/>
        </w:rPr>
        <w:t>» с целевой статьи 0610300590 «</w:t>
      </w:r>
      <w:r w:rsidR="00CA4CE7" w:rsidRPr="00CA4CE7">
        <w:rPr>
          <w:sz w:val="28"/>
          <w:szCs w:val="28"/>
        </w:rPr>
        <w:t>Расходы на обеспечение деятельности (оказание услуг) муниципальных учреждений</w:t>
      </w:r>
      <w:r w:rsidR="00CA4CE7">
        <w:rPr>
          <w:sz w:val="28"/>
          <w:szCs w:val="28"/>
        </w:rPr>
        <w:t>» муниципальной программы «</w:t>
      </w:r>
      <w:r w:rsidR="00CA4CE7" w:rsidRPr="00CA4CE7">
        <w:rPr>
          <w:sz w:val="28"/>
          <w:szCs w:val="28"/>
        </w:rPr>
        <w:t>Развитие физической культуры и спорта в городе Нефтеюганске</w:t>
      </w:r>
      <w:r w:rsidR="00CA4CE7">
        <w:rPr>
          <w:sz w:val="28"/>
          <w:szCs w:val="28"/>
        </w:rPr>
        <w:t>» на целевую статью 1420199990 «</w:t>
      </w:r>
      <w:r w:rsidR="00CA4CE7" w:rsidRPr="00CA4CE7">
        <w:rPr>
          <w:sz w:val="28"/>
          <w:szCs w:val="28"/>
        </w:rPr>
        <w:t>Реализация мероприятий</w:t>
      </w:r>
      <w:r w:rsidR="00CA4CE7">
        <w:rPr>
          <w:sz w:val="28"/>
          <w:szCs w:val="28"/>
        </w:rPr>
        <w:t>» муниципальной программы «</w:t>
      </w:r>
      <w:r w:rsidR="00CA4CE7" w:rsidRPr="00CA4CE7">
        <w:rPr>
          <w:sz w:val="28"/>
          <w:szCs w:val="28"/>
        </w:rPr>
        <w:t>Защита населения и территории от чрезвычайных ситуаций, обеспечение первичных мер пожарной безопасности в городе Нефтеюганске</w:t>
      </w:r>
      <w:r w:rsidR="00CA4CE7">
        <w:rPr>
          <w:sz w:val="28"/>
          <w:szCs w:val="28"/>
        </w:rPr>
        <w:t xml:space="preserve">» в связи с необходимостью изготовления плана эвакуации за счёт экономии средств по результатам заключенного договора </w:t>
      </w:r>
      <w:r w:rsidR="00B91CD5">
        <w:rPr>
          <w:sz w:val="28"/>
          <w:szCs w:val="28"/>
        </w:rPr>
        <w:t xml:space="preserve">по обращению с твердыми коммунальными отходами по МАУ СШ «Сибиряк» </w:t>
      </w:r>
      <w:r w:rsidR="00CA4CE7">
        <w:rPr>
          <w:sz w:val="28"/>
          <w:szCs w:val="28"/>
        </w:rPr>
        <w:t>в сумме 43 453 рубля.</w:t>
      </w:r>
    </w:p>
    <w:p w:rsidR="00B91CD5" w:rsidRDefault="00B91CD5" w:rsidP="00CD131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По подразделу 1101 «</w:t>
      </w:r>
      <w:r w:rsidRPr="00B334B5">
        <w:rPr>
          <w:sz w:val="28"/>
          <w:szCs w:val="28"/>
        </w:rPr>
        <w:t>Физическая культура</w:t>
      </w:r>
      <w:r>
        <w:rPr>
          <w:sz w:val="28"/>
          <w:szCs w:val="28"/>
        </w:rPr>
        <w:t>» целевой статье 0610300590 «</w:t>
      </w:r>
      <w:r w:rsidRPr="00CA4CE7">
        <w:rPr>
          <w:sz w:val="28"/>
          <w:szCs w:val="28"/>
        </w:rPr>
        <w:t>Расходы на обеспечение деятельности (оказание услуг) муниципальных учреждений</w:t>
      </w:r>
      <w:r>
        <w:rPr>
          <w:sz w:val="28"/>
          <w:szCs w:val="28"/>
        </w:rPr>
        <w:t xml:space="preserve">» с вида расходов </w:t>
      </w:r>
      <w:r w:rsidR="00130C5D">
        <w:rPr>
          <w:sz w:val="28"/>
          <w:szCs w:val="28"/>
        </w:rPr>
        <w:t>611 «</w:t>
      </w:r>
      <w:r w:rsidR="00130C5D" w:rsidRPr="00130C5D">
        <w:rPr>
          <w:sz w:val="28"/>
          <w:szCs w:val="28"/>
        </w:rPr>
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</w:r>
      <w:r w:rsidR="00130C5D">
        <w:rPr>
          <w:sz w:val="28"/>
          <w:szCs w:val="28"/>
        </w:rPr>
        <w:t xml:space="preserve">» на </w:t>
      </w:r>
      <w:r>
        <w:rPr>
          <w:sz w:val="28"/>
          <w:szCs w:val="28"/>
        </w:rPr>
        <w:t>вид расходов 621 «</w:t>
      </w:r>
      <w:r w:rsidRPr="00CA4CE7">
        <w:rPr>
          <w:sz w:val="28"/>
          <w:szCs w:val="28"/>
        </w:rPr>
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</w:r>
      <w:r>
        <w:rPr>
          <w:sz w:val="28"/>
          <w:szCs w:val="28"/>
        </w:rPr>
        <w:t>» муниципальной программы «</w:t>
      </w:r>
      <w:r w:rsidRPr="00CA4CE7">
        <w:rPr>
          <w:sz w:val="28"/>
          <w:szCs w:val="28"/>
        </w:rPr>
        <w:t>Развитие физической культуры и спорта в городе Нефтеюганске</w:t>
      </w:r>
      <w:r>
        <w:rPr>
          <w:sz w:val="28"/>
          <w:szCs w:val="28"/>
        </w:rPr>
        <w:t>»</w:t>
      </w:r>
      <w:r w:rsidR="00130C5D">
        <w:rPr>
          <w:sz w:val="28"/>
          <w:szCs w:val="28"/>
        </w:rPr>
        <w:t xml:space="preserve"> в связи с передачей объекта «Спортивно-оздоровительный комплекс» </w:t>
      </w:r>
      <w:r w:rsidR="006659D5">
        <w:rPr>
          <w:sz w:val="28"/>
          <w:szCs w:val="28"/>
        </w:rPr>
        <w:t>от</w:t>
      </w:r>
      <w:r w:rsidR="00130C5D">
        <w:rPr>
          <w:sz w:val="28"/>
          <w:szCs w:val="28"/>
        </w:rPr>
        <w:t xml:space="preserve"> МАУ «СШ «Сибиряк» </w:t>
      </w:r>
      <w:r w:rsidR="006659D5">
        <w:rPr>
          <w:sz w:val="28"/>
          <w:szCs w:val="28"/>
        </w:rPr>
        <w:t xml:space="preserve">к </w:t>
      </w:r>
      <w:r w:rsidR="00130C5D">
        <w:rPr>
          <w:sz w:val="28"/>
          <w:szCs w:val="28"/>
        </w:rPr>
        <w:t xml:space="preserve">МБУ </w:t>
      </w:r>
      <w:proofErr w:type="spellStart"/>
      <w:r w:rsidR="00130C5D">
        <w:rPr>
          <w:sz w:val="28"/>
          <w:szCs w:val="28"/>
        </w:rPr>
        <w:t>ЦФКиС</w:t>
      </w:r>
      <w:proofErr w:type="spellEnd"/>
      <w:r w:rsidR="00130C5D">
        <w:rPr>
          <w:sz w:val="28"/>
          <w:szCs w:val="28"/>
        </w:rPr>
        <w:t xml:space="preserve"> «Жемчужина Югры» в сумме 681 095 рублей.</w:t>
      </w:r>
    </w:p>
    <w:p w:rsidR="00130C5D" w:rsidRDefault="00130C5D" w:rsidP="00130C5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По подразделу 1101 «</w:t>
      </w:r>
      <w:r w:rsidRPr="00B334B5">
        <w:rPr>
          <w:sz w:val="28"/>
          <w:szCs w:val="28"/>
        </w:rPr>
        <w:t>Физическая культура</w:t>
      </w:r>
      <w:r>
        <w:rPr>
          <w:sz w:val="28"/>
          <w:szCs w:val="28"/>
        </w:rPr>
        <w:t>» целевой статье 1420199990 «</w:t>
      </w:r>
      <w:r w:rsidR="009D47AA" w:rsidRPr="009D47AA">
        <w:rPr>
          <w:sz w:val="28"/>
          <w:szCs w:val="28"/>
        </w:rPr>
        <w:t>Реализация мероприятий</w:t>
      </w:r>
      <w:r>
        <w:rPr>
          <w:sz w:val="28"/>
          <w:szCs w:val="28"/>
        </w:rPr>
        <w:t>» с вида расходов 611 «</w:t>
      </w:r>
      <w:r w:rsidRPr="00130C5D">
        <w:rPr>
          <w:sz w:val="28"/>
          <w:szCs w:val="28"/>
        </w:rPr>
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</w:r>
      <w:r>
        <w:rPr>
          <w:sz w:val="28"/>
          <w:szCs w:val="28"/>
        </w:rPr>
        <w:t>» на вид расходов 621 «</w:t>
      </w:r>
      <w:r w:rsidRPr="00CA4CE7">
        <w:rPr>
          <w:sz w:val="28"/>
          <w:szCs w:val="28"/>
        </w:rPr>
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</w:r>
      <w:r>
        <w:rPr>
          <w:sz w:val="28"/>
          <w:szCs w:val="28"/>
        </w:rPr>
        <w:t>» муниципальной программы «</w:t>
      </w:r>
      <w:r w:rsidR="009D47AA" w:rsidRPr="009D47AA">
        <w:rPr>
          <w:sz w:val="28"/>
          <w:szCs w:val="28"/>
        </w:rPr>
        <w:t>Защита населения и территории от чрезвычайных ситуаций, обеспечение первичных мер пожарной безопасности в городе Нефтеюганске</w:t>
      </w:r>
      <w:r>
        <w:rPr>
          <w:sz w:val="28"/>
          <w:szCs w:val="28"/>
        </w:rPr>
        <w:t xml:space="preserve">» в связи с передачей объекта «Спортивно-оздоровительный комплекс» </w:t>
      </w:r>
      <w:r w:rsidR="006659D5">
        <w:rPr>
          <w:sz w:val="28"/>
          <w:szCs w:val="28"/>
        </w:rPr>
        <w:t>от</w:t>
      </w:r>
      <w:r>
        <w:rPr>
          <w:sz w:val="28"/>
          <w:szCs w:val="28"/>
        </w:rPr>
        <w:t xml:space="preserve"> МАУ «СШ «Сибиряк» </w:t>
      </w:r>
      <w:r w:rsidR="006659D5">
        <w:rPr>
          <w:sz w:val="28"/>
          <w:szCs w:val="28"/>
        </w:rPr>
        <w:t>к</w:t>
      </w:r>
      <w:r>
        <w:rPr>
          <w:sz w:val="28"/>
          <w:szCs w:val="28"/>
        </w:rPr>
        <w:t xml:space="preserve"> МБУ </w:t>
      </w:r>
      <w:proofErr w:type="spellStart"/>
      <w:r>
        <w:rPr>
          <w:sz w:val="28"/>
          <w:szCs w:val="28"/>
        </w:rPr>
        <w:t>ЦФКиС</w:t>
      </w:r>
      <w:proofErr w:type="spellEnd"/>
      <w:r>
        <w:rPr>
          <w:sz w:val="28"/>
          <w:szCs w:val="28"/>
        </w:rPr>
        <w:t xml:space="preserve"> «Жемчужина Югры» в сумме </w:t>
      </w:r>
      <w:r w:rsidR="009D47AA">
        <w:rPr>
          <w:sz w:val="28"/>
          <w:szCs w:val="28"/>
        </w:rPr>
        <w:t>47 497</w:t>
      </w:r>
      <w:r>
        <w:rPr>
          <w:sz w:val="28"/>
          <w:szCs w:val="28"/>
        </w:rPr>
        <w:t xml:space="preserve"> рублей.</w:t>
      </w:r>
    </w:p>
    <w:p w:rsidR="009B3137" w:rsidRPr="00E73CA7" w:rsidRDefault="009B3137" w:rsidP="00130C5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6. По виду расходов 611 «</w:t>
      </w:r>
      <w:r w:rsidRPr="00130C5D">
        <w:rPr>
          <w:sz w:val="28"/>
          <w:szCs w:val="28"/>
        </w:rPr>
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</w:r>
      <w:r>
        <w:rPr>
          <w:sz w:val="28"/>
          <w:szCs w:val="28"/>
        </w:rPr>
        <w:t>» с подраздела 1102 «</w:t>
      </w:r>
      <w:r w:rsidRPr="009B3137">
        <w:rPr>
          <w:sz w:val="28"/>
          <w:szCs w:val="28"/>
        </w:rPr>
        <w:t>Массовый спорт</w:t>
      </w:r>
      <w:r>
        <w:rPr>
          <w:sz w:val="28"/>
          <w:szCs w:val="28"/>
        </w:rPr>
        <w:t>» целевой статьи 0610199990 «</w:t>
      </w:r>
      <w:r w:rsidRPr="009B3137">
        <w:rPr>
          <w:sz w:val="28"/>
          <w:szCs w:val="28"/>
        </w:rPr>
        <w:t>Реализация мероприятий</w:t>
      </w:r>
      <w:r>
        <w:rPr>
          <w:sz w:val="28"/>
          <w:szCs w:val="28"/>
        </w:rPr>
        <w:t>» на подраздел 1101«</w:t>
      </w:r>
      <w:r w:rsidRPr="00B334B5">
        <w:rPr>
          <w:sz w:val="28"/>
          <w:szCs w:val="28"/>
        </w:rPr>
        <w:t>Физическая культура</w:t>
      </w:r>
      <w:r>
        <w:rPr>
          <w:sz w:val="28"/>
          <w:szCs w:val="28"/>
        </w:rPr>
        <w:t>»</w:t>
      </w:r>
      <w:r w:rsidR="004D6882">
        <w:rPr>
          <w:sz w:val="28"/>
          <w:szCs w:val="28"/>
        </w:rPr>
        <w:t xml:space="preserve"> </w:t>
      </w:r>
      <w:r>
        <w:rPr>
          <w:sz w:val="28"/>
          <w:szCs w:val="28"/>
        </w:rPr>
        <w:t>целевую статью 0610300590 «</w:t>
      </w:r>
      <w:r w:rsidRPr="009B3137">
        <w:rPr>
          <w:sz w:val="28"/>
          <w:szCs w:val="28"/>
        </w:rPr>
        <w:t>Расходы на обеспечение деятельности (оказание услуг) муниципальных учреждений</w:t>
      </w:r>
      <w:r>
        <w:rPr>
          <w:sz w:val="28"/>
          <w:szCs w:val="28"/>
        </w:rPr>
        <w:t>» муниципальной программы «</w:t>
      </w:r>
      <w:r w:rsidRPr="00CA4CE7">
        <w:rPr>
          <w:sz w:val="28"/>
          <w:szCs w:val="28"/>
        </w:rPr>
        <w:t>Развитие физической культуры и спорта в городе Нефтеюганске</w:t>
      </w:r>
      <w:r>
        <w:rPr>
          <w:sz w:val="28"/>
          <w:szCs w:val="28"/>
        </w:rPr>
        <w:t xml:space="preserve">» в связи с </w:t>
      </w:r>
      <w:r w:rsidR="004D6882">
        <w:rPr>
          <w:sz w:val="28"/>
          <w:szCs w:val="28"/>
        </w:rPr>
        <w:t xml:space="preserve">недостаточностью средств на выплату компенсации расходов на оплату  стоимости проезда и провоза багажа к месту использования отпуска и обратно, а также оплату за электроэнергию за счёт неиспользованных средств на проведение спортивно-массовых мероприятий, в связи с внесением изменений в календарный план спортивно-массовых мероприятий, в общей сумме 847 851 рубль. </w:t>
      </w:r>
      <w:r>
        <w:rPr>
          <w:sz w:val="28"/>
          <w:szCs w:val="28"/>
        </w:rPr>
        <w:t xml:space="preserve">  </w:t>
      </w:r>
    </w:p>
    <w:p w:rsidR="00CC372E" w:rsidRDefault="00CC372E" w:rsidP="00CD1312">
      <w:pPr>
        <w:widowControl w:val="0"/>
        <w:ind w:firstLine="709"/>
        <w:jc w:val="both"/>
        <w:rPr>
          <w:b/>
          <w:sz w:val="28"/>
          <w:szCs w:val="28"/>
        </w:rPr>
      </w:pPr>
    </w:p>
    <w:p w:rsidR="00130C5D" w:rsidRPr="00F20343" w:rsidRDefault="00CC372E" w:rsidP="00CD1312">
      <w:pPr>
        <w:widowControl w:val="0"/>
        <w:ind w:firstLine="709"/>
        <w:jc w:val="both"/>
        <w:rPr>
          <w:sz w:val="28"/>
          <w:szCs w:val="28"/>
        </w:rPr>
      </w:pPr>
      <w:r w:rsidRPr="00F20343">
        <w:rPr>
          <w:b/>
          <w:sz w:val="28"/>
          <w:szCs w:val="28"/>
        </w:rPr>
        <w:t xml:space="preserve">Счётной палате города Нефтеюганска </w:t>
      </w:r>
      <w:r w:rsidRPr="00F20343">
        <w:rPr>
          <w:sz w:val="28"/>
          <w:szCs w:val="28"/>
        </w:rPr>
        <w:t xml:space="preserve">(на основании письма от </w:t>
      </w:r>
      <w:r w:rsidR="00F20343" w:rsidRPr="00F20343">
        <w:rPr>
          <w:sz w:val="28"/>
          <w:szCs w:val="28"/>
        </w:rPr>
        <w:t xml:space="preserve">28.07.2022 № Исх.СП-546-2) перераспределить по подразделу 0106 «Обеспечение деятельности финансовых, налоговых и таможенных органов и органов финансового (финансово-бюджетного) надзора» целевой статье 4000202040 «Расходы на обеспечение функций органов местного самоуправления» с вида расходов 122 «Иные выплаты персоналу государственных (муниципальных) органов, за исключением фонда оплаты труда» на вид расходов 244 «Прочая закупка товаров, работ и услуг» </w:t>
      </w:r>
      <w:r w:rsidR="002F1586">
        <w:rPr>
          <w:sz w:val="28"/>
          <w:szCs w:val="28"/>
        </w:rPr>
        <w:t>в связи с необходимостью оплаты курсов повышения квалификации за счёт неиспользованных средств на командировочные расходы</w:t>
      </w:r>
      <w:r w:rsidR="00D15792">
        <w:rPr>
          <w:sz w:val="28"/>
          <w:szCs w:val="28"/>
        </w:rPr>
        <w:t xml:space="preserve"> </w:t>
      </w:r>
      <w:r w:rsidR="002F1586">
        <w:rPr>
          <w:sz w:val="28"/>
          <w:szCs w:val="28"/>
        </w:rPr>
        <w:t xml:space="preserve">(суточные, проезд и проживание) </w:t>
      </w:r>
      <w:r w:rsidR="00F20343" w:rsidRPr="00F20343">
        <w:rPr>
          <w:sz w:val="28"/>
          <w:szCs w:val="28"/>
        </w:rPr>
        <w:t xml:space="preserve">в сумме 48 202 рубля. </w:t>
      </w:r>
    </w:p>
    <w:p w:rsidR="00CD1312" w:rsidRPr="00F20343" w:rsidRDefault="00CD1312" w:rsidP="00CD1312">
      <w:pPr>
        <w:widowControl w:val="0"/>
        <w:ind w:firstLine="709"/>
        <w:jc w:val="both"/>
        <w:rPr>
          <w:sz w:val="28"/>
          <w:szCs w:val="28"/>
        </w:rPr>
      </w:pPr>
      <w:r w:rsidRPr="00F20343">
        <w:rPr>
          <w:sz w:val="28"/>
          <w:szCs w:val="28"/>
        </w:rPr>
        <w:t xml:space="preserve">  </w:t>
      </w:r>
    </w:p>
    <w:p w:rsidR="00CD1312" w:rsidRPr="00D15792" w:rsidRDefault="00CD1312" w:rsidP="00CD1312">
      <w:pPr>
        <w:widowControl w:val="0"/>
        <w:ind w:firstLine="709"/>
        <w:jc w:val="both"/>
        <w:rPr>
          <w:sz w:val="28"/>
          <w:szCs w:val="28"/>
        </w:rPr>
      </w:pPr>
      <w:bookmarkStart w:id="7" w:name="_Hlk20925144"/>
      <w:r w:rsidRPr="00D15792">
        <w:rPr>
          <w:b/>
          <w:sz w:val="28"/>
          <w:szCs w:val="28"/>
        </w:rPr>
        <w:t>Департаменту градостроительства и земельных отношений администрации города Нефтеюганска</w:t>
      </w:r>
      <w:r w:rsidRPr="00D15792">
        <w:rPr>
          <w:sz w:val="28"/>
          <w:szCs w:val="28"/>
        </w:rPr>
        <w:t xml:space="preserve"> (на основании писем от </w:t>
      </w:r>
      <w:r w:rsidR="007940FA">
        <w:rPr>
          <w:sz w:val="28"/>
          <w:szCs w:val="28"/>
        </w:rPr>
        <w:t>24.06.2022 №</w:t>
      </w:r>
      <w:r w:rsidR="007940FA" w:rsidRPr="007940FA">
        <w:rPr>
          <w:sz w:val="28"/>
          <w:szCs w:val="28"/>
        </w:rPr>
        <w:t xml:space="preserve"> </w:t>
      </w:r>
      <w:r w:rsidR="007940FA" w:rsidRPr="00D15792">
        <w:rPr>
          <w:sz w:val="28"/>
          <w:szCs w:val="28"/>
        </w:rPr>
        <w:t>Исх.01-01-46-7</w:t>
      </w:r>
      <w:r w:rsidR="007940FA">
        <w:rPr>
          <w:sz w:val="28"/>
          <w:szCs w:val="28"/>
        </w:rPr>
        <w:t>060</w:t>
      </w:r>
      <w:r w:rsidR="007940FA" w:rsidRPr="00D15792">
        <w:rPr>
          <w:sz w:val="28"/>
          <w:szCs w:val="28"/>
        </w:rPr>
        <w:t>-2</w:t>
      </w:r>
      <w:r w:rsidR="007940FA">
        <w:rPr>
          <w:sz w:val="28"/>
          <w:szCs w:val="28"/>
        </w:rPr>
        <w:t xml:space="preserve">, </w:t>
      </w:r>
      <w:r w:rsidRPr="00D15792">
        <w:rPr>
          <w:sz w:val="28"/>
          <w:szCs w:val="28"/>
        </w:rPr>
        <w:t>3</w:t>
      </w:r>
      <w:r w:rsidR="00D15792" w:rsidRPr="00D15792">
        <w:rPr>
          <w:sz w:val="28"/>
          <w:szCs w:val="28"/>
        </w:rPr>
        <w:t>0.06</w:t>
      </w:r>
      <w:r w:rsidRPr="00D15792">
        <w:rPr>
          <w:sz w:val="28"/>
          <w:szCs w:val="28"/>
        </w:rPr>
        <w:t>.2022    № Исх.01-01-46-</w:t>
      </w:r>
      <w:r w:rsidR="00D15792" w:rsidRPr="00D15792">
        <w:rPr>
          <w:sz w:val="28"/>
          <w:szCs w:val="28"/>
        </w:rPr>
        <w:t>7243</w:t>
      </w:r>
      <w:r w:rsidRPr="00D15792">
        <w:rPr>
          <w:sz w:val="28"/>
          <w:szCs w:val="28"/>
        </w:rPr>
        <w:t>-2,</w:t>
      </w:r>
      <w:r w:rsidR="00A44ED4">
        <w:rPr>
          <w:sz w:val="28"/>
          <w:szCs w:val="28"/>
        </w:rPr>
        <w:t xml:space="preserve"> 21.07.2022 </w:t>
      </w:r>
      <w:r w:rsidR="006659D5">
        <w:rPr>
          <w:sz w:val="28"/>
          <w:szCs w:val="28"/>
        </w:rPr>
        <w:t xml:space="preserve">                   </w:t>
      </w:r>
      <w:r w:rsidR="00A44ED4">
        <w:rPr>
          <w:sz w:val="28"/>
          <w:szCs w:val="28"/>
        </w:rPr>
        <w:t>№</w:t>
      </w:r>
      <w:r w:rsidR="00A44ED4" w:rsidRPr="00A44ED4">
        <w:rPr>
          <w:sz w:val="28"/>
          <w:szCs w:val="28"/>
        </w:rPr>
        <w:t xml:space="preserve"> </w:t>
      </w:r>
      <w:r w:rsidR="00A44ED4" w:rsidRPr="00D15792">
        <w:rPr>
          <w:sz w:val="28"/>
          <w:szCs w:val="28"/>
        </w:rPr>
        <w:t>Исх.01-01-46-7</w:t>
      </w:r>
      <w:r w:rsidR="00A44ED4">
        <w:rPr>
          <w:sz w:val="28"/>
          <w:szCs w:val="28"/>
        </w:rPr>
        <w:t>864</w:t>
      </w:r>
      <w:r w:rsidR="00A44ED4" w:rsidRPr="00D15792">
        <w:rPr>
          <w:sz w:val="28"/>
          <w:szCs w:val="28"/>
        </w:rPr>
        <w:t>-2</w:t>
      </w:r>
      <w:r w:rsidR="007B6FEA">
        <w:rPr>
          <w:sz w:val="28"/>
          <w:szCs w:val="28"/>
        </w:rPr>
        <w:t>, 29.07.2022 №</w:t>
      </w:r>
      <w:r w:rsidR="007B6FEA" w:rsidRPr="007B6FEA">
        <w:rPr>
          <w:sz w:val="28"/>
          <w:szCs w:val="28"/>
        </w:rPr>
        <w:t xml:space="preserve"> </w:t>
      </w:r>
      <w:r w:rsidR="007B6FEA" w:rsidRPr="00D15792">
        <w:rPr>
          <w:sz w:val="28"/>
          <w:szCs w:val="28"/>
        </w:rPr>
        <w:t>Исх.01-01-46-</w:t>
      </w:r>
      <w:r w:rsidR="007B6FEA">
        <w:rPr>
          <w:sz w:val="28"/>
          <w:szCs w:val="28"/>
        </w:rPr>
        <w:t>8121</w:t>
      </w:r>
      <w:r w:rsidR="007B6FEA" w:rsidRPr="00D15792">
        <w:rPr>
          <w:sz w:val="28"/>
          <w:szCs w:val="28"/>
        </w:rPr>
        <w:t>-2</w:t>
      </w:r>
      <w:r w:rsidRPr="00D15792">
        <w:rPr>
          <w:sz w:val="28"/>
          <w:szCs w:val="28"/>
        </w:rPr>
        <w:t>) перераспределить:</w:t>
      </w:r>
    </w:p>
    <w:p w:rsidR="00233D2E" w:rsidRDefault="00CD1312" w:rsidP="00CD1312">
      <w:pPr>
        <w:widowControl w:val="0"/>
        <w:ind w:firstLine="709"/>
        <w:jc w:val="both"/>
        <w:rPr>
          <w:bCs/>
          <w:sz w:val="28"/>
          <w:szCs w:val="28"/>
        </w:rPr>
      </w:pPr>
      <w:r w:rsidRPr="00D15792">
        <w:rPr>
          <w:bCs/>
          <w:sz w:val="28"/>
          <w:szCs w:val="28"/>
        </w:rPr>
        <w:t xml:space="preserve">1. </w:t>
      </w:r>
      <w:r w:rsidR="00D15792" w:rsidRPr="00D15792">
        <w:rPr>
          <w:bCs/>
          <w:sz w:val="28"/>
          <w:szCs w:val="28"/>
        </w:rPr>
        <w:t>С подраздела</w:t>
      </w:r>
      <w:r w:rsidRPr="00D15792">
        <w:rPr>
          <w:bCs/>
          <w:sz w:val="28"/>
          <w:szCs w:val="28"/>
        </w:rPr>
        <w:t xml:space="preserve"> 0412 «Другие вопросы в области национ</w:t>
      </w:r>
      <w:r w:rsidR="00D15792" w:rsidRPr="00D15792">
        <w:rPr>
          <w:bCs/>
          <w:sz w:val="28"/>
          <w:szCs w:val="28"/>
        </w:rPr>
        <w:t>альной экономики» целевой статьи 1610699990 «Реализация мероприятий» вида расходов 244 «Прочая закупка товаров, работ и услуг» основному мероприятию «Проведение работ по оценке и формированию земельных участков в целях эффективного управления земельными ресурсами</w:t>
      </w:r>
      <w:r w:rsidR="00D15792">
        <w:rPr>
          <w:bCs/>
          <w:sz w:val="28"/>
          <w:szCs w:val="28"/>
        </w:rPr>
        <w:t>» муниципальной программы «</w:t>
      </w:r>
      <w:r w:rsidR="00D15792" w:rsidRPr="00D15792">
        <w:rPr>
          <w:bCs/>
          <w:sz w:val="28"/>
          <w:szCs w:val="28"/>
        </w:rPr>
        <w:t>Социально-экономическое развитие города Нефтеюганска</w:t>
      </w:r>
      <w:r w:rsidR="00D15792">
        <w:rPr>
          <w:bCs/>
          <w:sz w:val="28"/>
          <w:szCs w:val="28"/>
        </w:rPr>
        <w:t xml:space="preserve">» </w:t>
      </w:r>
      <w:r w:rsidR="00D15792" w:rsidRPr="00D15792">
        <w:rPr>
          <w:bCs/>
          <w:sz w:val="28"/>
          <w:szCs w:val="28"/>
        </w:rPr>
        <w:t xml:space="preserve">на подраздел 0113 «Другие общегосударственные вопросы» целевую статью 4000320970 «Прочие выплаты по обязательствам муниципального образования» вид расходов 831 «Исполнение судебных актов Российской Федерации и мировых соглашений по возмещению причиненного вреда» </w:t>
      </w:r>
      <w:r w:rsidR="00233D2E">
        <w:rPr>
          <w:bCs/>
          <w:sz w:val="28"/>
          <w:szCs w:val="28"/>
        </w:rPr>
        <w:t xml:space="preserve">в общей сумме </w:t>
      </w:r>
      <w:r w:rsidR="006659D5">
        <w:rPr>
          <w:bCs/>
          <w:sz w:val="28"/>
          <w:szCs w:val="28"/>
        </w:rPr>
        <w:t xml:space="preserve">131 000 </w:t>
      </w:r>
      <w:r w:rsidR="00233D2E">
        <w:rPr>
          <w:bCs/>
          <w:sz w:val="28"/>
          <w:szCs w:val="28"/>
        </w:rPr>
        <w:t xml:space="preserve">рублей, а именно, </w:t>
      </w:r>
      <w:r w:rsidR="00D15792" w:rsidRPr="00D15792">
        <w:rPr>
          <w:bCs/>
          <w:sz w:val="28"/>
          <w:szCs w:val="28"/>
        </w:rPr>
        <w:t>в связи с необходимостью</w:t>
      </w:r>
      <w:r w:rsidR="00233D2E">
        <w:rPr>
          <w:bCs/>
          <w:sz w:val="28"/>
          <w:szCs w:val="28"/>
        </w:rPr>
        <w:t>:</w:t>
      </w:r>
    </w:p>
    <w:p w:rsidR="00D15F22" w:rsidRDefault="00233D2E" w:rsidP="00233D2E">
      <w:pPr>
        <w:widowControl w:val="0"/>
        <w:ind w:firstLine="709"/>
        <w:jc w:val="both"/>
        <w:rPr>
          <w:bCs/>
          <w:sz w:val="28"/>
          <w:szCs w:val="28"/>
        </w:rPr>
      </w:pPr>
      <w:r w:rsidRPr="00233D2E">
        <w:rPr>
          <w:bCs/>
          <w:sz w:val="28"/>
          <w:szCs w:val="28"/>
        </w:rPr>
        <w:lastRenderedPageBreak/>
        <w:t>-</w:t>
      </w:r>
      <w:r w:rsidR="00D15792" w:rsidRPr="00233D2E">
        <w:rPr>
          <w:bCs/>
          <w:sz w:val="28"/>
          <w:szCs w:val="28"/>
        </w:rPr>
        <w:t xml:space="preserve"> оплаты</w:t>
      </w:r>
      <w:r w:rsidR="00372011" w:rsidRPr="00233D2E">
        <w:rPr>
          <w:bCs/>
          <w:sz w:val="28"/>
          <w:szCs w:val="28"/>
        </w:rPr>
        <w:t xml:space="preserve"> судебной неустойки физическому лицу в сумме 28 000 </w:t>
      </w:r>
      <w:r w:rsidRPr="00233D2E">
        <w:rPr>
          <w:bCs/>
          <w:sz w:val="28"/>
          <w:szCs w:val="28"/>
        </w:rPr>
        <w:t>рублей;</w:t>
      </w:r>
      <w:r>
        <w:rPr>
          <w:bCs/>
          <w:sz w:val="28"/>
          <w:szCs w:val="28"/>
        </w:rPr>
        <w:t xml:space="preserve"> </w:t>
      </w:r>
    </w:p>
    <w:p w:rsidR="00233D2E" w:rsidRDefault="00233D2E" w:rsidP="00233D2E">
      <w:pPr>
        <w:widowControl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оплаты судебных расходов, связанных с уплатой государственной пошлины по исполнительному листу в пользу юридического лица в сумме 3 000 рублей;</w:t>
      </w:r>
    </w:p>
    <w:p w:rsidR="00A44ED4" w:rsidRDefault="00233D2E" w:rsidP="00A44ED4">
      <w:pPr>
        <w:widowControl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="00385FF3">
        <w:rPr>
          <w:bCs/>
          <w:sz w:val="28"/>
          <w:szCs w:val="28"/>
        </w:rPr>
        <w:t xml:space="preserve"> </w:t>
      </w:r>
      <w:r w:rsidR="00A44ED4">
        <w:rPr>
          <w:bCs/>
          <w:sz w:val="28"/>
          <w:szCs w:val="28"/>
        </w:rPr>
        <w:t>оплаты судебных расходов по исполнительному листу в пользу юридического лица в сумме 100 000 рублей.</w:t>
      </w:r>
      <w:r w:rsidR="00A44ED4" w:rsidRPr="00A44ED4">
        <w:rPr>
          <w:bCs/>
          <w:sz w:val="28"/>
          <w:szCs w:val="28"/>
          <w:highlight w:val="yellow"/>
        </w:rPr>
        <w:t xml:space="preserve"> </w:t>
      </w:r>
    </w:p>
    <w:p w:rsidR="007B6FEA" w:rsidRDefault="007B6FEA" w:rsidP="00A44ED4">
      <w:pPr>
        <w:widowControl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С подраздела 1101 «</w:t>
      </w:r>
      <w:r w:rsidRPr="007B6FEA">
        <w:rPr>
          <w:bCs/>
          <w:sz w:val="28"/>
          <w:szCs w:val="28"/>
        </w:rPr>
        <w:t>Физическая культура</w:t>
      </w:r>
      <w:r>
        <w:rPr>
          <w:bCs/>
          <w:sz w:val="28"/>
          <w:szCs w:val="28"/>
        </w:rPr>
        <w:t>» целевой статьи 0620299990 «</w:t>
      </w:r>
      <w:r w:rsidRPr="007B6FEA">
        <w:rPr>
          <w:bCs/>
          <w:sz w:val="28"/>
          <w:szCs w:val="28"/>
        </w:rPr>
        <w:t>Реализация мероприятий</w:t>
      </w:r>
      <w:r>
        <w:rPr>
          <w:bCs/>
          <w:sz w:val="28"/>
          <w:szCs w:val="28"/>
        </w:rPr>
        <w:t>» вида расходов 243 «</w:t>
      </w:r>
      <w:r w:rsidRPr="007B6FEA">
        <w:rPr>
          <w:bCs/>
          <w:sz w:val="28"/>
          <w:szCs w:val="28"/>
        </w:rPr>
        <w:t>Закупка товаров, работ, услуг в целях капитального ремонта государственного (муниципального) имущества</w:t>
      </w:r>
      <w:r>
        <w:rPr>
          <w:bCs/>
          <w:sz w:val="28"/>
          <w:szCs w:val="28"/>
        </w:rPr>
        <w:t>» основного мероприятия «</w:t>
      </w:r>
      <w:r w:rsidRPr="007B6FEA">
        <w:rPr>
          <w:bCs/>
          <w:sz w:val="28"/>
          <w:szCs w:val="28"/>
        </w:rPr>
        <w:t>Совершенствование инфраструктуры спорта в городе Нефтеюганске</w:t>
      </w:r>
      <w:r>
        <w:rPr>
          <w:bCs/>
          <w:sz w:val="28"/>
          <w:szCs w:val="28"/>
        </w:rPr>
        <w:t>» муниципальной программы «</w:t>
      </w:r>
      <w:r w:rsidRPr="007B6FEA">
        <w:rPr>
          <w:bCs/>
          <w:sz w:val="28"/>
          <w:szCs w:val="28"/>
        </w:rPr>
        <w:t>Развитие физической культуры и спорта в городе Нефтеюганске</w:t>
      </w:r>
      <w:r>
        <w:rPr>
          <w:bCs/>
          <w:sz w:val="28"/>
          <w:szCs w:val="28"/>
        </w:rPr>
        <w:t>»</w:t>
      </w:r>
      <w:r w:rsidR="00E20212">
        <w:rPr>
          <w:bCs/>
          <w:sz w:val="28"/>
          <w:szCs w:val="28"/>
        </w:rPr>
        <w:t xml:space="preserve"> на подраздел 0502 «</w:t>
      </w:r>
      <w:r w:rsidR="00E20212" w:rsidRPr="00E20212">
        <w:rPr>
          <w:bCs/>
          <w:sz w:val="28"/>
          <w:szCs w:val="28"/>
        </w:rPr>
        <w:t>Коммунальное хозяйство</w:t>
      </w:r>
      <w:r w:rsidR="00E20212">
        <w:rPr>
          <w:bCs/>
          <w:sz w:val="28"/>
          <w:szCs w:val="28"/>
        </w:rPr>
        <w:t>» целевую статью 4000320970 «</w:t>
      </w:r>
      <w:r w:rsidR="00E20212" w:rsidRPr="00D15792">
        <w:rPr>
          <w:bCs/>
          <w:sz w:val="28"/>
          <w:szCs w:val="28"/>
        </w:rPr>
        <w:t>Прочие выплаты по обязательствам муниципального образования» вид расходов 831 «Исполнение судебных актов Российской Федерации и мировых соглашений по возмещению причиненного вреда»</w:t>
      </w:r>
      <w:r w:rsidR="00E20212">
        <w:rPr>
          <w:bCs/>
          <w:sz w:val="28"/>
          <w:szCs w:val="28"/>
        </w:rPr>
        <w:t xml:space="preserve"> в связи с необходимостью оплаты </w:t>
      </w:r>
      <w:r w:rsidR="00D149AE">
        <w:rPr>
          <w:bCs/>
          <w:sz w:val="28"/>
          <w:szCs w:val="28"/>
        </w:rPr>
        <w:t xml:space="preserve">судебных расходов в пользу юридического лица </w:t>
      </w:r>
      <w:r w:rsidR="00E20212">
        <w:rPr>
          <w:bCs/>
          <w:sz w:val="28"/>
          <w:szCs w:val="28"/>
        </w:rPr>
        <w:t>за счёт экономии средств по ремонту кровли  объекта «СК «Олимп»</w:t>
      </w:r>
      <w:r w:rsidR="00D149AE">
        <w:rPr>
          <w:bCs/>
          <w:sz w:val="28"/>
          <w:szCs w:val="28"/>
        </w:rPr>
        <w:t xml:space="preserve"> 14 </w:t>
      </w:r>
      <w:proofErr w:type="spellStart"/>
      <w:r w:rsidR="00D149AE">
        <w:rPr>
          <w:bCs/>
          <w:sz w:val="28"/>
          <w:szCs w:val="28"/>
        </w:rPr>
        <w:t>мкр</w:t>
      </w:r>
      <w:proofErr w:type="spellEnd"/>
      <w:r w:rsidR="00D149AE">
        <w:rPr>
          <w:bCs/>
          <w:sz w:val="28"/>
          <w:szCs w:val="28"/>
        </w:rPr>
        <w:t>., стр.1»</w:t>
      </w:r>
      <w:r w:rsidR="00E20212">
        <w:rPr>
          <w:bCs/>
          <w:sz w:val="28"/>
          <w:szCs w:val="28"/>
        </w:rPr>
        <w:t xml:space="preserve"> в сумме 183 423 рубля</w:t>
      </w:r>
      <w:r w:rsidR="00D149AE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</w:p>
    <w:p w:rsidR="00CD1312" w:rsidRPr="00CA610D" w:rsidRDefault="00233D2E" w:rsidP="00CD1312">
      <w:pPr>
        <w:widowControl w:val="0"/>
        <w:ind w:firstLine="709"/>
        <w:jc w:val="both"/>
        <w:rPr>
          <w:b/>
          <w:color w:val="FF0000"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:rsidR="00CD1312" w:rsidRPr="00156A5D" w:rsidRDefault="00CD1312" w:rsidP="00CD1312">
      <w:pPr>
        <w:widowControl w:val="0"/>
        <w:ind w:firstLine="709"/>
        <w:jc w:val="both"/>
        <w:rPr>
          <w:sz w:val="28"/>
          <w:szCs w:val="28"/>
        </w:rPr>
      </w:pPr>
      <w:r w:rsidRPr="00D149AE">
        <w:rPr>
          <w:sz w:val="28"/>
          <w:szCs w:val="28"/>
        </w:rPr>
        <w:t xml:space="preserve">  </w:t>
      </w:r>
      <w:r w:rsidRPr="00D149AE">
        <w:rPr>
          <w:b/>
          <w:sz w:val="28"/>
          <w:szCs w:val="28"/>
        </w:rPr>
        <w:t>Департаменту жилищно-коммунального хозяйства администрации города Нефтеюганска</w:t>
      </w:r>
      <w:r w:rsidRPr="00D149AE">
        <w:rPr>
          <w:sz w:val="28"/>
          <w:szCs w:val="28"/>
        </w:rPr>
        <w:t xml:space="preserve"> (на основании писем от 20.0</w:t>
      </w:r>
      <w:r w:rsidR="00D149AE" w:rsidRPr="00D149AE">
        <w:rPr>
          <w:sz w:val="28"/>
          <w:szCs w:val="28"/>
        </w:rPr>
        <w:t>7</w:t>
      </w:r>
      <w:r w:rsidRPr="00D149AE">
        <w:rPr>
          <w:sz w:val="28"/>
          <w:szCs w:val="28"/>
        </w:rPr>
        <w:t xml:space="preserve">.2022 № </w:t>
      </w:r>
      <w:r w:rsidRPr="00156A5D">
        <w:rPr>
          <w:sz w:val="28"/>
          <w:szCs w:val="28"/>
        </w:rPr>
        <w:t>ИСХ.ДЖКХ-01-15-</w:t>
      </w:r>
      <w:r w:rsidR="00D149AE" w:rsidRPr="00156A5D">
        <w:rPr>
          <w:sz w:val="28"/>
          <w:szCs w:val="28"/>
        </w:rPr>
        <w:t>6092</w:t>
      </w:r>
      <w:r w:rsidRPr="00156A5D">
        <w:rPr>
          <w:sz w:val="28"/>
          <w:szCs w:val="28"/>
        </w:rPr>
        <w:t>-2,</w:t>
      </w:r>
      <w:r w:rsidR="005B1E15">
        <w:rPr>
          <w:sz w:val="28"/>
          <w:szCs w:val="28"/>
        </w:rPr>
        <w:t xml:space="preserve"> 03.08.2022 №</w:t>
      </w:r>
      <w:r w:rsidR="005B1E15" w:rsidRPr="005B1E15">
        <w:rPr>
          <w:sz w:val="28"/>
          <w:szCs w:val="28"/>
        </w:rPr>
        <w:t xml:space="preserve"> </w:t>
      </w:r>
      <w:r w:rsidR="008C1FBB" w:rsidRPr="00156A5D">
        <w:rPr>
          <w:sz w:val="28"/>
          <w:szCs w:val="28"/>
        </w:rPr>
        <w:t>ИСХ.ДЖКХ-01-15-6</w:t>
      </w:r>
      <w:r w:rsidR="008C1FBB">
        <w:rPr>
          <w:sz w:val="28"/>
          <w:szCs w:val="28"/>
        </w:rPr>
        <w:t>543</w:t>
      </w:r>
      <w:r w:rsidR="008C1FBB" w:rsidRPr="00156A5D">
        <w:rPr>
          <w:sz w:val="28"/>
          <w:szCs w:val="28"/>
        </w:rPr>
        <w:t>-2</w:t>
      </w:r>
      <w:r w:rsidR="008C1FBB">
        <w:rPr>
          <w:sz w:val="28"/>
          <w:szCs w:val="28"/>
        </w:rPr>
        <w:t xml:space="preserve">, </w:t>
      </w:r>
      <w:r w:rsidR="005B1E15" w:rsidRPr="00156A5D">
        <w:rPr>
          <w:sz w:val="28"/>
          <w:szCs w:val="28"/>
        </w:rPr>
        <w:t>ИСХ.ДЖКХ-01-15-6</w:t>
      </w:r>
      <w:r w:rsidR="005B1E15">
        <w:rPr>
          <w:sz w:val="28"/>
          <w:szCs w:val="28"/>
        </w:rPr>
        <w:t>544</w:t>
      </w:r>
      <w:r w:rsidR="005B1E15" w:rsidRPr="00156A5D">
        <w:rPr>
          <w:sz w:val="28"/>
          <w:szCs w:val="28"/>
        </w:rPr>
        <w:t>-2</w:t>
      </w:r>
      <w:r w:rsidRPr="00156A5D">
        <w:rPr>
          <w:sz w:val="28"/>
          <w:szCs w:val="28"/>
        </w:rPr>
        <w:t>) перераспределить:</w:t>
      </w:r>
    </w:p>
    <w:p w:rsidR="005B1E15" w:rsidRDefault="00156A5D" w:rsidP="00CD1312">
      <w:pPr>
        <w:widowControl w:val="0"/>
        <w:ind w:firstLine="709"/>
        <w:jc w:val="both"/>
        <w:rPr>
          <w:sz w:val="28"/>
          <w:szCs w:val="28"/>
        </w:rPr>
      </w:pPr>
      <w:r w:rsidRPr="00156A5D">
        <w:rPr>
          <w:sz w:val="28"/>
          <w:szCs w:val="28"/>
        </w:rPr>
        <w:t>1. По подразделу 0409 «Дорожное хозяйство (дорожные фонды)» с целевой статьи 1820120780 «Ремонт автомобильных дорог» основного мероприятия «Строительство (реконструкция), капитальный ремонт и ремонт автомобильных дорог общего пользования местного значения» вид</w:t>
      </w:r>
      <w:r w:rsidR="006659D5">
        <w:rPr>
          <w:sz w:val="28"/>
          <w:szCs w:val="28"/>
        </w:rPr>
        <w:t>а</w:t>
      </w:r>
      <w:r w:rsidRPr="00156A5D">
        <w:rPr>
          <w:sz w:val="28"/>
          <w:szCs w:val="28"/>
        </w:rPr>
        <w:t xml:space="preserve"> расходов 243 «Закупка товаров, работ, услуг в целях капитального ремонта государственного (муниципального) имущества» в сумме 3 525 053 рубля и вида расходов 244 «Прочая закупка товаров, работ и услуг» в сумме 449 874 рубля на целевую статью 1820299990 «Реализация мероприятий» основное мероприятие «Обеспечение функционирования сети автомобильных дорог общего пользования местного значения» вид расходов 244 «Прочая закупка товаров, работ и услуг» муниципальной программы «Развитие транспортной системы в городе Нефтеюганске» </w:t>
      </w:r>
      <w:r w:rsidR="003D1167" w:rsidRPr="00156A5D">
        <w:rPr>
          <w:sz w:val="28"/>
          <w:szCs w:val="28"/>
        </w:rPr>
        <w:t>в сумме 3 974 927 рублей</w:t>
      </w:r>
      <w:r w:rsidR="003D1167">
        <w:rPr>
          <w:sz w:val="28"/>
          <w:szCs w:val="28"/>
        </w:rPr>
        <w:t>,</w:t>
      </w:r>
      <w:r w:rsidR="003D1167" w:rsidRPr="00156A5D">
        <w:rPr>
          <w:sz w:val="28"/>
          <w:szCs w:val="28"/>
        </w:rPr>
        <w:t xml:space="preserve"> </w:t>
      </w:r>
      <w:r w:rsidRPr="00156A5D">
        <w:rPr>
          <w:sz w:val="28"/>
          <w:szCs w:val="28"/>
        </w:rPr>
        <w:t>в связи с необходимостью</w:t>
      </w:r>
      <w:r>
        <w:rPr>
          <w:sz w:val="28"/>
          <w:szCs w:val="28"/>
        </w:rPr>
        <w:t xml:space="preserve"> средств на работы по нанесению горизонтальной дорожной разметки 1.14.1. «Пешеходный переход» по причин</w:t>
      </w:r>
      <w:r w:rsidR="006659D5">
        <w:rPr>
          <w:sz w:val="28"/>
          <w:szCs w:val="28"/>
        </w:rPr>
        <w:t>е допущенной технической ошибки</w:t>
      </w:r>
      <w:r>
        <w:rPr>
          <w:sz w:val="28"/>
          <w:szCs w:val="28"/>
        </w:rPr>
        <w:t xml:space="preserve"> специалистом при формировании сметного расчёта за счёт экономии средств по итогам проведённой </w:t>
      </w:r>
      <w:r w:rsidR="003D1167">
        <w:rPr>
          <w:sz w:val="28"/>
          <w:szCs w:val="28"/>
        </w:rPr>
        <w:t>аукционной процедуры по ремонту участка автомобильной дороги Проезд 5П, а также на выполнение работ по подъёму оголовок крышек смотровых колодцев по причине отсутствия потенциальных подрядчиков</w:t>
      </w:r>
      <w:r w:rsidRPr="00156A5D">
        <w:rPr>
          <w:sz w:val="28"/>
          <w:szCs w:val="28"/>
        </w:rPr>
        <w:t xml:space="preserve">. </w:t>
      </w:r>
    </w:p>
    <w:p w:rsidR="008C1FBB" w:rsidRDefault="005B1E15" w:rsidP="00CD1312">
      <w:pPr>
        <w:widowControl w:val="0"/>
        <w:ind w:firstLine="709"/>
        <w:jc w:val="both"/>
        <w:rPr>
          <w:sz w:val="28"/>
          <w:szCs w:val="28"/>
        </w:rPr>
      </w:pPr>
      <w:r w:rsidRPr="00B3705E">
        <w:rPr>
          <w:sz w:val="28"/>
          <w:szCs w:val="28"/>
        </w:rPr>
        <w:lastRenderedPageBreak/>
        <w:t>2. По виду расходов 244 «Прочая закупка товаров, работ и услуг» с подраздела 0502 «</w:t>
      </w:r>
      <w:r w:rsidR="00F735FB" w:rsidRPr="00B3705E">
        <w:rPr>
          <w:sz w:val="28"/>
          <w:szCs w:val="28"/>
        </w:rPr>
        <w:t xml:space="preserve">Коммунальное хозяйство» целевой статьи 1250102400 «Прочие мероприятия органов местного самоуправления» основного мероприятия «Организационное обеспечение функционирования отрасли» подпрограммы «Обеспечение реализации муниципальной программы» на подраздел 0605 «Другие вопросы в области охраны окружающей среды» целевую статью </w:t>
      </w:r>
      <w:r w:rsidR="00156A5D" w:rsidRPr="00B3705E">
        <w:rPr>
          <w:sz w:val="28"/>
          <w:szCs w:val="28"/>
        </w:rPr>
        <w:t xml:space="preserve"> </w:t>
      </w:r>
      <w:r w:rsidR="00F735FB" w:rsidRPr="00B3705E">
        <w:rPr>
          <w:sz w:val="28"/>
          <w:szCs w:val="28"/>
        </w:rPr>
        <w:t>124</w:t>
      </w:r>
      <w:r w:rsidR="00F735FB" w:rsidRPr="00B3705E">
        <w:rPr>
          <w:sz w:val="28"/>
          <w:szCs w:val="28"/>
          <w:lang w:val="en-US"/>
        </w:rPr>
        <w:t>G</w:t>
      </w:r>
      <w:r w:rsidR="00F735FB" w:rsidRPr="00B3705E">
        <w:rPr>
          <w:sz w:val="28"/>
          <w:szCs w:val="28"/>
        </w:rPr>
        <w:t>199990 «Реализация мероприятий» Региональный проект «Чистая страна» подпрограммы «Формирование комфортной городской среды» муниципальной программы «</w:t>
      </w:r>
      <w:r w:rsidR="00B3705E" w:rsidRPr="00B3705E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Нефтеюганске» в сумме 629 486 рублей, в связи с необходимостью заключения договора на авторский надзор при проведении работ по рекультивации свалки ТБО на 8 км автодороги Нефтеюганск – Сургут за счёт экономии</w:t>
      </w:r>
      <w:r w:rsidR="00B3705E">
        <w:rPr>
          <w:sz w:val="28"/>
          <w:szCs w:val="28"/>
        </w:rPr>
        <w:t xml:space="preserve"> средств по заключенному контракту по разработке топливно-энергетического баланса муниципального образования город Нефтеюганск.</w:t>
      </w:r>
    </w:p>
    <w:p w:rsidR="00CD1312" w:rsidRDefault="008C1FBB" w:rsidP="00CD1312">
      <w:pPr>
        <w:widowControl w:val="0"/>
        <w:ind w:firstLine="709"/>
        <w:jc w:val="both"/>
        <w:rPr>
          <w:sz w:val="28"/>
          <w:szCs w:val="28"/>
        </w:rPr>
      </w:pPr>
      <w:r w:rsidRPr="008C1FBB">
        <w:rPr>
          <w:sz w:val="28"/>
          <w:szCs w:val="28"/>
        </w:rPr>
        <w:t>3. На подраздел</w:t>
      </w:r>
      <w:r w:rsidR="00CD1312" w:rsidRPr="008C1FBB">
        <w:rPr>
          <w:sz w:val="28"/>
          <w:szCs w:val="28"/>
        </w:rPr>
        <w:t xml:space="preserve"> 0503 «Благоустройство» целевую статью</w:t>
      </w:r>
      <w:r w:rsidRPr="008C1FBB">
        <w:rPr>
          <w:sz w:val="28"/>
          <w:szCs w:val="28"/>
        </w:rPr>
        <w:t xml:space="preserve"> 1240199990 «Реализация мероприятий</w:t>
      </w:r>
      <w:r w:rsidR="00CD1312" w:rsidRPr="008C1FBB">
        <w:rPr>
          <w:sz w:val="28"/>
          <w:szCs w:val="28"/>
        </w:rPr>
        <w:t xml:space="preserve">» вид расходов 244 «Прочая закупка товаров, работ и услуг» </w:t>
      </w:r>
      <w:r w:rsidRPr="008C1FBB">
        <w:rPr>
          <w:sz w:val="28"/>
          <w:szCs w:val="28"/>
        </w:rPr>
        <w:t xml:space="preserve">основное мероприятие «Улучшение санитарного состояния городских территорий» </w:t>
      </w:r>
      <w:r w:rsidR="00CD1312" w:rsidRPr="008C1FBB">
        <w:rPr>
          <w:sz w:val="28"/>
          <w:szCs w:val="28"/>
        </w:rPr>
        <w:t xml:space="preserve">подпрограммы «Формирование комфортной городской среды» муниципальной программы «Развитие жилищно-коммунального комплекса и повышение энергетической эффективности в городе Нефтеюганске» на </w:t>
      </w:r>
      <w:r w:rsidRPr="008C1FBB">
        <w:rPr>
          <w:sz w:val="28"/>
          <w:szCs w:val="28"/>
        </w:rPr>
        <w:t>откачку дождевых вод</w:t>
      </w:r>
      <w:r w:rsidR="00CD1312" w:rsidRPr="008C1FBB">
        <w:rPr>
          <w:sz w:val="28"/>
          <w:szCs w:val="28"/>
        </w:rPr>
        <w:t xml:space="preserve"> в сумме </w:t>
      </w:r>
      <w:r w:rsidRPr="008C1FBB">
        <w:rPr>
          <w:sz w:val="28"/>
          <w:szCs w:val="28"/>
        </w:rPr>
        <w:t>1 174 740</w:t>
      </w:r>
      <w:r w:rsidR="00CD1312" w:rsidRPr="008C1FBB">
        <w:rPr>
          <w:sz w:val="28"/>
          <w:szCs w:val="28"/>
        </w:rPr>
        <w:t xml:space="preserve"> рублей с </w:t>
      </w:r>
      <w:r>
        <w:rPr>
          <w:sz w:val="28"/>
          <w:szCs w:val="28"/>
        </w:rPr>
        <w:t>подразделов</w:t>
      </w:r>
      <w:r w:rsidR="00CD1312" w:rsidRPr="008C1FBB">
        <w:rPr>
          <w:sz w:val="28"/>
          <w:szCs w:val="28"/>
        </w:rPr>
        <w:t>:</w:t>
      </w:r>
    </w:p>
    <w:p w:rsidR="007F6317" w:rsidRDefault="007F6317" w:rsidP="00CD131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- 0310 «</w:t>
      </w:r>
      <w:r w:rsidRPr="007F6317">
        <w:rPr>
          <w:sz w:val="28"/>
          <w:szCs w:val="28"/>
        </w:rPr>
        <w:t>Защита населения и территории от чрезвычайных ситуаций природного и техногенного характера, пожарная безопасность</w:t>
      </w:r>
      <w:r>
        <w:rPr>
          <w:sz w:val="28"/>
          <w:szCs w:val="28"/>
        </w:rPr>
        <w:t>» целевой статьи 1250100590 «</w:t>
      </w:r>
      <w:r w:rsidRPr="007F6317">
        <w:rPr>
          <w:sz w:val="28"/>
          <w:szCs w:val="28"/>
        </w:rPr>
        <w:t>Расходы на обеспечение деятельности (оказание услуг) муниципальных учреждений</w:t>
      </w:r>
      <w:r>
        <w:rPr>
          <w:sz w:val="28"/>
          <w:szCs w:val="28"/>
        </w:rPr>
        <w:t>» основного мероприятия «</w:t>
      </w:r>
      <w:r w:rsidRPr="007F6317">
        <w:rPr>
          <w:sz w:val="28"/>
          <w:szCs w:val="28"/>
        </w:rPr>
        <w:t>Организационное обеспечение функционирования отрасли</w:t>
      </w:r>
      <w:r>
        <w:rPr>
          <w:sz w:val="28"/>
          <w:szCs w:val="28"/>
        </w:rPr>
        <w:t>» подпрограммы «</w:t>
      </w:r>
      <w:r w:rsidRPr="007F6317">
        <w:rPr>
          <w:sz w:val="28"/>
          <w:szCs w:val="28"/>
        </w:rPr>
        <w:t>Обеспечение реализации муниципальной программы</w:t>
      </w:r>
      <w:r>
        <w:rPr>
          <w:sz w:val="28"/>
          <w:szCs w:val="28"/>
        </w:rPr>
        <w:t>»</w:t>
      </w:r>
      <w:r w:rsidRPr="007F6317">
        <w:rPr>
          <w:sz w:val="28"/>
          <w:szCs w:val="28"/>
        </w:rPr>
        <w:t xml:space="preserve"> </w:t>
      </w:r>
      <w:r w:rsidRPr="008C1FBB">
        <w:rPr>
          <w:sz w:val="28"/>
          <w:szCs w:val="28"/>
        </w:rPr>
        <w:t>вид</w:t>
      </w:r>
      <w:r>
        <w:rPr>
          <w:sz w:val="28"/>
          <w:szCs w:val="28"/>
        </w:rPr>
        <w:t>а</w:t>
      </w:r>
      <w:r w:rsidRPr="008C1FBB">
        <w:rPr>
          <w:sz w:val="28"/>
          <w:szCs w:val="28"/>
        </w:rPr>
        <w:t xml:space="preserve"> расходов 244 «Прочая закупка товаров, работ и услуг»</w:t>
      </w:r>
      <w:r>
        <w:rPr>
          <w:sz w:val="28"/>
          <w:szCs w:val="28"/>
        </w:rPr>
        <w:t xml:space="preserve"> экономия по услугам на охрану МКУ «ЕДДС» в сумме 266 241 рубль;</w:t>
      </w:r>
    </w:p>
    <w:p w:rsidR="007F6317" w:rsidRDefault="008C1FBB" w:rsidP="00CD131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- 0502 «</w:t>
      </w:r>
      <w:r w:rsidR="007F6317" w:rsidRPr="007F6317">
        <w:rPr>
          <w:sz w:val="28"/>
          <w:szCs w:val="28"/>
        </w:rPr>
        <w:t>Коммунальное хозяйство</w:t>
      </w:r>
      <w:r w:rsidR="007F6317">
        <w:rPr>
          <w:sz w:val="28"/>
          <w:szCs w:val="28"/>
        </w:rPr>
        <w:t>» целевой статьи 1250102400 «</w:t>
      </w:r>
      <w:r w:rsidR="007F6317" w:rsidRPr="007F6317">
        <w:rPr>
          <w:sz w:val="28"/>
          <w:szCs w:val="28"/>
        </w:rPr>
        <w:t>Прочие мероприятия органов местного самоуправления</w:t>
      </w:r>
      <w:r w:rsidR="007F6317">
        <w:rPr>
          <w:sz w:val="28"/>
          <w:szCs w:val="28"/>
        </w:rPr>
        <w:t>» основного мероприятия «</w:t>
      </w:r>
      <w:r w:rsidR="007F6317" w:rsidRPr="007F6317">
        <w:rPr>
          <w:sz w:val="28"/>
          <w:szCs w:val="28"/>
        </w:rPr>
        <w:t>Организационное обеспечение функционирования отрасли</w:t>
      </w:r>
      <w:r w:rsidR="007F6317">
        <w:rPr>
          <w:sz w:val="28"/>
          <w:szCs w:val="28"/>
        </w:rPr>
        <w:t>»</w:t>
      </w:r>
      <w:r w:rsidR="007F6317" w:rsidRPr="007F6317">
        <w:rPr>
          <w:sz w:val="28"/>
          <w:szCs w:val="28"/>
        </w:rPr>
        <w:t xml:space="preserve"> </w:t>
      </w:r>
      <w:r w:rsidR="007F6317">
        <w:rPr>
          <w:sz w:val="28"/>
          <w:szCs w:val="28"/>
        </w:rPr>
        <w:t>подпрограммы «</w:t>
      </w:r>
      <w:r w:rsidR="007F6317" w:rsidRPr="007F6317">
        <w:rPr>
          <w:sz w:val="28"/>
          <w:szCs w:val="28"/>
        </w:rPr>
        <w:t>Обеспечение реализации муниципальной программы</w:t>
      </w:r>
      <w:r w:rsidR="007F6317">
        <w:rPr>
          <w:sz w:val="28"/>
          <w:szCs w:val="28"/>
        </w:rPr>
        <w:t>»</w:t>
      </w:r>
      <w:r w:rsidR="007F6317" w:rsidRPr="007F6317">
        <w:rPr>
          <w:sz w:val="28"/>
          <w:szCs w:val="28"/>
        </w:rPr>
        <w:t xml:space="preserve"> </w:t>
      </w:r>
      <w:r w:rsidR="007F6317" w:rsidRPr="008C1FBB">
        <w:rPr>
          <w:sz w:val="28"/>
          <w:szCs w:val="28"/>
        </w:rPr>
        <w:t>вид</w:t>
      </w:r>
      <w:r w:rsidR="007F6317">
        <w:rPr>
          <w:sz w:val="28"/>
          <w:szCs w:val="28"/>
        </w:rPr>
        <w:t>а</w:t>
      </w:r>
      <w:r w:rsidR="007F6317" w:rsidRPr="008C1FBB">
        <w:rPr>
          <w:sz w:val="28"/>
          <w:szCs w:val="28"/>
        </w:rPr>
        <w:t xml:space="preserve"> расходов 244 «Прочая закупка товаров, работ и услуг»</w:t>
      </w:r>
      <w:r w:rsidR="007F6317">
        <w:rPr>
          <w:sz w:val="28"/>
          <w:szCs w:val="28"/>
        </w:rPr>
        <w:t xml:space="preserve"> экономия</w:t>
      </w:r>
      <w:r w:rsidR="007F6317" w:rsidRPr="007F6317">
        <w:rPr>
          <w:sz w:val="28"/>
          <w:szCs w:val="28"/>
        </w:rPr>
        <w:t xml:space="preserve"> </w:t>
      </w:r>
      <w:r w:rsidR="007F6317">
        <w:rPr>
          <w:sz w:val="28"/>
          <w:szCs w:val="28"/>
        </w:rPr>
        <w:t>средств по заключенному контракту по разработке топливно-энергетического баланса муниципального образования город Нефтеюганск в сумме 880 514 рублей;</w:t>
      </w:r>
    </w:p>
    <w:p w:rsidR="008C1FBB" w:rsidRPr="008C1FBB" w:rsidRDefault="007F6317" w:rsidP="00CD131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C1FBB">
        <w:rPr>
          <w:sz w:val="28"/>
          <w:szCs w:val="28"/>
        </w:rPr>
        <w:t xml:space="preserve">0503 «Благоустройство» </w:t>
      </w:r>
      <w:r>
        <w:rPr>
          <w:sz w:val="28"/>
          <w:szCs w:val="28"/>
        </w:rPr>
        <w:t>целевой статьи 12402</w:t>
      </w:r>
      <w:r w:rsidRPr="008C1FBB">
        <w:rPr>
          <w:sz w:val="28"/>
          <w:szCs w:val="28"/>
        </w:rPr>
        <w:t xml:space="preserve">99990 «Реализация мероприятий» </w:t>
      </w:r>
      <w:r>
        <w:rPr>
          <w:sz w:val="28"/>
          <w:szCs w:val="28"/>
        </w:rPr>
        <w:t>основного мероприятия «</w:t>
      </w:r>
      <w:r w:rsidRPr="007F6317">
        <w:rPr>
          <w:sz w:val="28"/>
          <w:szCs w:val="28"/>
        </w:rPr>
        <w:t>Благоустройство и озеленение города</w:t>
      </w:r>
      <w:r>
        <w:rPr>
          <w:sz w:val="28"/>
          <w:szCs w:val="28"/>
        </w:rPr>
        <w:t xml:space="preserve">» </w:t>
      </w:r>
      <w:r w:rsidRPr="00B3705E">
        <w:rPr>
          <w:sz w:val="28"/>
          <w:szCs w:val="28"/>
        </w:rPr>
        <w:t>подпрограммы «Формирование комфортной городской среды»</w:t>
      </w:r>
      <w:r>
        <w:rPr>
          <w:sz w:val="28"/>
          <w:szCs w:val="28"/>
        </w:rPr>
        <w:t xml:space="preserve"> </w:t>
      </w:r>
      <w:r w:rsidRPr="008C1FBB">
        <w:rPr>
          <w:sz w:val="28"/>
          <w:szCs w:val="28"/>
        </w:rPr>
        <w:t>вид</w:t>
      </w:r>
      <w:r>
        <w:rPr>
          <w:sz w:val="28"/>
          <w:szCs w:val="28"/>
        </w:rPr>
        <w:t>а</w:t>
      </w:r>
      <w:r w:rsidRPr="008C1FBB">
        <w:rPr>
          <w:sz w:val="28"/>
          <w:szCs w:val="28"/>
        </w:rPr>
        <w:t xml:space="preserve"> расходов 244 «Прочая закупка товаров, работ и услуг»</w:t>
      </w:r>
      <w:r>
        <w:rPr>
          <w:sz w:val="28"/>
          <w:szCs w:val="28"/>
        </w:rPr>
        <w:t xml:space="preserve"> в сумме 8 609 рублей и вида расходов 247 «</w:t>
      </w:r>
      <w:r w:rsidRPr="007F6317">
        <w:rPr>
          <w:sz w:val="28"/>
          <w:szCs w:val="28"/>
        </w:rPr>
        <w:t>Закупка энергетических ресурсов</w:t>
      </w:r>
      <w:r>
        <w:rPr>
          <w:sz w:val="28"/>
          <w:szCs w:val="28"/>
        </w:rPr>
        <w:t>» в сумме 19 376 рублей</w:t>
      </w:r>
      <w:r w:rsidR="00286793">
        <w:rPr>
          <w:sz w:val="28"/>
          <w:szCs w:val="28"/>
        </w:rPr>
        <w:t xml:space="preserve">, в связи с экономией средств по результатам заключенного контракта </w:t>
      </w:r>
      <w:r w:rsidR="00286793">
        <w:rPr>
          <w:sz w:val="28"/>
          <w:szCs w:val="28"/>
        </w:rPr>
        <w:lastRenderedPageBreak/>
        <w:t>на организацию и проведение субботника на землях общего пользования (доставка торфа и саженцев) и поставку газа для памятника «Вечный огонь».</w:t>
      </w:r>
    </w:p>
    <w:p w:rsidR="00EF7C72" w:rsidRDefault="00EF7C72" w:rsidP="00E55676">
      <w:pPr>
        <w:jc w:val="center"/>
        <w:rPr>
          <w:b/>
          <w:sz w:val="28"/>
          <w:szCs w:val="28"/>
        </w:rPr>
      </w:pPr>
    </w:p>
    <w:p w:rsidR="00CD1312" w:rsidRPr="00E55676" w:rsidRDefault="00CD1312" w:rsidP="00E55676">
      <w:pPr>
        <w:jc w:val="center"/>
        <w:rPr>
          <w:b/>
          <w:sz w:val="28"/>
          <w:szCs w:val="28"/>
        </w:rPr>
      </w:pPr>
      <w:r w:rsidRPr="00E55676">
        <w:rPr>
          <w:b/>
          <w:sz w:val="28"/>
          <w:szCs w:val="28"/>
        </w:rPr>
        <w:t>2.2. Корректировки, не влияющие на общие параметры</w:t>
      </w:r>
    </w:p>
    <w:p w:rsidR="00CD1312" w:rsidRPr="00CA610D" w:rsidRDefault="00CD1312" w:rsidP="00E55676">
      <w:pPr>
        <w:ind w:left="2880" w:firstLine="720"/>
        <w:rPr>
          <w:b/>
          <w:color w:val="FF0000"/>
          <w:sz w:val="28"/>
          <w:szCs w:val="28"/>
        </w:rPr>
      </w:pPr>
      <w:r w:rsidRPr="00E55676">
        <w:rPr>
          <w:b/>
          <w:sz w:val="28"/>
          <w:szCs w:val="28"/>
        </w:rPr>
        <w:t>бюджета на 2023 год</w:t>
      </w:r>
    </w:p>
    <w:p w:rsidR="00CD1312" w:rsidRPr="00CA610D" w:rsidRDefault="00CD1312" w:rsidP="008C1FBB">
      <w:pPr>
        <w:ind w:left="2880" w:firstLine="720"/>
        <w:jc w:val="center"/>
        <w:rPr>
          <w:b/>
          <w:color w:val="FF0000"/>
          <w:sz w:val="28"/>
          <w:szCs w:val="28"/>
        </w:rPr>
      </w:pPr>
    </w:p>
    <w:p w:rsidR="00CD1312" w:rsidRPr="00E55676" w:rsidRDefault="00CD1312" w:rsidP="00CD1312">
      <w:pPr>
        <w:ind w:firstLine="567"/>
        <w:jc w:val="both"/>
        <w:rPr>
          <w:sz w:val="28"/>
          <w:szCs w:val="28"/>
        </w:rPr>
      </w:pPr>
      <w:r w:rsidRPr="00E55676">
        <w:rPr>
          <w:sz w:val="28"/>
          <w:szCs w:val="28"/>
        </w:rPr>
        <w:t>Проектом решения Думы города предлагается произвести изменения в ведомственную структуру расходов в связи с перемещением ассигнований между главными распорядителями бюджетных средств:</w:t>
      </w:r>
    </w:p>
    <w:p w:rsidR="00E55676" w:rsidRPr="00E55676" w:rsidRDefault="00E55676" w:rsidP="00E55676">
      <w:pPr>
        <w:ind w:firstLine="567"/>
        <w:jc w:val="both"/>
        <w:rPr>
          <w:sz w:val="28"/>
          <w:szCs w:val="28"/>
        </w:rPr>
      </w:pPr>
      <w:r w:rsidRPr="00E55676">
        <w:rPr>
          <w:sz w:val="28"/>
          <w:szCs w:val="28"/>
        </w:rPr>
        <w:t xml:space="preserve">1. Уменьшить плановые назначения департамента жилищно-коммунального хозяйства администрации города Нефтеюганска (на основании письма от 27.07.2022 № Исх.ДЖКХ-01-15-6350-2) и передать департаменту муниципального имущества администрации города Нефтеюганска (на основании письма от 25.07.2022 </w:t>
      </w:r>
      <w:r w:rsidR="005B6922">
        <w:rPr>
          <w:sz w:val="28"/>
          <w:szCs w:val="28"/>
        </w:rPr>
        <w:t xml:space="preserve">                                                   </w:t>
      </w:r>
      <w:r w:rsidRPr="00E55676">
        <w:rPr>
          <w:sz w:val="28"/>
          <w:szCs w:val="28"/>
        </w:rPr>
        <w:t xml:space="preserve">№ ИСХ.ДМИ-1-1/15-4984-2) в связи с передачей части полномочий на основании распоряжения администрации города Нефтеюганска от 30.03.2022 № 103-р, бюджетные ассигнования, выделенные на содержание специалистов в сумме </w:t>
      </w:r>
      <w:r>
        <w:rPr>
          <w:sz w:val="28"/>
          <w:szCs w:val="28"/>
        </w:rPr>
        <w:t>13 169 176</w:t>
      </w:r>
      <w:r w:rsidRPr="00E55676">
        <w:rPr>
          <w:sz w:val="28"/>
          <w:szCs w:val="28"/>
        </w:rPr>
        <w:t xml:space="preserve"> р</w:t>
      </w:r>
      <w:r>
        <w:rPr>
          <w:sz w:val="28"/>
          <w:szCs w:val="28"/>
        </w:rPr>
        <w:t>ублей</w:t>
      </w:r>
      <w:r w:rsidRPr="00E55676">
        <w:rPr>
          <w:sz w:val="28"/>
          <w:szCs w:val="28"/>
        </w:rPr>
        <w:t>.</w:t>
      </w:r>
    </w:p>
    <w:p w:rsidR="00022123" w:rsidRDefault="00022123" w:rsidP="00022123">
      <w:pPr>
        <w:ind w:firstLine="567"/>
        <w:jc w:val="both"/>
        <w:rPr>
          <w:sz w:val="28"/>
          <w:szCs w:val="28"/>
        </w:rPr>
      </w:pPr>
      <w:r w:rsidRPr="00022123">
        <w:rPr>
          <w:sz w:val="28"/>
          <w:szCs w:val="28"/>
        </w:rPr>
        <w:t>2. Уменьшить плановые назначения департамента жилищно-коммунального хозяйства администрации города Нефтеюганска (на основании писем от 27.07.2022 № Исх.ДЖКХ-01-15-6350-2 и от 15.07.2022</w:t>
      </w:r>
      <w:r w:rsidR="005B6922">
        <w:rPr>
          <w:sz w:val="28"/>
          <w:szCs w:val="28"/>
        </w:rPr>
        <w:t xml:space="preserve"> </w:t>
      </w:r>
      <w:r w:rsidRPr="00022123">
        <w:rPr>
          <w:sz w:val="28"/>
          <w:szCs w:val="28"/>
        </w:rPr>
        <w:t>№</w:t>
      </w:r>
      <w:r w:rsidR="005B6922">
        <w:rPr>
          <w:sz w:val="28"/>
          <w:szCs w:val="28"/>
        </w:rPr>
        <w:t>И</w:t>
      </w:r>
      <w:r w:rsidRPr="00022123">
        <w:rPr>
          <w:sz w:val="28"/>
          <w:szCs w:val="28"/>
        </w:rPr>
        <w:t xml:space="preserve">сх.ДЖКХ-01-15-5967-2) и передать администрации города Нефтеюганска (на основании писем от 15.07.2022 № ИСХ.-3620-2, ИСХ.-3622-2, ИСХ.-3623-2) в связи с передачей в оперативное управление объекта недвижимости, расположенного по адресу: г. Нефтеюганск 9 </w:t>
      </w:r>
      <w:proofErr w:type="spellStart"/>
      <w:r w:rsidRPr="00022123">
        <w:rPr>
          <w:sz w:val="28"/>
          <w:szCs w:val="28"/>
        </w:rPr>
        <w:t>мкр</w:t>
      </w:r>
      <w:proofErr w:type="spellEnd"/>
      <w:r w:rsidRPr="00022123">
        <w:rPr>
          <w:sz w:val="28"/>
          <w:szCs w:val="28"/>
        </w:rPr>
        <w:t xml:space="preserve">. 27 дом, согласно приказа департамента муниципального имущества администрации города Нефтеюганска от 01.06.2022 № 316-п «О закреплении имущества на праве оперативного управления за администрацией города Нефтеюганска» в сумме </w:t>
      </w:r>
      <w:r>
        <w:rPr>
          <w:sz w:val="28"/>
          <w:szCs w:val="28"/>
        </w:rPr>
        <w:t>553 000</w:t>
      </w:r>
      <w:r w:rsidRPr="00022123">
        <w:rPr>
          <w:sz w:val="28"/>
          <w:szCs w:val="28"/>
        </w:rPr>
        <w:t xml:space="preserve"> рублей. </w:t>
      </w:r>
    </w:p>
    <w:p w:rsidR="00D45B00" w:rsidRDefault="00C27007" w:rsidP="00B22957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3. Уменьшить плановые назначения департамента</w:t>
      </w:r>
      <w:r w:rsidRPr="00C27007">
        <w:rPr>
          <w:sz w:val="28"/>
          <w:szCs w:val="28"/>
        </w:rPr>
        <w:t xml:space="preserve"> </w:t>
      </w:r>
      <w:r w:rsidRPr="00E55676">
        <w:rPr>
          <w:sz w:val="28"/>
          <w:szCs w:val="28"/>
        </w:rPr>
        <w:t>жилищно-коммунального хозяйства администрации города Нефтеюг</w:t>
      </w:r>
      <w:r>
        <w:rPr>
          <w:sz w:val="28"/>
          <w:szCs w:val="28"/>
        </w:rPr>
        <w:t>анска (на основании письма от 26</w:t>
      </w:r>
      <w:r w:rsidRPr="00E55676">
        <w:rPr>
          <w:sz w:val="28"/>
          <w:szCs w:val="28"/>
        </w:rPr>
        <w:t>.07.2022 № Исх.ДЖКХ-01-15-6</w:t>
      </w:r>
      <w:r>
        <w:rPr>
          <w:sz w:val="28"/>
          <w:szCs w:val="28"/>
        </w:rPr>
        <w:t>6276</w:t>
      </w:r>
      <w:r w:rsidRPr="00E55676">
        <w:rPr>
          <w:sz w:val="28"/>
          <w:szCs w:val="28"/>
        </w:rPr>
        <w:t>-2) и передать департаменту муниципального имущества администрации города Нефтеюганска (на основании письма от 2</w:t>
      </w:r>
      <w:r>
        <w:rPr>
          <w:sz w:val="28"/>
          <w:szCs w:val="28"/>
        </w:rPr>
        <w:t>6</w:t>
      </w:r>
      <w:r w:rsidRPr="00E55676">
        <w:rPr>
          <w:sz w:val="28"/>
          <w:szCs w:val="28"/>
        </w:rPr>
        <w:t>.07.2022</w:t>
      </w:r>
      <w:r>
        <w:rPr>
          <w:sz w:val="28"/>
          <w:szCs w:val="28"/>
        </w:rPr>
        <w:t xml:space="preserve"> </w:t>
      </w:r>
      <w:r w:rsidR="005B6922">
        <w:rPr>
          <w:sz w:val="28"/>
          <w:szCs w:val="28"/>
        </w:rPr>
        <w:t xml:space="preserve">                                                    </w:t>
      </w:r>
      <w:r w:rsidRPr="00E55676">
        <w:rPr>
          <w:sz w:val="28"/>
          <w:szCs w:val="28"/>
        </w:rPr>
        <w:t>№ ИСХ.ДМИ-1-1/15-</w:t>
      </w:r>
      <w:r>
        <w:rPr>
          <w:sz w:val="28"/>
          <w:szCs w:val="28"/>
        </w:rPr>
        <w:t>5021</w:t>
      </w:r>
      <w:r w:rsidRPr="00E55676">
        <w:rPr>
          <w:sz w:val="28"/>
          <w:szCs w:val="28"/>
        </w:rPr>
        <w:t>-2)</w:t>
      </w:r>
      <w:r>
        <w:rPr>
          <w:sz w:val="28"/>
          <w:szCs w:val="28"/>
        </w:rPr>
        <w:t xml:space="preserve"> за счёт средств бюджета автономного округа на осуществление переданных полномочий для обеспечения жилыми помещениями отдельных категорий граждан, определённых федеральным </w:t>
      </w:r>
      <w:r w:rsidRPr="005758E5">
        <w:rPr>
          <w:sz w:val="28"/>
          <w:szCs w:val="28"/>
        </w:rPr>
        <w:t>законодательством в рамках о</w:t>
      </w:r>
      <w:r>
        <w:rPr>
          <w:sz w:val="28"/>
          <w:szCs w:val="28"/>
        </w:rPr>
        <w:t>сновного мероприятия</w:t>
      </w:r>
      <w:r w:rsidRPr="005758E5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5758E5">
        <w:rPr>
          <w:sz w:val="28"/>
          <w:szCs w:val="28"/>
        </w:rPr>
        <w:t>Улучшение жилищных усло</w:t>
      </w:r>
      <w:r>
        <w:rPr>
          <w:sz w:val="28"/>
          <w:szCs w:val="28"/>
        </w:rPr>
        <w:t>вий отдельных категорий граждан» подпрограммы «</w:t>
      </w:r>
      <w:r w:rsidRPr="005758E5">
        <w:rPr>
          <w:sz w:val="28"/>
          <w:szCs w:val="28"/>
        </w:rPr>
        <w:t>Обеспечение мерами государственной поддержки по улучшению жилищных условий отдельных категорий граждан</w:t>
      </w:r>
      <w:r>
        <w:rPr>
          <w:sz w:val="28"/>
          <w:szCs w:val="28"/>
        </w:rPr>
        <w:t>» муниципальной программы «</w:t>
      </w:r>
      <w:r w:rsidRPr="005758E5">
        <w:rPr>
          <w:sz w:val="28"/>
          <w:szCs w:val="28"/>
        </w:rPr>
        <w:t>Развитие жилищной сферы города Нефтеюганска</w:t>
      </w:r>
      <w:r>
        <w:rPr>
          <w:sz w:val="28"/>
          <w:szCs w:val="28"/>
        </w:rPr>
        <w:t>» в связи с передачей полномочий в сумме 17 100 рублей.</w:t>
      </w:r>
    </w:p>
    <w:p w:rsidR="00B22957" w:rsidRDefault="00B22957" w:rsidP="00B22957">
      <w:pPr>
        <w:tabs>
          <w:tab w:val="left" w:pos="709"/>
        </w:tabs>
        <w:jc w:val="both"/>
        <w:rPr>
          <w:b/>
          <w:sz w:val="28"/>
          <w:szCs w:val="28"/>
        </w:rPr>
      </w:pPr>
    </w:p>
    <w:p w:rsidR="00CD1312" w:rsidRPr="00E55676" w:rsidRDefault="00CD1312" w:rsidP="00E55676">
      <w:pPr>
        <w:jc w:val="center"/>
        <w:rPr>
          <w:b/>
          <w:sz w:val="28"/>
          <w:szCs w:val="28"/>
        </w:rPr>
      </w:pPr>
      <w:r w:rsidRPr="00E55676">
        <w:rPr>
          <w:b/>
          <w:sz w:val="28"/>
          <w:szCs w:val="28"/>
        </w:rPr>
        <w:lastRenderedPageBreak/>
        <w:t>2.3. Корректировки, не влияющие на общие параметры</w:t>
      </w:r>
    </w:p>
    <w:p w:rsidR="00CD1312" w:rsidRPr="00E55676" w:rsidRDefault="00CD1312" w:rsidP="00E55676">
      <w:pPr>
        <w:ind w:left="2880" w:firstLine="720"/>
        <w:rPr>
          <w:b/>
          <w:sz w:val="28"/>
          <w:szCs w:val="28"/>
        </w:rPr>
      </w:pPr>
      <w:r w:rsidRPr="00E55676">
        <w:rPr>
          <w:b/>
          <w:sz w:val="28"/>
          <w:szCs w:val="28"/>
        </w:rPr>
        <w:t>бюджета на 2024 год</w:t>
      </w:r>
    </w:p>
    <w:p w:rsidR="00CD1312" w:rsidRPr="00E55676" w:rsidRDefault="00CD1312" w:rsidP="00CD1312">
      <w:pPr>
        <w:ind w:left="2880" w:firstLine="720"/>
        <w:jc w:val="both"/>
        <w:rPr>
          <w:b/>
          <w:sz w:val="28"/>
          <w:szCs w:val="28"/>
        </w:rPr>
      </w:pPr>
    </w:p>
    <w:p w:rsidR="00CD1312" w:rsidRPr="00E55676" w:rsidRDefault="00CD1312" w:rsidP="00CD1312">
      <w:pPr>
        <w:ind w:firstLine="567"/>
        <w:jc w:val="both"/>
        <w:rPr>
          <w:sz w:val="28"/>
          <w:szCs w:val="28"/>
        </w:rPr>
      </w:pPr>
      <w:r w:rsidRPr="00E55676">
        <w:rPr>
          <w:sz w:val="28"/>
          <w:szCs w:val="28"/>
        </w:rPr>
        <w:t>Проектом решения Думы города предлагается произвести изменения в ведомственную структуру расходов в связи с перемещением ассигнований между главными распорядителями бюджетных средств:</w:t>
      </w:r>
    </w:p>
    <w:p w:rsidR="00E55676" w:rsidRPr="00E55676" w:rsidRDefault="00E55676" w:rsidP="00E55676">
      <w:pPr>
        <w:ind w:firstLine="567"/>
        <w:jc w:val="both"/>
        <w:rPr>
          <w:sz w:val="28"/>
          <w:szCs w:val="28"/>
        </w:rPr>
      </w:pPr>
      <w:r w:rsidRPr="00E55676">
        <w:rPr>
          <w:sz w:val="28"/>
          <w:szCs w:val="28"/>
        </w:rPr>
        <w:t xml:space="preserve">1. Уменьшить плановые назначения департамента жилищно-коммунального хозяйства администрации города Нефтеюганска (на основании письма от 27.07.2022 № Исх.ДЖКХ-01-15-6350-2) и передать департаменту муниципального имущества администрации города Нефтеюганска (на основании письма от 25.07.2022 </w:t>
      </w:r>
      <w:r w:rsidR="005B6922">
        <w:rPr>
          <w:sz w:val="28"/>
          <w:szCs w:val="28"/>
        </w:rPr>
        <w:t xml:space="preserve">                                                     </w:t>
      </w:r>
      <w:r w:rsidRPr="00E55676">
        <w:rPr>
          <w:sz w:val="28"/>
          <w:szCs w:val="28"/>
        </w:rPr>
        <w:t xml:space="preserve">№ ИСХ.ДМИ-1-1/15-4984-2) в связи с передачей части полномочий на основании распоряжения администрации города Нефтеюганска от 30.03.2022 № 103-р, бюджетные ассигнования, выделенные на содержание специалистов в сумме </w:t>
      </w:r>
      <w:r>
        <w:rPr>
          <w:sz w:val="28"/>
          <w:szCs w:val="28"/>
        </w:rPr>
        <w:t>13 093 885</w:t>
      </w:r>
      <w:r w:rsidRPr="00E55676">
        <w:rPr>
          <w:sz w:val="28"/>
          <w:szCs w:val="28"/>
        </w:rPr>
        <w:t xml:space="preserve"> р</w:t>
      </w:r>
      <w:r>
        <w:rPr>
          <w:sz w:val="28"/>
          <w:szCs w:val="28"/>
        </w:rPr>
        <w:t>ублей</w:t>
      </w:r>
      <w:r w:rsidRPr="00E55676">
        <w:rPr>
          <w:sz w:val="28"/>
          <w:szCs w:val="28"/>
        </w:rPr>
        <w:t>.</w:t>
      </w:r>
    </w:p>
    <w:p w:rsidR="00022123" w:rsidRDefault="00022123" w:rsidP="00022123">
      <w:pPr>
        <w:ind w:firstLine="567"/>
        <w:jc w:val="both"/>
        <w:rPr>
          <w:sz w:val="28"/>
          <w:szCs w:val="28"/>
        </w:rPr>
      </w:pPr>
      <w:r w:rsidRPr="00022123">
        <w:rPr>
          <w:sz w:val="28"/>
          <w:szCs w:val="28"/>
        </w:rPr>
        <w:t>2. Уменьшить плановые назначения департамента жилищно-коммунального хозяйства администрации города Нефтеюганска (на основании писем от 27.07.2022 № Исх.ДЖКХ-01-15-6350-2 и от 15.07.2022</w:t>
      </w:r>
      <w:r w:rsidR="00AB6AEE">
        <w:rPr>
          <w:sz w:val="28"/>
          <w:szCs w:val="28"/>
        </w:rPr>
        <w:t xml:space="preserve"> </w:t>
      </w:r>
      <w:r w:rsidRPr="00022123">
        <w:rPr>
          <w:sz w:val="28"/>
          <w:szCs w:val="28"/>
        </w:rPr>
        <w:t xml:space="preserve">№Исх.ДЖКХ-01-15-5967-2) и передать администрации города Нефтеюганска (на основании писем от 15.07.2022 № ИСХ.-3620-2, ИСХ.-3622-2, ИСХ.-3623-2) в связи с передачей в оперативное управление объекта недвижимости, расположенного по адресу: г. Нефтеюганск 9 </w:t>
      </w:r>
      <w:proofErr w:type="spellStart"/>
      <w:r w:rsidRPr="00022123">
        <w:rPr>
          <w:sz w:val="28"/>
          <w:szCs w:val="28"/>
        </w:rPr>
        <w:t>мкр</w:t>
      </w:r>
      <w:proofErr w:type="spellEnd"/>
      <w:r w:rsidRPr="00022123">
        <w:rPr>
          <w:sz w:val="28"/>
          <w:szCs w:val="28"/>
        </w:rPr>
        <w:t xml:space="preserve">. 27 дом, согласно приказа департамента муниципального имущества администрации города Нефтеюганска от 01.06.2022 № 316-п «О закреплении имущества на праве оперативного управления за администрацией города Нефтеюганска» в сумме </w:t>
      </w:r>
      <w:r>
        <w:rPr>
          <w:sz w:val="28"/>
          <w:szCs w:val="28"/>
        </w:rPr>
        <w:t>552 800</w:t>
      </w:r>
      <w:r w:rsidRPr="00022123">
        <w:rPr>
          <w:sz w:val="28"/>
          <w:szCs w:val="28"/>
        </w:rPr>
        <w:t xml:space="preserve"> рублей. </w:t>
      </w:r>
    </w:p>
    <w:p w:rsidR="00C27007" w:rsidRPr="005758E5" w:rsidRDefault="00C27007" w:rsidP="00C27007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3. Уменьшить плановые назначения департамента</w:t>
      </w:r>
      <w:r w:rsidRPr="00C27007">
        <w:rPr>
          <w:sz w:val="28"/>
          <w:szCs w:val="28"/>
        </w:rPr>
        <w:t xml:space="preserve"> </w:t>
      </w:r>
      <w:r w:rsidRPr="00E55676">
        <w:rPr>
          <w:sz w:val="28"/>
          <w:szCs w:val="28"/>
        </w:rPr>
        <w:t>жилищно-коммунального хозяйства администрации города Нефтеюг</w:t>
      </w:r>
      <w:r>
        <w:rPr>
          <w:sz w:val="28"/>
          <w:szCs w:val="28"/>
        </w:rPr>
        <w:t>анска (на основании письма от 26</w:t>
      </w:r>
      <w:r w:rsidRPr="00E55676">
        <w:rPr>
          <w:sz w:val="28"/>
          <w:szCs w:val="28"/>
        </w:rPr>
        <w:t>.07.2022 № Исх.ДЖКХ-01-15-6</w:t>
      </w:r>
      <w:r>
        <w:rPr>
          <w:sz w:val="28"/>
          <w:szCs w:val="28"/>
        </w:rPr>
        <w:t>6276</w:t>
      </w:r>
      <w:r w:rsidRPr="00E55676">
        <w:rPr>
          <w:sz w:val="28"/>
          <w:szCs w:val="28"/>
        </w:rPr>
        <w:t>-2) и передать департаменту муниципального имущества администрации города Нефтеюганска (на основании письма от 2</w:t>
      </w:r>
      <w:r>
        <w:rPr>
          <w:sz w:val="28"/>
          <w:szCs w:val="28"/>
        </w:rPr>
        <w:t>6</w:t>
      </w:r>
      <w:r w:rsidRPr="00E55676">
        <w:rPr>
          <w:sz w:val="28"/>
          <w:szCs w:val="28"/>
        </w:rPr>
        <w:t>.07.2022</w:t>
      </w:r>
      <w:r>
        <w:rPr>
          <w:sz w:val="28"/>
          <w:szCs w:val="28"/>
        </w:rPr>
        <w:t xml:space="preserve"> </w:t>
      </w:r>
      <w:r w:rsidR="005B6922">
        <w:rPr>
          <w:sz w:val="28"/>
          <w:szCs w:val="28"/>
        </w:rPr>
        <w:t xml:space="preserve">                                                   </w:t>
      </w:r>
      <w:r w:rsidRPr="00E55676">
        <w:rPr>
          <w:sz w:val="28"/>
          <w:szCs w:val="28"/>
        </w:rPr>
        <w:t>№ ИСХ.ДМИ-1-1/15-</w:t>
      </w:r>
      <w:r>
        <w:rPr>
          <w:sz w:val="28"/>
          <w:szCs w:val="28"/>
        </w:rPr>
        <w:t>5021</w:t>
      </w:r>
      <w:r w:rsidRPr="00E55676">
        <w:rPr>
          <w:sz w:val="28"/>
          <w:szCs w:val="28"/>
        </w:rPr>
        <w:t>-2)</w:t>
      </w:r>
      <w:r>
        <w:rPr>
          <w:sz w:val="28"/>
          <w:szCs w:val="28"/>
        </w:rPr>
        <w:t xml:space="preserve"> за счёт средств бюджета автономного округа на осуществление переданных полномочий для обеспечения жилыми помещениями отдельных категорий граждан, определённых федеральным </w:t>
      </w:r>
      <w:r w:rsidRPr="005758E5">
        <w:rPr>
          <w:sz w:val="28"/>
          <w:szCs w:val="28"/>
        </w:rPr>
        <w:t>законодательством в рамках о</w:t>
      </w:r>
      <w:r>
        <w:rPr>
          <w:sz w:val="28"/>
          <w:szCs w:val="28"/>
        </w:rPr>
        <w:t>сновного мероприятия</w:t>
      </w:r>
      <w:r w:rsidRPr="005758E5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5758E5">
        <w:rPr>
          <w:sz w:val="28"/>
          <w:szCs w:val="28"/>
        </w:rPr>
        <w:t>Улучшение жилищных усло</w:t>
      </w:r>
      <w:r>
        <w:rPr>
          <w:sz w:val="28"/>
          <w:szCs w:val="28"/>
        </w:rPr>
        <w:t>вий отдельных категорий граждан» подпрограммы «</w:t>
      </w:r>
      <w:r w:rsidRPr="005758E5">
        <w:rPr>
          <w:sz w:val="28"/>
          <w:szCs w:val="28"/>
        </w:rPr>
        <w:t>Обеспечение мерами государственной поддержки по улучшению жилищных условий отдельных категорий граждан</w:t>
      </w:r>
      <w:r>
        <w:rPr>
          <w:sz w:val="28"/>
          <w:szCs w:val="28"/>
        </w:rPr>
        <w:t>» муниципальной программы «</w:t>
      </w:r>
      <w:r w:rsidRPr="005758E5">
        <w:rPr>
          <w:sz w:val="28"/>
          <w:szCs w:val="28"/>
        </w:rPr>
        <w:t>Развитие жилищной сферы города Нефтеюганска</w:t>
      </w:r>
      <w:r>
        <w:rPr>
          <w:sz w:val="28"/>
          <w:szCs w:val="28"/>
        </w:rPr>
        <w:t>» в связи с передачей полномочий в сумме 17 100 рублей.</w:t>
      </w:r>
    </w:p>
    <w:p w:rsidR="00CD1312" w:rsidRPr="00CA610D" w:rsidRDefault="00CD1312" w:rsidP="00CD1312">
      <w:pPr>
        <w:tabs>
          <w:tab w:val="left" w:pos="709"/>
        </w:tabs>
        <w:jc w:val="both"/>
        <w:rPr>
          <w:color w:val="FF0000"/>
          <w:sz w:val="28"/>
          <w:szCs w:val="28"/>
        </w:rPr>
      </w:pPr>
    </w:p>
    <w:bookmarkEnd w:id="7"/>
    <w:p w:rsidR="00CD1312" w:rsidRPr="00BA3596" w:rsidRDefault="00CD1312" w:rsidP="00CD1312">
      <w:pPr>
        <w:ind w:firstLine="709"/>
        <w:jc w:val="both"/>
        <w:rPr>
          <w:sz w:val="28"/>
          <w:szCs w:val="28"/>
        </w:rPr>
      </w:pPr>
      <w:r w:rsidRPr="00BA3596">
        <w:rPr>
          <w:sz w:val="28"/>
          <w:szCs w:val="28"/>
        </w:rPr>
        <w:t xml:space="preserve">Все предлагаемые изменения по расходам отражены в приложениях к проекту решения Думы города: </w:t>
      </w:r>
    </w:p>
    <w:p w:rsidR="00CD1312" w:rsidRPr="00BA3596" w:rsidRDefault="00BA3596" w:rsidP="00CD1312">
      <w:pPr>
        <w:numPr>
          <w:ilvl w:val="0"/>
          <w:numId w:val="10"/>
        </w:numPr>
        <w:ind w:left="0" w:firstLine="567"/>
        <w:jc w:val="both"/>
        <w:rPr>
          <w:sz w:val="28"/>
          <w:szCs w:val="28"/>
        </w:rPr>
      </w:pPr>
      <w:r w:rsidRPr="00BA3596">
        <w:rPr>
          <w:sz w:val="28"/>
          <w:szCs w:val="28"/>
        </w:rPr>
        <w:lastRenderedPageBreak/>
        <w:t>4</w:t>
      </w:r>
      <w:r w:rsidR="00CD1312" w:rsidRPr="00BA3596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2022 год»;</w:t>
      </w:r>
    </w:p>
    <w:p w:rsidR="00CD1312" w:rsidRPr="00BA3596" w:rsidRDefault="00BA3596" w:rsidP="00CD1312">
      <w:pPr>
        <w:numPr>
          <w:ilvl w:val="0"/>
          <w:numId w:val="10"/>
        </w:numPr>
        <w:ind w:left="0" w:firstLine="567"/>
        <w:jc w:val="both"/>
        <w:rPr>
          <w:sz w:val="28"/>
          <w:szCs w:val="28"/>
        </w:rPr>
      </w:pPr>
      <w:r w:rsidRPr="00BA3596">
        <w:rPr>
          <w:sz w:val="28"/>
          <w:szCs w:val="28"/>
        </w:rPr>
        <w:t>5</w:t>
      </w:r>
      <w:r w:rsidR="00CD1312" w:rsidRPr="00BA3596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2023 и 2024 годы»;</w:t>
      </w:r>
    </w:p>
    <w:p w:rsidR="00CD1312" w:rsidRPr="00BA3596" w:rsidRDefault="00BA3596" w:rsidP="00CD1312">
      <w:pPr>
        <w:numPr>
          <w:ilvl w:val="0"/>
          <w:numId w:val="10"/>
        </w:numPr>
        <w:ind w:left="0" w:firstLine="567"/>
        <w:jc w:val="both"/>
        <w:rPr>
          <w:sz w:val="28"/>
          <w:szCs w:val="28"/>
        </w:rPr>
      </w:pPr>
      <w:r w:rsidRPr="00BA3596">
        <w:rPr>
          <w:sz w:val="28"/>
          <w:szCs w:val="28"/>
        </w:rPr>
        <w:t>6</w:t>
      </w:r>
      <w:r w:rsidR="00CD1312" w:rsidRPr="00BA3596">
        <w:rPr>
          <w:sz w:val="28"/>
          <w:szCs w:val="28"/>
        </w:rPr>
        <w:t xml:space="preserve"> «Распределение бюджетных ассигнований по разделам, подразделам классификации расходов бюджета города Нефтеюганск на 2022 год»;</w:t>
      </w:r>
    </w:p>
    <w:p w:rsidR="00CD1312" w:rsidRPr="00BA3596" w:rsidRDefault="00BA3596" w:rsidP="00CD1312">
      <w:pPr>
        <w:numPr>
          <w:ilvl w:val="0"/>
          <w:numId w:val="10"/>
        </w:numPr>
        <w:ind w:left="0" w:firstLine="567"/>
        <w:jc w:val="both"/>
        <w:rPr>
          <w:sz w:val="28"/>
          <w:szCs w:val="28"/>
        </w:rPr>
      </w:pPr>
      <w:r w:rsidRPr="00BA3596">
        <w:rPr>
          <w:sz w:val="28"/>
          <w:szCs w:val="28"/>
        </w:rPr>
        <w:t>7</w:t>
      </w:r>
      <w:r w:rsidR="00CD1312" w:rsidRPr="00BA3596">
        <w:rPr>
          <w:sz w:val="28"/>
          <w:szCs w:val="28"/>
        </w:rPr>
        <w:t xml:space="preserve"> «Распределение бюджетных ассигнований по разделам, подразделам классификации расходов бюджета города Нефтеюганск на плановый период 2023 и 2024 годов»;</w:t>
      </w:r>
    </w:p>
    <w:p w:rsidR="00CD1312" w:rsidRPr="00BA3596" w:rsidRDefault="00BA3596" w:rsidP="00CD1312">
      <w:pPr>
        <w:numPr>
          <w:ilvl w:val="0"/>
          <w:numId w:val="10"/>
        </w:numPr>
        <w:ind w:left="0" w:firstLine="567"/>
        <w:jc w:val="both"/>
        <w:rPr>
          <w:sz w:val="28"/>
          <w:szCs w:val="28"/>
        </w:rPr>
      </w:pPr>
      <w:r w:rsidRPr="00BA3596">
        <w:rPr>
          <w:sz w:val="28"/>
          <w:szCs w:val="28"/>
        </w:rPr>
        <w:t>8</w:t>
      </w:r>
      <w:r w:rsidR="00CD1312" w:rsidRPr="00BA3596">
        <w:rPr>
          <w:sz w:val="28"/>
          <w:szCs w:val="28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2022 год»;</w:t>
      </w:r>
    </w:p>
    <w:p w:rsidR="00CD1312" w:rsidRPr="00BA3596" w:rsidRDefault="00BA3596" w:rsidP="00CD1312">
      <w:pPr>
        <w:numPr>
          <w:ilvl w:val="0"/>
          <w:numId w:val="10"/>
        </w:numPr>
        <w:ind w:left="0" w:firstLine="567"/>
        <w:jc w:val="both"/>
        <w:rPr>
          <w:sz w:val="28"/>
          <w:szCs w:val="28"/>
        </w:rPr>
      </w:pPr>
      <w:r w:rsidRPr="00BA3596">
        <w:rPr>
          <w:sz w:val="28"/>
          <w:szCs w:val="28"/>
        </w:rPr>
        <w:t>9</w:t>
      </w:r>
      <w:r w:rsidR="00CD1312" w:rsidRPr="00BA3596">
        <w:rPr>
          <w:sz w:val="28"/>
          <w:szCs w:val="28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2023 и 2024 годов»;</w:t>
      </w:r>
    </w:p>
    <w:p w:rsidR="00CD1312" w:rsidRPr="00BA3596" w:rsidRDefault="00CD1312" w:rsidP="00CD1312">
      <w:pPr>
        <w:numPr>
          <w:ilvl w:val="0"/>
          <w:numId w:val="10"/>
        </w:numPr>
        <w:ind w:left="0" w:firstLine="567"/>
        <w:jc w:val="both"/>
        <w:rPr>
          <w:sz w:val="28"/>
          <w:szCs w:val="28"/>
        </w:rPr>
      </w:pPr>
      <w:r w:rsidRPr="00BA3596">
        <w:rPr>
          <w:sz w:val="28"/>
          <w:szCs w:val="28"/>
        </w:rPr>
        <w:t>1</w:t>
      </w:r>
      <w:r w:rsidR="00BA3596" w:rsidRPr="00BA3596">
        <w:rPr>
          <w:sz w:val="28"/>
          <w:szCs w:val="28"/>
        </w:rPr>
        <w:t>0</w:t>
      </w:r>
      <w:r w:rsidRPr="00BA3596">
        <w:rPr>
          <w:sz w:val="28"/>
          <w:szCs w:val="28"/>
        </w:rPr>
        <w:t xml:space="preserve"> «Ведомственная структура расходов бюджета города Нефтеюганск на 2022 год»;</w:t>
      </w:r>
    </w:p>
    <w:p w:rsidR="00CD1312" w:rsidRPr="00BA3596" w:rsidRDefault="00CD1312" w:rsidP="00CD1312">
      <w:pPr>
        <w:numPr>
          <w:ilvl w:val="0"/>
          <w:numId w:val="10"/>
        </w:numPr>
        <w:ind w:left="0" w:firstLine="567"/>
        <w:jc w:val="both"/>
        <w:rPr>
          <w:sz w:val="28"/>
          <w:szCs w:val="28"/>
        </w:rPr>
      </w:pPr>
      <w:r w:rsidRPr="00BA3596">
        <w:rPr>
          <w:sz w:val="28"/>
          <w:szCs w:val="28"/>
        </w:rPr>
        <w:t>1</w:t>
      </w:r>
      <w:r w:rsidR="00BA3596" w:rsidRPr="00BA3596">
        <w:rPr>
          <w:sz w:val="28"/>
          <w:szCs w:val="28"/>
        </w:rPr>
        <w:t>1</w:t>
      </w:r>
      <w:r w:rsidRPr="00BA3596">
        <w:rPr>
          <w:sz w:val="28"/>
          <w:szCs w:val="28"/>
        </w:rPr>
        <w:t xml:space="preserve"> «Ведомственная структура расходов бюджета города Нефтеюганск на период 2023 и 2024 годов».</w:t>
      </w:r>
    </w:p>
    <w:p w:rsidR="00CD1312" w:rsidRPr="00BA3596" w:rsidRDefault="00CD1312" w:rsidP="00CD1312">
      <w:pPr>
        <w:ind w:left="567"/>
        <w:jc w:val="both"/>
        <w:rPr>
          <w:sz w:val="28"/>
          <w:szCs w:val="28"/>
        </w:rPr>
      </w:pPr>
    </w:p>
    <w:p w:rsidR="00CD1312" w:rsidRPr="00BA3596" w:rsidRDefault="00CD1312" w:rsidP="005058D1">
      <w:pPr>
        <w:ind w:left="284"/>
        <w:jc w:val="center"/>
        <w:rPr>
          <w:b/>
          <w:sz w:val="28"/>
          <w:szCs w:val="28"/>
        </w:rPr>
      </w:pPr>
      <w:r w:rsidRPr="00BA3596">
        <w:rPr>
          <w:b/>
          <w:sz w:val="28"/>
          <w:szCs w:val="28"/>
          <w:lang w:val="en-US"/>
        </w:rPr>
        <w:t>III</w:t>
      </w:r>
      <w:r w:rsidRPr="00BA3596">
        <w:rPr>
          <w:b/>
          <w:sz w:val="28"/>
          <w:szCs w:val="28"/>
        </w:rPr>
        <w:t>. Дефицит бюджета и источники финансирования</w:t>
      </w:r>
    </w:p>
    <w:p w:rsidR="00CD1312" w:rsidRPr="00BA3596" w:rsidRDefault="00CD1312" w:rsidP="005058D1">
      <w:pPr>
        <w:ind w:left="284"/>
        <w:jc w:val="center"/>
        <w:rPr>
          <w:b/>
          <w:sz w:val="28"/>
          <w:szCs w:val="28"/>
        </w:rPr>
      </w:pPr>
      <w:r w:rsidRPr="00BA3596">
        <w:rPr>
          <w:b/>
          <w:sz w:val="28"/>
          <w:szCs w:val="28"/>
        </w:rPr>
        <w:t>дефицита бюджета города</w:t>
      </w:r>
    </w:p>
    <w:p w:rsidR="00CD1312" w:rsidRPr="00CA610D" w:rsidRDefault="00CD1312" w:rsidP="005058D1">
      <w:pPr>
        <w:ind w:left="284"/>
        <w:jc w:val="center"/>
        <w:rPr>
          <w:color w:val="FF0000"/>
          <w:sz w:val="28"/>
          <w:szCs w:val="28"/>
        </w:rPr>
      </w:pPr>
    </w:p>
    <w:p w:rsidR="00CD1312" w:rsidRPr="00BA3596" w:rsidRDefault="00CD1312" w:rsidP="005058D1">
      <w:pPr>
        <w:ind w:left="284"/>
        <w:jc w:val="center"/>
        <w:rPr>
          <w:b/>
          <w:sz w:val="28"/>
          <w:szCs w:val="28"/>
        </w:rPr>
      </w:pPr>
      <w:r w:rsidRPr="00BA3596">
        <w:rPr>
          <w:b/>
          <w:sz w:val="28"/>
          <w:szCs w:val="28"/>
        </w:rPr>
        <w:t>1. Дефицит бюджета и источники финансирования</w:t>
      </w:r>
    </w:p>
    <w:p w:rsidR="00CD1312" w:rsidRPr="00BA3596" w:rsidRDefault="00CD1312" w:rsidP="005058D1">
      <w:pPr>
        <w:ind w:left="284"/>
        <w:jc w:val="center"/>
        <w:rPr>
          <w:b/>
          <w:sz w:val="28"/>
          <w:szCs w:val="28"/>
        </w:rPr>
      </w:pPr>
      <w:r w:rsidRPr="00BA3596">
        <w:rPr>
          <w:b/>
          <w:sz w:val="28"/>
          <w:szCs w:val="28"/>
        </w:rPr>
        <w:t>дефицита бюджета города на 2022 год</w:t>
      </w:r>
    </w:p>
    <w:p w:rsidR="00CD1312" w:rsidRPr="00CA610D" w:rsidRDefault="00CD1312" w:rsidP="00CD1312">
      <w:pPr>
        <w:ind w:firstLine="709"/>
        <w:jc w:val="both"/>
        <w:rPr>
          <w:color w:val="FF0000"/>
          <w:sz w:val="28"/>
          <w:szCs w:val="28"/>
        </w:rPr>
      </w:pPr>
    </w:p>
    <w:p w:rsidR="00CD1312" w:rsidRPr="00BA3596" w:rsidRDefault="00CD1312" w:rsidP="00CD1312">
      <w:pPr>
        <w:ind w:firstLine="709"/>
        <w:jc w:val="both"/>
        <w:rPr>
          <w:sz w:val="28"/>
          <w:szCs w:val="28"/>
        </w:rPr>
      </w:pPr>
      <w:r w:rsidRPr="00BA3596">
        <w:rPr>
          <w:sz w:val="28"/>
          <w:szCs w:val="28"/>
        </w:rPr>
        <w:t xml:space="preserve">Проектом решения Думы города предлагается утвердить дефицит бюджета города на 2022 год в сумме </w:t>
      </w:r>
      <w:r w:rsidRPr="00BA3596">
        <w:rPr>
          <w:bCs/>
          <w:sz w:val="28"/>
          <w:szCs w:val="28"/>
        </w:rPr>
        <w:t>1</w:t>
      </w:r>
      <w:r w:rsidR="00BA3596" w:rsidRPr="00BA3596">
        <w:rPr>
          <w:bCs/>
          <w:sz w:val="28"/>
          <w:szCs w:val="28"/>
        </w:rPr>
        <w:t> 527 5</w:t>
      </w:r>
      <w:r w:rsidR="00BA3596">
        <w:rPr>
          <w:bCs/>
          <w:sz w:val="28"/>
          <w:szCs w:val="28"/>
        </w:rPr>
        <w:t>5</w:t>
      </w:r>
      <w:r w:rsidR="00BA3596" w:rsidRPr="00BA3596">
        <w:rPr>
          <w:bCs/>
          <w:sz w:val="28"/>
          <w:szCs w:val="28"/>
        </w:rPr>
        <w:t>2 120</w:t>
      </w:r>
      <w:r w:rsidRPr="00BA3596">
        <w:rPr>
          <w:bCs/>
          <w:sz w:val="28"/>
          <w:szCs w:val="28"/>
        </w:rPr>
        <w:t xml:space="preserve"> </w:t>
      </w:r>
      <w:r w:rsidRPr="00BA3596">
        <w:rPr>
          <w:sz w:val="28"/>
          <w:szCs w:val="28"/>
        </w:rPr>
        <w:t xml:space="preserve">рублей (приложение № </w:t>
      </w:r>
      <w:r w:rsidR="00847B76">
        <w:rPr>
          <w:sz w:val="28"/>
          <w:szCs w:val="28"/>
        </w:rPr>
        <w:t>2</w:t>
      </w:r>
      <w:r w:rsidRPr="00BA3596">
        <w:rPr>
          <w:sz w:val="28"/>
          <w:szCs w:val="28"/>
        </w:rPr>
        <w:t xml:space="preserve"> к заключению).</w:t>
      </w:r>
    </w:p>
    <w:p w:rsidR="00CD1312" w:rsidRPr="00BA3596" w:rsidRDefault="00CD1312" w:rsidP="00CD1312">
      <w:pPr>
        <w:ind w:firstLine="720"/>
        <w:jc w:val="both"/>
        <w:rPr>
          <w:sz w:val="28"/>
          <w:szCs w:val="28"/>
        </w:rPr>
      </w:pPr>
      <w:r w:rsidRPr="00BA3596">
        <w:rPr>
          <w:sz w:val="28"/>
          <w:szCs w:val="28"/>
        </w:rPr>
        <w:t>Планируемые источники финансирования дефицита бюджета по сравнению с источниками, утверждёнными решением Думы города от 22.12.2021 № 51-</w:t>
      </w:r>
      <w:r w:rsidRPr="00BA3596">
        <w:rPr>
          <w:sz w:val="28"/>
          <w:szCs w:val="28"/>
          <w:lang w:val="en-US"/>
        </w:rPr>
        <w:t>VII</w:t>
      </w:r>
      <w:r w:rsidRPr="00BA3596">
        <w:rPr>
          <w:sz w:val="28"/>
          <w:szCs w:val="28"/>
        </w:rPr>
        <w:t xml:space="preserve"> «О бюджете города Нефтеюганска на 2022 год и плановый период 2023 и 2024 годов», </w:t>
      </w:r>
      <w:r w:rsidR="00BA3596" w:rsidRPr="00BA3596">
        <w:rPr>
          <w:sz w:val="28"/>
          <w:szCs w:val="28"/>
        </w:rPr>
        <w:t>уменьшатся</w:t>
      </w:r>
      <w:r w:rsidRPr="00BA3596">
        <w:rPr>
          <w:sz w:val="28"/>
          <w:szCs w:val="28"/>
        </w:rPr>
        <w:t xml:space="preserve"> на </w:t>
      </w:r>
      <w:r w:rsidR="00BA3596" w:rsidRPr="00BA3596">
        <w:rPr>
          <w:sz w:val="28"/>
          <w:szCs w:val="28"/>
        </w:rPr>
        <w:t>41 932 082</w:t>
      </w:r>
      <w:r w:rsidRPr="00BA3596">
        <w:rPr>
          <w:sz w:val="28"/>
          <w:szCs w:val="28"/>
        </w:rPr>
        <w:t xml:space="preserve"> рубля, за счёт изменения остатков средств на счётах по учёту средств бюджета.</w:t>
      </w:r>
    </w:p>
    <w:p w:rsidR="00CD1312" w:rsidRPr="00CA610D" w:rsidRDefault="00CD1312" w:rsidP="00CD1312">
      <w:pPr>
        <w:ind w:firstLine="720"/>
        <w:jc w:val="both"/>
        <w:rPr>
          <w:b/>
          <w:color w:val="FF0000"/>
          <w:sz w:val="28"/>
          <w:szCs w:val="28"/>
        </w:rPr>
      </w:pPr>
    </w:p>
    <w:p w:rsidR="00CD1312" w:rsidRPr="0056275F" w:rsidRDefault="00CD1312" w:rsidP="005058D1">
      <w:pPr>
        <w:jc w:val="center"/>
        <w:rPr>
          <w:b/>
          <w:sz w:val="28"/>
          <w:szCs w:val="28"/>
        </w:rPr>
      </w:pPr>
      <w:r w:rsidRPr="0056275F">
        <w:rPr>
          <w:b/>
          <w:sz w:val="28"/>
          <w:szCs w:val="28"/>
        </w:rPr>
        <w:lastRenderedPageBreak/>
        <w:t>2. Дефицит бюджета и источники финансирования</w:t>
      </w:r>
    </w:p>
    <w:p w:rsidR="00CD1312" w:rsidRPr="0056275F" w:rsidRDefault="00CD1312" w:rsidP="005058D1">
      <w:pPr>
        <w:jc w:val="center"/>
        <w:rPr>
          <w:b/>
          <w:sz w:val="28"/>
          <w:szCs w:val="28"/>
        </w:rPr>
      </w:pPr>
      <w:r w:rsidRPr="0056275F">
        <w:rPr>
          <w:b/>
          <w:sz w:val="28"/>
          <w:szCs w:val="28"/>
        </w:rPr>
        <w:t>дефицита бюджета города на 2023-2024 годы</w:t>
      </w:r>
    </w:p>
    <w:p w:rsidR="00CD1312" w:rsidRPr="0056275F" w:rsidRDefault="00CD1312" w:rsidP="00CD1312">
      <w:pPr>
        <w:jc w:val="both"/>
        <w:rPr>
          <w:b/>
          <w:sz w:val="28"/>
          <w:szCs w:val="28"/>
        </w:rPr>
      </w:pPr>
    </w:p>
    <w:p w:rsidR="00CD1312" w:rsidRPr="0056275F" w:rsidRDefault="00CD1312" w:rsidP="00CD1312">
      <w:pPr>
        <w:ind w:firstLine="720"/>
        <w:jc w:val="both"/>
        <w:rPr>
          <w:sz w:val="28"/>
          <w:szCs w:val="28"/>
        </w:rPr>
      </w:pPr>
      <w:r w:rsidRPr="0056275F">
        <w:rPr>
          <w:sz w:val="28"/>
          <w:szCs w:val="28"/>
        </w:rPr>
        <w:t>Планируемый предельный размер дефицита бюджета на 2023 и 2024 годы по сравнению с предельным размером дефицита бюджета, утверждённого решением Думы города от 22.12.2021 № 51-</w:t>
      </w:r>
      <w:r w:rsidRPr="0056275F">
        <w:rPr>
          <w:sz w:val="28"/>
          <w:szCs w:val="28"/>
          <w:lang w:val="en-US"/>
        </w:rPr>
        <w:t>VII</w:t>
      </w:r>
      <w:r w:rsidRPr="0056275F">
        <w:rPr>
          <w:sz w:val="28"/>
          <w:szCs w:val="28"/>
        </w:rPr>
        <w:t xml:space="preserve"> «О бюджете города Нефтеюганска на 2022 год и плановый период 2023 и 2024 годов» (приложение № </w:t>
      </w:r>
      <w:r w:rsidR="00847B76">
        <w:rPr>
          <w:sz w:val="28"/>
          <w:szCs w:val="28"/>
        </w:rPr>
        <w:t>3</w:t>
      </w:r>
      <w:r w:rsidRPr="0056275F">
        <w:rPr>
          <w:sz w:val="28"/>
          <w:szCs w:val="28"/>
        </w:rPr>
        <w:t xml:space="preserve"> к заключению):</w:t>
      </w:r>
    </w:p>
    <w:p w:rsidR="00CD1312" w:rsidRPr="0056275F" w:rsidRDefault="00CD1312" w:rsidP="00CD1312">
      <w:pPr>
        <w:ind w:firstLine="709"/>
        <w:jc w:val="both"/>
        <w:rPr>
          <w:sz w:val="28"/>
          <w:szCs w:val="28"/>
        </w:rPr>
      </w:pPr>
      <w:r w:rsidRPr="0056275F">
        <w:rPr>
          <w:sz w:val="28"/>
          <w:szCs w:val="28"/>
        </w:rPr>
        <w:t xml:space="preserve">- в 2023 году </w:t>
      </w:r>
      <w:r w:rsidR="0056275F" w:rsidRPr="0056275F">
        <w:rPr>
          <w:sz w:val="28"/>
          <w:szCs w:val="28"/>
        </w:rPr>
        <w:t>останется без изменений</w:t>
      </w:r>
      <w:r w:rsidRPr="0056275F">
        <w:rPr>
          <w:sz w:val="28"/>
          <w:szCs w:val="28"/>
        </w:rPr>
        <w:t xml:space="preserve"> и составит 353 283 657 </w:t>
      </w:r>
      <w:r w:rsidRPr="0056275F">
        <w:rPr>
          <w:bCs/>
          <w:sz w:val="28"/>
          <w:szCs w:val="28"/>
        </w:rPr>
        <w:t>р</w:t>
      </w:r>
      <w:r w:rsidRPr="0056275F">
        <w:rPr>
          <w:sz w:val="28"/>
          <w:szCs w:val="28"/>
        </w:rPr>
        <w:t>ублей;</w:t>
      </w:r>
    </w:p>
    <w:p w:rsidR="00CD1312" w:rsidRPr="0056275F" w:rsidRDefault="00CD1312" w:rsidP="00CD1312">
      <w:pPr>
        <w:ind w:firstLine="709"/>
        <w:jc w:val="both"/>
        <w:rPr>
          <w:sz w:val="28"/>
          <w:szCs w:val="28"/>
        </w:rPr>
      </w:pPr>
      <w:r w:rsidRPr="0056275F">
        <w:rPr>
          <w:sz w:val="28"/>
          <w:szCs w:val="28"/>
        </w:rPr>
        <w:t xml:space="preserve">- в 2024 году </w:t>
      </w:r>
      <w:r w:rsidR="0056275F" w:rsidRPr="0056275F">
        <w:rPr>
          <w:sz w:val="28"/>
          <w:szCs w:val="28"/>
        </w:rPr>
        <w:t>останется без изменений</w:t>
      </w:r>
      <w:r w:rsidRPr="0056275F">
        <w:rPr>
          <w:sz w:val="28"/>
          <w:szCs w:val="28"/>
        </w:rPr>
        <w:t xml:space="preserve"> и составит 170 564 390 </w:t>
      </w:r>
      <w:r w:rsidRPr="0056275F">
        <w:rPr>
          <w:bCs/>
          <w:sz w:val="28"/>
          <w:szCs w:val="28"/>
        </w:rPr>
        <w:t>р</w:t>
      </w:r>
      <w:r w:rsidRPr="0056275F">
        <w:rPr>
          <w:sz w:val="28"/>
          <w:szCs w:val="28"/>
        </w:rPr>
        <w:t>ублей.</w:t>
      </w:r>
    </w:p>
    <w:p w:rsidR="00CD1312" w:rsidRPr="0056275F" w:rsidRDefault="00CD1312" w:rsidP="00CD1312">
      <w:pPr>
        <w:ind w:firstLine="709"/>
        <w:jc w:val="both"/>
        <w:rPr>
          <w:i/>
          <w:sz w:val="28"/>
          <w:szCs w:val="28"/>
        </w:rPr>
      </w:pPr>
    </w:p>
    <w:p w:rsidR="00CD1312" w:rsidRPr="0056275F" w:rsidRDefault="00CD1312" w:rsidP="00CD1312">
      <w:pPr>
        <w:ind w:firstLine="709"/>
        <w:jc w:val="both"/>
        <w:rPr>
          <w:i/>
          <w:sz w:val="28"/>
          <w:szCs w:val="28"/>
        </w:rPr>
      </w:pPr>
      <w:r w:rsidRPr="0056275F">
        <w:rPr>
          <w:i/>
          <w:sz w:val="28"/>
          <w:szCs w:val="28"/>
        </w:rPr>
        <w:t>Величина дефицита бюджета города на 2022, 2023, 2024 годы соответствует требованиям пункта 3 статьи 92.1 Бюджетного кодекса Российской Федерации.</w:t>
      </w:r>
    </w:p>
    <w:p w:rsidR="00CD1312" w:rsidRPr="0056275F" w:rsidRDefault="00CD1312" w:rsidP="00CD1312">
      <w:pPr>
        <w:ind w:firstLine="567"/>
        <w:jc w:val="both"/>
        <w:rPr>
          <w:sz w:val="28"/>
          <w:szCs w:val="28"/>
        </w:rPr>
      </w:pPr>
    </w:p>
    <w:p w:rsidR="00CD1312" w:rsidRPr="0056275F" w:rsidRDefault="00CD1312" w:rsidP="00CD1312">
      <w:pPr>
        <w:ind w:firstLine="709"/>
        <w:jc w:val="both"/>
        <w:rPr>
          <w:sz w:val="28"/>
          <w:szCs w:val="28"/>
        </w:rPr>
      </w:pPr>
      <w:r w:rsidRPr="0056275F">
        <w:rPr>
          <w:sz w:val="28"/>
          <w:szCs w:val="28"/>
        </w:rPr>
        <w:t xml:space="preserve"> Предлагаемые изменения отражены в приложениях к проекту решения Думы города:</w:t>
      </w:r>
    </w:p>
    <w:p w:rsidR="00CD1312" w:rsidRPr="0056275F" w:rsidRDefault="0056275F" w:rsidP="00CD1312">
      <w:pPr>
        <w:numPr>
          <w:ilvl w:val="0"/>
          <w:numId w:val="1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D1312" w:rsidRPr="0056275F">
        <w:rPr>
          <w:sz w:val="28"/>
          <w:szCs w:val="28"/>
        </w:rPr>
        <w:t xml:space="preserve"> «Источники финансирования дефицита бюджета города Нефтеюганска на 2022 год»;</w:t>
      </w:r>
    </w:p>
    <w:p w:rsidR="00CD1312" w:rsidRPr="0056275F" w:rsidRDefault="0056275F" w:rsidP="00CD1312">
      <w:pPr>
        <w:numPr>
          <w:ilvl w:val="0"/>
          <w:numId w:val="1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D1312" w:rsidRPr="0056275F">
        <w:rPr>
          <w:sz w:val="28"/>
          <w:szCs w:val="28"/>
        </w:rPr>
        <w:t xml:space="preserve"> «Источники финансирования дефицита бюджета города Нефтеюганска на 2023 и 2024 годы».</w:t>
      </w:r>
    </w:p>
    <w:p w:rsidR="00CD1312" w:rsidRPr="00CA610D" w:rsidRDefault="00CD1312" w:rsidP="00CD1312">
      <w:pPr>
        <w:jc w:val="both"/>
        <w:rPr>
          <w:b/>
          <w:color w:val="FF0000"/>
          <w:sz w:val="28"/>
        </w:rPr>
      </w:pPr>
    </w:p>
    <w:p w:rsidR="00CD1312" w:rsidRPr="0056275F" w:rsidRDefault="00CD1312" w:rsidP="005058D1">
      <w:pPr>
        <w:jc w:val="center"/>
        <w:rPr>
          <w:b/>
          <w:sz w:val="28"/>
        </w:rPr>
      </w:pPr>
      <w:r w:rsidRPr="0056275F">
        <w:rPr>
          <w:b/>
          <w:sz w:val="28"/>
          <w:lang w:val="en-US"/>
        </w:rPr>
        <w:t>IV</w:t>
      </w:r>
      <w:r w:rsidRPr="0056275F">
        <w:rPr>
          <w:b/>
          <w:sz w:val="28"/>
        </w:rPr>
        <w:t>. Экспертиза текстовой части проекта решения</w:t>
      </w:r>
    </w:p>
    <w:p w:rsidR="00CD1312" w:rsidRPr="0056275F" w:rsidRDefault="00CD1312" w:rsidP="005058D1">
      <w:pPr>
        <w:jc w:val="center"/>
        <w:rPr>
          <w:b/>
          <w:sz w:val="28"/>
        </w:rPr>
      </w:pPr>
      <w:r w:rsidRPr="0056275F">
        <w:rPr>
          <w:b/>
          <w:sz w:val="28"/>
        </w:rPr>
        <w:t>Думы города «О внесении изменений в решение</w:t>
      </w:r>
    </w:p>
    <w:p w:rsidR="00CD1312" w:rsidRPr="0056275F" w:rsidRDefault="00CD1312" w:rsidP="005058D1">
      <w:pPr>
        <w:jc w:val="center"/>
        <w:rPr>
          <w:b/>
          <w:sz w:val="28"/>
        </w:rPr>
      </w:pPr>
      <w:r w:rsidRPr="0056275F">
        <w:rPr>
          <w:b/>
          <w:sz w:val="28"/>
        </w:rPr>
        <w:t>Думы города Нефтеюганска «О бюджете города Нефтеюганска</w:t>
      </w:r>
    </w:p>
    <w:p w:rsidR="00CD1312" w:rsidRPr="0056275F" w:rsidRDefault="00CD1312" w:rsidP="005058D1">
      <w:pPr>
        <w:tabs>
          <w:tab w:val="center" w:pos="4819"/>
          <w:tab w:val="left" w:pos="8450"/>
        </w:tabs>
        <w:jc w:val="center"/>
        <w:rPr>
          <w:b/>
          <w:sz w:val="28"/>
        </w:rPr>
      </w:pPr>
      <w:r w:rsidRPr="0056275F">
        <w:rPr>
          <w:b/>
          <w:sz w:val="28"/>
        </w:rPr>
        <w:t>на 2022 год и плановый период 2023 и 2024 годов»</w:t>
      </w:r>
    </w:p>
    <w:p w:rsidR="00CD1312" w:rsidRPr="0056275F" w:rsidRDefault="00CD1312" w:rsidP="00CD1312">
      <w:pPr>
        <w:ind w:firstLine="709"/>
        <w:jc w:val="both"/>
        <w:rPr>
          <w:b/>
          <w:sz w:val="28"/>
          <w:szCs w:val="28"/>
        </w:rPr>
      </w:pPr>
    </w:p>
    <w:p w:rsidR="00CD1312" w:rsidRDefault="0056275F" w:rsidP="00CD1312">
      <w:pPr>
        <w:ind w:firstLine="709"/>
        <w:jc w:val="both"/>
        <w:rPr>
          <w:sz w:val="28"/>
          <w:szCs w:val="28"/>
        </w:rPr>
      </w:pPr>
      <w:r w:rsidRPr="0056275F">
        <w:rPr>
          <w:sz w:val="28"/>
          <w:szCs w:val="28"/>
        </w:rPr>
        <w:t>Пункт</w:t>
      </w:r>
      <w:r w:rsidR="00CD1312" w:rsidRPr="0056275F">
        <w:rPr>
          <w:sz w:val="28"/>
          <w:szCs w:val="28"/>
        </w:rPr>
        <w:t xml:space="preserve"> 14 </w:t>
      </w:r>
      <w:r w:rsidRPr="0056275F">
        <w:rPr>
          <w:sz w:val="28"/>
          <w:szCs w:val="28"/>
        </w:rPr>
        <w:t xml:space="preserve">дополнить </w:t>
      </w:r>
      <w:r>
        <w:rPr>
          <w:sz w:val="28"/>
          <w:szCs w:val="28"/>
        </w:rPr>
        <w:t xml:space="preserve">подпунктами 12 и 13 </w:t>
      </w:r>
      <w:r w:rsidRPr="0056275F">
        <w:rPr>
          <w:sz w:val="28"/>
          <w:szCs w:val="28"/>
        </w:rPr>
        <w:t>следующ</w:t>
      </w:r>
      <w:r>
        <w:rPr>
          <w:sz w:val="28"/>
          <w:szCs w:val="28"/>
        </w:rPr>
        <w:t>его</w:t>
      </w:r>
      <w:r w:rsidRPr="0056275F">
        <w:rPr>
          <w:sz w:val="28"/>
          <w:szCs w:val="28"/>
        </w:rPr>
        <w:t xml:space="preserve"> </w:t>
      </w:r>
      <w:r>
        <w:rPr>
          <w:sz w:val="28"/>
          <w:szCs w:val="28"/>
        </w:rPr>
        <w:t>содержания</w:t>
      </w:r>
      <w:r w:rsidRPr="0056275F">
        <w:rPr>
          <w:sz w:val="28"/>
          <w:szCs w:val="28"/>
        </w:rPr>
        <w:t>:</w:t>
      </w:r>
    </w:p>
    <w:p w:rsidR="0056275F" w:rsidRDefault="0056275F" w:rsidP="005627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5241E7">
        <w:rPr>
          <w:sz w:val="28"/>
          <w:szCs w:val="28"/>
        </w:rPr>
        <w:t>12)</w:t>
      </w:r>
      <w:r>
        <w:rPr>
          <w:sz w:val="28"/>
          <w:szCs w:val="28"/>
        </w:rPr>
        <w:t xml:space="preserve"> </w:t>
      </w:r>
      <w:r w:rsidRPr="005241E7">
        <w:rPr>
          <w:sz w:val="28"/>
          <w:szCs w:val="28"/>
        </w:rPr>
        <w:t>на финансовое обеспечение затрат АО «</w:t>
      </w:r>
      <w:proofErr w:type="spellStart"/>
      <w:r w:rsidRPr="005241E7">
        <w:rPr>
          <w:sz w:val="28"/>
          <w:szCs w:val="28"/>
        </w:rPr>
        <w:t>Юганскводоканал</w:t>
      </w:r>
      <w:proofErr w:type="spellEnd"/>
      <w:r w:rsidRPr="005241E7">
        <w:rPr>
          <w:sz w:val="28"/>
          <w:szCs w:val="28"/>
        </w:rPr>
        <w:t>» по капитальному ремонту (с заменой) систем водоснабжения и водоотведения, в том числе с применением композитных материалов на территории города Нефтеюганска</w:t>
      </w:r>
      <w:r>
        <w:rPr>
          <w:sz w:val="28"/>
          <w:szCs w:val="28"/>
        </w:rPr>
        <w:t>;</w:t>
      </w:r>
    </w:p>
    <w:p w:rsidR="0056275F" w:rsidRPr="0056275F" w:rsidRDefault="0056275F" w:rsidP="005627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13) </w:t>
      </w:r>
      <w:r w:rsidRPr="00AB67BF">
        <w:rPr>
          <w:sz w:val="28"/>
          <w:szCs w:val="28"/>
        </w:rPr>
        <w:t>на финансов</w:t>
      </w:r>
      <w:r>
        <w:rPr>
          <w:sz w:val="28"/>
          <w:szCs w:val="28"/>
        </w:rPr>
        <w:t>о</w:t>
      </w:r>
      <w:r w:rsidRPr="00AB67BF">
        <w:rPr>
          <w:sz w:val="28"/>
          <w:szCs w:val="28"/>
        </w:rPr>
        <w:t>е обеспечени</w:t>
      </w:r>
      <w:r>
        <w:rPr>
          <w:sz w:val="28"/>
          <w:szCs w:val="28"/>
        </w:rPr>
        <w:t>е</w:t>
      </w:r>
      <w:r w:rsidRPr="00AB67BF">
        <w:rPr>
          <w:sz w:val="28"/>
          <w:szCs w:val="28"/>
        </w:rPr>
        <w:t xml:space="preserve"> затрат</w:t>
      </w:r>
      <w:r>
        <w:rPr>
          <w:sz w:val="28"/>
          <w:szCs w:val="28"/>
        </w:rPr>
        <w:t xml:space="preserve"> </w:t>
      </w:r>
      <w:r w:rsidRPr="00AB67BF">
        <w:rPr>
          <w:sz w:val="28"/>
          <w:szCs w:val="28"/>
        </w:rPr>
        <w:t>ООО «</w:t>
      </w:r>
      <w:proofErr w:type="spellStart"/>
      <w:r w:rsidRPr="00AB67BF">
        <w:rPr>
          <w:sz w:val="28"/>
          <w:szCs w:val="28"/>
        </w:rPr>
        <w:t>Спецкоммунсервис</w:t>
      </w:r>
      <w:proofErr w:type="spellEnd"/>
      <w:r w:rsidRPr="00AB67BF">
        <w:rPr>
          <w:sz w:val="28"/>
          <w:szCs w:val="28"/>
        </w:rPr>
        <w:t>», связанных с ликвидацией чрезвычайной ситуации</w:t>
      </w:r>
      <w:r>
        <w:rPr>
          <w:sz w:val="28"/>
          <w:szCs w:val="28"/>
        </w:rPr>
        <w:t xml:space="preserve"> </w:t>
      </w:r>
      <w:r w:rsidRPr="00AB67BF">
        <w:rPr>
          <w:sz w:val="28"/>
          <w:szCs w:val="28"/>
        </w:rPr>
        <w:t>объектового уровня на объекте «Полигон по обезвреживанию твердых бытовых</w:t>
      </w:r>
      <w:r>
        <w:rPr>
          <w:sz w:val="28"/>
          <w:szCs w:val="28"/>
        </w:rPr>
        <w:t xml:space="preserve"> </w:t>
      </w:r>
      <w:r w:rsidRPr="00AB67BF">
        <w:rPr>
          <w:sz w:val="28"/>
          <w:szCs w:val="28"/>
        </w:rPr>
        <w:t xml:space="preserve">отходов», расположенном по адресу: правая сторона 24 км. </w:t>
      </w:r>
      <w:r>
        <w:rPr>
          <w:sz w:val="28"/>
          <w:szCs w:val="28"/>
        </w:rPr>
        <w:t>а</w:t>
      </w:r>
      <w:r w:rsidRPr="00AB67BF">
        <w:rPr>
          <w:sz w:val="28"/>
          <w:szCs w:val="28"/>
        </w:rPr>
        <w:t>втодороги</w:t>
      </w:r>
      <w:r>
        <w:rPr>
          <w:sz w:val="28"/>
          <w:szCs w:val="28"/>
        </w:rPr>
        <w:t xml:space="preserve"> </w:t>
      </w:r>
      <w:r w:rsidRPr="00AB67BF">
        <w:rPr>
          <w:sz w:val="28"/>
          <w:szCs w:val="28"/>
        </w:rPr>
        <w:t>Нефтеюганск-</w:t>
      </w:r>
      <w:proofErr w:type="spellStart"/>
      <w:r w:rsidRPr="00AB67BF">
        <w:rPr>
          <w:sz w:val="28"/>
          <w:szCs w:val="28"/>
        </w:rPr>
        <w:t>Пыть</w:t>
      </w:r>
      <w:proofErr w:type="spellEnd"/>
      <w:r w:rsidRPr="00AB67BF">
        <w:rPr>
          <w:sz w:val="28"/>
          <w:szCs w:val="28"/>
        </w:rPr>
        <w:t>-</w:t>
      </w:r>
      <w:proofErr w:type="spellStart"/>
      <w:r w:rsidRPr="00AB67BF">
        <w:rPr>
          <w:sz w:val="28"/>
          <w:szCs w:val="28"/>
        </w:rPr>
        <w:t>Ях</w:t>
      </w:r>
      <w:proofErr w:type="spellEnd"/>
      <w:r>
        <w:rPr>
          <w:sz w:val="28"/>
          <w:szCs w:val="28"/>
        </w:rPr>
        <w:t>».</w:t>
      </w:r>
    </w:p>
    <w:p w:rsidR="00CD1312" w:rsidRPr="0056275F" w:rsidRDefault="00CD1312" w:rsidP="00CD1312">
      <w:pPr>
        <w:ind w:firstLine="709"/>
        <w:jc w:val="both"/>
        <w:rPr>
          <w:sz w:val="28"/>
          <w:szCs w:val="28"/>
        </w:rPr>
      </w:pPr>
      <w:r w:rsidRPr="0056275F">
        <w:rPr>
          <w:sz w:val="28"/>
          <w:szCs w:val="28"/>
        </w:rPr>
        <w:t xml:space="preserve">Пункт 15 дополнить подпунктом </w:t>
      </w:r>
      <w:r w:rsidR="0056275F" w:rsidRPr="0056275F">
        <w:rPr>
          <w:sz w:val="28"/>
          <w:szCs w:val="28"/>
        </w:rPr>
        <w:t xml:space="preserve">9 </w:t>
      </w:r>
      <w:r w:rsidRPr="0056275F">
        <w:rPr>
          <w:sz w:val="28"/>
          <w:szCs w:val="28"/>
        </w:rPr>
        <w:t xml:space="preserve">следующего содержания: </w:t>
      </w:r>
    </w:p>
    <w:p w:rsidR="00CD1312" w:rsidRPr="0056275F" w:rsidRDefault="00CD1312" w:rsidP="00CD1312">
      <w:pPr>
        <w:ind w:firstLine="709"/>
        <w:jc w:val="both"/>
        <w:rPr>
          <w:sz w:val="28"/>
          <w:szCs w:val="28"/>
        </w:rPr>
      </w:pPr>
      <w:r w:rsidRPr="0056275F">
        <w:rPr>
          <w:sz w:val="28"/>
          <w:szCs w:val="28"/>
        </w:rPr>
        <w:t>«</w:t>
      </w:r>
      <w:r w:rsidR="0056275F" w:rsidRPr="0056275F">
        <w:rPr>
          <w:sz w:val="28"/>
          <w:szCs w:val="28"/>
        </w:rPr>
        <w:t>9</w:t>
      </w:r>
      <w:r w:rsidRPr="0056275F">
        <w:rPr>
          <w:sz w:val="28"/>
          <w:szCs w:val="28"/>
        </w:rPr>
        <w:t xml:space="preserve">) </w:t>
      </w:r>
      <w:r w:rsidR="0056275F" w:rsidRPr="0056275F">
        <w:rPr>
          <w:sz w:val="28"/>
          <w:szCs w:val="28"/>
        </w:rPr>
        <w:t>на оказание социально значимых услуг социально ориентированным некоммерческим организациям, не являющимся государственными (муниципальными) учреждениями, осуществляющим деятельность в городе Нефтеюганске в сфере культуры</w:t>
      </w:r>
      <w:r w:rsidRPr="0056275F">
        <w:rPr>
          <w:sz w:val="28"/>
          <w:szCs w:val="28"/>
        </w:rPr>
        <w:t>».</w:t>
      </w:r>
    </w:p>
    <w:p w:rsidR="00CD1312" w:rsidRPr="00CA610D" w:rsidRDefault="00CD1312" w:rsidP="00CD1312">
      <w:pPr>
        <w:ind w:firstLine="709"/>
        <w:jc w:val="both"/>
        <w:rPr>
          <w:color w:val="FF0000"/>
          <w:sz w:val="28"/>
          <w:szCs w:val="28"/>
        </w:rPr>
      </w:pPr>
    </w:p>
    <w:p w:rsidR="00CD1312" w:rsidRDefault="00CD1312" w:rsidP="00CD1312">
      <w:pPr>
        <w:ind w:firstLine="709"/>
        <w:jc w:val="both"/>
        <w:rPr>
          <w:sz w:val="28"/>
          <w:szCs w:val="28"/>
        </w:rPr>
      </w:pPr>
      <w:r w:rsidRPr="00BF0130">
        <w:rPr>
          <w:sz w:val="28"/>
          <w:szCs w:val="28"/>
        </w:rPr>
        <w:lastRenderedPageBreak/>
        <w:t>Значения основных характеристик бюджета, указанные в текстовой части проекта решения о бюджете города, соответствуют значениям показателей, указанных в при</w:t>
      </w:r>
      <w:r w:rsidR="00BF0130" w:rsidRPr="00BF0130">
        <w:rPr>
          <w:sz w:val="28"/>
          <w:szCs w:val="28"/>
        </w:rPr>
        <w:t xml:space="preserve">ложениях к проекту решения Думы, </w:t>
      </w:r>
      <w:r w:rsidR="00BF0130">
        <w:rPr>
          <w:sz w:val="28"/>
          <w:szCs w:val="28"/>
        </w:rPr>
        <w:t xml:space="preserve">за исключением </w:t>
      </w:r>
      <w:r w:rsidR="009B29BD">
        <w:rPr>
          <w:sz w:val="28"/>
          <w:szCs w:val="28"/>
        </w:rPr>
        <w:t xml:space="preserve">отсутствия </w:t>
      </w:r>
      <w:r w:rsidR="001A3442">
        <w:rPr>
          <w:sz w:val="28"/>
          <w:szCs w:val="28"/>
        </w:rPr>
        <w:t xml:space="preserve">бюджетных ассигнований </w:t>
      </w:r>
      <w:r w:rsidR="002D2FC1">
        <w:rPr>
          <w:sz w:val="28"/>
          <w:szCs w:val="28"/>
        </w:rPr>
        <w:t>на планируемые субсидии</w:t>
      </w:r>
      <w:r w:rsidR="009B29BD">
        <w:rPr>
          <w:sz w:val="28"/>
          <w:szCs w:val="28"/>
        </w:rPr>
        <w:t>:</w:t>
      </w:r>
    </w:p>
    <w:p w:rsidR="009B29BD" w:rsidRDefault="009B29BD" w:rsidP="00CD13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B67BF">
        <w:rPr>
          <w:sz w:val="28"/>
          <w:szCs w:val="28"/>
        </w:rPr>
        <w:t>на финансов</w:t>
      </w:r>
      <w:r>
        <w:rPr>
          <w:sz w:val="28"/>
          <w:szCs w:val="28"/>
        </w:rPr>
        <w:t>о</w:t>
      </w:r>
      <w:r w:rsidRPr="00AB67BF">
        <w:rPr>
          <w:sz w:val="28"/>
          <w:szCs w:val="28"/>
        </w:rPr>
        <w:t>е обеспечени</w:t>
      </w:r>
      <w:r>
        <w:rPr>
          <w:sz w:val="28"/>
          <w:szCs w:val="28"/>
        </w:rPr>
        <w:t>е</w:t>
      </w:r>
      <w:r w:rsidRPr="00AB67BF">
        <w:rPr>
          <w:sz w:val="28"/>
          <w:szCs w:val="28"/>
        </w:rPr>
        <w:t xml:space="preserve"> затрат</w:t>
      </w:r>
      <w:r>
        <w:rPr>
          <w:sz w:val="28"/>
          <w:szCs w:val="28"/>
        </w:rPr>
        <w:t xml:space="preserve"> </w:t>
      </w:r>
      <w:r w:rsidRPr="00AB67BF">
        <w:rPr>
          <w:sz w:val="28"/>
          <w:szCs w:val="28"/>
        </w:rPr>
        <w:t>ООО «</w:t>
      </w:r>
      <w:proofErr w:type="spellStart"/>
      <w:r w:rsidRPr="00AB67BF">
        <w:rPr>
          <w:sz w:val="28"/>
          <w:szCs w:val="28"/>
        </w:rPr>
        <w:t>Спецкоммунсервис</w:t>
      </w:r>
      <w:proofErr w:type="spellEnd"/>
      <w:r w:rsidRPr="00AB67BF">
        <w:rPr>
          <w:sz w:val="28"/>
          <w:szCs w:val="28"/>
        </w:rPr>
        <w:t>», связанных с ликвидацией чрезвычайной ситуации</w:t>
      </w:r>
      <w:r>
        <w:rPr>
          <w:sz w:val="28"/>
          <w:szCs w:val="28"/>
        </w:rPr>
        <w:t xml:space="preserve"> </w:t>
      </w:r>
      <w:r w:rsidRPr="00AB67BF">
        <w:rPr>
          <w:sz w:val="28"/>
          <w:szCs w:val="28"/>
        </w:rPr>
        <w:t>объектового уровня на объекте «Полигон по обезвреживанию твердых бытовых</w:t>
      </w:r>
      <w:r>
        <w:rPr>
          <w:sz w:val="28"/>
          <w:szCs w:val="28"/>
        </w:rPr>
        <w:t xml:space="preserve"> </w:t>
      </w:r>
      <w:r w:rsidRPr="00AB67BF">
        <w:rPr>
          <w:sz w:val="28"/>
          <w:szCs w:val="28"/>
        </w:rPr>
        <w:t xml:space="preserve">отходов», расположенном по адресу: правая сторона 24 км. </w:t>
      </w:r>
      <w:r>
        <w:rPr>
          <w:sz w:val="28"/>
          <w:szCs w:val="28"/>
        </w:rPr>
        <w:t>а</w:t>
      </w:r>
      <w:r w:rsidRPr="00AB67BF">
        <w:rPr>
          <w:sz w:val="28"/>
          <w:szCs w:val="28"/>
        </w:rPr>
        <w:t>втодороги</w:t>
      </w:r>
      <w:r>
        <w:rPr>
          <w:sz w:val="28"/>
          <w:szCs w:val="28"/>
        </w:rPr>
        <w:t xml:space="preserve"> </w:t>
      </w:r>
      <w:r w:rsidRPr="00AB67BF">
        <w:rPr>
          <w:sz w:val="28"/>
          <w:szCs w:val="28"/>
        </w:rPr>
        <w:t>Нефтеюганск-</w:t>
      </w:r>
      <w:proofErr w:type="spellStart"/>
      <w:r w:rsidRPr="00AB67BF">
        <w:rPr>
          <w:sz w:val="28"/>
          <w:szCs w:val="28"/>
        </w:rPr>
        <w:t>Пыть</w:t>
      </w:r>
      <w:proofErr w:type="spellEnd"/>
      <w:r w:rsidRPr="00AB67BF">
        <w:rPr>
          <w:sz w:val="28"/>
          <w:szCs w:val="28"/>
        </w:rPr>
        <w:t>-</w:t>
      </w:r>
      <w:proofErr w:type="spellStart"/>
      <w:r w:rsidRPr="00AB67BF">
        <w:rPr>
          <w:sz w:val="28"/>
          <w:szCs w:val="28"/>
        </w:rPr>
        <w:t>Ях</w:t>
      </w:r>
      <w:proofErr w:type="spellEnd"/>
      <w:r>
        <w:rPr>
          <w:sz w:val="28"/>
          <w:szCs w:val="28"/>
        </w:rPr>
        <w:t>»;</w:t>
      </w:r>
    </w:p>
    <w:p w:rsidR="009B29BD" w:rsidRDefault="009B29BD" w:rsidP="00CD13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6275F">
        <w:rPr>
          <w:sz w:val="28"/>
          <w:szCs w:val="28"/>
        </w:rPr>
        <w:t>на оказание социально значимых услуг социально ориентированным некоммерческим организациям, не являющимся государственными (муниципальными) учреждениями, осуществляющим деятельность в городе Нефтеюганске в сфере культуры</w:t>
      </w:r>
      <w:r>
        <w:rPr>
          <w:sz w:val="28"/>
          <w:szCs w:val="28"/>
        </w:rPr>
        <w:t>.</w:t>
      </w:r>
    </w:p>
    <w:p w:rsidR="00F42BF4" w:rsidRPr="00BF0130" w:rsidRDefault="00F42BF4" w:rsidP="00CD1312">
      <w:pPr>
        <w:ind w:firstLine="709"/>
        <w:jc w:val="both"/>
        <w:rPr>
          <w:szCs w:val="28"/>
        </w:rPr>
      </w:pPr>
      <w:r>
        <w:rPr>
          <w:sz w:val="28"/>
          <w:szCs w:val="28"/>
        </w:rPr>
        <w:t>Рекомендуем устранить вышеуказанное несоответствие.</w:t>
      </w:r>
    </w:p>
    <w:p w:rsidR="00CD1312" w:rsidRPr="00BF0130" w:rsidRDefault="00CD1312" w:rsidP="00CD1312">
      <w:pPr>
        <w:pStyle w:val="21"/>
        <w:ind w:firstLine="709"/>
        <w:jc w:val="both"/>
        <w:rPr>
          <w:szCs w:val="28"/>
        </w:rPr>
      </w:pPr>
    </w:p>
    <w:p w:rsidR="00CD1312" w:rsidRDefault="00CD1312" w:rsidP="00CD1312">
      <w:pPr>
        <w:pStyle w:val="21"/>
        <w:ind w:firstLine="708"/>
        <w:jc w:val="both"/>
        <w:rPr>
          <w:szCs w:val="28"/>
        </w:rPr>
      </w:pPr>
      <w:r w:rsidRPr="001A3442">
        <w:rPr>
          <w:szCs w:val="28"/>
        </w:rPr>
        <w:t xml:space="preserve">Счётной палатой города Нефтеюганска проведена экспертиза изменений в муниципальные программы, за исключением находящихся на экспертизе: </w:t>
      </w:r>
    </w:p>
    <w:p w:rsidR="00704EC0" w:rsidRDefault="00BB00C9" w:rsidP="00704EC0">
      <w:pPr>
        <w:pStyle w:val="21"/>
        <w:ind w:firstLine="708"/>
        <w:jc w:val="both"/>
        <w:rPr>
          <w:szCs w:val="28"/>
        </w:rPr>
      </w:pPr>
      <w:r w:rsidRPr="00BB00C9">
        <w:rPr>
          <w:szCs w:val="28"/>
        </w:rPr>
        <w:t>- «Развитие образования и молодежной политики в городе Нефтеюганске»;</w:t>
      </w:r>
    </w:p>
    <w:p w:rsidR="00BB00C9" w:rsidRPr="00BB00C9" w:rsidRDefault="00704EC0" w:rsidP="00CD1312">
      <w:pPr>
        <w:pStyle w:val="21"/>
        <w:ind w:firstLine="708"/>
        <w:jc w:val="both"/>
        <w:rPr>
          <w:szCs w:val="28"/>
        </w:rPr>
      </w:pPr>
      <w:r w:rsidRPr="00704EC0">
        <w:rPr>
          <w:szCs w:val="28"/>
        </w:rPr>
        <w:t xml:space="preserve"> </w:t>
      </w:r>
      <w:r w:rsidRPr="00BB00C9">
        <w:rPr>
          <w:szCs w:val="28"/>
        </w:rPr>
        <w:t>- «Развитие жилищно-коммунального комплекса и повышение энергетической эффективности в городе Нефтеюганске»</w:t>
      </w:r>
      <w:r>
        <w:rPr>
          <w:szCs w:val="28"/>
        </w:rPr>
        <w:t>;</w:t>
      </w:r>
      <w:r w:rsidR="00214C29">
        <w:rPr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D1312" w:rsidRPr="00BB00C9" w:rsidRDefault="00CD1312" w:rsidP="00CD1312">
      <w:pPr>
        <w:pStyle w:val="21"/>
        <w:ind w:firstLine="708"/>
        <w:jc w:val="both"/>
        <w:rPr>
          <w:szCs w:val="28"/>
        </w:rPr>
      </w:pPr>
      <w:r w:rsidRPr="00BB00C9">
        <w:rPr>
          <w:szCs w:val="28"/>
        </w:rPr>
        <w:t>- «Профилактика правонарушений в сфере общественного порядка, профилактика незаконного оборота и потребления наркотических средств и психотропных веществ в городе Нефтеюганске»;</w:t>
      </w:r>
    </w:p>
    <w:p w:rsidR="00CD1312" w:rsidRPr="00BB00C9" w:rsidRDefault="00CD1312" w:rsidP="00CD1312">
      <w:pPr>
        <w:pStyle w:val="21"/>
        <w:ind w:firstLine="708"/>
        <w:jc w:val="both"/>
        <w:rPr>
          <w:szCs w:val="28"/>
        </w:rPr>
      </w:pPr>
      <w:r w:rsidRPr="00BB00C9">
        <w:rPr>
          <w:szCs w:val="28"/>
        </w:rPr>
        <w:t>- «Социально-экономическо</w:t>
      </w:r>
      <w:r w:rsidR="00BB00C9" w:rsidRPr="00BB00C9">
        <w:rPr>
          <w:szCs w:val="28"/>
        </w:rPr>
        <w:t>е развитие города Нефтеюганска».</w:t>
      </w:r>
    </w:p>
    <w:p w:rsidR="00BB00C9" w:rsidRPr="00BB00C9" w:rsidRDefault="00BB00C9" w:rsidP="00CD1312">
      <w:pPr>
        <w:pStyle w:val="21"/>
        <w:ind w:firstLine="708"/>
        <w:jc w:val="both"/>
        <w:rPr>
          <w:szCs w:val="28"/>
        </w:rPr>
      </w:pPr>
      <w:r w:rsidRPr="00BB00C9">
        <w:rPr>
          <w:szCs w:val="28"/>
        </w:rPr>
        <w:t>А также отсутствующих:</w:t>
      </w:r>
    </w:p>
    <w:p w:rsidR="00CD1312" w:rsidRPr="00BB00C9" w:rsidRDefault="00CD1312" w:rsidP="00CD1312">
      <w:pPr>
        <w:pStyle w:val="21"/>
        <w:ind w:firstLine="708"/>
        <w:jc w:val="both"/>
        <w:rPr>
          <w:szCs w:val="28"/>
        </w:rPr>
      </w:pPr>
      <w:r w:rsidRPr="00BB00C9">
        <w:rPr>
          <w:szCs w:val="28"/>
        </w:rPr>
        <w:t>- «Развитие физической культуры и спорта в городе Нефтеюганске»;</w:t>
      </w:r>
    </w:p>
    <w:p w:rsidR="00CD1312" w:rsidRDefault="00CD1312" w:rsidP="00BB00C9">
      <w:pPr>
        <w:pStyle w:val="21"/>
        <w:ind w:firstLine="708"/>
        <w:jc w:val="both"/>
        <w:rPr>
          <w:szCs w:val="28"/>
        </w:rPr>
      </w:pPr>
      <w:r w:rsidRPr="00BB00C9">
        <w:rPr>
          <w:szCs w:val="28"/>
        </w:rPr>
        <w:t xml:space="preserve">- </w:t>
      </w:r>
      <w:r w:rsidR="00BB00C9" w:rsidRPr="00BB00C9">
        <w:rPr>
          <w:szCs w:val="28"/>
        </w:rPr>
        <w:t>«Развитие транспортной системы в городе Нефтеюганске».</w:t>
      </w:r>
    </w:p>
    <w:p w:rsidR="00E454C5" w:rsidRPr="00BB00C9" w:rsidRDefault="00E454C5" w:rsidP="00BB00C9">
      <w:pPr>
        <w:pStyle w:val="21"/>
        <w:ind w:firstLine="708"/>
        <w:jc w:val="both"/>
        <w:rPr>
          <w:szCs w:val="28"/>
        </w:rPr>
      </w:pPr>
    </w:p>
    <w:p w:rsidR="00F130F4" w:rsidRDefault="00CD1312" w:rsidP="00F130F4">
      <w:pPr>
        <w:ind w:firstLine="709"/>
        <w:jc w:val="both"/>
        <w:rPr>
          <w:i/>
          <w:sz w:val="28"/>
          <w:szCs w:val="28"/>
        </w:rPr>
      </w:pPr>
      <w:r w:rsidRPr="004E2648">
        <w:rPr>
          <w:i/>
          <w:sz w:val="28"/>
          <w:szCs w:val="28"/>
        </w:rPr>
        <w:t>По результатам экспертизы проекта решения Думы города установлено:</w:t>
      </w:r>
    </w:p>
    <w:p w:rsidR="00747265" w:rsidRDefault="00F130F4" w:rsidP="006B0B8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Департаменту муниципального имущества администрации города Нефтеюганска на</w:t>
      </w:r>
      <w:r w:rsidR="006B0B81">
        <w:rPr>
          <w:sz w:val="28"/>
          <w:szCs w:val="28"/>
        </w:rPr>
        <w:t xml:space="preserve"> основании пись</w:t>
      </w:r>
      <w:r>
        <w:rPr>
          <w:sz w:val="28"/>
          <w:szCs w:val="28"/>
        </w:rPr>
        <w:t>м</w:t>
      </w:r>
      <w:r w:rsidR="006B0B81">
        <w:rPr>
          <w:sz w:val="28"/>
          <w:szCs w:val="28"/>
        </w:rPr>
        <w:t>а</w:t>
      </w:r>
      <w:r>
        <w:rPr>
          <w:sz w:val="28"/>
          <w:szCs w:val="28"/>
        </w:rPr>
        <w:t xml:space="preserve"> от</w:t>
      </w:r>
      <w:r w:rsidR="006B0B8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11.07.2022 </w:t>
      </w:r>
      <w:r w:rsidR="006B0B81">
        <w:rPr>
          <w:sz w:val="28"/>
          <w:szCs w:val="28"/>
        </w:rPr>
        <w:t xml:space="preserve">                                                       </w:t>
      </w:r>
      <w:r>
        <w:rPr>
          <w:sz w:val="28"/>
          <w:szCs w:val="28"/>
        </w:rPr>
        <w:t xml:space="preserve">№ ИСХ.ДМИ-1-1/15-4465-2 планируется выделение средств на оплату исполнительного листа в пользу физического лица, а именно: </w:t>
      </w:r>
      <w:r w:rsidRPr="00F130F4">
        <w:rPr>
          <w:sz w:val="28"/>
          <w:szCs w:val="28"/>
        </w:rPr>
        <w:t>возмещение понесённых расходов по оплате услуг представителя в сумме 20 000 рублей и уплате государственной пошлины в сумме 300 рублей</w:t>
      </w:r>
      <w:r>
        <w:rPr>
          <w:sz w:val="28"/>
          <w:szCs w:val="28"/>
        </w:rPr>
        <w:t xml:space="preserve">. В соответствии с предоставленным исполнительным листом </w:t>
      </w:r>
      <w:proofErr w:type="spellStart"/>
      <w:r>
        <w:rPr>
          <w:sz w:val="28"/>
          <w:szCs w:val="28"/>
        </w:rPr>
        <w:t>Нефтеюганский</w:t>
      </w:r>
      <w:proofErr w:type="spellEnd"/>
      <w:r>
        <w:rPr>
          <w:sz w:val="28"/>
          <w:szCs w:val="28"/>
        </w:rPr>
        <w:t xml:space="preserve"> районный суд рассмотрев в открытом судебном заседании гражданское дело решил взыскать с администрации города Нефтеюганска в лице департамента жилищно-коммунального хозяйства администрации города Нефтеюганска вышеуказанные расходы</w:t>
      </w:r>
      <w:r w:rsidR="006B0B81">
        <w:rPr>
          <w:sz w:val="28"/>
          <w:szCs w:val="28"/>
        </w:rPr>
        <w:t>.</w:t>
      </w:r>
      <w:r w:rsidR="00747265">
        <w:rPr>
          <w:sz w:val="28"/>
          <w:szCs w:val="28"/>
        </w:rPr>
        <w:t xml:space="preserve"> </w:t>
      </w:r>
    </w:p>
    <w:p w:rsidR="00124622" w:rsidRDefault="00747265" w:rsidP="00124622">
      <w:pPr>
        <w:ind w:firstLine="709"/>
        <w:jc w:val="both"/>
        <w:rPr>
          <w:sz w:val="28"/>
          <w:szCs w:val="28"/>
        </w:rPr>
      </w:pPr>
      <w:r w:rsidRPr="00747265">
        <w:rPr>
          <w:sz w:val="28"/>
          <w:szCs w:val="28"/>
        </w:rPr>
        <w:lastRenderedPageBreak/>
        <w:t>Р</w:t>
      </w:r>
      <w:r w:rsidR="00CD1312" w:rsidRPr="00747265">
        <w:rPr>
          <w:sz w:val="28"/>
          <w:szCs w:val="28"/>
        </w:rPr>
        <w:t xml:space="preserve">екомендуем рассмотреть вопрос о </w:t>
      </w:r>
      <w:r w:rsidRPr="00747265">
        <w:rPr>
          <w:sz w:val="28"/>
          <w:szCs w:val="28"/>
        </w:rPr>
        <w:t>планировании</w:t>
      </w:r>
      <w:r w:rsidR="00CD1312" w:rsidRPr="00747265">
        <w:rPr>
          <w:sz w:val="28"/>
          <w:szCs w:val="28"/>
        </w:rPr>
        <w:t xml:space="preserve"> вышеуказанных расходов</w:t>
      </w:r>
      <w:r w:rsidRPr="00747265">
        <w:rPr>
          <w:sz w:val="28"/>
          <w:szCs w:val="28"/>
        </w:rPr>
        <w:t xml:space="preserve"> </w:t>
      </w:r>
      <w:r w:rsidR="004D25D6">
        <w:rPr>
          <w:sz w:val="28"/>
          <w:szCs w:val="28"/>
        </w:rPr>
        <w:t xml:space="preserve">по </w:t>
      </w:r>
      <w:r w:rsidRPr="00747265">
        <w:rPr>
          <w:sz w:val="28"/>
          <w:szCs w:val="28"/>
        </w:rPr>
        <w:t>департаменту жилищно-коммунального хозяйства администрации города Нефтеюганска.</w:t>
      </w:r>
    </w:p>
    <w:p w:rsidR="008A022E" w:rsidRPr="00C5781F" w:rsidRDefault="008A022E" w:rsidP="008A02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Департаменту жилищно-коммунального хозяйства администрации города Нефтеюганска на основании письма от 27.07.2022 года </w:t>
      </w:r>
      <w:r w:rsidR="006B0B81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>№ Исх. ДЖКХ</w:t>
      </w:r>
      <w:r w:rsidR="006B0B81">
        <w:rPr>
          <w:sz w:val="28"/>
          <w:szCs w:val="28"/>
        </w:rPr>
        <w:t>-01-15-6349-2 планирую</w:t>
      </w:r>
      <w:r>
        <w:rPr>
          <w:sz w:val="28"/>
          <w:szCs w:val="28"/>
        </w:rPr>
        <w:t>тся</w:t>
      </w:r>
      <w:r w:rsidR="006B0B81">
        <w:rPr>
          <w:sz w:val="28"/>
          <w:szCs w:val="28"/>
        </w:rPr>
        <w:t xml:space="preserve"> бюджетные ассигнования в целях</w:t>
      </w:r>
      <w:r>
        <w:rPr>
          <w:sz w:val="28"/>
          <w:szCs w:val="28"/>
        </w:rPr>
        <w:t xml:space="preserve"> </w:t>
      </w:r>
      <w:r w:rsidR="006B0B81">
        <w:rPr>
          <w:sz w:val="28"/>
          <w:szCs w:val="28"/>
        </w:rPr>
        <w:t>предоставления</w:t>
      </w:r>
      <w:r w:rsidRPr="00C5781F">
        <w:rPr>
          <w:sz w:val="28"/>
          <w:szCs w:val="28"/>
        </w:rPr>
        <w:t xml:space="preserve"> субсидии </w:t>
      </w:r>
      <w:r w:rsidR="006B0B81">
        <w:rPr>
          <w:sz w:val="28"/>
          <w:szCs w:val="28"/>
        </w:rPr>
        <w:t xml:space="preserve">на </w:t>
      </w:r>
      <w:r w:rsidR="006B0B81" w:rsidRPr="00C5781F">
        <w:rPr>
          <w:sz w:val="28"/>
          <w:szCs w:val="28"/>
        </w:rPr>
        <w:t>фи</w:t>
      </w:r>
      <w:r w:rsidR="006B0B81">
        <w:rPr>
          <w:sz w:val="28"/>
          <w:szCs w:val="28"/>
        </w:rPr>
        <w:t>нансовое обеспечение затрат АО «</w:t>
      </w:r>
      <w:proofErr w:type="spellStart"/>
      <w:r w:rsidR="006B0B81">
        <w:rPr>
          <w:sz w:val="28"/>
          <w:szCs w:val="28"/>
        </w:rPr>
        <w:t>Юганскводоканал</w:t>
      </w:r>
      <w:proofErr w:type="spellEnd"/>
      <w:r w:rsidR="006B0B81">
        <w:rPr>
          <w:sz w:val="28"/>
          <w:szCs w:val="28"/>
        </w:rPr>
        <w:t>»</w:t>
      </w:r>
      <w:r w:rsidR="006B0B81" w:rsidRPr="00C5781F">
        <w:rPr>
          <w:sz w:val="28"/>
          <w:szCs w:val="28"/>
        </w:rPr>
        <w:t xml:space="preserve"> по капитальному ремонту (с заменой) систем водоснабжения и водоот</w:t>
      </w:r>
      <w:r w:rsidR="006B0B81">
        <w:rPr>
          <w:sz w:val="28"/>
          <w:szCs w:val="28"/>
        </w:rPr>
        <w:t>ведения</w:t>
      </w:r>
      <w:r w:rsidR="006B0B81" w:rsidRPr="006B0B81">
        <w:rPr>
          <w:sz w:val="28"/>
          <w:szCs w:val="28"/>
        </w:rPr>
        <w:t>, в том числе с применением композитных материалов на территории города Нефтеюганска</w:t>
      </w:r>
      <w:r w:rsidRPr="00C5781F">
        <w:rPr>
          <w:sz w:val="28"/>
          <w:szCs w:val="28"/>
        </w:rPr>
        <w:t xml:space="preserve"> в общей сумме 23 995 020 рублей, а именно:</w:t>
      </w:r>
    </w:p>
    <w:p w:rsidR="008A022E" w:rsidRPr="00C5781F" w:rsidRDefault="006B0B81" w:rsidP="008A022E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капитальный ремонт объекта: в</w:t>
      </w:r>
      <w:r w:rsidR="008A022E" w:rsidRPr="00C5781F">
        <w:rPr>
          <w:sz w:val="28"/>
          <w:szCs w:val="28"/>
        </w:rPr>
        <w:t>неплощадочные сети водоотведения, протяжённостью 451 метр;</w:t>
      </w:r>
    </w:p>
    <w:p w:rsidR="008A022E" w:rsidRDefault="006B0B81" w:rsidP="008A022E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капитальный ремонт объекта: с</w:t>
      </w:r>
      <w:r w:rsidR="008A022E" w:rsidRPr="00C5781F">
        <w:rPr>
          <w:sz w:val="28"/>
          <w:szCs w:val="28"/>
        </w:rPr>
        <w:t>еть напорной канализации от КНС до точки № 1, протяжённостью 131 метр.</w:t>
      </w:r>
    </w:p>
    <w:p w:rsidR="00297C5B" w:rsidRPr="00297C5B" w:rsidRDefault="008A022E" w:rsidP="00297C5B">
      <w:pPr>
        <w:pStyle w:val="1"/>
        <w:shd w:val="clear" w:color="auto" w:fill="FFFFFF"/>
        <w:spacing w:before="0" w:after="0"/>
        <w:jc w:val="both"/>
        <w:rPr>
          <w:rFonts w:ascii="Times New Roman" w:eastAsia="Calibri" w:hAnsi="Times New Roman"/>
          <w:b w:val="0"/>
          <w:szCs w:val="28"/>
          <w:lang w:val="ru-RU" w:eastAsia="en-US"/>
        </w:rPr>
      </w:pPr>
      <w:r w:rsidRPr="006B0B81">
        <w:rPr>
          <w:rFonts w:ascii="Times New Roman" w:hAnsi="Times New Roman"/>
          <w:b w:val="0"/>
          <w:szCs w:val="28"/>
          <w:lang w:val="ru-RU"/>
        </w:rPr>
        <w:tab/>
      </w:r>
      <w:r w:rsidRPr="00297C5B">
        <w:rPr>
          <w:rFonts w:ascii="Times New Roman" w:hAnsi="Times New Roman"/>
          <w:b w:val="0"/>
          <w:szCs w:val="28"/>
          <w:lang w:val="ru-RU"/>
        </w:rPr>
        <w:t xml:space="preserve">В </w:t>
      </w:r>
      <w:r w:rsidR="00297C5B" w:rsidRPr="00297C5B">
        <w:rPr>
          <w:rFonts w:ascii="Times New Roman" w:hAnsi="Times New Roman"/>
          <w:b w:val="0"/>
          <w:szCs w:val="28"/>
          <w:lang w:val="ru-RU"/>
        </w:rPr>
        <w:t>предо</w:t>
      </w:r>
      <w:r w:rsidRPr="00297C5B">
        <w:rPr>
          <w:rFonts w:ascii="Times New Roman" w:hAnsi="Times New Roman"/>
          <w:b w:val="0"/>
          <w:szCs w:val="28"/>
          <w:lang w:val="ru-RU"/>
        </w:rPr>
        <w:t>ставлен</w:t>
      </w:r>
      <w:r w:rsidR="00297C5B" w:rsidRPr="00297C5B">
        <w:rPr>
          <w:rFonts w:ascii="Times New Roman" w:hAnsi="Times New Roman"/>
          <w:b w:val="0"/>
          <w:szCs w:val="28"/>
          <w:lang w:val="ru-RU"/>
        </w:rPr>
        <w:t>н</w:t>
      </w:r>
      <w:r w:rsidRPr="00297C5B">
        <w:rPr>
          <w:rFonts w:ascii="Times New Roman" w:hAnsi="Times New Roman"/>
          <w:b w:val="0"/>
          <w:szCs w:val="28"/>
          <w:lang w:val="ru-RU"/>
        </w:rPr>
        <w:t>ы</w:t>
      </w:r>
      <w:r w:rsidR="00297C5B" w:rsidRPr="00297C5B">
        <w:rPr>
          <w:rFonts w:ascii="Times New Roman" w:hAnsi="Times New Roman"/>
          <w:b w:val="0"/>
          <w:szCs w:val="28"/>
          <w:lang w:val="ru-RU"/>
        </w:rPr>
        <w:t>х</w:t>
      </w:r>
      <w:r w:rsidR="009026DC" w:rsidRPr="00297C5B">
        <w:rPr>
          <w:rFonts w:ascii="Times New Roman" w:hAnsi="Times New Roman"/>
          <w:b w:val="0"/>
          <w:szCs w:val="28"/>
          <w:lang w:val="ru-RU"/>
        </w:rPr>
        <w:t xml:space="preserve"> лока</w:t>
      </w:r>
      <w:r w:rsidR="00297C5B" w:rsidRPr="00297C5B">
        <w:rPr>
          <w:rFonts w:ascii="Times New Roman" w:hAnsi="Times New Roman"/>
          <w:b w:val="0"/>
          <w:szCs w:val="28"/>
          <w:lang w:val="ru-RU"/>
        </w:rPr>
        <w:t>льных сметных расчётах</w:t>
      </w:r>
      <w:r w:rsidR="009026DC" w:rsidRPr="00297C5B">
        <w:rPr>
          <w:rFonts w:ascii="Times New Roman" w:hAnsi="Times New Roman"/>
          <w:b w:val="0"/>
          <w:szCs w:val="28"/>
          <w:lang w:val="ru-RU"/>
        </w:rPr>
        <w:t xml:space="preserve"> </w:t>
      </w:r>
      <w:r w:rsidR="00297C5B" w:rsidRPr="00297C5B">
        <w:rPr>
          <w:rFonts w:ascii="Times New Roman" w:hAnsi="Times New Roman"/>
          <w:b w:val="0"/>
          <w:szCs w:val="28"/>
          <w:lang w:val="ru-RU"/>
        </w:rPr>
        <w:t xml:space="preserve">на основании письма Минстроя России от 16.02.2022 № 5747-ИФ/09 </w:t>
      </w:r>
      <w:r w:rsidR="006B0B81">
        <w:rPr>
          <w:rFonts w:ascii="Times New Roman" w:eastAsia="Calibri" w:hAnsi="Times New Roman"/>
          <w:b w:val="0"/>
          <w:szCs w:val="28"/>
          <w:lang w:val="ru-RU" w:eastAsia="en-US"/>
        </w:rPr>
        <w:t>применён</w:t>
      </w:r>
      <w:r w:rsidR="00297C5B" w:rsidRPr="00297C5B">
        <w:rPr>
          <w:rFonts w:ascii="Times New Roman" w:eastAsia="Calibri" w:hAnsi="Times New Roman"/>
          <w:b w:val="0"/>
          <w:szCs w:val="28"/>
          <w:lang w:val="ru-RU" w:eastAsia="en-US"/>
        </w:rPr>
        <w:t xml:space="preserve"> и</w:t>
      </w:r>
      <w:r w:rsidR="00297C5B" w:rsidRPr="00297C5B">
        <w:rPr>
          <w:rFonts w:ascii="Times New Roman" w:hAnsi="Times New Roman"/>
          <w:b w:val="0"/>
          <w:szCs w:val="28"/>
          <w:lang w:val="ru-RU"/>
        </w:rPr>
        <w:t xml:space="preserve">ндекс изменения сметной стоимости </w:t>
      </w:r>
      <w:r w:rsidR="006B0B81">
        <w:rPr>
          <w:rFonts w:ascii="Times New Roman" w:hAnsi="Times New Roman"/>
          <w:b w:val="0"/>
          <w:szCs w:val="28"/>
          <w:lang w:val="ru-RU"/>
        </w:rPr>
        <w:t xml:space="preserve">в размере </w:t>
      </w:r>
      <w:r w:rsidR="00297C5B" w:rsidRPr="00297C5B">
        <w:rPr>
          <w:rFonts w:ascii="Times New Roman" w:hAnsi="Times New Roman"/>
          <w:b w:val="0"/>
          <w:szCs w:val="28"/>
          <w:lang w:val="ru-RU"/>
        </w:rPr>
        <w:t>14,69</w:t>
      </w:r>
      <w:r w:rsidR="00297C5B" w:rsidRPr="00297C5B">
        <w:rPr>
          <w:rFonts w:ascii="Times New Roman" w:eastAsia="Calibri" w:hAnsi="Times New Roman"/>
          <w:b w:val="0"/>
          <w:szCs w:val="28"/>
          <w:lang w:val="ru-RU" w:eastAsia="en-US"/>
        </w:rPr>
        <w:t>.</w:t>
      </w:r>
      <w:r w:rsidR="00297C5B">
        <w:rPr>
          <w:rFonts w:ascii="Times New Roman" w:eastAsia="Calibri" w:hAnsi="Times New Roman"/>
          <w:b w:val="0"/>
          <w:szCs w:val="28"/>
          <w:lang w:val="ru-RU" w:eastAsia="en-US"/>
        </w:rPr>
        <w:t xml:space="preserve"> При этом в соответствии с письмом </w:t>
      </w:r>
      <w:r w:rsidR="00297C5B" w:rsidRPr="00297C5B">
        <w:rPr>
          <w:rFonts w:ascii="Times New Roman" w:hAnsi="Times New Roman"/>
          <w:b w:val="0"/>
          <w:szCs w:val="28"/>
          <w:lang w:val="ru-RU"/>
        </w:rPr>
        <w:t>Минстроя</w:t>
      </w:r>
      <w:r w:rsidR="00297C5B">
        <w:rPr>
          <w:rFonts w:ascii="Times New Roman" w:hAnsi="Times New Roman"/>
          <w:b w:val="0"/>
          <w:szCs w:val="28"/>
          <w:lang w:val="ru-RU"/>
        </w:rPr>
        <w:t xml:space="preserve"> России от 10</w:t>
      </w:r>
      <w:r w:rsidR="00297C5B" w:rsidRPr="00297C5B">
        <w:rPr>
          <w:rFonts w:ascii="Times New Roman" w:hAnsi="Times New Roman"/>
          <w:b w:val="0"/>
          <w:szCs w:val="28"/>
          <w:lang w:val="ru-RU"/>
        </w:rPr>
        <w:t>.0</w:t>
      </w:r>
      <w:r w:rsidR="00297C5B">
        <w:rPr>
          <w:rFonts w:ascii="Times New Roman" w:hAnsi="Times New Roman"/>
          <w:b w:val="0"/>
          <w:szCs w:val="28"/>
          <w:lang w:val="ru-RU"/>
        </w:rPr>
        <w:t>6</w:t>
      </w:r>
      <w:r w:rsidR="00297C5B" w:rsidRPr="00297C5B">
        <w:rPr>
          <w:rFonts w:ascii="Times New Roman" w:hAnsi="Times New Roman"/>
          <w:b w:val="0"/>
          <w:szCs w:val="28"/>
          <w:lang w:val="ru-RU"/>
        </w:rPr>
        <w:t xml:space="preserve">.2022 № </w:t>
      </w:r>
      <w:r w:rsidR="00297C5B">
        <w:rPr>
          <w:rFonts w:ascii="Times New Roman" w:hAnsi="Times New Roman"/>
          <w:b w:val="0"/>
          <w:szCs w:val="28"/>
          <w:lang w:val="ru-RU"/>
        </w:rPr>
        <w:t>26784</w:t>
      </w:r>
      <w:r w:rsidR="00297C5B" w:rsidRPr="00297C5B">
        <w:rPr>
          <w:rFonts w:ascii="Times New Roman" w:hAnsi="Times New Roman"/>
          <w:b w:val="0"/>
          <w:szCs w:val="28"/>
          <w:lang w:val="ru-RU"/>
        </w:rPr>
        <w:t>-ИФ/09</w:t>
      </w:r>
      <w:r w:rsidR="00297C5B">
        <w:rPr>
          <w:rFonts w:ascii="Times New Roman" w:hAnsi="Times New Roman"/>
          <w:b w:val="0"/>
          <w:szCs w:val="28"/>
          <w:lang w:val="ru-RU"/>
        </w:rPr>
        <w:t xml:space="preserve"> </w:t>
      </w:r>
      <w:r w:rsidR="00297C5B">
        <w:rPr>
          <w:rFonts w:ascii="Times New Roman" w:hAnsi="Times New Roman"/>
          <w:b w:val="0"/>
          <w:color w:val="000000"/>
          <w:lang w:val="ru-RU"/>
        </w:rPr>
        <w:t xml:space="preserve">необходимо применить индекс изменения сметной стоимости </w:t>
      </w:r>
      <w:r w:rsidR="006B0B81">
        <w:rPr>
          <w:rFonts w:ascii="Times New Roman" w:hAnsi="Times New Roman"/>
          <w:b w:val="0"/>
          <w:color w:val="000000"/>
          <w:lang w:val="ru-RU"/>
        </w:rPr>
        <w:t xml:space="preserve">в размере </w:t>
      </w:r>
      <w:r w:rsidR="00297C5B">
        <w:rPr>
          <w:rFonts w:ascii="Times New Roman" w:hAnsi="Times New Roman"/>
          <w:b w:val="0"/>
          <w:color w:val="000000"/>
          <w:lang w:val="ru-RU"/>
        </w:rPr>
        <w:t>16,24.</w:t>
      </w:r>
      <w:r w:rsidR="00297C5B" w:rsidRPr="00297C5B">
        <w:rPr>
          <w:rFonts w:ascii="Times New Roman" w:hAnsi="Times New Roman"/>
          <w:b w:val="0"/>
          <w:szCs w:val="28"/>
          <w:lang w:val="ru-RU"/>
        </w:rPr>
        <w:t xml:space="preserve"> </w:t>
      </w:r>
      <w:r w:rsidR="00297C5B">
        <w:rPr>
          <w:rFonts w:ascii="Times New Roman" w:eastAsia="Calibri" w:hAnsi="Times New Roman"/>
          <w:b w:val="0"/>
          <w:szCs w:val="28"/>
          <w:lang w:val="ru-RU" w:eastAsia="en-US"/>
        </w:rPr>
        <w:t xml:space="preserve"> </w:t>
      </w:r>
      <w:r w:rsidR="00297C5B" w:rsidRPr="00297C5B">
        <w:rPr>
          <w:rFonts w:ascii="Times New Roman" w:eastAsia="Calibri" w:hAnsi="Times New Roman"/>
          <w:b w:val="0"/>
          <w:szCs w:val="28"/>
          <w:lang w:val="ru-RU" w:eastAsia="en-US"/>
        </w:rPr>
        <w:t xml:space="preserve"> </w:t>
      </w:r>
    </w:p>
    <w:p w:rsidR="00297C5B" w:rsidRPr="00297C5B" w:rsidRDefault="00297C5B" w:rsidP="00297C5B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297C5B">
        <w:rPr>
          <w:rFonts w:eastAsia="Calibri"/>
          <w:sz w:val="28"/>
          <w:szCs w:val="28"/>
          <w:lang w:eastAsia="en-US"/>
        </w:rPr>
        <w:t xml:space="preserve">Рекомендуем оценить </w:t>
      </w:r>
      <w:r w:rsidR="006B0B81">
        <w:rPr>
          <w:rFonts w:eastAsia="Calibri"/>
          <w:sz w:val="28"/>
          <w:szCs w:val="28"/>
          <w:lang w:eastAsia="en-US"/>
        </w:rPr>
        <w:t xml:space="preserve">обоснованность размера планируемой </w:t>
      </w:r>
      <w:r w:rsidRPr="00297C5B">
        <w:rPr>
          <w:rFonts w:eastAsia="Calibri"/>
          <w:sz w:val="28"/>
          <w:szCs w:val="28"/>
          <w:lang w:eastAsia="en-US"/>
        </w:rPr>
        <w:t xml:space="preserve">субсидии </w:t>
      </w:r>
      <w:r w:rsidR="006B0B81">
        <w:rPr>
          <w:rFonts w:eastAsia="Calibri"/>
          <w:sz w:val="28"/>
          <w:szCs w:val="28"/>
          <w:lang w:eastAsia="en-US"/>
        </w:rPr>
        <w:t xml:space="preserve">учитывая </w:t>
      </w:r>
      <w:r w:rsidRPr="00297C5B">
        <w:rPr>
          <w:rFonts w:eastAsia="Calibri"/>
          <w:sz w:val="28"/>
          <w:szCs w:val="28"/>
          <w:lang w:eastAsia="en-US"/>
        </w:rPr>
        <w:t>применени</w:t>
      </w:r>
      <w:r w:rsidR="006B0B81">
        <w:rPr>
          <w:rFonts w:eastAsia="Calibri"/>
          <w:sz w:val="28"/>
          <w:szCs w:val="28"/>
          <w:lang w:eastAsia="en-US"/>
        </w:rPr>
        <w:t>е</w:t>
      </w:r>
      <w:r w:rsidRPr="00297C5B">
        <w:rPr>
          <w:rFonts w:eastAsia="Calibri"/>
          <w:sz w:val="28"/>
          <w:szCs w:val="28"/>
          <w:lang w:eastAsia="en-US"/>
        </w:rPr>
        <w:t xml:space="preserve"> неверного индекса </w:t>
      </w:r>
      <w:r w:rsidRPr="00297C5B">
        <w:rPr>
          <w:color w:val="000000"/>
          <w:sz w:val="28"/>
          <w:szCs w:val="28"/>
        </w:rPr>
        <w:t>изменения сметной стоимости</w:t>
      </w:r>
      <w:r w:rsidRPr="00297C5B">
        <w:rPr>
          <w:rFonts w:eastAsia="Calibri"/>
          <w:sz w:val="28"/>
          <w:szCs w:val="28"/>
          <w:lang w:eastAsia="en-US"/>
        </w:rPr>
        <w:t>.</w:t>
      </w:r>
    </w:p>
    <w:p w:rsidR="00CD1312" w:rsidRPr="00CA610D" w:rsidRDefault="009026DC" w:rsidP="006B0B81">
      <w:pPr>
        <w:tabs>
          <w:tab w:val="left" w:pos="709"/>
        </w:tabs>
        <w:jc w:val="both"/>
        <w:rPr>
          <w:color w:val="FF0000"/>
          <w:sz w:val="28"/>
          <w:szCs w:val="28"/>
          <w:highlight w:val="yellow"/>
        </w:rPr>
      </w:pPr>
      <w:r w:rsidRPr="00297C5B">
        <w:rPr>
          <w:sz w:val="28"/>
          <w:szCs w:val="28"/>
        </w:rPr>
        <w:t xml:space="preserve"> </w:t>
      </w:r>
      <w:r w:rsidR="00CD1312" w:rsidRPr="00CA610D">
        <w:rPr>
          <w:color w:val="FF0000"/>
          <w:sz w:val="28"/>
          <w:szCs w:val="28"/>
        </w:rPr>
        <w:t xml:space="preserve">  </w:t>
      </w:r>
    </w:p>
    <w:p w:rsidR="00CD1312" w:rsidRPr="006B0B81" w:rsidRDefault="00CD1312" w:rsidP="00CD1312">
      <w:pPr>
        <w:pStyle w:val="a7"/>
        <w:ind w:left="0" w:firstLine="720"/>
        <w:jc w:val="both"/>
        <w:rPr>
          <w:i/>
          <w:sz w:val="28"/>
          <w:szCs w:val="28"/>
        </w:rPr>
      </w:pPr>
      <w:r w:rsidRPr="006B0B81">
        <w:rPr>
          <w:i/>
          <w:sz w:val="28"/>
          <w:szCs w:val="28"/>
        </w:rPr>
        <w:t>Счётная палата предлагает Думе города Нефтеюганска принять к рассмотрению данный проект решения Думы города с учётом вышеизложенных рекомендаций.</w:t>
      </w:r>
    </w:p>
    <w:p w:rsidR="00CD1312" w:rsidRPr="00CA610D" w:rsidRDefault="00CD1312" w:rsidP="00CD1312">
      <w:pPr>
        <w:tabs>
          <w:tab w:val="left" w:pos="2940"/>
        </w:tabs>
        <w:jc w:val="both"/>
        <w:rPr>
          <w:color w:val="FF0000"/>
          <w:sz w:val="28"/>
          <w:szCs w:val="28"/>
        </w:rPr>
      </w:pPr>
    </w:p>
    <w:p w:rsidR="00CD1312" w:rsidRPr="00CA610D" w:rsidRDefault="00CD1312" w:rsidP="00CD1312">
      <w:pPr>
        <w:tabs>
          <w:tab w:val="left" w:pos="2940"/>
        </w:tabs>
        <w:jc w:val="both"/>
        <w:rPr>
          <w:color w:val="FF0000"/>
          <w:sz w:val="28"/>
          <w:szCs w:val="28"/>
        </w:rPr>
      </w:pPr>
    </w:p>
    <w:p w:rsidR="00CD1312" w:rsidRPr="00CA610D" w:rsidRDefault="00CD1312" w:rsidP="00CD1312">
      <w:pPr>
        <w:tabs>
          <w:tab w:val="left" w:pos="2940"/>
        </w:tabs>
        <w:jc w:val="both"/>
        <w:rPr>
          <w:color w:val="FF0000"/>
          <w:sz w:val="28"/>
          <w:szCs w:val="28"/>
        </w:rPr>
      </w:pPr>
    </w:p>
    <w:p w:rsidR="00CD1312" w:rsidRPr="00CA610D" w:rsidRDefault="00CD1312" w:rsidP="00CD1312">
      <w:pPr>
        <w:tabs>
          <w:tab w:val="left" w:pos="2940"/>
        </w:tabs>
        <w:jc w:val="both"/>
        <w:rPr>
          <w:color w:val="FF0000"/>
          <w:sz w:val="28"/>
          <w:szCs w:val="28"/>
        </w:rPr>
      </w:pPr>
    </w:p>
    <w:p w:rsidR="00CD1312" w:rsidRPr="00747265" w:rsidRDefault="00CD1312" w:rsidP="00CD1312">
      <w:pPr>
        <w:tabs>
          <w:tab w:val="left" w:pos="2940"/>
        </w:tabs>
        <w:jc w:val="both"/>
        <w:rPr>
          <w:sz w:val="28"/>
          <w:szCs w:val="28"/>
        </w:rPr>
      </w:pPr>
      <w:r w:rsidRPr="00747265">
        <w:rPr>
          <w:sz w:val="28"/>
          <w:szCs w:val="28"/>
        </w:rPr>
        <w:t>Председатель</w:t>
      </w:r>
      <w:r w:rsidRPr="00747265">
        <w:rPr>
          <w:sz w:val="28"/>
          <w:szCs w:val="28"/>
        </w:rPr>
        <w:tab/>
      </w:r>
      <w:r w:rsidRPr="00747265">
        <w:rPr>
          <w:sz w:val="28"/>
          <w:szCs w:val="28"/>
        </w:rPr>
        <w:tab/>
      </w:r>
      <w:r w:rsidRPr="00747265">
        <w:rPr>
          <w:sz w:val="28"/>
          <w:szCs w:val="28"/>
        </w:rPr>
        <w:tab/>
      </w:r>
      <w:r w:rsidRPr="00747265">
        <w:rPr>
          <w:sz w:val="28"/>
          <w:szCs w:val="28"/>
        </w:rPr>
        <w:tab/>
      </w:r>
      <w:r w:rsidRPr="00747265">
        <w:rPr>
          <w:sz w:val="28"/>
          <w:szCs w:val="28"/>
        </w:rPr>
        <w:tab/>
      </w:r>
      <w:r w:rsidRPr="00747265">
        <w:rPr>
          <w:sz w:val="28"/>
          <w:szCs w:val="28"/>
        </w:rPr>
        <w:tab/>
      </w:r>
      <w:r w:rsidRPr="00747265">
        <w:rPr>
          <w:sz w:val="28"/>
          <w:szCs w:val="28"/>
        </w:rPr>
        <w:tab/>
        <w:t xml:space="preserve">С.А. </w:t>
      </w:r>
      <w:proofErr w:type="spellStart"/>
      <w:r w:rsidRPr="00747265">
        <w:rPr>
          <w:sz w:val="28"/>
          <w:szCs w:val="28"/>
        </w:rPr>
        <w:t>Гичкина</w:t>
      </w:r>
      <w:proofErr w:type="spellEnd"/>
      <w:r w:rsidRPr="00747265">
        <w:rPr>
          <w:sz w:val="28"/>
          <w:szCs w:val="28"/>
        </w:rPr>
        <w:t xml:space="preserve"> </w:t>
      </w:r>
    </w:p>
    <w:p w:rsidR="00CD1312" w:rsidRPr="00747265" w:rsidRDefault="00CD1312" w:rsidP="00CD1312">
      <w:pPr>
        <w:tabs>
          <w:tab w:val="left" w:pos="2940"/>
        </w:tabs>
        <w:jc w:val="both"/>
        <w:rPr>
          <w:sz w:val="28"/>
          <w:szCs w:val="28"/>
        </w:rPr>
      </w:pPr>
      <w:r w:rsidRPr="00747265">
        <w:rPr>
          <w:sz w:val="28"/>
          <w:szCs w:val="28"/>
        </w:rPr>
        <w:tab/>
      </w:r>
    </w:p>
    <w:p w:rsidR="00CD1312" w:rsidRPr="00747265" w:rsidRDefault="00CD1312" w:rsidP="00CD1312">
      <w:pPr>
        <w:tabs>
          <w:tab w:val="left" w:pos="2940"/>
        </w:tabs>
        <w:jc w:val="both"/>
        <w:rPr>
          <w:sz w:val="28"/>
          <w:szCs w:val="28"/>
        </w:rPr>
      </w:pPr>
    </w:p>
    <w:p w:rsidR="00F345B9" w:rsidRPr="00747265" w:rsidRDefault="00CD1312" w:rsidP="00CD1312">
      <w:pPr>
        <w:jc w:val="both"/>
      </w:pPr>
      <w:r w:rsidRPr="00747265">
        <w:rPr>
          <w:sz w:val="28"/>
          <w:szCs w:val="28"/>
        </w:rPr>
        <w:t>Инспектор инспекторского отдела № 2</w:t>
      </w:r>
      <w:r w:rsidRPr="00747265">
        <w:rPr>
          <w:sz w:val="28"/>
          <w:szCs w:val="28"/>
        </w:rPr>
        <w:tab/>
      </w:r>
      <w:r w:rsidRPr="00747265">
        <w:rPr>
          <w:sz w:val="28"/>
          <w:szCs w:val="28"/>
        </w:rPr>
        <w:tab/>
      </w:r>
      <w:r w:rsidRPr="00747265">
        <w:rPr>
          <w:sz w:val="28"/>
          <w:szCs w:val="28"/>
        </w:rPr>
        <w:tab/>
      </w:r>
      <w:r w:rsidRPr="00747265">
        <w:rPr>
          <w:sz w:val="28"/>
          <w:szCs w:val="28"/>
        </w:rPr>
        <w:tab/>
        <w:t>Г.М. Глазунова</w:t>
      </w:r>
    </w:p>
    <w:sectPr w:rsidR="00F345B9" w:rsidRPr="00747265" w:rsidSect="00F345B9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2AFD" w:rsidRDefault="004E2AFD" w:rsidP="00214C29">
      <w:r>
        <w:separator/>
      </w:r>
    </w:p>
  </w:endnote>
  <w:endnote w:type="continuationSeparator" w:id="0">
    <w:p w:rsidR="004E2AFD" w:rsidRDefault="004E2AFD" w:rsidP="00214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01791204"/>
      <w:docPartObj>
        <w:docPartGallery w:val="Page Numbers (Bottom of Page)"/>
        <w:docPartUnique/>
      </w:docPartObj>
    </w:sdtPr>
    <w:sdtEndPr/>
    <w:sdtContent>
      <w:p w:rsidR="00214C29" w:rsidRDefault="00214C29">
        <w:pPr>
          <w:pStyle w:val="a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7FEC">
          <w:rPr>
            <w:noProof/>
          </w:rPr>
          <w:t>31</w:t>
        </w:r>
        <w:r>
          <w:fldChar w:fldCharType="end"/>
        </w:r>
      </w:p>
    </w:sdtContent>
  </w:sdt>
  <w:p w:rsidR="00214C29" w:rsidRDefault="00214C29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2AFD" w:rsidRDefault="004E2AFD" w:rsidP="00214C29">
      <w:r>
        <w:separator/>
      </w:r>
    </w:p>
  </w:footnote>
  <w:footnote w:type="continuationSeparator" w:id="0">
    <w:p w:rsidR="004E2AFD" w:rsidRDefault="004E2AFD" w:rsidP="00214C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FFFFFF89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C52F4D"/>
    <w:multiLevelType w:val="hybridMultilevel"/>
    <w:tmpl w:val="D772D3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92D41C6"/>
    <w:multiLevelType w:val="hybridMultilevel"/>
    <w:tmpl w:val="FC8AFB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D26B50"/>
    <w:multiLevelType w:val="hybridMultilevel"/>
    <w:tmpl w:val="6D8624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0A4372"/>
    <w:multiLevelType w:val="hybridMultilevel"/>
    <w:tmpl w:val="5C185B36"/>
    <w:lvl w:ilvl="0" w:tplc="BA500FD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5" w15:restartNumberingAfterBreak="0">
    <w:nsid w:val="11BC0C8E"/>
    <w:multiLevelType w:val="hybridMultilevel"/>
    <w:tmpl w:val="8ED038E4"/>
    <w:lvl w:ilvl="0" w:tplc="4D1C8DF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2C6023"/>
    <w:multiLevelType w:val="multilevel"/>
    <w:tmpl w:val="15BE8E9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7" w15:restartNumberingAfterBreak="0">
    <w:nsid w:val="16027263"/>
    <w:multiLevelType w:val="hybridMultilevel"/>
    <w:tmpl w:val="2912E1B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8940926"/>
    <w:multiLevelType w:val="hybridMultilevel"/>
    <w:tmpl w:val="2CCE362A"/>
    <w:lvl w:ilvl="0" w:tplc="0419000D">
      <w:start w:val="1"/>
      <w:numFmt w:val="bullet"/>
      <w:lvlText w:val=""/>
      <w:lvlJc w:val="left"/>
      <w:pPr>
        <w:ind w:left="9716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9521102"/>
    <w:multiLevelType w:val="hybridMultilevel"/>
    <w:tmpl w:val="639A6B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475B04"/>
    <w:multiLevelType w:val="hybridMultilevel"/>
    <w:tmpl w:val="F8EC2492"/>
    <w:lvl w:ilvl="0" w:tplc="D0B428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1ABA0899"/>
    <w:multiLevelType w:val="multilevel"/>
    <w:tmpl w:val="1ABA0899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12" w15:restartNumberingAfterBreak="0">
    <w:nsid w:val="1C4700E6"/>
    <w:multiLevelType w:val="hybridMultilevel"/>
    <w:tmpl w:val="8D44F740"/>
    <w:lvl w:ilvl="0" w:tplc="FAD216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1E1377A2"/>
    <w:multiLevelType w:val="hybridMultilevel"/>
    <w:tmpl w:val="8320DA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FA0AA7"/>
    <w:multiLevelType w:val="hybridMultilevel"/>
    <w:tmpl w:val="38CC5A10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4946CA4"/>
    <w:multiLevelType w:val="hybridMultilevel"/>
    <w:tmpl w:val="37564FC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28FA4661"/>
    <w:multiLevelType w:val="hybridMultilevel"/>
    <w:tmpl w:val="20DE3B14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 w15:restartNumberingAfterBreak="0">
    <w:nsid w:val="29420452"/>
    <w:multiLevelType w:val="hybridMultilevel"/>
    <w:tmpl w:val="C09E015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2A344A13"/>
    <w:multiLevelType w:val="multilevel"/>
    <w:tmpl w:val="1B32A2B2"/>
    <w:lvl w:ilvl="0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7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37" w:hanging="2160"/>
      </w:pPr>
      <w:rPr>
        <w:rFonts w:hint="default"/>
      </w:rPr>
    </w:lvl>
  </w:abstractNum>
  <w:abstractNum w:abstractNumId="19" w15:restartNumberingAfterBreak="0">
    <w:nsid w:val="2D08354E"/>
    <w:multiLevelType w:val="multilevel"/>
    <w:tmpl w:val="7E5C09F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22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5682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  <w:color w:val="000000"/>
      </w:rPr>
    </w:lvl>
  </w:abstractNum>
  <w:abstractNum w:abstractNumId="20" w15:restartNumberingAfterBreak="0">
    <w:nsid w:val="31820D39"/>
    <w:multiLevelType w:val="hybridMultilevel"/>
    <w:tmpl w:val="639CD9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18F7357"/>
    <w:multiLevelType w:val="hybridMultilevel"/>
    <w:tmpl w:val="62BA07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1C45682"/>
    <w:multiLevelType w:val="hybridMultilevel"/>
    <w:tmpl w:val="13B8F814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3" w15:restartNumberingAfterBreak="0">
    <w:nsid w:val="32093A32"/>
    <w:multiLevelType w:val="hybridMultilevel"/>
    <w:tmpl w:val="A81013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7C2969"/>
    <w:multiLevelType w:val="multilevel"/>
    <w:tmpl w:val="347C2969"/>
    <w:lvl w:ilvl="0">
      <w:start w:val="1"/>
      <w:numFmt w:val="bullet"/>
      <w:lvlText w:val=""/>
      <w:lvlJc w:val="left"/>
      <w:pPr>
        <w:tabs>
          <w:tab w:val="num" w:pos="284"/>
        </w:tabs>
        <w:ind w:left="0" w:firstLine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505"/>
        </w:tabs>
        <w:ind w:left="1505" w:firstLine="284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31F42DB"/>
    <w:multiLevelType w:val="hybridMultilevel"/>
    <w:tmpl w:val="3AEE20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43A67D3C"/>
    <w:multiLevelType w:val="hybridMultilevel"/>
    <w:tmpl w:val="6046BC28"/>
    <w:lvl w:ilvl="0" w:tplc="4D1C8DFC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4918594A"/>
    <w:multiLevelType w:val="hybridMultilevel"/>
    <w:tmpl w:val="4EB614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237AE5"/>
    <w:multiLevelType w:val="hybridMultilevel"/>
    <w:tmpl w:val="DAB2693E"/>
    <w:lvl w:ilvl="0" w:tplc="04190001">
      <w:start w:val="1"/>
      <w:numFmt w:val="bullet"/>
      <w:lvlText w:val=""/>
      <w:lvlJc w:val="left"/>
      <w:pPr>
        <w:ind w:left="8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29" w15:restartNumberingAfterBreak="0">
    <w:nsid w:val="494D5BC1"/>
    <w:multiLevelType w:val="hybridMultilevel"/>
    <w:tmpl w:val="ADB0B6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49661BEA"/>
    <w:multiLevelType w:val="multilevel"/>
    <w:tmpl w:val="49661BE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AFC5D87"/>
    <w:multiLevelType w:val="hybridMultilevel"/>
    <w:tmpl w:val="C1B26D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4C132E99"/>
    <w:multiLevelType w:val="multilevel"/>
    <w:tmpl w:val="9586C9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33" w15:restartNumberingAfterBreak="0">
    <w:nsid w:val="4EE97984"/>
    <w:multiLevelType w:val="hybridMultilevel"/>
    <w:tmpl w:val="6548F37A"/>
    <w:lvl w:ilvl="0" w:tplc="3FFE41DE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4" w15:restartNumberingAfterBreak="0">
    <w:nsid w:val="55210B1F"/>
    <w:multiLevelType w:val="hybridMultilevel"/>
    <w:tmpl w:val="C3C4A78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EA77CDA"/>
    <w:multiLevelType w:val="hybridMultilevel"/>
    <w:tmpl w:val="6BEA8E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625069D8"/>
    <w:multiLevelType w:val="hybridMultilevel"/>
    <w:tmpl w:val="C6403816"/>
    <w:lvl w:ilvl="0" w:tplc="4D1C8DFC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6319020E"/>
    <w:multiLevelType w:val="hybridMultilevel"/>
    <w:tmpl w:val="1600867C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8" w15:restartNumberingAfterBreak="0">
    <w:nsid w:val="6388249B"/>
    <w:multiLevelType w:val="hybridMultilevel"/>
    <w:tmpl w:val="CD0CC54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662F5904"/>
    <w:multiLevelType w:val="hybridMultilevel"/>
    <w:tmpl w:val="8954C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6AA50A2"/>
    <w:multiLevelType w:val="hybridMultilevel"/>
    <w:tmpl w:val="221E43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9D71A9D"/>
    <w:multiLevelType w:val="hybridMultilevel"/>
    <w:tmpl w:val="9148207A"/>
    <w:lvl w:ilvl="0" w:tplc="121864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2" w15:restartNumberingAfterBreak="0">
    <w:nsid w:val="703501E0"/>
    <w:multiLevelType w:val="multilevel"/>
    <w:tmpl w:val="A1E8EA14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8" w:hanging="2160"/>
      </w:pPr>
      <w:rPr>
        <w:rFonts w:hint="default"/>
      </w:rPr>
    </w:lvl>
  </w:abstractNum>
  <w:abstractNum w:abstractNumId="43" w15:restartNumberingAfterBreak="0">
    <w:nsid w:val="7CC55F2E"/>
    <w:multiLevelType w:val="hybridMultilevel"/>
    <w:tmpl w:val="437EB6A8"/>
    <w:lvl w:ilvl="0" w:tplc="4D1C8DFC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 w15:restartNumberingAfterBreak="0">
    <w:nsid w:val="7DC66272"/>
    <w:multiLevelType w:val="hybridMultilevel"/>
    <w:tmpl w:val="0D62A9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F9420CB"/>
    <w:multiLevelType w:val="hybridMultilevel"/>
    <w:tmpl w:val="76A29D70"/>
    <w:lvl w:ilvl="0" w:tplc="0419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4"/>
  </w:num>
  <w:num w:numId="3">
    <w:abstractNumId w:val="20"/>
  </w:num>
  <w:num w:numId="4">
    <w:abstractNumId w:val="26"/>
  </w:num>
  <w:num w:numId="5">
    <w:abstractNumId w:val="12"/>
  </w:num>
  <w:num w:numId="6">
    <w:abstractNumId w:val="27"/>
  </w:num>
  <w:num w:numId="7">
    <w:abstractNumId w:val="39"/>
  </w:num>
  <w:num w:numId="8">
    <w:abstractNumId w:val="0"/>
  </w:num>
  <w:num w:numId="9">
    <w:abstractNumId w:val="11"/>
  </w:num>
  <w:num w:numId="10">
    <w:abstractNumId w:val="36"/>
  </w:num>
  <w:num w:numId="11">
    <w:abstractNumId w:val="43"/>
  </w:num>
  <w:num w:numId="12">
    <w:abstractNumId w:val="18"/>
  </w:num>
  <w:num w:numId="13">
    <w:abstractNumId w:val="13"/>
  </w:num>
  <w:num w:numId="14">
    <w:abstractNumId w:val="37"/>
  </w:num>
  <w:num w:numId="15">
    <w:abstractNumId w:val="42"/>
  </w:num>
  <w:num w:numId="16">
    <w:abstractNumId w:val="32"/>
  </w:num>
  <w:num w:numId="17">
    <w:abstractNumId w:val="28"/>
  </w:num>
  <w:num w:numId="18">
    <w:abstractNumId w:val="21"/>
  </w:num>
  <w:num w:numId="19">
    <w:abstractNumId w:val="23"/>
  </w:num>
  <w:num w:numId="20">
    <w:abstractNumId w:val="2"/>
  </w:num>
  <w:num w:numId="21">
    <w:abstractNumId w:val="22"/>
  </w:num>
  <w:num w:numId="22">
    <w:abstractNumId w:val="9"/>
  </w:num>
  <w:num w:numId="23">
    <w:abstractNumId w:val="3"/>
  </w:num>
  <w:num w:numId="24">
    <w:abstractNumId w:val="40"/>
  </w:num>
  <w:num w:numId="25">
    <w:abstractNumId w:val="44"/>
  </w:num>
  <w:num w:numId="26">
    <w:abstractNumId w:val="41"/>
  </w:num>
  <w:num w:numId="27">
    <w:abstractNumId w:val="6"/>
  </w:num>
  <w:num w:numId="28">
    <w:abstractNumId w:val="5"/>
  </w:num>
  <w:num w:numId="29">
    <w:abstractNumId w:val="4"/>
  </w:num>
  <w:num w:numId="30">
    <w:abstractNumId w:val="16"/>
  </w:num>
  <w:num w:numId="31">
    <w:abstractNumId w:val="33"/>
  </w:num>
  <w:num w:numId="32">
    <w:abstractNumId w:val="14"/>
  </w:num>
  <w:num w:numId="33">
    <w:abstractNumId w:val="45"/>
  </w:num>
  <w:num w:numId="34">
    <w:abstractNumId w:val="34"/>
  </w:num>
  <w:num w:numId="35">
    <w:abstractNumId w:val="8"/>
  </w:num>
  <w:num w:numId="36">
    <w:abstractNumId w:val="19"/>
  </w:num>
  <w:num w:numId="37">
    <w:abstractNumId w:val="25"/>
  </w:num>
  <w:num w:numId="38">
    <w:abstractNumId w:val="38"/>
  </w:num>
  <w:num w:numId="39">
    <w:abstractNumId w:val="17"/>
  </w:num>
  <w:num w:numId="40">
    <w:abstractNumId w:val="1"/>
  </w:num>
  <w:num w:numId="41">
    <w:abstractNumId w:val="35"/>
  </w:num>
  <w:num w:numId="42">
    <w:abstractNumId w:val="29"/>
  </w:num>
  <w:num w:numId="43">
    <w:abstractNumId w:val="31"/>
  </w:num>
  <w:num w:numId="44">
    <w:abstractNumId w:val="15"/>
  </w:num>
  <w:num w:numId="45">
    <w:abstractNumId w:val="7"/>
  </w:num>
  <w:num w:numId="4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7A88"/>
    <w:rsid w:val="00005B60"/>
    <w:rsid w:val="00010864"/>
    <w:rsid w:val="00022123"/>
    <w:rsid w:val="00036F2C"/>
    <w:rsid w:val="000519FE"/>
    <w:rsid w:val="000610C6"/>
    <w:rsid w:val="0008304B"/>
    <w:rsid w:val="00092B34"/>
    <w:rsid w:val="00097795"/>
    <w:rsid w:val="000B006C"/>
    <w:rsid w:val="000B1337"/>
    <w:rsid w:val="000D2144"/>
    <w:rsid w:val="000E5A41"/>
    <w:rsid w:val="000E6D1D"/>
    <w:rsid w:val="001052CE"/>
    <w:rsid w:val="00117828"/>
    <w:rsid w:val="00122B95"/>
    <w:rsid w:val="00124622"/>
    <w:rsid w:val="00130C5D"/>
    <w:rsid w:val="00156A5D"/>
    <w:rsid w:val="001674F2"/>
    <w:rsid w:val="00171835"/>
    <w:rsid w:val="0018021C"/>
    <w:rsid w:val="001A3442"/>
    <w:rsid w:val="001B33C2"/>
    <w:rsid w:val="001D5A41"/>
    <w:rsid w:val="001D7A88"/>
    <w:rsid w:val="001E2A8B"/>
    <w:rsid w:val="00214C29"/>
    <w:rsid w:val="00223A41"/>
    <w:rsid w:val="002302AA"/>
    <w:rsid w:val="00230F5D"/>
    <w:rsid w:val="00233D2E"/>
    <w:rsid w:val="00261997"/>
    <w:rsid w:val="00262547"/>
    <w:rsid w:val="002660B1"/>
    <w:rsid w:val="002716CB"/>
    <w:rsid w:val="002859B6"/>
    <w:rsid w:val="00286793"/>
    <w:rsid w:val="002874B1"/>
    <w:rsid w:val="00297C5B"/>
    <w:rsid w:val="002A7DCA"/>
    <w:rsid w:val="002D05BB"/>
    <w:rsid w:val="002D2FC1"/>
    <w:rsid w:val="002E7D62"/>
    <w:rsid w:val="002F0172"/>
    <w:rsid w:val="002F1586"/>
    <w:rsid w:val="002F5460"/>
    <w:rsid w:val="0031692F"/>
    <w:rsid w:val="00332A6D"/>
    <w:rsid w:val="003343B4"/>
    <w:rsid w:val="00337F64"/>
    <w:rsid w:val="00356A7B"/>
    <w:rsid w:val="00372011"/>
    <w:rsid w:val="0038264B"/>
    <w:rsid w:val="00382ABD"/>
    <w:rsid w:val="00385FF3"/>
    <w:rsid w:val="00387AE3"/>
    <w:rsid w:val="003A4402"/>
    <w:rsid w:val="003B242A"/>
    <w:rsid w:val="003B742A"/>
    <w:rsid w:val="003B78D1"/>
    <w:rsid w:val="003C2FDA"/>
    <w:rsid w:val="003D1167"/>
    <w:rsid w:val="003E1BB4"/>
    <w:rsid w:val="003F1364"/>
    <w:rsid w:val="003F7AF1"/>
    <w:rsid w:val="00426DE1"/>
    <w:rsid w:val="0043009D"/>
    <w:rsid w:val="00435C66"/>
    <w:rsid w:val="0043687D"/>
    <w:rsid w:val="0045141D"/>
    <w:rsid w:val="00455587"/>
    <w:rsid w:val="00470CA5"/>
    <w:rsid w:val="0048617E"/>
    <w:rsid w:val="0049063D"/>
    <w:rsid w:val="004D25D6"/>
    <w:rsid w:val="004D6882"/>
    <w:rsid w:val="004E2648"/>
    <w:rsid w:val="004E2AFD"/>
    <w:rsid w:val="004E690E"/>
    <w:rsid w:val="004F17A2"/>
    <w:rsid w:val="005023C5"/>
    <w:rsid w:val="00503791"/>
    <w:rsid w:val="005058D1"/>
    <w:rsid w:val="005139D4"/>
    <w:rsid w:val="005208D6"/>
    <w:rsid w:val="00522B07"/>
    <w:rsid w:val="00526F0D"/>
    <w:rsid w:val="00530329"/>
    <w:rsid w:val="00531995"/>
    <w:rsid w:val="005410E9"/>
    <w:rsid w:val="005512F9"/>
    <w:rsid w:val="0056275F"/>
    <w:rsid w:val="005758E5"/>
    <w:rsid w:val="00576AF4"/>
    <w:rsid w:val="00583023"/>
    <w:rsid w:val="005863F6"/>
    <w:rsid w:val="00590777"/>
    <w:rsid w:val="005B1E15"/>
    <w:rsid w:val="005B6922"/>
    <w:rsid w:val="005C0526"/>
    <w:rsid w:val="005C603B"/>
    <w:rsid w:val="005D1B07"/>
    <w:rsid w:val="00626C25"/>
    <w:rsid w:val="00631868"/>
    <w:rsid w:val="00633688"/>
    <w:rsid w:val="00635EFC"/>
    <w:rsid w:val="00646280"/>
    <w:rsid w:val="0065612A"/>
    <w:rsid w:val="00661268"/>
    <w:rsid w:val="006649D6"/>
    <w:rsid w:val="006659D5"/>
    <w:rsid w:val="00671AB9"/>
    <w:rsid w:val="006800AF"/>
    <w:rsid w:val="006A02F8"/>
    <w:rsid w:val="006A0DAF"/>
    <w:rsid w:val="006B0B81"/>
    <w:rsid w:val="006C128A"/>
    <w:rsid w:val="006D4100"/>
    <w:rsid w:val="006F47A9"/>
    <w:rsid w:val="00704EC0"/>
    <w:rsid w:val="00721B17"/>
    <w:rsid w:val="00737488"/>
    <w:rsid w:val="00737E36"/>
    <w:rsid w:val="00747265"/>
    <w:rsid w:val="00750F2A"/>
    <w:rsid w:val="00762C89"/>
    <w:rsid w:val="00772476"/>
    <w:rsid w:val="007921F6"/>
    <w:rsid w:val="007940FA"/>
    <w:rsid w:val="007B6FEA"/>
    <w:rsid w:val="007C3FCA"/>
    <w:rsid w:val="007D3283"/>
    <w:rsid w:val="007F1B71"/>
    <w:rsid w:val="007F1E26"/>
    <w:rsid w:val="007F3CBE"/>
    <w:rsid w:val="007F6317"/>
    <w:rsid w:val="008056B8"/>
    <w:rsid w:val="008060BC"/>
    <w:rsid w:val="008179F8"/>
    <w:rsid w:val="00840233"/>
    <w:rsid w:val="00847B76"/>
    <w:rsid w:val="00851793"/>
    <w:rsid w:val="0086557D"/>
    <w:rsid w:val="00895DEA"/>
    <w:rsid w:val="008A022E"/>
    <w:rsid w:val="008A18D5"/>
    <w:rsid w:val="008B663A"/>
    <w:rsid w:val="008C1FBB"/>
    <w:rsid w:val="008C274A"/>
    <w:rsid w:val="008C4380"/>
    <w:rsid w:val="008C6AD6"/>
    <w:rsid w:val="008D768A"/>
    <w:rsid w:val="008F1E6B"/>
    <w:rsid w:val="009026DC"/>
    <w:rsid w:val="009065BF"/>
    <w:rsid w:val="00926390"/>
    <w:rsid w:val="00933BA6"/>
    <w:rsid w:val="00934E9B"/>
    <w:rsid w:val="00936E0C"/>
    <w:rsid w:val="00960FA2"/>
    <w:rsid w:val="00963BE1"/>
    <w:rsid w:val="00982A98"/>
    <w:rsid w:val="00982CBB"/>
    <w:rsid w:val="00996703"/>
    <w:rsid w:val="009A28DD"/>
    <w:rsid w:val="009B29BD"/>
    <w:rsid w:val="009B3137"/>
    <w:rsid w:val="009C1BEB"/>
    <w:rsid w:val="009C7441"/>
    <w:rsid w:val="009D47AA"/>
    <w:rsid w:val="009E6301"/>
    <w:rsid w:val="00A11395"/>
    <w:rsid w:val="00A15317"/>
    <w:rsid w:val="00A27612"/>
    <w:rsid w:val="00A33AEE"/>
    <w:rsid w:val="00A42C9E"/>
    <w:rsid w:val="00A44ED4"/>
    <w:rsid w:val="00A45E18"/>
    <w:rsid w:val="00A47151"/>
    <w:rsid w:val="00A61F31"/>
    <w:rsid w:val="00A67ED5"/>
    <w:rsid w:val="00A87B08"/>
    <w:rsid w:val="00A9344E"/>
    <w:rsid w:val="00AB6AEE"/>
    <w:rsid w:val="00AC0891"/>
    <w:rsid w:val="00AD14A7"/>
    <w:rsid w:val="00AE237F"/>
    <w:rsid w:val="00B071C7"/>
    <w:rsid w:val="00B22957"/>
    <w:rsid w:val="00B32E3D"/>
    <w:rsid w:val="00B334B5"/>
    <w:rsid w:val="00B3705E"/>
    <w:rsid w:val="00B42905"/>
    <w:rsid w:val="00B51B31"/>
    <w:rsid w:val="00B55172"/>
    <w:rsid w:val="00B651EF"/>
    <w:rsid w:val="00B90528"/>
    <w:rsid w:val="00B9187F"/>
    <w:rsid w:val="00B91CD5"/>
    <w:rsid w:val="00B94DC8"/>
    <w:rsid w:val="00BA3596"/>
    <w:rsid w:val="00BA58FA"/>
    <w:rsid w:val="00BB00C9"/>
    <w:rsid w:val="00BB5942"/>
    <w:rsid w:val="00BD39F4"/>
    <w:rsid w:val="00BD6BD6"/>
    <w:rsid w:val="00BE04EF"/>
    <w:rsid w:val="00BE69AB"/>
    <w:rsid w:val="00BF0130"/>
    <w:rsid w:val="00C1474E"/>
    <w:rsid w:val="00C164DD"/>
    <w:rsid w:val="00C27007"/>
    <w:rsid w:val="00C477E1"/>
    <w:rsid w:val="00C47FEC"/>
    <w:rsid w:val="00C5781F"/>
    <w:rsid w:val="00C618A1"/>
    <w:rsid w:val="00C835E9"/>
    <w:rsid w:val="00C841CC"/>
    <w:rsid w:val="00C8777F"/>
    <w:rsid w:val="00CA4CE7"/>
    <w:rsid w:val="00CB7A3E"/>
    <w:rsid w:val="00CC069C"/>
    <w:rsid w:val="00CC2789"/>
    <w:rsid w:val="00CC2A3B"/>
    <w:rsid w:val="00CC372E"/>
    <w:rsid w:val="00CC406B"/>
    <w:rsid w:val="00CD1312"/>
    <w:rsid w:val="00D00DF0"/>
    <w:rsid w:val="00D03F8A"/>
    <w:rsid w:val="00D149AE"/>
    <w:rsid w:val="00D15792"/>
    <w:rsid w:val="00D15F22"/>
    <w:rsid w:val="00D175D2"/>
    <w:rsid w:val="00D2188A"/>
    <w:rsid w:val="00D23F4A"/>
    <w:rsid w:val="00D27213"/>
    <w:rsid w:val="00D36BC2"/>
    <w:rsid w:val="00D45B00"/>
    <w:rsid w:val="00D46F8A"/>
    <w:rsid w:val="00D572FD"/>
    <w:rsid w:val="00D5791B"/>
    <w:rsid w:val="00D613E7"/>
    <w:rsid w:val="00D75BFA"/>
    <w:rsid w:val="00D77C55"/>
    <w:rsid w:val="00D9635E"/>
    <w:rsid w:val="00DC4D03"/>
    <w:rsid w:val="00DF7319"/>
    <w:rsid w:val="00E00E91"/>
    <w:rsid w:val="00E20212"/>
    <w:rsid w:val="00E2090E"/>
    <w:rsid w:val="00E32DD2"/>
    <w:rsid w:val="00E454C5"/>
    <w:rsid w:val="00E501D2"/>
    <w:rsid w:val="00E52DEF"/>
    <w:rsid w:val="00E55676"/>
    <w:rsid w:val="00E60AE0"/>
    <w:rsid w:val="00E67621"/>
    <w:rsid w:val="00E73CA7"/>
    <w:rsid w:val="00E751A4"/>
    <w:rsid w:val="00E80286"/>
    <w:rsid w:val="00E812B9"/>
    <w:rsid w:val="00EB60E5"/>
    <w:rsid w:val="00EE2B0D"/>
    <w:rsid w:val="00EE7C86"/>
    <w:rsid w:val="00EF6AF4"/>
    <w:rsid w:val="00EF7C72"/>
    <w:rsid w:val="00F010A7"/>
    <w:rsid w:val="00F066BC"/>
    <w:rsid w:val="00F130F4"/>
    <w:rsid w:val="00F149FA"/>
    <w:rsid w:val="00F20343"/>
    <w:rsid w:val="00F345B9"/>
    <w:rsid w:val="00F37DDE"/>
    <w:rsid w:val="00F4262C"/>
    <w:rsid w:val="00F42BF4"/>
    <w:rsid w:val="00F450B8"/>
    <w:rsid w:val="00F5417B"/>
    <w:rsid w:val="00F57FE5"/>
    <w:rsid w:val="00F62586"/>
    <w:rsid w:val="00F735FB"/>
    <w:rsid w:val="00F96136"/>
    <w:rsid w:val="00F96C16"/>
    <w:rsid w:val="00FB1667"/>
    <w:rsid w:val="00FC7F6F"/>
    <w:rsid w:val="00FE4865"/>
    <w:rsid w:val="00FF3245"/>
    <w:rsid w:val="00FF4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9728AE-A499-49C0-B306-B5B197585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D7A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CD1312"/>
    <w:pPr>
      <w:keepNext/>
      <w:spacing w:before="240" w:after="60"/>
      <w:outlineLvl w:val="0"/>
    </w:pPr>
    <w:rPr>
      <w:rFonts w:ascii="Arial" w:hAnsi="Arial"/>
      <w:b/>
      <w:sz w:val="28"/>
      <w:lang w:val="en-US"/>
    </w:rPr>
  </w:style>
  <w:style w:type="paragraph" w:styleId="2">
    <w:name w:val="heading 2"/>
    <w:basedOn w:val="a0"/>
    <w:next w:val="a0"/>
    <w:link w:val="20"/>
    <w:qFormat/>
    <w:rsid w:val="00CD1312"/>
    <w:pPr>
      <w:keepNext/>
      <w:ind w:firstLine="567"/>
      <w:jc w:val="both"/>
      <w:outlineLvl w:val="1"/>
    </w:pPr>
  </w:style>
  <w:style w:type="paragraph" w:styleId="6">
    <w:name w:val="heading 6"/>
    <w:basedOn w:val="a0"/>
    <w:next w:val="a0"/>
    <w:link w:val="60"/>
    <w:qFormat/>
    <w:rsid w:val="00CD1312"/>
    <w:pPr>
      <w:keepNext/>
      <w:ind w:left="57" w:firstLine="510"/>
      <w:jc w:val="center"/>
      <w:outlineLvl w:val="5"/>
    </w:pPr>
  </w:style>
  <w:style w:type="paragraph" w:styleId="8">
    <w:name w:val="heading 8"/>
    <w:basedOn w:val="a0"/>
    <w:next w:val="a0"/>
    <w:link w:val="80"/>
    <w:qFormat/>
    <w:rsid w:val="00CD1312"/>
    <w:pPr>
      <w:keepNext/>
      <w:tabs>
        <w:tab w:val="left" w:pos="6946"/>
      </w:tabs>
      <w:spacing w:before="120"/>
      <w:jc w:val="center"/>
      <w:outlineLvl w:val="7"/>
    </w:pPr>
    <w:rPr>
      <w:rFonts w:ascii="Courier New" w:hAnsi="Courier New"/>
      <w:b/>
      <w:spacing w:val="60"/>
      <w:sz w:val="28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CD1312"/>
    <w:rPr>
      <w:rFonts w:ascii="Arial" w:eastAsia="Times New Roman" w:hAnsi="Arial" w:cs="Times New Roman"/>
      <w:b/>
      <w:sz w:val="28"/>
      <w:szCs w:val="24"/>
      <w:lang w:val="en-US" w:eastAsia="ru-RU"/>
    </w:rPr>
  </w:style>
  <w:style w:type="character" w:customStyle="1" w:styleId="20">
    <w:name w:val="Заголовок 2 Знак"/>
    <w:basedOn w:val="a1"/>
    <w:link w:val="2"/>
    <w:rsid w:val="00CD13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rsid w:val="00CD13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CD1312"/>
    <w:rPr>
      <w:rFonts w:ascii="Courier New" w:eastAsia="Times New Roman" w:hAnsi="Courier New" w:cs="Times New Roman"/>
      <w:b/>
      <w:spacing w:val="60"/>
      <w:sz w:val="28"/>
      <w:szCs w:val="24"/>
      <w:lang w:val="en-US" w:eastAsia="ru-RU"/>
    </w:rPr>
  </w:style>
  <w:style w:type="character" w:styleId="a4">
    <w:name w:val="page number"/>
    <w:basedOn w:val="a1"/>
    <w:rsid w:val="00CD1312"/>
  </w:style>
  <w:style w:type="character" w:styleId="a5">
    <w:name w:val="Hyperlink"/>
    <w:rsid w:val="00CD1312"/>
    <w:rPr>
      <w:color w:val="0000FF"/>
      <w:u w:val="single"/>
    </w:rPr>
  </w:style>
  <w:style w:type="paragraph" w:customStyle="1" w:styleId="21">
    <w:name w:val="Основной текст 21"/>
    <w:basedOn w:val="a0"/>
    <w:rsid w:val="00CD1312"/>
    <w:rPr>
      <w:sz w:val="28"/>
      <w:szCs w:val="20"/>
    </w:rPr>
  </w:style>
  <w:style w:type="paragraph" w:customStyle="1" w:styleId="Default">
    <w:name w:val="Default"/>
    <w:rsid w:val="00CD131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6">
    <w:name w:val="Всегда"/>
    <w:basedOn w:val="a0"/>
    <w:rsid w:val="00CD1312"/>
    <w:pPr>
      <w:tabs>
        <w:tab w:val="left" w:pos="1701"/>
      </w:tabs>
      <w:jc w:val="both"/>
    </w:pPr>
    <w:rPr>
      <w:sz w:val="28"/>
      <w:szCs w:val="28"/>
      <w:lang w:eastAsia="en-US"/>
    </w:rPr>
  </w:style>
  <w:style w:type="paragraph" w:styleId="a7">
    <w:name w:val="List Paragraph"/>
    <w:basedOn w:val="a0"/>
    <w:uiPriority w:val="34"/>
    <w:qFormat/>
    <w:rsid w:val="00CD1312"/>
    <w:pPr>
      <w:ind w:left="708"/>
    </w:pPr>
  </w:style>
  <w:style w:type="paragraph" w:customStyle="1" w:styleId="a8">
    <w:name w:val="Знак Знак Знак Знак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9">
    <w:name w:val="Знак Знак Знак Знак Знак Знак Знак Знак Знак Знак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a">
    <w:name w:val="Знак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CD13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ab">
    <w:name w:val="Знак Знак Знак Знак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c">
    <w:name w:val="Знак"/>
    <w:basedOn w:val="a0"/>
    <w:rsid w:val="00CD1312"/>
    <w:rPr>
      <w:rFonts w:ascii="Verdana" w:hAnsi="Verdana" w:cs="Verdana"/>
      <w:lang w:val="en-US" w:eastAsia="en-US"/>
    </w:rPr>
  </w:style>
  <w:style w:type="paragraph" w:customStyle="1" w:styleId="ad">
    <w:name w:val="Знак Знак Знак Знак Знак Знак Знак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textindent">
    <w:name w:val="textindent"/>
    <w:basedOn w:val="a0"/>
    <w:rsid w:val="00CD1312"/>
    <w:pPr>
      <w:spacing w:before="60" w:after="60"/>
      <w:ind w:firstLine="225"/>
      <w:jc w:val="both"/>
    </w:pPr>
    <w:rPr>
      <w:rFonts w:ascii="Arial" w:hAnsi="Arial" w:cs="Arial"/>
      <w:color w:val="000000"/>
      <w:sz w:val="18"/>
      <w:szCs w:val="18"/>
    </w:rPr>
  </w:style>
  <w:style w:type="paragraph" w:customStyle="1" w:styleId="BodyTextIndent21">
    <w:name w:val="Body Text Indent 21"/>
    <w:basedOn w:val="a0"/>
    <w:rsid w:val="00CD1312"/>
    <w:pPr>
      <w:ind w:firstLine="720"/>
      <w:jc w:val="both"/>
    </w:pPr>
  </w:style>
  <w:style w:type="paragraph" w:customStyle="1" w:styleId="ConsNonformat">
    <w:name w:val="ConsNonformat"/>
    <w:rsid w:val="00CD1312"/>
    <w:pPr>
      <w:overflowPunct w:val="0"/>
      <w:autoSpaceDE w:val="0"/>
      <w:autoSpaceDN w:val="0"/>
      <w:adjustRightInd w:val="0"/>
      <w:spacing w:after="0" w:line="240" w:lineRule="auto"/>
      <w:ind w:right="19772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CD1312"/>
    <w:pPr>
      <w:overflowPunct w:val="0"/>
      <w:autoSpaceDE w:val="0"/>
      <w:autoSpaceDN w:val="0"/>
      <w:adjustRightInd w:val="0"/>
      <w:spacing w:after="0" w:line="240" w:lineRule="auto"/>
      <w:ind w:right="19772" w:firstLine="720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BodyTextIndent31">
    <w:name w:val="Body Text Indent 31"/>
    <w:basedOn w:val="a0"/>
    <w:rsid w:val="00CD1312"/>
    <w:pPr>
      <w:ind w:firstLine="708"/>
      <w:jc w:val="both"/>
    </w:pPr>
  </w:style>
  <w:style w:type="paragraph" w:customStyle="1" w:styleId="BodyText31">
    <w:name w:val="Body Text 31"/>
    <w:basedOn w:val="a0"/>
    <w:rsid w:val="00CD1312"/>
  </w:style>
  <w:style w:type="paragraph" w:customStyle="1" w:styleId="BodyText21">
    <w:name w:val="Body Text 21"/>
    <w:basedOn w:val="a0"/>
    <w:rsid w:val="00CD1312"/>
    <w:pPr>
      <w:ind w:firstLine="720"/>
    </w:pPr>
  </w:style>
  <w:style w:type="paragraph" w:customStyle="1" w:styleId="ae">
    <w:name w:val="название"/>
    <w:basedOn w:val="a0"/>
    <w:next w:val="a0"/>
    <w:rsid w:val="00CD1312"/>
    <w:pPr>
      <w:jc w:val="center"/>
    </w:pPr>
    <w:rPr>
      <w:rFonts w:ascii="Courier New" w:hAnsi="Courier New"/>
      <w:b/>
      <w:caps/>
      <w:spacing w:val="40"/>
      <w:sz w:val="16"/>
      <w:lang w:val="en-US"/>
    </w:rPr>
  </w:style>
  <w:style w:type="paragraph" w:styleId="af">
    <w:name w:val="Subtitle"/>
    <w:basedOn w:val="a0"/>
    <w:link w:val="af0"/>
    <w:qFormat/>
    <w:rsid w:val="00CD1312"/>
    <w:pPr>
      <w:spacing w:after="60"/>
      <w:jc w:val="center"/>
    </w:pPr>
    <w:rPr>
      <w:rFonts w:ascii="Arial" w:hAnsi="Arial"/>
      <w:i/>
    </w:rPr>
  </w:style>
  <w:style w:type="character" w:customStyle="1" w:styleId="af0">
    <w:name w:val="Подзаголовок Знак"/>
    <w:basedOn w:val="a1"/>
    <w:link w:val="af"/>
    <w:rsid w:val="00CD1312"/>
    <w:rPr>
      <w:rFonts w:ascii="Arial" w:eastAsia="Times New Roman" w:hAnsi="Arial" w:cs="Times New Roman"/>
      <w:i/>
      <w:sz w:val="24"/>
      <w:szCs w:val="24"/>
      <w:lang w:eastAsia="ru-RU"/>
    </w:rPr>
  </w:style>
  <w:style w:type="paragraph" w:styleId="af1">
    <w:name w:val="Normal (Web)"/>
    <w:basedOn w:val="a0"/>
    <w:rsid w:val="00CD1312"/>
    <w:pPr>
      <w:spacing w:before="30" w:after="30"/>
    </w:pPr>
    <w:rPr>
      <w:rFonts w:ascii="Arial" w:hAnsi="Arial" w:cs="Arial"/>
      <w:sz w:val="18"/>
      <w:szCs w:val="18"/>
    </w:rPr>
  </w:style>
  <w:style w:type="paragraph" w:styleId="af2">
    <w:name w:val="footer"/>
    <w:basedOn w:val="a0"/>
    <w:link w:val="af3"/>
    <w:rsid w:val="00CD1312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1"/>
    <w:link w:val="af2"/>
    <w:rsid w:val="00CD13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rsid w:val="00CD1312"/>
    <w:pPr>
      <w:numPr>
        <w:numId w:val="8"/>
      </w:numPr>
      <w:tabs>
        <w:tab w:val="left" w:pos="360"/>
      </w:tabs>
    </w:pPr>
  </w:style>
  <w:style w:type="paragraph" w:styleId="af4">
    <w:name w:val="Balloon Text"/>
    <w:basedOn w:val="a0"/>
    <w:link w:val="af5"/>
    <w:semiHidden/>
    <w:rsid w:val="00CD1312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semiHidden/>
    <w:rsid w:val="00CD1312"/>
    <w:rPr>
      <w:rFonts w:ascii="Tahoma" w:eastAsia="Times New Roman" w:hAnsi="Tahoma" w:cs="Tahoma"/>
      <w:sz w:val="16"/>
      <w:szCs w:val="16"/>
      <w:lang w:eastAsia="ru-RU"/>
    </w:rPr>
  </w:style>
  <w:style w:type="paragraph" w:styleId="af6">
    <w:name w:val="Document Map"/>
    <w:basedOn w:val="a0"/>
    <w:link w:val="af7"/>
    <w:semiHidden/>
    <w:rsid w:val="00CD1312"/>
    <w:pPr>
      <w:shd w:val="clear" w:color="auto" w:fill="000080"/>
    </w:pPr>
    <w:rPr>
      <w:rFonts w:ascii="Tahoma" w:hAnsi="Tahoma" w:cs="Tahoma"/>
    </w:rPr>
  </w:style>
  <w:style w:type="character" w:customStyle="1" w:styleId="af7">
    <w:name w:val="Схема документа Знак"/>
    <w:basedOn w:val="a1"/>
    <w:link w:val="af6"/>
    <w:semiHidden/>
    <w:rsid w:val="00CD1312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f8">
    <w:name w:val="header"/>
    <w:basedOn w:val="a0"/>
    <w:link w:val="af9"/>
    <w:uiPriority w:val="99"/>
    <w:rsid w:val="00CD1312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1"/>
    <w:link w:val="af8"/>
    <w:uiPriority w:val="99"/>
    <w:rsid w:val="00CD1312"/>
    <w:rPr>
      <w:rFonts w:ascii="Times New Roman" w:eastAsia="Times New Roman" w:hAnsi="Times New Roman" w:cs="Times New Roman"/>
      <w:sz w:val="24"/>
      <w:szCs w:val="24"/>
    </w:rPr>
  </w:style>
  <w:style w:type="paragraph" w:styleId="afa">
    <w:name w:val="Body Text"/>
    <w:basedOn w:val="a0"/>
    <w:link w:val="afb"/>
    <w:rsid w:val="00CD1312"/>
    <w:pPr>
      <w:jc w:val="both"/>
    </w:pPr>
  </w:style>
  <w:style w:type="character" w:customStyle="1" w:styleId="afb">
    <w:name w:val="Основной текст Знак"/>
    <w:basedOn w:val="a1"/>
    <w:link w:val="afa"/>
    <w:rsid w:val="00CD131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c">
    <w:name w:val="Table Grid"/>
    <w:basedOn w:val="a2"/>
    <w:rsid w:val="00CD131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1"/>
    <w:rsid w:val="00CD13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78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182EEC54E721CF924880317CF4581B235CC5FC354C9C165C5268B83D3DAC218DCA717CACF3C6B2C7160E0AB7946903F5B0456B5966379EDlAe3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EF938C9A9B6CACDA8261030ED13B32A2B0C4DA3E9A10FBC90459217C857A6334690E7DD3096602560AD86F28E584BF29A40976DAD709F124012F6C1e81B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\\sp-srv\&#1086;&#1073;&#1084;&#1077;&#1085;\&#1055;&#1072;&#1087;&#1082;&#1072;%20&#1076;&#1083;&#1103;%20&#1086;&#1073;&#1097;&#1077;&#1075;&#1086;%20&#1087;&#1086;&#1083;&#1100;&#1079;&#1086;&#1074;&#1072;&#1085;&#1080;&#1103;\&#1076;&#1083;&#1103;%20&#1080;&#1079;&#1084;&#1077;&#1085;&#1077;&#1085;&#1080;&#1103;%20&#1073;&#1102;&#1076;&#1078;&#1077;&#1090;&#1072;%20(&#1078;&#1080;&#1074;&#1086;&#1090;&#1085;&#1099;&#1077;).docx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2A62557ECCEBCF3740CAC099CD5D2D2F2291F86BC189A4CD5DC44E0B34423F9547E1BC6BA88474704187265AE01F9B7C7C97FDE79C545DCAw6M4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C151AB8BA185827CFB1FFC7E4C65A980386DB69E3A70CC1088665A2F3015F0577592349BEC8562A21A09D383F5A0DD5637424246805C612BBiE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57E51D-4ED7-45CE-8CE2-D5DED2482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3356</TotalTime>
  <Pages>1</Pages>
  <Words>14916</Words>
  <Characters>85023</Characters>
  <Application>Microsoft Office Word</Application>
  <DocSecurity>0</DocSecurity>
  <Lines>708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183</cp:revision>
  <cp:lastPrinted>2022-08-18T09:56:00Z</cp:lastPrinted>
  <dcterms:created xsi:type="dcterms:W3CDTF">2022-08-09T05:52:00Z</dcterms:created>
  <dcterms:modified xsi:type="dcterms:W3CDTF">2022-08-18T10:16:00Z</dcterms:modified>
</cp:coreProperties>
</file>