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CBBD16" wp14:editId="7121BAE6">
            <wp:simplePos x="0" y="0"/>
            <wp:positionH relativeFrom="margin">
              <wp:posOffset>2745740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caps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ефтеюганска</w:t>
      </w:r>
    </w:p>
    <w:p w:rsidR="008420E3" w:rsidRPr="00AB1DDA" w:rsidRDefault="008420E3" w:rsidP="00124EDF">
      <w:pPr>
        <w:ind w:firstLine="0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 xml:space="preserve">ДЕПАРТАМЕНТ ФИНАНСОВ </w:t>
      </w:r>
    </w:p>
    <w:p w:rsidR="008420E3" w:rsidRPr="0018293B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администрации города нефтеюганска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40"/>
          <w:szCs w:val="40"/>
        </w:rPr>
      </w:pPr>
      <w:r w:rsidRPr="00BA0C27">
        <w:rPr>
          <w:rFonts w:ascii="Times New Roman" w:hAnsi="Times New Roman"/>
          <w:b/>
          <w:caps/>
          <w:sz w:val="40"/>
          <w:szCs w:val="40"/>
        </w:rPr>
        <w:t>приказ</w:t>
      </w:r>
    </w:p>
    <w:p w:rsidR="008420E3" w:rsidRPr="00124EDF" w:rsidRDefault="008420E3" w:rsidP="00124EDF">
      <w:pPr>
        <w:ind w:firstLine="0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0433B" w:rsidRDefault="004B3C57" w:rsidP="0030433B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28.09.2022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        № 144-нп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26100">
        <w:rPr>
          <w:rFonts w:ascii="Times New Roman" w:hAnsi="Times New Roman"/>
        </w:rPr>
        <w:t>г.Нефтеюганск</w:t>
      </w:r>
      <w:proofErr w:type="spellEnd"/>
    </w:p>
    <w:p w:rsidR="008420E3" w:rsidRPr="001608E9" w:rsidRDefault="008420E3" w:rsidP="008420E3">
      <w:pPr>
        <w:rPr>
          <w:rFonts w:ascii="Times New Roman" w:hAnsi="Times New Roman"/>
          <w:b/>
          <w:sz w:val="28"/>
          <w:szCs w:val="28"/>
        </w:rPr>
      </w:pPr>
    </w:p>
    <w:p w:rsidR="008420E3" w:rsidRDefault="008420E3" w:rsidP="008260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97088">
        <w:rPr>
          <w:rFonts w:ascii="Times New Roman" w:hAnsi="Times New Roman"/>
          <w:b/>
          <w:sz w:val="28"/>
          <w:szCs w:val="28"/>
        </w:rPr>
        <w:t xml:space="preserve"> внесении изменений</w:t>
      </w:r>
      <w:r w:rsidR="00B97EC8">
        <w:rPr>
          <w:rFonts w:ascii="Times New Roman" w:hAnsi="Times New Roman"/>
          <w:b/>
          <w:sz w:val="28"/>
          <w:szCs w:val="28"/>
        </w:rPr>
        <w:t xml:space="preserve"> в приказ департамента финансов админис</w:t>
      </w:r>
      <w:r w:rsidR="003C6076">
        <w:rPr>
          <w:rFonts w:ascii="Times New Roman" w:hAnsi="Times New Roman"/>
          <w:b/>
          <w:sz w:val="28"/>
          <w:szCs w:val="28"/>
        </w:rPr>
        <w:t xml:space="preserve">трации города Нефтеюганска </w:t>
      </w:r>
      <w:r w:rsidR="008374EF" w:rsidRPr="008374EF">
        <w:rPr>
          <w:rFonts w:ascii="Times New Roman" w:hAnsi="Times New Roman"/>
          <w:b/>
          <w:sz w:val="28"/>
          <w:szCs w:val="28"/>
        </w:rPr>
        <w:t>от 27.05.2021 № 61-нп «Об утверждении типовой формы соглашения о предоставлении из бюджета города Нефтеюганска субсидии некоммерческой организации, не являющейся государственным (муниципальным) учреждением</w:t>
      </w:r>
      <w:r w:rsidR="00B97EC8">
        <w:rPr>
          <w:rFonts w:ascii="Times New Roman" w:hAnsi="Times New Roman"/>
          <w:b/>
          <w:sz w:val="28"/>
          <w:szCs w:val="28"/>
        </w:rPr>
        <w:t>»</w:t>
      </w:r>
    </w:p>
    <w:p w:rsidR="008420E3" w:rsidRDefault="008420E3" w:rsidP="008420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20E3" w:rsidRDefault="00007E0B" w:rsidP="00171A86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07E0B">
        <w:rPr>
          <w:rFonts w:ascii="Times New Roman" w:hAnsi="Times New Roman"/>
          <w:sz w:val="28"/>
          <w:szCs w:val="28"/>
        </w:rPr>
        <w:t>В соответствии с</w:t>
      </w:r>
      <w:r w:rsidR="00CB521F">
        <w:rPr>
          <w:rFonts w:ascii="Times New Roman" w:hAnsi="Times New Roman"/>
          <w:sz w:val="28"/>
          <w:szCs w:val="28"/>
        </w:rPr>
        <w:t xml:space="preserve">о статьей 78.1 </w:t>
      </w:r>
      <w:r w:rsidRPr="00007E0B">
        <w:rPr>
          <w:rFonts w:ascii="Times New Roman" w:hAnsi="Times New Roman"/>
          <w:sz w:val="28"/>
          <w:szCs w:val="28"/>
        </w:rPr>
        <w:t>Бюджетн</w:t>
      </w:r>
      <w:r w:rsidR="00CB521F">
        <w:rPr>
          <w:rFonts w:ascii="Times New Roman" w:hAnsi="Times New Roman"/>
          <w:sz w:val="28"/>
          <w:szCs w:val="28"/>
        </w:rPr>
        <w:t>ого</w:t>
      </w:r>
      <w:r w:rsidRPr="00007E0B">
        <w:rPr>
          <w:rFonts w:ascii="Times New Roman" w:hAnsi="Times New Roman"/>
          <w:sz w:val="28"/>
          <w:szCs w:val="28"/>
        </w:rPr>
        <w:t xml:space="preserve"> кодекс</w:t>
      </w:r>
      <w:r w:rsidR="00CB521F">
        <w:rPr>
          <w:rFonts w:ascii="Times New Roman" w:hAnsi="Times New Roman"/>
          <w:sz w:val="28"/>
          <w:szCs w:val="28"/>
        </w:rPr>
        <w:t>а Российской Федерации, П</w:t>
      </w:r>
      <w:r w:rsidR="008E1E94" w:rsidRPr="008E1E94">
        <w:rPr>
          <w:rFonts w:ascii="Times New Roman" w:hAnsi="Times New Roman"/>
          <w:sz w:val="28"/>
          <w:szCs w:val="28"/>
        </w:rPr>
        <w:t>остановлением Правительства Р</w:t>
      </w:r>
      <w:r w:rsidR="00C734D2">
        <w:rPr>
          <w:rFonts w:ascii="Times New Roman" w:hAnsi="Times New Roman"/>
          <w:sz w:val="28"/>
          <w:szCs w:val="28"/>
        </w:rPr>
        <w:t xml:space="preserve">оссийской </w:t>
      </w:r>
      <w:r w:rsidR="008E1E94" w:rsidRPr="008E1E94">
        <w:rPr>
          <w:rFonts w:ascii="Times New Roman" w:hAnsi="Times New Roman"/>
          <w:sz w:val="28"/>
          <w:szCs w:val="28"/>
        </w:rPr>
        <w:t>Ф</w:t>
      </w:r>
      <w:r w:rsidR="00C734D2">
        <w:rPr>
          <w:rFonts w:ascii="Times New Roman" w:hAnsi="Times New Roman"/>
          <w:sz w:val="28"/>
          <w:szCs w:val="28"/>
        </w:rPr>
        <w:t>едерации</w:t>
      </w:r>
      <w:r w:rsidR="008E1E94" w:rsidRPr="008E1E94">
        <w:rPr>
          <w:rFonts w:ascii="Times New Roman" w:hAnsi="Times New Roman"/>
          <w:sz w:val="28"/>
          <w:szCs w:val="28"/>
        </w:rPr>
        <w:t xml:space="preserve"> </w:t>
      </w:r>
      <w:r w:rsidR="001052F2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E1E94" w:rsidRPr="008E1E94">
        <w:rPr>
          <w:rFonts w:ascii="Times New Roman" w:hAnsi="Times New Roman"/>
          <w:sz w:val="28"/>
          <w:szCs w:val="28"/>
        </w:rPr>
        <w:t xml:space="preserve">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</w:t>
      </w:r>
      <w:r w:rsidR="005E4354">
        <w:rPr>
          <w:rFonts w:ascii="Times New Roman" w:hAnsi="Times New Roman"/>
          <w:sz w:val="28"/>
          <w:szCs w:val="28"/>
        </w:rPr>
        <w:t xml:space="preserve"> </w:t>
      </w:r>
      <w:r w:rsidR="008E1E94" w:rsidRPr="008E1E94">
        <w:rPr>
          <w:rFonts w:ascii="Times New Roman" w:hAnsi="Times New Roman"/>
          <w:sz w:val="28"/>
          <w:szCs w:val="28"/>
        </w:rPr>
        <w:t>в 2022 году</w:t>
      </w:r>
      <w:r w:rsidR="00184BA6" w:rsidRPr="00184BA6">
        <w:rPr>
          <w:rFonts w:ascii="Times New Roman" w:hAnsi="Times New Roman"/>
          <w:sz w:val="28"/>
          <w:szCs w:val="28"/>
        </w:rPr>
        <w:t>»</w:t>
      </w:r>
      <w:r w:rsidR="00CB521F">
        <w:rPr>
          <w:rFonts w:ascii="Times New Roman" w:hAnsi="Times New Roman"/>
          <w:sz w:val="28"/>
          <w:szCs w:val="28"/>
        </w:rPr>
        <w:t>,</w:t>
      </w:r>
      <w:r w:rsidR="00184BA6" w:rsidRPr="00184BA6">
        <w:rPr>
          <w:rFonts w:ascii="Times New Roman" w:hAnsi="Times New Roman"/>
          <w:sz w:val="28"/>
          <w:szCs w:val="28"/>
        </w:rPr>
        <w:t xml:space="preserve"> </w:t>
      </w:r>
      <w:r w:rsidR="00CB521F">
        <w:rPr>
          <w:rFonts w:ascii="Times New Roman" w:hAnsi="Times New Roman"/>
          <w:sz w:val="28"/>
          <w:szCs w:val="28"/>
        </w:rPr>
        <w:t xml:space="preserve">Уставом города Нефтеюганска </w:t>
      </w:r>
      <w:r w:rsidR="00184BA6" w:rsidRPr="00184BA6">
        <w:rPr>
          <w:rFonts w:ascii="Times New Roman" w:hAnsi="Times New Roman"/>
          <w:sz w:val="28"/>
          <w:szCs w:val="28"/>
        </w:rPr>
        <w:t>приказываю</w:t>
      </w:r>
      <w:r w:rsidR="008420E3">
        <w:rPr>
          <w:rFonts w:ascii="Times New Roman" w:hAnsi="Times New Roman"/>
          <w:color w:val="000000"/>
          <w:sz w:val="28"/>
          <w:szCs w:val="28"/>
        </w:rPr>
        <w:t>:</w:t>
      </w:r>
    </w:p>
    <w:p w:rsidR="00F37B3C" w:rsidRDefault="008420E3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407C06">
        <w:rPr>
          <w:rFonts w:ascii="Times New Roman" w:hAnsi="Times New Roman"/>
          <w:sz w:val="28"/>
          <w:szCs w:val="28"/>
        </w:rPr>
        <w:t>1.</w:t>
      </w:r>
      <w:r w:rsidR="003C6076">
        <w:rPr>
          <w:rFonts w:ascii="Times New Roman" w:hAnsi="Times New Roman"/>
          <w:sz w:val="28"/>
          <w:szCs w:val="28"/>
        </w:rPr>
        <w:t xml:space="preserve">Внести </w:t>
      </w:r>
      <w:r w:rsidR="00B97EC8">
        <w:rPr>
          <w:rFonts w:ascii="Times New Roman" w:hAnsi="Times New Roman"/>
          <w:sz w:val="28"/>
          <w:szCs w:val="28"/>
        </w:rPr>
        <w:t xml:space="preserve">в </w:t>
      </w:r>
      <w:r w:rsidR="00B97EC8" w:rsidRPr="00B97EC8">
        <w:rPr>
          <w:rFonts w:ascii="Times New Roman" w:hAnsi="Times New Roman"/>
          <w:sz w:val="28"/>
          <w:szCs w:val="28"/>
        </w:rPr>
        <w:t xml:space="preserve">приказ </w:t>
      </w:r>
      <w:r w:rsidR="003C6076" w:rsidRPr="003C6076">
        <w:rPr>
          <w:rFonts w:ascii="Times New Roman" w:hAnsi="Times New Roman"/>
          <w:sz w:val="28"/>
          <w:szCs w:val="28"/>
        </w:rPr>
        <w:t xml:space="preserve">департамента финансов администрации города Нефтеюганска </w:t>
      </w:r>
      <w:r w:rsidR="00051A81" w:rsidRPr="00051A81">
        <w:rPr>
          <w:rFonts w:ascii="Times New Roman" w:hAnsi="Times New Roman"/>
          <w:sz w:val="28"/>
          <w:szCs w:val="28"/>
        </w:rPr>
        <w:t>от 27.05.2021 № 61-нп «Об утверждении типовой формы соглашения о предоставлении из бюджета города Нефтеюганска субсидии некоммерческой организации, не являющейся государственным (муниципальным) учреждением</w:t>
      </w:r>
      <w:r w:rsidR="003C6076" w:rsidRPr="003C6076">
        <w:rPr>
          <w:rFonts w:ascii="Times New Roman" w:hAnsi="Times New Roman"/>
          <w:sz w:val="28"/>
          <w:szCs w:val="28"/>
        </w:rPr>
        <w:t>»</w:t>
      </w:r>
      <w:r w:rsidR="00184BA6">
        <w:rPr>
          <w:rFonts w:ascii="Times New Roman" w:hAnsi="Times New Roman"/>
          <w:sz w:val="28"/>
          <w:szCs w:val="28"/>
        </w:rPr>
        <w:t xml:space="preserve"> (с изменениями</w:t>
      </w:r>
      <w:r w:rsidR="00AA4AA9">
        <w:rPr>
          <w:rFonts w:ascii="Times New Roman" w:hAnsi="Times New Roman"/>
          <w:sz w:val="28"/>
          <w:szCs w:val="28"/>
        </w:rPr>
        <w:t>, внесенным</w:t>
      </w:r>
      <w:r w:rsidR="00184BA6">
        <w:rPr>
          <w:rFonts w:ascii="Times New Roman" w:hAnsi="Times New Roman"/>
          <w:sz w:val="28"/>
          <w:szCs w:val="28"/>
        </w:rPr>
        <w:t>и</w:t>
      </w:r>
      <w:r w:rsidR="00AA4AA9" w:rsidRPr="00AA4AA9">
        <w:t xml:space="preserve"> </w:t>
      </w:r>
      <w:r w:rsidR="00AA4AA9" w:rsidRPr="00AA4AA9">
        <w:rPr>
          <w:rFonts w:ascii="Times New Roman" w:hAnsi="Times New Roman"/>
          <w:sz w:val="28"/>
          <w:szCs w:val="28"/>
        </w:rPr>
        <w:t>п</w:t>
      </w:r>
      <w:r w:rsidR="00AA4AA9">
        <w:rPr>
          <w:rFonts w:ascii="Times New Roman" w:hAnsi="Times New Roman"/>
          <w:sz w:val="28"/>
          <w:szCs w:val="28"/>
        </w:rPr>
        <w:t>риказ</w:t>
      </w:r>
      <w:r w:rsidR="00184BA6">
        <w:rPr>
          <w:rFonts w:ascii="Times New Roman" w:hAnsi="Times New Roman"/>
          <w:sz w:val="28"/>
          <w:szCs w:val="28"/>
        </w:rPr>
        <w:t>а</w:t>
      </w:r>
      <w:r w:rsidR="00AA4AA9">
        <w:rPr>
          <w:rFonts w:ascii="Times New Roman" w:hAnsi="Times New Roman"/>
          <w:sz w:val="28"/>
          <w:szCs w:val="28"/>
        </w:rPr>
        <w:t>м</w:t>
      </w:r>
      <w:r w:rsidR="00184BA6">
        <w:rPr>
          <w:rFonts w:ascii="Times New Roman" w:hAnsi="Times New Roman"/>
          <w:sz w:val="28"/>
          <w:szCs w:val="28"/>
        </w:rPr>
        <w:t>и</w:t>
      </w:r>
      <w:r w:rsidR="00AA4AA9">
        <w:rPr>
          <w:rFonts w:ascii="Times New Roman" w:hAnsi="Times New Roman"/>
          <w:sz w:val="28"/>
          <w:szCs w:val="28"/>
        </w:rPr>
        <w:t xml:space="preserve"> департамента финансов</w:t>
      </w:r>
      <w:r w:rsidR="00AA4AA9" w:rsidRPr="00AA4AA9">
        <w:rPr>
          <w:rFonts w:ascii="Times New Roman" w:hAnsi="Times New Roman"/>
          <w:sz w:val="28"/>
          <w:szCs w:val="28"/>
        </w:rPr>
        <w:t xml:space="preserve"> администрации города Нефтеюганска </w:t>
      </w:r>
      <w:r w:rsidR="00AA4AA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AA4AA9" w:rsidRPr="00AA4AA9">
        <w:rPr>
          <w:rFonts w:ascii="Times New Roman" w:hAnsi="Times New Roman"/>
          <w:sz w:val="28"/>
          <w:szCs w:val="28"/>
        </w:rPr>
        <w:t>от</w:t>
      </w:r>
      <w:r w:rsidR="00AA4AA9">
        <w:rPr>
          <w:rFonts w:ascii="Times New Roman" w:hAnsi="Times New Roman"/>
          <w:sz w:val="28"/>
          <w:szCs w:val="28"/>
        </w:rPr>
        <w:t xml:space="preserve"> 10.09.2021 № 145-нп</w:t>
      </w:r>
      <w:r w:rsidR="00184BA6">
        <w:rPr>
          <w:rFonts w:ascii="Times New Roman" w:hAnsi="Times New Roman"/>
          <w:sz w:val="28"/>
          <w:szCs w:val="28"/>
        </w:rPr>
        <w:t>, от 04.04.2022 № 35-нп</w:t>
      </w:r>
      <w:r w:rsidR="008E1E94">
        <w:rPr>
          <w:rFonts w:ascii="Times New Roman" w:hAnsi="Times New Roman"/>
          <w:sz w:val="28"/>
          <w:szCs w:val="28"/>
        </w:rPr>
        <w:t>, от 16.06.2022 № 74-нп</w:t>
      </w:r>
      <w:r w:rsidR="00AA4AA9">
        <w:rPr>
          <w:rFonts w:ascii="Times New Roman" w:hAnsi="Times New Roman"/>
          <w:sz w:val="28"/>
          <w:szCs w:val="28"/>
        </w:rPr>
        <w:t>)</w:t>
      </w:r>
      <w:r w:rsidR="00696406" w:rsidRPr="00696406">
        <w:rPr>
          <w:rFonts w:ascii="Times New Roman" w:hAnsi="Times New Roman"/>
          <w:sz w:val="28"/>
          <w:szCs w:val="28"/>
        </w:rPr>
        <w:t xml:space="preserve"> </w:t>
      </w:r>
      <w:r w:rsidR="00F37B3C">
        <w:rPr>
          <w:rFonts w:ascii="Times New Roman" w:hAnsi="Times New Roman"/>
          <w:sz w:val="28"/>
          <w:szCs w:val="28"/>
        </w:rPr>
        <w:t xml:space="preserve">следующие </w:t>
      </w:r>
      <w:r w:rsidR="00696406">
        <w:rPr>
          <w:rFonts w:ascii="Times New Roman" w:hAnsi="Times New Roman"/>
          <w:sz w:val="28"/>
          <w:szCs w:val="28"/>
        </w:rPr>
        <w:t>изменения</w:t>
      </w:r>
      <w:r w:rsidR="00C734D2">
        <w:rPr>
          <w:rFonts w:ascii="Times New Roman" w:hAnsi="Times New Roman"/>
          <w:sz w:val="28"/>
          <w:szCs w:val="28"/>
        </w:rPr>
        <w:t xml:space="preserve">, а именно: в </w:t>
      </w:r>
      <w:r w:rsidR="0053668E">
        <w:rPr>
          <w:rFonts w:ascii="Times New Roman" w:hAnsi="Times New Roman"/>
          <w:sz w:val="28"/>
          <w:szCs w:val="28"/>
        </w:rPr>
        <w:t>п</w:t>
      </w:r>
      <w:r w:rsidR="00C734D2">
        <w:rPr>
          <w:rFonts w:ascii="Times New Roman" w:hAnsi="Times New Roman"/>
          <w:sz w:val="28"/>
          <w:szCs w:val="28"/>
        </w:rPr>
        <w:t>риложении к приказу</w:t>
      </w:r>
      <w:r w:rsidR="00F37B3C">
        <w:rPr>
          <w:rFonts w:ascii="Times New Roman" w:hAnsi="Times New Roman"/>
          <w:sz w:val="28"/>
          <w:szCs w:val="28"/>
        </w:rPr>
        <w:t>:</w:t>
      </w:r>
    </w:p>
    <w:p w:rsidR="002B435D" w:rsidRDefault="00F37B3C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2B435D">
        <w:rPr>
          <w:rFonts w:ascii="Times New Roman" w:hAnsi="Times New Roman"/>
          <w:sz w:val="28"/>
          <w:szCs w:val="28"/>
        </w:rPr>
        <w:t>В пункте 2.2 слово «целей» заменить словом «результатов».</w:t>
      </w:r>
    </w:p>
    <w:p w:rsidR="008E1E94" w:rsidRDefault="002B435D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007E0B">
        <w:rPr>
          <w:rFonts w:ascii="Times New Roman" w:hAnsi="Times New Roman"/>
          <w:sz w:val="28"/>
          <w:szCs w:val="28"/>
        </w:rPr>
        <w:t>В</w:t>
      </w:r>
      <w:r w:rsidR="00696406">
        <w:rPr>
          <w:rFonts w:ascii="Times New Roman" w:hAnsi="Times New Roman"/>
          <w:sz w:val="28"/>
          <w:szCs w:val="28"/>
        </w:rPr>
        <w:t xml:space="preserve"> подпунктах 4.1.6, 4.1.7 пункта 4.1, подпунктах 4.2.3, 4.2.4 пункта 4.2, подпунктах 4.3.7, 4.3.8.1 пункта 4.3, подпункте 6.4.2 пункта 6.</w:t>
      </w:r>
      <w:r w:rsidR="000D5E3C">
        <w:rPr>
          <w:rFonts w:ascii="Times New Roman" w:hAnsi="Times New Roman"/>
          <w:sz w:val="28"/>
          <w:szCs w:val="28"/>
        </w:rPr>
        <w:t>4</w:t>
      </w:r>
      <w:r w:rsidR="00696406">
        <w:rPr>
          <w:rFonts w:ascii="Times New Roman" w:hAnsi="Times New Roman"/>
          <w:sz w:val="28"/>
          <w:szCs w:val="28"/>
        </w:rPr>
        <w:t xml:space="preserve"> слово «, целей»</w:t>
      </w:r>
      <w:r w:rsidR="00007E0B">
        <w:rPr>
          <w:rFonts w:ascii="Times New Roman" w:hAnsi="Times New Roman"/>
          <w:sz w:val="28"/>
          <w:szCs w:val="28"/>
        </w:rPr>
        <w:t xml:space="preserve"> исключить</w:t>
      </w:r>
      <w:r w:rsidR="00696406">
        <w:rPr>
          <w:rFonts w:ascii="Times New Roman" w:hAnsi="Times New Roman"/>
          <w:sz w:val="28"/>
          <w:szCs w:val="28"/>
        </w:rPr>
        <w:t>.</w:t>
      </w:r>
    </w:p>
    <w:p w:rsidR="008420E3" w:rsidRPr="0098255C" w:rsidRDefault="005768F3" w:rsidP="0002582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20E3" w:rsidRPr="0098255C">
        <w:rPr>
          <w:rFonts w:ascii="Times New Roman" w:hAnsi="Times New Roman"/>
          <w:sz w:val="28"/>
          <w:szCs w:val="28"/>
        </w:rPr>
        <w:t>.Обнародовать (опубликовать) приказ в газете «Здравствуйте, нефтеюганцы!».</w:t>
      </w:r>
    </w:p>
    <w:p w:rsidR="005556CC" w:rsidRDefault="005768F3" w:rsidP="00CB521F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.Департаменту по делам администрации города (</w:t>
      </w:r>
      <w:r w:rsidR="00F37B3C">
        <w:rPr>
          <w:rFonts w:ascii="Times New Roman" w:hAnsi="Times New Roman" w:cs="Times New Roman"/>
          <w:sz w:val="28"/>
          <w:szCs w:val="28"/>
          <w:lang w:eastAsia="en-US"/>
        </w:rPr>
        <w:t>Журавлев В.Ю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) разместить 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органов местного самоуправления 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города Нефтеюганска в сети Интернет.</w:t>
      </w:r>
    </w:p>
    <w:p w:rsidR="008420E3" w:rsidRDefault="005920C0" w:rsidP="00171A86">
      <w:pPr>
        <w:ind w:right="-6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вступает в силу после его официального опубликования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283C64">
        <w:rPr>
          <w:rFonts w:ascii="Times New Roman" w:hAnsi="Times New Roman"/>
          <w:bCs/>
          <w:iCs/>
          <w:sz w:val="28"/>
          <w:szCs w:val="28"/>
        </w:rPr>
        <w:t xml:space="preserve">        </w:t>
      </w:r>
    </w:p>
    <w:p w:rsidR="008420E3" w:rsidRPr="00007E0B" w:rsidRDefault="008420E3" w:rsidP="008420E3">
      <w:pPr>
        <w:spacing w:line="264" w:lineRule="auto"/>
        <w:ind w:right="-62"/>
        <w:rPr>
          <w:rFonts w:ascii="Times New Roman" w:hAnsi="Times New Roman"/>
          <w:bCs/>
          <w:iCs/>
          <w:sz w:val="28"/>
          <w:szCs w:val="28"/>
        </w:rPr>
      </w:pPr>
    </w:p>
    <w:p w:rsidR="001A0581" w:rsidRDefault="001A0581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8420E3" w:rsidRDefault="00F37B3C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Заместитель главы города -</w:t>
      </w:r>
    </w:p>
    <w:p w:rsidR="008420E3" w:rsidRPr="00283C64" w:rsidRDefault="008420E3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Pr="00283C64">
        <w:rPr>
          <w:rFonts w:ascii="Times New Roman" w:hAnsi="Times New Roman"/>
          <w:bCs/>
          <w:iCs/>
          <w:sz w:val="28"/>
          <w:szCs w:val="28"/>
        </w:rPr>
        <w:t>ирект</w:t>
      </w:r>
      <w:r>
        <w:rPr>
          <w:rFonts w:ascii="Times New Roman" w:hAnsi="Times New Roman"/>
          <w:bCs/>
          <w:iCs/>
          <w:sz w:val="28"/>
          <w:szCs w:val="28"/>
        </w:rPr>
        <w:t xml:space="preserve">ор департамента финансов       </w:t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                            </w:t>
      </w:r>
      <w:r w:rsidR="00124EDF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5920C0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6C3F14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866CAB">
        <w:rPr>
          <w:rFonts w:ascii="Times New Roman" w:hAnsi="Times New Roman"/>
          <w:bCs/>
          <w:iCs/>
          <w:sz w:val="28"/>
          <w:szCs w:val="28"/>
        </w:rPr>
        <w:t xml:space="preserve">   </w:t>
      </w:r>
      <w:proofErr w:type="spellStart"/>
      <w:r w:rsidR="00F37B3C">
        <w:rPr>
          <w:rFonts w:ascii="Times New Roman" w:hAnsi="Times New Roman"/>
          <w:bCs/>
          <w:iCs/>
          <w:sz w:val="28"/>
          <w:szCs w:val="28"/>
        </w:rPr>
        <w:t>Н.С.Халезова</w:t>
      </w:r>
      <w:proofErr w:type="spellEnd"/>
    </w:p>
    <w:p w:rsidR="008420E3" w:rsidRDefault="008420E3" w:rsidP="008420E3">
      <w:pPr>
        <w:ind w:right="-82"/>
      </w:pPr>
      <w:r>
        <w:t xml:space="preserve">                                        </w:t>
      </w:r>
    </w:p>
    <w:p w:rsidR="001A0581" w:rsidRDefault="00E62588" w:rsidP="008420E3">
      <w:pPr>
        <w:ind w:right="-82"/>
      </w:pPr>
      <w:r>
        <w:t xml:space="preserve"> </w:t>
      </w:r>
      <w:r w:rsidR="008420E3">
        <w:t xml:space="preserve">                                                             </w:t>
      </w:r>
      <w:r w:rsidR="00730A12">
        <w:t xml:space="preserve">         </w:t>
      </w:r>
      <w:r w:rsidR="008420E3">
        <w:t xml:space="preserve"> </w:t>
      </w: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56CC" w:rsidRDefault="005556CC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56CC" w:rsidRDefault="005556CC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56CC" w:rsidRDefault="005556CC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56CC" w:rsidRDefault="005556CC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56CC" w:rsidRDefault="005556CC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56CC" w:rsidRDefault="005556CC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56CC" w:rsidRDefault="005556CC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56CC" w:rsidRDefault="005556CC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56CC" w:rsidRDefault="005556CC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56CC" w:rsidRDefault="005556CC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56CC" w:rsidRDefault="005556CC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56CC" w:rsidRDefault="005556CC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7E0B" w:rsidRDefault="00007E0B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4AA9" w:rsidSect="00C700FA">
      <w:headerReference w:type="default" r:id="rId10"/>
      <w:footnotePr>
        <w:numStart w:val="9"/>
      </w:footnotePr>
      <w:type w:val="continuous"/>
      <w:pgSz w:w="11906" w:h="16838"/>
      <w:pgMar w:top="1134" w:right="567" w:bottom="1134" w:left="1701" w:header="567" w:footer="567" w:gutter="0"/>
      <w:cols w:space="708"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71" w:rsidRDefault="001D1471" w:rsidP="008420E3">
      <w:r>
        <w:separator/>
      </w:r>
    </w:p>
  </w:endnote>
  <w:endnote w:type="continuationSeparator" w:id="0">
    <w:p w:rsidR="001D1471" w:rsidRDefault="001D1471" w:rsidP="0084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71" w:rsidRDefault="001D1471" w:rsidP="008420E3">
      <w:r>
        <w:separator/>
      </w:r>
    </w:p>
  </w:footnote>
  <w:footnote w:type="continuationSeparator" w:id="0">
    <w:p w:rsidR="001D1471" w:rsidRDefault="001D1471" w:rsidP="0084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C8" w:rsidRPr="004B7CD0" w:rsidRDefault="00B97EC8">
    <w:pPr>
      <w:pStyle w:val="ad"/>
      <w:jc w:val="center"/>
      <w:rPr>
        <w:rFonts w:ascii="Times New Roman" w:hAnsi="Times New Roman" w:cs="Times New Roman"/>
      </w:rPr>
    </w:pPr>
    <w:r w:rsidRPr="004B7CD0">
      <w:rPr>
        <w:rFonts w:ascii="Times New Roman" w:hAnsi="Times New Roman" w:cs="Times New Roman"/>
      </w:rPr>
      <w:fldChar w:fldCharType="begin"/>
    </w:r>
    <w:r w:rsidRPr="004B7CD0">
      <w:rPr>
        <w:rFonts w:ascii="Times New Roman" w:hAnsi="Times New Roman" w:cs="Times New Roman"/>
      </w:rPr>
      <w:instrText>PAGE   \* MERGEFORMAT</w:instrText>
    </w:r>
    <w:r w:rsidRPr="004B7CD0">
      <w:rPr>
        <w:rFonts w:ascii="Times New Roman" w:hAnsi="Times New Roman" w:cs="Times New Roman"/>
      </w:rPr>
      <w:fldChar w:fldCharType="separate"/>
    </w:r>
    <w:r w:rsidR="006009F4">
      <w:rPr>
        <w:rFonts w:ascii="Times New Roman" w:hAnsi="Times New Roman" w:cs="Times New Roman"/>
        <w:noProof/>
      </w:rPr>
      <w:t>2</w:t>
    </w:r>
    <w:r w:rsidRPr="004B7CD0">
      <w:rPr>
        <w:rFonts w:ascii="Times New Roman" w:hAnsi="Times New Roman" w:cs="Times New Roman"/>
      </w:rPr>
      <w:fldChar w:fldCharType="end"/>
    </w:r>
  </w:p>
  <w:p w:rsidR="00B97EC8" w:rsidRPr="00666936" w:rsidRDefault="00B97EC8">
    <w:pPr>
      <w:pStyle w:val="ad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910E3"/>
    <w:multiLevelType w:val="hybridMultilevel"/>
    <w:tmpl w:val="4D96E7CA"/>
    <w:lvl w:ilvl="0" w:tplc="4B1CE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DD"/>
    <w:rsid w:val="00007E0B"/>
    <w:rsid w:val="00025820"/>
    <w:rsid w:val="00051A81"/>
    <w:rsid w:val="00062F22"/>
    <w:rsid w:val="0007256F"/>
    <w:rsid w:val="000A2F9E"/>
    <w:rsid w:val="000A6C25"/>
    <w:rsid w:val="000D5E3C"/>
    <w:rsid w:val="000D793D"/>
    <w:rsid w:val="000E063C"/>
    <w:rsid w:val="00103A60"/>
    <w:rsid w:val="001052F2"/>
    <w:rsid w:val="00124EDF"/>
    <w:rsid w:val="00171A86"/>
    <w:rsid w:val="00184BA6"/>
    <w:rsid w:val="001A0581"/>
    <w:rsid w:val="001A798D"/>
    <w:rsid w:val="001D1471"/>
    <w:rsid w:val="002220DD"/>
    <w:rsid w:val="0028362C"/>
    <w:rsid w:val="002873C7"/>
    <w:rsid w:val="00292A2A"/>
    <w:rsid w:val="002B435D"/>
    <w:rsid w:val="002F2D95"/>
    <w:rsid w:val="002F3FE7"/>
    <w:rsid w:val="0030433B"/>
    <w:rsid w:val="003C6076"/>
    <w:rsid w:val="003F7EEC"/>
    <w:rsid w:val="0040531F"/>
    <w:rsid w:val="004110A5"/>
    <w:rsid w:val="004368E8"/>
    <w:rsid w:val="00471C94"/>
    <w:rsid w:val="004A7A02"/>
    <w:rsid w:val="004A7E23"/>
    <w:rsid w:val="004B3C57"/>
    <w:rsid w:val="004B4F3F"/>
    <w:rsid w:val="005110D1"/>
    <w:rsid w:val="00525005"/>
    <w:rsid w:val="0053668E"/>
    <w:rsid w:val="00550DF0"/>
    <w:rsid w:val="005556CC"/>
    <w:rsid w:val="00560021"/>
    <w:rsid w:val="005768F3"/>
    <w:rsid w:val="005920C0"/>
    <w:rsid w:val="005961D2"/>
    <w:rsid w:val="005C0ED4"/>
    <w:rsid w:val="005D6C4A"/>
    <w:rsid w:val="005E2E38"/>
    <w:rsid w:val="005E4354"/>
    <w:rsid w:val="006009F4"/>
    <w:rsid w:val="00625602"/>
    <w:rsid w:val="00634891"/>
    <w:rsid w:val="00665F54"/>
    <w:rsid w:val="006827E8"/>
    <w:rsid w:val="00696406"/>
    <w:rsid w:val="006A5EDD"/>
    <w:rsid w:val="006B1C16"/>
    <w:rsid w:val="006C3F14"/>
    <w:rsid w:val="00715FED"/>
    <w:rsid w:val="00727AB0"/>
    <w:rsid w:val="00730A12"/>
    <w:rsid w:val="007335AE"/>
    <w:rsid w:val="00781C33"/>
    <w:rsid w:val="008057EB"/>
    <w:rsid w:val="00826077"/>
    <w:rsid w:val="0082716A"/>
    <w:rsid w:val="008374EF"/>
    <w:rsid w:val="008420E3"/>
    <w:rsid w:val="008523E5"/>
    <w:rsid w:val="00866CAB"/>
    <w:rsid w:val="008C797B"/>
    <w:rsid w:val="008D481F"/>
    <w:rsid w:val="008E1E94"/>
    <w:rsid w:val="00941175"/>
    <w:rsid w:val="00941734"/>
    <w:rsid w:val="009562BB"/>
    <w:rsid w:val="0095784E"/>
    <w:rsid w:val="009630FF"/>
    <w:rsid w:val="00974C6A"/>
    <w:rsid w:val="00997088"/>
    <w:rsid w:val="009B2772"/>
    <w:rsid w:val="00A06971"/>
    <w:rsid w:val="00A15F21"/>
    <w:rsid w:val="00A52B7B"/>
    <w:rsid w:val="00A75ED4"/>
    <w:rsid w:val="00A7614C"/>
    <w:rsid w:val="00A84C27"/>
    <w:rsid w:val="00AA4AA9"/>
    <w:rsid w:val="00AC2F54"/>
    <w:rsid w:val="00AF4F0B"/>
    <w:rsid w:val="00B0412E"/>
    <w:rsid w:val="00B34801"/>
    <w:rsid w:val="00B61E13"/>
    <w:rsid w:val="00B62824"/>
    <w:rsid w:val="00B66F19"/>
    <w:rsid w:val="00B97EC8"/>
    <w:rsid w:val="00BD44D1"/>
    <w:rsid w:val="00C30776"/>
    <w:rsid w:val="00C55F82"/>
    <w:rsid w:val="00C700FA"/>
    <w:rsid w:val="00C734D2"/>
    <w:rsid w:val="00C849C3"/>
    <w:rsid w:val="00CA7A41"/>
    <w:rsid w:val="00CB521F"/>
    <w:rsid w:val="00CC0980"/>
    <w:rsid w:val="00CE2035"/>
    <w:rsid w:val="00CF10A7"/>
    <w:rsid w:val="00D256FD"/>
    <w:rsid w:val="00D40706"/>
    <w:rsid w:val="00D45FFB"/>
    <w:rsid w:val="00D548F1"/>
    <w:rsid w:val="00D61A95"/>
    <w:rsid w:val="00D8249B"/>
    <w:rsid w:val="00D942D0"/>
    <w:rsid w:val="00D96B5B"/>
    <w:rsid w:val="00DA4EBE"/>
    <w:rsid w:val="00DD6373"/>
    <w:rsid w:val="00DD75D5"/>
    <w:rsid w:val="00DE6BC2"/>
    <w:rsid w:val="00E62588"/>
    <w:rsid w:val="00E63647"/>
    <w:rsid w:val="00E91644"/>
    <w:rsid w:val="00EB488F"/>
    <w:rsid w:val="00EC5DAE"/>
    <w:rsid w:val="00ED20A2"/>
    <w:rsid w:val="00ED3B11"/>
    <w:rsid w:val="00ED7353"/>
    <w:rsid w:val="00F26A86"/>
    <w:rsid w:val="00F37B3C"/>
    <w:rsid w:val="00F464DC"/>
    <w:rsid w:val="00FA1B20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sid w:val="009B277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27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B2772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27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B277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sid w:val="009B277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27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B2772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27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B277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8789B-C278-4FDB-9BD0-DCB35E66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Duma</cp:lastModifiedBy>
  <cp:revision>70</cp:revision>
  <cp:lastPrinted>2022-09-27T06:58:00Z</cp:lastPrinted>
  <dcterms:created xsi:type="dcterms:W3CDTF">2021-04-28T12:22:00Z</dcterms:created>
  <dcterms:modified xsi:type="dcterms:W3CDTF">2022-09-28T11:14:00Z</dcterms:modified>
</cp:coreProperties>
</file>