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7512A6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0BD8">
        <w:rPr>
          <w:rFonts w:ascii="Times New Roman" w:hAnsi="Times New Roman" w:cs="Times New Roman"/>
          <w:sz w:val="28"/>
          <w:szCs w:val="28"/>
        </w:rPr>
        <w:t>16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» </w:t>
      </w:r>
      <w:r w:rsidR="00710BD8">
        <w:rPr>
          <w:rFonts w:ascii="Times New Roman" w:hAnsi="Times New Roman" w:cs="Times New Roman"/>
          <w:sz w:val="28"/>
          <w:szCs w:val="28"/>
        </w:rPr>
        <w:t>сентября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202</w:t>
      </w:r>
      <w:r w:rsidR="00430ACE">
        <w:rPr>
          <w:rFonts w:ascii="Times New Roman" w:hAnsi="Times New Roman" w:cs="Times New Roman"/>
          <w:sz w:val="28"/>
          <w:szCs w:val="28"/>
        </w:rPr>
        <w:t>2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94B0D">
        <w:rPr>
          <w:rFonts w:ascii="Times New Roman" w:hAnsi="Times New Roman" w:cs="Times New Roman"/>
          <w:sz w:val="28"/>
          <w:szCs w:val="28"/>
        </w:rPr>
        <w:t xml:space="preserve">     </w:t>
      </w:r>
      <w:r w:rsidR="00710BD8">
        <w:rPr>
          <w:rFonts w:ascii="Times New Roman" w:hAnsi="Times New Roman" w:cs="Times New Roman"/>
          <w:sz w:val="28"/>
          <w:szCs w:val="28"/>
        </w:rPr>
        <w:t xml:space="preserve">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8C092F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710BD8" w:rsidRPr="00710BD8">
        <w:rPr>
          <w:rFonts w:ascii="Times New Roman" w:hAnsi="Times New Roman" w:cs="Times New Roman"/>
          <w:sz w:val="28"/>
          <w:szCs w:val="28"/>
        </w:rPr>
        <w:t xml:space="preserve">от 31.08.2022 № 65 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</w:t>
      </w:r>
      <w:r w:rsidR="006F5639" w:rsidRPr="008C092F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  <w:r w:rsidRPr="008C092F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8C092F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8C092F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8C092F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8C092F">
        <w:rPr>
          <w:rFonts w:ascii="Times New Roman" w:hAnsi="Times New Roman" w:cs="Times New Roman"/>
          <w:sz w:val="28"/>
          <w:szCs w:val="28"/>
        </w:rPr>
        <w:t>обсуждений</w:t>
      </w:r>
      <w:r w:rsidRPr="008C092F">
        <w:rPr>
          <w:rFonts w:ascii="Times New Roman" w:hAnsi="Times New Roman" w:cs="Times New Roman"/>
          <w:sz w:val="28"/>
          <w:szCs w:val="28"/>
        </w:rPr>
        <w:t xml:space="preserve"> от </w:t>
      </w:r>
      <w:r w:rsidR="00710BD8">
        <w:rPr>
          <w:rFonts w:ascii="Times New Roman" w:hAnsi="Times New Roman" w:cs="Times New Roman"/>
          <w:sz w:val="28"/>
          <w:szCs w:val="28"/>
        </w:rPr>
        <w:t>16</w:t>
      </w:r>
      <w:r w:rsidR="008C092F" w:rsidRPr="008C092F">
        <w:rPr>
          <w:rFonts w:ascii="Times New Roman" w:hAnsi="Times New Roman" w:cs="Times New Roman"/>
          <w:sz w:val="28"/>
          <w:szCs w:val="28"/>
        </w:rPr>
        <w:t>.</w:t>
      </w:r>
      <w:r w:rsidR="00710BD8">
        <w:rPr>
          <w:rFonts w:ascii="Times New Roman" w:hAnsi="Times New Roman" w:cs="Times New Roman"/>
          <w:sz w:val="28"/>
          <w:szCs w:val="28"/>
        </w:rPr>
        <w:t>09</w:t>
      </w:r>
      <w:r w:rsidR="00430ACE" w:rsidRPr="008C092F">
        <w:rPr>
          <w:rFonts w:ascii="Times New Roman" w:hAnsi="Times New Roman" w:cs="Times New Roman"/>
          <w:sz w:val="28"/>
          <w:szCs w:val="28"/>
        </w:rPr>
        <w:t>.2022</w:t>
      </w:r>
      <w:r w:rsidR="00E05B50" w:rsidRPr="008C092F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9A33DA" w:rsidRPr="008C092F" w:rsidRDefault="007512A6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F">
        <w:rPr>
          <w:rFonts w:ascii="Times New Roman" w:hAnsi="Times New Roman" w:cs="Times New Roman"/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Интернет </w:t>
      </w:r>
      <w:hyperlink r:id="rId7" w:history="1">
        <w:r w:rsidRPr="008C092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8C092F">
        <w:rPr>
          <w:rFonts w:ascii="Times New Roman" w:hAnsi="Times New Roman" w:cs="Times New Roman"/>
          <w:sz w:val="28"/>
          <w:szCs w:val="28"/>
        </w:rPr>
        <w:t xml:space="preserve"> опубликовано в газете «Здравствуйте, </w:t>
      </w:r>
      <w:proofErr w:type="spellStart"/>
      <w:r w:rsidRPr="008C092F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8C092F">
        <w:rPr>
          <w:rFonts w:ascii="Times New Roman" w:hAnsi="Times New Roman" w:cs="Times New Roman"/>
          <w:sz w:val="28"/>
          <w:szCs w:val="28"/>
        </w:rPr>
        <w:t xml:space="preserve">!» </w:t>
      </w:r>
      <w:r w:rsidR="00710BD8" w:rsidRPr="00710BD8">
        <w:rPr>
          <w:rFonts w:ascii="Times New Roman" w:hAnsi="Times New Roman" w:cs="Times New Roman"/>
          <w:sz w:val="28"/>
          <w:szCs w:val="28"/>
        </w:rPr>
        <w:t>от 02.09.2022 № 34 (1609).</w:t>
      </w:r>
    </w:p>
    <w:p w:rsidR="00331109" w:rsidRPr="003E2ED0" w:rsidRDefault="00710BD8" w:rsidP="008C092F">
      <w:pPr>
        <w:pStyle w:val="a7"/>
        <w:ind w:left="0" w:firstLine="708"/>
        <w:jc w:val="both"/>
        <w:rPr>
          <w:rFonts w:eastAsia="Calibri"/>
          <w:sz w:val="28"/>
          <w:szCs w:val="28"/>
          <w:u w:val="single"/>
        </w:rPr>
      </w:pPr>
      <w:proofErr w:type="gramStart"/>
      <w:r w:rsidRPr="00710BD8">
        <w:rPr>
          <w:sz w:val="28"/>
          <w:szCs w:val="28"/>
        </w:rPr>
        <w:t xml:space="preserve">Общественные обсуждения </w:t>
      </w:r>
      <w:r w:rsidR="009238EF" w:rsidRPr="006C7F6C">
        <w:rPr>
          <w:sz w:val="28"/>
          <w:szCs w:val="28"/>
        </w:rPr>
        <w:t xml:space="preserve">по проекту решения о предоставлении разрешения на отклонение от предельных параметров </w:t>
      </w:r>
      <w:r w:rsidR="009238EF">
        <w:rPr>
          <w:sz w:val="28"/>
          <w:szCs w:val="28"/>
        </w:rPr>
        <w:t xml:space="preserve">разрешенного </w:t>
      </w:r>
      <w:r w:rsidR="009238EF" w:rsidRPr="00BF4C92">
        <w:rPr>
          <w:sz w:val="28"/>
          <w:szCs w:val="28"/>
        </w:rPr>
        <w:t>строительства</w:t>
      </w:r>
      <w:r w:rsidR="009238EF">
        <w:rPr>
          <w:sz w:val="28"/>
          <w:szCs w:val="28"/>
        </w:rPr>
        <w:t xml:space="preserve">, </w:t>
      </w:r>
      <w:r w:rsidR="009238EF" w:rsidRPr="00BF4C92">
        <w:rPr>
          <w:sz w:val="28"/>
          <w:szCs w:val="28"/>
        </w:rPr>
        <w:t>реконструкцию объекта капитального строительства</w:t>
      </w:r>
      <w:r w:rsidR="009238EF">
        <w:rPr>
          <w:sz w:val="28"/>
          <w:szCs w:val="28"/>
        </w:rPr>
        <w:t xml:space="preserve">, </w:t>
      </w:r>
      <w:r w:rsidR="009238EF" w:rsidRPr="006C7F6C">
        <w:rPr>
          <w:sz w:val="28"/>
          <w:szCs w:val="28"/>
        </w:rPr>
        <w:t xml:space="preserve">расположенного на земельном участке с кадастровым номером 86:20:0000069:2 </w:t>
      </w:r>
      <w:r w:rsidRPr="00710BD8">
        <w:rPr>
          <w:sz w:val="28"/>
          <w:szCs w:val="28"/>
        </w:rPr>
        <w:t>по адресу: город Нефтеюганск, проезд 5П, строение № 20 в части изменения минимального отступа от красных линий и границ земельного участка до</w:t>
      </w:r>
      <w:proofErr w:type="gramEnd"/>
      <w:r w:rsidRPr="00710BD8">
        <w:rPr>
          <w:sz w:val="28"/>
          <w:szCs w:val="28"/>
        </w:rPr>
        <w:t xml:space="preserve"> объекта с кадастровым номером 86:20:0000000:7497 с 3 метров на 0 ме</w:t>
      </w:r>
      <w:r w:rsidR="00C2712B">
        <w:rPr>
          <w:sz w:val="28"/>
          <w:szCs w:val="28"/>
        </w:rPr>
        <w:t>тров (далее – Проект)</w:t>
      </w:r>
      <w:r w:rsidR="00A2493E" w:rsidRPr="001D329F">
        <w:rPr>
          <w:sz w:val="28"/>
          <w:szCs w:val="28"/>
        </w:rPr>
        <w:t>,</w:t>
      </w:r>
      <w:r w:rsidR="00BE4654" w:rsidRPr="001D329F">
        <w:rPr>
          <w:sz w:val="28"/>
          <w:szCs w:val="28"/>
        </w:rPr>
        <w:t xml:space="preserve"> </w:t>
      </w:r>
      <w:r w:rsidR="00A2493E" w:rsidRPr="001D329F">
        <w:rPr>
          <w:rFonts w:eastAsia="Calibri"/>
          <w:sz w:val="28"/>
          <w:szCs w:val="28"/>
        </w:rPr>
        <w:t>проведены</w:t>
      </w:r>
      <w:r w:rsidR="007244E2" w:rsidRPr="001D329F">
        <w:rPr>
          <w:rFonts w:eastAsia="Calibri"/>
          <w:sz w:val="28"/>
          <w:szCs w:val="28"/>
        </w:rPr>
        <w:t xml:space="preserve"> в срок </w:t>
      </w:r>
      <w:r w:rsidRPr="006C7F6C">
        <w:rPr>
          <w:sz w:val="28"/>
          <w:szCs w:val="28"/>
          <w:u w:val="single"/>
        </w:rPr>
        <w:t>с 02.09.2022 по 16.09.2022</w:t>
      </w:r>
      <w:r>
        <w:rPr>
          <w:sz w:val="28"/>
          <w:szCs w:val="28"/>
          <w:u w:val="single"/>
        </w:rPr>
        <w:t xml:space="preserve"> </w:t>
      </w:r>
      <w:r w:rsidR="007244E2" w:rsidRPr="001D329F">
        <w:rPr>
          <w:rFonts w:eastAsia="Calibri"/>
          <w:sz w:val="28"/>
          <w:szCs w:val="28"/>
        </w:rPr>
        <w:t xml:space="preserve">на основании постановления главы города Нефтеюганска </w:t>
      </w:r>
      <w:r w:rsidRPr="00710BD8">
        <w:rPr>
          <w:sz w:val="28"/>
          <w:szCs w:val="28"/>
        </w:rPr>
        <w:t>от 31.08.2022 № 65</w:t>
      </w:r>
      <w:r w:rsidR="00A2493E" w:rsidRPr="001D329F">
        <w:rPr>
          <w:rFonts w:eastAsia="Calibri"/>
          <w:sz w:val="28"/>
          <w:szCs w:val="28"/>
        </w:rPr>
        <w:t>,</w:t>
      </w:r>
      <w:r w:rsidR="009F1C7C" w:rsidRPr="001D329F">
        <w:rPr>
          <w:rFonts w:eastAsia="Calibri"/>
          <w:sz w:val="28"/>
          <w:szCs w:val="28"/>
        </w:rPr>
        <w:t xml:space="preserve"> </w:t>
      </w:r>
      <w:r w:rsidR="008C092F">
        <w:rPr>
          <w:rFonts w:eastAsia="Calibri"/>
          <w:sz w:val="28"/>
          <w:szCs w:val="28"/>
        </w:rPr>
        <w:br/>
      </w:r>
      <w:r w:rsidR="00A92501" w:rsidRPr="001D329F">
        <w:rPr>
          <w:sz w:val="28"/>
          <w:szCs w:val="28"/>
          <w:u w:val="single"/>
        </w:rPr>
        <w:t xml:space="preserve">в </w:t>
      </w:r>
      <w:r w:rsidR="00331109" w:rsidRPr="001D329F">
        <w:rPr>
          <w:sz w:val="28"/>
          <w:szCs w:val="28"/>
          <w:u w:val="single"/>
        </w:rPr>
        <w:t xml:space="preserve">которых приняло участие </w:t>
      </w:r>
      <w:r w:rsidR="00BE4654" w:rsidRPr="001D329F">
        <w:rPr>
          <w:sz w:val="28"/>
          <w:szCs w:val="28"/>
          <w:u w:val="single"/>
        </w:rPr>
        <w:t>0</w:t>
      </w:r>
      <w:r w:rsidR="00331109" w:rsidRPr="001D329F">
        <w:rPr>
          <w:sz w:val="28"/>
          <w:szCs w:val="28"/>
          <w:u w:val="single"/>
        </w:rPr>
        <w:t xml:space="preserve"> человек.</w:t>
      </w:r>
    </w:p>
    <w:p w:rsidR="00E53EE8" w:rsidRPr="006501F0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47633E" w:rsidRPr="00C40CBA" w:rsidRDefault="0047633E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6501F0" w:rsidRDefault="00EA2785" w:rsidP="006501F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</w:t>
      </w:r>
      <w:r w:rsidR="007512A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246C4" w:rsidRPr="006501F0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:rsidR="00710BD8" w:rsidRDefault="00EA2785" w:rsidP="00710B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29F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7512A6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710BD8">
        <w:rPr>
          <w:rFonts w:ascii="Times New Roman" w:hAnsi="Times New Roman" w:cs="Times New Roman"/>
          <w:sz w:val="28"/>
          <w:szCs w:val="28"/>
        </w:rPr>
        <w:t>ООО «РН-</w:t>
      </w:r>
      <w:proofErr w:type="spellStart"/>
      <w:r w:rsidR="00710BD8">
        <w:rPr>
          <w:rFonts w:ascii="Times New Roman" w:hAnsi="Times New Roman" w:cs="Times New Roman"/>
          <w:sz w:val="28"/>
          <w:szCs w:val="28"/>
        </w:rPr>
        <w:t>Юганскнефтегаз</w:t>
      </w:r>
      <w:proofErr w:type="spellEnd"/>
      <w:r w:rsidR="00710BD8">
        <w:rPr>
          <w:rFonts w:ascii="Times New Roman" w:hAnsi="Times New Roman" w:cs="Times New Roman"/>
          <w:sz w:val="28"/>
          <w:szCs w:val="28"/>
        </w:rPr>
        <w:t xml:space="preserve">» </w:t>
      </w:r>
      <w:r w:rsidR="009238EF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9238EF" w:rsidRPr="006C7F6C">
        <w:rPr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="009238EF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9238EF" w:rsidRPr="00BF4C92">
        <w:rPr>
          <w:rFonts w:ascii="Times New Roman" w:hAnsi="Times New Roman" w:cs="Times New Roman"/>
          <w:sz w:val="28"/>
          <w:szCs w:val="28"/>
        </w:rPr>
        <w:t>строительства</w:t>
      </w:r>
      <w:r w:rsidR="009238EF">
        <w:rPr>
          <w:rFonts w:ascii="Times New Roman" w:hAnsi="Times New Roman" w:cs="Times New Roman"/>
          <w:sz w:val="28"/>
          <w:szCs w:val="28"/>
        </w:rPr>
        <w:t xml:space="preserve">, </w:t>
      </w:r>
      <w:r w:rsidR="009238EF" w:rsidRPr="00BF4C92">
        <w:rPr>
          <w:rFonts w:ascii="Times New Roman" w:hAnsi="Times New Roman" w:cs="Times New Roman"/>
          <w:sz w:val="28"/>
          <w:szCs w:val="28"/>
        </w:rPr>
        <w:t>реконструкцию объекта капитального строительства</w:t>
      </w:r>
      <w:r w:rsidR="009238EF">
        <w:rPr>
          <w:rFonts w:ascii="Times New Roman" w:hAnsi="Times New Roman" w:cs="Times New Roman"/>
          <w:sz w:val="28"/>
          <w:szCs w:val="28"/>
        </w:rPr>
        <w:t xml:space="preserve">, </w:t>
      </w:r>
      <w:r w:rsidR="009238EF" w:rsidRPr="006C7F6C">
        <w:rPr>
          <w:rFonts w:ascii="Times New Roman" w:hAnsi="Times New Roman" w:cs="Times New Roman"/>
          <w:sz w:val="28"/>
          <w:szCs w:val="28"/>
        </w:rPr>
        <w:t xml:space="preserve">расположенного на земельном участке с кадастровым номером 86:20:0000069:2 </w:t>
      </w:r>
      <w:r w:rsidR="00710BD8" w:rsidRPr="006C7F6C">
        <w:rPr>
          <w:rFonts w:ascii="Times New Roman" w:hAnsi="Times New Roman" w:cs="Times New Roman"/>
          <w:sz w:val="28"/>
          <w:szCs w:val="28"/>
        </w:rPr>
        <w:t xml:space="preserve"> по адресу: город Нефтеюганск, проезд 5П, строение № 20 в части изменения минимального отступа от красных линий и границ земельного участка до объекта с кадастровым номером 86</w:t>
      </w:r>
      <w:proofErr w:type="gramEnd"/>
      <w:r w:rsidR="00710BD8" w:rsidRPr="006C7F6C">
        <w:rPr>
          <w:rFonts w:ascii="Times New Roman" w:hAnsi="Times New Roman" w:cs="Times New Roman"/>
          <w:sz w:val="28"/>
          <w:szCs w:val="28"/>
        </w:rPr>
        <w:t>:20:0000000:7497 с 3 метров на 0 метров</w:t>
      </w:r>
      <w:r w:rsidR="00710BD8">
        <w:rPr>
          <w:rFonts w:ascii="Times New Roman" w:hAnsi="Times New Roman" w:cs="Times New Roman"/>
          <w:sz w:val="28"/>
          <w:szCs w:val="28"/>
        </w:rPr>
        <w:t>.</w:t>
      </w:r>
      <w:r w:rsidR="00710BD8" w:rsidRPr="006C7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6501F0" w:rsidRDefault="00EA2785" w:rsidP="00710BD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</w:t>
      </w:r>
      <w:r w:rsidR="0087242D">
        <w:rPr>
          <w:rFonts w:ascii="Times New Roman" w:hAnsi="Times New Roman" w:cs="Times New Roman"/>
          <w:sz w:val="28"/>
          <w:szCs w:val="28"/>
        </w:rPr>
        <w:t>нска в сети Интернет</w:t>
      </w:r>
      <w:r w:rsidR="007512A6">
        <w:rPr>
          <w:rFonts w:ascii="Times New Roman" w:hAnsi="Times New Roman" w:cs="Times New Roman"/>
          <w:sz w:val="28"/>
          <w:szCs w:val="28"/>
        </w:rPr>
        <w:t>___</w:t>
      </w:r>
      <w:r w:rsidR="00331109" w:rsidRPr="006501F0">
        <w:rPr>
          <w:rFonts w:ascii="Times New Roman" w:hAnsi="Times New Roman" w:cs="Times New Roman"/>
          <w:sz w:val="28"/>
          <w:szCs w:val="28"/>
        </w:rPr>
        <w:t>____</w:t>
      </w:r>
      <w:r w:rsidR="001D329F">
        <w:rPr>
          <w:rFonts w:ascii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hAnsi="Times New Roman" w:cs="Times New Roman"/>
          <w:sz w:val="28"/>
          <w:szCs w:val="28"/>
        </w:rPr>
        <w:t>___</w:t>
      </w:r>
    </w:p>
    <w:p w:rsidR="00331109" w:rsidRPr="007512A6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B961D6" w:rsidRPr="006501F0" w:rsidRDefault="00430AC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иректор 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10BD8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710BD8">
        <w:rPr>
          <w:rFonts w:ascii="Times New Roman" w:eastAsia="Times New Roman" w:hAnsi="Times New Roman" w:cs="Times New Roman"/>
          <w:sz w:val="28"/>
          <w:szCs w:val="28"/>
        </w:rPr>
        <w:t>А.С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10BD8">
        <w:rPr>
          <w:rFonts w:ascii="Times New Roman" w:eastAsia="Times New Roman" w:hAnsi="Times New Roman" w:cs="Times New Roman"/>
          <w:sz w:val="28"/>
          <w:szCs w:val="28"/>
        </w:rPr>
        <w:t>Бондар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енко</w:t>
      </w:r>
      <w:proofErr w:type="spellEnd"/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94B0D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юганска_______________________ </w:t>
      </w:r>
      <w:proofErr w:type="spellStart"/>
      <w:r w:rsidR="00710BD8">
        <w:rPr>
          <w:rFonts w:ascii="Times New Roman" w:eastAsia="Times New Roman" w:hAnsi="Times New Roman" w:cs="Times New Roman"/>
          <w:sz w:val="28"/>
          <w:szCs w:val="28"/>
        </w:rPr>
        <w:t>Е.В</w:t>
      </w:r>
      <w:r w:rsidR="00430ACE">
        <w:rPr>
          <w:rFonts w:ascii="Times New Roman" w:eastAsia="Times New Roman" w:hAnsi="Times New Roman" w:cs="Times New Roman"/>
          <w:sz w:val="28"/>
          <w:szCs w:val="28"/>
        </w:rPr>
        <w:t>.Лу</w:t>
      </w:r>
      <w:r w:rsidR="00710BD8">
        <w:rPr>
          <w:rFonts w:ascii="Times New Roman" w:eastAsia="Times New Roman" w:hAnsi="Times New Roman" w:cs="Times New Roman"/>
          <w:sz w:val="28"/>
          <w:szCs w:val="28"/>
        </w:rPr>
        <w:t>ценко</w:t>
      </w:r>
      <w:proofErr w:type="spellEnd"/>
    </w:p>
    <w:p w:rsidR="00394B0D" w:rsidRDefault="00394B0D" w:rsidP="004B6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0D" w:rsidRPr="006501F0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CE10D6" w:rsidRPr="00F6567B" w:rsidRDefault="00CE10D6" w:rsidP="00CE1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>Заместитель директора</w:t>
      </w:r>
    </w:p>
    <w:p w:rsidR="00CE10D6" w:rsidRPr="00F6567B" w:rsidRDefault="00CE10D6" w:rsidP="00CE1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0D6" w:rsidRPr="00F6567B" w:rsidRDefault="00CE10D6" w:rsidP="00CE1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567B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0D6" w:rsidRDefault="00CE10D6" w:rsidP="00CE10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F6567B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proofErr w:type="spellStart"/>
      <w:r w:rsidRPr="00F6567B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CE10D6" w:rsidRDefault="00CE10D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512A6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proofErr w:type="spellStart"/>
      <w:r w:rsidR="00710B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B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0BD8">
        <w:rPr>
          <w:rFonts w:ascii="Times New Roman" w:hAnsi="Times New Roman" w:cs="Times New Roman"/>
          <w:sz w:val="28"/>
          <w:szCs w:val="28"/>
        </w:rPr>
        <w:t>Жданова</w:t>
      </w:r>
      <w:proofErr w:type="spellEnd"/>
    </w:p>
    <w:p w:rsidR="007512A6" w:rsidRDefault="007512A6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_______________________Н.А.Стадник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BD8" w:rsidRPr="00120BEF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10BD8" w:rsidRPr="00120BEF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10BD8" w:rsidRPr="00120BEF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10BD8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 города Нефтеюганска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710BD8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D8" w:rsidRPr="00130AF2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10BD8" w:rsidRPr="00130AF2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10BD8" w:rsidRPr="00130AF2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10BD8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  <w:proofErr w:type="spellEnd"/>
    </w:p>
    <w:p w:rsidR="00710BD8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0BD8" w:rsidRPr="00130AF2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10BD8" w:rsidRPr="00130AF2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10BD8" w:rsidRPr="00130AF2" w:rsidRDefault="00710BD8" w:rsidP="00710B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10BD8" w:rsidRDefault="00710BD8" w:rsidP="00710BD8">
      <w:pPr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430ACE" w:rsidRDefault="00430ACE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87242D" w:rsidRDefault="0087242D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0BD8" w:rsidRDefault="00710BD8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710BD8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D6" w:rsidRDefault="00CE10D6" w:rsidP="000E3ED5">
      <w:pPr>
        <w:spacing w:after="0" w:line="240" w:lineRule="auto"/>
      </w:pPr>
      <w:r>
        <w:separator/>
      </w:r>
    </w:p>
  </w:endnote>
  <w:endnote w:type="continuationSeparator" w:id="0">
    <w:p w:rsidR="00CE10D6" w:rsidRDefault="00CE10D6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D6" w:rsidRDefault="00CE10D6" w:rsidP="000E3ED5">
      <w:pPr>
        <w:spacing w:after="0" w:line="240" w:lineRule="auto"/>
      </w:pPr>
      <w:r>
        <w:separator/>
      </w:r>
    </w:p>
  </w:footnote>
  <w:footnote w:type="continuationSeparator" w:id="0">
    <w:p w:rsidR="00CE10D6" w:rsidRDefault="00CE10D6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CE10D6" w:rsidRDefault="00CE10D6">
        <w:pPr>
          <w:pStyle w:val="a8"/>
          <w:jc w:val="center"/>
        </w:pPr>
      </w:p>
      <w:p w:rsidR="00CE10D6" w:rsidRDefault="00CE10D6">
        <w:pPr>
          <w:pStyle w:val="a8"/>
          <w:jc w:val="center"/>
        </w:pPr>
      </w:p>
      <w:p w:rsidR="00CE10D6" w:rsidRDefault="00CE10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321">
          <w:rPr>
            <w:noProof/>
          </w:rPr>
          <w:t>2</w:t>
        </w:r>
        <w:r>
          <w:fldChar w:fldCharType="end"/>
        </w:r>
      </w:p>
    </w:sdtContent>
  </w:sdt>
  <w:p w:rsidR="00CE10D6" w:rsidRDefault="00CE10D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D3F34"/>
    <w:rsid w:val="002E16B3"/>
    <w:rsid w:val="002E31BD"/>
    <w:rsid w:val="00317165"/>
    <w:rsid w:val="00331109"/>
    <w:rsid w:val="00335B84"/>
    <w:rsid w:val="003829B3"/>
    <w:rsid w:val="003874D3"/>
    <w:rsid w:val="00394B0D"/>
    <w:rsid w:val="003D4BAB"/>
    <w:rsid w:val="003E2ED0"/>
    <w:rsid w:val="003E5700"/>
    <w:rsid w:val="003E583D"/>
    <w:rsid w:val="00411E61"/>
    <w:rsid w:val="004273C0"/>
    <w:rsid w:val="00430ACE"/>
    <w:rsid w:val="0044057A"/>
    <w:rsid w:val="00443BA6"/>
    <w:rsid w:val="0047633E"/>
    <w:rsid w:val="00480F1A"/>
    <w:rsid w:val="00495217"/>
    <w:rsid w:val="004B61F3"/>
    <w:rsid w:val="004B6229"/>
    <w:rsid w:val="004F02F2"/>
    <w:rsid w:val="004F0627"/>
    <w:rsid w:val="0050152C"/>
    <w:rsid w:val="00501898"/>
    <w:rsid w:val="005176FE"/>
    <w:rsid w:val="00531031"/>
    <w:rsid w:val="0053300C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10BD8"/>
    <w:rsid w:val="007244E2"/>
    <w:rsid w:val="00737E2E"/>
    <w:rsid w:val="007474DD"/>
    <w:rsid w:val="007512A6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7242D"/>
    <w:rsid w:val="0088087F"/>
    <w:rsid w:val="008A0532"/>
    <w:rsid w:val="008B5D0C"/>
    <w:rsid w:val="008C092F"/>
    <w:rsid w:val="008D3EB5"/>
    <w:rsid w:val="008E3C0B"/>
    <w:rsid w:val="00902251"/>
    <w:rsid w:val="00904D9F"/>
    <w:rsid w:val="00917E5E"/>
    <w:rsid w:val="009238EF"/>
    <w:rsid w:val="0093790C"/>
    <w:rsid w:val="00940C8F"/>
    <w:rsid w:val="00963871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746DB"/>
    <w:rsid w:val="00A871AC"/>
    <w:rsid w:val="00A91571"/>
    <w:rsid w:val="00A92501"/>
    <w:rsid w:val="00AC3E22"/>
    <w:rsid w:val="00B24298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2712B"/>
    <w:rsid w:val="00C300E8"/>
    <w:rsid w:val="00C40CBA"/>
    <w:rsid w:val="00C827ED"/>
    <w:rsid w:val="00C85D96"/>
    <w:rsid w:val="00CB0254"/>
    <w:rsid w:val="00CC2744"/>
    <w:rsid w:val="00CE10D6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2785"/>
    <w:rsid w:val="00EA3C55"/>
    <w:rsid w:val="00EA55E7"/>
    <w:rsid w:val="00F0078F"/>
    <w:rsid w:val="00F13321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Гладкова Ксения Андреевна</cp:lastModifiedBy>
  <cp:revision>72</cp:revision>
  <cp:lastPrinted>2022-09-15T05:26:00Z</cp:lastPrinted>
  <dcterms:created xsi:type="dcterms:W3CDTF">2020-05-12T09:38:00Z</dcterms:created>
  <dcterms:modified xsi:type="dcterms:W3CDTF">2022-09-15T05:43:00Z</dcterms:modified>
</cp:coreProperties>
</file>