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208E" w:rsidRPr="00B7208E" w:rsidTr="00B7208E">
        <w:tc>
          <w:tcPr>
            <w:tcW w:w="4814" w:type="dxa"/>
          </w:tcPr>
          <w:p w:rsidR="00B7208E" w:rsidRPr="00B7208E" w:rsidRDefault="00A0002E" w:rsidP="00C02063">
            <w:pPr>
              <w:rPr>
                <w:sz w:val="28"/>
                <w:szCs w:val="28"/>
              </w:rPr>
            </w:pPr>
            <w:r w:rsidRPr="00E95817">
              <w:rPr>
                <w:sz w:val="28"/>
                <w:szCs w:val="28"/>
              </w:rPr>
              <w:t>Исх.</w:t>
            </w:r>
            <w:r w:rsidR="002F5957">
              <w:rPr>
                <w:sz w:val="28"/>
                <w:szCs w:val="28"/>
              </w:rPr>
              <w:t>СП-521-2 от 18.07.2022</w:t>
            </w:r>
            <w:r w:rsidR="00C02063">
              <w:rPr>
                <w:sz w:val="28"/>
                <w:szCs w:val="28"/>
              </w:rPr>
              <w:t xml:space="preserve">              </w:t>
            </w:r>
            <w:r w:rsidR="00C02063" w:rsidRPr="00E958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B7208E" w:rsidRPr="00B7208E" w:rsidRDefault="00B7208E" w:rsidP="00D52D9A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:rsidR="00B7208E" w:rsidRDefault="00B7208E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80D2B" w:rsidRDefault="00BE43BC" w:rsidP="00B80D2B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</w:t>
      </w:r>
      <w:r w:rsidR="00B80D2B">
        <w:rPr>
          <w:b/>
          <w:sz w:val="28"/>
        </w:rPr>
        <w:t>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bookmarkEnd w:id="0"/>
    <w:p w:rsidR="00817394" w:rsidRDefault="00817394" w:rsidP="00D52D9A">
      <w:pPr>
        <w:ind w:firstLine="709"/>
        <w:jc w:val="center"/>
      </w:pPr>
    </w:p>
    <w:p w:rsidR="0010194A" w:rsidRDefault="0010194A" w:rsidP="00D52D9A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проект</w:t>
      </w:r>
      <w:r w:rsidR="0032611F">
        <w:rPr>
          <w:sz w:val="28"/>
          <w:szCs w:val="28"/>
        </w:rPr>
        <w:t xml:space="preserve"> </w:t>
      </w:r>
      <w:r w:rsidR="00C37BD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Pr="00F97700" w:rsidRDefault="009B04A1" w:rsidP="00F97700">
      <w:pPr>
        <w:ind w:firstLine="709"/>
        <w:jc w:val="both"/>
        <w:rPr>
          <w:sz w:val="28"/>
          <w:szCs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F97700" w:rsidRPr="00F97700">
        <w:rPr>
          <w:sz w:val="28"/>
        </w:rPr>
        <w:t xml:space="preserve"> </w:t>
      </w:r>
      <w:r w:rsidR="00F97700" w:rsidRPr="007E69FF">
        <w:rPr>
          <w:sz w:val="28"/>
        </w:rPr>
        <w:t>(далее</w:t>
      </w:r>
      <w:r w:rsidR="00AE33D5">
        <w:rPr>
          <w:sz w:val="28"/>
        </w:rPr>
        <w:t xml:space="preserve"> </w:t>
      </w:r>
      <w:r w:rsidR="00F97700" w:rsidRPr="007E69FF">
        <w:rPr>
          <w:sz w:val="28"/>
        </w:rPr>
        <w:t xml:space="preserve">– </w:t>
      </w:r>
      <w:r w:rsidR="00F97700">
        <w:rPr>
          <w:sz w:val="28"/>
        </w:rPr>
        <w:t>Порядок от 18.04.2019 № 77-нп</w:t>
      </w:r>
      <w:r w:rsidR="00F97700" w:rsidRPr="007E69FF">
        <w:rPr>
          <w:sz w:val="28"/>
        </w:rPr>
        <w:t>)</w:t>
      </w:r>
      <w:r w:rsidR="00F97700" w:rsidRPr="007E69FF">
        <w:rPr>
          <w:sz w:val="28"/>
          <w:szCs w:val="28"/>
        </w:rPr>
        <w:t>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D52D9A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97700" w:rsidRPr="00C53480" w:rsidRDefault="00EF0FA8" w:rsidP="00F97700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203D4F" w:rsidRPr="00203D4F">
        <w:rPr>
          <w:sz w:val="28"/>
        </w:rPr>
        <w:t xml:space="preserve">. </w:t>
      </w:r>
      <w:r w:rsidR="00F97700" w:rsidRPr="00C53480">
        <w:rPr>
          <w:sz w:val="28"/>
        </w:rPr>
        <w:t>Представленный проект изменений соответствует</w:t>
      </w:r>
      <w:r w:rsidR="00F97700">
        <w:rPr>
          <w:sz w:val="28"/>
        </w:rPr>
        <w:t xml:space="preserve"> Порядку от 18.04.2019 № 77-нп.</w:t>
      </w:r>
    </w:p>
    <w:p w:rsidR="00203D4F" w:rsidRPr="00203D4F" w:rsidRDefault="00F97700" w:rsidP="00F97700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203D4F" w:rsidRPr="00203D4F">
        <w:rPr>
          <w:sz w:val="28"/>
        </w:rPr>
        <w:t>Проектом изменений планируется:</w:t>
      </w:r>
      <w:r w:rsidR="00203D4F" w:rsidRPr="00203D4F">
        <w:rPr>
          <w:sz w:val="28"/>
        </w:rPr>
        <w:tab/>
      </w:r>
    </w:p>
    <w:p w:rsidR="001710DF" w:rsidRDefault="00203D4F" w:rsidP="00EC4BEF">
      <w:pPr>
        <w:tabs>
          <w:tab w:val="left" w:pos="0"/>
        </w:tabs>
        <w:jc w:val="both"/>
        <w:rPr>
          <w:sz w:val="28"/>
        </w:rPr>
      </w:pPr>
      <w:r w:rsidRPr="00203D4F">
        <w:rPr>
          <w:sz w:val="28"/>
        </w:rPr>
        <w:lastRenderedPageBreak/>
        <w:tab/>
      </w:r>
      <w:r w:rsidR="00F97700">
        <w:rPr>
          <w:sz w:val="28"/>
        </w:rPr>
        <w:t>3</w:t>
      </w:r>
      <w:r w:rsidR="005F7B6B">
        <w:rPr>
          <w:sz w:val="28"/>
        </w:rPr>
        <w:t>.1</w:t>
      </w:r>
      <w:r w:rsidR="00F107FE">
        <w:rPr>
          <w:sz w:val="28"/>
        </w:rPr>
        <w:t xml:space="preserve">. </w:t>
      </w:r>
      <w:r w:rsidR="00D34C69" w:rsidRPr="006A03AF">
        <w:rPr>
          <w:sz w:val="28"/>
        </w:rPr>
        <w:t>В паспорте муниципальной программы</w:t>
      </w:r>
      <w:r w:rsidR="001710DF">
        <w:rPr>
          <w:sz w:val="28"/>
        </w:rPr>
        <w:t>:</w:t>
      </w:r>
    </w:p>
    <w:p w:rsidR="00AC3FE6" w:rsidRDefault="001710DF" w:rsidP="00EC4BE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</w:t>
      </w:r>
      <w:r w:rsidR="00D34C69" w:rsidRPr="006A03AF">
        <w:rPr>
          <w:sz w:val="28"/>
        </w:rPr>
        <w:t xml:space="preserve"> </w:t>
      </w:r>
      <w:r w:rsidR="00D34C69">
        <w:rPr>
          <w:sz w:val="28"/>
        </w:rPr>
        <w:t>строку</w:t>
      </w:r>
      <w:r w:rsidR="00D34C69" w:rsidRPr="006A03AF">
        <w:rPr>
          <w:sz w:val="28"/>
        </w:rPr>
        <w:t xml:space="preserve"> «Параметры финансового обеспечения муниципальной программы» изложить в новой редакции, а именно, у</w:t>
      </w:r>
      <w:r w:rsidR="006C7196">
        <w:rPr>
          <w:sz w:val="28"/>
        </w:rPr>
        <w:t xml:space="preserve">меньшить </w:t>
      </w:r>
      <w:r w:rsidR="00EC4BEF">
        <w:rPr>
          <w:sz w:val="28"/>
        </w:rPr>
        <w:t xml:space="preserve">в 2022 году </w:t>
      </w:r>
      <w:r w:rsidR="00D34C69" w:rsidRPr="006A03AF">
        <w:rPr>
          <w:sz w:val="28"/>
        </w:rPr>
        <w:t xml:space="preserve">объём </w:t>
      </w:r>
      <w:r w:rsidR="00E93AB8">
        <w:rPr>
          <w:sz w:val="28"/>
        </w:rPr>
        <w:t>финансирования</w:t>
      </w:r>
      <w:r w:rsidR="00D34C69" w:rsidRPr="006A03AF">
        <w:rPr>
          <w:sz w:val="28"/>
        </w:rPr>
        <w:t xml:space="preserve"> на сумму </w:t>
      </w:r>
      <w:r w:rsidR="00382B3F">
        <w:rPr>
          <w:sz w:val="28"/>
        </w:rPr>
        <w:t>14 527,173</w:t>
      </w:r>
      <w:r>
        <w:rPr>
          <w:sz w:val="28"/>
        </w:rPr>
        <w:t xml:space="preserve"> тыс. рублей;</w:t>
      </w:r>
    </w:p>
    <w:p w:rsidR="00810BB0" w:rsidRDefault="00DD5991" w:rsidP="00DD599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D02C4">
        <w:rPr>
          <w:sz w:val="28"/>
        </w:rPr>
        <w:t>- строку «</w:t>
      </w:r>
      <w:r w:rsidR="009D02C4" w:rsidRPr="008D0AE8">
        <w:rPr>
          <w:sz w:val="28"/>
          <w:szCs w:val="28"/>
        </w:rPr>
        <w:t>Соисполнители муниципальной программы</w:t>
      </w:r>
      <w:r w:rsidR="009D02C4">
        <w:rPr>
          <w:sz w:val="28"/>
          <w:szCs w:val="28"/>
        </w:rPr>
        <w:t>»</w:t>
      </w:r>
      <w:r w:rsidR="009D02C4">
        <w:rPr>
          <w:sz w:val="28"/>
        </w:rPr>
        <w:t xml:space="preserve"> </w:t>
      </w:r>
      <w:r w:rsidR="006C7196">
        <w:rPr>
          <w:sz w:val="28"/>
        </w:rPr>
        <w:t>изложить в новой редакции</w:t>
      </w:r>
      <w:r>
        <w:rPr>
          <w:sz w:val="28"/>
        </w:rPr>
        <w:t>.</w:t>
      </w:r>
    </w:p>
    <w:p w:rsidR="00705A9E" w:rsidRDefault="00F97700" w:rsidP="0037737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</w:t>
      </w:r>
      <w:r w:rsidR="00377375">
        <w:rPr>
          <w:sz w:val="28"/>
        </w:rPr>
        <w:t xml:space="preserve">.2. </w:t>
      </w:r>
      <w:r w:rsidR="00377375" w:rsidRPr="006A03AF">
        <w:rPr>
          <w:sz w:val="28"/>
        </w:rPr>
        <w:t xml:space="preserve">В таблице </w:t>
      </w:r>
      <w:r w:rsidR="00377375">
        <w:rPr>
          <w:sz w:val="28"/>
        </w:rPr>
        <w:t xml:space="preserve">2 </w:t>
      </w:r>
      <w:r w:rsidR="00377375" w:rsidRPr="006A03AF">
        <w:rPr>
          <w:sz w:val="28"/>
        </w:rPr>
        <w:t>«</w:t>
      </w:r>
      <w:r w:rsidR="00377375">
        <w:rPr>
          <w:sz w:val="28"/>
        </w:rPr>
        <w:t>Распределение финансовых ресурсов муниципальной программы «Развитие транспортной системы в городе Нефтеюганске» в 2022 году планируется</w:t>
      </w:r>
      <w:r w:rsidR="009802F9" w:rsidRPr="009802F9">
        <w:rPr>
          <w:sz w:val="28"/>
        </w:rPr>
        <w:t xml:space="preserve"> </w:t>
      </w:r>
      <w:r w:rsidR="009802F9">
        <w:rPr>
          <w:sz w:val="28"/>
        </w:rPr>
        <w:t xml:space="preserve">по </w:t>
      </w:r>
      <w:r w:rsidR="009802F9">
        <w:rPr>
          <w:sz w:val="28"/>
          <w:szCs w:val="28"/>
          <w:lang w:eastAsia="en-US"/>
        </w:rPr>
        <w:t>подпрограмме II «Автомобильные дороги»</w:t>
      </w:r>
      <w:r w:rsidR="00705A9E">
        <w:rPr>
          <w:sz w:val="28"/>
        </w:rPr>
        <w:t>:</w:t>
      </w:r>
    </w:p>
    <w:p w:rsidR="00705A9E" w:rsidRDefault="009802F9" w:rsidP="00377375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</w:rPr>
        <w:tab/>
        <w:t xml:space="preserve">- </w:t>
      </w:r>
      <w:r w:rsidR="009D52FA">
        <w:rPr>
          <w:sz w:val="28"/>
          <w:szCs w:val="28"/>
          <w:lang w:eastAsia="en-US"/>
        </w:rPr>
        <w:t xml:space="preserve">ответственному исполнителю - </w:t>
      </w:r>
      <w:r w:rsidR="009D52FA" w:rsidRPr="00650430">
        <w:rPr>
          <w:sz w:val="28"/>
          <w:szCs w:val="28"/>
          <w:lang w:eastAsia="en-US"/>
        </w:rPr>
        <w:t>департамент</w:t>
      </w:r>
      <w:r w:rsidR="009D52FA">
        <w:rPr>
          <w:sz w:val="28"/>
          <w:szCs w:val="28"/>
          <w:lang w:eastAsia="en-US"/>
        </w:rPr>
        <w:t>у</w:t>
      </w:r>
      <w:r w:rsidR="009D52FA" w:rsidRPr="00650430">
        <w:rPr>
          <w:sz w:val="28"/>
          <w:szCs w:val="28"/>
          <w:lang w:eastAsia="en-US"/>
        </w:rPr>
        <w:t xml:space="preserve"> </w:t>
      </w:r>
      <w:r w:rsidR="009D52FA">
        <w:rPr>
          <w:sz w:val="28"/>
          <w:szCs w:val="28"/>
          <w:lang w:eastAsia="en-US"/>
        </w:rPr>
        <w:t xml:space="preserve">жилищно-коммунального хозяйства </w:t>
      </w:r>
      <w:r w:rsidR="009D52FA">
        <w:rPr>
          <w:sz w:val="28"/>
        </w:rPr>
        <w:t xml:space="preserve">администрации города Нефтеюганска перераспределить </w:t>
      </w:r>
      <w:r w:rsidR="009D52FA">
        <w:rPr>
          <w:sz w:val="28"/>
          <w:szCs w:val="28"/>
          <w:lang w:eastAsia="en-US"/>
        </w:rPr>
        <w:t xml:space="preserve">бюджетные ассигнований </w:t>
      </w:r>
      <w:r w:rsidR="009D52FA" w:rsidRPr="00650430">
        <w:rPr>
          <w:sz w:val="28"/>
          <w:szCs w:val="28"/>
          <w:lang w:eastAsia="en-US"/>
        </w:rPr>
        <w:t>средств</w:t>
      </w:r>
      <w:r w:rsidR="009D52FA">
        <w:rPr>
          <w:sz w:val="28"/>
          <w:szCs w:val="28"/>
          <w:lang w:eastAsia="en-US"/>
        </w:rPr>
        <w:t xml:space="preserve"> </w:t>
      </w:r>
      <w:r w:rsidR="009D52FA" w:rsidRPr="00650430">
        <w:rPr>
          <w:sz w:val="28"/>
          <w:szCs w:val="28"/>
          <w:lang w:eastAsia="en-US"/>
        </w:rPr>
        <w:t>местного бюджета</w:t>
      </w:r>
      <w:r w:rsidR="009D52FA">
        <w:rPr>
          <w:sz w:val="28"/>
        </w:rPr>
        <w:t xml:space="preserve"> с </w:t>
      </w:r>
      <w:r w:rsidR="009D52FA">
        <w:rPr>
          <w:sz w:val="28"/>
          <w:szCs w:val="28"/>
          <w:lang w:eastAsia="en-US"/>
        </w:rPr>
        <w:t>мероприятия</w:t>
      </w:r>
      <w:r w:rsidR="00377375">
        <w:rPr>
          <w:sz w:val="28"/>
          <w:szCs w:val="28"/>
          <w:lang w:eastAsia="en-US"/>
        </w:rPr>
        <w:t xml:space="preserve"> </w:t>
      </w:r>
      <w:r w:rsidR="00360748">
        <w:rPr>
          <w:sz w:val="28"/>
          <w:szCs w:val="28"/>
          <w:lang w:eastAsia="en-US"/>
        </w:rPr>
        <w:t xml:space="preserve">2.1. «Строительство (реконструкция), капитальный ремонт и ремонт автомобильных дорог общего пользования местного </w:t>
      </w:r>
      <w:r w:rsidR="009D52FA">
        <w:rPr>
          <w:sz w:val="28"/>
          <w:szCs w:val="28"/>
          <w:lang w:eastAsia="en-US"/>
        </w:rPr>
        <w:t xml:space="preserve">значения» </w:t>
      </w:r>
      <w:r w:rsidR="00705A9E">
        <w:rPr>
          <w:sz w:val="28"/>
          <w:szCs w:val="28"/>
          <w:lang w:eastAsia="en-US"/>
        </w:rPr>
        <w:t xml:space="preserve">на мероприятие </w:t>
      </w:r>
      <w:r w:rsidR="00377375">
        <w:rPr>
          <w:sz w:val="28"/>
          <w:szCs w:val="28"/>
          <w:lang w:eastAsia="en-US"/>
        </w:rPr>
        <w:t>2.2 «</w:t>
      </w:r>
      <w:r w:rsidR="00377375" w:rsidRPr="00650430">
        <w:rPr>
          <w:sz w:val="28"/>
          <w:szCs w:val="28"/>
          <w:lang w:eastAsia="en-US"/>
        </w:rPr>
        <w:t xml:space="preserve">Обеспечение </w:t>
      </w:r>
      <w:r w:rsidR="00377375">
        <w:rPr>
          <w:sz w:val="28"/>
          <w:szCs w:val="28"/>
          <w:lang w:eastAsia="en-US"/>
        </w:rPr>
        <w:t xml:space="preserve">функционирования сети автомобильных дорог общего пользования местного значения» </w:t>
      </w:r>
      <w:r w:rsidR="00705A9E">
        <w:rPr>
          <w:sz w:val="28"/>
          <w:szCs w:val="28"/>
          <w:lang w:eastAsia="en-US"/>
        </w:rPr>
        <w:t>сумму 3 974,927 тыс. рублей для проведения работ по нанесению горизонтальной дорожной разметки на автомобиль</w:t>
      </w:r>
      <w:r>
        <w:rPr>
          <w:sz w:val="28"/>
          <w:szCs w:val="28"/>
          <w:lang w:eastAsia="en-US"/>
        </w:rPr>
        <w:t>ных дорогах города Нефтеюганска;</w:t>
      </w:r>
    </w:p>
    <w:p w:rsidR="00377375" w:rsidRPr="00997852" w:rsidRDefault="009802F9" w:rsidP="00377375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- исключить </w:t>
      </w:r>
      <w:r w:rsidR="00F24A27">
        <w:rPr>
          <w:sz w:val="28"/>
          <w:szCs w:val="28"/>
          <w:lang w:eastAsia="en-US"/>
        </w:rPr>
        <w:t>из мероприятия</w:t>
      </w:r>
      <w:r>
        <w:rPr>
          <w:sz w:val="28"/>
          <w:szCs w:val="28"/>
          <w:lang w:eastAsia="en-US"/>
        </w:rPr>
        <w:t xml:space="preserve"> 2.2 «</w:t>
      </w:r>
      <w:r w:rsidRPr="00650430">
        <w:rPr>
          <w:sz w:val="28"/>
          <w:szCs w:val="28"/>
          <w:lang w:eastAsia="en-US"/>
        </w:rPr>
        <w:t xml:space="preserve">Обеспечение </w:t>
      </w:r>
      <w:r>
        <w:rPr>
          <w:sz w:val="28"/>
          <w:szCs w:val="28"/>
          <w:lang w:eastAsia="en-US"/>
        </w:rPr>
        <w:t xml:space="preserve">функционирования сети автомобильных дорог общего пользования местного значения» соисполнителя </w:t>
      </w:r>
      <w:r w:rsidRPr="00650430">
        <w:rPr>
          <w:sz w:val="28"/>
          <w:szCs w:val="28"/>
          <w:lang w:eastAsia="en-US"/>
        </w:rPr>
        <w:t xml:space="preserve">департамент </w:t>
      </w:r>
      <w:r>
        <w:rPr>
          <w:sz w:val="28"/>
        </w:rPr>
        <w:t>муниципального имущества администрации города Нефтеюганска</w:t>
      </w:r>
      <w:r w:rsidR="00997852">
        <w:rPr>
          <w:sz w:val="28"/>
        </w:rPr>
        <w:t xml:space="preserve"> и</w:t>
      </w:r>
      <w:r w:rsidR="00377375">
        <w:rPr>
          <w:sz w:val="28"/>
          <w:szCs w:val="28"/>
          <w:lang w:eastAsia="en-US"/>
        </w:rPr>
        <w:t xml:space="preserve"> </w:t>
      </w:r>
      <w:r w:rsidR="00F24A27">
        <w:rPr>
          <w:sz w:val="28"/>
          <w:szCs w:val="28"/>
          <w:lang w:eastAsia="en-US"/>
        </w:rPr>
        <w:t xml:space="preserve">расходы на </w:t>
      </w:r>
      <w:r w:rsidR="00377375">
        <w:rPr>
          <w:sz w:val="28"/>
          <w:szCs w:val="28"/>
          <w:lang w:eastAsia="en-US"/>
        </w:rPr>
        <w:t>сумму</w:t>
      </w:r>
      <w:r w:rsidR="00377375" w:rsidRPr="0015681A">
        <w:rPr>
          <w:sz w:val="28"/>
          <w:szCs w:val="28"/>
          <w:lang w:eastAsia="en-US"/>
        </w:rPr>
        <w:t xml:space="preserve"> </w:t>
      </w:r>
      <w:r w:rsidR="00377375">
        <w:rPr>
          <w:sz w:val="28"/>
        </w:rPr>
        <w:t>14 527,173 тыс. рублей</w:t>
      </w:r>
      <w:r w:rsidR="00F24A27">
        <w:rPr>
          <w:sz w:val="28"/>
        </w:rPr>
        <w:t xml:space="preserve">, выделенные на </w:t>
      </w:r>
      <w:r w:rsidR="00F24A27">
        <w:rPr>
          <w:sz w:val="28"/>
          <w:szCs w:val="28"/>
          <w:lang w:eastAsia="en-US"/>
        </w:rPr>
        <w:t>приобретение тёплых остановочных павильонов</w:t>
      </w:r>
      <w:r w:rsidR="00377375">
        <w:rPr>
          <w:sz w:val="28"/>
          <w:szCs w:val="28"/>
          <w:lang w:eastAsia="en-US"/>
        </w:rPr>
        <w:t>.</w:t>
      </w:r>
    </w:p>
    <w:p w:rsidR="006F7528" w:rsidRPr="006F7528" w:rsidRDefault="007513ED" w:rsidP="00997852">
      <w:pPr>
        <w:tabs>
          <w:tab w:val="left" w:pos="0"/>
        </w:tabs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F97700">
        <w:rPr>
          <w:rFonts w:eastAsia="SimSun"/>
          <w:sz w:val="28"/>
          <w:szCs w:val="28"/>
        </w:rPr>
        <w:t>4</w:t>
      </w:r>
      <w:r w:rsidR="006F7528" w:rsidRPr="006F7528">
        <w:rPr>
          <w:rFonts w:eastAsia="SimSun"/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E50322" w:rsidRDefault="00A14128" w:rsidP="00E503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0322" w:rsidRPr="005B3854">
        <w:rPr>
          <w:sz w:val="28"/>
          <w:szCs w:val="28"/>
        </w:rPr>
        <w:t>По итогам проведения экспертизы замечания и предложения отсутствуют.</w:t>
      </w:r>
    </w:p>
    <w:p w:rsidR="000B7683" w:rsidRDefault="000B7683" w:rsidP="00E50322">
      <w:pPr>
        <w:jc w:val="both"/>
        <w:rPr>
          <w:sz w:val="28"/>
          <w:szCs w:val="28"/>
        </w:rPr>
      </w:pPr>
    </w:p>
    <w:p w:rsidR="00D52D9A" w:rsidRDefault="00D52D9A" w:rsidP="00D52D9A">
      <w:pPr>
        <w:jc w:val="both"/>
        <w:rPr>
          <w:sz w:val="28"/>
          <w:szCs w:val="28"/>
        </w:rPr>
      </w:pPr>
    </w:p>
    <w:p w:rsidR="009A5D8B" w:rsidRDefault="009A5D8B" w:rsidP="00D52D9A">
      <w:pPr>
        <w:jc w:val="both"/>
        <w:rPr>
          <w:sz w:val="28"/>
          <w:szCs w:val="28"/>
        </w:rPr>
      </w:pPr>
    </w:p>
    <w:p w:rsidR="006E5BE8" w:rsidRPr="000F2993" w:rsidRDefault="00D85169" w:rsidP="00D52D9A">
      <w:pPr>
        <w:jc w:val="both"/>
        <w:rPr>
          <w:sz w:val="28"/>
          <w:szCs w:val="28"/>
        </w:rPr>
      </w:pPr>
      <w:r w:rsidRPr="000F2993"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 w:rsidRPr="000F2993">
        <w:rPr>
          <w:sz w:val="28"/>
          <w:szCs w:val="28"/>
        </w:rPr>
        <w:t>ь</w:t>
      </w:r>
      <w:r w:rsidR="00AA1747" w:rsidRPr="000F2993">
        <w:rPr>
          <w:sz w:val="28"/>
          <w:szCs w:val="28"/>
        </w:rPr>
        <w:t xml:space="preserve"> </w:t>
      </w:r>
      <w:r w:rsidR="00193ABB" w:rsidRPr="000F2993">
        <w:rPr>
          <w:sz w:val="28"/>
          <w:szCs w:val="28"/>
        </w:rPr>
        <w:t xml:space="preserve">                                                             </w:t>
      </w:r>
      <w:r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Pr="000F2993">
        <w:rPr>
          <w:sz w:val="28"/>
          <w:szCs w:val="28"/>
        </w:rPr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053F14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947A15">
        <w:rPr>
          <w:sz w:val="16"/>
          <w:szCs w:val="16"/>
        </w:rPr>
        <w:t>1</w:t>
      </w:r>
    </w:p>
    <w:p w:rsidR="0045742A" w:rsidRPr="00053F14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053F14" w:rsidRDefault="0045742A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="000B7683">
        <w:rPr>
          <w:sz w:val="16"/>
          <w:szCs w:val="16"/>
        </w:rPr>
        <w:t xml:space="preserve"> Николаевна</w:t>
      </w:r>
    </w:p>
    <w:p w:rsidR="00C02C0A" w:rsidRPr="00053F14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45742A">
        <w:rPr>
          <w:sz w:val="16"/>
          <w:szCs w:val="16"/>
        </w:rPr>
        <w:t>9-48</w:t>
      </w:r>
    </w:p>
    <w:sectPr w:rsidR="00C02C0A" w:rsidRPr="00053F14" w:rsidSect="0097612F">
      <w:headerReference w:type="default" r:id="rId9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771" w:rsidRDefault="00662771" w:rsidP="00E675E9">
      <w:r>
        <w:separator/>
      </w:r>
    </w:p>
  </w:endnote>
  <w:endnote w:type="continuationSeparator" w:id="0">
    <w:p w:rsidR="00662771" w:rsidRDefault="0066277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771" w:rsidRDefault="00662771" w:rsidP="00E675E9">
      <w:r>
        <w:separator/>
      </w:r>
    </w:p>
  </w:footnote>
  <w:footnote w:type="continuationSeparator" w:id="0">
    <w:p w:rsidR="00662771" w:rsidRDefault="0066277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2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402A"/>
    <w:rsid w:val="00275550"/>
    <w:rsid w:val="00276003"/>
    <w:rsid w:val="00276756"/>
    <w:rsid w:val="00276824"/>
    <w:rsid w:val="00276F19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4581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2A34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B0361A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A8A"/>
    <w:rsid w:val="00BC77B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7152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64B"/>
    <w:rsid w:val="00DB4C10"/>
    <w:rsid w:val="00DB57BF"/>
    <w:rsid w:val="00DB6631"/>
    <w:rsid w:val="00DB6A40"/>
    <w:rsid w:val="00DC0EBD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2994"/>
    <w:rsid w:val="00EF29BC"/>
    <w:rsid w:val="00EF31B9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598219-639E-4D68-9D6D-004B9EC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EFED7-D44E-4A93-9219-9A1DCF39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cp:lastPrinted>2022-07-18T10:26:00Z</cp:lastPrinted>
  <dcterms:created xsi:type="dcterms:W3CDTF">2022-03-01T06:08:00Z</dcterms:created>
  <dcterms:modified xsi:type="dcterms:W3CDTF">2022-08-26T06:20:00Z</dcterms:modified>
</cp:coreProperties>
</file>