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6D4" w:rsidRPr="00B706CE" w:rsidRDefault="001316D4" w:rsidP="001316D4">
      <w:pPr>
        <w:pStyle w:val="ConsPlusNonformat"/>
        <w:widowControl/>
        <w:jc w:val="center"/>
        <w:rPr>
          <w:rFonts w:ascii="Times New Roman" w:hAnsi="Times New Roman" w:cs="Times New Roman"/>
          <w:sz w:val="23"/>
          <w:szCs w:val="23"/>
        </w:rPr>
      </w:pPr>
      <w:r w:rsidRPr="00B706CE">
        <w:rPr>
          <w:rFonts w:ascii="Times New Roman" w:hAnsi="Times New Roman" w:cs="Times New Roman"/>
          <w:sz w:val="23"/>
          <w:szCs w:val="23"/>
        </w:rPr>
        <w:t>ПОЯСНИТЕЛЬНАЯ ЗАПИСКА</w:t>
      </w:r>
    </w:p>
    <w:p w:rsidR="00A60A0C" w:rsidRPr="00B706CE" w:rsidRDefault="00A60A0C" w:rsidP="00A60A0C">
      <w:pPr>
        <w:pStyle w:val="ConsPlusNonformat"/>
        <w:widowControl/>
        <w:jc w:val="center"/>
        <w:rPr>
          <w:rFonts w:ascii="Times New Roman" w:hAnsi="Times New Roman" w:cs="Times New Roman"/>
          <w:sz w:val="23"/>
          <w:szCs w:val="23"/>
        </w:rPr>
      </w:pPr>
      <w:r w:rsidRPr="00B706CE">
        <w:rPr>
          <w:rFonts w:ascii="Times New Roman" w:hAnsi="Times New Roman" w:cs="Times New Roman"/>
          <w:sz w:val="23"/>
          <w:szCs w:val="23"/>
        </w:rPr>
        <w:t xml:space="preserve">к проекту постановления администрации города Нефтеюганска </w:t>
      </w:r>
    </w:p>
    <w:p w:rsidR="00D80889" w:rsidRPr="004A77F1" w:rsidRDefault="00A60A0C" w:rsidP="004A77F1">
      <w:pPr>
        <w:jc w:val="center"/>
        <w:rPr>
          <w:rFonts w:eastAsia="Calibri"/>
          <w:sz w:val="23"/>
          <w:szCs w:val="23"/>
        </w:rPr>
      </w:pPr>
      <w:r w:rsidRPr="00B706CE">
        <w:rPr>
          <w:rFonts w:eastAsia="Times New Roman"/>
          <w:sz w:val="23"/>
          <w:szCs w:val="23"/>
        </w:rPr>
        <w:t>«О</w:t>
      </w:r>
      <w:r w:rsidR="00C449A0" w:rsidRPr="00B706CE">
        <w:rPr>
          <w:rFonts w:eastAsia="Times New Roman"/>
          <w:sz w:val="23"/>
          <w:szCs w:val="23"/>
        </w:rPr>
        <w:t xml:space="preserve"> внесении изменений в постановление администрации города Нефтеюга</w:t>
      </w:r>
      <w:r w:rsidR="008C7F3A" w:rsidRPr="00B706CE">
        <w:rPr>
          <w:rFonts w:eastAsia="Times New Roman"/>
          <w:sz w:val="23"/>
          <w:szCs w:val="23"/>
        </w:rPr>
        <w:t>н</w:t>
      </w:r>
      <w:r w:rsidR="00C449A0" w:rsidRPr="00B706CE">
        <w:rPr>
          <w:rFonts w:eastAsia="Times New Roman"/>
          <w:sz w:val="23"/>
          <w:szCs w:val="23"/>
        </w:rPr>
        <w:t xml:space="preserve">ска </w:t>
      </w:r>
      <w:r w:rsidR="008C7F3A" w:rsidRPr="00B706CE">
        <w:rPr>
          <w:rFonts w:eastAsia="Times New Roman"/>
          <w:sz w:val="23"/>
          <w:szCs w:val="23"/>
        </w:rPr>
        <w:t xml:space="preserve">от </w:t>
      </w:r>
      <w:r w:rsidR="00D80889" w:rsidRPr="00B706CE">
        <w:rPr>
          <w:rFonts w:eastAsia="Times New Roman"/>
          <w:sz w:val="23"/>
          <w:szCs w:val="23"/>
        </w:rPr>
        <w:t>1</w:t>
      </w:r>
      <w:r w:rsidR="00D80889" w:rsidRPr="00B706CE">
        <w:rPr>
          <w:rFonts w:eastAsia="Calibri"/>
          <w:sz w:val="23"/>
          <w:szCs w:val="23"/>
        </w:rPr>
        <w:t xml:space="preserve">4.06.2016 № 110-нп «Об </w:t>
      </w:r>
      <w:proofErr w:type="gramStart"/>
      <w:r w:rsidR="00D80889" w:rsidRPr="00B706CE">
        <w:rPr>
          <w:rFonts w:eastAsia="Calibri"/>
          <w:sz w:val="23"/>
          <w:szCs w:val="23"/>
        </w:rPr>
        <w:t>утверждении  административного</w:t>
      </w:r>
      <w:proofErr w:type="gramEnd"/>
      <w:r w:rsidR="00D80889" w:rsidRPr="00B706CE">
        <w:rPr>
          <w:rFonts w:eastAsia="Calibri"/>
          <w:sz w:val="23"/>
          <w:szCs w:val="23"/>
        </w:rPr>
        <w:t xml:space="preserve">  регламента  предоставления  муниципальной  услуги  </w:t>
      </w:r>
      <w:r w:rsidR="00D80889" w:rsidRPr="00B706CE">
        <w:rPr>
          <w:color w:val="000000"/>
          <w:sz w:val="23"/>
          <w:szCs w:val="23"/>
        </w:rPr>
        <w:t xml:space="preserve">«Зачисление в образовательную организацию» </w:t>
      </w:r>
    </w:p>
    <w:p w:rsidR="00D80889" w:rsidRPr="00B706CE" w:rsidRDefault="00D80889" w:rsidP="0013335B">
      <w:pPr>
        <w:jc w:val="center"/>
        <w:rPr>
          <w:color w:val="000000"/>
          <w:sz w:val="23"/>
          <w:szCs w:val="23"/>
        </w:rPr>
      </w:pPr>
      <w:r w:rsidRPr="00B706CE">
        <w:rPr>
          <w:b/>
          <w:color w:val="000000"/>
          <w:sz w:val="23"/>
          <w:szCs w:val="23"/>
        </w:rPr>
        <w:t xml:space="preserve"> </w:t>
      </w:r>
    </w:p>
    <w:p w:rsidR="001316D4" w:rsidRPr="00B706CE" w:rsidRDefault="001316D4" w:rsidP="00A60A0C">
      <w:pPr>
        <w:jc w:val="center"/>
        <w:rPr>
          <w:sz w:val="23"/>
          <w:szCs w:val="23"/>
        </w:rPr>
      </w:pPr>
    </w:p>
    <w:tbl>
      <w:tblPr>
        <w:tblW w:w="9874" w:type="dxa"/>
        <w:tblInd w:w="-5" w:type="dxa"/>
        <w:tblLayout w:type="fixed"/>
        <w:tblLook w:val="0000" w:firstRow="0" w:lastRow="0" w:firstColumn="0" w:lastColumn="0" w:noHBand="0" w:noVBand="0"/>
      </w:tblPr>
      <w:tblGrid>
        <w:gridCol w:w="47"/>
        <w:gridCol w:w="662"/>
        <w:gridCol w:w="43"/>
        <w:gridCol w:w="4137"/>
        <w:gridCol w:w="73"/>
        <w:gridCol w:w="4530"/>
        <w:gridCol w:w="6"/>
        <w:gridCol w:w="376"/>
      </w:tblGrid>
      <w:tr w:rsidR="00E15FE7" w:rsidRPr="00B706CE" w:rsidTr="003E658C">
        <w:trPr>
          <w:gridAfter w:val="1"/>
          <w:wAfter w:w="376" w:type="dxa"/>
        </w:trPr>
        <w:tc>
          <w:tcPr>
            <w:tcW w:w="752" w:type="dxa"/>
            <w:gridSpan w:val="3"/>
            <w:tcBorders>
              <w:top w:val="single" w:sz="4" w:space="0" w:color="000000"/>
              <w:left w:val="single" w:sz="4" w:space="0" w:color="000000"/>
              <w:bottom w:val="single" w:sz="4" w:space="0" w:color="000000"/>
              <w:right w:val="single" w:sz="4" w:space="0" w:color="000000"/>
            </w:tcBorders>
          </w:tcPr>
          <w:p w:rsidR="00E15FE7" w:rsidRPr="00B706CE" w:rsidRDefault="00E15FE7">
            <w:pPr>
              <w:pStyle w:val="ConsPlusNonformat"/>
              <w:widowControl/>
              <w:jc w:val="center"/>
              <w:rPr>
                <w:rFonts w:ascii="Times New Roman" w:hAnsi="Times New Roman" w:cs="Times New Roman"/>
                <w:sz w:val="23"/>
                <w:szCs w:val="23"/>
              </w:rPr>
            </w:pPr>
            <w:r w:rsidRPr="00B706CE">
              <w:rPr>
                <w:sz w:val="23"/>
                <w:szCs w:val="23"/>
              </w:rPr>
              <w:t xml:space="preserve">      </w:t>
            </w:r>
            <w:r w:rsidRPr="00B706CE">
              <w:rPr>
                <w:rFonts w:ascii="Times New Roman" w:hAnsi="Times New Roman" w:cs="Times New Roman"/>
                <w:sz w:val="23"/>
                <w:szCs w:val="23"/>
              </w:rPr>
              <w:t>№ п/п</w:t>
            </w:r>
          </w:p>
        </w:tc>
        <w:tc>
          <w:tcPr>
            <w:tcW w:w="4210" w:type="dxa"/>
            <w:gridSpan w:val="2"/>
            <w:tcBorders>
              <w:top w:val="single" w:sz="4" w:space="0" w:color="000000"/>
              <w:left w:val="single" w:sz="4" w:space="0" w:color="000000"/>
              <w:bottom w:val="single" w:sz="4" w:space="0" w:color="000000"/>
              <w:right w:val="single" w:sz="4" w:space="0" w:color="000000"/>
            </w:tcBorders>
          </w:tcPr>
          <w:p w:rsidR="00E15FE7" w:rsidRPr="00B706CE" w:rsidRDefault="00E15FE7">
            <w:pPr>
              <w:pStyle w:val="ConsPlusNonformat"/>
              <w:widowControl/>
              <w:rPr>
                <w:rFonts w:ascii="Times New Roman" w:hAnsi="Times New Roman" w:cs="Times New Roman"/>
                <w:sz w:val="23"/>
                <w:szCs w:val="23"/>
              </w:rPr>
            </w:pPr>
            <w:r w:rsidRPr="00B706CE">
              <w:rPr>
                <w:rFonts w:ascii="Times New Roman" w:hAnsi="Times New Roman" w:cs="Times New Roman"/>
                <w:sz w:val="23"/>
                <w:szCs w:val="23"/>
              </w:rPr>
              <w:t>Разработчик проекта: орган (структурное подразделение) администрации города Нефтеюганска</w:t>
            </w:r>
          </w:p>
        </w:tc>
        <w:tc>
          <w:tcPr>
            <w:tcW w:w="4536" w:type="dxa"/>
            <w:gridSpan w:val="2"/>
            <w:tcBorders>
              <w:top w:val="single" w:sz="4" w:space="0" w:color="000000"/>
              <w:left w:val="single" w:sz="4" w:space="0" w:color="000000"/>
              <w:bottom w:val="single" w:sz="4" w:space="0" w:color="000000"/>
              <w:right w:val="single" w:sz="4" w:space="0" w:color="000000"/>
            </w:tcBorders>
          </w:tcPr>
          <w:p w:rsidR="00E15FE7" w:rsidRPr="00B706CE" w:rsidRDefault="00E15FE7">
            <w:pPr>
              <w:pStyle w:val="ConsPlusNonformat"/>
              <w:widowControl/>
              <w:jc w:val="center"/>
              <w:rPr>
                <w:rFonts w:ascii="Times New Roman" w:hAnsi="Times New Roman" w:cs="Times New Roman"/>
                <w:sz w:val="23"/>
                <w:szCs w:val="23"/>
              </w:rPr>
            </w:pPr>
            <w:proofErr w:type="gramStart"/>
            <w:r w:rsidRPr="00B706CE">
              <w:rPr>
                <w:rFonts w:ascii="Times New Roman" w:hAnsi="Times New Roman" w:cs="Times New Roman"/>
                <w:sz w:val="23"/>
                <w:szCs w:val="23"/>
              </w:rPr>
              <w:t xml:space="preserve">Департамент </w:t>
            </w:r>
            <w:r w:rsidR="008613E7" w:rsidRPr="00B706CE">
              <w:rPr>
                <w:rFonts w:ascii="Times New Roman" w:hAnsi="Times New Roman" w:cs="Times New Roman"/>
                <w:sz w:val="23"/>
                <w:szCs w:val="23"/>
              </w:rPr>
              <w:t xml:space="preserve"> </w:t>
            </w:r>
            <w:r w:rsidRPr="00B706CE">
              <w:rPr>
                <w:rFonts w:ascii="Times New Roman" w:hAnsi="Times New Roman" w:cs="Times New Roman"/>
                <w:sz w:val="23"/>
                <w:szCs w:val="23"/>
              </w:rPr>
              <w:t>образован</w:t>
            </w:r>
            <w:r w:rsidR="001316D4" w:rsidRPr="00B706CE">
              <w:rPr>
                <w:rFonts w:ascii="Times New Roman" w:hAnsi="Times New Roman" w:cs="Times New Roman"/>
                <w:sz w:val="23"/>
                <w:szCs w:val="23"/>
              </w:rPr>
              <w:t>ия</w:t>
            </w:r>
            <w:proofErr w:type="gramEnd"/>
            <w:r w:rsidRPr="00B706CE">
              <w:rPr>
                <w:rFonts w:ascii="Times New Roman" w:hAnsi="Times New Roman" w:cs="Times New Roman"/>
                <w:sz w:val="23"/>
                <w:szCs w:val="23"/>
              </w:rPr>
              <w:t xml:space="preserve">  и молодежной  политики </w:t>
            </w:r>
          </w:p>
        </w:tc>
      </w:tr>
      <w:tr w:rsidR="00E15FE7" w:rsidRPr="00B706CE" w:rsidTr="003E658C">
        <w:tblPrEx>
          <w:tblCellSpacing w:w="-5" w:type="nil"/>
        </w:tblPrEx>
        <w:trPr>
          <w:gridAfter w:val="1"/>
          <w:wAfter w:w="376" w:type="dxa"/>
          <w:tblCellSpacing w:w="-5" w:type="nil"/>
        </w:trPr>
        <w:tc>
          <w:tcPr>
            <w:tcW w:w="752" w:type="dxa"/>
            <w:gridSpan w:val="3"/>
            <w:tcBorders>
              <w:top w:val="single" w:sz="4" w:space="0" w:color="000000"/>
              <w:left w:val="single" w:sz="4" w:space="0" w:color="000000"/>
              <w:bottom w:val="single" w:sz="4" w:space="0" w:color="000000"/>
              <w:right w:val="single" w:sz="4" w:space="0" w:color="000000"/>
            </w:tcBorders>
          </w:tcPr>
          <w:p w:rsidR="00E15FE7" w:rsidRPr="00B706CE" w:rsidRDefault="00E15FE7">
            <w:pPr>
              <w:pStyle w:val="ConsPlusNonformat"/>
              <w:widowControl/>
              <w:jc w:val="center"/>
              <w:rPr>
                <w:rFonts w:ascii="Times New Roman" w:hAnsi="Times New Roman" w:cs="Times New Roman"/>
                <w:sz w:val="23"/>
                <w:szCs w:val="23"/>
              </w:rPr>
            </w:pPr>
            <w:r w:rsidRPr="00B706CE">
              <w:rPr>
                <w:rFonts w:ascii="Times New Roman" w:hAnsi="Times New Roman" w:cs="Times New Roman"/>
                <w:sz w:val="23"/>
                <w:szCs w:val="23"/>
              </w:rPr>
              <w:t>1.</w:t>
            </w:r>
          </w:p>
        </w:tc>
        <w:tc>
          <w:tcPr>
            <w:tcW w:w="4210" w:type="dxa"/>
            <w:gridSpan w:val="2"/>
            <w:tcBorders>
              <w:top w:val="single" w:sz="4" w:space="0" w:color="000000"/>
              <w:left w:val="single" w:sz="4" w:space="0" w:color="000000"/>
              <w:bottom w:val="single" w:sz="4" w:space="0" w:color="000000"/>
              <w:right w:val="single" w:sz="4" w:space="0" w:color="000000"/>
            </w:tcBorders>
          </w:tcPr>
          <w:p w:rsidR="00E15FE7" w:rsidRPr="00B706CE" w:rsidRDefault="00E15FE7">
            <w:pPr>
              <w:pStyle w:val="ConsPlusNonformat"/>
              <w:widowControl/>
              <w:rPr>
                <w:rFonts w:ascii="Times New Roman" w:hAnsi="Times New Roman" w:cs="Times New Roman"/>
                <w:sz w:val="23"/>
                <w:szCs w:val="23"/>
              </w:rPr>
            </w:pPr>
            <w:r w:rsidRPr="00B706CE">
              <w:rPr>
                <w:rFonts w:ascii="Times New Roman" w:hAnsi="Times New Roman" w:cs="Times New Roman"/>
                <w:sz w:val="23"/>
                <w:szCs w:val="23"/>
              </w:rPr>
              <w:t>Правовое обоснование проекта</w:t>
            </w:r>
          </w:p>
        </w:tc>
        <w:tc>
          <w:tcPr>
            <w:tcW w:w="4536" w:type="dxa"/>
            <w:gridSpan w:val="2"/>
            <w:tcBorders>
              <w:top w:val="single" w:sz="4" w:space="0" w:color="000000"/>
              <w:left w:val="single" w:sz="4" w:space="0" w:color="000000"/>
              <w:bottom w:val="single" w:sz="4" w:space="0" w:color="000000"/>
              <w:right w:val="single" w:sz="4" w:space="0" w:color="000000"/>
            </w:tcBorders>
          </w:tcPr>
          <w:p w:rsidR="00E15FE7" w:rsidRPr="00B706CE" w:rsidRDefault="00A60A0C" w:rsidP="00A60A0C">
            <w:pPr>
              <w:widowControl w:val="0"/>
              <w:jc w:val="both"/>
              <w:rPr>
                <w:sz w:val="23"/>
                <w:szCs w:val="23"/>
              </w:rPr>
            </w:pPr>
            <w:r w:rsidRPr="00B706CE">
              <w:rPr>
                <w:rFonts w:eastAsia="Calibri"/>
                <w:sz w:val="23"/>
                <w:szCs w:val="23"/>
                <w:lang w:eastAsia="en-US"/>
              </w:rPr>
              <w:t xml:space="preserve">Федеральный закон от 29.12.2012              </w:t>
            </w:r>
            <w:r w:rsidRPr="00B706CE">
              <w:rPr>
                <w:rFonts w:eastAsia="Times New Roman"/>
                <w:sz w:val="23"/>
                <w:szCs w:val="23"/>
              </w:rPr>
              <w:t>№273-ФЗ «Об образовании в Российской Федерации»,</w:t>
            </w:r>
            <w:r w:rsidRPr="00B706CE">
              <w:rPr>
                <w:sz w:val="23"/>
                <w:szCs w:val="23"/>
              </w:rPr>
              <w:t xml:space="preserve"> </w:t>
            </w:r>
            <w:hyperlink r:id="rId8" w:history="1">
              <w:r w:rsidRPr="00B706CE">
                <w:rPr>
                  <w:bCs/>
                  <w:sz w:val="23"/>
                  <w:szCs w:val="23"/>
                  <w:shd w:val="clear" w:color="auto" w:fill="FFFFFF"/>
                </w:rPr>
                <w:t xml:space="preserve"> от 27.07.2010 №210-ФЗ                         «Об организации предоставления государственных и муниципальных услуг»</w:t>
              </w:r>
            </w:hyperlink>
            <w:r w:rsidRPr="00B706CE">
              <w:rPr>
                <w:bCs/>
                <w:sz w:val="23"/>
                <w:szCs w:val="23"/>
                <w:shd w:val="clear" w:color="auto" w:fill="FFFFFF"/>
              </w:rPr>
              <w:t>, п</w:t>
            </w:r>
            <w:r w:rsidRPr="00B706CE">
              <w:rPr>
                <w:sz w:val="23"/>
                <w:szCs w:val="23"/>
                <w:shd w:val="clear" w:color="auto" w:fill="FFFFFF"/>
              </w:rPr>
              <w:t xml:space="preserve">остановления администрации города Нефтеюганска </w:t>
            </w:r>
            <w:r w:rsidRPr="00B706CE">
              <w:rPr>
                <w:rFonts w:eastAsia="Calibri"/>
                <w:sz w:val="23"/>
                <w:szCs w:val="23"/>
                <w:lang w:eastAsia="en-US"/>
              </w:rPr>
              <w:t>от 05.09.2013  №88-нп «О разработке и утверждении административных регламентов предоставления муниципальных услуг», от 08.05.2019 №86-нп                «Об утверждении реестра муниципальных услуг  муниципального образования город Нефтеюганск»</w:t>
            </w:r>
          </w:p>
        </w:tc>
      </w:tr>
      <w:tr w:rsidR="00E15FE7" w:rsidRPr="00B706CE" w:rsidTr="003E658C">
        <w:tblPrEx>
          <w:tblCellSpacing w:w="-5" w:type="nil"/>
        </w:tblPrEx>
        <w:trPr>
          <w:gridAfter w:val="1"/>
          <w:wAfter w:w="376" w:type="dxa"/>
          <w:tblCellSpacing w:w="-5" w:type="nil"/>
        </w:trPr>
        <w:tc>
          <w:tcPr>
            <w:tcW w:w="752" w:type="dxa"/>
            <w:gridSpan w:val="3"/>
            <w:tcBorders>
              <w:top w:val="single" w:sz="4" w:space="0" w:color="000000"/>
              <w:left w:val="single" w:sz="4" w:space="0" w:color="000000"/>
              <w:bottom w:val="single" w:sz="4" w:space="0" w:color="000000"/>
              <w:right w:val="single" w:sz="4" w:space="0" w:color="000000"/>
            </w:tcBorders>
          </w:tcPr>
          <w:p w:rsidR="00E15FE7" w:rsidRPr="00B706CE" w:rsidRDefault="00E15FE7">
            <w:pPr>
              <w:pStyle w:val="ConsPlusNonformat"/>
              <w:widowControl/>
              <w:jc w:val="center"/>
              <w:rPr>
                <w:rFonts w:ascii="Times New Roman" w:hAnsi="Times New Roman" w:cs="Times New Roman"/>
                <w:sz w:val="23"/>
                <w:szCs w:val="23"/>
              </w:rPr>
            </w:pPr>
            <w:r w:rsidRPr="00B706CE">
              <w:rPr>
                <w:rFonts w:ascii="Times New Roman" w:hAnsi="Times New Roman" w:cs="Times New Roman"/>
                <w:sz w:val="23"/>
                <w:szCs w:val="23"/>
              </w:rPr>
              <w:t>2.</w:t>
            </w:r>
          </w:p>
        </w:tc>
        <w:tc>
          <w:tcPr>
            <w:tcW w:w="4210" w:type="dxa"/>
            <w:gridSpan w:val="2"/>
            <w:tcBorders>
              <w:top w:val="single" w:sz="4" w:space="0" w:color="000000"/>
              <w:left w:val="single" w:sz="4" w:space="0" w:color="000000"/>
              <w:bottom w:val="single" w:sz="4" w:space="0" w:color="000000"/>
              <w:right w:val="single" w:sz="4" w:space="0" w:color="000000"/>
            </w:tcBorders>
          </w:tcPr>
          <w:p w:rsidR="00E15FE7" w:rsidRPr="00B706CE" w:rsidRDefault="00E15FE7">
            <w:pPr>
              <w:pStyle w:val="ConsPlusNonformat"/>
              <w:widowControl/>
              <w:rPr>
                <w:rFonts w:ascii="Times New Roman" w:hAnsi="Times New Roman" w:cs="Times New Roman"/>
                <w:sz w:val="23"/>
                <w:szCs w:val="23"/>
              </w:rPr>
            </w:pPr>
            <w:r w:rsidRPr="00B706CE">
              <w:rPr>
                <w:rFonts w:ascii="Times New Roman" w:hAnsi="Times New Roman" w:cs="Times New Roman"/>
                <w:sz w:val="23"/>
                <w:szCs w:val="23"/>
              </w:rPr>
              <w:t>Обоснование необходимости принятия проекта</w:t>
            </w:r>
          </w:p>
        </w:tc>
        <w:tc>
          <w:tcPr>
            <w:tcW w:w="4536" w:type="dxa"/>
            <w:gridSpan w:val="2"/>
            <w:tcBorders>
              <w:top w:val="single" w:sz="4" w:space="0" w:color="000000"/>
              <w:left w:val="single" w:sz="4" w:space="0" w:color="000000"/>
              <w:bottom w:val="single" w:sz="4" w:space="0" w:color="000000"/>
              <w:right w:val="single" w:sz="4" w:space="0" w:color="000000"/>
            </w:tcBorders>
          </w:tcPr>
          <w:p w:rsidR="00E15FE7" w:rsidRPr="00B706CE" w:rsidRDefault="00A60A0C" w:rsidP="008C7F3A">
            <w:pPr>
              <w:pStyle w:val="ConsPlusNonformat"/>
              <w:widowControl/>
              <w:jc w:val="both"/>
              <w:rPr>
                <w:rFonts w:ascii="Times New Roman" w:hAnsi="Times New Roman" w:cs="Times New Roman"/>
                <w:sz w:val="23"/>
                <w:szCs w:val="23"/>
              </w:rPr>
            </w:pPr>
            <w:r w:rsidRPr="00B706CE">
              <w:rPr>
                <w:rFonts w:ascii="Times New Roman" w:eastAsia="Times New Roman" w:hAnsi="Times New Roman" w:cs="Times New Roman"/>
                <w:sz w:val="23"/>
                <w:szCs w:val="23"/>
              </w:rPr>
              <w:t xml:space="preserve">Приведение </w:t>
            </w:r>
            <w:r w:rsidRPr="00B706CE">
              <w:rPr>
                <w:rFonts w:ascii="Times New Roman" w:hAnsi="Times New Roman" w:cs="Times New Roman"/>
                <w:sz w:val="23"/>
                <w:szCs w:val="23"/>
              </w:rPr>
              <w:t>административного регламента предоставления муниципальной услуги</w:t>
            </w:r>
            <w:r w:rsidRPr="00B706CE">
              <w:rPr>
                <w:rFonts w:ascii="Times New Roman" w:hAnsi="Times New Roman" w:cs="Times New Roman"/>
                <w:b/>
                <w:sz w:val="23"/>
                <w:szCs w:val="23"/>
              </w:rPr>
              <w:t xml:space="preserve"> </w:t>
            </w:r>
            <w:r w:rsidRPr="00B706CE">
              <w:rPr>
                <w:rFonts w:ascii="Times New Roman" w:hAnsi="Times New Roman" w:cs="Times New Roman"/>
                <w:color w:val="000000"/>
                <w:sz w:val="23"/>
                <w:szCs w:val="23"/>
              </w:rPr>
              <w:t xml:space="preserve">«Приём заявлений, постановка на учёт и зачисление детей в образовательные организации, реализующие основную образовательную программу дошкольного образования (детские сады)» в соответствие с действующим законодательством РФ </w:t>
            </w:r>
            <w:r w:rsidR="003E658C" w:rsidRPr="00B706CE">
              <w:rPr>
                <w:rFonts w:ascii="Times New Roman" w:hAnsi="Times New Roman" w:cs="Times New Roman"/>
                <w:color w:val="000000"/>
                <w:sz w:val="23"/>
                <w:szCs w:val="23"/>
              </w:rPr>
              <w:t>(</w:t>
            </w:r>
            <w:proofErr w:type="gramStart"/>
            <w:r w:rsidR="003E658C" w:rsidRPr="00B706CE">
              <w:rPr>
                <w:rFonts w:ascii="Times New Roman" w:hAnsi="Times New Roman" w:cs="Times New Roman"/>
                <w:color w:val="000000"/>
                <w:sz w:val="23"/>
                <w:szCs w:val="23"/>
              </w:rPr>
              <w:t xml:space="preserve">типовым  </w:t>
            </w:r>
            <w:r w:rsidR="00C81BAB" w:rsidRPr="00B706CE">
              <w:rPr>
                <w:rFonts w:ascii="Times New Roman" w:hAnsi="Times New Roman" w:cs="Times New Roman"/>
                <w:color w:val="000000"/>
                <w:sz w:val="23"/>
                <w:szCs w:val="23"/>
              </w:rPr>
              <w:t>административным</w:t>
            </w:r>
            <w:proofErr w:type="gramEnd"/>
            <w:r w:rsidR="00C81BAB" w:rsidRPr="00B706CE">
              <w:rPr>
                <w:rFonts w:ascii="Times New Roman" w:hAnsi="Times New Roman" w:cs="Times New Roman"/>
                <w:color w:val="000000"/>
                <w:sz w:val="23"/>
                <w:szCs w:val="23"/>
              </w:rPr>
              <w:t xml:space="preserve"> </w:t>
            </w:r>
            <w:r w:rsidR="003E658C" w:rsidRPr="00B706CE">
              <w:rPr>
                <w:rFonts w:ascii="Times New Roman" w:hAnsi="Times New Roman" w:cs="Times New Roman"/>
                <w:color w:val="000000"/>
                <w:sz w:val="23"/>
                <w:szCs w:val="23"/>
              </w:rPr>
              <w:t xml:space="preserve">регламентом) </w:t>
            </w:r>
          </w:p>
        </w:tc>
      </w:tr>
      <w:tr w:rsidR="00E15FE7" w:rsidRPr="00B706CE" w:rsidTr="003E658C">
        <w:tblPrEx>
          <w:tblCellSpacing w:w="-5" w:type="nil"/>
        </w:tblPrEx>
        <w:trPr>
          <w:gridAfter w:val="1"/>
          <w:wAfter w:w="376" w:type="dxa"/>
          <w:tblCellSpacing w:w="-5" w:type="nil"/>
        </w:trPr>
        <w:tc>
          <w:tcPr>
            <w:tcW w:w="752" w:type="dxa"/>
            <w:gridSpan w:val="3"/>
            <w:tcBorders>
              <w:top w:val="single" w:sz="4" w:space="0" w:color="000000"/>
              <w:left w:val="single" w:sz="4" w:space="0" w:color="000000"/>
              <w:bottom w:val="single" w:sz="4" w:space="0" w:color="000000"/>
              <w:right w:val="single" w:sz="4" w:space="0" w:color="000000"/>
            </w:tcBorders>
          </w:tcPr>
          <w:p w:rsidR="00E15FE7" w:rsidRPr="00B706CE" w:rsidRDefault="00E15FE7">
            <w:pPr>
              <w:pStyle w:val="ConsPlusNonformat"/>
              <w:widowControl/>
              <w:jc w:val="center"/>
              <w:rPr>
                <w:rFonts w:ascii="Times New Roman" w:hAnsi="Times New Roman" w:cs="Times New Roman"/>
                <w:sz w:val="23"/>
                <w:szCs w:val="23"/>
              </w:rPr>
            </w:pPr>
            <w:r w:rsidRPr="00B706CE">
              <w:rPr>
                <w:rFonts w:ascii="Times New Roman" w:hAnsi="Times New Roman" w:cs="Times New Roman"/>
                <w:sz w:val="23"/>
                <w:szCs w:val="23"/>
              </w:rPr>
              <w:t>3.</w:t>
            </w:r>
          </w:p>
        </w:tc>
        <w:tc>
          <w:tcPr>
            <w:tcW w:w="4210" w:type="dxa"/>
            <w:gridSpan w:val="2"/>
            <w:tcBorders>
              <w:top w:val="single" w:sz="4" w:space="0" w:color="000000"/>
              <w:left w:val="single" w:sz="4" w:space="0" w:color="000000"/>
              <w:bottom w:val="single" w:sz="4" w:space="0" w:color="000000"/>
              <w:right w:val="single" w:sz="4" w:space="0" w:color="000000"/>
            </w:tcBorders>
          </w:tcPr>
          <w:p w:rsidR="00E15FE7" w:rsidRPr="00B706CE" w:rsidRDefault="00E15FE7">
            <w:pPr>
              <w:pStyle w:val="ConsPlusNonformat"/>
              <w:widowControl/>
              <w:rPr>
                <w:rFonts w:ascii="Times New Roman" w:hAnsi="Times New Roman" w:cs="Times New Roman"/>
                <w:sz w:val="23"/>
                <w:szCs w:val="23"/>
              </w:rPr>
            </w:pPr>
            <w:r w:rsidRPr="00B706CE">
              <w:rPr>
                <w:rFonts w:ascii="Times New Roman" w:hAnsi="Times New Roman" w:cs="Times New Roman"/>
                <w:sz w:val="23"/>
                <w:szCs w:val="23"/>
              </w:rPr>
              <w:t>Характеристика целей (задач), основных положений предмета регулирования проекта*</w:t>
            </w:r>
          </w:p>
        </w:tc>
        <w:tc>
          <w:tcPr>
            <w:tcW w:w="4536" w:type="dxa"/>
            <w:gridSpan w:val="2"/>
            <w:tcBorders>
              <w:top w:val="single" w:sz="4" w:space="0" w:color="000000"/>
              <w:left w:val="single" w:sz="4" w:space="0" w:color="000000"/>
              <w:bottom w:val="single" w:sz="4" w:space="0" w:color="000000"/>
              <w:right w:val="single" w:sz="4" w:space="0" w:color="000000"/>
            </w:tcBorders>
          </w:tcPr>
          <w:p w:rsidR="00E15FE7" w:rsidRPr="00B706CE" w:rsidRDefault="00A60A0C">
            <w:pPr>
              <w:jc w:val="both"/>
              <w:rPr>
                <w:sz w:val="23"/>
                <w:szCs w:val="23"/>
              </w:rPr>
            </w:pPr>
            <w:r w:rsidRPr="00B706CE">
              <w:rPr>
                <w:sz w:val="23"/>
                <w:szCs w:val="23"/>
              </w:rPr>
              <w:t xml:space="preserve">Утверждение порядка предоставления </w:t>
            </w:r>
            <w:r w:rsidRPr="00B706CE">
              <w:rPr>
                <w:rFonts w:eastAsia="Times New Roman"/>
                <w:sz w:val="23"/>
                <w:szCs w:val="23"/>
              </w:rPr>
              <w:t xml:space="preserve">  </w:t>
            </w:r>
            <w:r w:rsidRPr="00B706CE">
              <w:rPr>
                <w:sz w:val="23"/>
                <w:szCs w:val="23"/>
              </w:rPr>
              <w:t>муниципальной услуги «</w:t>
            </w:r>
            <w:r w:rsidRPr="00B706CE">
              <w:rPr>
                <w:rFonts w:eastAsia="Times New Roman"/>
                <w:sz w:val="23"/>
                <w:szCs w:val="23"/>
              </w:rPr>
              <w:t>Постановка на учёт и направление детей в муниципальные образовательные организации, реализующие образовательные программы дошкольного образования»</w:t>
            </w:r>
            <w:r w:rsidR="00C81BAB" w:rsidRPr="00B706CE">
              <w:rPr>
                <w:rFonts w:eastAsia="Times New Roman"/>
                <w:sz w:val="23"/>
                <w:szCs w:val="23"/>
              </w:rPr>
              <w:t xml:space="preserve"> </w:t>
            </w:r>
            <w:proofErr w:type="gramStart"/>
            <w:r w:rsidR="00C81BAB" w:rsidRPr="00B706CE">
              <w:rPr>
                <w:rFonts w:eastAsia="Times New Roman"/>
                <w:sz w:val="23"/>
                <w:szCs w:val="23"/>
              </w:rPr>
              <w:t>в  новой</w:t>
            </w:r>
            <w:proofErr w:type="gramEnd"/>
            <w:r w:rsidR="00C81BAB" w:rsidRPr="00B706CE">
              <w:rPr>
                <w:rFonts w:eastAsia="Times New Roman"/>
                <w:sz w:val="23"/>
                <w:szCs w:val="23"/>
              </w:rPr>
              <w:t xml:space="preserve">  редакции</w:t>
            </w:r>
          </w:p>
        </w:tc>
      </w:tr>
      <w:tr w:rsidR="00E15FE7" w:rsidRPr="00B706CE" w:rsidTr="00C81BAB">
        <w:tblPrEx>
          <w:tblCellSpacing w:w="-5" w:type="nil"/>
        </w:tblPrEx>
        <w:trPr>
          <w:gridAfter w:val="1"/>
          <w:wAfter w:w="376" w:type="dxa"/>
          <w:trHeight w:val="750"/>
          <w:tblCellSpacing w:w="-5" w:type="nil"/>
        </w:trPr>
        <w:tc>
          <w:tcPr>
            <w:tcW w:w="752" w:type="dxa"/>
            <w:gridSpan w:val="3"/>
            <w:tcBorders>
              <w:top w:val="single" w:sz="4" w:space="0" w:color="000000"/>
              <w:left w:val="single" w:sz="4" w:space="0" w:color="000000"/>
              <w:bottom w:val="single" w:sz="4" w:space="0" w:color="auto"/>
              <w:right w:val="single" w:sz="4" w:space="0" w:color="000000"/>
            </w:tcBorders>
          </w:tcPr>
          <w:p w:rsidR="00E15FE7" w:rsidRPr="00B706CE" w:rsidRDefault="00E15FE7">
            <w:pPr>
              <w:pStyle w:val="ConsPlusNonformat"/>
              <w:widowControl/>
              <w:jc w:val="center"/>
              <w:rPr>
                <w:rFonts w:ascii="Times New Roman" w:hAnsi="Times New Roman" w:cs="Times New Roman"/>
                <w:sz w:val="23"/>
                <w:szCs w:val="23"/>
              </w:rPr>
            </w:pPr>
            <w:r w:rsidRPr="00B706CE">
              <w:rPr>
                <w:rFonts w:ascii="Times New Roman" w:hAnsi="Times New Roman" w:cs="Times New Roman"/>
                <w:sz w:val="23"/>
                <w:szCs w:val="23"/>
              </w:rPr>
              <w:t>3.1*</w:t>
            </w:r>
          </w:p>
        </w:tc>
        <w:tc>
          <w:tcPr>
            <w:tcW w:w="8746" w:type="dxa"/>
            <w:gridSpan w:val="4"/>
            <w:tcBorders>
              <w:top w:val="single" w:sz="4" w:space="0" w:color="000000"/>
              <w:left w:val="single" w:sz="4" w:space="0" w:color="000000"/>
              <w:bottom w:val="single" w:sz="4" w:space="0" w:color="auto"/>
              <w:right w:val="single" w:sz="4" w:space="0" w:color="000000"/>
            </w:tcBorders>
          </w:tcPr>
          <w:p w:rsidR="00E15FE7" w:rsidRPr="00B706CE" w:rsidRDefault="00E15FE7">
            <w:pPr>
              <w:pStyle w:val="ConsPlusNonformat"/>
              <w:widowControl/>
              <w:rPr>
                <w:rFonts w:ascii="Times New Roman" w:hAnsi="Times New Roman" w:cs="Times New Roman"/>
                <w:sz w:val="23"/>
                <w:szCs w:val="23"/>
              </w:rPr>
            </w:pPr>
            <w:proofErr w:type="gramStart"/>
            <w:r w:rsidRPr="00B706CE">
              <w:rPr>
                <w:rFonts w:ascii="Times New Roman" w:hAnsi="Times New Roman" w:cs="Times New Roman"/>
                <w:sz w:val="23"/>
                <w:szCs w:val="23"/>
              </w:rPr>
              <w:t>Дополнительно в случае если</w:t>
            </w:r>
            <w:proofErr w:type="gramEnd"/>
            <w:r w:rsidRPr="00B706CE">
              <w:rPr>
                <w:rFonts w:ascii="Times New Roman" w:hAnsi="Times New Roman" w:cs="Times New Roman"/>
                <w:sz w:val="23"/>
                <w:szCs w:val="23"/>
              </w:rPr>
              <w:t xml:space="preserve"> проектом предусматривается внесение изменений в действующий правовой акт – Сравнительный анализ редакций</w:t>
            </w:r>
          </w:p>
          <w:p w:rsidR="00C81BAB" w:rsidRPr="00B706CE" w:rsidRDefault="00C81BAB">
            <w:pPr>
              <w:pStyle w:val="ConsPlusNonformat"/>
              <w:widowControl/>
              <w:rPr>
                <w:rFonts w:ascii="Times New Roman" w:hAnsi="Times New Roman" w:cs="Times New Roman"/>
                <w:sz w:val="23"/>
                <w:szCs w:val="23"/>
              </w:rPr>
            </w:pPr>
          </w:p>
        </w:tc>
      </w:tr>
      <w:tr w:rsidR="00C81BAB" w:rsidRPr="00B706CE" w:rsidTr="006D1D6B">
        <w:tblPrEx>
          <w:tblCellSpacing w:w="-5" w:type="nil"/>
        </w:tblPrEx>
        <w:trPr>
          <w:gridAfter w:val="1"/>
          <w:wAfter w:w="376" w:type="dxa"/>
          <w:trHeight w:val="2696"/>
          <w:tblCellSpacing w:w="-5" w:type="nil"/>
        </w:trPr>
        <w:tc>
          <w:tcPr>
            <w:tcW w:w="752" w:type="dxa"/>
            <w:gridSpan w:val="3"/>
            <w:tcBorders>
              <w:top w:val="single" w:sz="4" w:space="0" w:color="auto"/>
              <w:left w:val="single" w:sz="4" w:space="0" w:color="000000"/>
              <w:bottom w:val="single" w:sz="4" w:space="0" w:color="000000"/>
              <w:right w:val="single" w:sz="4" w:space="0" w:color="000000"/>
            </w:tcBorders>
          </w:tcPr>
          <w:p w:rsidR="00C81BAB" w:rsidRPr="00B706CE" w:rsidRDefault="00C81BAB" w:rsidP="00C81BAB">
            <w:pPr>
              <w:pStyle w:val="ConsPlusNonformat"/>
              <w:jc w:val="center"/>
              <w:rPr>
                <w:rFonts w:ascii="Times New Roman" w:hAnsi="Times New Roman" w:cs="Times New Roman"/>
                <w:sz w:val="23"/>
                <w:szCs w:val="23"/>
              </w:rPr>
            </w:pPr>
          </w:p>
        </w:tc>
        <w:tc>
          <w:tcPr>
            <w:tcW w:w="4137" w:type="dxa"/>
            <w:tcBorders>
              <w:top w:val="single" w:sz="4" w:space="0" w:color="auto"/>
              <w:left w:val="single" w:sz="4" w:space="0" w:color="000000"/>
              <w:bottom w:val="single" w:sz="4" w:space="0" w:color="000000"/>
              <w:right w:val="single" w:sz="4" w:space="0" w:color="auto"/>
            </w:tcBorders>
          </w:tcPr>
          <w:p w:rsidR="00946AF2" w:rsidRPr="00B706CE" w:rsidRDefault="00946AF2" w:rsidP="00946AF2">
            <w:pPr>
              <w:pStyle w:val="ConsPlusNonformat"/>
              <w:widowControl/>
              <w:jc w:val="both"/>
              <w:rPr>
                <w:rFonts w:ascii="Times New Roman" w:hAnsi="Times New Roman" w:cs="Times New Roman"/>
                <w:sz w:val="23"/>
                <w:szCs w:val="23"/>
              </w:rPr>
            </w:pPr>
            <w:r w:rsidRPr="00B706CE">
              <w:rPr>
                <w:rFonts w:ascii="Times New Roman" w:hAnsi="Times New Roman" w:cs="Times New Roman"/>
                <w:sz w:val="23"/>
                <w:szCs w:val="23"/>
              </w:rPr>
              <w:t>1.</w:t>
            </w:r>
            <w:proofErr w:type="gramStart"/>
            <w:r w:rsidRPr="00B706CE">
              <w:rPr>
                <w:rFonts w:ascii="Times New Roman" w:hAnsi="Times New Roman" w:cs="Times New Roman"/>
                <w:sz w:val="23"/>
                <w:szCs w:val="23"/>
              </w:rPr>
              <w:t>Наименование  постановления</w:t>
            </w:r>
            <w:proofErr w:type="gramEnd"/>
            <w:r w:rsidRPr="00B706CE">
              <w:rPr>
                <w:rFonts w:ascii="Times New Roman" w:hAnsi="Times New Roman" w:cs="Times New Roman"/>
                <w:sz w:val="23"/>
                <w:szCs w:val="23"/>
              </w:rPr>
              <w:t xml:space="preserve"> :</w:t>
            </w:r>
          </w:p>
          <w:p w:rsidR="00C81BAB" w:rsidRPr="00B706CE" w:rsidRDefault="00946AF2" w:rsidP="0013335B">
            <w:pPr>
              <w:pStyle w:val="ConsPlusNonformat"/>
              <w:widowControl/>
              <w:jc w:val="both"/>
              <w:rPr>
                <w:rFonts w:ascii="Times New Roman" w:hAnsi="Times New Roman" w:cs="Times New Roman"/>
                <w:sz w:val="23"/>
                <w:szCs w:val="23"/>
              </w:rPr>
            </w:pPr>
            <w:r w:rsidRPr="00B706CE">
              <w:rPr>
                <w:rFonts w:ascii="Times New Roman" w:eastAsia="Calibri" w:hAnsi="Times New Roman" w:cs="Times New Roman"/>
                <w:sz w:val="23"/>
                <w:szCs w:val="23"/>
              </w:rPr>
              <w:t xml:space="preserve">«Об </w:t>
            </w:r>
            <w:proofErr w:type="gramStart"/>
            <w:r w:rsidRPr="00B706CE">
              <w:rPr>
                <w:rFonts w:ascii="Times New Roman" w:eastAsia="Calibri" w:hAnsi="Times New Roman" w:cs="Times New Roman"/>
                <w:sz w:val="23"/>
                <w:szCs w:val="23"/>
              </w:rPr>
              <w:t>утверждении  административного</w:t>
            </w:r>
            <w:proofErr w:type="gramEnd"/>
            <w:r w:rsidRPr="00B706CE">
              <w:rPr>
                <w:rFonts w:ascii="Times New Roman" w:eastAsia="Calibri" w:hAnsi="Times New Roman" w:cs="Times New Roman"/>
                <w:sz w:val="23"/>
                <w:szCs w:val="23"/>
              </w:rPr>
              <w:t xml:space="preserve">  регламента предоставления  муниципальной  услуги  </w:t>
            </w:r>
            <w:r w:rsidRPr="00B706CE">
              <w:rPr>
                <w:rFonts w:ascii="Times New Roman" w:hAnsi="Times New Roman" w:cs="Times New Roman"/>
                <w:color w:val="000000"/>
                <w:sz w:val="23"/>
                <w:szCs w:val="23"/>
              </w:rPr>
              <w:t>«</w:t>
            </w:r>
            <w:r w:rsidR="0013335B" w:rsidRPr="00B706CE">
              <w:rPr>
                <w:rFonts w:ascii="Times New Roman" w:hAnsi="Times New Roman" w:cs="Times New Roman"/>
                <w:color w:val="000000"/>
                <w:sz w:val="23"/>
                <w:szCs w:val="23"/>
              </w:rPr>
              <w:t xml:space="preserve">Зачисление  в  образовательную  организацию» </w:t>
            </w:r>
          </w:p>
        </w:tc>
        <w:tc>
          <w:tcPr>
            <w:tcW w:w="4609" w:type="dxa"/>
            <w:gridSpan w:val="3"/>
            <w:tcBorders>
              <w:top w:val="single" w:sz="4" w:space="0" w:color="auto"/>
              <w:left w:val="single" w:sz="4" w:space="0" w:color="auto"/>
              <w:bottom w:val="single" w:sz="4" w:space="0" w:color="000000"/>
              <w:right w:val="single" w:sz="4" w:space="0" w:color="000000"/>
            </w:tcBorders>
          </w:tcPr>
          <w:p w:rsidR="00946AF2" w:rsidRPr="00B706CE" w:rsidRDefault="006A272B" w:rsidP="00946AF2">
            <w:pPr>
              <w:pStyle w:val="ConsPlusNonformat"/>
              <w:widowControl/>
              <w:jc w:val="both"/>
              <w:rPr>
                <w:rFonts w:ascii="Times New Roman" w:hAnsi="Times New Roman" w:cs="Times New Roman"/>
                <w:sz w:val="23"/>
                <w:szCs w:val="23"/>
              </w:rPr>
            </w:pPr>
            <w:r w:rsidRPr="00B706CE">
              <w:rPr>
                <w:rFonts w:ascii="Times New Roman" w:hAnsi="Times New Roman" w:cs="Times New Roman"/>
                <w:sz w:val="23"/>
                <w:szCs w:val="23"/>
              </w:rPr>
              <w:t>2.</w:t>
            </w:r>
            <w:proofErr w:type="gramStart"/>
            <w:r w:rsidR="00946AF2" w:rsidRPr="00B706CE">
              <w:rPr>
                <w:rFonts w:ascii="Times New Roman" w:hAnsi="Times New Roman" w:cs="Times New Roman"/>
                <w:sz w:val="23"/>
                <w:szCs w:val="23"/>
              </w:rPr>
              <w:t>Наименование  постановления</w:t>
            </w:r>
            <w:proofErr w:type="gramEnd"/>
            <w:r w:rsidR="00946AF2" w:rsidRPr="00B706CE">
              <w:rPr>
                <w:rFonts w:ascii="Times New Roman" w:hAnsi="Times New Roman" w:cs="Times New Roman"/>
                <w:sz w:val="23"/>
                <w:szCs w:val="23"/>
              </w:rPr>
              <w:t xml:space="preserve"> :</w:t>
            </w:r>
          </w:p>
          <w:p w:rsidR="0013335B" w:rsidRPr="00B706CE" w:rsidRDefault="006A272B" w:rsidP="0013335B">
            <w:pPr>
              <w:jc w:val="both"/>
              <w:rPr>
                <w:sz w:val="23"/>
                <w:szCs w:val="23"/>
              </w:rPr>
            </w:pPr>
            <w:r w:rsidRPr="00B706CE">
              <w:rPr>
                <w:b/>
                <w:color w:val="000000"/>
                <w:sz w:val="23"/>
                <w:szCs w:val="23"/>
              </w:rPr>
              <w:t>«</w:t>
            </w:r>
            <w:r w:rsidR="0013335B" w:rsidRPr="00B706CE">
              <w:rPr>
                <w:sz w:val="23"/>
                <w:szCs w:val="23"/>
              </w:rPr>
              <w:t xml:space="preserve">Об утверждении административного регламента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города Нефтеюганска, муниципальной услуги «Приём заявлений о зачислении в муниципальные образовательные организации, реализующие программы </w:t>
            </w:r>
            <w:r w:rsidR="0013335B" w:rsidRPr="00B706CE">
              <w:rPr>
                <w:sz w:val="23"/>
                <w:szCs w:val="23"/>
              </w:rPr>
              <w:lastRenderedPageBreak/>
              <w:t>общего образования на территории города Нефтеюганска».</w:t>
            </w:r>
          </w:p>
          <w:p w:rsidR="006D1D6B" w:rsidRPr="00B706CE" w:rsidRDefault="006D1D6B" w:rsidP="006A272B">
            <w:pPr>
              <w:jc w:val="both"/>
              <w:rPr>
                <w:sz w:val="23"/>
                <w:szCs w:val="23"/>
              </w:rPr>
            </w:pPr>
          </w:p>
          <w:p w:rsidR="006D1D6B" w:rsidRPr="00B706CE" w:rsidRDefault="006D1D6B" w:rsidP="006A272B">
            <w:pPr>
              <w:jc w:val="both"/>
              <w:rPr>
                <w:sz w:val="23"/>
                <w:szCs w:val="23"/>
              </w:rPr>
            </w:pPr>
          </w:p>
          <w:p w:rsidR="006A272B" w:rsidRPr="00B706CE" w:rsidRDefault="006A272B" w:rsidP="006A272B">
            <w:pPr>
              <w:jc w:val="both"/>
              <w:rPr>
                <w:sz w:val="23"/>
                <w:szCs w:val="23"/>
              </w:rPr>
            </w:pPr>
            <w:r w:rsidRPr="00B706CE">
              <w:rPr>
                <w:sz w:val="23"/>
                <w:szCs w:val="23"/>
              </w:rPr>
              <w:t>2.</w:t>
            </w:r>
            <w:proofErr w:type="gramStart"/>
            <w:r w:rsidRPr="00B706CE">
              <w:rPr>
                <w:sz w:val="23"/>
                <w:szCs w:val="23"/>
              </w:rPr>
              <w:t>Приложение  к</w:t>
            </w:r>
            <w:proofErr w:type="gramEnd"/>
            <w:r w:rsidRPr="00B706CE">
              <w:rPr>
                <w:sz w:val="23"/>
                <w:szCs w:val="23"/>
              </w:rPr>
              <w:t xml:space="preserve">  административному регламенту изложить </w:t>
            </w:r>
            <w:r w:rsidR="006D1D6B" w:rsidRPr="00B706CE">
              <w:rPr>
                <w:sz w:val="23"/>
                <w:szCs w:val="23"/>
              </w:rPr>
              <w:t xml:space="preserve">в  новой  редакции. </w:t>
            </w:r>
          </w:p>
          <w:p w:rsidR="00C81BAB" w:rsidRPr="00B706CE" w:rsidRDefault="00C81BAB" w:rsidP="006A272B">
            <w:pPr>
              <w:pStyle w:val="ConsPlusNonformat"/>
              <w:widowControl/>
              <w:jc w:val="both"/>
              <w:rPr>
                <w:rFonts w:ascii="Times New Roman" w:hAnsi="Times New Roman" w:cs="Times New Roman"/>
                <w:sz w:val="23"/>
                <w:szCs w:val="23"/>
              </w:rPr>
            </w:pPr>
          </w:p>
        </w:tc>
      </w:tr>
      <w:tr w:rsidR="00450AC5" w:rsidRPr="00B706CE" w:rsidTr="006545A6">
        <w:tblPrEx>
          <w:tblBorders>
            <w:top w:val="single" w:sz="4" w:space="0" w:color="auto"/>
          </w:tblBorders>
        </w:tblPrEx>
        <w:trPr>
          <w:trHeight w:val="100"/>
        </w:trPr>
        <w:tc>
          <w:tcPr>
            <w:tcW w:w="9874" w:type="dxa"/>
            <w:gridSpan w:val="8"/>
          </w:tcPr>
          <w:p w:rsidR="00450AC5" w:rsidRPr="00B706CE" w:rsidRDefault="00450AC5" w:rsidP="000B3D3A">
            <w:pPr>
              <w:widowControl w:val="0"/>
              <w:rPr>
                <w:sz w:val="23"/>
                <w:szCs w:val="23"/>
              </w:rPr>
            </w:pPr>
          </w:p>
        </w:tc>
      </w:tr>
      <w:tr w:rsidR="00450AC5" w:rsidRPr="00B706CE" w:rsidTr="006545A6">
        <w:tblPrEx>
          <w:tblBorders>
            <w:top w:val="single" w:sz="4" w:space="0" w:color="auto"/>
          </w:tblBorders>
        </w:tblPrEx>
        <w:trPr>
          <w:gridBefore w:val="1"/>
          <w:gridAfter w:val="1"/>
          <w:wBefore w:w="47" w:type="dxa"/>
          <w:wAfter w:w="376" w:type="dxa"/>
          <w:trHeight w:val="100"/>
        </w:trPr>
        <w:tc>
          <w:tcPr>
            <w:tcW w:w="9451" w:type="dxa"/>
            <w:gridSpan w:val="6"/>
          </w:tcPr>
          <w:p w:rsidR="00450AC5" w:rsidRPr="00B706CE" w:rsidRDefault="00450AC5" w:rsidP="000B3D3A">
            <w:pPr>
              <w:widowControl w:val="0"/>
              <w:rPr>
                <w:sz w:val="23"/>
                <w:szCs w:val="23"/>
              </w:rPr>
            </w:pPr>
          </w:p>
        </w:tc>
      </w:tr>
      <w:tr w:rsidR="000B3D3A" w:rsidRPr="00B706CE" w:rsidTr="003E658C">
        <w:tblPrEx>
          <w:tblCellSpacing w:w="-5" w:type="nil"/>
        </w:tblPrEx>
        <w:trPr>
          <w:gridAfter w:val="1"/>
          <w:wAfter w:w="376" w:type="dxa"/>
          <w:tblCellSpacing w:w="-5" w:type="nil"/>
        </w:trPr>
        <w:tc>
          <w:tcPr>
            <w:tcW w:w="752" w:type="dxa"/>
            <w:gridSpan w:val="3"/>
            <w:tcBorders>
              <w:top w:val="single" w:sz="4" w:space="0" w:color="000000"/>
              <w:left w:val="single" w:sz="4" w:space="0" w:color="000000"/>
              <w:bottom w:val="single" w:sz="4" w:space="0" w:color="000000"/>
              <w:right w:val="single" w:sz="4" w:space="0" w:color="000000"/>
            </w:tcBorders>
          </w:tcPr>
          <w:p w:rsidR="000B3D3A" w:rsidRPr="00B706CE" w:rsidRDefault="000B3D3A" w:rsidP="000B3D3A">
            <w:pPr>
              <w:pStyle w:val="ConsPlusNonformat"/>
              <w:widowControl/>
              <w:jc w:val="center"/>
              <w:rPr>
                <w:rFonts w:ascii="Times New Roman" w:hAnsi="Times New Roman" w:cs="Times New Roman"/>
                <w:sz w:val="23"/>
                <w:szCs w:val="23"/>
              </w:rPr>
            </w:pPr>
            <w:r w:rsidRPr="00B706CE">
              <w:rPr>
                <w:rFonts w:ascii="Times New Roman" w:hAnsi="Times New Roman" w:cs="Times New Roman"/>
                <w:sz w:val="23"/>
                <w:szCs w:val="23"/>
              </w:rPr>
              <w:t>4.</w:t>
            </w:r>
          </w:p>
        </w:tc>
        <w:tc>
          <w:tcPr>
            <w:tcW w:w="4210" w:type="dxa"/>
            <w:gridSpan w:val="2"/>
            <w:tcBorders>
              <w:top w:val="single" w:sz="4" w:space="0" w:color="000000"/>
              <w:left w:val="single" w:sz="4" w:space="0" w:color="000000"/>
              <w:bottom w:val="single" w:sz="4" w:space="0" w:color="000000"/>
              <w:right w:val="single" w:sz="4" w:space="0" w:color="000000"/>
            </w:tcBorders>
          </w:tcPr>
          <w:p w:rsidR="000B3D3A" w:rsidRPr="00B706CE" w:rsidRDefault="000B3D3A" w:rsidP="000B3D3A">
            <w:pPr>
              <w:pStyle w:val="ConsPlusNonformat"/>
              <w:widowControl/>
              <w:rPr>
                <w:rFonts w:ascii="Times New Roman" w:hAnsi="Times New Roman" w:cs="Times New Roman"/>
                <w:sz w:val="23"/>
                <w:szCs w:val="23"/>
              </w:rPr>
            </w:pPr>
            <w:r w:rsidRPr="00B706CE">
              <w:rPr>
                <w:rFonts w:ascii="Times New Roman" w:hAnsi="Times New Roman" w:cs="Times New Roman"/>
                <w:sz w:val="23"/>
                <w:szCs w:val="23"/>
              </w:rPr>
              <w:t xml:space="preserve">Информация о необходимости/отсутствии необходимости проведения оценки регулирующего воздействия проекта </w:t>
            </w:r>
          </w:p>
        </w:tc>
        <w:tc>
          <w:tcPr>
            <w:tcW w:w="4536" w:type="dxa"/>
            <w:gridSpan w:val="2"/>
            <w:tcBorders>
              <w:top w:val="single" w:sz="4" w:space="0" w:color="000000"/>
              <w:left w:val="single" w:sz="4" w:space="0" w:color="000000"/>
              <w:bottom w:val="single" w:sz="4" w:space="0" w:color="000000"/>
              <w:right w:val="single" w:sz="4" w:space="0" w:color="000000"/>
            </w:tcBorders>
          </w:tcPr>
          <w:p w:rsidR="000B3D3A" w:rsidRPr="00B706CE" w:rsidRDefault="000B3D3A" w:rsidP="000B3D3A">
            <w:pPr>
              <w:pStyle w:val="ConsPlusNonformat"/>
              <w:widowControl/>
              <w:jc w:val="center"/>
              <w:rPr>
                <w:rFonts w:ascii="Times New Roman" w:hAnsi="Times New Roman" w:cs="Times New Roman"/>
                <w:sz w:val="23"/>
                <w:szCs w:val="23"/>
              </w:rPr>
            </w:pPr>
            <w:r w:rsidRPr="00B706CE">
              <w:rPr>
                <w:rFonts w:ascii="Times New Roman" w:hAnsi="Times New Roman" w:cs="Times New Roman"/>
                <w:sz w:val="23"/>
                <w:szCs w:val="23"/>
              </w:rPr>
              <w:t xml:space="preserve">не требуется </w:t>
            </w:r>
          </w:p>
        </w:tc>
      </w:tr>
      <w:tr w:rsidR="000B3D3A" w:rsidRPr="00B706CE" w:rsidTr="003E658C">
        <w:tblPrEx>
          <w:tblCellSpacing w:w="-5" w:type="nil"/>
        </w:tblPrEx>
        <w:trPr>
          <w:gridAfter w:val="1"/>
          <w:wAfter w:w="376" w:type="dxa"/>
          <w:tblCellSpacing w:w="-5" w:type="nil"/>
        </w:trPr>
        <w:tc>
          <w:tcPr>
            <w:tcW w:w="752" w:type="dxa"/>
            <w:gridSpan w:val="3"/>
            <w:tcBorders>
              <w:top w:val="single" w:sz="4" w:space="0" w:color="000000"/>
              <w:left w:val="single" w:sz="4" w:space="0" w:color="000000"/>
              <w:bottom w:val="single" w:sz="4" w:space="0" w:color="000000"/>
              <w:right w:val="single" w:sz="4" w:space="0" w:color="000000"/>
            </w:tcBorders>
          </w:tcPr>
          <w:p w:rsidR="000B3D3A" w:rsidRPr="00B706CE" w:rsidRDefault="000B3D3A" w:rsidP="000B3D3A">
            <w:pPr>
              <w:pStyle w:val="ConsPlusNonformat"/>
              <w:widowControl/>
              <w:jc w:val="center"/>
              <w:rPr>
                <w:rFonts w:ascii="Times New Roman" w:hAnsi="Times New Roman" w:cs="Times New Roman"/>
                <w:sz w:val="23"/>
                <w:szCs w:val="23"/>
              </w:rPr>
            </w:pPr>
            <w:r w:rsidRPr="00B706CE">
              <w:rPr>
                <w:rFonts w:ascii="Times New Roman" w:hAnsi="Times New Roman" w:cs="Times New Roman"/>
                <w:sz w:val="23"/>
                <w:szCs w:val="23"/>
              </w:rPr>
              <w:t>5.</w:t>
            </w:r>
          </w:p>
        </w:tc>
        <w:tc>
          <w:tcPr>
            <w:tcW w:w="4210" w:type="dxa"/>
            <w:gridSpan w:val="2"/>
            <w:tcBorders>
              <w:top w:val="single" w:sz="4" w:space="0" w:color="000000"/>
              <w:left w:val="single" w:sz="4" w:space="0" w:color="000000"/>
              <w:bottom w:val="single" w:sz="4" w:space="0" w:color="000000"/>
              <w:right w:val="single" w:sz="4" w:space="0" w:color="000000"/>
            </w:tcBorders>
          </w:tcPr>
          <w:p w:rsidR="000B3D3A" w:rsidRPr="00B706CE" w:rsidRDefault="000B3D3A" w:rsidP="000B3D3A">
            <w:pPr>
              <w:pStyle w:val="ConsPlusNonformat"/>
              <w:widowControl/>
              <w:rPr>
                <w:rFonts w:ascii="Times New Roman" w:hAnsi="Times New Roman" w:cs="Times New Roman"/>
                <w:sz w:val="23"/>
                <w:szCs w:val="23"/>
              </w:rPr>
            </w:pPr>
            <w:r w:rsidRPr="00B706CE">
              <w:rPr>
                <w:rFonts w:ascii="Times New Roman" w:hAnsi="Times New Roman" w:cs="Times New Roman"/>
                <w:sz w:val="23"/>
                <w:szCs w:val="23"/>
              </w:rPr>
              <w:t xml:space="preserve">Информация о необходимости/отсутствии необходимости согласования проекта </w:t>
            </w:r>
            <w:proofErr w:type="spellStart"/>
            <w:r w:rsidRPr="00B706CE">
              <w:rPr>
                <w:rFonts w:ascii="Times New Roman" w:hAnsi="Times New Roman" w:cs="Times New Roman"/>
                <w:sz w:val="23"/>
                <w:szCs w:val="23"/>
              </w:rPr>
              <w:t>Нефтеюганскими</w:t>
            </w:r>
            <w:proofErr w:type="spellEnd"/>
            <w:r w:rsidRPr="00B706CE">
              <w:rPr>
                <w:rFonts w:ascii="Times New Roman" w:hAnsi="Times New Roman" w:cs="Times New Roman"/>
                <w:sz w:val="23"/>
                <w:szCs w:val="23"/>
              </w:rPr>
              <w:t xml:space="preserve"> территориальными объединениями работодателей, профсоюзов)</w:t>
            </w:r>
          </w:p>
        </w:tc>
        <w:tc>
          <w:tcPr>
            <w:tcW w:w="4536" w:type="dxa"/>
            <w:gridSpan w:val="2"/>
            <w:tcBorders>
              <w:top w:val="single" w:sz="4" w:space="0" w:color="000000"/>
              <w:left w:val="single" w:sz="4" w:space="0" w:color="000000"/>
              <w:bottom w:val="single" w:sz="4" w:space="0" w:color="000000"/>
              <w:right w:val="single" w:sz="4" w:space="0" w:color="000000"/>
            </w:tcBorders>
          </w:tcPr>
          <w:p w:rsidR="000B3D3A" w:rsidRPr="00B706CE" w:rsidRDefault="000B3D3A" w:rsidP="000B3D3A">
            <w:pPr>
              <w:pStyle w:val="ConsPlusNonformat"/>
              <w:widowControl/>
              <w:jc w:val="center"/>
              <w:rPr>
                <w:rFonts w:ascii="Times New Roman" w:hAnsi="Times New Roman" w:cs="Times New Roman"/>
                <w:sz w:val="23"/>
                <w:szCs w:val="23"/>
              </w:rPr>
            </w:pPr>
            <w:r w:rsidRPr="00B706CE">
              <w:rPr>
                <w:rFonts w:ascii="Times New Roman" w:hAnsi="Times New Roman" w:cs="Times New Roman"/>
                <w:sz w:val="23"/>
                <w:szCs w:val="23"/>
              </w:rPr>
              <w:t xml:space="preserve">не требуется </w:t>
            </w:r>
          </w:p>
        </w:tc>
      </w:tr>
      <w:tr w:rsidR="000B3D3A" w:rsidRPr="00B706CE" w:rsidTr="003E658C">
        <w:tblPrEx>
          <w:tblCellSpacing w:w="-5" w:type="nil"/>
        </w:tblPrEx>
        <w:trPr>
          <w:gridAfter w:val="1"/>
          <w:wAfter w:w="376" w:type="dxa"/>
          <w:tblCellSpacing w:w="-5" w:type="nil"/>
        </w:trPr>
        <w:tc>
          <w:tcPr>
            <w:tcW w:w="752" w:type="dxa"/>
            <w:gridSpan w:val="3"/>
            <w:tcBorders>
              <w:top w:val="single" w:sz="4" w:space="0" w:color="000000"/>
              <w:left w:val="single" w:sz="4" w:space="0" w:color="000000"/>
              <w:bottom w:val="single" w:sz="4" w:space="0" w:color="000000"/>
              <w:right w:val="single" w:sz="4" w:space="0" w:color="000000"/>
            </w:tcBorders>
          </w:tcPr>
          <w:p w:rsidR="000B3D3A" w:rsidRPr="00B706CE" w:rsidRDefault="000B3D3A" w:rsidP="000B3D3A">
            <w:pPr>
              <w:pStyle w:val="ConsPlusNonformat"/>
              <w:widowControl/>
              <w:jc w:val="center"/>
              <w:rPr>
                <w:rFonts w:ascii="Times New Roman" w:hAnsi="Times New Roman" w:cs="Times New Roman"/>
                <w:sz w:val="23"/>
                <w:szCs w:val="23"/>
              </w:rPr>
            </w:pPr>
            <w:r w:rsidRPr="00B706CE">
              <w:rPr>
                <w:rFonts w:ascii="Times New Roman" w:hAnsi="Times New Roman" w:cs="Times New Roman"/>
                <w:sz w:val="23"/>
                <w:szCs w:val="23"/>
              </w:rPr>
              <w:t>6.</w:t>
            </w:r>
          </w:p>
        </w:tc>
        <w:tc>
          <w:tcPr>
            <w:tcW w:w="4210" w:type="dxa"/>
            <w:gridSpan w:val="2"/>
            <w:tcBorders>
              <w:top w:val="single" w:sz="4" w:space="0" w:color="000000"/>
              <w:left w:val="single" w:sz="4" w:space="0" w:color="000000"/>
              <w:bottom w:val="single" w:sz="4" w:space="0" w:color="000000"/>
              <w:right w:val="single" w:sz="4" w:space="0" w:color="000000"/>
            </w:tcBorders>
          </w:tcPr>
          <w:p w:rsidR="000B3D3A" w:rsidRPr="00B706CE" w:rsidRDefault="000B3D3A" w:rsidP="000B3D3A">
            <w:pPr>
              <w:pStyle w:val="ConsPlusNonformat"/>
              <w:widowControl/>
              <w:rPr>
                <w:rFonts w:ascii="Times New Roman" w:hAnsi="Times New Roman" w:cs="Times New Roman"/>
                <w:sz w:val="23"/>
                <w:szCs w:val="23"/>
              </w:rPr>
            </w:pPr>
            <w:r w:rsidRPr="00B706CE">
              <w:rPr>
                <w:rFonts w:ascii="Times New Roman" w:hAnsi="Times New Roman" w:cs="Times New Roman"/>
                <w:sz w:val="23"/>
                <w:szCs w:val="23"/>
              </w:rPr>
              <w:t xml:space="preserve">Информация о необходимости/отсутствии необходимости проведения антикоррупционной экспертизы (в том числе независимой) </w:t>
            </w:r>
          </w:p>
        </w:tc>
        <w:tc>
          <w:tcPr>
            <w:tcW w:w="4536" w:type="dxa"/>
            <w:gridSpan w:val="2"/>
            <w:tcBorders>
              <w:top w:val="single" w:sz="4" w:space="0" w:color="000000"/>
              <w:left w:val="single" w:sz="4" w:space="0" w:color="000000"/>
              <w:bottom w:val="single" w:sz="4" w:space="0" w:color="000000"/>
              <w:right w:val="single" w:sz="4" w:space="0" w:color="000000"/>
            </w:tcBorders>
          </w:tcPr>
          <w:p w:rsidR="000B3D3A" w:rsidRPr="00B706CE" w:rsidRDefault="000B3D3A" w:rsidP="000B3D3A">
            <w:pPr>
              <w:pStyle w:val="ConsPlusNonformat"/>
              <w:widowControl/>
              <w:jc w:val="center"/>
              <w:rPr>
                <w:rFonts w:ascii="Times New Roman" w:hAnsi="Times New Roman" w:cs="Times New Roman"/>
                <w:sz w:val="23"/>
                <w:szCs w:val="23"/>
              </w:rPr>
            </w:pPr>
            <w:r w:rsidRPr="00B706CE">
              <w:rPr>
                <w:rFonts w:ascii="Times New Roman" w:hAnsi="Times New Roman" w:cs="Times New Roman"/>
                <w:sz w:val="23"/>
                <w:szCs w:val="23"/>
              </w:rPr>
              <w:t xml:space="preserve">требуется  </w:t>
            </w:r>
          </w:p>
          <w:p w:rsidR="000B3D3A" w:rsidRPr="00B706CE" w:rsidRDefault="000B3D3A" w:rsidP="000B3D3A">
            <w:pPr>
              <w:pStyle w:val="ConsPlusNonformat"/>
              <w:widowControl/>
              <w:jc w:val="center"/>
              <w:rPr>
                <w:rFonts w:ascii="Times New Roman" w:hAnsi="Times New Roman" w:cs="Times New Roman"/>
                <w:sz w:val="23"/>
                <w:szCs w:val="23"/>
              </w:rPr>
            </w:pPr>
          </w:p>
        </w:tc>
      </w:tr>
      <w:tr w:rsidR="000B3D3A" w:rsidRPr="00B706CE" w:rsidTr="003E658C">
        <w:tblPrEx>
          <w:tblCellSpacing w:w="-5" w:type="nil"/>
        </w:tblPrEx>
        <w:trPr>
          <w:gridAfter w:val="1"/>
          <w:wAfter w:w="376" w:type="dxa"/>
          <w:tblCellSpacing w:w="-5" w:type="nil"/>
        </w:trPr>
        <w:tc>
          <w:tcPr>
            <w:tcW w:w="752" w:type="dxa"/>
            <w:gridSpan w:val="3"/>
            <w:tcBorders>
              <w:top w:val="single" w:sz="4" w:space="0" w:color="000000"/>
              <w:left w:val="single" w:sz="4" w:space="0" w:color="000000"/>
              <w:bottom w:val="single" w:sz="4" w:space="0" w:color="000000"/>
              <w:right w:val="single" w:sz="4" w:space="0" w:color="000000"/>
            </w:tcBorders>
          </w:tcPr>
          <w:p w:rsidR="000B3D3A" w:rsidRPr="00B706CE" w:rsidRDefault="000B3D3A" w:rsidP="000B3D3A">
            <w:pPr>
              <w:pStyle w:val="ConsPlusNonformat"/>
              <w:widowControl/>
              <w:jc w:val="center"/>
              <w:rPr>
                <w:rFonts w:ascii="Times New Roman" w:hAnsi="Times New Roman" w:cs="Times New Roman"/>
                <w:sz w:val="23"/>
                <w:szCs w:val="23"/>
              </w:rPr>
            </w:pPr>
            <w:r w:rsidRPr="00B706CE">
              <w:rPr>
                <w:rFonts w:ascii="Times New Roman" w:hAnsi="Times New Roman" w:cs="Times New Roman"/>
                <w:sz w:val="23"/>
                <w:szCs w:val="23"/>
              </w:rPr>
              <w:t>7.</w:t>
            </w:r>
          </w:p>
        </w:tc>
        <w:tc>
          <w:tcPr>
            <w:tcW w:w="4210" w:type="dxa"/>
            <w:gridSpan w:val="2"/>
            <w:tcBorders>
              <w:top w:val="single" w:sz="4" w:space="0" w:color="000000"/>
              <w:left w:val="single" w:sz="4" w:space="0" w:color="000000"/>
              <w:bottom w:val="single" w:sz="4" w:space="0" w:color="000000"/>
              <w:right w:val="single" w:sz="4" w:space="0" w:color="000000"/>
            </w:tcBorders>
          </w:tcPr>
          <w:p w:rsidR="000B3D3A" w:rsidRPr="00B706CE" w:rsidRDefault="000B3D3A" w:rsidP="000B3D3A">
            <w:pPr>
              <w:pStyle w:val="ConsPlusNonformat"/>
              <w:widowControl/>
              <w:rPr>
                <w:rFonts w:ascii="Times New Roman" w:hAnsi="Times New Roman" w:cs="Times New Roman"/>
                <w:sz w:val="23"/>
                <w:szCs w:val="23"/>
              </w:rPr>
            </w:pPr>
            <w:r w:rsidRPr="00B706CE">
              <w:rPr>
                <w:rFonts w:ascii="Times New Roman" w:hAnsi="Times New Roman" w:cs="Times New Roman"/>
                <w:sz w:val="23"/>
                <w:szCs w:val="23"/>
              </w:rPr>
              <w:t xml:space="preserve">Информация о необходимости/отсутствии необходимости проведения финансово-экономической экспертизы </w:t>
            </w:r>
          </w:p>
        </w:tc>
        <w:tc>
          <w:tcPr>
            <w:tcW w:w="4536" w:type="dxa"/>
            <w:gridSpan w:val="2"/>
            <w:tcBorders>
              <w:top w:val="single" w:sz="4" w:space="0" w:color="000000"/>
              <w:left w:val="single" w:sz="4" w:space="0" w:color="000000"/>
              <w:bottom w:val="single" w:sz="4" w:space="0" w:color="000000"/>
              <w:right w:val="single" w:sz="4" w:space="0" w:color="000000"/>
            </w:tcBorders>
          </w:tcPr>
          <w:p w:rsidR="000B3D3A" w:rsidRPr="00B706CE" w:rsidRDefault="000B3D3A" w:rsidP="000B3D3A">
            <w:pPr>
              <w:pStyle w:val="ConsPlusNonformat"/>
              <w:widowControl/>
              <w:jc w:val="center"/>
              <w:rPr>
                <w:rFonts w:ascii="Times New Roman" w:hAnsi="Times New Roman" w:cs="Times New Roman"/>
                <w:sz w:val="23"/>
                <w:szCs w:val="23"/>
              </w:rPr>
            </w:pPr>
            <w:r w:rsidRPr="00B706CE">
              <w:rPr>
                <w:rFonts w:ascii="Times New Roman" w:hAnsi="Times New Roman" w:cs="Times New Roman"/>
                <w:sz w:val="23"/>
                <w:szCs w:val="23"/>
              </w:rPr>
              <w:t>не требуется</w:t>
            </w:r>
          </w:p>
        </w:tc>
      </w:tr>
      <w:tr w:rsidR="000B3D3A" w:rsidRPr="00B706CE" w:rsidTr="003E658C">
        <w:tblPrEx>
          <w:tblCellSpacing w:w="-5" w:type="nil"/>
        </w:tblPrEx>
        <w:trPr>
          <w:gridAfter w:val="1"/>
          <w:wAfter w:w="376" w:type="dxa"/>
          <w:tblCellSpacing w:w="-5" w:type="nil"/>
        </w:trPr>
        <w:tc>
          <w:tcPr>
            <w:tcW w:w="752" w:type="dxa"/>
            <w:gridSpan w:val="3"/>
            <w:tcBorders>
              <w:top w:val="single" w:sz="4" w:space="0" w:color="000000"/>
              <w:left w:val="single" w:sz="4" w:space="0" w:color="000000"/>
              <w:bottom w:val="single" w:sz="4" w:space="0" w:color="000000"/>
              <w:right w:val="single" w:sz="4" w:space="0" w:color="000000"/>
            </w:tcBorders>
          </w:tcPr>
          <w:p w:rsidR="000B3D3A" w:rsidRPr="00B706CE" w:rsidRDefault="000B3D3A" w:rsidP="000B3D3A">
            <w:pPr>
              <w:pStyle w:val="ConsPlusNonformat"/>
              <w:widowControl/>
              <w:jc w:val="center"/>
              <w:rPr>
                <w:rFonts w:ascii="Times New Roman" w:hAnsi="Times New Roman" w:cs="Times New Roman"/>
                <w:sz w:val="23"/>
                <w:szCs w:val="23"/>
              </w:rPr>
            </w:pPr>
            <w:r w:rsidRPr="00B706CE">
              <w:rPr>
                <w:rFonts w:ascii="Times New Roman" w:hAnsi="Times New Roman" w:cs="Times New Roman"/>
                <w:sz w:val="23"/>
                <w:szCs w:val="23"/>
              </w:rPr>
              <w:t>8.</w:t>
            </w:r>
          </w:p>
        </w:tc>
        <w:tc>
          <w:tcPr>
            <w:tcW w:w="4210" w:type="dxa"/>
            <w:gridSpan w:val="2"/>
            <w:tcBorders>
              <w:top w:val="single" w:sz="4" w:space="0" w:color="000000"/>
              <w:left w:val="single" w:sz="4" w:space="0" w:color="000000"/>
              <w:bottom w:val="single" w:sz="4" w:space="0" w:color="000000"/>
              <w:right w:val="single" w:sz="4" w:space="0" w:color="000000"/>
            </w:tcBorders>
          </w:tcPr>
          <w:p w:rsidR="000B3D3A" w:rsidRPr="00B706CE" w:rsidRDefault="000B3D3A" w:rsidP="000B3D3A">
            <w:pPr>
              <w:pStyle w:val="ConsPlusNonformat"/>
              <w:widowControl/>
              <w:rPr>
                <w:rFonts w:ascii="Times New Roman" w:hAnsi="Times New Roman" w:cs="Times New Roman"/>
                <w:sz w:val="23"/>
                <w:szCs w:val="23"/>
              </w:rPr>
            </w:pPr>
            <w:r w:rsidRPr="00B706CE">
              <w:rPr>
                <w:rFonts w:ascii="Times New Roman" w:hAnsi="Times New Roman" w:cs="Times New Roman"/>
                <w:sz w:val="23"/>
                <w:szCs w:val="23"/>
              </w:rPr>
              <w:t xml:space="preserve">Информация о необходимости/отсутствии необходимости опубликования правового акта, размещении на официальном сайте </w:t>
            </w:r>
          </w:p>
        </w:tc>
        <w:tc>
          <w:tcPr>
            <w:tcW w:w="4536" w:type="dxa"/>
            <w:gridSpan w:val="2"/>
            <w:tcBorders>
              <w:top w:val="single" w:sz="4" w:space="0" w:color="000000"/>
              <w:left w:val="single" w:sz="4" w:space="0" w:color="000000"/>
              <w:bottom w:val="single" w:sz="4" w:space="0" w:color="000000"/>
              <w:right w:val="single" w:sz="4" w:space="0" w:color="000000"/>
            </w:tcBorders>
          </w:tcPr>
          <w:p w:rsidR="000B3D3A" w:rsidRPr="00B706CE" w:rsidRDefault="000B3D3A" w:rsidP="000B3D3A">
            <w:pPr>
              <w:pStyle w:val="ConsPlusNonformat"/>
              <w:widowControl/>
              <w:jc w:val="both"/>
              <w:rPr>
                <w:rFonts w:ascii="Times New Roman" w:hAnsi="Times New Roman" w:cs="Times New Roman"/>
                <w:sz w:val="23"/>
                <w:szCs w:val="23"/>
              </w:rPr>
            </w:pPr>
            <w:r w:rsidRPr="00B706CE">
              <w:rPr>
                <w:rFonts w:ascii="Times New Roman" w:hAnsi="Times New Roman" w:cs="Times New Roman"/>
                <w:sz w:val="23"/>
                <w:szCs w:val="23"/>
              </w:rPr>
              <w:t>Опубликование в газете «</w:t>
            </w:r>
            <w:proofErr w:type="gramStart"/>
            <w:r w:rsidRPr="00B706CE">
              <w:rPr>
                <w:rFonts w:ascii="Times New Roman" w:hAnsi="Times New Roman" w:cs="Times New Roman"/>
                <w:sz w:val="23"/>
                <w:szCs w:val="23"/>
              </w:rPr>
              <w:t xml:space="preserve">Здравствуйте,  </w:t>
            </w:r>
            <w:proofErr w:type="spellStart"/>
            <w:r w:rsidRPr="00B706CE">
              <w:rPr>
                <w:rFonts w:ascii="Times New Roman" w:hAnsi="Times New Roman" w:cs="Times New Roman"/>
                <w:sz w:val="23"/>
                <w:szCs w:val="23"/>
              </w:rPr>
              <w:t>нефтеюганцы</w:t>
            </w:r>
            <w:proofErr w:type="spellEnd"/>
            <w:proofErr w:type="gramEnd"/>
            <w:r w:rsidRPr="00B706CE">
              <w:rPr>
                <w:rFonts w:ascii="Times New Roman" w:hAnsi="Times New Roman" w:cs="Times New Roman"/>
                <w:sz w:val="23"/>
                <w:szCs w:val="23"/>
              </w:rPr>
              <w:t xml:space="preserve">!» </w:t>
            </w:r>
          </w:p>
          <w:p w:rsidR="000B3D3A" w:rsidRPr="00B706CE" w:rsidRDefault="000B3D3A" w:rsidP="001316D4">
            <w:pPr>
              <w:pStyle w:val="ConsPlusNonformat"/>
              <w:widowControl/>
              <w:jc w:val="both"/>
              <w:rPr>
                <w:sz w:val="23"/>
                <w:szCs w:val="23"/>
              </w:rPr>
            </w:pPr>
            <w:r w:rsidRPr="00B706CE">
              <w:rPr>
                <w:rFonts w:ascii="Times New Roman" w:hAnsi="Times New Roman" w:cs="Times New Roman"/>
                <w:sz w:val="23"/>
                <w:szCs w:val="23"/>
              </w:rPr>
              <w:t xml:space="preserve">Размещение на </w:t>
            </w:r>
            <w:proofErr w:type="gramStart"/>
            <w:r w:rsidRPr="00B706CE">
              <w:rPr>
                <w:rFonts w:ascii="Times New Roman" w:hAnsi="Times New Roman" w:cs="Times New Roman"/>
                <w:sz w:val="23"/>
                <w:szCs w:val="23"/>
              </w:rPr>
              <w:t>официальном  сайте</w:t>
            </w:r>
            <w:proofErr w:type="gramEnd"/>
            <w:r w:rsidRPr="00B706CE">
              <w:rPr>
                <w:rFonts w:ascii="Times New Roman" w:hAnsi="Times New Roman" w:cs="Times New Roman"/>
                <w:sz w:val="23"/>
                <w:szCs w:val="23"/>
              </w:rPr>
              <w:t xml:space="preserve"> администрации города в сети Интернет   </w:t>
            </w:r>
          </w:p>
        </w:tc>
      </w:tr>
      <w:tr w:rsidR="000B3D3A" w:rsidRPr="00B706CE" w:rsidTr="003E658C">
        <w:tblPrEx>
          <w:tblCellSpacing w:w="-5" w:type="nil"/>
        </w:tblPrEx>
        <w:trPr>
          <w:gridAfter w:val="1"/>
          <w:wAfter w:w="376" w:type="dxa"/>
          <w:trHeight w:val="854"/>
          <w:tblCellSpacing w:w="-5" w:type="nil"/>
        </w:trPr>
        <w:tc>
          <w:tcPr>
            <w:tcW w:w="752" w:type="dxa"/>
            <w:gridSpan w:val="3"/>
            <w:tcBorders>
              <w:top w:val="single" w:sz="4" w:space="0" w:color="000000"/>
              <w:left w:val="single" w:sz="4" w:space="0" w:color="000000"/>
              <w:bottom w:val="single" w:sz="4" w:space="0" w:color="000000"/>
              <w:right w:val="single" w:sz="4" w:space="0" w:color="000000"/>
            </w:tcBorders>
          </w:tcPr>
          <w:p w:rsidR="000B3D3A" w:rsidRPr="00B706CE" w:rsidRDefault="000B3D3A" w:rsidP="000B3D3A">
            <w:pPr>
              <w:pStyle w:val="ConsPlusNonformat"/>
              <w:widowControl/>
              <w:jc w:val="center"/>
              <w:rPr>
                <w:rFonts w:ascii="Times New Roman" w:hAnsi="Times New Roman" w:cs="Times New Roman"/>
                <w:sz w:val="23"/>
                <w:szCs w:val="23"/>
              </w:rPr>
            </w:pPr>
            <w:r w:rsidRPr="00B706CE">
              <w:rPr>
                <w:rFonts w:ascii="Times New Roman" w:hAnsi="Times New Roman" w:cs="Times New Roman"/>
                <w:sz w:val="23"/>
                <w:szCs w:val="23"/>
              </w:rPr>
              <w:t>9.</w:t>
            </w:r>
          </w:p>
          <w:p w:rsidR="000B3D3A" w:rsidRPr="00B706CE" w:rsidRDefault="000B3D3A" w:rsidP="000B3D3A">
            <w:pPr>
              <w:pStyle w:val="ConsPlusNonformat"/>
              <w:widowControl/>
              <w:jc w:val="center"/>
              <w:rPr>
                <w:rFonts w:ascii="Times New Roman" w:hAnsi="Times New Roman" w:cs="Times New Roman"/>
                <w:sz w:val="23"/>
                <w:szCs w:val="23"/>
              </w:rPr>
            </w:pPr>
          </w:p>
          <w:p w:rsidR="000B3D3A" w:rsidRPr="00B706CE" w:rsidRDefault="000B3D3A" w:rsidP="000B3D3A">
            <w:pPr>
              <w:pStyle w:val="ConsPlusNonformat"/>
              <w:widowControl/>
              <w:jc w:val="center"/>
              <w:rPr>
                <w:rFonts w:ascii="Times New Roman" w:hAnsi="Times New Roman" w:cs="Times New Roman"/>
                <w:sz w:val="23"/>
                <w:szCs w:val="23"/>
              </w:rPr>
            </w:pPr>
          </w:p>
          <w:p w:rsidR="000B3D3A" w:rsidRPr="00B706CE" w:rsidRDefault="000B3D3A" w:rsidP="000B3D3A">
            <w:pPr>
              <w:pStyle w:val="ConsPlusNonformat"/>
              <w:widowControl/>
              <w:jc w:val="center"/>
              <w:rPr>
                <w:rFonts w:ascii="Times New Roman" w:hAnsi="Times New Roman" w:cs="Times New Roman"/>
                <w:sz w:val="23"/>
                <w:szCs w:val="23"/>
              </w:rPr>
            </w:pPr>
          </w:p>
          <w:p w:rsidR="000B3D3A" w:rsidRPr="00B706CE" w:rsidRDefault="000B3D3A" w:rsidP="000B3D3A">
            <w:pPr>
              <w:pStyle w:val="ConsPlusNonformat"/>
              <w:widowControl/>
              <w:jc w:val="center"/>
              <w:rPr>
                <w:rFonts w:ascii="Times New Roman" w:hAnsi="Times New Roman" w:cs="Times New Roman"/>
                <w:sz w:val="23"/>
                <w:szCs w:val="23"/>
              </w:rPr>
            </w:pPr>
          </w:p>
          <w:p w:rsidR="000B3D3A" w:rsidRPr="00B706CE" w:rsidRDefault="000B3D3A" w:rsidP="000B3D3A">
            <w:pPr>
              <w:pStyle w:val="ConsPlusNonformat"/>
              <w:widowControl/>
              <w:jc w:val="center"/>
              <w:rPr>
                <w:rFonts w:ascii="Times New Roman" w:hAnsi="Times New Roman" w:cs="Times New Roman"/>
                <w:sz w:val="23"/>
                <w:szCs w:val="23"/>
              </w:rPr>
            </w:pPr>
          </w:p>
        </w:tc>
        <w:tc>
          <w:tcPr>
            <w:tcW w:w="4210" w:type="dxa"/>
            <w:gridSpan w:val="2"/>
            <w:tcBorders>
              <w:top w:val="single" w:sz="4" w:space="0" w:color="000000"/>
              <w:left w:val="single" w:sz="4" w:space="0" w:color="000000"/>
              <w:bottom w:val="single" w:sz="4" w:space="0" w:color="000000"/>
              <w:right w:val="single" w:sz="4" w:space="0" w:color="000000"/>
            </w:tcBorders>
          </w:tcPr>
          <w:p w:rsidR="000B3D3A" w:rsidRPr="00B706CE" w:rsidRDefault="000B3D3A" w:rsidP="000B3D3A">
            <w:pPr>
              <w:pStyle w:val="ConsPlusNonformat"/>
              <w:widowControl/>
              <w:rPr>
                <w:rFonts w:ascii="Times New Roman" w:hAnsi="Times New Roman" w:cs="Times New Roman"/>
                <w:sz w:val="23"/>
                <w:szCs w:val="23"/>
              </w:rPr>
            </w:pPr>
            <w:r w:rsidRPr="00B706CE">
              <w:rPr>
                <w:rFonts w:ascii="Times New Roman" w:hAnsi="Times New Roman" w:cs="Times New Roman"/>
                <w:sz w:val="23"/>
                <w:szCs w:val="23"/>
              </w:rPr>
              <w:t>Срок, условия вступления в силу правового акта</w:t>
            </w:r>
          </w:p>
        </w:tc>
        <w:tc>
          <w:tcPr>
            <w:tcW w:w="4536" w:type="dxa"/>
            <w:gridSpan w:val="2"/>
            <w:tcBorders>
              <w:top w:val="single" w:sz="4" w:space="0" w:color="000000"/>
              <w:left w:val="single" w:sz="4" w:space="0" w:color="000000"/>
              <w:bottom w:val="single" w:sz="4" w:space="0" w:color="000000"/>
              <w:right w:val="single" w:sz="4" w:space="0" w:color="000000"/>
            </w:tcBorders>
          </w:tcPr>
          <w:p w:rsidR="000B3D3A" w:rsidRPr="00B706CE" w:rsidRDefault="000B3D3A" w:rsidP="000B3D3A">
            <w:pPr>
              <w:jc w:val="center"/>
              <w:rPr>
                <w:sz w:val="23"/>
                <w:szCs w:val="23"/>
              </w:rPr>
            </w:pPr>
            <w:r w:rsidRPr="00B706CE">
              <w:rPr>
                <w:sz w:val="23"/>
                <w:szCs w:val="23"/>
              </w:rPr>
              <w:t>После</w:t>
            </w:r>
          </w:p>
          <w:p w:rsidR="000B3D3A" w:rsidRPr="00B706CE" w:rsidRDefault="001316D4" w:rsidP="001316D4">
            <w:pPr>
              <w:jc w:val="center"/>
              <w:rPr>
                <w:sz w:val="23"/>
                <w:szCs w:val="23"/>
              </w:rPr>
            </w:pPr>
            <w:r w:rsidRPr="00B706CE">
              <w:rPr>
                <w:sz w:val="23"/>
                <w:szCs w:val="23"/>
              </w:rPr>
              <w:t>о</w:t>
            </w:r>
            <w:r w:rsidR="000B3D3A" w:rsidRPr="00B706CE">
              <w:rPr>
                <w:sz w:val="23"/>
                <w:szCs w:val="23"/>
              </w:rPr>
              <w:t>фициального</w:t>
            </w:r>
            <w:r w:rsidRPr="00B706CE">
              <w:rPr>
                <w:sz w:val="23"/>
                <w:szCs w:val="23"/>
              </w:rPr>
              <w:t xml:space="preserve"> о</w:t>
            </w:r>
            <w:r w:rsidR="000B3D3A" w:rsidRPr="00B706CE">
              <w:rPr>
                <w:sz w:val="23"/>
                <w:szCs w:val="23"/>
              </w:rPr>
              <w:t>публ</w:t>
            </w:r>
            <w:r w:rsidRPr="00B706CE">
              <w:rPr>
                <w:sz w:val="23"/>
                <w:szCs w:val="23"/>
              </w:rPr>
              <w:t>и</w:t>
            </w:r>
            <w:r w:rsidR="000B3D3A" w:rsidRPr="00B706CE">
              <w:rPr>
                <w:sz w:val="23"/>
                <w:szCs w:val="23"/>
              </w:rPr>
              <w:t>кования</w:t>
            </w:r>
          </w:p>
        </w:tc>
      </w:tr>
      <w:tr w:rsidR="000B3D3A" w:rsidRPr="00B706CE" w:rsidTr="007125A9">
        <w:tblPrEx>
          <w:tblCellSpacing w:w="-5" w:type="nil"/>
        </w:tblPrEx>
        <w:trPr>
          <w:gridAfter w:val="1"/>
          <w:wAfter w:w="376" w:type="dxa"/>
          <w:trHeight w:val="712"/>
          <w:tblCellSpacing w:w="-5" w:type="nil"/>
        </w:trPr>
        <w:tc>
          <w:tcPr>
            <w:tcW w:w="709" w:type="dxa"/>
            <w:gridSpan w:val="2"/>
            <w:tcBorders>
              <w:top w:val="single" w:sz="4" w:space="0" w:color="000000"/>
              <w:left w:val="single" w:sz="4" w:space="0" w:color="000000"/>
              <w:bottom w:val="single" w:sz="4" w:space="0" w:color="000000"/>
              <w:right w:val="single" w:sz="4" w:space="0" w:color="000000"/>
            </w:tcBorders>
          </w:tcPr>
          <w:p w:rsidR="000B3D3A" w:rsidRPr="00B706CE" w:rsidRDefault="000B3D3A" w:rsidP="000B3D3A">
            <w:pPr>
              <w:pStyle w:val="ConsPlusNonformat"/>
              <w:widowControl/>
              <w:jc w:val="center"/>
              <w:rPr>
                <w:sz w:val="23"/>
                <w:szCs w:val="23"/>
              </w:rPr>
            </w:pPr>
            <w:r w:rsidRPr="00B706CE">
              <w:rPr>
                <w:rFonts w:ascii="Times New Roman" w:hAnsi="Times New Roman" w:cs="Times New Roman"/>
                <w:sz w:val="23"/>
                <w:szCs w:val="23"/>
              </w:rPr>
              <w:t>10</w:t>
            </w:r>
            <w:r w:rsidRPr="00B706CE">
              <w:rPr>
                <w:sz w:val="23"/>
                <w:szCs w:val="23"/>
              </w:rPr>
              <w:t>.</w:t>
            </w:r>
          </w:p>
        </w:tc>
        <w:tc>
          <w:tcPr>
            <w:tcW w:w="4253" w:type="dxa"/>
            <w:gridSpan w:val="3"/>
            <w:tcBorders>
              <w:top w:val="single" w:sz="4" w:space="0" w:color="000000"/>
              <w:left w:val="single" w:sz="4" w:space="0" w:color="000000"/>
              <w:bottom w:val="single" w:sz="4" w:space="0" w:color="000000"/>
              <w:right w:val="single" w:sz="4" w:space="0" w:color="000000"/>
            </w:tcBorders>
          </w:tcPr>
          <w:p w:rsidR="000B3D3A" w:rsidRPr="00B706CE" w:rsidRDefault="000B3D3A" w:rsidP="003E658C">
            <w:pPr>
              <w:pStyle w:val="ConsPlusNonformat"/>
              <w:widowControl/>
              <w:ind w:left="-114"/>
              <w:rPr>
                <w:rFonts w:ascii="Times New Roman" w:hAnsi="Times New Roman" w:cs="Times New Roman"/>
                <w:sz w:val="23"/>
                <w:szCs w:val="23"/>
              </w:rPr>
            </w:pPr>
            <w:r w:rsidRPr="00B706CE">
              <w:rPr>
                <w:rFonts w:ascii="Times New Roman" w:hAnsi="Times New Roman" w:cs="Times New Roman"/>
                <w:sz w:val="23"/>
                <w:szCs w:val="23"/>
              </w:rPr>
              <w:t>Приложения к проекту</w:t>
            </w:r>
          </w:p>
        </w:tc>
        <w:tc>
          <w:tcPr>
            <w:tcW w:w="4536" w:type="dxa"/>
            <w:gridSpan w:val="2"/>
            <w:tcBorders>
              <w:top w:val="single" w:sz="4" w:space="0" w:color="000000"/>
              <w:left w:val="single" w:sz="4" w:space="0" w:color="000000"/>
              <w:bottom w:val="single" w:sz="4" w:space="0" w:color="000000"/>
              <w:right w:val="single" w:sz="4" w:space="0" w:color="000000"/>
            </w:tcBorders>
          </w:tcPr>
          <w:p w:rsidR="000B3D3A" w:rsidRPr="00B706CE" w:rsidRDefault="00A60A0C" w:rsidP="00A60A0C">
            <w:pPr>
              <w:jc w:val="both"/>
              <w:rPr>
                <w:sz w:val="23"/>
                <w:szCs w:val="23"/>
              </w:rPr>
            </w:pPr>
            <w:r w:rsidRPr="00B706CE">
              <w:rPr>
                <w:sz w:val="23"/>
                <w:szCs w:val="23"/>
                <w:lang w:eastAsia="ar-SA"/>
              </w:rPr>
              <w:t xml:space="preserve">Постановление   администрации   </w:t>
            </w:r>
            <w:proofErr w:type="gramStart"/>
            <w:r w:rsidRPr="00B706CE">
              <w:rPr>
                <w:sz w:val="23"/>
                <w:szCs w:val="23"/>
                <w:lang w:eastAsia="ar-SA"/>
              </w:rPr>
              <w:t>города  Нефтеюганска</w:t>
            </w:r>
            <w:proofErr w:type="gramEnd"/>
            <w:r w:rsidRPr="00B706CE">
              <w:rPr>
                <w:sz w:val="23"/>
                <w:szCs w:val="23"/>
                <w:lang w:eastAsia="ar-SA"/>
              </w:rPr>
              <w:t xml:space="preserve"> </w:t>
            </w:r>
            <w:r w:rsidRPr="00B706CE">
              <w:rPr>
                <w:color w:val="000000"/>
                <w:sz w:val="23"/>
                <w:szCs w:val="23"/>
              </w:rPr>
              <w:t>от 14.0</w:t>
            </w:r>
            <w:r w:rsidR="003D4622" w:rsidRPr="00B706CE">
              <w:rPr>
                <w:color w:val="000000"/>
                <w:sz w:val="23"/>
                <w:szCs w:val="23"/>
              </w:rPr>
              <w:t>6</w:t>
            </w:r>
            <w:r w:rsidRPr="00B706CE">
              <w:rPr>
                <w:color w:val="000000"/>
                <w:sz w:val="23"/>
                <w:szCs w:val="23"/>
              </w:rPr>
              <w:t>.201</w:t>
            </w:r>
            <w:r w:rsidR="003D4622" w:rsidRPr="00B706CE">
              <w:rPr>
                <w:color w:val="000000"/>
                <w:sz w:val="23"/>
                <w:szCs w:val="23"/>
              </w:rPr>
              <w:t>6</w:t>
            </w:r>
            <w:r w:rsidRPr="00B706CE">
              <w:rPr>
                <w:color w:val="000000"/>
                <w:sz w:val="23"/>
                <w:szCs w:val="23"/>
              </w:rPr>
              <w:t xml:space="preserve"> №1</w:t>
            </w:r>
            <w:r w:rsidR="003D4622" w:rsidRPr="00B706CE">
              <w:rPr>
                <w:color w:val="000000"/>
                <w:sz w:val="23"/>
                <w:szCs w:val="23"/>
              </w:rPr>
              <w:t>10-нп «</w:t>
            </w:r>
            <w:r w:rsidRPr="00B706CE">
              <w:rPr>
                <w:color w:val="000000"/>
                <w:sz w:val="23"/>
                <w:szCs w:val="23"/>
              </w:rPr>
              <w:t>Об утверждении административного регламента предоставления муниципальной услуги «</w:t>
            </w:r>
            <w:r w:rsidR="003D4622" w:rsidRPr="00B706CE">
              <w:rPr>
                <w:color w:val="000000"/>
                <w:sz w:val="23"/>
                <w:szCs w:val="23"/>
              </w:rPr>
              <w:t>З</w:t>
            </w:r>
            <w:r w:rsidRPr="00B706CE">
              <w:rPr>
                <w:color w:val="000000"/>
                <w:sz w:val="23"/>
                <w:szCs w:val="23"/>
              </w:rPr>
              <w:t>ачисление в образовательн</w:t>
            </w:r>
            <w:r w:rsidR="00C93EC9" w:rsidRPr="00B706CE">
              <w:rPr>
                <w:color w:val="000000"/>
                <w:sz w:val="23"/>
                <w:szCs w:val="23"/>
              </w:rPr>
              <w:t>ую  организацию (</w:t>
            </w:r>
            <w:r w:rsidR="00B1170B" w:rsidRPr="00B706CE">
              <w:rPr>
                <w:color w:val="000000"/>
                <w:sz w:val="23"/>
                <w:szCs w:val="23"/>
              </w:rPr>
              <w:t xml:space="preserve">с изменениями </w:t>
            </w:r>
            <w:r w:rsidR="00B1170B" w:rsidRPr="00B706CE">
              <w:rPr>
                <w:sz w:val="23"/>
                <w:szCs w:val="23"/>
                <w:lang w:eastAsia="ar-SA"/>
              </w:rPr>
              <w:t xml:space="preserve">от 13.11.2019 № 186-нп, от 19.03.2021 № 26-нп, от 21.06.2021 № 97-нп, от 04.08.2021 № 131-нп, от 21.02.2021 № 20-нп) </w:t>
            </w:r>
          </w:p>
        </w:tc>
      </w:tr>
      <w:tr w:rsidR="006545A6" w:rsidRPr="00B706CE" w:rsidTr="003E65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382" w:type="dxa"/>
          <w:trHeight w:val="1603"/>
        </w:trPr>
        <w:tc>
          <w:tcPr>
            <w:tcW w:w="709" w:type="dxa"/>
            <w:gridSpan w:val="2"/>
            <w:tcBorders>
              <w:top w:val="single" w:sz="4" w:space="0" w:color="000000"/>
              <w:left w:val="single" w:sz="4" w:space="0" w:color="000000"/>
              <w:bottom w:val="single" w:sz="4" w:space="0" w:color="auto"/>
              <w:right w:val="single" w:sz="4" w:space="0" w:color="000000"/>
            </w:tcBorders>
          </w:tcPr>
          <w:p w:rsidR="006545A6" w:rsidRPr="00B706CE" w:rsidRDefault="006545A6">
            <w:pPr>
              <w:pStyle w:val="ConsPlusNonformat"/>
              <w:widowControl/>
              <w:jc w:val="center"/>
              <w:rPr>
                <w:rFonts w:ascii="Times New Roman" w:hAnsi="Times New Roman" w:cs="Times New Roman"/>
                <w:sz w:val="23"/>
                <w:szCs w:val="23"/>
              </w:rPr>
            </w:pPr>
            <w:r w:rsidRPr="00B706CE">
              <w:rPr>
                <w:rFonts w:ascii="Times New Roman" w:hAnsi="Times New Roman" w:cs="Times New Roman"/>
                <w:sz w:val="23"/>
                <w:szCs w:val="23"/>
              </w:rPr>
              <w:lastRenderedPageBreak/>
              <w:t>11.</w:t>
            </w:r>
          </w:p>
          <w:p w:rsidR="006545A6" w:rsidRPr="00B706CE" w:rsidRDefault="006545A6">
            <w:pPr>
              <w:pStyle w:val="ConsPlusNonformat"/>
              <w:widowControl/>
              <w:jc w:val="center"/>
              <w:rPr>
                <w:rFonts w:ascii="Times New Roman" w:hAnsi="Times New Roman" w:cs="Times New Roman"/>
                <w:sz w:val="23"/>
                <w:szCs w:val="23"/>
              </w:rPr>
            </w:pPr>
          </w:p>
          <w:p w:rsidR="006545A6" w:rsidRPr="00B706CE" w:rsidRDefault="006545A6">
            <w:pPr>
              <w:pStyle w:val="ConsPlusNonformat"/>
              <w:widowControl/>
              <w:jc w:val="center"/>
              <w:rPr>
                <w:rFonts w:ascii="Times New Roman" w:hAnsi="Times New Roman" w:cs="Times New Roman"/>
                <w:sz w:val="23"/>
                <w:szCs w:val="23"/>
              </w:rPr>
            </w:pPr>
          </w:p>
          <w:p w:rsidR="006545A6" w:rsidRPr="00B706CE" w:rsidRDefault="006545A6">
            <w:pPr>
              <w:pStyle w:val="ConsPlusNonformat"/>
              <w:widowControl/>
              <w:jc w:val="center"/>
              <w:rPr>
                <w:rFonts w:ascii="Times New Roman" w:hAnsi="Times New Roman" w:cs="Times New Roman"/>
                <w:sz w:val="23"/>
                <w:szCs w:val="23"/>
              </w:rPr>
            </w:pPr>
          </w:p>
          <w:p w:rsidR="006545A6" w:rsidRPr="00B706CE" w:rsidRDefault="006545A6">
            <w:pPr>
              <w:pStyle w:val="ConsPlusNonformat"/>
              <w:widowControl/>
              <w:jc w:val="center"/>
              <w:rPr>
                <w:rFonts w:ascii="Times New Roman" w:hAnsi="Times New Roman" w:cs="Times New Roman"/>
                <w:sz w:val="23"/>
                <w:szCs w:val="23"/>
              </w:rPr>
            </w:pPr>
          </w:p>
          <w:p w:rsidR="006545A6" w:rsidRPr="00B706CE" w:rsidRDefault="006545A6">
            <w:pPr>
              <w:pStyle w:val="ConsPlusNonformat"/>
              <w:widowControl/>
              <w:jc w:val="center"/>
              <w:rPr>
                <w:rFonts w:ascii="Times New Roman" w:hAnsi="Times New Roman" w:cs="Times New Roman"/>
                <w:sz w:val="23"/>
                <w:szCs w:val="23"/>
              </w:rPr>
            </w:pPr>
          </w:p>
        </w:tc>
        <w:tc>
          <w:tcPr>
            <w:tcW w:w="4253" w:type="dxa"/>
            <w:gridSpan w:val="3"/>
            <w:tcBorders>
              <w:top w:val="single" w:sz="4" w:space="0" w:color="000000"/>
              <w:left w:val="single" w:sz="4" w:space="0" w:color="000000"/>
              <w:bottom w:val="single" w:sz="4" w:space="0" w:color="auto"/>
              <w:right w:val="single" w:sz="4" w:space="0" w:color="000000"/>
            </w:tcBorders>
            <w:hideMark/>
          </w:tcPr>
          <w:p w:rsidR="006545A6" w:rsidRPr="00B706CE" w:rsidRDefault="006545A6">
            <w:pPr>
              <w:pStyle w:val="ConsPlusNonformat"/>
              <w:widowControl/>
              <w:rPr>
                <w:rFonts w:ascii="Times New Roman" w:hAnsi="Times New Roman" w:cs="Times New Roman"/>
                <w:sz w:val="23"/>
                <w:szCs w:val="23"/>
              </w:rPr>
            </w:pPr>
            <w:r w:rsidRPr="00B706CE">
              <w:rPr>
                <w:rFonts w:ascii="Times New Roman" w:hAnsi="Times New Roman"/>
                <w:bCs/>
                <w:kern w:val="28"/>
                <w:sz w:val="23"/>
                <w:szCs w:val="23"/>
              </w:rPr>
              <w:t xml:space="preserve">Информация о необходимости/отсутствии необходимости проведения </w:t>
            </w:r>
            <w:r w:rsidRPr="00B706CE">
              <w:rPr>
                <w:rFonts w:ascii="Times New Roman" w:hAnsi="Times New Roman"/>
                <w:sz w:val="23"/>
                <w:szCs w:val="23"/>
              </w:rPr>
              <w:t>предварительной экспертизы, проводимой департаментом экономического развития администрации города на предмет выявления рисков нарушения антимонопольного законодательства</w:t>
            </w:r>
          </w:p>
        </w:tc>
        <w:tc>
          <w:tcPr>
            <w:tcW w:w="4530" w:type="dxa"/>
            <w:tcBorders>
              <w:top w:val="single" w:sz="4" w:space="0" w:color="000000"/>
              <w:left w:val="single" w:sz="4" w:space="0" w:color="000000"/>
              <w:bottom w:val="single" w:sz="4" w:space="0" w:color="auto"/>
              <w:right w:val="single" w:sz="4" w:space="0" w:color="000000"/>
            </w:tcBorders>
            <w:hideMark/>
          </w:tcPr>
          <w:p w:rsidR="006545A6" w:rsidRPr="00B706CE" w:rsidRDefault="006545A6">
            <w:pPr>
              <w:pStyle w:val="ConsPlusNonformat"/>
              <w:widowControl/>
              <w:jc w:val="center"/>
              <w:rPr>
                <w:rFonts w:ascii="Times New Roman" w:hAnsi="Times New Roman" w:cs="Times New Roman"/>
                <w:sz w:val="23"/>
                <w:szCs w:val="23"/>
              </w:rPr>
            </w:pPr>
            <w:r w:rsidRPr="00B706CE">
              <w:rPr>
                <w:rFonts w:ascii="Times New Roman" w:hAnsi="Times New Roman" w:cs="Times New Roman"/>
                <w:sz w:val="23"/>
                <w:szCs w:val="23"/>
              </w:rPr>
              <w:t>Не требуется</w:t>
            </w:r>
          </w:p>
        </w:tc>
      </w:tr>
      <w:tr w:rsidR="006545A6" w:rsidRPr="00B706CE" w:rsidTr="003E65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382" w:type="dxa"/>
          <w:trHeight w:val="1310"/>
        </w:trPr>
        <w:tc>
          <w:tcPr>
            <w:tcW w:w="709" w:type="dxa"/>
            <w:gridSpan w:val="2"/>
            <w:tcBorders>
              <w:top w:val="single" w:sz="4" w:space="0" w:color="auto"/>
              <w:left w:val="single" w:sz="4" w:space="0" w:color="000000"/>
              <w:bottom w:val="single" w:sz="4" w:space="0" w:color="auto"/>
              <w:right w:val="single" w:sz="4" w:space="0" w:color="000000"/>
            </w:tcBorders>
          </w:tcPr>
          <w:p w:rsidR="006545A6" w:rsidRPr="00B706CE" w:rsidRDefault="006545A6">
            <w:pPr>
              <w:pStyle w:val="ConsPlusNonformat"/>
              <w:widowControl/>
              <w:jc w:val="center"/>
              <w:rPr>
                <w:rFonts w:ascii="Times New Roman" w:hAnsi="Times New Roman" w:cs="Times New Roman"/>
                <w:sz w:val="23"/>
                <w:szCs w:val="23"/>
              </w:rPr>
            </w:pPr>
            <w:r w:rsidRPr="00B706CE">
              <w:rPr>
                <w:rFonts w:ascii="Times New Roman" w:hAnsi="Times New Roman" w:cs="Times New Roman"/>
                <w:sz w:val="23"/>
                <w:szCs w:val="23"/>
              </w:rPr>
              <w:t>12.</w:t>
            </w:r>
          </w:p>
          <w:p w:rsidR="006545A6" w:rsidRPr="00B706CE" w:rsidRDefault="006545A6">
            <w:pPr>
              <w:pStyle w:val="ConsPlusNonformat"/>
              <w:widowControl/>
              <w:jc w:val="center"/>
              <w:rPr>
                <w:rFonts w:ascii="Times New Roman" w:hAnsi="Times New Roman" w:cs="Times New Roman"/>
                <w:sz w:val="23"/>
                <w:szCs w:val="23"/>
              </w:rPr>
            </w:pPr>
          </w:p>
          <w:p w:rsidR="006545A6" w:rsidRPr="00B706CE" w:rsidRDefault="006545A6">
            <w:pPr>
              <w:pStyle w:val="ConsPlusNonformat"/>
              <w:widowControl/>
              <w:jc w:val="center"/>
              <w:rPr>
                <w:rFonts w:ascii="Times New Roman" w:hAnsi="Times New Roman" w:cs="Times New Roman"/>
                <w:sz w:val="23"/>
                <w:szCs w:val="23"/>
              </w:rPr>
            </w:pPr>
          </w:p>
          <w:p w:rsidR="006545A6" w:rsidRPr="00B706CE" w:rsidRDefault="006545A6">
            <w:pPr>
              <w:pStyle w:val="ConsPlusNonformat"/>
              <w:widowControl/>
              <w:jc w:val="center"/>
              <w:rPr>
                <w:rFonts w:ascii="Times New Roman" w:hAnsi="Times New Roman" w:cs="Times New Roman"/>
                <w:sz w:val="23"/>
                <w:szCs w:val="23"/>
              </w:rPr>
            </w:pPr>
          </w:p>
          <w:p w:rsidR="006545A6" w:rsidRPr="00B706CE" w:rsidRDefault="006545A6">
            <w:pPr>
              <w:pStyle w:val="ConsPlusNonformat"/>
              <w:jc w:val="center"/>
              <w:rPr>
                <w:rFonts w:ascii="Times New Roman" w:hAnsi="Times New Roman" w:cs="Times New Roman"/>
                <w:sz w:val="23"/>
                <w:szCs w:val="23"/>
              </w:rPr>
            </w:pPr>
          </w:p>
        </w:tc>
        <w:tc>
          <w:tcPr>
            <w:tcW w:w="4253" w:type="dxa"/>
            <w:gridSpan w:val="3"/>
            <w:tcBorders>
              <w:top w:val="single" w:sz="4" w:space="0" w:color="auto"/>
              <w:left w:val="single" w:sz="4" w:space="0" w:color="000000"/>
              <w:bottom w:val="single" w:sz="4" w:space="0" w:color="auto"/>
              <w:right w:val="single" w:sz="4" w:space="0" w:color="000000"/>
            </w:tcBorders>
            <w:hideMark/>
          </w:tcPr>
          <w:p w:rsidR="006545A6" w:rsidRPr="00B706CE" w:rsidRDefault="006545A6">
            <w:pPr>
              <w:pStyle w:val="ConsPlusNonformat"/>
              <w:rPr>
                <w:rFonts w:ascii="Times New Roman" w:hAnsi="Times New Roman"/>
                <w:sz w:val="23"/>
                <w:szCs w:val="23"/>
              </w:rPr>
            </w:pPr>
            <w:r w:rsidRPr="00B706CE">
              <w:rPr>
                <w:rFonts w:ascii="Times New Roman" w:hAnsi="Times New Roman"/>
                <w:sz w:val="23"/>
                <w:szCs w:val="23"/>
              </w:rPr>
              <w:t>Сведения о проблеме, на решение которой направлено предлагаемое проектом муниципального нормативного правового акта правовое регулирование, оценка негативных эффектов от наличия данной проблемы</w:t>
            </w:r>
          </w:p>
        </w:tc>
        <w:tc>
          <w:tcPr>
            <w:tcW w:w="4530" w:type="dxa"/>
            <w:tcBorders>
              <w:top w:val="single" w:sz="4" w:space="0" w:color="auto"/>
              <w:left w:val="single" w:sz="4" w:space="0" w:color="000000"/>
              <w:bottom w:val="single" w:sz="4" w:space="0" w:color="auto"/>
              <w:right w:val="single" w:sz="4" w:space="0" w:color="000000"/>
            </w:tcBorders>
            <w:hideMark/>
          </w:tcPr>
          <w:p w:rsidR="006545A6" w:rsidRPr="00B706CE" w:rsidRDefault="006545A6">
            <w:pPr>
              <w:jc w:val="both"/>
              <w:rPr>
                <w:rFonts w:eastAsia="Times New Roman"/>
                <w:sz w:val="23"/>
                <w:szCs w:val="23"/>
              </w:rPr>
            </w:pPr>
            <w:r w:rsidRPr="00B706CE">
              <w:rPr>
                <w:rFonts w:eastAsia="Times New Roman"/>
                <w:sz w:val="23"/>
                <w:szCs w:val="23"/>
              </w:rPr>
              <w:t xml:space="preserve">Несоответствие отдельных   </w:t>
            </w:r>
          </w:p>
          <w:p w:rsidR="006545A6" w:rsidRPr="00B706CE" w:rsidRDefault="006545A6">
            <w:pPr>
              <w:jc w:val="both"/>
              <w:rPr>
                <w:rFonts w:eastAsia="Times New Roman"/>
                <w:sz w:val="23"/>
                <w:szCs w:val="23"/>
              </w:rPr>
            </w:pPr>
            <w:r w:rsidRPr="00B706CE">
              <w:rPr>
                <w:rFonts w:eastAsia="Times New Roman"/>
                <w:sz w:val="23"/>
                <w:szCs w:val="23"/>
              </w:rPr>
              <w:t xml:space="preserve">положений законодательству РФ  </w:t>
            </w:r>
          </w:p>
        </w:tc>
      </w:tr>
      <w:tr w:rsidR="006545A6" w:rsidRPr="00B706CE" w:rsidTr="003E65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382" w:type="dxa"/>
          <w:trHeight w:val="979"/>
        </w:trPr>
        <w:tc>
          <w:tcPr>
            <w:tcW w:w="709" w:type="dxa"/>
            <w:gridSpan w:val="2"/>
            <w:tcBorders>
              <w:top w:val="single" w:sz="4" w:space="0" w:color="auto"/>
              <w:left w:val="single" w:sz="4" w:space="0" w:color="000000"/>
              <w:bottom w:val="single" w:sz="4" w:space="0" w:color="auto"/>
              <w:right w:val="single" w:sz="4" w:space="0" w:color="000000"/>
            </w:tcBorders>
            <w:hideMark/>
          </w:tcPr>
          <w:p w:rsidR="006545A6" w:rsidRPr="00B706CE" w:rsidRDefault="006545A6">
            <w:pPr>
              <w:pStyle w:val="ConsPlusNonformat"/>
              <w:jc w:val="center"/>
              <w:rPr>
                <w:rFonts w:ascii="Times New Roman" w:hAnsi="Times New Roman" w:cs="Times New Roman"/>
                <w:sz w:val="23"/>
                <w:szCs w:val="23"/>
              </w:rPr>
            </w:pPr>
            <w:r w:rsidRPr="00B706CE">
              <w:rPr>
                <w:rFonts w:ascii="Times New Roman" w:hAnsi="Times New Roman" w:cs="Times New Roman"/>
                <w:sz w:val="23"/>
                <w:szCs w:val="23"/>
              </w:rPr>
              <w:t>13.</w:t>
            </w:r>
          </w:p>
        </w:tc>
        <w:tc>
          <w:tcPr>
            <w:tcW w:w="4253" w:type="dxa"/>
            <w:gridSpan w:val="3"/>
            <w:tcBorders>
              <w:top w:val="single" w:sz="4" w:space="0" w:color="auto"/>
              <w:left w:val="single" w:sz="4" w:space="0" w:color="000000"/>
              <w:bottom w:val="single" w:sz="4" w:space="0" w:color="auto"/>
              <w:right w:val="single" w:sz="4" w:space="0" w:color="000000"/>
            </w:tcBorders>
            <w:hideMark/>
          </w:tcPr>
          <w:p w:rsidR="006545A6" w:rsidRPr="00B706CE" w:rsidRDefault="006545A6">
            <w:pPr>
              <w:pStyle w:val="ConsPlusNonformat"/>
              <w:rPr>
                <w:rFonts w:ascii="Times New Roman" w:hAnsi="Times New Roman"/>
                <w:sz w:val="23"/>
                <w:szCs w:val="23"/>
              </w:rPr>
            </w:pPr>
            <w:r w:rsidRPr="00B706CE">
              <w:rPr>
                <w:rFonts w:ascii="Times New Roman" w:hAnsi="Times New Roman"/>
                <w:sz w:val="23"/>
                <w:szCs w:val="23"/>
              </w:rPr>
              <w:t>Сведения о наличии или отсутствии возможных рисков нарушения антимонопольного законодательства</w:t>
            </w:r>
          </w:p>
        </w:tc>
        <w:tc>
          <w:tcPr>
            <w:tcW w:w="4530" w:type="dxa"/>
            <w:tcBorders>
              <w:top w:val="single" w:sz="4" w:space="0" w:color="auto"/>
              <w:left w:val="single" w:sz="4" w:space="0" w:color="000000"/>
              <w:bottom w:val="single" w:sz="4" w:space="0" w:color="auto"/>
              <w:right w:val="single" w:sz="4" w:space="0" w:color="000000"/>
            </w:tcBorders>
            <w:hideMark/>
          </w:tcPr>
          <w:p w:rsidR="006545A6" w:rsidRPr="00B706CE" w:rsidRDefault="006545A6">
            <w:pPr>
              <w:pStyle w:val="ConsPlusNonformat"/>
              <w:widowControl/>
              <w:jc w:val="center"/>
              <w:rPr>
                <w:rFonts w:ascii="Times New Roman" w:hAnsi="Times New Roman" w:cs="Times New Roman"/>
                <w:sz w:val="23"/>
                <w:szCs w:val="23"/>
              </w:rPr>
            </w:pPr>
            <w:r w:rsidRPr="00B706CE">
              <w:rPr>
                <w:rFonts w:ascii="Times New Roman" w:hAnsi="Times New Roman" w:cs="Times New Roman"/>
                <w:sz w:val="23"/>
                <w:szCs w:val="23"/>
              </w:rPr>
              <w:t xml:space="preserve">Не имеется </w:t>
            </w:r>
          </w:p>
        </w:tc>
      </w:tr>
      <w:tr w:rsidR="006545A6" w:rsidRPr="00B706CE" w:rsidTr="003E65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382" w:type="dxa"/>
          <w:trHeight w:val="2275"/>
        </w:trPr>
        <w:tc>
          <w:tcPr>
            <w:tcW w:w="709" w:type="dxa"/>
            <w:gridSpan w:val="2"/>
            <w:tcBorders>
              <w:top w:val="single" w:sz="4" w:space="0" w:color="auto"/>
              <w:left w:val="single" w:sz="4" w:space="0" w:color="000000"/>
              <w:bottom w:val="single" w:sz="4" w:space="0" w:color="auto"/>
              <w:right w:val="single" w:sz="4" w:space="0" w:color="000000"/>
            </w:tcBorders>
          </w:tcPr>
          <w:p w:rsidR="006545A6" w:rsidRPr="00B706CE" w:rsidRDefault="006545A6">
            <w:pPr>
              <w:pStyle w:val="ConsPlusNonformat"/>
              <w:widowControl/>
              <w:jc w:val="center"/>
              <w:rPr>
                <w:rFonts w:ascii="Times New Roman" w:hAnsi="Times New Roman" w:cs="Times New Roman"/>
                <w:sz w:val="23"/>
                <w:szCs w:val="23"/>
              </w:rPr>
            </w:pPr>
            <w:r w:rsidRPr="00B706CE">
              <w:rPr>
                <w:rFonts w:ascii="Times New Roman" w:hAnsi="Times New Roman" w:cs="Times New Roman"/>
                <w:sz w:val="23"/>
                <w:szCs w:val="23"/>
              </w:rPr>
              <w:t>14.</w:t>
            </w:r>
          </w:p>
          <w:p w:rsidR="006545A6" w:rsidRPr="00B706CE" w:rsidRDefault="006545A6">
            <w:pPr>
              <w:pStyle w:val="ConsPlusNonformat"/>
              <w:widowControl/>
              <w:jc w:val="center"/>
              <w:rPr>
                <w:rFonts w:ascii="Times New Roman" w:hAnsi="Times New Roman" w:cs="Times New Roman"/>
                <w:sz w:val="23"/>
                <w:szCs w:val="23"/>
              </w:rPr>
            </w:pPr>
          </w:p>
          <w:p w:rsidR="006545A6" w:rsidRPr="00B706CE" w:rsidRDefault="006545A6">
            <w:pPr>
              <w:pStyle w:val="ConsPlusNonformat"/>
              <w:widowControl/>
              <w:jc w:val="center"/>
              <w:rPr>
                <w:rFonts w:ascii="Times New Roman" w:hAnsi="Times New Roman" w:cs="Times New Roman"/>
                <w:sz w:val="23"/>
                <w:szCs w:val="23"/>
              </w:rPr>
            </w:pPr>
          </w:p>
          <w:p w:rsidR="006545A6" w:rsidRPr="00B706CE" w:rsidRDefault="006545A6">
            <w:pPr>
              <w:pStyle w:val="ConsPlusNonformat"/>
              <w:widowControl/>
              <w:jc w:val="center"/>
              <w:rPr>
                <w:rFonts w:ascii="Times New Roman" w:hAnsi="Times New Roman" w:cs="Times New Roman"/>
                <w:sz w:val="23"/>
                <w:szCs w:val="23"/>
              </w:rPr>
            </w:pPr>
          </w:p>
          <w:p w:rsidR="006545A6" w:rsidRPr="00B706CE" w:rsidRDefault="006545A6">
            <w:pPr>
              <w:pStyle w:val="ConsPlusNonformat"/>
              <w:widowControl/>
              <w:jc w:val="center"/>
              <w:rPr>
                <w:rFonts w:ascii="Times New Roman" w:hAnsi="Times New Roman" w:cs="Times New Roman"/>
                <w:sz w:val="23"/>
                <w:szCs w:val="23"/>
              </w:rPr>
            </w:pPr>
          </w:p>
          <w:p w:rsidR="006545A6" w:rsidRPr="00B706CE" w:rsidRDefault="006545A6">
            <w:pPr>
              <w:pStyle w:val="ConsPlusNonformat"/>
              <w:widowControl/>
              <w:jc w:val="center"/>
              <w:rPr>
                <w:rFonts w:ascii="Times New Roman" w:hAnsi="Times New Roman" w:cs="Times New Roman"/>
                <w:sz w:val="23"/>
                <w:szCs w:val="23"/>
              </w:rPr>
            </w:pPr>
          </w:p>
          <w:p w:rsidR="006545A6" w:rsidRPr="00B706CE" w:rsidRDefault="006545A6">
            <w:pPr>
              <w:pStyle w:val="ConsPlusNonformat"/>
              <w:widowControl/>
              <w:jc w:val="center"/>
              <w:rPr>
                <w:rFonts w:ascii="Times New Roman" w:hAnsi="Times New Roman" w:cs="Times New Roman"/>
                <w:sz w:val="23"/>
                <w:szCs w:val="23"/>
              </w:rPr>
            </w:pPr>
          </w:p>
          <w:p w:rsidR="006545A6" w:rsidRPr="00B706CE" w:rsidRDefault="006545A6">
            <w:pPr>
              <w:pStyle w:val="ConsPlusNonformat"/>
              <w:widowControl/>
              <w:jc w:val="center"/>
              <w:rPr>
                <w:rFonts w:ascii="Times New Roman" w:hAnsi="Times New Roman" w:cs="Times New Roman"/>
                <w:sz w:val="23"/>
                <w:szCs w:val="23"/>
              </w:rPr>
            </w:pPr>
          </w:p>
          <w:p w:rsidR="006545A6" w:rsidRPr="00B706CE" w:rsidRDefault="006545A6">
            <w:pPr>
              <w:pStyle w:val="ConsPlusNonformat"/>
              <w:jc w:val="center"/>
              <w:rPr>
                <w:rFonts w:ascii="Times New Roman" w:hAnsi="Times New Roman" w:cs="Times New Roman"/>
                <w:sz w:val="23"/>
                <w:szCs w:val="23"/>
              </w:rPr>
            </w:pPr>
          </w:p>
        </w:tc>
        <w:tc>
          <w:tcPr>
            <w:tcW w:w="4253" w:type="dxa"/>
            <w:gridSpan w:val="3"/>
            <w:tcBorders>
              <w:top w:val="single" w:sz="4" w:space="0" w:color="auto"/>
              <w:left w:val="single" w:sz="4" w:space="0" w:color="000000"/>
              <w:bottom w:val="single" w:sz="4" w:space="0" w:color="auto"/>
              <w:right w:val="single" w:sz="4" w:space="0" w:color="000000"/>
            </w:tcBorders>
            <w:hideMark/>
          </w:tcPr>
          <w:p w:rsidR="006545A6" w:rsidRPr="00B706CE" w:rsidRDefault="006545A6">
            <w:pPr>
              <w:pStyle w:val="ConsPlusNonformat"/>
              <w:rPr>
                <w:rFonts w:ascii="Times New Roman" w:hAnsi="Times New Roman"/>
                <w:sz w:val="23"/>
                <w:szCs w:val="23"/>
              </w:rPr>
            </w:pPr>
            <w:r w:rsidRPr="00B706CE">
              <w:rPr>
                <w:rFonts w:ascii="Times New Roman" w:hAnsi="Times New Roman"/>
                <w:sz w:val="23"/>
                <w:szCs w:val="23"/>
              </w:rPr>
              <w:t>Предположения о наличии возможных рисков нарушения антимонопольного законодательства указывается описание таких рисков (с указанием правовой нормы, которая предположительно может быть нарушена), причин, способствующих их возникновению, способов снижения негативных последствий при возникновении рисков, способов их устранения</w:t>
            </w:r>
          </w:p>
        </w:tc>
        <w:tc>
          <w:tcPr>
            <w:tcW w:w="4530" w:type="dxa"/>
            <w:tcBorders>
              <w:top w:val="single" w:sz="4" w:space="0" w:color="auto"/>
              <w:left w:val="single" w:sz="4" w:space="0" w:color="000000"/>
              <w:bottom w:val="single" w:sz="4" w:space="0" w:color="auto"/>
              <w:right w:val="single" w:sz="4" w:space="0" w:color="000000"/>
            </w:tcBorders>
            <w:hideMark/>
          </w:tcPr>
          <w:p w:rsidR="006545A6" w:rsidRPr="00B706CE" w:rsidRDefault="006545A6">
            <w:pPr>
              <w:pStyle w:val="ConsPlusNonformat"/>
              <w:widowControl/>
              <w:jc w:val="both"/>
              <w:rPr>
                <w:rFonts w:ascii="Times New Roman" w:hAnsi="Times New Roman" w:cs="Times New Roman"/>
                <w:sz w:val="23"/>
                <w:szCs w:val="23"/>
              </w:rPr>
            </w:pPr>
            <w:r w:rsidRPr="00B706CE">
              <w:rPr>
                <w:rFonts w:ascii="Times New Roman" w:hAnsi="Times New Roman" w:cs="Times New Roman"/>
                <w:sz w:val="23"/>
                <w:szCs w:val="23"/>
              </w:rPr>
              <w:t xml:space="preserve">             Не имеется</w:t>
            </w:r>
          </w:p>
        </w:tc>
      </w:tr>
      <w:tr w:rsidR="006545A6" w:rsidRPr="00B706CE" w:rsidTr="003E65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382" w:type="dxa"/>
          <w:trHeight w:val="1187"/>
        </w:trPr>
        <w:tc>
          <w:tcPr>
            <w:tcW w:w="709" w:type="dxa"/>
            <w:gridSpan w:val="2"/>
            <w:tcBorders>
              <w:top w:val="single" w:sz="4" w:space="0" w:color="auto"/>
              <w:left w:val="single" w:sz="4" w:space="0" w:color="000000"/>
              <w:bottom w:val="single" w:sz="4" w:space="0" w:color="auto"/>
              <w:right w:val="single" w:sz="4" w:space="0" w:color="000000"/>
            </w:tcBorders>
            <w:hideMark/>
          </w:tcPr>
          <w:p w:rsidR="006545A6" w:rsidRPr="00B706CE" w:rsidRDefault="006545A6">
            <w:pPr>
              <w:pStyle w:val="ConsPlusNonformat"/>
              <w:widowControl/>
              <w:jc w:val="center"/>
              <w:rPr>
                <w:rFonts w:ascii="Times New Roman" w:hAnsi="Times New Roman" w:cs="Times New Roman"/>
                <w:sz w:val="23"/>
                <w:szCs w:val="23"/>
              </w:rPr>
            </w:pPr>
            <w:r w:rsidRPr="00B706CE">
              <w:rPr>
                <w:rFonts w:ascii="Times New Roman" w:hAnsi="Times New Roman" w:cs="Times New Roman"/>
                <w:sz w:val="23"/>
                <w:szCs w:val="23"/>
              </w:rPr>
              <w:t>15.</w:t>
            </w:r>
          </w:p>
        </w:tc>
        <w:tc>
          <w:tcPr>
            <w:tcW w:w="4253" w:type="dxa"/>
            <w:gridSpan w:val="3"/>
            <w:tcBorders>
              <w:top w:val="single" w:sz="4" w:space="0" w:color="auto"/>
              <w:left w:val="single" w:sz="4" w:space="0" w:color="000000"/>
              <w:bottom w:val="single" w:sz="4" w:space="0" w:color="auto"/>
              <w:right w:val="single" w:sz="4" w:space="0" w:color="000000"/>
            </w:tcBorders>
            <w:hideMark/>
          </w:tcPr>
          <w:p w:rsidR="006545A6" w:rsidRPr="00B706CE" w:rsidRDefault="006545A6">
            <w:pPr>
              <w:pStyle w:val="ConsPlusNonformat"/>
              <w:rPr>
                <w:rFonts w:ascii="Times New Roman" w:hAnsi="Times New Roman"/>
                <w:sz w:val="23"/>
                <w:szCs w:val="23"/>
              </w:rPr>
            </w:pPr>
            <w:r w:rsidRPr="00B706CE">
              <w:rPr>
                <w:rFonts w:ascii="Times New Roman" w:hAnsi="Times New Roman"/>
                <w:sz w:val="23"/>
                <w:szCs w:val="23"/>
              </w:rPr>
              <w:t>Оценки рисков невозможности решения проблемы предложенным способом правового регулирования, рисков непредвиденных негативных последствий</w:t>
            </w:r>
          </w:p>
        </w:tc>
        <w:tc>
          <w:tcPr>
            <w:tcW w:w="4530" w:type="dxa"/>
            <w:tcBorders>
              <w:top w:val="single" w:sz="4" w:space="0" w:color="auto"/>
              <w:left w:val="single" w:sz="4" w:space="0" w:color="000000"/>
              <w:bottom w:val="single" w:sz="4" w:space="0" w:color="auto"/>
              <w:right w:val="single" w:sz="4" w:space="0" w:color="000000"/>
            </w:tcBorders>
            <w:hideMark/>
          </w:tcPr>
          <w:p w:rsidR="007125A9" w:rsidRPr="00B706CE" w:rsidRDefault="006545A6" w:rsidP="007125A9">
            <w:pPr>
              <w:jc w:val="center"/>
              <w:rPr>
                <w:rFonts w:eastAsia="Times New Roman"/>
                <w:sz w:val="23"/>
                <w:szCs w:val="23"/>
              </w:rPr>
            </w:pPr>
            <w:r w:rsidRPr="00B706CE">
              <w:rPr>
                <w:sz w:val="23"/>
                <w:szCs w:val="23"/>
              </w:rPr>
              <w:t xml:space="preserve">Невнесение  изменений  в  действующий   нормативный   правовой   акт  повлечет  нарушения </w:t>
            </w:r>
            <w:r w:rsidR="00053F7C">
              <w:rPr>
                <w:sz w:val="23"/>
                <w:szCs w:val="23"/>
              </w:rPr>
              <w:t>действующего   законодательства  п</w:t>
            </w:r>
            <w:bookmarkStart w:id="0" w:name="_GoBack"/>
            <w:bookmarkEnd w:id="0"/>
            <w:r w:rsidRPr="00B706CE">
              <w:rPr>
                <w:sz w:val="23"/>
                <w:szCs w:val="23"/>
              </w:rPr>
              <w:t>ри предоставлении   муниципальной  услуги «</w:t>
            </w:r>
            <w:r w:rsidR="00DA2BDD" w:rsidRPr="00B706CE">
              <w:rPr>
                <w:sz w:val="23"/>
                <w:szCs w:val="23"/>
              </w:rPr>
              <w:t xml:space="preserve">Зачисление   в образовательную  организацию» </w:t>
            </w:r>
            <w:r w:rsidR="007125A9" w:rsidRPr="00B706CE">
              <w:rPr>
                <w:color w:val="000000"/>
                <w:sz w:val="23"/>
                <w:szCs w:val="23"/>
              </w:rPr>
              <w:t xml:space="preserve"> </w:t>
            </w:r>
          </w:p>
          <w:p w:rsidR="006545A6" w:rsidRPr="00B706CE" w:rsidRDefault="006545A6">
            <w:pPr>
              <w:pStyle w:val="ConsPlusNonformat"/>
              <w:widowControl/>
              <w:jc w:val="both"/>
              <w:rPr>
                <w:rFonts w:ascii="Times New Roman" w:hAnsi="Times New Roman" w:cs="Times New Roman"/>
                <w:sz w:val="23"/>
                <w:szCs w:val="23"/>
              </w:rPr>
            </w:pPr>
          </w:p>
        </w:tc>
      </w:tr>
      <w:tr w:rsidR="006545A6" w:rsidRPr="00B706CE" w:rsidTr="003E65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382" w:type="dxa"/>
          <w:trHeight w:val="1882"/>
        </w:trPr>
        <w:tc>
          <w:tcPr>
            <w:tcW w:w="709" w:type="dxa"/>
            <w:gridSpan w:val="2"/>
            <w:tcBorders>
              <w:top w:val="single" w:sz="4" w:space="0" w:color="auto"/>
              <w:left w:val="single" w:sz="4" w:space="0" w:color="000000"/>
              <w:bottom w:val="single" w:sz="4" w:space="0" w:color="000000"/>
              <w:right w:val="single" w:sz="4" w:space="0" w:color="000000"/>
            </w:tcBorders>
            <w:hideMark/>
          </w:tcPr>
          <w:p w:rsidR="006545A6" w:rsidRPr="00B706CE" w:rsidRDefault="006545A6">
            <w:pPr>
              <w:pStyle w:val="ConsPlusNonformat"/>
              <w:widowControl/>
              <w:jc w:val="center"/>
              <w:rPr>
                <w:rFonts w:ascii="Times New Roman" w:hAnsi="Times New Roman" w:cs="Times New Roman"/>
                <w:sz w:val="23"/>
                <w:szCs w:val="23"/>
              </w:rPr>
            </w:pPr>
            <w:r w:rsidRPr="00B706CE">
              <w:rPr>
                <w:rFonts w:ascii="Times New Roman" w:hAnsi="Times New Roman" w:cs="Times New Roman"/>
                <w:sz w:val="23"/>
                <w:szCs w:val="23"/>
              </w:rPr>
              <w:t>16.</w:t>
            </w:r>
          </w:p>
        </w:tc>
        <w:tc>
          <w:tcPr>
            <w:tcW w:w="4253" w:type="dxa"/>
            <w:gridSpan w:val="3"/>
            <w:tcBorders>
              <w:top w:val="single" w:sz="4" w:space="0" w:color="auto"/>
              <w:left w:val="single" w:sz="4" w:space="0" w:color="000000"/>
              <w:bottom w:val="single" w:sz="4" w:space="0" w:color="000000"/>
              <w:right w:val="single" w:sz="4" w:space="0" w:color="000000"/>
            </w:tcBorders>
            <w:hideMark/>
          </w:tcPr>
          <w:p w:rsidR="006545A6" w:rsidRPr="00B706CE" w:rsidRDefault="006545A6">
            <w:pPr>
              <w:pStyle w:val="ConsPlusNonformat"/>
              <w:rPr>
                <w:rFonts w:ascii="Times New Roman" w:hAnsi="Times New Roman"/>
                <w:sz w:val="23"/>
                <w:szCs w:val="23"/>
              </w:rPr>
            </w:pPr>
            <w:r w:rsidRPr="00B706CE">
              <w:rPr>
                <w:rFonts w:ascii="Times New Roman" w:hAnsi="Times New Roman"/>
                <w:sz w:val="23"/>
                <w:szCs w:val="23"/>
              </w:rPr>
              <w:t>Информации о выявленных в ходе предварительной экспертизы проектов муниципальных нормативных правовых актов рисках нарушения антимонопольного законодательства с их описанием по форме согласно приложению к настоящему положению и указанием предполагаемых условий их возникновения, а также с предварительной оценкой таких рисков</w:t>
            </w:r>
          </w:p>
        </w:tc>
        <w:tc>
          <w:tcPr>
            <w:tcW w:w="4530" w:type="dxa"/>
            <w:tcBorders>
              <w:top w:val="single" w:sz="4" w:space="0" w:color="auto"/>
              <w:left w:val="single" w:sz="4" w:space="0" w:color="000000"/>
              <w:bottom w:val="single" w:sz="4" w:space="0" w:color="000000"/>
              <w:right w:val="single" w:sz="4" w:space="0" w:color="000000"/>
            </w:tcBorders>
            <w:hideMark/>
          </w:tcPr>
          <w:p w:rsidR="006545A6" w:rsidRPr="00B706CE" w:rsidRDefault="006545A6" w:rsidP="006545A6">
            <w:pPr>
              <w:pStyle w:val="ConsPlusNonformat"/>
              <w:widowControl/>
              <w:jc w:val="both"/>
              <w:rPr>
                <w:rFonts w:ascii="Times New Roman" w:hAnsi="Times New Roman" w:cs="Times New Roman"/>
                <w:sz w:val="23"/>
                <w:szCs w:val="23"/>
              </w:rPr>
            </w:pPr>
            <w:r w:rsidRPr="00B706CE">
              <w:rPr>
                <w:rFonts w:ascii="Times New Roman" w:hAnsi="Times New Roman" w:cs="Times New Roman"/>
                <w:sz w:val="23"/>
                <w:szCs w:val="23"/>
              </w:rPr>
              <w:t xml:space="preserve">Не выявлены      </w:t>
            </w:r>
          </w:p>
        </w:tc>
      </w:tr>
    </w:tbl>
    <w:p w:rsidR="00326FB1" w:rsidRDefault="00326FB1" w:rsidP="006545A6">
      <w:pPr>
        <w:jc w:val="both"/>
        <w:rPr>
          <w:rFonts w:eastAsia="Times New Roman"/>
          <w:sz w:val="23"/>
          <w:szCs w:val="23"/>
        </w:rPr>
      </w:pPr>
      <w:r w:rsidRPr="00B706CE">
        <w:rPr>
          <w:rFonts w:eastAsia="Times New Roman"/>
          <w:sz w:val="23"/>
          <w:szCs w:val="23"/>
        </w:rPr>
        <w:t xml:space="preserve"> </w:t>
      </w:r>
    </w:p>
    <w:p w:rsidR="00B706CE" w:rsidRPr="00B706CE" w:rsidRDefault="00B706CE" w:rsidP="006545A6">
      <w:pPr>
        <w:jc w:val="both"/>
        <w:rPr>
          <w:rFonts w:eastAsia="Times New Roman"/>
          <w:sz w:val="23"/>
          <w:szCs w:val="23"/>
        </w:rPr>
      </w:pPr>
    </w:p>
    <w:p w:rsidR="006545A6" w:rsidRPr="00B706CE" w:rsidRDefault="00326FB1" w:rsidP="006545A6">
      <w:pPr>
        <w:jc w:val="both"/>
        <w:rPr>
          <w:rFonts w:eastAsia="Times New Roman"/>
          <w:sz w:val="23"/>
          <w:szCs w:val="23"/>
        </w:rPr>
      </w:pPr>
      <w:r w:rsidRPr="00B706CE">
        <w:rPr>
          <w:rFonts w:eastAsia="Times New Roman"/>
          <w:sz w:val="23"/>
          <w:szCs w:val="23"/>
        </w:rPr>
        <w:t xml:space="preserve">Директор департамента                                               Т. В. </w:t>
      </w:r>
      <w:proofErr w:type="spellStart"/>
      <w:r w:rsidRPr="00B706CE">
        <w:rPr>
          <w:rFonts w:eastAsia="Times New Roman"/>
          <w:sz w:val="23"/>
          <w:szCs w:val="23"/>
        </w:rPr>
        <w:t>Лямова</w:t>
      </w:r>
      <w:proofErr w:type="spellEnd"/>
      <w:r w:rsidRPr="00B706CE">
        <w:rPr>
          <w:rFonts w:eastAsia="Times New Roman"/>
          <w:sz w:val="23"/>
          <w:szCs w:val="23"/>
        </w:rPr>
        <w:t xml:space="preserve">  </w:t>
      </w:r>
    </w:p>
    <w:sectPr w:rsidR="006545A6" w:rsidRPr="00B706CE" w:rsidSect="001316D4">
      <w:headerReference w:type="even" r:id="rId9"/>
      <w:headerReference w:type="default" r:id="rId10"/>
      <w:footerReference w:type="even" r:id="rId11"/>
      <w:footerReference w:type="default" r:id="rId12"/>
      <w:headerReference w:type="first" r:id="rId13"/>
      <w:footerReference w:type="first" r:id="rId14"/>
      <w:pgSz w:w="11906" w:h="16838"/>
      <w:pgMar w:top="284" w:right="567" w:bottom="284"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14A" w:rsidRDefault="0069614A" w:rsidP="00E15FE7">
      <w:r>
        <w:separator/>
      </w:r>
    </w:p>
  </w:endnote>
  <w:endnote w:type="continuationSeparator" w:id="0">
    <w:p w:rsidR="0069614A" w:rsidRDefault="0069614A" w:rsidP="00E1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NTTimes/Cyrillic">
    <w:panose1 w:val="00000000000000000000"/>
    <w:charset w:val="00"/>
    <w:family w:val="auto"/>
    <w:notTrueType/>
    <w:pitch w:val="default"/>
    <w:sig w:usb0="00000003" w:usb1="00000000" w:usb2="00000000" w:usb3="00000000" w:csb0="00000001" w:csb1="00000000"/>
  </w:font>
  <w:font w:name="Arial Narrow">
    <w:charset w:val="CC"/>
    <w:family w:val="swiss"/>
    <w:pitch w:val="variable"/>
    <w:sig w:usb0="00000287" w:usb1="00000800" w:usb2="00000000" w:usb3="00000000" w:csb0="0000009F" w:csb1="00000000"/>
  </w:font>
  <w:font w:name="TimesE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FE7" w:rsidRDefault="00E15FE7">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FE7" w:rsidRDefault="00E15FE7">
    <w:pPr>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FE7" w:rsidRDefault="00E15FE7">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14A" w:rsidRDefault="0069614A" w:rsidP="00E15FE7">
      <w:r>
        <w:separator/>
      </w:r>
    </w:p>
  </w:footnote>
  <w:footnote w:type="continuationSeparator" w:id="0">
    <w:p w:rsidR="0069614A" w:rsidRDefault="0069614A" w:rsidP="00E15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FE7" w:rsidRDefault="00E15FE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FE7" w:rsidRDefault="00E15FE7">
    <w:pPr>
      <w:pStyle w:val="ac"/>
      <w:jc w:val="center"/>
    </w:pPr>
  </w:p>
  <w:p w:rsidR="00E15FE7" w:rsidRDefault="00E15FE7">
    <w:pPr>
      <w:pStyle w:val="ac"/>
      <w:jc w:val="center"/>
    </w:pPr>
  </w:p>
  <w:p w:rsidR="00E15FE7" w:rsidRDefault="00E15FE7">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FE7" w:rsidRDefault="00E15FE7">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4E26D40"/>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A8B83442"/>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FE7"/>
    <w:rsid w:val="00053F7C"/>
    <w:rsid w:val="000728B6"/>
    <w:rsid w:val="000B3D3A"/>
    <w:rsid w:val="000D7FDF"/>
    <w:rsid w:val="00106CA5"/>
    <w:rsid w:val="001316D4"/>
    <w:rsid w:val="0013335B"/>
    <w:rsid w:val="001A4464"/>
    <w:rsid w:val="0023240F"/>
    <w:rsid w:val="00286FD3"/>
    <w:rsid w:val="002A636C"/>
    <w:rsid w:val="00326FB1"/>
    <w:rsid w:val="00343601"/>
    <w:rsid w:val="0039330C"/>
    <w:rsid w:val="003D4622"/>
    <w:rsid w:val="003E658C"/>
    <w:rsid w:val="00450AC5"/>
    <w:rsid w:val="00466600"/>
    <w:rsid w:val="004A170B"/>
    <w:rsid w:val="004A77F1"/>
    <w:rsid w:val="004C0A37"/>
    <w:rsid w:val="00583674"/>
    <w:rsid w:val="005B30CF"/>
    <w:rsid w:val="006545A6"/>
    <w:rsid w:val="0069614A"/>
    <w:rsid w:val="006A272B"/>
    <w:rsid w:val="006D1D6B"/>
    <w:rsid w:val="007125A9"/>
    <w:rsid w:val="00730666"/>
    <w:rsid w:val="00737BD8"/>
    <w:rsid w:val="00823B74"/>
    <w:rsid w:val="008613E7"/>
    <w:rsid w:val="008A1483"/>
    <w:rsid w:val="008C7F3A"/>
    <w:rsid w:val="00946AF2"/>
    <w:rsid w:val="009A5C59"/>
    <w:rsid w:val="009F4B0F"/>
    <w:rsid w:val="00A358CD"/>
    <w:rsid w:val="00A60A0C"/>
    <w:rsid w:val="00B1170B"/>
    <w:rsid w:val="00B706CE"/>
    <w:rsid w:val="00C449A0"/>
    <w:rsid w:val="00C81BAB"/>
    <w:rsid w:val="00C93EC9"/>
    <w:rsid w:val="00D74EBD"/>
    <w:rsid w:val="00D80889"/>
    <w:rsid w:val="00DA2BDD"/>
    <w:rsid w:val="00DF27CA"/>
    <w:rsid w:val="00E03D71"/>
    <w:rsid w:val="00E15FE7"/>
    <w:rsid w:val="00E27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830BD2"/>
  <w15:docId w15:val="{AADDBB45-565B-47BA-9767-EA043996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pPr>
      <w:spacing w:before="100" w:after="100"/>
      <w:outlineLvl w:val="0"/>
    </w:pPr>
    <w:rPr>
      <w:rFonts w:cstheme="minorBidi"/>
      <w:b/>
      <w:bCs/>
      <w:sz w:val="48"/>
      <w:szCs w:val="48"/>
    </w:rPr>
  </w:style>
  <w:style w:type="paragraph" w:styleId="2">
    <w:name w:val="heading 2"/>
    <w:aliases w:val="Заголовок 2 Знак Знак Text Text Text"/>
    <w:basedOn w:val="a"/>
    <w:next w:val="a"/>
    <w:link w:val="20"/>
    <w:uiPriority w:val="99"/>
    <w:qFormat/>
    <w:pPr>
      <w:keepNext/>
      <w:outlineLvl w:val="1"/>
    </w:pPr>
    <w:rPr>
      <w:rFonts w:cstheme="minorBidi"/>
      <w:b/>
      <w:bCs/>
      <w:sz w:val="28"/>
      <w:szCs w:val="28"/>
    </w:rPr>
  </w:style>
  <w:style w:type="paragraph" w:styleId="3">
    <w:name w:val="heading 3"/>
    <w:basedOn w:val="a"/>
    <w:next w:val="a"/>
    <w:link w:val="30"/>
    <w:uiPriority w:val="99"/>
    <w:qFormat/>
    <w:pPr>
      <w:keepNext/>
      <w:ind w:firstLine="851"/>
      <w:jc w:val="both"/>
      <w:outlineLvl w:val="2"/>
    </w:pPr>
    <w:rPr>
      <w:rFonts w:cstheme="minorBidi"/>
      <w:sz w:val="28"/>
      <w:szCs w:val="28"/>
    </w:rPr>
  </w:style>
  <w:style w:type="paragraph" w:styleId="4">
    <w:name w:val="heading 4"/>
    <w:basedOn w:val="a"/>
    <w:next w:val="a"/>
    <w:link w:val="40"/>
    <w:uiPriority w:val="99"/>
    <w:qFormat/>
    <w:pPr>
      <w:keepNext/>
      <w:spacing w:before="240" w:after="60"/>
      <w:outlineLvl w:val="3"/>
    </w:pPr>
    <w:rPr>
      <w:rFonts w:ascii="Calibri" w:hAnsi="Calibri" w:cs="Calibri"/>
      <w:b/>
      <w:bCs/>
      <w:sz w:val="28"/>
      <w:szCs w:val="28"/>
    </w:rPr>
  </w:style>
  <w:style w:type="paragraph" w:styleId="5">
    <w:name w:val="heading 5"/>
    <w:basedOn w:val="a"/>
    <w:next w:val="a"/>
    <w:link w:val="50"/>
    <w:uiPriority w:val="99"/>
    <w:qFormat/>
    <w:pPr>
      <w:spacing w:before="240" w:after="60"/>
      <w:outlineLvl w:val="4"/>
    </w:pPr>
    <w:rPr>
      <w:rFonts w:cstheme="minorBidi"/>
      <w:b/>
      <w:bCs/>
      <w:i/>
      <w:iCs/>
      <w:sz w:val="26"/>
      <w:szCs w:val="26"/>
    </w:rPr>
  </w:style>
  <w:style w:type="paragraph" w:styleId="6">
    <w:name w:val="heading 6"/>
    <w:basedOn w:val="a"/>
    <w:next w:val="a"/>
    <w:link w:val="60"/>
    <w:uiPriority w:val="99"/>
    <w:qFormat/>
    <w:pPr>
      <w:spacing w:before="240" w:after="60"/>
      <w:outlineLvl w:val="5"/>
    </w:pPr>
    <w:rPr>
      <w:rFonts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15FE7"/>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Pr>
      <w:b/>
      <w:bCs/>
      <w:sz w:val="48"/>
      <w:szCs w:val="48"/>
      <w:lang w:val="ru-RU"/>
    </w:rPr>
  </w:style>
  <w:style w:type="character" w:customStyle="1" w:styleId="20">
    <w:name w:val="Заголовок 2 Знак"/>
    <w:aliases w:val="Заголовок 2 Знак Знак Text Text Text Знак"/>
    <w:basedOn w:val="a0"/>
    <w:link w:val="2"/>
    <w:uiPriority w:val="9"/>
    <w:semiHidden/>
    <w:rsid w:val="00E15FE7"/>
    <w:rPr>
      <w:rFonts w:asciiTheme="majorHAnsi" w:eastAsiaTheme="majorEastAsia" w:hAnsiTheme="majorHAnsi" w:cstheme="majorBidi"/>
      <w:b/>
      <w:bCs/>
      <w:i/>
      <w:iCs/>
      <w:sz w:val="28"/>
      <w:szCs w:val="28"/>
    </w:rPr>
  </w:style>
  <w:style w:type="character" w:customStyle="1" w:styleId="Heading3Char">
    <w:name w:val="Heading 3 Char"/>
    <w:basedOn w:val="a0"/>
    <w:uiPriority w:val="9"/>
    <w:semiHidden/>
    <w:rsid w:val="00E15FE7"/>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Pr>
      <w:sz w:val="28"/>
      <w:szCs w:val="28"/>
      <w:lang w:val="ru-RU"/>
    </w:rPr>
  </w:style>
  <w:style w:type="character" w:customStyle="1" w:styleId="Heading4Char">
    <w:name w:val="Heading 4 Char"/>
    <w:basedOn w:val="a0"/>
    <w:uiPriority w:val="9"/>
    <w:semiHidden/>
    <w:rsid w:val="00E15FE7"/>
    <w:rPr>
      <w:b/>
      <w:bCs/>
      <w:sz w:val="28"/>
      <w:szCs w:val="28"/>
    </w:rPr>
  </w:style>
  <w:style w:type="character" w:customStyle="1" w:styleId="40">
    <w:name w:val="Заголовок 4 Знак"/>
    <w:basedOn w:val="a0"/>
    <w:link w:val="4"/>
    <w:uiPriority w:val="99"/>
    <w:rPr>
      <w:rFonts w:ascii="Calibri" w:hAnsi="Calibri" w:cs="Calibri"/>
      <w:b/>
      <w:bCs/>
      <w:sz w:val="28"/>
      <w:szCs w:val="28"/>
      <w:lang w:val="ru-RU"/>
    </w:rPr>
  </w:style>
  <w:style w:type="character" w:customStyle="1" w:styleId="Heading5Char">
    <w:name w:val="Heading 5 Char"/>
    <w:basedOn w:val="a0"/>
    <w:uiPriority w:val="9"/>
    <w:semiHidden/>
    <w:rsid w:val="00E15FE7"/>
    <w:rPr>
      <w:b/>
      <w:bCs/>
      <w:i/>
      <w:iCs/>
      <w:sz w:val="26"/>
      <w:szCs w:val="26"/>
    </w:rPr>
  </w:style>
  <w:style w:type="character" w:customStyle="1" w:styleId="50">
    <w:name w:val="Заголовок 5 Знак"/>
    <w:basedOn w:val="a0"/>
    <w:link w:val="5"/>
    <w:uiPriority w:val="99"/>
    <w:rPr>
      <w:b/>
      <w:bCs/>
      <w:i/>
      <w:iCs/>
      <w:sz w:val="26"/>
      <w:szCs w:val="26"/>
      <w:lang w:val="ru-RU"/>
    </w:rPr>
  </w:style>
  <w:style w:type="character" w:customStyle="1" w:styleId="Heading6Char">
    <w:name w:val="Heading 6 Char"/>
    <w:basedOn w:val="a0"/>
    <w:uiPriority w:val="9"/>
    <w:semiHidden/>
    <w:rsid w:val="00E15FE7"/>
    <w:rPr>
      <w:b/>
      <w:bCs/>
    </w:rPr>
  </w:style>
  <w:style w:type="character" w:customStyle="1" w:styleId="60">
    <w:name w:val="Заголовок 6 Знак"/>
    <w:basedOn w:val="a0"/>
    <w:link w:val="6"/>
    <w:uiPriority w:val="99"/>
    <w:rPr>
      <w:b/>
      <w:bCs/>
      <w:sz w:val="24"/>
      <w:szCs w:val="24"/>
      <w:lang w:val="ru-RU"/>
    </w:rPr>
  </w:style>
  <w:style w:type="paragraph" w:customStyle="1" w:styleId="ConsPlusNonformat">
    <w:name w:val="ConsPlusNonformat"/>
    <w:uiPriority w:val="99"/>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pPr>
      <w:widowControl w:val="0"/>
      <w:autoSpaceDE w:val="0"/>
      <w:autoSpaceDN w:val="0"/>
      <w:adjustRightInd w:val="0"/>
    </w:pPr>
    <w:rPr>
      <w:rFonts w:ascii="Arial" w:hAnsi="Arial" w:cs="Arial"/>
      <w:sz w:val="20"/>
      <w:szCs w:val="20"/>
    </w:rPr>
  </w:style>
  <w:style w:type="paragraph" w:styleId="a3">
    <w:name w:val="List Paragraph"/>
    <w:basedOn w:val="a"/>
    <w:link w:val="a4"/>
    <w:uiPriority w:val="99"/>
    <w:qFormat/>
    <w:pPr>
      <w:ind w:left="708"/>
    </w:pPr>
  </w:style>
  <w:style w:type="character" w:customStyle="1" w:styleId="a4">
    <w:name w:val="Абзац списка Знак"/>
    <w:basedOn w:val="a0"/>
    <w:link w:val="a3"/>
    <w:uiPriority w:val="99"/>
    <w:rPr>
      <w:sz w:val="24"/>
      <w:szCs w:val="24"/>
      <w:lang w:val="ru-RU"/>
    </w:rPr>
  </w:style>
  <w:style w:type="paragraph" w:customStyle="1" w:styleId="a5">
    <w:name w:val="Обычный (паспорт)"/>
    <w:basedOn w:val="a"/>
    <w:uiPriority w:val="99"/>
    <w:pPr>
      <w:spacing w:before="120"/>
      <w:jc w:val="both"/>
    </w:pPr>
    <w:rPr>
      <w:sz w:val="28"/>
      <w:szCs w:val="28"/>
    </w:rPr>
  </w:style>
  <w:style w:type="paragraph" w:customStyle="1" w:styleId="a6">
    <w:name w:val="Жирный (паспорт)"/>
    <w:basedOn w:val="a"/>
    <w:uiPriority w:val="99"/>
    <w:pPr>
      <w:spacing w:before="120"/>
      <w:jc w:val="both"/>
    </w:pPr>
    <w:rPr>
      <w:b/>
      <w:bCs/>
      <w:sz w:val="28"/>
      <w:szCs w:val="28"/>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Text"/>
    <w:basedOn w:val="a"/>
    <w:uiPriority w:val="99"/>
    <w:pPr>
      <w:spacing w:before="100" w:after="100"/>
      <w:jc w:val="both"/>
    </w:pPr>
  </w:style>
  <w:style w:type="paragraph" w:customStyle="1" w:styleId="21">
    <w:name w:val="Основной текст 21"/>
    <w:basedOn w:val="a"/>
    <w:uiPriority w:val="99"/>
    <w:rPr>
      <w:sz w:val="28"/>
      <w:szCs w:val="28"/>
    </w:rPr>
  </w:style>
  <w:style w:type="paragraph" w:customStyle="1" w:styleId="ConsPlusTitle">
    <w:name w:val="ConsPlusTitle"/>
    <w:uiPriority w:val="99"/>
    <w:pPr>
      <w:widowControl w:val="0"/>
      <w:autoSpaceDE w:val="0"/>
      <w:autoSpaceDN w:val="0"/>
      <w:adjustRightInd w:val="0"/>
    </w:pPr>
    <w:rPr>
      <w:rFonts w:ascii="Arial" w:hAnsi="Arial" w:cs="Arial"/>
      <w:b/>
      <w:bCs/>
      <w:sz w:val="20"/>
      <w:szCs w:val="20"/>
    </w:rPr>
  </w:style>
  <w:style w:type="character" w:customStyle="1" w:styleId="FontStyle16">
    <w:name w:val="Font Style16"/>
    <w:uiPriority w:val="99"/>
    <w:rPr>
      <w:rFonts w:ascii="Arial" w:hAnsi="Arial" w:cs="Arial"/>
      <w:color w:val="000000"/>
      <w:sz w:val="18"/>
      <w:szCs w:val="18"/>
      <w:lang w:val="ru-RU"/>
    </w:rPr>
  </w:style>
  <w:style w:type="character" w:styleId="a8">
    <w:name w:val="Hyperlink"/>
    <w:basedOn w:val="a0"/>
    <w:uiPriority w:val="99"/>
    <w:rPr>
      <w:rFonts w:ascii="Arial" w:hAnsi="Arial" w:cs="Arial"/>
      <w:color w:val="0000FF"/>
      <w:u w:val="single"/>
      <w:lang w:val="ru-RU"/>
    </w:rPr>
  </w:style>
  <w:style w:type="paragraph" w:styleId="a9">
    <w:name w:val="Body Text Indent"/>
    <w:aliases w:val="Основной текст 1,Нумерованный список !! Text Text Text"/>
    <w:basedOn w:val="a"/>
    <w:link w:val="aa"/>
    <w:uiPriority w:val="99"/>
    <w:pPr>
      <w:spacing w:line="360" w:lineRule="auto"/>
      <w:ind w:firstLine="720"/>
      <w:jc w:val="both"/>
    </w:pPr>
    <w:rPr>
      <w:sz w:val="28"/>
      <w:szCs w:val="28"/>
    </w:rPr>
  </w:style>
  <w:style w:type="character" w:customStyle="1" w:styleId="aa">
    <w:name w:val="Основной текст с отступом Знак"/>
    <w:aliases w:val="Основной текст 1 Знак,Нумерованный список !! Text Text Text Знак"/>
    <w:basedOn w:val="a0"/>
    <w:link w:val="a9"/>
    <w:uiPriority w:val="99"/>
    <w:semiHidden/>
    <w:rsid w:val="00E15FE7"/>
    <w:rPr>
      <w:rFonts w:ascii="Times New Roman" w:hAnsi="Times New Roman" w:cs="Times New Roman"/>
      <w:sz w:val="24"/>
      <w:szCs w:val="24"/>
    </w:rPr>
  </w:style>
  <w:style w:type="character" w:styleId="ab">
    <w:name w:val="Strong"/>
    <w:basedOn w:val="a0"/>
    <w:uiPriority w:val="99"/>
    <w:qFormat/>
    <w:rPr>
      <w:rFonts w:ascii="Arial" w:hAnsi="Arial" w:cs="Arial"/>
      <w:b/>
      <w:bCs/>
      <w:lang w:val="ru-RU"/>
    </w:rPr>
  </w:style>
  <w:style w:type="paragraph" w:styleId="ac">
    <w:name w:val="header"/>
    <w:basedOn w:val="a"/>
    <w:link w:val="ad"/>
    <w:uiPriority w:val="99"/>
    <w:pPr>
      <w:tabs>
        <w:tab w:val="center" w:pos="4677"/>
        <w:tab w:val="right" w:pos="9355"/>
      </w:tabs>
    </w:pPr>
  </w:style>
  <w:style w:type="character" w:customStyle="1" w:styleId="HeaderChar">
    <w:name w:val="Header Char"/>
    <w:basedOn w:val="a0"/>
    <w:uiPriority w:val="99"/>
    <w:semiHidden/>
    <w:rsid w:val="00E15FE7"/>
    <w:rPr>
      <w:rFonts w:ascii="Times New Roman" w:hAnsi="Times New Roman" w:cs="Times New Roman"/>
      <w:sz w:val="24"/>
      <w:szCs w:val="24"/>
    </w:rPr>
  </w:style>
  <w:style w:type="character" w:customStyle="1" w:styleId="ad">
    <w:name w:val="Верхний колонтитул Знак"/>
    <w:basedOn w:val="a0"/>
    <w:link w:val="ac"/>
    <w:uiPriority w:val="99"/>
    <w:rPr>
      <w:sz w:val="24"/>
      <w:szCs w:val="24"/>
      <w:lang w:val="ru-RU"/>
    </w:rPr>
  </w:style>
  <w:style w:type="paragraph" w:styleId="ae">
    <w:name w:val="footer"/>
    <w:basedOn w:val="a"/>
    <w:link w:val="af"/>
    <w:uiPriority w:val="99"/>
    <w:pPr>
      <w:tabs>
        <w:tab w:val="center" w:pos="4677"/>
        <w:tab w:val="right" w:pos="9355"/>
      </w:tabs>
    </w:pPr>
  </w:style>
  <w:style w:type="character" w:customStyle="1" w:styleId="FooterChar">
    <w:name w:val="Footer Char"/>
    <w:basedOn w:val="a0"/>
    <w:uiPriority w:val="99"/>
    <w:semiHidden/>
    <w:rsid w:val="00E15FE7"/>
    <w:rPr>
      <w:rFonts w:ascii="Times New Roman" w:hAnsi="Times New Roman" w:cs="Times New Roman"/>
      <w:sz w:val="24"/>
      <w:szCs w:val="24"/>
    </w:rPr>
  </w:style>
  <w:style w:type="character" w:customStyle="1" w:styleId="af">
    <w:name w:val="Нижний колонтитул Знак"/>
    <w:basedOn w:val="a0"/>
    <w:link w:val="ae"/>
    <w:uiPriority w:val="99"/>
    <w:rPr>
      <w:sz w:val="24"/>
      <w:szCs w:val="24"/>
      <w:lang w:val="ru-RU"/>
    </w:rPr>
  </w:style>
  <w:style w:type="paragraph" w:styleId="af0">
    <w:name w:val="Balloon Text"/>
    <w:basedOn w:val="a"/>
    <w:link w:val="af1"/>
    <w:uiPriority w:val="99"/>
    <w:rPr>
      <w:rFonts w:ascii="Tahoma" w:hAnsi="Tahoma" w:cs="Tahoma"/>
      <w:sz w:val="16"/>
      <w:szCs w:val="16"/>
    </w:rPr>
  </w:style>
  <w:style w:type="character" w:customStyle="1" w:styleId="BalloonTextChar">
    <w:name w:val="Balloon Text Char"/>
    <w:basedOn w:val="a0"/>
    <w:uiPriority w:val="99"/>
    <w:semiHidden/>
    <w:rsid w:val="00E15FE7"/>
    <w:rPr>
      <w:rFonts w:ascii="Times New Roman" w:hAnsi="Times New Roman" w:cs="Times New Roman"/>
      <w:sz w:val="0"/>
      <w:szCs w:val="0"/>
    </w:rPr>
  </w:style>
  <w:style w:type="character" w:customStyle="1" w:styleId="af1">
    <w:name w:val="Текст выноски Знак"/>
    <w:basedOn w:val="a0"/>
    <w:link w:val="af0"/>
    <w:uiPriority w:val="99"/>
    <w:rPr>
      <w:rFonts w:ascii="Tahoma" w:hAnsi="Tahoma" w:cs="Tahoma"/>
      <w:sz w:val="16"/>
      <w:szCs w:val="16"/>
      <w:lang w:val="ru-RU"/>
    </w:rPr>
  </w:style>
  <w:style w:type="paragraph" w:customStyle="1" w:styleId="51">
    <w:name w:val="Основной текст5"/>
    <w:basedOn w:val="a"/>
    <w:uiPriority w:val="99"/>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uiPriority w:val="99"/>
    <w:pPr>
      <w:tabs>
        <w:tab w:val="left" w:pos="432"/>
        <w:tab w:val="left" w:pos="6159"/>
      </w:tabs>
      <w:spacing w:before="120" w:after="160"/>
      <w:ind w:left="432" w:hanging="432"/>
      <w:jc w:val="both"/>
    </w:pPr>
    <w:rPr>
      <w:b/>
      <w:bCs/>
      <w:caps/>
      <w:sz w:val="32"/>
      <w:szCs w:val="32"/>
    </w:rPr>
  </w:style>
  <w:style w:type="paragraph" w:customStyle="1" w:styleId="ConsPlusNormal">
    <w:name w:val="ConsPlusNormal"/>
    <w:uiPriority w:val="99"/>
    <w:pPr>
      <w:widowControl w:val="0"/>
      <w:autoSpaceDE w:val="0"/>
      <w:autoSpaceDN w:val="0"/>
      <w:adjustRightInd w:val="0"/>
    </w:pPr>
    <w:rPr>
      <w:rFonts w:ascii="Arial" w:hAnsi="Arial" w:cs="Arial"/>
      <w:sz w:val="20"/>
      <w:szCs w:val="20"/>
    </w:rPr>
  </w:style>
  <w:style w:type="character" w:styleId="af3">
    <w:name w:val="page number"/>
    <w:basedOn w:val="a0"/>
    <w:uiPriority w:val="99"/>
    <w:rPr>
      <w:rFonts w:ascii="Arial" w:hAnsi="Arial" w:cs="Arial"/>
      <w:lang w:val="ru-RU"/>
    </w:rPr>
  </w:style>
  <w:style w:type="paragraph" w:styleId="af4">
    <w:name w:val="caption"/>
    <w:basedOn w:val="a"/>
    <w:next w:val="a"/>
    <w:uiPriority w:val="99"/>
    <w:qFormat/>
    <w:rPr>
      <w:b/>
      <w:bCs/>
      <w:u w:val="single"/>
    </w:rPr>
  </w:style>
  <w:style w:type="paragraph" w:customStyle="1" w:styleId="printj">
    <w:name w:val="printj"/>
    <w:basedOn w:val="a"/>
    <w:uiPriority w:val="99"/>
    <w:pPr>
      <w:spacing w:before="144" w:after="288"/>
      <w:jc w:val="both"/>
    </w:pPr>
  </w:style>
  <w:style w:type="paragraph" w:customStyle="1" w:styleId="af5">
    <w:name w:val="Нормальный"/>
    <w:link w:val="Text"/>
    <w:uiPriority w:val="99"/>
    <w:pPr>
      <w:autoSpaceDE w:val="0"/>
      <w:autoSpaceDN w:val="0"/>
      <w:adjustRightInd w:val="0"/>
      <w:spacing w:line="360" w:lineRule="auto"/>
      <w:ind w:firstLine="567"/>
      <w:jc w:val="both"/>
    </w:pPr>
    <w:rPr>
      <w:rFonts w:ascii="Times New Roman" w:hAnsi="Times New Roman" w:cs="Times New Roman"/>
      <w:sz w:val="26"/>
      <w:szCs w:val="26"/>
    </w:rPr>
  </w:style>
  <w:style w:type="character" w:customStyle="1" w:styleId="Text">
    <w:name w:val="Нормальный Text"/>
    <w:link w:val="af5"/>
    <w:uiPriority w:val="99"/>
    <w:rPr>
      <w:rFonts w:ascii="Times New Roman" w:hAnsi="Times New Roman" w:cs="Times New Roman"/>
      <w:sz w:val="26"/>
      <w:szCs w:val="26"/>
      <w:lang w:val="ru-RU"/>
    </w:rPr>
  </w:style>
  <w:style w:type="character" w:customStyle="1" w:styleId="b-serp-urlitem1">
    <w:name w:val="b-serp-url__item1"/>
    <w:uiPriority w:val="99"/>
    <w:rPr>
      <w:rFonts w:ascii="Arial" w:hAnsi="Arial" w:cs="Arial"/>
      <w:lang w:val="ru-RU"/>
    </w:rPr>
  </w:style>
  <w:style w:type="character" w:customStyle="1" w:styleId="b-serp-urlmark1">
    <w:name w:val="b-serp-url__mark1"/>
    <w:uiPriority w:val="99"/>
    <w:rPr>
      <w:rFonts w:ascii="Arial" w:hAnsi="Arial" w:cs="Arial"/>
      <w:lang w:val="ru-RU"/>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a0"/>
    <w:uiPriority w:val="99"/>
    <w:semiHidden/>
    <w:rsid w:val="00E15FE7"/>
    <w:rPr>
      <w:rFonts w:ascii="Courier New" w:hAnsi="Courier New" w:cs="Courier New"/>
      <w:sz w:val="20"/>
      <w:szCs w:val="20"/>
    </w:rPr>
  </w:style>
  <w:style w:type="character" w:customStyle="1" w:styleId="HTML0">
    <w:name w:val="Стандартный HTML Знак"/>
    <w:basedOn w:val="a0"/>
    <w:link w:val="HTML"/>
    <w:uiPriority w:val="99"/>
    <w:rPr>
      <w:rFonts w:ascii="Courier New" w:hAnsi="Courier New" w:cs="Courier New"/>
      <w:sz w:val="24"/>
      <w:szCs w:val="24"/>
      <w:lang w:val="ru-RU"/>
    </w:rPr>
  </w:style>
  <w:style w:type="paragraph" w:customStyle="1" w:styleId="af6">
    <w:name w:val="Знак Знак Знак Знак Знак Знак Знак Знак Знак Знак Знак Знак Знак"/>
    <w:basedOn w:val="a"/>
    <w:uiPriority w:val="99"/>
    <w:pPr>
      <w:spacing w:before="100" w:after="100"/>
    </w:pPr>
    <w:rPr>
      <w:rFonts w:ascii="Tahoma" w:hAnsi="Tahoma" w:cs="Tahoma"/>
    </w:rPr>
  </w:style>
  <w:style w:type="paragraph" w:customStyle="1" w:styleId="af7">
    <w:name w:val="Мой стиль"/>
    <w:basedOn w:val="a"/>
    <w:uiPriority w:val="99"/>
    <w:pPr>
      <w:widowControl w:val="0"/>
      <w:spacing w:after="120"/>
      <w:ind w:firstLine="567"/>
      <w:jc w:val="both"/>
    </w:pPr>
  </w:style>
  <w:style w:type="paragraph" w:styleId="22">
    <w:name w:val="Body Text 2"/>
    <w:basedOn w:val="a"/>
    <w:link w:val="23"/>
    <w:uiPriority w:val="99"/>
    <w:pPr>
      <w:spacing w:after="120" w:line="480" w:lineRule="auto"/>
    </w:pPr>
    <w:rPr>
      <w:sz w:val="28"/>
      <w:szCs w:val="28"/>
    </w:rPr>
  </w:style>
  <w:style w:type="character" w:customStyle="1" w:styleId="BodyText2Char">
    <w:name w:val="Body Text 2 Char"/>
    <w:basedOn w:val="a0"/>
    <w:uiPriority w:val="99"/>
    <w:semiHidden/>
    <w:rsid w:val="00E15FE7"/>
    <w:rPr>
      <w:rFonts w:ascii="Times New Roman" w:hAnsi="Times New Roman" w:cs="Times New Roman"/>
      <w:sz w:val="24"/>
      <w:szCs w:val="24"/>
    </w:rPr>
  </w:style>
  <w:style w:type="character" w:customStyle="1" w:styleId="23">
    <w:name w:val="Основной текст 2 Знак"/>
    <w:basedOn w:val="a0"/>
    <w:link w:val="22"/>
    <w:uiPriority w:val="99"/>
    <w:rPr>
      <w:sz w:val="28"/>
      <w:szCs w:val="28"/>
      <w:lang w:val="ru-RU"/>
    </w:rPr>
  </w:style>
  <w:style w:type="character" w:styleId="af8">
    <w:name w:val="Emphasis"/>
    <w:basedOn w:val="a0"/>
    <w:uiPriority w:val="99"/>
    <w:qFormat/>
    <w:rPr>
      <w:rFonts w:ascii="Arial" w:hAnsi="Arial" w:cs="Arial"/>
      <w:i/>
      <w:iCs/>
      <w:lang w:val="ru-RU"/>
    </w:rPr>
  </w:style>
  <w:style w:type="paragraph" w:customStyle="1" w:styleId="31">
    <w:name w:val="Основной текст3"/>
    <w:basedOn w:val="a"/>
    <w:link w:val="3Text"/>
    <w:uiPriority w:val="99"/>
    <w:pPr>
      <w:shd w:val="clear" w:color="auto" w:fill="FFFFFF"/>
      <w:spacing w:before="780" w:line="250" w:lineRule="exact"/>
      <w:jc w:val="both"/>
    </w:pPr>
    <w:rPr>
      <w:rFonts w:ascii="Calibri" w:hAnsi="Calibri" w:cs="Calibri"/>
      <w:sz w:val="21"/>
      <w:szCs w:val="21"/>
      <w:shd w:val="clear" w:color="auto" w:fill="FFFFFF"/>
    </w:rPr>
  </w:style>
  <w:style w:type="character" w:customStyle="1" w:styleId="3Text">
    <w:name w:val="Основной текст3 Text"/>
    <w:basedOn w:val="a0"/>
    <w:link w:val="31"/>
    <w:uiPriority w:val="99"/>
    <w:rPr>
      <w:rFonts w:ascii="Calibri" w:hAnsi="Calibri" w:cs="Calibri"/>
      <w:sz w:val="21"/>
      <w:szCs w:val="21"/>
      <w:shd w:val="clear" w:color="auto" w:fill="FFFFFF"/>
      <w:lang w:val="ru-RU"/>
    </w:rPr>
  </w:style>
  <w:style w:type="character" w:customStyle="1" w:styleId="apple-converted-space">
    <w:name w:val="apple-converted-space"/>
    <w:uiPriority w:val="99"/>
    <w:rPr>
      <w:rFonts w:ascii="Arial" w:hAnsi="Arial" w:cs="Arial"/>
      <w:lang w:val="ru-RU"/>
    </w:rPr>
  </w:style>
  <w:style w:type="paragraph" w:styleId="af9">
    <w:name w:val="No Spacing"/>
    <w:link w:val="afa"/>
    <w:uiPriority w:val="99"/>
    <w:qFormat/>
    <w:pPr>
      <w:autoSpaceDE w:val="0"/>
      <w:autoSpaceDN w:val="0"/>
      <w:adjustRightInd w:val="0"/>
    </w:pPr>
    <w:rPr>
      <w:rFonts w:ascii="Calibri" w:hAnsi="Calibri" w:cs="Calibri"/>
    </w:rPr>
  </w:style>
  <w:style w:type="character" w:customStyle="1" w:styleId="afa">
    <w:name w:val="Без интервала Знак"/>
    <w:link w:val="af9"/>
    <w:uiPriority w:val="99"/>
    <w:rPr>
      <w:rFonts w:ascii="Calibri" w:hAnsi="Calibri" w:cs="Calibri"/>
      <w:sz w:val="22"/>
      <w:szCs w:val="22"/>
      <w:lang w:val="ru-RU"/>
    </w:rPr>
  </w:style>
  <w:style w:type="character" w:customStyle="1" w:styleId="highlight">
    <w:name w:val="highlight"/>
    <w:uiPriority w:val="99"/>
    <w:rPr>
      <w:rFonts w:ascii="Arial" w:hAnsi="Arial" w:cs="Arial"/>
      <w:lang w:val="ru-RU"/>
    </w:rPr>
  </w:style>
  <w:style w:type="paragraph" w:customStyle="1" w:styleId="afb">
    <w:name w:val="Знак"/>
    <w:basedOn w:val="a"/>
    <w:next w:val="a"/>
    <w:uiPriority w:val="99"/>
    <w:pPr>
      <w:spacing w:after="160" w:line="240" w:lineRule="exact"/>
      <w:ind w:firstLine="720"/>
    </w:pPr>
    <w:rPr>
      <w:rFonts w:ascii="Verdana" w:hAnsi="Verdana" w:cs="Verdana"/>
    </w:rPr>
  </w:style>
  <w:style w:type="character" w:customStyle="1" w:styleId="afc">
    <w:name w:val="Гипертекстовая ссылка"/>
    <w:uiPriority w:val="99"/>
    <w:rPr>
      <w:rFonts w:ascii="Arial" w:hAnsi="Arial" w:cs="Arial"/>
      <w:b/>
      <w:bCs/>
      <w:color w:val="008000"/>
      <w:lang w:val="ru-RU"/>
    </w:rPr>
  </w:style>
  <w:style w:type="paragraph" w:customStyle="1" w:styleId="11">
    <w:name w:val="Без интервала1"/>
    <w:uiPriority w:val="99"/>
    <w:pPr>
      <w:autoSpaceDE w:val="0"/>
      <w:autoSpaceDN w:val="0"/>
      <w:adjustRightInd w:val="0"/>
    </w:pPr>
    <w:rPr>
      <w:rFonts w:ascii="Calibri" w:hAnsi="Calibri" w:cs="Calibri"/>
    </w:rPr>
  </w:style>
  <w:style w:type="paragraph" w:styleId="24">
    <w:name w:val="Body Text Indent 2"/>
    <w:basedOn w:val="a"/>
    <w:link w:val="25"/>
    <w:uiPriority w:val="99"/>
    <w:pPr>
      <w:spacing w:after="120" w:line="480" w:lineRule="auto"/>
      <w:ind w:left="283"/>
    </w:pPr>
  </w:style>
  <w:style w:type="character" w:customStyle="1" w:styleId="BodyTextIndent2Char">
    <w:name w:val="Body Text Indent 2 Char"/>
    <w:basedOn w:val="a0"/>
    <w:uiPriority w:val="99"/>
    <w:semiHidden/>
    <w:rsid w:val="00E15FE7"/>
    <w:rPr>
      <w:rFonts w:ascii="Times New Roman" w:hAnsi="Times New Roman" w:cs="Times New Roman"/>
      <w:sz w:val="24"/>
      <w:szCs w:val="24"/>
    </w:rPr>
  </w:style>
  <w:style w:type="character" w:customStyle="1" w:styleId="25">
    <w:name w:val="Основной текст с отступом 2 Знак"/>
    <w:basedOn w:val="a0"/>
    <w:link w:val="24"/>
    <w:uiPriority w:val="99"/>
    <w:rPr>
      <w:sz w:val="24"/>
      <w:szCs w:val="24"/>
      <w:lang w:val="ru-RU"/>
    </w:rPr>
  </w:style>
  <w:style w:type="paragraph" w:customStyle="1" w:styleId="afd">
    <w:name w:val="Знак Знак Знак Знак Знак Знак Знак Знак Знак Знак"/>
    <w:basedOn w:val="a"/>
    <w:uiPriority w:val="99"/>
    <w:pPr>
      <w:spacing w:after="160" w:line="240" w:lineRule="exact"/>
    </w:pPr>
    <w:rPr>
      <w:rFonts w:ascii="Verdana" w:hAnsi="Verdana" w:cs="Verdana"/>
    </w:rPr>
  </w:style>
  <w:style w:type="paragraph" w:styleId="afe">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T"/>
    <w:basedOn w:val="a"/>
    <w:link w:val="aff"/>
    <w:uiPriority w:val="99"/>
  </w:style>
  <w:style w:type="character" w:customStyle="1" w:styleId="aff">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e"/>
    <w:uiPriority w:val="99"/>
    <w:semiHidden/>
    <w:rsid w:val="00E15FE7"/>
    <w:rPr>
      <w:rFonts w:ascii="Times New Roman" w:hAnsi="Times New Roman" w:cs="Times New Roman"/>
      <w:sz w:val="20"/>
      <w:szCs w:val="20"/>
    </w:rPr>
  </w:style>
  <w:style w:type="character" w:styleId="aff0">
    <w:name w:val="footnote reference"/>
    <w:aliases w:val="Знак сноски 1,Знак сноски-FN,Referencia nota al pie,Ciae niinee-FN,fr,Used by Word for Help footnote symbols,Ссылка на сноску 45,Footnote Reference Number,Appel note de bas de page,SUPERS"/>
    <w:basedOn w:val="a0"/>
    <w:uiPriority w:val="99"/>
    <w:rPr>
      <w:rFonts w:ascii="Arial" w:hAnsi="Arial" w:cs="Arial"/>
      <w:vertAlign w:val="superscript"/>
      <w:lang w:val="ru-RU"/>
    </w:rPr>
  </w:style>
  <w:style w:type="character" w:customStyle="1" w:styleId="CharStyle8">
    <w:name w:val="Char Style 8"/>
    <w:uiPriority w:val="99"/>
    <w:rPr>
      <w:rFonts w:ascii="Arial" w:hAnsi="Arial" w:cs="Arial"/>
      <w:b/>
      <w:bCs/>
      <w:sz w:val="27"/>
      <w:szCs w:val="27"/>
      <w:lang w:val="ru-RU"/>
    </w:rPr>
  </w:style>
  <w:style w:type="paragraph" w:customStyle="1" w:styleId="12">
    <w:name w:val="Абзац списка1"/>
    <w:basedOn w:val="a"/>
    <w:uiPriority w:val="99"/>
    <w:pPr>
      <w:spacing w:after="200" w:line="276" w:lineRule="auto"/>
      <w:ind w:left="720"/>
    </w:pPr>
    <w:rPr>
      <w:rFonts w:ascii="Calibri" w:hAnsi="Calibri" w:cs="Calibri"/>
      <w:sz w:val="22"/>
      <w:szCs w:val="22"/>
    </w:rPr>
  </w:style>
  <w:style w:type="paragraph" w:styleId="aff1">
    <w:name w:val="Body Text"/>
    <w:basedOn w:val="a"/>
    <w:link w:val="aff2"/>
    <w:uiPriority w:val="99"/>
    <w:pPr>
      <w:spacing w:after="120"/>
    </w:pPr>
  </w:style>
  <w:style w:type="character" w:customStyle="1" w:styleId="BodyTextChar">
    <w:name w:val="Body Text Char"/>
    <w:basedOn w:val="a0"/>
    <w:uiPriority w:val="99"/>
    <w:semiHidden/>
    <w:rsid w:val="00E15FE7"/>
    <w:rPr>
      <w:rFonts w:ascii="Times New Roman" w:hAnsi="Times New Roman" w:cs="Times New Roman"/>
      <w:sz w:val="24"/>
      <w:szCs w:val="24"/>
    </w:rPr>
  </w:style>
  <w:style w:type="character" w:customStyle="1" w:styleId="aff2">
    <w:name w:val="Основной текст Знак"/>
    <w:basedOn w:val="a0"/>
    <w:link w:val="aff1"/>
    <w:uiPriority w:val="99"/>
    <w:rPr>
      <w:sz w:val="24"/>
      <w:szCs w:val="24"/>
      <w:lang w:val="ru-RU"/>
    </w:rPr>
  </w:style>
  <w:style w:type="paragraph" w:customStyle="1" w:styleId="aff3">
    <w:name w:val="Текст в заданном формате"/>
    <w:basedOn w:val="a"/>
    <w:uiPriority w:val="99"/>
    <w:pPr>
      <w:widowControl w:val="0"/>
    </w:pPr>
    <w:rPr>
      <w:rFonts w:ascii="Courier New" w:hAnsi="Courier New" w:cs="Courier New"/>
    </w:rPr>
  </w:style>
  <w:style w:type="character" w:customStyle="1" w:styleId="FontStyle12">
    <w:name w:val="Font Style12"/>
    <w:uiPriority w:val="99"/>
    <w:rPr>
      <w:rFonts w:ascii="Arial" w:hAnsi="Arial" w:cs="Arial"/>
      <w:lang w:val="ru-RU"/>
    </w:rPr>
  </w:style>
  <w:style w:type="character" w:customStyle="1" w:styleId="FontStyle22">
    <w:name w:val="Font Style22"/>
    <w:uiPriority w:val="99"/>
    <w:rPr>
      <w:rFonts w:ascii="Arial" w:hAnsi="Arial" w:cs="Arial"/>
      <w:sz w:val="26"/>
      <w:szCs w:val="26"/>
      <w:lang w:val="ru-RU"/>
    </w:rPr>
  </w:style>
  <w:style w:type="paragraph" w:customStyle="1" w:styleId="26">
    <w:name w:val="Знак2 Знак Знак Знак Знак Знак Знак"/>
    <w:basedOn w:val="a"/>
    <w:uiPriority w:val="99"/>
    <w:pPr>
      <w:spacing w:after="160" w:line="240" w:lineRule="exact"/>
    </w:pPr>
    <w:rPr>
      <w:rFonts w:ascii="Verdana" w:hAnsi="Verdana" w:cs="Verdana"/>
    </w:rPr>
  </w:style>
  <w:style w:type="character" w:styleId="aff4">
    <w:name w:val="line number"/>
    <w:basedOn w:val="a0"/>
    <w:uiPriority w:val="99"/>
    <w:rPr>
      <w:rFonts w:ascii="Arial" w:hAnsi="Arial" w:cs="Arial"/>
      <w:lang w:val="ru-RU"/>
    </w:rPr>
  </w:style>
  <w:style w:type="paragraph" w:customStyle="1" w:styleId="aff5">
    <w:name w:val="Прижатый влево"/>
    <w:basedOn w:val="a"/>
    <w:next w:val="a"/>
    <w:uiPriority w:val="99"/>
    <w:pPr>
      <w:widowControl w:val="0"/>
    </w:pPr>
    <w:rPr>
      <w:rFonts w:ascii="Arial" w:hAnsi="Arial" w:cs="Arial"/>
    </w:rPr>
  </w:style>
  <w:style w:type="paragraph" w:customStyle="1" w:styleId="13">
    <w:name w:val="Стиль заголовка 1"/>
    <w:basedOn w:val="a"/>
    <w:uiPriority w:val="99"/>
    <w:pPr>
      <w:shd w:val="clear" w:color="auto" w:fill="FFFFFF"/>
      <w:ind w:left="720" w:right="-7" w:hanging="360"/>
      <w:jc w:val="center"/>
      <w:outlineLvl w:val="0"/>
    </w:pPr>
    <w:rPr>
      <w:b/>
      <w:bCs/>
      <w:color w:val="000000"/>
    </w:rPr>
  </w:style>
  <w:style w:type="paragraph" w:customStyle="1" w:styleId="aff6">
    <w:name w:val="Основной"/>
    <w:basedOn w:val="a"/>
    <w:uiPriority w:val="99"/>
    <w:pPr>
      <w:widowControl w:val="0"/>
      <w:ind w:firstLine="720"/>
      <w:jc w:val="both"/>
    </w:pPr>
    <w:rPr>
      <w:sz w:val="28"/>
      <w:szCs w:val="28"/>
    </w:rPr>
  </w:style>
  <w:style w:type="paragraph" w:customStyle="1" w:styleId="aff7">
    <w:name w:val="АсписокГаля"/>
    <w:basedOn w:val="ConsPlusTitle"/>
    <w:uiPriority w:val="99"/>
    <w:pPr>
      <w:widowControl/>
      <w:ind w:left="720" w:hanging="360"/>
      <w:jc w:val="both"/>
    </w:pPr>
    <w:rPr>
      <w:rFonts w:ascii="Times New Roman" w:hAnsi="Times New Roman" w:cs="Times New Roman"/>
      <w:b w:val="0"/>
      <w:bCs w:val="0"/>
      <w:sz w:val="28"/>
      <w:szCs w:val="28"/>
    </w:rPr>
  </w:style>
  <w:style w:type="paragraph" w:customStyle="1" w:styleId="aff8">
    <w:name w:val="Обычный + По центру"/>
    <w:aliases w:val="После:  6 пт,Междустр.интервал:  одинарный"/>
    <w:basedOn w:val="aff9"/>
    <w:uiPriority w:val="99"/>
    <w:pPr>
      <w:widowControl w:val="0"/>
      <w:spacing w:before="0" w:after="120" w:line="360" w:lineRule="exact"/>
    </w:pPr>
    <w:rPr>
      <w:rFonts w:ascii="Times New Roman" w:hAnsi="Times New Roman" w:cs="Times New Roman"/>
      <w:b w:val="0"/>
      <w:bCs w:val="0"/>
      <w:sz w:val="28"/>
      <w:szCs w:val="28"/>
    </w:rPr>
  </w:style>
  <w:style w:type="paragraph" w:styleId="aff9">
    <w:name w:val="Title"/>
    <w:aliases w:val="Знак Знак,Знак Знак Text Text Text"/>
    <w:basedOn w:val="a"/>
    <w:next w:val="a"/>
    <w:link w:val="affa"/>
    <w:uiPriority w:val="99"/>
    <w:qFormat/>
    <w:pPr>
      <w:spacing w:before="240" w:after="60"/>
      <w:jc w:val="center"/>
      <w:outlineLvl w:val="0"/>
    </w:pPr>
    <w:rPr>
      <w:rFonts w:ascii="Cambria" w:hAnsi="Cambria" w:cs="Cambria"/>
      <w:b/>
      <w:bCs/>
      <w:sz w:val="32"/>
      <w:szCs w:val="32"/>
    </w:rPr>
  </w:style>
  <w:style w:type="character" w:customStyle="1" w:styleId="affa">
    <w:name w:val="Заголовок Знак"/>
    <w:aliases w:val="Знак Знак Знак1,Знак Знак Text Text Text Знак"/>
    <w:basedOn w:val="a0"/>
    <w:link w:val="aff9"/>
    <w:uiPriority w:val="10"/>
    <w:rsid w:val="00E15FE7"/>
    <w:rPr>
      <w:rFonts w:asciiTheme="majorHAnsi" w:eastAsiaTheme="majorEastAsia" w:hAnsiTheme="majorHAnsi" w:cstheme="majorBidi"/>
      <w:b/>
      <w:bCs/>
      <w:kern w:val="28"/>
      <w:sz w:val="32"/>
      <w:szCs w:val="32"/>
    </w:rPr>
  </w:style>
  <w:style w:type="paragraph" w:customStyle="1" w:styleId="14">
    <w:name w:val="Обычный + Первая строка:  1"/>
    <w:aliases w:val="25 см,После:  0 пт,Междустр.интервал:  точно 18...,Обычный + 13 пт,Первая строка:  1,25 см + TimesNewRoman,Черный"/>
    <w:basedOn w:val="aff9"/>
    <w:uiPriority w:val="99"/>
    <w:pPr>
      <w:widowControl w:val="0"/>
      <w:spacing w:before="0" w:after="0" w:line="360" w:lineRule="exact"/>
      <w:ind w:firstLine="709"/>
      <w:jc w:val="both"/>
      <w:outlineLvl w:val="9"/>
    </w:pPr>
    <w:rPr>
      <w:rFonts w:ascii="Times New Roman" w:hAnsi="Times New Roman" w:cs="Times New Roman"/>
      <w:b w:val="0"/>
      <w:bCs w:val="0"/>
      <w:sz w:val="28"/>
      <w:szCs w:val="28"/>
    </w:rPr>
  </w:style>
  <w:style w:type="paragraph" w:styleId="32">
    <w:name w:val="Body Text Indent 3"/>
    <w:basedOn w:val="a"/>
    <w:link w:val="33"/>
    <w:uiPriority w:val="99"/>
    <w:pPr>
      <w:spacing w:after="120"/>
      <w:ind w:left="283"/>
    </w:pPr>
    <w:rPr>
      <w:sz w:val="16"/>
      <w:szCs w:val="16"/>
    </w:rPr>
  </w:style>
  <w:style w:type="character" w:customStyle="1" w:styleId="BodyTextIndent3Char">
    <w:name w:val="Body Text Indent 3 Char"/>
    <w:basedOn w:val="a0"/>
    <w:uiPriority w:val="99"/>
    <w:semiHidden/>
    <w:rsid w:val="00E15FE7"/>
    <w:rPr>
      <w:rFonts w:ascii="Times New Roman" w:hAnsi="Times New Roman" w:cs="Times New Roman"/>
      <w:sz w:val="16"/>
      <w:szCs w:val="16"/>
    </w:rPr>
  </w:style>
  <w:style w:type="character" w:customStyle="1" w:styleId="33">
    <w:name w:val="Основной текст с отступом 3 Знак"/>
    <w:basedOn w:val="a0"/>
    <w:link w:val="32"/>
    <w:uiPriority w:val="99"/>
    <w:rPr>
      <w:sz w:val="16"/>
      <w:szCs w:val="16"/>
      <w:lang w:val="ru-RU"/>
    </w:rPr>
  </w:style>
  <w:style w:type="paragraph" w:customStyle="1" w:styleId="27">
    <w:name w:val="Стиль заголовка 2"/>
    <w:basedOn w:val="a"/>
    <w:link w:val="2Text"/>
    <w:uiPriority w:val="99"/>
    <w:pPr>
      <w:shd w:val="clear" w:color="auto" w:fill="FFFFFF"/>
      <w:jc w:val="center"/>
      <w:outlineLvl w:val="1"/>
    </w:pPr>
    <w:rPr>
      <w:b/>
      <w:bCs/>
      <w:color w:val="000000"/>
    </w:rPr>
  </w:style>
  <w:style w:type="character" w:customStyle="1" w:styleId="2Text">
    <w:name w:val="Стиль заголовка 2 Text"/>
    <w:basedOn w:val="a0"/>
    <w:link w:val="27"/>
    <w:uiPriority w:val="99"/>
    <w:rPr>
      <w:b/>
      <w:bCs/>
      <w:color w:val="000000"/>
      <w:sz w:val="24"/>
      <w:szCs w:val="24"/>
      <w:lang w:val="ru-RU"/>
    </w:rPr>
  </w:style>
  <w:style w:type="character" w:styleId="affb">
    <w:name w:val="FollowedHyperlink"/>
    <w:basedOn w:val="a0"/>
    <w:uiPriority w:val="99"/>
    <w:rPr>
      <w:rFonts w:ascii="Arial" w:hAnsi="Arial" w:cs="Arial"/>
      <w:color w:val="800080"/>
      <w:u w:val="single"/>
      <w:lang w:val="ru-RU"/>
    </w:rPr>
  </w:style>
  <w:style w:type="character" w:customStyle="1" w:styleId="affc">
    <w:name w:val="Цветовое выделение"/>
    <w:uiPriority w:val="99"/>
    <w:rPr>
      <w:rFonts w:ascii="Arial" w:hAnsi="Arial" w:cs="Arial"/>
      <w:b/>
      <w:bCs/>
      <w:color w:val="26282F"/>
      <w:sz w:val="26"/>
      <w:szCs w:val="26"/>
      <w:lang w:val="ru-RU"/>
    </w:rPr>
  </w:style>
  <w:style w:type="paragraph" w:customStyle="1" w:styleId="affd">
    <w:name w:val="Информация об изменениях документа"/>
    <w:basedOn w:val="affe"/>
    <w:next w:val="a"/>
    <w:uiPriority w:val="99"/>
    <w:pPr>
      <w:spacing w:before="0"/>
    </w:pPr>
    <w:rPr>
      <w:i/>
      <w:iCs/>
    </w:rPr>
  </w:style>
  <w:style w:type="paragraph" w:customStyle="1" w:styleId="affe">
    <w:name w:val="Комментарий"/>
    <w:basedOn w:val="afff"/>
    <w:next w:val="a"/>
    <w:uiPriority w:val="99"/>
    <w:pPr>
      <w:spacing w:before="75"/>
      <w:ind w:left="0" w:right="0"/>
      <w:jc w:val="both"/>
    </w:pPr>
    <w:rPr>
      <w:rFonts w:ascii="Times New Roman" w:hAnsi="Times New Roman" w:cs="Times New Roman"/>
      <w:color w:val="353842"/>
      <w:shd w:val="clear" w:color="auto" w:fill="F0F0F0"/>
    </w:rPr>
  </w:style>
  <w:style w:type="paragraph" w:customStyle="1" w:styleId="afff">
    <w:name w:val="Текст (справка)"/>
    <w:basedOn w:val="a"/>
    <w:next w:val="a"/>
    <w:uiPriority w:val="99"/>
    <w:pPr>
      <w:widowControl w:val="0"/>
      <w:ind w:left="170" w:right="170"/>
    </w:pPr>
    <w:rPr>
      <w:rFonts w:ascii="Arial" w:hAnsi="Arial" w:cs="Arial"/>
    </w:rPr>
  </w:style>
  <w:style w:type="paragraph" w:customStyle="1" w:styleId="afff0">
    <w:name w:val="Нормальный (таблица)"/>
    <w:basedOn w:val="a"/>
    <w:next w:val="a"/>
    <w:uiPriority w:val="99"/>
    <w:pPr>
      <w:widowControl w:val="0"/>
      <w:jc w:val="both"/>
    </w:pPr>
    <w:rPr>
      <w:rFonts w:ascii="Arial" w:hAnsi="Arial" w:cs="Arial"/>
    </w:rPr>
  </w:style>
  <w:style w:type="paragraph" w:customStyle="1" w:styleId="28">
    <w:name w:val="стиль2 Знак"/>
    <w:basedOn w:val="a"/>
    <w:link w:val="2Text0"/>
    <w:uiPriority w:val="99"/>
    <w:pPr>
      <w:widowControl w:val="0"/>
      <w:shd w:val="clear" w:color="auto" w:fill="FFFFFF"/>
      <w:tabs>
        <w:tab w:val="left" w:pos="1440"/>
      </w:tabs>
      <w:jc w:val="center"/>
    </w:pPr>
    <w:rPr>
      <w:b/>
      <w:bCs/>
      <w:color w:val="000000"/>
      <w:sz w:val="28"/>
      <w:szCs w:val="28"/>
    </w:rPr>
  </w:style>
  <w:style w:type="character" w:customStyle="1" w:styleId="2Text0">
    <w:name w:val="стиль2 Знак Text"/>
    <w:basedOn w:val="a0"/>
    <w:link w:val="28"/>
    <w:uiPriority w:val="99"/>
    <w:rPr>
      <w:b/>
      <w:bCs/>
      <w:color w:val="000000"/>
      <w:sz w:val="28"/>
      <w:szCs w:val="28"/>
      <w:lang w:val="ru-RU"/>
    </w:rPr>
  </w:style>
  <w:style w:type="paragraph" w:customStyle="1" w:styleId="ConsCell">
    <w:name w:val="ConsCell"/>
    <w:uiPriority w:val="99"/>
    <w:pPr>
      <w:widowControl w:val="0"/>
      <w:autoSpaceDE w:val="0"/>
      <w:autoSpaceDN w:val="0"/>
      <w:adjustRightInd w:val="0"/>
    </w:pPr>
    <w:rPr>
      <w:rFonts w:ascii="Arial" w:hAnsi="Arial" w:cs="Arial"/>
      <w:sz w:val="20"/>
      <w:szCs w:val="20"/>
    </w:rPr>
  </w:style>
  <w:style w:type="paragraph" w:customStyle="1" w:styleId="ConsNormal">
    <w:name w:val="ConsNormal"/>
    <w:uiPriority w:val="99"/>
    <w:pPr>
      <w:widowControl w:val="0"/>
      <w:autoSpaceDE w:val="0"/>
      <w:autoSpaceDN w:val="0"/>
      <w:adjustRightInd w:val="0"/>
      <w:ind w:firstLine="720"/>
    </w:pPr>
    <w:rPr>
      <w:rFonts w:ascii="Arial" w:hAnsi="Arial" w:cs="Arial"/>
      <w:sz w:val="20"/>
      <w:szCs w:val="20"/>
    </w:rPr>
  </w:style>
  <w:style w:type="paragraph" w:customStyle="1" w:styleId="Style51">
    <w:name w:val="Style51"/>
    <w:basedOn w:val="a"/>
    <w:uiPriority w:val="99"/>
    <w:pPr>
      <w:widowControl w:val="0"/>
      <w:spacing w:line="315" w:lineRule="exact"/>
      <w:ind w:firstLine="533"/>
      <w:jc w:val="both"/>
    </w:pPr>
    <w:rPr>
      <w:rFonts w:ascii="Century Schoolbook" w:hAnsi="Century Schoolbook" w:cs="Century Schoolbook"/>
    </w:rPr>
  </w:style>
  <w:style w:type="paragraph" w:customStyle="1" w:styleId="afff1">
    <w:name w:val="ЗтекстГаля"/>
    <w:basedOn w:val="a"/>
    <w:uiPriority w:val="99"/>
    <w:pPr>
      <w:ind w:firstLine="709"/>
      <w:jc w:val="both"/>
    </w:pPr>
    <w:rPr>
      <w:sz w:val="28"/>
      <w:szCs w:val="28"/>
    </w:rPr>
  </w:style>
  <w:style w:type="paragraph" w:customStyle="1" w:styleId="15">
    <w:name w:val="список 1"/>
    <w:basedOn w:val="a"/>
    <w:uiPriority w:val="99"/>
    <w:pPr>
      <w:tabs>
        <w:tab w:val="left" w:pos="1080"/>
      </w:tabs>
      <w:ind w:firstLine="868"/>
      <w:jc w:val="both"/>
    </w:pPr>
  </w:style>
  <w:style w:type="paragraph" w:customStyle="1" w:styleId="16">
    <w:name w:val="Стиль1"/>
    <w:basedOn w:val="a7"/>
    <w:uiPriority w:val="99"/>
    <w:pPr>
      <w:spacing w:before="0" w:after="0"/>
      <w:ind w:firstLine="709"/>
    </w:pPr>
    <w:rPr>
      <w:sz w:val="28"/>
      <w:szCs w:val="28"/>
    </w:rPr>
  </w:style>
  <w:style w:type="paragraph" w:styleId="34">
    <w:name w:val="Body Text 3"/>
    <w:basedOn w:val="a"/>
    <w:link w:val="35"/>
    <w:uiPriority w:val="99"/>
    <w:pPr>
      <w:spacing w:after="120"/>
    </w:pPr>
    <w:rPr>
      <w:sz w:val="16"/>
      <w:szCs w:val="16"/>
    </w:rPr>
  </w:style>
  <w:style w:type="character" w:customStyle="1" w:styleId="BodyText3Char">
    <w:name w:val="Body Text 3 Char"/>
    <w:basedOn w:val="a0"/>
    <w:uiPriority w:val="99"/>
    <w:semiHidden/>
    <w:rsid w:val="00E15FE7"/>
    <w:rPr>
      <w:rFonts w:ascii="Times New Roman" w:hAnsi="Times New Roman" w:cs="Times New Roman"/>
      <w:sz w:val="16"/>
      <w:szCs w:val="16"/>
    </w:rPr>
  </w:style>
  <w:style w:type="character" w:customStyle="1" w:styleId="35">
    <w:name w:val="Основной текст 3 Знак"/>
    <w:basedOn w:val="a0"/>
    <w:link w:val="34"/>
    <w:uiPriority w:val="99"/>
    <w:rPr>
      <w:sz w:val="16"/>
      <w:szCs w:val="16"/>
      <w:lang w:val="ru-RU"/>
    </w:rPr>
  </w:style>
  <w:style w:type="paragraph" w:customStyle="1" w:styleId="17">
    <w:name w:val="стиль1"/>
    <w:basedOn w:val="a"/>
    <w:link w:val="1Text"/>
    <w:uiPriority w:val="99"/>
    <w:pPr>
      <w:shd w:val="clear" w:color="auto" w:fill="FFFFFF"/>
      <w:ind w:right="-287"/>
      <w:jc w:val="center"/>
    </w:pPr>
    <w:rPr>
      <w:b/>
      <w:bCs/>
      <w:color w:val="000000"/>
      <w:sz w:val="28"/>
      <w:szCs w:val="28"/>
    </w:rPr>
  </w:style>
  <w:style w:type="character" w:customStyle="1" w:styleId="1Text">
    <w:name w:val="стиль1 Text"/>
    <w:basedOn w:val="a0"/>
    <w:link w:val="17"/>
    <w:uiPriority w:val="99"/>
    <w:rPr>
      <w:b/>
      <w:bCs/>
      <w:color w:val="000000"/>
      <w:sz w:val="28"/>
      <w:szCs w:val="28"/>
      <w:lang w:val="ru-RU"/>
    </w:rPr>
  </w:style>
  <w:style w:type="paragraph" w:customStyle="1" w:styleId="36">
    <w:name w:val="Стиль3"/>
    <w:basedOn w:val="a"/>
    <w:uiPriority w:val="99"/>
    <w:pPr>
      <w:shd w:val="clear" w:color="auto" w:fill="FFFFFF"/>
      <w:jc w:val="center"/>
    </w:pPr>
    <w:rPr>
      <w:b/>
      <w:bCs/>
      <w:color w:val="000000"/>
      <w:sz w:val="52"/>
      <w:szCs w:val="52"/>
    </w:rPr>
  </w:style>
  <w:style w:type="paragraph" w:customStyle="1" w:styleId="jst">
    <w:name w:val="jst"/>
    <w:basedOn w:val="a"/>
    <w:uiPriority w:val="99"/>
    <w:pPr>
      <w:spacing w:before="100" w:after="100"/>
      <w:jc w:val="both"/>
    </w:pPr>
  </w:style>
  <w:style w:type="paragraph" w:customStyle="1" w:styleId="OTCHET00">
    <w:name w:val="OTCHET_00"/>
    <w:basedOn w:val="29"/>
    <w:uiPriority w:val="99"/>
    <w:pPr>
      <w:tabs>
        <w:tab w:val="left" w:pos="643"/>
        <w:tab w:val="left" w:pos="720"/>
        <w:tab w:val="left" w:pos="3402"/>
      </w:tabs>
      <w:spacing w:line="360" w:lineRule="auto"/>
      <w:ind w:left="0" w:firstLine="0"/>
      <w:jc w:val="both"/>
    </w:pPr>
    <w:rPr>
      <w:rFonts w:ascii="NTTimes/Cyrillic" w:hAnsi="NTTimes/Cyrillic" w:cs="NTTimes/Cyrillic"/>
    </w:rPr>
  </w:style>
  <w:style w:type="paragraph" w:styleId="29">
    <w:name w:val="List Number 2"/>
    <w:basedOn w:val="a"/>
    <w:uiPriority w:val="99"/>
    <w:pPr>
      <w:tabs>
        <w:tab w:val="left" w:pos="313"/>
      </w:tabs>
      <w:ind w:left="340" w:hanging="170"/>
    </w:pPr>
  </w:style>
  <w:style w:type="character" w:customStyle="1" w:styleId="text0">
    <w:name w:val="text"/>
    <w:uiPriority w:val="99"/>
    <w:rPr>
      <w:rFonts w:ascii="Arial" w:hAnsi="Arial" w:cs="Arial"/>
      <w:lang w:val="ru-RU"/>
    </w:rPr>
  </w:style>
  <w:style w:type="paragraph" w:styleId="afff2">
    <w:name w:val="Body Text First Indent"/>
    <w:basedOn w:val="aff1"/>
    <w:link w:val="afff3"/>
    <w:uiPriority w:val="99"/>
    <w:pPr>
      <w:ind w:firstLine="210"/>
    </w:pPr>
  </w:style>
  <w:style w:type="character" w:customStyle="1" w:styleId="BodyTextFirstIndentChar">
    <w:name w:val="Body Text First Indent Char"/>
    <w:basedOn w:val="aff2"/>
    <w:uiPriority w:val="99"/>
    <w:semiHidden/>
    <w:rsid w:val="00E15FE7"/>
    <w:rPr>
      <w:rFonts w:ascii="Times New Roman" w:hAnsi="Times New Roman" w:cs="Times New Roman"/>
      <w:sz w:val="24"/>
      <w:szCs w:val="24"/>
      <w:lang w:val="ru-RU"/>
    </w:rPr>
  </w:style>
  <w:style w:type="character" w:customStyle="1" w:styleId="afff3">
    <w:name w:val="Красная строка Знак"/>
    <w:basedOn w:val="aff2"/>
    <w:link w:val="afff2"/>
    <w:uiPriority w:val="99"/>
    <w:rPr>
      <w:sz w:val="24"/>
      <w:szCs w:val="24"/>
      <w:lang w:val="ru-RU"/>
    </w:rPr>
  </w:style>
  <w:style w:type="paragraph" w:customStyle="1" w:styleId="afff4">
    <w:name w:val="Таблицы (моноширинный)"/>
    <w:basedOn w:val="a"/>
    <w:next w:val="a"/>
    <w:uiPriority w:val="99"/>
    <w:pPr>
      <w:jc w:val="both"/>
    </w:pPr>
    <w:rPr>
      <w:rFonts w:ascii="Courier New" w:hAnsi="Courier New" w:cs="Courier New"/>
    </w:rPr>
  </w:style>
  <w:style w:type="paragraph" w:customStyle="1" w:styleId="9">
    <w:name w:val="Знак Знак9 Знак Знак Знак Знак"/>
    <w:basedOn w:val="a"/>
    <w:uiPriority w:val="99"/>
    <w:pPr>
      <w:widowControl w:val="0"/>
      <w:spacing w:after="160" w:line="240" w:lineRule="exact"/>
      <w:ind w:firstLine="720"/>
      <w:jc w:val="both"/>
    </w:pPr>
    <w:rPr>
      <w:rFonts w:ascii="Verdana" w:hAnsi="Verdana" w:cs="Verdana"/>
    </w:rPr>
  </w:style>
  <w:style w:type="paragraph" w:customStyle="1" w:styleId="Default">
    <w:name w:val="Default"/>
    <w:uiPriority w:val="99"/>
    <w:pPr>
      <w:autoSpaceDE w:val="0"/>
      <w:autoSpaceDN w:val="0"/>
      <w:adjustRightInd w:val="0"/>
    </w:pPr>
    <w:rPr>
      <w:rFonts w:ascii="Arial Narrow" w:hAnsi="Arial Narrow" w:cs="Arial Narrow"/>
      <w:color w:val="000000"/>
      <w:sz w:val="24"/>
      <w:szCs w:val="24"/>
    </w:rPr>
  </w:style>
  <w:style w:type="paragraph" w:customStyle="1" w:styleId="18">
    <w:name w:val="Îñíîâíîé òåêñò ñ îòñòóïîì1"/>
    <w:basedOn w:val="a"/>
    <w:link w:val="1Text0"/>
    <w:uiPriority w:val="99"/>
    <w:pPr>
      <w:ind w:firstLine="720"/>
      <w:jc w:val="both"/>
    </w:pPr>
    <w:rPr>
      <w:rFonts w:ascii="TimesET" w:hAnsi="TimesET" w:cs="TimesET"/>
    </w:rPr>
  </w:style>
  <w:style w:type="character" w:customStyle="1" w:styleId="1Text0">
    <w:name w:val="Îñíîâíîé òåêñò ñ îòñòóïîì1 Text"/>
    <w:basedOn w:val="a0"/>
    <w:link w:val="18"/>
    <w:uiPriority w:val="99"/>
    <w:rPr>
      <w:rFonts w:ascii="TimesET" w:hAnsi="TimesET" w:cs="TimesET"/>
      <w:sz w:val="24"/>
      <w:szCs w:val="24"/>
    </w:rPr>
  </w:style>
  <w:style w:type="paragraph" w:customStyle="1" w:styleId="afff5">
    <w:name w:val="Знак Знак Знак Знак Знак Знак Знак"/>
    <w:basedOn w:val="a"/>
    <w:uiPriority w:val="99"/>
    <w:pPr>
      <w:spacing w:before="100" w:after="100"/>
    </w:pPr>
    <w:rPr>
      <w:rFonts w:ascii="Tahoma" w:hAnsi="Tahoma" w:cs="Tahoma"/>
    </w:rPr>
  </w:style>
  <w:style w:type="paragraph" w:customStyle="1" w:styleId="19">
    <w:name w:val="Знак1"/>
    <w:basedOn w:val="a"/>
    <w:uiPriority w:val="99"/>
    <w:pPr>
      <w:spacing w:after="160" w:line="240" w:lineRule="exact"/>
    </w:pPr>
    <w:rPr>
      <w:rFonts w:ascii="Verdana" w:hAnsi="Verdana" w:cs="Verdana"/>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w:basedOn w:val="a"/>
    <w:uiPriority w:val="99"/>
    <w:pPr>
      <w:spacing w:after="160" w:line="240" w:lineRule="exact"/>
    </w:pPr>
    <w:rPr>
      <w:rFonts w:ascii="Verdana" w:hAnsi="Verdana" w:cs="Verdana"/>
    </w:rPr>
  </w:style>
  <w:style w:type="paragraph" w:customStyle="1" w:styleId="1a">
    <w:name w:val="Знак Знак Знак Знак Знак Знак Знак1"/>
    <w:basedOn w:val="a"/>
    <w:uiPriority w:val="99"/>
    <w:pPr>
      <w:spacing w:before="100" w:after="100"/>
    </w:pPr>
    <w:rPr>
      <w:rFonts w:ascii="Tahoma" w:hAnsi="Tahoma" w:cs="Tahoma"/>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1"/>
    <w:basedOn w:val="a"/>
    <w:uiPriority w:val="99"/>
    <w:pPr>
      <w:spacing w:after="160" w:line="240" w:lineRule="exact"/>
    </w:pPr>
    <w:rPr>
      <w:rFonts w:ascii="Verdana" w:hAnsi="Verdana" w:cs="Verdana"/>
    </w:rPr>
  </w:style>
  <w:style w:type="paragraph" w:customStyle="1" w:styleId="220">
    <w:name w:val="Основной текст с отступом 22"/>
    <w:basedOn w:val="a"/>
    <w:uiPriority w:val="99"/>
    <w:pPr>
      <w:spacing w:line="360" w:lineRule="auto"/>
      <w:ind w:firstLine="709"/>
    </w:pPr>
    <w:rPr>
      <w:i/>
      <w:iCs/>
      <w:color w:val="FF0000"/>
    </w:rPr>
  </w:style>
  <w:style w:type="paragraph" w:customStyle="1" w:styleId="2a">
    <w:name w:val="Знак2"/>
    <w:basedOn w:val="a"/>
    <w:uiPriority w:val="99"/>
    <w:rPr>
      <w:rFonts w:ascii="Verdana" w:hAnsi="Verdana" w:cs="Verdana"/>
    </w:rPr>
  </w:style>
  <w:style w:type="paragraph" w:customStyle="1" w:styleId="style6">
    <w:name w:val="style6"/>
    <w:basedOn w:val="a"/>
    <w:uiPriority w:val="99"/>
    <w:pPr>
      <w:spacing w:line="322" w:lineRule="atLeast"/>
      <w:jc w:val="center"/>
    </w:pPr>
    <w:rPr>
      <w:rFonts w:ascii="Calibri" w:hAnsi="Calibri" w:cs="Calibri"/>
    </w:rPr>
  </w:style>
  <w:style w:type="character" w:customStyle="1" w:styleId="fontstyle14">
    <w:name w:val="fontstyle14"/>
    <w:uiPriority w:val="99"/>
    <w:rPr>
      <w:rFonts w:ascii="Arial" w:hAnsi="Arial" w:cs="Arial"/>
      <w:b/>
      <w:bCs/>
      <w:lang w:val="ru-RU"/>
    </w:rPr>
  </w:style>
  <w:style w:type="paragraph" w:customStyle="1" w:styleId="221">
    <w:name w:val="Основной текст 22"/>
    <w:basedOn w:val="a"/>
    <w:uiPriority w:val="99"/>
    <w:pPr>
      <w:spacing w:line="320" w:lineRule="exact"/>
      <w:ind w:firstLine="720"/>
      <w:jc w:val="both"/>
    </w:pPr>
    <w:rPr>
      <w:sz w:val="28"/>
      <w:szCs w:val="28"/>
    </w:rPr>
  </w:style>
  <w:style w:type="paragraph" w:styleId="afff7">
    <w:name w:val="List Bullet"/>
    <w:basedOn w:val="a"/>
    <w:uiPriority w:val="99"/>
    <w:pPr>
      <w:ind w:firstLine="709"/>
      <w:jc w:val="both"/>
    </w:pPr>
  </w:style>
  <w:style w:type="paragraph" w:customStyle="1" w:styleId="S">
    <w:name w:val="S_Маркированный"/>
    <w:basedOn w:val="afff7"/>
    <w:link w:val="SText"/>
    <w:uiPriority w:val="99"/>
    <w:rPr>
      <w:rFonts w:ascii="Calibri" w:hAnsi="Calibri" w:cs="Calibri"/>
    </w:rPr>
  </w:style>
  <w:style w:type="character" w:customStyle="1" w:styleId="SText">
    <w:name w:val="S_Маркированный Text"/>
    <w:link w:val="S"/>
    <w:uiPriority w:val="99"/>
    <w:rPr>
      <w:rFonts w:ascii="Calibri" w:hAnsi="Calibri" w:cs="Calibri"/>
      <w:sz w:val="24"/>
      <w:szCs w:val="24"/>
      <w:lang w:val="ru-RU"/>
    </w:rPr>
  </w:style>
  <w:style w:type="paragraph" w:customStyle="1" w:styleId="140">
    <w:name w:val="Обычный+14п"/>
    <w:basedOn w:val="aff1"/>
    <w:uiPriority w:val="99"/>
    <w:pPr>
      <w:spacing w:after="0"/>
      <w:ind w:firstLine="360"/>
      <w:jc w:val="both"/>
    </w:pPr>
    <w:rPr>
      <w:sz w:val="28"/>
      <w:szCs w:val="28"/>
    </w:rPr>
  </w:style>
  <w:style w:type="paragraph" w:customStyle="1" w:styleId="41">
    <w:name w:val="ЗаголовокГаля4"/>
    <w:basedOn w:val="a"/>
    <w:uiPriority w:val="99"/>
    <w:pPr>
      <w:jc w:val="center"/>
    </w:pPr>
    <w:rPr>
      <w:b/>
      <w:bCs/>
      <w:sz w:val="28"/>
      <w:szCs w:val="28"/>
    </w:rPr>
  </w:style>
  <w:style w:type="paragraph" w:customStyle="1" w:styleId="afff8">
    <w:name w:val="ТекстГаля"/>
    <w:basedOn w:val="a"/>
    <w:uiPriority w:val="99"/>
    <w:pPr>
      <w:ind w:firstLine="709"/>
      <w:jc w:val="both"/>
    </w:pPr>
  </w:style>
  <w:style w:type="paragraph" w:customStyle="1" w:styleId="2b">
    <w:name w:val="ТекстГаля2"/>
    <w:basedOn w:val="afff4"/>
    <w:uiPriority w:val="99"/>
    <w:pPr>
      <w:widowControl w:val="0"/>
      <w:tabs>
        <w:tab w:val="left" w:pos="720"/>
      </w:tabs>
    </w:pPr>
    <w:rPr>
      <w:rFonts w:ascii="Times New Roman" w:hAnsi="Times New Roman" w:cs="Times New Roman"/>
    </w:rPr>
  </w:style>
  <w:style w:type="paragraph" w:customStyle="1" w:styleId="afff9">
    <w:name w:val="Название таблицы"/>
    <w:basedOn w:val="a"/>
    <w:uiPriority w:val="99"/>
    <w:pPr>
      <w:spacing w:before="120" w:after="120"/>
      <w:jc w:val="right"/>
    </w:pPr>
    <w:rPr>
      <w:b/>
      <w:bCs/>
      <w:sz w:val="22"/>
      <w:szCs w:val="22"/>
    </w:rPr>
  </w:style>
  <w:style w:type="paragraph" w:customStyle="1" w:styleId="-">
    <w:name w:val="текст таблицы-цифры"/>
    <w:basedOn w:val="a"/>
    <w:uiPriority w:val="99"/>
    <w:pPr>
      <w:spacing w:before="120" w:after="120"/>
      <w:jc w:val="right"/>
    </w:pPr>
    <w:rPr>
      <w:sz w:val="22"/>
      <w:szCs w:val="22"/>
    </w:rPr>
  </w:style>
  <w:style w:type="paragraph" w:customStyle="1" w:styleId="-0">
    <w:name w:val="текст таблицы-полужирный"/>
    <w:basedOn w:val="a"/>
    <w:uiPriority w:val="99"/>
    <w:pPr>
      <w:keepNext/>
      <w:spacing w:before="120" w:after="120"/>
      <w:jc w:val="center"/>
    </w:pPr>
    <w:rPr>
      <w:b/>
      <w:bCs/>
      <w:sz w:val="22"/>
      <w:szCs w:val="22"/>
    </w:rPr>
  </w:style>
  <w:style w:type="paragraph" w:customStyle="1" w:styleId="afffa">
    <w:name w:val="текст таблицы"/>
    <w:basedOn w:val="a"/>
    <w:uiPriority w:val="99"/>
    <w:pPr>
      <w:keepNext/>
      <w:spacing w:before="120" w:after="120"/>
      <w:ind w:left="113"/>
    </w:pPr>
    <w:rPr>
      <w:sz w:val="22"/>
      <w:szCs w:val="22"/>
    </w:rPr>
  </w:style>
  <w:style w:type="paragraph" w:customStyle="1" w:styleId="ConsNonformat">
    <w:name w:val="ConsNonformat"/>
    <w:uiPriority w:val="99"/>
    <w:pPr>
      <w:widowControl w:val="0"/>
      <w:autoSpaceDE w:val="0"/>
      <w:autoSpaceDN w:val="0"/>
      <w:adjustRightInd w:val="0"/>
    </w:pPr>
    <w:rPr>
      <w:rFonts w:ascii="Courier New" w:hAnsi="Courier New" w:cs="Courier New"/>
      <w:sz w:val="20"/>
      <w:szCs w:val="20"/>
    </w:rPr>
  </w:style>
  <w:style w:type="paragraph" w:customStyle="1" w:styleId="ConsTitle">
    <w:name w:val="ConsTitle"/>
    <w:uiPriority w:val="99"/>
    <w:pPr>
      <w:widowControl w:val="0"/>
      <w:autoSpaceDE w:val="0"/>
      <w:autoSpaceDN w:val="0"/>
      <w:adjustRightInd w:val="0"/>
    </w:pPr>
    <w:rPr>
      <w:rFonts w:ascii="Arial" w:hAnsi="Arial" w:cs="Arial"/>
      <w:b/>
      <w:bCs/>
      <w:sz w:val="20"/>
      <w:szCs w:val="20"/>
    </w:rPr>
  </w:style>
  <w:style w:type="paragraph" w:customStyle="1" w:styleId="BodyText22">
    <w:name w:val="Body Text 22"/>
    <w:basedOn w:val="a"/>
    <w:uiPriority w:val="99"/>
    <w:pPr>
      <w:tabs>
        <w:tab w:val="left" w:pos="4748"/>
        <w:tab w:val="left" w:pos="6449"/>
      </w:tabs>
      <w:ind w:left="70" w:firstLine="780"/>
      <w:jc w:val="both"/>
    </w:pPr>
  </w:style>
  <w:style w:type="paragraph" w:customStyle="1" w:styleId="210">
    <w:name w:val="Îñíîâíîé òåêñò ñ îòñòóïîì 21"/>
    <w:basedOn w:val="a"/>
    <w:uiPriority w:val="99"/>
    <w:pPr>
      <w:ind w:firstLine="851"/>
      <w:jc w:val="both"/>
    </w:pPr>
    <w:rPr>
      <w:rFonts w:ascii="NTTimes/Cyrillic" w:hAnsi="NTTimes/Cyrillic" w:cs="NTTimes/Cyrillic"/>
      <w:i/>
      <w:iCs/>
      <w:sz w:val="28"/>
      <w:szCs w:val="28"/>
    </w:rPr>
  </w:style>
  <w:style w:type="paragraph" w:styleId="afffb">
    <w:name w:val="Block Text"/>
    <w:basedOn w:val="a"/>
    <w:uiPriority w:val="99"/>
    <w:pPr>
      <w:ind w:left="-567" w:right="-199" w:firstLine="993"/>
      <w:jc w:val="both"/>
    </w:pPr>
    <w:rPr>
      <w:sz w:val="28"/>
      <w:szCs w:val="28"/>
    </w:rPr>
  </w:style>
  <w:style w:type="paragraph" w:customStyle="1" w:styleId="1c">
    <w:name w:val="Обычный1"/>
    <w:uiPriority w:val="99"/>
    <w:pPr>
      <w:autoSpaceDE w:val="0"/>
      <w:autoSpaceDN w:val="0"/>
      <w:adjustRightInd w:val="0"/>
      <w:spacing w:before="100" w:after="100"/>
    </w:pPr>
    <w:rPr>
      <w:rFonts w:ascii="Times New Roman" w:hAnsi="Times New Roman" w:cs="Times New Roman"/>
      <w:sz w:val="24"/>
      <w:szCs w:val="24"/>
    </w:rPr>
  </w:style>
  <w:style w:type="paragraph" w:customStyle="1" w:styleId="afffc">
    <w:name w:val="приложение"/>
    <w:basedOn w:val="a"/>
    <w:uiPriority w:val="99"/>
    <w:pPr>
      <w:shd w:val="clear" w:color="auto" w:fill="FFFFFF"/>
      <w:ind w:right="106"/>
      <w:jc w:val="right"/>
    </w:pPr>
    <w:rPr>
      <w:color w:val="000000"/>
    </w:rPr>
  </w:style>
  <w:style w:type="paragraph" w:customStyle="1" w:styleId="afffd">
    <w:name w:val="заголовок прилож"/>
    <w:basedOn w:val="a"/>
    <w:link w:val="Text1"/>
    <w:uiPriority w:val="99"/>
    <w:pPr>
      <w:shd w:val="clear" w:color="auto" w:fill="FFFFFF"/>
      <w:ind w:right="106"/>
      <w:jc w:val="center"/>
    </w:pPr>
    <w:rPr>
      <w:b/>
      <w:bCs/>
      <w:color w:val="000000"/>
      <w:sz w:val="28"/>
      <w:szCs w:val="28"/>
    </w:rPr>
  </w:style>
  <w:style w:type="character" w:customStyle="1" w:styleId="Text1">
    <w:name w:val="заголовок прилож Text"/>
    <w:basedOn w:val="a0"/>
    <w:link w:val="afffd"/>
    <w:uiPriority w:val="99"/>
    <w:rPr>
      <w:b/>
      <w:bCs/>
      <w:color w:val="000000"/>
      <w:sz w:val="28"/>
      <w:szCs w:val="28"/>
      <w:lang w:val="ru-RU"/>
    </w:rPr>
  </w:style>
  <w:style w:type="paragraph" w:styleId="1d">
    <w:name w:val="toc 1"/>
    <w:basedOn w:val="a"/>
    <w:next w:val="a"/>
    <w:uiPriority w:val="99"/>
    <w:pPr>
      <w:spacing w:before="120" w:after="120"/>
    </w:pPr>
    <w:rPr>
      <w:b/>
      <w:bCs/>
      <w:caps/>
    </w:rPr>
  </w:style>
  <w:style w:type="paragraph" w:styleId="90">
    <w:name w:val="toc 9"/>
    <w:basedOn w:val="a"/>
    <w:next w:val="a"/>
    <w:uiPriority w:val="99"/>
    <w:pPr>
      <w:ind w:left="1920"/>
    </w:pPr>
    <w:rPr>
      <w:sz w:val="18"/>
      <w:szCs w:val="18"/>
    </w:rPr>
  </w:style>
  <w:style w:type="paragraph" w:styleId="2c">
    <w:name w:val="toc 2"/>
    <w:basedOn w:val="a"/>
    <w:next w:val="a"/>
    <w:uiPriority w:val="99"/>
    <w:pPr>
      <w:ind w:left="240"/>
    </w:pPr>
  </w:style>
  <w:style w:type="paragraph" w:styleId="37">
    <w:name w:val="toc 3"/>
    <w:basedOn w:val="a"/>
    <w:next w:val="a"/>
    <w:uiPriority w:val="99"/>
    <w:pPr>
      <w:ind w:left="480"/>
    </w:pPr>
    <w:rPr>
      <w:i/>
      <w:iCs/>
    </w:rPr>
  </w:style>
  <w:style w:type="paragraph" w:styleId="42">
    <w:name w:val="toc 4"/>
    <w:basedOn w:val="a"/>
    <w:next w:val="a"/>
    <w:uiPriority w:val="99"/>
    <w:pPr>
      <w:ind w:left="720"/>
    </w:pPr>
    <w:rPr>
      <w:sz w:val="18"/>
      <w:szCs w:val="18"/>
    </w:rPr>
  </w:style>
  <w:style w:type="paragraph" w:styleId="52">
    <w:name w:val="toc 5"/>
    <w:basedOn w:val="a"/>
    <w:next w:val="a"/>
    <w:uiPriority w:val="99"/>
    <w:pPr>
      <w:ind w:left="960"/>
    </w:pPr>
    <w:rPr>
      <w:sz w:val="18"/>
      <w:szCs w:val="18"/>
    </w:rPr>
  </w:style>
  <w:style w:type="paragraph" w:styleId="61">
    <w:name w:val="toc 6"/>
    <w:basedOn w:val="a"/>
    <w:next w:val="a"/>
    <w:uiPriority w:val="99"/>
    <w:pPr>
      <w:ind w:left="1200"/>
    </w:pPr>
    <w:rPr>
      <w:sz w:val="18"/>
      <w:szCs w:val="18"/>
    </w:rPr>
  </w:style>
  <w:style w:type="paragraph" w:styleId="7">
    <w:name w:val="toc 7"/>
    <w:basedOn w:val="a"/>
    <w:next w:val="a"/>
    <w:uiPriority w:val="99"/>
    <w:pPr>
      <w:ind w:left="1440"/>
    </w:pPr>
    <w:rPr>
      <w:sz w:val="18"/>
      <w:szCs w:val="18"/>
    </w:rPr>
  </w:style>
  <w:style w:type="paragraph" w:styleId="8">
    <w:name w:val="toc 8"/>
    <w:basedOn w:val="a"/>
    <w:next w:val="a"/>
    <w:uiPriority w:val="99"/>
    <w:pPr>
      <w:ind w:left="1680"/>
    </w:pPr>
    <w:rPr>
      <w:sz w:val="18"/>
      <w:szCs w:val="18"/>
    </w:rPr>
  </w:style>
  <w:style w:type="paragraph" w:customStyle="1" w:styleId="BodyText21">
    <w:name w:val="Body Text 21"/>
    <w:basedOn w:val="a"/>
    <w:uiPriority w:val="99"/>
    <w:pPr>
      <w:spacing w:line="360" w:lineRule="auto"/>
      <w:ind w:firstLine="720"/>
      <w:jc w:val="both"/>
    </w:pPr>
    <w:rPr>
      <w:sz w:val="28"/>
      <w:szCs w:val="28"/>
    </w:rPr>
  </w:style>
  <w:style w:type="paragraph" w:customStyle="1" w:styleId="afffe">
    <w:name w:val="ñòèëü òåêñòà"/>
    <w:basedOn w:val="a7"/>
    <w:uiPriority w:val="99"/>
    <w:pPr>
      <w:jc w:val="left"/>
    </w:pPr>
    <w:rPr>
      <w:rFonts w:ascii="Arial Unicode MS" w:hAnsi="Arial Unicode MS" w:cs="Arial Unicode MS"/>
    </w:rPr>
  </w:style>
  <w:style w:type="paragraph" w:customStyle="1" w:styleId="font5">
    <w:name w:val="font5"/>
    <w:basedOn w:val="a"/>
    <w:uiPriority w:val="99"/>
    <w:pPr>
      <w:spacing w:before="100" w:after="100"/>
    </w:pPr>
    <w:rPr>
      <w:sz w:val="18"/>
      <w:szCs w:val="18"/>
    </w:rPr>
  </w:style>
  <w:style w:type="paragraph" w:customStyle="1" w:styleId="xl24">
    <w:name w:val="xl24"/>
    <w:basedOn w:val="a"/>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b/>
      <w:bCs/>
    </w:rPr>
  </w:style>
  <w:style w:type="paragraph" w:customStyle="1" w:styleId="xl25">
    <w:name w:val="xl25"/>
    <w:basedOn w:val="a"/>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b/>
      <w:bCs/>
    </w:rPr>
  </w:style>
  <w:style w:type="paragraph" w:customStyle="1" w:styleId="xl26">
    <w:name w:val="xl26"/>
    <w:basedOn w:val="a"/>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18"/>
      <w:szCs w:val="18"/>
    </w:rPr>
  </w:style>
  <w:style w:type="paragraph" w:customStyle="1" w:styleId="xl27">
    <w:name w:val="xl27"/>
    <w:basedOn w:val="a"/>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18"/>
      <w:szCs w:val="18"/>
    </w:rPr>
  </w:style>
  <w:style w:type="paragraph" w:customStyle="1" w:styleId="xl28">
    <w:name w:val="xl28"/>
    <w:basedOn w:val="a"/>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29">
    <w:name w:val="xl29"/>
    <w:basedOn w:val="a"/>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30">
    <w:name w:val="xl30"/>
    <w:basedOn w:val="a"/>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16"/>
      <w:szCs w:val="16"/>
    </w:rPr>
  </w:style>
  <w:style w:type="paragraph" w:customStyle="1" w:styleId="xl31">
    <w:name w:val="xl31"/>
    <w:basedOn w:val="a"/>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right"/>
    </w:pPr>
  </w:style>
  <w:style w:type="paragraph" w:customStyle="1" w:styleId="xl32">
    <w:name w:val="xl32"/>
    <w:basedOn w:val="a"/>
    <w:uiPriority w:val="99"/>
    <w:pPr>
      <w:shd w:val="clear" w:color="auto" w:fill="FFFFFF"/>
      <w:spacing w:before="100" w:after="100"/>
      <w:jc w:val="right"/>
    </w:pPr>
  </w:style>
  <w:style w:type="paragraph" w:customStyle="1" w:styleId="xl33">
    <w:name w:val="xl33"/>
    <w:basedOn w:val="a"/>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18"/>
      <w:szCs w:val="18"/>
    </w:rPr>
  </w:style>
  <w:style w:type="paragraph" w:customStyle="1" w:styleId="xl34">
    <w:name w:val="xl34"/>
    <w:basedOn w:val="a"/>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i/>
      <w:iCs/>
      <w:sz w:val="18"/>
      <w:szCs w:val="18"/>
    </w:rPr>
  </w:style>
  <w:style w:type="paragraph" w:customStyle="1" w:styleId="xl35">
    <w:name w:val="xl35"/>
    <w:basedOn w:val="a"/>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b/>
      <w:bCs/>
      <w:sz w:val="18"/>
      <w:szCs w:val="18"/>
    </w:rPr>
  </w:style>
  <w:style w:type="paragraph" w:customStyle="1" w:styleId="xl36">
    <w:name w:val="xl36"/>
    <w:basedOn w:val="a"/>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b/>
      <w:bCs/>
      <w:sz w:val="18"/>
      <w:szCs w:val="18"/>
    </w:rPr>
  </w:style>
  <w:style w:type="paragraph" w:customStyle="1" w:styleId="xl37">
    <w:name w:val="xl37"/>
    <w:basedOn w:val="a"/>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b/>
      <w:bCs/>
    </w:rPr>
  </w:style>
  <w:style w:type="paragraph" w:customStyle="1" w:styleId="xl38">
    <w:name w:val="xl38"/>
    <w:basedOn w:val="a"/>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b/>
      <w:bCs/>
    </w:rPr>
  </w:style>
  <w:style w:type="paragraph" w:customStyle="1" w:styleId="xl39">
    <w:name w:val="xl39"/>
    <w:basedOn w:val="a"/>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b/>
      <w:bCs/>
      <w:sz w:val="16"/>
      <w:szCs w:val="16"/>
    </w:rPr>
  </w:style>
  <w:style w:type="paragraph" w:styleId="affff">
    <w:name w:val="Subtitle"/>
    <w:basedOn w:val="a"/>
    <w:next w:val="a"/>
    <w:link w:val="affff0"/>
    <w:uiPriority w:val="99"/>
    <w:qFormat/>
    <w:pPr>
      <w:jc w:val="center"/>
    </w:pPr>
    <w:rPr>
      <w:b/>
      <w:bCs/>
    </w:rPr>
  </w:style>
  <w:style w:type="character" w:customStyle="1" w:styleId="SubtitleChar">
    <w:name w:val="Subtitle Char"/>
    <w:basedOn w:val="a0"/>
    <w:uiPriority w:val="11"/>
    <w:rsid w:val="00E15FE7"/>
    <w:rPr>
      <w:rFonts w:asciiTheme="majorHAnsi" w:eastAsiaTheme="majorEastAsia" w:hAnsiTheme="majorHAnsi" w:cstheme="majorBidi"/>
      <w:sz w:val="24"/>
      <w:szCs w:val="24"/>
    </w:rPr>
  </w:style>
  <w:style w:type="character" w:customStyle="1" w:styleId="affff0">
    <w:name w:val="Подзаголовок Знак"/>
    <w:basedOn w:val="a0"/>
    <w:link w:val="affff"/>
    <w:uiPriority w:val="99"/>
    <w:rPr>
      <w:b/>
      <w:bCs/>
      <w:sz w:val="24"/>
      <w:szCs w:val="24"/>
      <w:lang w:val="ru-RU"/>
    </w:rPr>
  </w:style>
  <w:style w:type="paragraph" w:customStyle="1" w:styleId="110">
    <w:name w:val="Стиль11"/>
    <w:basedOn w:val="a"/>
    <w:uiPriority w:val="99"/>
    <w:pPr>
      <w:ind w:left="1260" w:hanging="360"/>
      <w:jc w:val="both"/>
    </w:pPr>
    <w:rPr>
      <w:sz w:val="28"/>
      <w:szCs w:val="28"/>
    </w:rPr>
  </w:style>
  <w:style w:type="paragraph" w:customStyle="1" w:styleId="222">
    <w:name w:val="Стиль22"/>
    <w:basedOn w:val="110"/>
    <w:uiPriority w:val="99"/>
  </w:style>
  <w:style w:type="paragraph" w:customStyle="1" w:styleId="1e">
    <w:name w:val="Нижний колонтитул1"/>
    <w:basedOn w:val="a"/>
    <w:uiPriority w:val="99"/>
    <w:pPr>
      <w:spacing w:before="100" w:after="100"/>
      <w:jc w:val="right"/>
    </w:pPr>
    <w:rPr>
      <w:rFonts w:ascii="Arial" w:hAnsi="Arial" w:cs="Arial"/>
      <w:color w:val="34889C"/>
      <w:sz w:val="19"/>
      <w:szCs w:val="19"/>
    </w:rPr>
  </w:style>
  <w:style w:type="paragraph" w:customStyle="1" w:styleId="1f">
    <w:name w:val="Уровень 1"/>
    <w:basedOn w:val="17"/>
    <w:uiPriority w:val="99"/>
    <w:pPr>
      <w:outlineLvl w:val="0"/>
    </w:pPr>
    <w:rPr>
      <w:sz w:val="24"/>
      <w:szCs w:val="24"/>
    </w:rPr>
  </w:style>
  <w:style w:type="paragraph" w:customStyle="1" w:styleId="affff1">
    <w:name w:val="Стиль приложения"/>
    <w:basedOn w:val="afffd"/>
    <w:link w:val="Text2"/>
    <w:uiPriority w:val="99"/>
  </w:style>
  <w:style w:type="character" w:customStyle="1" w:styleId="Text2">
    <w:name w:val="Стиль приложения Text"/>
    <w:basedOn w:val="Text1"/>
    <w:link w:val="affff1"/>
    <w:uiPriority w:val="99"/>
    <w:rPr>
      <w:b/>
      <w:bCs/>
      <w:color w:val="000000"/>
      <w:sz w:val="28"/>
      <w:szCs w:val="28"/>
      <w:lang w:val="ru-RU"/>
    </w:rPr>
  </w:style>
  <w:style w:type="paragraph" w:customStyle="1" w:styleId="rvps698660">
    <w:name w:val="rvps698660"/>
    <w:basedOn w:val="a"/>
    <w:uiPriority w:val="99"/>
    <w:pPr>
      <w:spacing w:after="150"/>
      <w:ind w:right="300"/>
    </w:pPr>
  </w:style>
  <w:style w:type="paragraph" w:customStyle="1" w:styleId="112">
    <w:name w:val="Стиль112"/>
    <w:basedOn w:val="a"/>
    <w:link w:val="112Text"/>
    <w:uiPriority w:val="99"/>
    <w:pPr>
      <w:shd w:val="clear" w:color="auto" w:fill="FFFFFF"/>
      <w:jc w:val="center"/>
      <w:outlineLvl w:val="1"/>
    </w:pPr>
    <w:rPr>
      <w:b/>
      <w:bCs/>
      <w:sz w:val="28"/>
      <w:szCs w:val="28"/>
    </w:rPr>
  </w:style>
  <w:style w:type="character" w:customStyle="1" w:styleId="112Text">
    <w:name w:val="Стиль112 Text"/>
    <w:basedOn w:val="a0"/>
    <w:link w:val="112"/>
    <w:uiPriority w:val="99"/>
    <w:rPr>
      <w:b/>
      <w:bCs/>
      <w:sz w:val="28"/>
      <w:szCs w:val="28"/>
      <w:lang w:val="ru-RU"/>
    </w:rPr>
  </w:style>
  <w:style w:type="paragraph" w:customStyle="1" w:styleId="111">
    <w:name w:val="Стиль111"/>
    <w:basedOn w:val="a"/>
    <w:uiPriority w:val="99"/>
    <w:pPr>
      <w:shd w:val="clear" w:color="auto" w:fill="FFFFFF"/>
      <w:jc w:val="center"/>
      <w:outlineLvl w:val="1"/>
    </w:pPr>
    <w:rPr>
      <w:b/>
      <w:bCs/>
      <w:sz w:val="52"/>
      <w:szCs w:val="52"/>
    </w:rPr>
  </w:style>
  <w:style w:type="paragraph" w:styleId="affff2">
    <w:name w:val="endnote text"/>
    <w:basedOn w:val="a"/>
    <w:link w:val="affff3"/>
    <w:uiPriority w:val="99"/>
    <w:rPr>
      <w:rFonts w:ascii="Calibri" w:hAnsi="Calibri" w:cs="Calibri"/>
    </w:rPr>
  </w:style>
  <w:style w:type="character" w:customStyle="1" w:styleId="EndnoteTextChar">
    <w:name w:val="Endnote Text Char"/>
    <w:basedOn w:val="a0"/>
    <w:uiPriority w:val="99"/>
    <w:semiHidden/>
    <w:rsid w:val="00E15FE7"/>
    <w:rPr>
      <w:rFonts w:ascii="Times New Roman" w:hAnsi="Times New Roman" w:cs="Times New Roman"/>
      <w:sz w:val="20"/>
      <w:szCs w:val="20"/>
    </w:rPr>
  </w:style>
  <w:style w:type="character" w:customStyle="1" w:styleId="affff3">
    <w:name w:val="Текст концевой сноски Знак"/>
    <w:basedOn w:val="a0"/>
    <w:link w:val="affff2"/>
    <w:uiPriority w:val="99"/>
    <w:rPr>
      <w:rFonts w:ascii="Calibri" w:hAnsi="Calibri" w:cs="Calibri"/>
      <w:sz w:val="24"/>
      <w:szCs w:val="24"/>
      <w:lang w:val="ru-RU"/>
    </w:rPr>
  </w:style>
  <w:style w:type="character" w:styleId="affff4">
    <w:name w:val="endnote reference"/>
    <w:basedOn w:val="a0"/>
    <w:uiPriority w:val="99"/>
    <w:rPr>
      <w:rFonts w:ascii="Arial" w:hAnsi="Arial" w:cs="Arial"/>
      <w:vertAlign w:val="superscript"/>
      <w:lang w:val="ru-RU"/>
    </w:rPr>
  </w:style>
  <w:style w:type="paragraph" w:customStyle="1" w:styleId="xl63">
    <w:name w:val="xl63"/>
    <w:basedOn w:val="a"/>
    <w:uiPriority w:val="99"/>
    <w:pPr>
      <w:spacing w:before="100" w:after="100"/>
    </w:pPr>
    <w:rPr>
      <w:rFonts w:ascii="Calibri" w:hAnsi="Calibri" w:cs="Calibri"/>
    </w:rPr>
  </w:style>
  <w:style w:type="paragraph" w:customStyle="1" w:styleId="xl64">
    <w:name w:val="xl6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libri" w:hAnsi="Calibri" w:cs="Calibri"/>
    </w:rPr>
  </w:style>
  <w:style w:type="paragraph" w:customStyle="1" w:styleId="xl65">
    <w:name w:val="xl65"/>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libri" w:hAnsi="Calibri" w:cs="Calibri"/>
    </w:rPr>
  </w:style>
  <w:style w:type="paragraph" w:customStyle="1" w:styleId="xl66">
    <w:name w:val="xl66"/>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libri" w:hAnsi="Calibri" w:cs="Calibri"/>
      <w:b/>
      <w:bCs/>
    </w:rPr>
  </w:style>
  <w:style w:type="paragraph" w:customStyle="1" w:styleId="xl67">
    <w:name w:val="xl67"/>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libri" w:hAnsi="Calibri" w:cs="Calibri"/>
    </w:rPr>
  </w:style>
  <w:style w:type="paragraph" w:customStyle="1" w:styleId="xl68">
    <w:name w:val="xl68"/>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right"/>
    </w:pPr>
    <w:rPr>
      <w:rFonts w:ascii="Calibri" w:hAnsi="Calibri" w:cs="Calibri"/>
    </w:rPr>
  </w:style>
  <w:style w:type="paragraph" w:customStyle="1" w:styleId="xl69">
    <w:name w:val="xl69"/>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libri" w:hAnsi="Calibri" w:cs="Calibri"/>
    </w:rPr>
  </w:style>
  <w:style w:type="paragraph" w:customStyle="1" w:styleId="xl70">
    <w:name w:val="xl70"/>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libri" w:hAnsi="Calibri" w:cs="Calibri"/>
    </w:rPr>
  </w:style>
  <w:style w:type="paragraph" w:customStyle="1" w:styleId="xl71">
    <w:name w:val="xl71"/>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libri" w:hAnsi="Calibri" w:cs="Calibri"/>
    </w:rPr>
  </w:style>
  <w:style w:type="paragraph" w:customStyle="1" w:styleId="xl72">
    <w:name w:val="xl72"/>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libri" w:hAnsi="Calibri" w:cs="Calibri"/>
      <w:b/>
      <w:bCs/>
    </w:rPr>
  </w:style>
  <w:style w:type="paragraph" w:customStyle="1" w:styleId="xl73">
    <w:name w:val="xl73"/>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libri" w:hAnsi="Calibri" w:cs="Calibri"/>
    </w:rPr>
  </w:style>
  <w:style w:type="paragraph" w:customStyle="1" w:styleId="xl74">
    <w:name w:val="xl74"/>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libri" w:hAnsi="Calibri" w:cs="Calibri"/>
      <w:b/>
      <w:bCs/>
    </w:rPr>
  </w:style>
  <w:style w:type="paragraph" w:customStyle="1" w:styleId="xl75">
    <w:name w:val="xl75"/>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libri" w:hAnsi="Calibri" w:cs="Calibri"/>
    </w:rPr>
  </w:style>
  <w:style w:type="paragraph" w:customStyle="1" w:styleId="xl76">
    <w:name w:val="xl76"/>
    <w:basedOn w:val="a"/>
    <w:uiPriority w:val="99"/>
    <w:pPr>
      <w:pBdr>
        <w:top w:val="single" w:sz="4" w:space="0" w:color="000000"/>
        <w:left w:val="single" w:sz="4" w:space="18" w:color="000000"/>
        <w:bottom w:val="single" w:sz="4" w:space="0" w:color="000000"/>
        <w:right w:val="single" w:sz="4" w:space="0" w:color="000000"/>
      </w:pBdr>
      <w:spacing w:before="100" w:after="100"/>
      <w:ind w:left="369" w:right="9" w:firstLine="200"/>
    </w:pPr>
    <w:rPr>
      <w:rFonts w:ascii="Calibri" w:hAnsi="Calibri" w:cs="Calibri"/>
    </w:rPr>
  </w:style>
  <w:style w:type="paragraph" w:customStyle="1" w:styleId="xl77">
    <w:name w:val="xl77"/>
    <w:basedOn w:val="a"/>
    <w:uiPriority w:val="99"/>
    <w:pPr>
      <w:pBdr>
        <w:top w:val="single" w:sz="4" w:space="0" w:color="000000"/>
        <w:left w:val="single" w:sz="4" w:space="9" w:color="000000"/>
        <w:bottom w:val="single" w:sz="4" w:space="0" w:color="000000"/>
      </w:pBdr>
      <w:spacing w:before="100" w:after="100"/>
      <w:ind w:left="189" w:right="9" w:firstLine="100"/>
    </w:pPr>
    <w:rPr>
      <w:rFonts w:ascii="Calibri" w:hAnsi="Calibri" w:cs="Calibri"/>
    </w:rPr>
  </w:style>
  <w:style w:type="paragraph" w:customStyle="1" w:styleId="xl78">
    <w:name w:val="xl78"/>
    <w:basedOn w:val="a"/>
    <w:uiPriority w:val="99"/>
    <w:pPr>
      <w:pBdr>
        <w:top w:val="single" w:sz="4" w:space="0" w:color="000000"/>
        <w:bottom w:val="single" w:sz="4" w:space="0" w:color="000000"/>
        <w:right w:val="single" w:sz="4" w:space="0" w:color="000000"/>
      </w:pBdr>
      <w:spacing w:before="100" w:after="100"/>
      <w:ind w:left="9" w:right="9" w:firstLine="100"/>
    </w:pPr>
    <w:rPr>
      <w:rFonts w:ascii="Calibri" w:hAnsi="Calibri" w:cs="Calibri"/>
    </w:rPr>
  </w:style>
  <w:style w:type="paragraph" w:customStyle="1" w:styleId="xl79">
    <w:name w:val="xl79"/>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libri" w:hAnsi="Calibri" w:cs="Calibri"/>
    </w:rPr>
  </w:style>
  <w:style w:type="paragraph" w:customStyle="1" w:styleId="xl80">
    <w:name w:val="xl80"/>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right"/>
    </w:pPr>
    <w:rPr>
      <w:rFonts w:ascii="Calibri" w:hAnsi="Calibri" w:cs="Calibri"/>
      <w:b/>
      <w:bCs/>
    </w:rPr>
  </w:style>
  <w:style w:type="paragraph" w:customStyle="1" w:styleId="xl81">
    <w:name w:val="xl81"/>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libri" w:hAnsi="Calibri" w:cs="Calibri"/>
    </w:rPr>
  </w:style>
  <w:style w:type="paragraph" w:customStyle="1" w:styleId="xl82">
    <w:name w:val="xl82"/>
    <w:basedOn w:val="a"/>
    <w:uiPriority w:val="99"/>
    <w:pPr>
      <w:pBdr>
        <w:top w:val="single" w:sz="4" w:space="0" w:color="000000"/>
        <w:left w:val="single" w:sz="4" w:space="0" w:color="000000"/>
        <w:right w:val="single" w:sz="4" w:space="0" w:color="000000"/>
      </w:pBdr>
      <w:spacing w:before="100" w:after="100"/>
      <w:ind w:left="9" w:right="9"/>
      <w:jc w:val="center"/>
    </w:pPr>
    <w:rPr>
      <w:rFonts w:ascii="Calibri" w:hAnsi="Calibri" w:cs="Calibri"/>
    </w:rPr>
  </w:style>
  <w:style w:type="paragraph" w:customStyle="1" w:styleId="xl83">
    <w:name w:val="xl83"/>
    <w:basedOn w:val="a"/>
    <w:uiPriority w:val="99"/>
    <w:pPr>
      <w:pBdr>
        <w:left w:val="single" w:sz="4" w:space="0" w:color="000000"/>
        <w:right w:val="single" w:sz="4" w:space="0" w:color="000000"/>
      </w:pBdr>
      <w:spacing w:before="100" w:after="100"/>
      <w:ind w:left="9" w:right="9"/>
      <w:jc w:val="center"/>
    </w:pPr>
    <w:rPr>
      <w:rFonts w:ascii="Calibri" w:hAnsi="Calibri" w:cs="Calibri"/>
    </w:rPr>
  </w:style>
  <w:style w:type="paragraph" w:customStyle="1" w:styleId="xl84">
    <w:name w:val="xl84"/>
    <w:basedOn w:val="a"/>
    <w:uiPriority w:val="99"/>
    <w:pPr>
      <w:pBdr>
        <w:left w:val="single" w:sz="4" w:space="0" w:color="000000"/>
        <w:bottom w:val="single" w:sz="4" w:space="0" w:color="000000"/>
        <w:right w:val="single" w:sz="4" w:space="0" w:color="000000"/>
      </w:pBdr>
      <w:spacing w:before="100" w:after="100"/>
      <w:ind w:left="9" w:right="9"/>
      <w:jc w:val="center"/>
    </w:pPr>
    <w:rPr>
      <w:rFonts w:ascii="Calibri" w:hAnsi="Calibri" w:cs="Calibri"/>
    </w:rPr>
  </w:style>
  <w:style w:type="paragraph" w:customStyle="1" w:styleId="xl85">
    <w:name w:val="xl8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libri" w:hAnsi="Calibri" w:cs="Calibri"/>
    </w:rPr>
  </w:style>
  <w:style w:type="paragraph" w:customStyle="1" w:styleId="xl86">
    <w:name w:val="xl86"/>
    <w:basedOn w:val="a"/>
    <w:uiPriority w:val="99"/>
    <w:pPr>
      <w:pBdr>
        <w:top w:val="single" w:sz="4" w:space="0" w:color="000000"/>
        <w:left w:val="single" w:sz="4" w:space="0" w:color="000000"/>
        <w:right w:val="single" w:sz="4" w:space="0" w:color="000000"/>
      </w:pBdr>
      <w:spacing w:before="100" w:after="100"/>
      <w:ind w:left="9" w:right="9"/>
    </w:pPr>
    <w:rPr>
      <w:rFonts w:ascii="Calibri" w:hAnsi="Calibri" w:cs="Calibri"/>
    </w:rPr>
  </w:style>
  <w:style w:type="paragraph" w:customStyle="1" w:styleId="xl87">
    <w:name w:val="xl87"/>
    <w:basedOn w:val="a"/>
    <w:uiPriority w:val="99"/>
    <w:pPr>
      <w:pBdr>
        <w:left w:val="single" w:sz="4" w:space="0" w:color="000000"/>
        <w:right w:val="single" w:sz="4" w:space="0" w:color="000000"/>
      </w:pBdr>
      <w:spacing w:before="100" w:after="100"/>
      <w:ind w:left="9" w:right="9"/>
    </w:pPr>
    <w:rPr>
      <w:rFonts w:ascii="Calibri" w:hAnsi="Calibri" w:cs="Calibri"/>
    </w:rPr>
  </w:style>
  <w:style w:type="paragraph" w:customStyle="1" w:styleId="xl88">
    <w:name w:val="xl88"/>
    <w:basedOn w:val="a"/>
    <w:uiPriority w:val="99"/>
    <w:pPr>
      <w:pBdr>
        <w:left w:val="single" w:sz="4" w:space="0" w:color="000000"/>
        <w:bottom w:val="single" w:sz="4" w:space="0" w:color="000000"/>
        <w:right w:val="single" w:sz="4" w:space="0" w:color="000000"/>
      </w:pBdr>
      <w:spacing w:before="100" w:after="100"/>
      <w:ind w:left="9" w:right="9"/>
    </w:pPr>
    <w:rPr>
      <w:rFonts w:ascii="Calibri" w:hAnsi="Calibri" w:cs="Calibri"/>
    </w:rPr>
  </w:style>
  <w:style w:type="paragraph" w:customStyle="1" w:styleId="xl89">
    <w:name w:val="xl89"/>
    <w:basedOn w:val="a"/>
    <w:uiPriority w:val="99"/>
    <w:pPr>
      <w:pBdr>
        <w:top w:val="single" w:sz="4" w:space="0" w:color="000000"/>
        <w:left w:val="single" w:sz="4" w:space="0" w:color="000000"/>
      </w:pBdr>
      <w:spacing w:before="100" w:after="100"/>
      <w:ind w:left="9" w:right="9"/>
      <w:jc w:val="center"/>
    </w:pPr>
    <w:rPr>
      <w:rFonts w:ascii="Calibri" w:hAnsi="Calibri" w:cs="Calibri"/>
    </w:rPr>
  </w:style>
  <w:style w:type="paragraph" w:customStyle="1" w:styleId="xl90">
    <w:name w:val="xl90"/>
    <w:basedOn w:val="a"/>
    <w:uiPriority w:val="99"/>
    <w:pPr>
      <w:pBdr>
        <w:left w:val="single" w:sz="4" w:space="0" w:color="000000"/>
      </w:pBdr>
      <w:spacing w:before="100" w:after="100"/>
      <w:ind w:left="9" w:right="9"/>
      <w:jc w:val="center"/>
    </w:pPr>
    <w:rPr>
      <w:rFonts w:ascii="Calibri" w:hAnsi="Calibri" w:cs="Calibri"/>
    </w:rPr>
  </w:style>
  <w:style w:type="paragraph" w:customStyle="1" w:styleId="xl91">
    <w:name w:val="xl91"/>
    <w:basedOn w:val="a"/>
    <w:uiPriority w:val="99"/>
    <w:pPr>
      <w:pBdr>
        <w:left w:val="single" w:sz="4" w:space="0" w:color="000000"/>
        <w:bottom w:val="single" w:sz="4" w:space="0" w:color="000000"/>
      </w:pBdr>
      <w:spacing w:before="100" w:after="100"/>
      <w:ind w:left="9" w:right="9"/>
      <w:jc w:val="center"/>
    </w:pPr>
    <w:rPr>
      <w:rFonts w:ascii="Calibri" w:hAnsi="Calibri" w:cs="Calibri"/>
    </w:rPr>
  </w:style>
  <w:style w:type="paragraph" w:customStyle="1" w:styleId="xl92">
    <w:name w:val="xl92"/>
    <w:basedOn w:val="a"/>
    <w:uiPriority w:val="99"/>
    <w:pPr>
      <w:pBdr>
        <w:top w:val="single" w:sz="4" w:space="0" w:color="000000"/>
        <w:left w:val="single" w:sz="4" w:space="0" w:color="000000"/>
        <w:right w:val="single" w:sz="4" w:space="0" w:color="000000"/>
      </w:pBdr>
      <w:spacing w:before="100" w:after="100"/>
      <w:ind w:left="9" w:right="9"/>
      <w:jc w:val="center"/>
    </w:pPr>
    <w:rPr>
      <w:rFonts w:ascii="Calibri" w:hAnsi="Calibri" w:cs="Calibri"/>
    </w:rPr>
  </w:style>
  <w:style w:type="paragraph" w:customStyle="1" w:styleId="xl93">
    <w:name w:val="xl93"/>
    <w:basedOn w:val="a"/>
    <w:uiPriority w:val="99"/>
    <w:pPr>
      <w:pBdr>
        <w:left w:val="single" w:sz="4" w:space="0" w:color="000000"/>
        <w:right w:val="single" w:sz="4" w:space="0" w:color="000000"/>
      </w:pBdr>
      <w:spacing w:before="100" w:after="100"/>
      <w:ind w:left="9" w:right="9"/>
      <w:jc w:val="center"/>
    </w:pPr>
    <w:rPr>
      <w:rFonts w:ascii="Calibri" w:hAnsi="Calibri" w:cs="Calibri"/>
    </w:rPr>
  </w:style>
  <w:style w:type="paragraph" w:customStyle="1" w:styleId="xl94">
    <w:name w:val="xl94"/>
    <w:basedOn w:val="a"/>
    <w:uiPriority w:val="99"/>
    <w:pPr>
      <w:pBdr>
        <w:left w:val="single" w:sz="4" w:space="0" w:color="000000"/>
        <w:bottom w:val="single" w:sz="4" w:space="0" w:color="000000"/>
        <w:right w:val="single" w:sz="4" w:space="0" w:color="000000"/>
      </w:pBdr>
      <w:spacing w:before="100" w:after="100"/>
      <w:ind w:left="9" w:right="9"/>
      <w:jc w:val="center"/>
    </w:pPr>
    <w:rPr>
      <w:rFonts w:ascii="Calibri" w:hAnsi="Calibri" w:cs="Calibri"/>
    </w:rPr>
  </w:style>
  <w:style w:type="paragraph" w:customStyle="1" w:styleId="xl95">
    <w:name w:val="xl95"/>
    <w:basedOn w:val="a"/>
    <w:uiPriority w:val="99"/>
    <w:pPr>
      <w:pBdr>
        <w:top w:val="single" w:sz="4" w:space="0" w:color="000000"/>
        <w:left w:val="single" w:sz="4" w:space="0" w:color="000000"/>
        <w:right w:val="single" w:sz="4" w:space="0" w:color="000000"/>
      </w:pBdr>
      <w:spacing w:before="100" w:after="100"/>
      <w:ind w:left="9" w:right="9"/>
    </w:pPr>
    <w:rPr>
      <w:rFonts w:ascii="Calibri" w:hAnsi="Calibri" w:cs="Calibri"/>
    </w:rPr>
  </w:style>
  <w:style w:type="paragraph" w:customStyle="1" w:styleId="xl96">
    <w:name w:val="xl96"/>
    <w:basedOn w:val="a"/>
    <w:uiPriority w:val="99"/>
    <w:pPr>
      <w:pBdr>
        <w:left w:val="single" w:sz="4" w:space="0" w:color="000000"/>
        <w:right w:val="single" w:sz="4" w:space="0" w:color="000000"/>
      </w:pBdr>
      <w:spacing w:before="100" w:after="100"/>
      <w:ind w:left="9" w:right="9"/>
    </w:pPr>
    <w:rPr>
      <w:rFonts w:ascii="Calibri" w:hAnsi="Calibri" w:cs="Calibri"/>
    </w:rPr>
  </w:style>
  <w:style w:type="paragraph" w:customStyle="1" w:styleId="xl97">
    <w:name w:val="xl97"/>
    <w:basedOn w:val="a"/>
    <w:uiPriority w:val="99"/>
    <w:pPr>
      <w:pBdr>
        <w:left w:val="single" w:sz="4" w:space="0" w:color="000000"/>
        <w:bottom w:val="single" w:sz="4" w:space="0" w:color="000000"/>
        <w:right w:val="single" w:sz="4" w:space="0" w:color="000000"/>
      </w:pBdr>
      <w:spacing w:before="100" w:after="100"/>
      <w:ind w:left="9" w:right="9"/>
    </w:pPr>
    <w:rPr>
      <w:rFonts w:ascii="Calibri" w:hAnsi="Calibri" w:cs="Calibri"/>
    </w:rPr>
  </w:style>
  <w:style w:type="paragraph" w:customStyle="1" w:styleId="xl98">
    <w:name w:val="xl98"/>
    <w:basedOn w:val="a"/>
    <w:uiPriority w:val="99"/>
    <w:pPr>
      <w:pBdr>
        <w:top w:val="single" w:sz="4" w:space="0" w:color="000000"/>
        <w:left w:val="single" w:sz="4" w:space="0" w:color="000000"/>
      </w:pBdr>
      <w:spacing w:before="100" w:after="100"/>
      <w:ind w:left="9" w:right="9"/>
    </w:pPr>
    <w:rPr>
      <w:rFonts w:ascii="Calibri" w:hAnsi="Calibri" w:cs="Calibri"/>
      <w:b/>
      <w:bCs/>
    </w:rPr>
  </w:style>
  <w:style w:type="paragraph" w:customStyle="1" w:styleId="xl99">
    <w:name w:val="xl99"/>
    <w:basedOn w:val="a"/>
    <w:uiPriority w:val="99"/>
    <w:pPr>
      <w:pBdr>
        <w:top w:val="single" w:sz="4" w:space="0" w:color="000000"/>
        <w:right w:val="single" w:sz="4" w:space="0" w:color="000000"/>
      </w:pBdr>
      <w:spacing w:before="100" w:after="100"/>
      <w:ind w:left="9" w:right="9"/>
    </w:pPr>
    <w:rPr>
      <w:rFonts w:ascii="Calibri" w:hAnsi="Calibri" w:cs="Calibri"/>
      <w:b/>
      <w:bCs/>
    </w:rPr>
  </w:style>
  <w:style w:type="paragraph" w:customStyle="1" w:styleId="xl100">
    <w:name w:val="xl100"/>
    <w:basedOn w:val="a"/>
    <w:uiPriority w:val="99"/>
    <w:pPr>
      <w:pBdr>
        <w:left w:val="single" w:sz="4" w:space="0" w:color="000000"/>
      </w:pBdr>
      <w:spacing w:before="100" w:after="100"/>
      <w:ind w:left="9" w:right="9"/>
    </w:pPr>
    <w:rPr>
      <w:rFonts w:ascii="Calibri" w:hAnsi="Calibri" w:cs="Calibri"/>
      <w:b/>
      <w:bCs/>
    </w:rPr>
  </w:style>
  <w:style w:type="paragraph" w:customStyle="1" w:styleId="xl101">
    <w:name w:val="xl101"/>
    <w:basedOn w:val="a"/>
    <w:uiPriority w:val="99"/>
    <w:pPr>
      <w:pBdr>
        <w:right w:val="single" w:sz="4" w:space="0" w:color="000000"/>
      </w:pBdr>
      <w:spacing w:before="100" w:after="100"/>
      <w:ind w:left="9" w:right="9"/>
    </w:pPr>
    <w:rPr>
      <w:rFonts w:ascii="Calibri" w:hAnsi="Calibri" w:cs="Calibri"/>
      <w:b/>
      <w:bCs/>
    </w:rPr>
  </w:style>
  <w:style w:type="paragraph" w:customStyle="1" w:styleId="xl102">
    <w:name w:val="xl102"/>
    <w:basedOn w:val="a"/>
    <w:uiPriority w:val="99"/>
    <w:pPr>
      <w:pBdr>
        <w:left w:val="single" w:sz="4" w:space="0" w:color="000000"/>
        <w:bottom w:val="single" w:sz="4" w:space="0" w:color="000000"/>
      </w:pBdr>
      <w:spacing w:before="100" w:after="100"/>
      <w:ind w:left="9" w:right="9"/>
    </w:pPr>
    <w:rPr>
      <w:rFonts w:ascii="Calibri" w:hAnsi="Calibri" w:cs="Calibri"/>
      <w:b/>
      <w:bCs/>
    </w:rPr>
  </w:style>
  <w:style w:type="paragraph" w:customStyle="1" w:styleId="xl103">
    <w:name w:val="xl103"/>
    <w:basedOn w:val="a"/>
    <w:uiPriority w:val="99"/>
    <w:pPr>
      <w:pBdr>
        <w:bottom w:val="single" w:sz="4" w:space="0" w:color="000000"/>
        <w:right w:val="single" w:sz="4" w:space="0" w:color="000000"/>
      </w:pBdr>
      <w:spacing w:before="100" w:after="100"/>
      <w:ind w:left="9" w:right="9"/>
    </w:pPr>
    <w:rPr>
      <w:rFonts w:ascii="Calibri" w:hAnsi="Calibri" w:cs="Calibri"/>
      <w:b/>
      <w:bCs/>
    </w:rPr>
  </w:style>
  <w:style w:type="paragraph" w:customStyle="1" w:styleId="xl104">
    <w:name w:val="xl10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libri" w:hAnsi="Calibri" w:cs="Calibri"/>
    </w:rPr>
  </w:style>
  <w:style w:type="paragraph" w:customStyle="1" w:styleId="xl105">
    <w:name w:val="xl105"/>
    <w:basedOn w:val="a"/>
    <w:uiPriority w:val="99"/>
    <w:pPr>
      <w:pBdr>
        <w:top w:val="single" w:sz="4" w:space="0" w:color="000000"/>
        <w:left w:val="single" w:sz="4" w:space="0" w:color="000000"/>
        <w:bottom w:val="single" w:sz="4" w:space="0" w:color="000000"/>
      </w:pBdr>
      <w:spacing w:before="100" w:after="100"/>
      <w:ind w:left="9" w:right="9"/>
      <w:jc w:val="center"/>
    </w:pPr>
    <w:rPr>
      <w:rFonts w:ascii="Calibri" w:hAnsi="Calibri" w:cs="Calibri"/>
      <w:b/>
      <w:bCs/>
    </w:rPr>
  </w:style>
  <w:style w:type="paragraph" w:customStyle="1" w:styleId="xl106">
    <w:name w:val="xl106"/>
    <w:basedOn w:val="a"/>
    <w:uiPriority w:val="99"/>
    <w:pPr>
      <w:pBdr>
        <w:top w:val="single" w:sz="4" w:space="0" w:color="000000"/>
        <w:bottom w:val="single" w:sz="4" w:space="0" w:color="000000"/>
      </w:pBdr>
      <w:spacing w:before="100" w:after="100"/>
      <w:ind w:left="9" w:right="9"/>
      <w:jc w:val="center"/>
    </w:pPr>
    <w:rPr>
      <w:rFonts w:ascii="Calibri" w:hAnsi="Calibri" w:cs="Calibri"/>
      <w:b/>
      <w:bCs/>
    </w:rPr>
  </w:style>
  <w:style w:type="paragraph" w:customStyle="1" w:styleId="xl107">
    <w:name w:val="xl107"/>
    <w:basedOn w:val="a"/>
    <w:uiPriority w:val="99"/>
    <w:pPr>
      <w:pBdr>
        <w:top w:val="single" w:sz="4" w:space="0" w:color="000000"/>
        <w:bottom w:val="single" w:sz="4" w:space="0" w:color="000000"/>
        <w:right w:val="single" w:sz="4" w:space="0" w:color="000000"/>
      </w:pBdr>
      <w:spacing w:before="100" w:after="100"/>
      <w:ind w:left="9" w:right="9"/>
      <w:jc w:val="center"/>
    </w:pPr>
    <w:rPr>
      <w:rFonts w:ascii="Calibri" w:hAnsi="Calibri" w:cs="Calibri"/>
      <w:b/>
      <w:bCs/>
    </w:rPr>
  </w:style>
  <w:style w:type="paragraph" w:customStyle="1" w:styleId="xl108">
    <w:name w:val="xl108"/>
    <w:basedOn w:val="a"/>
    <w:uiPriority w:val="99"/>
    <w:pPr>
      <w:pBdr>
        <w:top w:val="single" w:sz="4" w:space="0" w:color="000000"/>
        <w:left w:val="single" w:sz="4" w:space="0" w:color="000000"/>
        <w:bottom w:val="single" w:sz="4" w:space="0" w:color="000000"/>
      </w:pBdr>
      <w:spacing w:before="100" w:after="100"/>
      <w:ind w:left="9" w:right="9"/>
      <w:jc w:val="center"/>
    </w:pPr>
    <w:rPr>
      <w:rFonts w:ascii="Calibri" w:hAnsi="Calibri" w:cs="Calibri"/>
      <w:b/>
      <w:bCs/>
    </w:rPr>
  </w:style>
  <w:style w:type="paragraph" w:customStyle="1" w:styleId="xl109">
    <w:name w:val="xl109"/>
    <w:basedOn w:val="a"/>
    <w:uiPriority w:val="99"/>
    <w:pPr>
      <w:pBdr>
        <w:top w:val="single" w:sz="4" w:space="0" w:color="000000"/>
        <w:bottom w:val="single" w:sz="4" w:space="0" w:color="000000"/>
      </w:pBdr>
      <w:spacing w:before="100" w:after="100"/>
      <w:ind w:left="9" w:right="9"/>
      <w:jc w:val="center"/>
    </w:pPr>
    <w:rPr>
      <w:rFonts w:ascii="Calibri" w:hAnsi="Calibri" w:cs="Calibri"/>
      <w:b/>
      <w:bCs/>
    </w:rPr>
  </w:style>
  <w:style w:type="paragraph" w:customStyle="1" w:styleId="xl110">
    <w:name w:val="xl110"/>
    <w:basedOn w:val="a"/>
    <w:uiPriority w:val="99"/>
    <w:pPr>
      <w:pBdr>
        <w:top w:val="single" w:sz="4" w:space="0" w:color="000000"/>
        <w:bottom w:val="single" w:sz="4" w:space="0" w:color="000000"/>
        <w:right w:val="single" w:sz="4" w:space="0" w:color="000000"/>
      </w:pBdr>
      <w:spacing w:before="100" w:after="100"/>
      <w:ind w:left="9" w:right="9"/>
      <w:jc w:val="center"/>
    </w:pPr>
    <w:rPr>
      <w:rFonts w:ascii="Calibri" w:hAnsi="Calibri" w:cs="Calibri"/>
      <w:b/>
      <w:bCs/>
    </w:rPr>
  </w:style>
  <w:style w:type="paragraph" w:customStyle="1" w:styleId="xl111">
    <w:name w:val="xl111"/>
    <w:basedOn w:val="a"/>
    <w:uiPriority w:val="99"/>
    <w:pPr>
      <w:pBdr>
        <w:top w:val="single" w:sz="4" w:space="0" w:color="000000"/>
        <w:left w:val="single" w:sz="4" w:space="0" w:color="000000"/>
        <w:right w:val="single" w:sz="4" w:space="0" w:color="000000"/>
      </w:pBdr>
      <w:spacing w:before="100" w:after="100"/>
      <w:ind w:left="9" w:right="9"/>
      <w:jc w:val="center"/>
    </w:pPr>
    <w:rPr>
      <w:rFonts w:ascii="Calibri" w:hAnsi="Calibri" w:cs="Calibri"/>
    </w:rPr>
  </w:style>
  <w:style w:type="paragraph" w:customStyle="1" w:styleId="xl112">
    <w:name w:val="xl112"/>
    <w:basedOn w:val="a"/>
    <w:uiPriority w:val="99"/>
    <w:pPr>
      <w:pBdr>
        <w:left w:val="single" w:sz="4" w:space="0" w:color="000000"/>
        <w:right w:val="single" w:sz="4" w:space="0" w:color="000000"/>
      </w:pBdr>
      <w:spacing w:before="100" w:after="100"/>
      <w:ind w:left="9" w:right="9"/>
      <w:jc w:val="center"/>
    </w:pPr>
    <w:rPr>
      <w:rFonts w:ascii="Calibri" w:hAnsi="Calibri" w:cs="Calibri"/>
    </w:rPr>
  </w:style>
  <w:style w:type="paragraph" w:customStyle="1" w:styleId="xl113">
    <w:name w:val="xl113"/>
    <w:basedOn w:val="a"/>
    <w:uiPriority w:val="99"/>
    <w:pPr>
      <w:pBdr>
        <w:left w:val="single" w:sz="4" w:space="0" w:color="000000"/>
        <w:bottom w:val="single" w:sz="4" w:space="0" w:color="000000"/>
        <w:right w:val="single" w:sz="4" w:space="0" w:color="000000"/>
      </w:pBdr>
      <w:spacing w:before="100" w:after="100"/>
      <w:ind w:left="9" w:right="9"/>
      <w:jc w:val="center"/>
    </w:pPr>
    <w:rPr>
      <w:rFonts w:ascii="Calibri" w:hAnsi="Calibri" w:cs="Calibri"/>
    </w:rPr>
  </w:style>
  <w:style w:type="paragraph" w:customStyle="1" w:styleId="2d">
    <w:name w:val="Îñíîâíîé òåêñò ñ îòñòóïîì2"/>
    <w:basedOn w:val="a"/>
    <w:link w:val="2Text1"/>
    <w:uiPriority w:val="99"/>
    <w:pPr>
      <w:ind w:firstLine="720"/>
      <w:jc w:val="both"/>
    </w:pPr>
    <w:rPr>
      <w:rFonts w:ascii="TimesET" w:hAnsi="TimesET" w:cs="TimesET"/>
    </w:rPr>
  </w:style>
  <w:style w:type="character" w:customStyle="1" w:styleId="2Text1">
    <w:name w:val="Îñíîâíîé òåêñò ñ îòñòóïîì2 Text"/>
    <w:basedOn w:val="a0"/>
    <w:link w:val="2d"/>
    <w:uiPriority w:val="99"/>
    <w:rPr>
      <w:rFonts w:ascii="TimesET" w:hAnsi="TimesET" w:cs="TimesET"/>
      <w:sz w:val="24"/>
      <w:szCs w:val="24"/>
    </w:rPr>
  </w:style>
  <w:style w:type="character" w:customStyle="1" w:styleId="apple-style-span">
    <w:name w:val="apple-style-span"/>
    <w:uiPriority w:val="99"/>
    <w:rPr>
      <w:rFonts w:ascii="Arial" w:hAnsi="Arial" w:cs="Arial"/>
      <w:lang w:val="ru-RU"/>
    </w:rPr>
  </w:style>
  <w:style w:type="paragraph" w:styleId="affff5">
    <w:name w:val="Plain Text"/>
    <w:basedOn w:val="a"/>
    <w:link w:val="affff6"/>
    <w:uiPriority w:val="99"/>
    <w:rPr>
      <w:rFonts w:ascii="Consolas" w:hAnsi="Consolas" w:cs="Consolas"/>
      <w:sz w:val="21"/>
      <w:szCs w:val="21"/>
    </w:rPr>
  </w:style>
  <w:style w:type="character" w:customStyle="1" w:styleId="PlainTextChar">
    <w:name w:val="Plain Text Char"/>
    <w:basedOn w:val="a0"/>
    <w:uiPriority w:val="99"/>
    <w:semiHidden/>
    <w:rsid w:val="00E15FE7"/>
    <w:rPr>
      <w:rFonts w:ascii="Courier New" w:hAnsi="Courier New" w:cs="Courier New"/>
      <w:sz w:val="20"/>
      <w:szCs w:val="20"/>
    </w:rPr>
  </w:style>
  <w:style w:type="character" w:customStyle="1" w:styleId="affff6">
    <w:name w:val="Текст Знак"/>
    <w:basedOn w:val="a0"/>
    <w:link w:val="affff5"/>
    <w:uiPriority w:val="99"/>
    <w:rPr>
      <w:rFonts w:ascii="Consolas" w:hAnsi="Consolas" w:cs="Consolas"/>
      <w:sz w:val="21"/>
      <w:szCs w:val="21"/>
      <w:lang w:val="ru-RU"/>
    </w:rPr>
  </w:style>
  <w:style w:type="character" w:customStyle="1" w:styleId="62">
    <w:name w:val="Знак Знак6 Знак"/>
    <w:uiPriority w:val="99"/>
    <w:rPr>
      <w:rFonts w:ascii="Arial" w:hAnsi="Arial" w:cs="Arial"/>
      <w:lang w:val="ru-RU"/>
    </w:rPr>
  </w:style>
  <w:style w:type="paragraph" w:customStyle="1" w:styleId="38">
    <w:name w:val="ОИП 3"/>
    <w:basedOn w:val="a"/>
    <w:uiPriority w:val="99"/>
    <w:pPr>
      <w:widowControl w:val="0"/>
      <w:jc w:val="both"/>
    </w:pPr>
    <w:rPr>
      <w:b/>
      <w:bCs/>
      <w:i/>
      <w:iCs/>
      <w:color w:val="002060"/>
      <w:sz w:val="28"/>
      <w:szCs w:val="28"/>
    </w:rPr>
  </w:style>
  <w:style w:type="paragraph" w:customStyle="1" w:styleId="43">
    <w:name w:val="Заголовок4"/>
    <w:basedOn w:val="a7"/>
    <w:uiPriority w:val="99"/>
    <w:pPr>
      <w:spacing w:before="0" w:after="0"/>
      <w:ind w:firstLine="708"/>
    </w:pPr>
    <w:rPr>
      <w:sz w:val="28"/>
      <w:szCs w:val="28"/>
    </w:rPr>
  </w:style>
  <w:style w:type="paragraph" w:customStyle="1" w:styleId="Style60">
    <w:name w:val="Style6"/>
    <w:basedOn w:val="a"/>
    <w:uiPriority w:val="99"/>
    <w:pPr>
      <w:widowControl w:val="0"/>
    </w:pPr>
  </w:style>
  <w:style w:type="character" w:styleId="affff7">
    <w:name w:val="annotation reference"/>
    <w:basedOn w:val="a0"/>
    <w:uiPriority w:val="99"/>
    <w:rPr>
      <w:rFonts w:ascii="Arial" w:hAnsi="Arial" w:cs="Arial"/>
      <w:sz w:val="16"/>
      <w:szCs w:val="16"/>
      <w:lang w:val="ru-RU"/>
    </w:rPr>
  </w:style>
  <w:style w:type="paragraph" w:styleId="affff8">
    <w:name w:val="annotation text"/>
    <w:basedOn w:val="a"/>
    <w:link w:val="affff9"/>
    <w:uiPriority w:val="99"/>
  </w:style>
  <w:style w:type="character" w:customStyle="1" w:styleId="CommentTextChar">
    <w:name w:val="Comment Text Char"/>
    <w:basedOn w:val="a0"/>
    <w:uiPriority w:val="99"/>
    <w:semiHidden/>
    <w:rsid w:val="00E15FE7"/>
    <w:rPr>
      <w:rFonts w:ascii="Times New Roman" w:hAnsi="Times New Roman" w:cs="Times New Roman"/>
      <w:sz w:val="20"/>
      <w:szCs w:val="20"/>
    </w:rPr>
  </w:style>
  <w:style w:type="character" w:customStyle="1" w:styleId="affff9">
    <w:name w:val="Текст примечания Знак"/>
    <w:basedOn w:val="a0"/>
    <w:link w:val="affff8"/>
    <w:uiPriority w:val="99"/>
    <w:rPr>
      <w:sz w:val="24"/>
      <w:szCs w:val="24"/>
      <w:lang w:val="ru-RU"/>
    </w:rPr>
  </w:style>
  <w:style w:type="paragraph" w:styleId="affffa">
    <w:name w:val="annotation subject"/>
    <w:basedOn w:val="affff8"/>
    <w:next w:val="affff8"/>
    <w:link w:val="affffb"/>
    <w:uiPriority w:val="99"/>
    <w:rPr>
      <w:b/>
      <w:bCs/>
    </w:rPr>
  </w:style>
  <w:style w:type="character" w:customStyle="1" w:styleId="CommentSubjectChar">
    <w:name w:val="Comment Subject Char"/>
    <w:basedOn w:val="affff9"/>
    <w:uiPriority w:val="99"/>
    <w:semiHidden/>
    <w:rsid w:val="00E15FE7"/>
    <w:rPr>
      <w:rFonts w:ascii="Times New Roman" w:hAnsi="Times New Roman" w:cs="Times New Roman"/>
      <w:b/>
      <w:bCs/>
      <w:sz w:val="20"/>
      <w:szCs w:val="20"/>
      <w:lang w:val="ru-RU"/>
    </w:rPr>
  </w:style>
  <w:style w:type="character" w:customStyle="1" w:styleId="affffb">
    <w:name w:val="Тема примечания Знак"/>
    <w:basedOn w:val="affff9"/>
    <w:link w:val="affffa"/>
    <w:uiPriority w:val="99"/>
    <w:rPr>
      <w:b/>
      <w:bCs/>
      <w:sz w:val="24"/>
      <w:szCs w:val="24"/>
      <w:lang w:val="ru-RU"/>
    </w:rPr>
  </w:style>
  <w:style w:type="paragraph" w:customStyle="1" w:styleId="2e">
    <w:name w:val="Знак2 Знак Знак Знак Знак Знак Знак Знак Знак Знак"/>
    <w:basedOn w:val="a"/>
    <w:uiPriority w:val="99"/>
    <w:pPr>
      <w:spacing w:after="160" w:line="240" w:lineRule="exact"/>
    </w:pPr>
    <w:rPr>
      <w:rFonts w:ascii="Verdana" w:hAnsi="Verdana" w:cs="Verdana"/>
    </w:rPr>
  </w:style>
  <w:style w:type="paragraph" w:customStyle="1" w:styleId="230">
    <w:name w:val="Основной текст 23"/>
    <w:basedOn w:val="a"/>
    <w:uiPriority w:val="99"/>
    <w:rPr>
      <w:sz w:val="28"/>
      <w:szCs w:val="28"/>
    </w:rPr>
  </w:style>
  <w:style w:type="paragraph" w:customStyle="1" w:styleId="240">
    <w:name w:val="Основной текст 24"/>
    <w:basedOn w:val="a"/>
    <w:uiPriority w:val="99"/>
    <w:rPr>
      <w:sz w:val="28"/>
      <w:szCs w:val="28"/>
    </w:rPr>
  </w:style>
  <w:style w:type="paragraph" w:customStyle="1" w:styleId="250">
    <w:name w:val="Основной текст 25"/>
    <w:basedOn w:val="a"/>
    <w:uiPriority w:val="99"/>
    <w:rPr>
      <w:sz w:val="28"/>
      <w:szCs w:val="28"/>
    </w:rPr>
  </w:style>
  <w:style w:type="character" w:customStyle="1" w:styleId="s3">
    <w:name w:val="s3"/>
    <w:uiPriority w:val="99"/>
    <w:rPr>
      <w:rFonts w:ascii="Arial" w:hAnsi="Arial" w:cs="Aria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10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302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9C8B2-D8A5-47BB-88F6-B0BBCFE2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839</Words>
  <Characters>4784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Фокина Снежана Вячеславовна</cp:lastModifiedBy>
  <cp:revision>4</cp:revision>
  <cp:lastPrinted>2022-07-01T12:19:00Z</cp:lastPrinted>
  <dcterms:created xsi:type="dcterms:W3CDTF">2022-07-01T12:23:00Z</dcterms:created>
  <dcterms:modified xsi:type="dcterms:W3CDTF">2022-07-25T08:49:00Z</dcterms:modified>
</cp:coreProperties>
</file>