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5FC" w:rsidRDefault="002A75FC" w:rsidP="002A75FC">
      <w:pPr>
        <w:spacing w:after="0" w:line="240" w:lineRule="auto"/>
        <w:ind w:firstLine="709"/>
        <w:jc w:val="both"/>
        <w:rPr>
          <w:rFonts w:ascii="Times New Roman" w:eastAsia="Times New Roman" w:hAnsi="Times New Roman" w:cs="Times New Roman"/>
          <w:sz w:val="28"/>
          <w:szCs w:val="28"/>
        </w:rPr>
      </w:pPr>
    </w:p>
    <w:p w:rsidR="002A75FC" w:rsidRPr="002A75FC" w:rsidRDefault="002A75FC" w:rsidP="002A75FC">
      <w:pPr>
        <w:spacing w:after="0" w:line="240" w:lineRule="auto"/>
        <w:ind w:firstLine="709"/>
        <w:jc w:val="center"/>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Информация об осуществлении</w:t>
      </w:r>
    </w:p>
    <w:p w:rsidR="002A75FC" w:rsidRPr="002A75FC" w:rsidRDefault="002A75FC" w:rsidP="002A75FC">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контроля на  </w:t>
      </w:r>
      <w:r w:rsidRPr="002A75FC">
        <w:rPr>
          <w:rFonts w:ascii="Times New Roman" w:eastAsia="Times New Roman" w:hAnsi="Times New Roman" w:cs="Times New Roman"/>
          <w:sz w:val="28"/>
          <w:szCs w:val="28"/>
        </w:rPr>
        <w:t xml:space="preserve">  территории города Нефтеюганска</w:t>
      </w:r>
    </w:p>
    <w:p w:rsidR="002A75FC" w:rsidRDefault="002A75FC" w:rsidP="002A75FC">
      <w:pPr>
        <w:spacing w:after="0" w:line="240" w:lineRule="auto"/>
        <w:ind w:firstLine="709"/>
        <w:jc w:val="center"/>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 xml:space="preserve">за </w:t>
      </w:r>
      <w:proofErr w:type="gramStart"/>
      <w:r w:rsidRPr="002A75FC">
        <w:rPr>
          <w:rFonts w:ascii="Times New Roman" w:eastAsia="Times New Roman" w:hAnsi="Times New Roman" w:cs="Times New Roman"/>
          <w:sz w:val="28"/>
          <w:szCs w:val="28"/>
          <w:lang w:val="en-US"/>
        </w:rPr>
        <w:t>II</w:t>
      </w:r>
      <w:r w:rsidRPr="002A75FC">
        <w:rPr>
          <w:rFonts w:ascii="Times New Roman" w:eastAsia="Times New Roman" w:hAnsi="Times New Roman" w:cs="Times New Roman"/>
          <w:sz w:val="28"/>
          <w:szCs w:val="28"/>
        </w:rPr>
        <w:t xml:space="preserve">  квартал</w:t>
      </w:r>
      <w:proofErr w:type="gramEnd"/>
      <w:r w:rsidRPr="002A75FC">
        <w:rPr>
          <w:rFonts w:ascii="Times New Roman" w:eastAsia="Times New Roman" w:hAnsi="Times New Roman" w:cs="Times New Roman"/>
          <w:sz w:val="28"/>
          <w:szCs w:val="28"/>
        </w:rPr>
        <w:t xml:space="preserve"> 2022</w:t>
      </w:r>
    </w:p>
    <w:p w:rsidR="002A75FC" w:rsidRDefault="002A75FC" w:rsidP="002A75FC">
      <w:pPr>
        <w:spacing w:after="0" w:line="240" w:lineRule="auto"/>
        <w:ind w:firstLine="709"/>
        <w:jc w:val="center"/>
        <w:rPr>
          <w:rFonts w:ascii="Times New Roman" w:eastAsia="Times New Roman" w:hAnsi="Times New Roman" w:cs="Times New Roman"/>
          <w:sz w:val="28"/>
          <w:szCs w:val="28"/>
        </w:rPr>
      </w:pP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В анализируемом периоде, учитывая особенности осуществления контрольных (надзорных) мероприятий,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основные усилия должностных лиц Службы были сосредоточены на проведении профилактической работы,  взаимодействием с  юридическими лицами,  индивидуальными предпринимателями и гражданами города по актуальным проблемным вопросам, в том числе в рамках рассмотрения обращений и сообщений граждан.</w:t>
      </w:r>
    </w:p>
    <w:p w:rsidR="002A75FC" w:rsidRPr="002A75FC" w:rsidRDefault="002A75FC" w:rsidP="002A75FC">
      <w:pPr>
        <w:spacing w:after="0" w:line="240" w:lineRule="auto"/>
        <w:ind w:firstLine="567"/>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 xml:space="preserve">С учетом изложенного, </w:t>
      </w:r>
      <w:proofErr w:type="gramStart"/>
      <w:r w:rsidRPr="002A75FC">
        <w:rPr>
          <w:rFonts w:ascii="Times New Roman" w:eastAsia="Times New Roman" w:hAnsi="Times New Roman" w:cs="Times New Roman"/>
          <w:sz w:val="28"/>
          <w:szCs w:val="28"/>
          <w:lang w:eastAsia="ru-RU"/>
        </w:rPr>
        <w:t>контрольные  (</w:t>
      </w:r>
      <w:proofErr w:type="gramEnd"/>
      <w:r w:rsidRPr="002A75FC">
        <w:rPr>
          <w:rFonts w:ascii="Times New Roman" w:eastAsia="Times New Roman" w:hAnsi="Times New Roman" w:cs="Times New Roman"/>
          <w:sz w:val="28"/>
          <w:szCs w:val="28"/>
          <w:lang w:eastAsia="ru-RU"/>
        </w:rPr>
        <w:t>надзорные)  мероприятия в виде внеплановых    проверок в период  с 01.04.2022 по 30.06.2022 не проводились.</w:t>
      </w:r>
    </w:p>
    <w:p w:rsidR="002A75FC" w:rsidRPr="002A75FC" w:rsidRDefault="002A75FC" w:rsidP="002A75FC">
      <w:pPr>
        <w:spacing w:after="0" w:line="240" w:lineRule="auto"/>
        <w:ind w:firstLine="567"/>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 xml:space="preserve">Вместе с тем, должностными лицами Службы во исполнение   протокола заседания муниципальной комиссии по обследованию жилых помещений инвалидов и общего </w:t>
      </w:r>
      <w:proofErr w:type="gramStart"/>
      <w:r w:rsidRPr="002A75FC">
        <w:rPr>
          <w:rFonts w:ascii="Times New Roman" w:eastAsia="Times New Roman" w:hAnsi="Times New Roman" w:cs="Times New Roman"/>
          <w:sz w:val="28"/>
          <w:szCs w:val="28"/>
          <w:lang w:eastAsia="ru-RU"/>
        </w:rPr>
        <w:t>имущества  в</w:t>
      </w:r>
      <w:proofErr w:type="gramEnd"/>
      <w:r w:rsidRPr="002A75FC">
        <w:rPr>
          <w:rFonts w:ascii="Times New Roman" w:eastAsia="Times New Roman" w:hAnsi="Times New Roman" w:cs="Times New Roman"/>
          <w:sz w:val="28"/>
          <w:szCs w:val="28"/>
          <w:lang w:eastAsia="ru-RU"/>
        </w:rPr>
        <w:t xml:space="preserve"> многоквартирном доме с учетом потребностей инвалидов в целях их  приспособления и обеспечения  условий их доступности для инвалидов в городе Нефтеюганске от  07.04.2022 № 1 было  проведено обследование 220 жилых помещений, расположенных в многоквартирных домах микрорайона 8А  г. Нефтеюганска. Информация по итогам обследований </w:t>
      </w:r>
      <w:proofErr w:type="gramStart"/>
      <w:r w:rsidRPr="002A75FC">
        <w:rPr>
          <w:rFonts w:ascii="Times New Roman" w:eastAsia="Times New Roman" w:hAnsi="Times New Roman" w:cs="Times New Roman"/>
          <w:sz w:val="28"/>
          <w:szCs w:val="28"/>
          <w:lang w:eastAsia="ru-RU"/>
        </w:rPr>
        <w:t>информация  направлена</w:t>
      </w:r>
      <w:proofErr w:type="gramEnd"/>
      <w:r w:rsidRPr="002A75FC">
        <w:rPr>
          <w:rFonts w:ascii="Times New Roman" w:eastAsia="Times New Roman" w:hAnsi="Times New Roman" w:cs="Times New Roman"/>
          <w:sz w:val="28"/>
          <w:szCs w:val="28"/>
          <w:lang w:eastAsia="ru-RU"/>
        </w:rPr>
        <w:t xml:space="preserve"> в департамент жилищно-коммунального хозяйства администрации города для принятия решений в рамках  полномочий.</w:t>
      </w:r>
    </w:p>
    <w:p w:rsidR="002A75FC" w:rsidRPr="002A75FC" w:rsidRDefault="002A75FC" w:rsidP="002A75FC">
      <w:pPr>
        <w:spacing w:after="0" w:line="240" w:lineRule="auto"/>
        <w:ind w:firstLine="709"/>
        <w:jc w:val="center"/>
        <w:rPr>
          <w:rFonts w:ascii="Times New Roman" w:eastAsia="Times New Roman" w:hAnsi="Times New Roman" w:cs="Times New Roman"/>
          <w:b/>
          <w:sz w:val="28"/>
          <w:szCs w:val="28"/>
        </w:rPr>
      </w:pPr>
    </w:p>
    <w:p w:rsidR="002A75FC" w:rsidRPr="002A75FC" w:rsidRDefault="002A75FC" w:rsidP="002A75FC">
      <w:pPr>
        <w:spacing w:after="0" w:line="240" w:lineRule="auto"/>
        <w:ind w:firstLine="709"/>
        <w:jc w:val="center"/>
        <w:rPr>
          <w:rFonts w:ascii="Times New Roman" w:eastAsia="Times New Roman" w:hAnsi="Times New Roman" w:cs="Times New Roman"/>
          <w:sz w:val="28"/>
          <w:szCs w:val="28"/>
        </w:rPr>
      </w:pPr>
      <w:proofErr w:type="gramStart"/>
      <w:r w:rsidRPr="002A75FC">
        <w:rPr>
          <w:rFonts w:ascii="Times New Roman" w:eastAsia="Times New Roman" w:hAnsi="Times New Roman" w:cs="Times New Roman"/>
          <w:b/>
          <w:sz w:val="28"/>
          <w:szCs w:val="28"/>
        </w:rPr>
        <w:t>Муниципальный  жилищный</w:t>
      </w:r>
      <w:proofErr w:type="gramEnd"/>
      <w:r w:rsidRPr="002A75FC">
        <w:rPr>
          <w:rFonts w:ascii="Times New Roman" w:eastAsia="Times New Roman" w:hAnsi="Times New Roman" w:cs="Times New Roman"/>
          <w:b/>
          <w:sz w:val="28"/>
          <w:szCs w:val="28"/>
        </w:rPr>
        <w:t xml:space="preserve">  и дорожный контроль</w:t>
      </w: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За отчетный период сектором муниципального жилищного  и дорожного     контроля проведено  5  контрольных  мероприятий   без  взаимодействия с   контролируемым лицом  (выездные обследования) территории микрорайонов  города согласно задания на проведение контрольных мероприятий без взаимодействия на основании плана  работы по проведению контрольных (надзорных) мероприятий без взаимодействия с контролируемым лицом при осуществлении муниципального  жилищного контроля за соблюдением за юридическими лицами,  индивидуальными предпринимателями обязательных  требований жилищного законодательства.</w:t>
      </w: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 xml:space="preserve">По итогам выездных обследований специалистами Службы </w:t>
      </w:r>
      <w:proofErr w:type="gramStart"/>
      <w:r w:rsidRPr="002A75FC">
        <w:rPr>
          <w:rFonts w:ascii="Times New Roman" w:eastAsia="Times New Roman" w:hAnsi="Times New Roman" w:cs="Times New Roman"/>
          <w:sz w:val="28"/>
          <w:szCs w:val="28"/>
        </w:rPr>
        <w:t>в  адрес</w:t>
      </w:r>
      <w:proofErr w:type="gramEnd"/>
      <w:r w:rsidRPr="002A75FC">
        <w:rPr>
          <w:rFonts w:ascii="Times New Roman" w:eastAsia="Times New Roman" w:hAnsi="Times New Roman" w:cs="Times New Roman"/>
          <w:sz w:val="28"/>
          <w:szCs w:val="28"/>
        </w:rPr>
        <w:t xml:space="preserve">           управляющих организаций города направлено 2 предостережения о недопустимости нарушений обязательных требований.</w:t>
      </w:r>
    </w:p>
    <w:p w:rsidR="002A75FC" w:rsidRPr="002A75FC" w:rsidRDefault="002A75FC" w:rsidP="002A75FC">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A75FC">
        <w:rPr>
          <w:rFonts w:ascii="Times New Roman" w:eastAsia="Times New Roman" w:hAnsi="Times New Roman" w:cs="Times New Roman"/>
          <w:sz w:val="28"/>
          <w:szCs w:val="28"/>
        </w:rPr>
        <w:t xml:space="preserve">Пунктом 8 постановлением  Правительства Российской Федерации от 10.03.2022 № 336 «Об особенностях организации  осуществления  государственного контроля (надзора), муниципального  контроля»  определено,  что </w:t>
      </w:r>
      <w:r w:rsidRPr="002A75FC">
        <w:rPr>
          <w:rFonts w:ascii="Times New Roman" w:eastAsia="Times New Roman" w:hAnsi="Times New Roman" w:cs="Times New Roman"/>
          <w:color w:val="000000"/>
          <w:sz w:val="28"/>
          <w:szCs w:val="28"/>
          <w:shd w:val="clear" w:color="auto" w:fill="FFFFFF"/>
          <w:lang w:eastAsia="ru-RU"/>
        </w:rPr>
        <w:t>срок    исполнения предписаний, выданных в соответствии с Федеральным</w:t>
      </w:r>
      <w:r>
        <w:rPr>
          <w:rFonts w:ascii="Times New Roman" w:eastAsia="Times New Roman" w:hAnsi="Times New Roman" w:cs="Times New Roman"/>
          <w:color w:val="000000"/>
          <w:sz w:val="28"/>
          <w:szCs w:val="28"/>
          <w:shd w:val="clear" w:color="auto" w:fill="FFFFFF"/>
          <w:lang w:eastAsia="ru-RU"/>
        </w:rPr>
        <w:t xml:space="preserve">  </w:t>
      </w:r>
      <w:r w:rsidRPr="002A75FC">
        <w:rPr>
          <w:rFonts w:ascii="Times New Roman" w:eastAsia="Times New Roman" w:hAnsi="Times New Roman" w:cs="Times New Roman"/>
          <w:color w:val="000000"/>
          <w:sz w:val="28"/>
          <w:szCs w:val="28"/>
          <w:shd w:val="clear" w:color="auto" w:fill="FFFFFF"/>
          <w:lang w:eastAsia="ru-RU"/>
        </w:rPr>
        <w:t>законом  </w:t>
      </w:r>
      <w:r w:rsidRPr="002A75FC">
        <w:rPr>
          <w:rFonts w:ascii="Times New Roman" w:eastAsia="Times New Roman" w:hAnsi="Times New Roman" w:cs="Times New Roman"/>
          <w:sz w:val="28"/>
          <w:szCs w:val="28"/>
          <w:lang w:eastAsia="ru-RU"/>
        </w:rPr>
        <w:t>«</w:t>
      </w:r>
      <w:r w:rsidRPr="002A75FC">
        <w:rPr>
          <w:rFonts w:ascii="Times New Roman" w:eastAsia="Times New Roman" w:hAnsi="Times New Roman" w:cs="Times New Roman"/>
          <w:color w:val="000000"/>
          <w:sz w:val="28"/>
          <w:szCs w:val="28"/>
          <w:shd w:val="clear" w:color="auto" w:fill="FFFFFF"/>
          <w:lang w:eastAsia="ru-RU"/>
        </w:rPr>
        <w:t xml:space="preserve">О государственном контроле (надзоре) и </w:t>
      </w:r>
      <w:r w:rsidRPr="002A75FC">
        <w:rPr>
          <w:rFonts w:ascii="Times New Roman" w:eastAsia="Times New Roman" w:hAnsi="Times New Roman" w:cs="Times New Roman"/>
          <w:color w:val="000000"/>
          <w:sz w:val="28"/>
          <w:szCs w:val="28"/>
          <w:shd w:val="clear" w:color="auto" w:fill="FFFFFF"/>
          <w:lang w:eastAsia="ru-RU"/>
        </w:rPr>
        <w:lastRenderedPageBreak/>
        <w:t>муниципальном   контроле в Российской    Федерации» и Федеральным законом  </w:t>
      </w:r>
      <w:r w:rsidRPr="002A75FC">
        <w:rPr>
          <w:rFonts w:ascii="Times New Roman" w:eastAsia="Times New Roman" w:hAnsi="Times New Roman" w:cs="Times New Roman"/>
          <w:sz w:val="28"/>
          <w:szCs w:val="28"/>
          <w:lang w:eastAsia="ru-RU"/>
        </w:rPr>
        <w:t>«</w:t>
      </w:r>
      <w:r w:rsidRPr="002A75FC">
        <w:rPr>
          <w:rFonts w:ascii="Times New Roman" w:eastAsia="Times New Roman" w:hAnsi="Times New Roman" w:cs="Times New Roman"/>
          <w:color w:val="000000"/>
          <w:sz w:val="28"/>
          <w:szCs w:val="28"/>
          <w:shd w:val="clear" w:color="auto" w:fill="FFFFFF"/>
          <w:lang w:eastAsia="ru-RU"/>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названного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w:t>
      </w:r>
      <w:r>
        <w:rPr>
          <w:rFonts w:ascii="Times New Roman" w:eastAsia="Times New Roman" w:hAnsi="Times New Roman" w:cs="Times New Roman"/>
          <w:color w:val="000000"/>
          <w:sz w:val="28"/>
          <w:szCs w:val="28"/>
          <w:shd w:val="clear" w:color="auto" w:fill="FFFFFF"/>
          <w:lang w:eastAsia="ru-RU"/>
        </w:rPr>
        <w:t xml:space="preserve"> </w:t>
      </w:r>
      <w:r w:rsidRPr="002A75FC">
        <w:rPr>
          <w:rFonts w:ascii="Times New Roman" w:eastAsia="Times New Roman" w:hAnsi="Times New Roman" w:cs="Times New Roman"/>
          <w:color w:val="000000"/>
          <w:sz w:val="28"/>
          <w:szCs w:val="28"/>
          <w:shd w:val="clear" w:color="auto" w:fill="FFFFFF"/>
          <w:lang w:eastAsia="ru-RU"/>
        </w:rPr>
        <w:t xml:space="preserve">исполнения без ходатайства (заявления) контролируемого лица. В связи с чем, срок ранее выданных   </w:t>
      </w:r>
      <w:proofErr w:type="gramStart"/>
      <w:r w:rsidRPr="002A75FC">
        <w:rPr>
          <w:rFonts w:ascii="Times New Roman" w:eastAsia="Times New Roman" w:hAnsi="Times New Roman" w:cs="Times New Roman"/>
          <w:color w:val="000000"/>
          <w:sz w:val="28"/>
          <w:szCs w:val="28"/>
          <w:shd w:val="clear" w:color="auto" w:fill="FFFFFF"/>
          <w:lang w:eastAsia="ru-RU"/>
        </w:rPr>
        <w:t>13  предписаний</w:t>
      </w:r>
      <w:proofErr w:type="gramEnd"/>
      <w:r w:rsidRPr="002A75FC">
        <w:rPr>
          <w:rFonts w:ascii="Times New Roman" w:eastAsia="Times New Roman" w:hAnsi="Times New Roman" w:cs="Times New Roman"/>
          <w:color w:val="000000"/>
          <w:sz w:val="28"/>
          <w:szCs w:val="28"/>
          <w:shd w:val="clear" w:color="auto" w:fill="FFFFFF"/>
          <w:lang w:eastAsia="ru-RU"/>
        </w:rPr>
        <w:t xml:space="preserve"> был продлен до 30.12.2022.</w:t>
      </w: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 xml:space="preserve">Вместе с </w:t>
      </w:r>
      <w:proofErr w:type="gramStart"/>
      <w:r w:rsidRPr="002A75FC">
        <w:rPr>
          <w:rFonts w:ascii="Times New Roman" w:eastAsia="Times New Roman" w:hAnsi="Times New Roman" w:cs="Times New Roman"/>
          <w:sz w:val="28"/>
          <w:szCs w:val="28"/>
        </w:rPr>
        <w:t>тем,  усилена</w:t>
      </w:r>
      <w:proofErr w:type="gramEnd"/>
      <w:r w:rsidRPr="002A75FC">
        <w:rPr>
          <w:rFonts w:ascii="Times New Roman" w:eastAsia="Times New Roman" w:hAnsi="Times New Roman" w:cs="Times New Roman"/>
          <w:sz w:val="28"/>
          <w:szCs w:val="28"/>
        </w:rPr>
        <w:t xml:space="preserve"> работа по проведению профилактических мероприятий, таких как: информирование физических, юридических, должностных лиц о соблюдении требований</w:t>
      </w: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 xml:space="preserve">Проведен анализ перечня работ и услуг по содержанию и ремонту </w:t>
      </w:r>
      <w:proofErr w:type="gramStart"/>
      <w:r w:rsidRPr="002A75FC">
        <w:rPr>
          <w:rFonts w:ascii="Times New Roman" w:eastAsia="Times New Roman" w:hAnsi="Times New Roman" w:cs="Times New Roman"/>
          <w:sz w:val="28"/>
          <w:szCs w:val="28"/>
        </w:rPr>
        <w:t>общего  имущества</w:t>
      </w:r>
      <w:proofErr w:type="gramEnd"/>
      <w:r w:rsidRPr="002A75FC">
        <w:rPr>
          <w:rFonts w:ascii="Times New Roman" w:eastAsia="Times New Roman" w:hAnsi="Times New Roman" w:cs="Times New Roman"/>
          <w:sz w:val="28"/>
          <w:szCs w:val="28"/>
        </w:rPr>
        <w:t xml:space="preserve"> по договорам управления многоквартирных домов города    Нефтеюганска, размещенных на официальном сайте государственной информационной системы жилищно-коммунального хозяйства – «ГИС ЖКХ»</w:t>
      </w:r>
      <w:r w:rsidRPr="002A75FC">
        <w:rPr>
          <w:rFonts w:ascii="Times New Roman" w:eastAsia="Times New Roman" w:hAnsi="Times New Roman" w:cs="Times New Roman"/>
          <w:sz w:val="28"/>
          <w:szCs w:val="28"/>
          <w:lang w:eastAsia="ru-RU"/>
        </w:rPr>
        <w:t xml:space="preserve"> </w:t>
      </w:r>
      <w:r w:rsidRPr="002A75FC">
        <w:rPr>
          <w:rFonts w:ascii="Times New Roman" w:eastAsia="Times New Roman" w:hAnsi="Times New Roman" w:cs="Times New Roman"/>
          <w:sz w:val="28"/>
          <w:szCs w:val="28"/>
        </w:rPr>
        <w:t>в ходе которого установлено, что в перечне работ и услуг по содержанию и ремонту общего имущества предусмотрены работы, по факту которые не оказываются, либо оказываются не надлежащим образом, среди которых:</w:t>
      </w: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-вывоз ТБО, при этом данная услуга с 01.01.2019 года, является     отдельной коммунальной услугой, в связи с чем, работы по вывозу твердых коммунальных отходов подлежит исключению из состава платы за содержание общего имущества;</w:t>
      </w: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 xml:space="preserve">-работы, выполняемые в целях надлежащего содержания                                        мусоропроводов многоквартирных домов, при этом по некоторым                                многоквартирным домам проектом не предусмотрен мусоропровод, а по некоторым домам мусоропровод предусмотрен проектом, но не введен </w:t>
      </w:r>
      <w:proofErr w:type="gramStart"/>
      <w:r w:rsidRPr="002A75FC">
        <w:rPr>
          <w:rFonts w:ascii="Times New Roman" w:eastAsia="Times New Roman" w:hAnsi="Times New Roman" w:cs="Times New Roman"/>
          <w:sz w:val="28"/>
          <w:szCs w:val="28"/>
        </w:rPr>
        <w:t>в  эксплуатацию</w:t>
      </w:r>
      <w:proofErr w:type="gramEnd"/>
      <w:r w:rsidRPr="002A75FC">
        <w:rPr>
          <w:rFonts w:ascii="Times New Roman" w:eastAsia="Times New Roman" w:hAnsi="Times New Roman" w:cs="Times New Roman"/>
          <w:sz w:val="28"/>
          <w:szCs w:val="28"/>
        </w:rPr>
        <w:t xml:space="preserve"> (загрузочные клапана в подъездах за герметизированы);</w:t>
      </w: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-работы, выполняемые в целях надлежащего содержания и ремонта лифта (лифтов) в многоквартирном доме, при этом проектами домов не   предусмотрены лифты (фактически отсутствуют);</w:t>
      </w: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 xml:space="preserve">-организация мест накопления бытовых отходов, при этом </w:t>
      </w:r>
      <w:proofErr w:type="gramStart"/>
      <w:r w:rsidRPr="002A75FC">
        <w:rPr>
          <w:rFonts w:ascii="Times New Roman" w:eastAsia="Times New Roman" w:hAnsi="Times New Roman" w:cs="Times New Roman"/>
          <w:sz w:val="28"/>
          <w:szCs w:val="28"/>
        </w:rPr>
        <w:t>о  согласовании</w:t>
      </w:r>
      <w:proofErr w:type="gramEnd"/>
      <w:r w:rsidRPr="002A75FC">
        <w:rPr>
          <w:rFonts w:ascii="Times New Roman" w:eastAsia="Times New Roman" w:hAnsi="Times New Roman" w:cs="Times New Roman"/>
          <w:sz w:val="28"/>
          <w:szCs w:val="28"/>
        </w:rPr>
        <w:t xml:space="preserve"> мест (площадок) накопления ТКО в адрес администрации города Нефтеюганска, обратилась лишь одна управляющая компания, АО «Сфера Жилья» для жильцов дома 23, в 16 микрорайоне, города Нефтеюганска.</w:t>
      </w: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 xml:space="preserve">В связи с чем, вышеуказанная информация доведена до сведения    </w:t>
      </w:r>
      <w:proofErr w:type="gramStart"/>
      <w:r w:rsidRPr="002A75FC">
        <w:rPr>
          <w:rFonts w:ascii="Times New Roman" w:eastAsia="Times New Roman" w:hAnsi="Times New Roman" w:cs="Times New Roman"/>
          <w:sz w:val="28"/>
          <w:szCs w:val="28"/>
        </w:rPr>
        <w:t>управляющих  организаций</w:t>
      </w:r>
      <w:proofErr w:type="gramEnd"/>
      <w:r w:rsidRPr="002A75FC">
        <w:rPr>
          <w:rFonts w:ascii="Times New Roman" w:eastAsia="Times New Roman" w:hAnsi="Times New Roman" w:cs="Times New Roman"/>
          <w:sz w:val="28"/>
          <w:szCs w:val="28"/>
        </w:rPr>
        <w:t xml:space="preserve">  города Нефтеюганска.   </w:t>
      </w: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В адрес управляющих организаций направлены  информационные письма о необходимости соблюдения обязательных требований, у</w:t>
      </w:r>
      <w:r>
        <w:rPr>
          <w:rFonts w:ascii="Times New Roman" w:eastAsia="Times New Roman" w:hAnsi="Times New Roman" w:cs="Times New Roman"/>
          <w:sz w:val="28"/>
          <w:szCs w:val="28"/>
        </w:rPr>
        <w:t xml:space="preserve">становленных  </w:t>
      </w:r>
      <w:r w:rsidRPr="002A75FC">
        <w:rPr>
          <w:rFonts w:ascii="Times New Roman" w:eastAsia="Times New Roman" w:hAnsi="Times New Roman" w:cs="Times New Roman"/>
          <w:sz w:val="28"/>
          <w:szCs w:val="28"/>
        </w:rPr>
        <w:t xml:space="preserve">Правилами и нормами  технической эксплуатации жилищного фонда,  утвержденных  Постановлением Государственного комитета по строительству и  жилищно-коммунальному  комплексу от 27.09.2003  № 170,  Правилами    благоустройства территории муниципального образования город Нефтеюганск,    по вопросу законности размещения на придомовой </w:t>
      </w:r>
      <w:r w:rsidRPr="002A75FC">
        <w:rPr>
          <w:rFonts w:ascii="Times New Roman" w:eastAsia="Times New Roman" w:hAnsi="Times New Roman" w:cs="Times New Roman"/>
          <w:sz w:val="28"/>
          <w:szCs w:val="28"/>
        </w:rPr>
        <w:lastRenderedPageBreak/>
        <w:t>территории многоквартирных домов автомобильных шин в качестве цветочных клуб, временных ограждений, защитных конструкций.</w:t>
      </w: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 xml:space="preserve">Проведены комиссионные обследования (совместно с департаментом                 муниципального имущества администрации города Нефтеюганска), 28 муниципальных квартир, расположенных по адресу: г. Нефтеюганск, 17    микрорайон, дома № 11/1, 11/2 приобретенных для приобретения жилья детям-сиротам и детям, оставшимся без попечения </w:t>
      </w:r>
      <w:proofErr w:type="gramStart"/>
      <w:r w:rsidRPr="002A75FC">
        <w:rPr>
          <w:rFonts w:ascii="Times New Roman" w:eastAsia="Times New Roman" w:hAnsi="Times New Roman" w:cs="Times New Roman"/>
          <w:sz w:val="28"/>
          <w:szCs w:val="28"/>
        </w:rPr>
        <w:t>родителей,  и</w:t>
      </w:r>
      <w:proofErr w:type="gramEnd"/>
      <w:r w:rsidRPr="002A75FC">
        <w:rPr>
          <w:rFonts w:ascii="Times New Roman" w:eastAsia="Times New Roman" w:hAnsi="Times New Roman" w:cs="Times New Roman"/>
          <w:sz w:val="28"/>
          <w:szCs w:val="28"/>
        </w:rPr>
        <w:t xml:space="preserve"> лицам из числа детей-сирот и детей, оставшихся без попечения родителей.</w:t>
      </w: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 xml:space="preserve">Управляющими организациями АО «Технологии Комфорта» и АО «Центральный Участок» обжаловались предписания </w:t>
      </w:r>
      <w:proofErr w:type="gramStart"/>
      <w:r w:rsidRPr="002A75FC">
        <w:rPr>
          <w:rFonts w:ascii="Times New Roman" w:eastAsia="Times New Roman" w:hAnsi="Times New Roman" w:cs="Times New Roman"/>
          <w:sz w:val="28"/>
          <w:szCs w:val="28"/>
        </w:rPr>
        <w:t>Службы  в</w:t>
      </w:r>
      <w:proofErr w:type="gramEnd"/>
      <w:r w:rsidRPr="002A75FC">
        <w:rPr>
          <w:rFonts w:ascii="Times New Roman" w:eastAsia="Times New Roman" w:hAnsi="Times New Roman" w:cs="Times New Roman"/>
          <w:sz w:val="28"/>
          <w:szCs w:val="28"/>
        </w:rPr>
        <w:t xml:space="preserve"> Арбитражном суде   Ханты-Мансийского автономного округа-Югры. По итогам судебных заседаний    заявления истцов о признании недействительными </w:t>
      </w:r>
      <w:proofErr w:type="gramStart"/>
      <w:r w:rsidRPr="002A75FC">
        <w:rPr>
          <w:rFonts w:ascii="Times New Roman" w:eastAsia="Times New Roman" w:hAnsi="Times New Roman" w:cs="Times New Roman"/>
          <w:sz w:val="28"/>
          <w:szCs w:val="28"/>
        </w:rPr>
        <w:t>предписаний  органа</w:t>
      </w:r>
      <w:proofErr w:type="gramEnd"/>
      <w:r w:rsidRPr="002A75FC">
        <w:rPr>
          <w:rFonts w:ascii="Times New Roman" w:eastAsia="Times New Roman" w:hAnsi="Times New Roman" w:cs="Times New Roman"/>
          <w:sz w:val="28"/>
          <w:szCs w:val="28"/>
        </w:rPr>
        <w:t xml:space="preserve"> муниципального контроля остались  без удовлетворения (судебных дела А75-17170/2021, А75-15604/2021, А75-11495/2021).  </w:t>
      </w: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Сектором муниципального жилищного и дорожного контроля Службы                    рассмотрено 4 обращений граждан.</w:t>
      </w: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За отчетный период в Службу не поступали обращения граждан, юридических лиц, содержащих требования о проведении проверок в отношении    «хозяйствующих субъектов», которые, по их мнению, нарушают обязательные      требования, оценка соблюдения которых яв</w:t>
      </w:r>
      <w:r>
        <w:rPr>
          <w:rFonts w:ascii="Times New Roman" w:eastAsia="Times New Roman" w:hAnsi="Times New Roman" w:cs="Times New Roman"/>
          <w:sz w:val="28"/>
          <w:szCs w:val="28"/>
        </w:rPr>
        <w:t>ляется предметом муниципального</w:t>
      </w:r>
      <w:r w:rsidRPr="002A75FC">
        <w:rPr>
          <w:rFonts w:ascii="Times New Roman" w:eastAsia="Times New Roman" w:hAnsi="Times New Roman" w:cs="Times New Roman"/>
          <w:sz w:val="28"/>
          <w:szCs w:val="28"/>
          <w:lang w:eastAsia="ru-RU"/>
        </w:rPr>
        <w:t xml:space="preserve"> контроля  на автомобильном транспорте, городском наземном электрическом транспорте и дорожном хозяйстве в </w:t>
      </w:r>
      <w:r w:rsidRPr="002A75FC">
        <w:rPr>
          <w:rFonts w:ascii="Times New Roman" w:eastAsia="Times New Roman" w:hAnsi="Times New Roman" w:cs="Times New Roman"/>
          <w:sz w:val="28"/>
          <w:szCs w:val="28"/>
        </w:rPr>
        <w:t xml:space="preserve"> городе Нефтеюганске, в связи с чем    контрольные (надзорные) мероприятия  по данному виду контроля не проводились.</w:t>
      </w:r>
    </w:p>
    <w:p w:rsidR="002A75FC" w:rsidRPr="002A75FC" w:rsidRDefault="002A75FC" w:rsidP="002A75FC">
      <w:pPr>
        <w:spacing w:after="0" w:line="240" w:lineRule="auto"/>
        <w:ind w:firstLine="709"/>
        <w:jc w:val="center"/>
        <w:rPr>
          <w:rFonts w:ascii="Times New Roman" w:eastAsia="Times New Roman" w:hAnsi="Times New Roman" w:cs="Times New Roman"/>
          <w:b/>
          <w:sz w:val="28"/>
          <w:szCs w:val="28"/>
        </w:rPr>
      </w:pPr>
    </w:p>
    <w:p w:rsidR="002A75FC" w:rsidRPr="002A75FC" w:rsidRDefault="002A75FC" w:rsidP="002A75FC">
      <w:pPr>
        <w:spacing w:after="0" w:line="240" w:lineRule="auto"/>
        <w:ind w:firstLine="709"/>
        <w:jc w:val="center"/>
        <w:rPr>
          <w:rFonts w:ascii="Times New Roman" w:eastAsia="Times New Roman" w:hAnsi="Times New Roman" w:cs="Times New Roman"/>
          <w:b/>
          <w:sz w:val="28"/>
          <w:szCs w:val="28"/>
        </w:rPr>
      </w:pPr>
      <w:r w:rsidRPr="002A75FC">
        <w:rPr>
          <w:rFonts w:ascii="Times New Roman" w:eastAsia="Times New Roman" w:hAnsi="Times New Roman" w:cs="Times New Roman"/>
          <w:b/>
          <w:sz w:val="28"/>
          <w:szCs w:val="28"/>
        </w:rPr>
        <w:t>Муниципальный земельный контроль</w:t>
      </w:r>
    </w:p>
    <w:p w:rsidR="002A75FC" w:rsidRPr="002A75FC" w:rsidRDefault="002A75FC" w:rsidP="002A75F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 xml:space="preserve">В отчетный </w:t>
      </w:r>
      <w:proofErr w:type="gramStart"/>
      <w:r w:rsidRPr="002A75FC">
        <w:rPr>
          <w:rFonts w:ascii="Times New Roman" w:eastAsia="Times New Roman" w:hAnsi="Times New Roman" w:cs="Times New Roman"/>
          <w:sz w:val="28"/>
          <w:szCs w:val="28"/>
          <w:lang w:eastAsia="ru-RU"/>
        </w:rPr>
        <w:t>период  проведено</w:t>
      </w:r>
      <w:proofErr w:type="gramEnd"/>
      <w:r w:rsidRPr="002A75FC">
        <w:rPr>
          <w:rFonts w:ascii="Times New Roman" w:eastAsia="Times New Roman" w:hAnsi="Times New Roman" w:cs="Times New Roman"/>
          <w:sz w:val="28"/>
          <w:szCs w:val="28"/>
          <w:lang w:eastAsia="ru-RU"/>
        </w:rPr>
        <w:t xml:space="preserve">  155  контрольных  мероприятий без                      взаимодействия с контролируемым лицом (выездные обследования территорий    города Нефтеюганска) с целью выявления нарушений земельного законодательства в границах муниципального образования город Нефтеюганск,  составлено 26 заключений по результатам выездных  обследований.</w:t>
      </w:r>
    </w:p>
    <w:p w:rsidR="002A75FC" w:rsidRPr="002A75FC" w:rsidRDefault="002A75FC" w:rsidP="002A75F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2A75FC">
        <w:rPr>
          <w:rFonts w:ascii="Times New Roman" w:eastAsia="Times New Roman" w:hAnsi="Times New Roman" w:cs="Times New Roman"/>
          <w:color w:val="000000"/>
          <w:sz w:val="28"/>
          <w:szCs w:val="28"/>
          <w:lang w:eastAsia="ru-RU"/>
        </w:rPr>
        <w:t xml:space="preserve">По итогам контрольным мероприятий   был выявлено 46 фактов </w:t>
      </w:r>
      <w:proofErr w:type="gramStart"/>
      <w:r w:rsidRPr="002A75FC">
        <w:rPr>
          <w:rFonts w:ascii="Times New Roman" w:eastAsia="Times New Roman" w:hAnsi="Times New Roman" w:cs="Times New Roman"/>
          <w:color w:val="000000"/>
          <w:sz w:val="28"/>
          <w:szCs w:val="28"/>
          <w:lang w:eastAsia="ru-RU"/>
        </w:rPr>
        <w:t>нарушений  земельного</w:t>
      </w:r>
      <w:proofErr w:type="gramEnd"/>
      <w:r w:rsidRPr="002A75FC">
        <w:rPr>
          <w:rFonts w:ascii="Times New Roman" w:eastAsia="Times New Roman" w:hAnsi="Times New Roman" w:cs="Times New Roman"/>
          <w:color w:val="000000"/>
          <w:sz w:val="28"/>
          <w:szCs w:val="28"/>
          <w:lang w:eastAsia="ru-RU"/>
        </w:rPr>
        <w:t xml:space="preserve">  законодательства Российской Федерации, за которые предусмотрена  административная ответственность:</w:t>
      </w:r>
    </w:p>
    <w:p w:rsidR="002A75FC" w:rsidRPr="002A75FC" w:rsidRDefault="002A75FC" w:rsidP="002A75F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A75FC">
        <w:rPr>
          <w:rFonts w:ascii="Times New Roman" w:eastAsia="Times New Roman" w:hAnsi="Times New Roman" w:cs="Times New Roman"/>
          <w:color w:val="000000"/>
          <w:sz w:val="28"/>
          <w:szCs w:val="28"/>
          <w:lang w:eastAsia="ru-RU"/>
        </w:rPr>
        <w:t xml:space="preserve">- 43 нарушений (ст.7.1 КоАП РФ самовольное занятие земельного участка), по итогам которых по 5 фактам материалы направлены в межмуниципальный    отдел по городу Нефтеюганск, городу </w:t>
      </w:r>
      <w:proofErr w:type="spellStart"/>
      <w:r w:rsidRPr="002A75FC">
        <w:rPr>
          <w:rFonts w:ascii="Times New Roman" w:eastAsia="Times New Roman" w:hAnsi="Times New Roman" w:cs="Times New Roman"/>
          <w:color w:val="000000"/>
          <w:sz w:val="28"/>
          <w:szCs w:val="28"/>
          <w:lang w:eastAsia="ru-RU"/>
        </w:rPr>
        <w:t>Пыть-Ях</w:t>
      </w:r>
      <w:proofErr w:type="spellEnd"/>
      <w:r w:rsidRPr="002A75FC">
        <w:rPr>
          <w:rFonts w:ascii="Times New Roman" w:eastAsia="Times New Roman" w:hAnsi="Times New Roman" w:cs="Times New Roman"/>
          <w:color w:val="000000"/>
          <w:sz w:val="28"/>
          <w:szCs w:val="28"/>
          <w:lang w:eastAsia="ru-RU"/>
        </w:rPr>
        <w:t xml:space="preserve"> и </w:t>
      </w:r>
      <w:proofErr w:type="spellStart"/>
      <w:r w:rsidRPr="002A75FC">
        <w:rPr>
          <w:rFonts w:ascii="Times New Roman" w:eastAsia="Times New Roman" w:hAnsi="Times New Roman" w:cs="Times New Roman"/>
          <w:color w:val="000000"/>
          <w:sz w:val="28"/>
          <w:szCs w:val="28"/>
          <w:lang w:eastAsia="ru-RU"/>
        </w:rPr>
        <w:t>Нефтеюганскому</w:t>
      </w:r>
      <w:proofErr w:type="spellEnd"/>
      <w:r w:rsidRPr="002A75FC">
        <w:rPr>
          <w:rFonts w:ascii="Times New Roman" w:eastAsia="Times New Roman" w:hAnsi="Times New Roman" w:cs="Times New Roman"/>
          <w:color w:val="000000"/>
          <w:sz w:val="28"/>
          <w:szCs w:val="28"/>
          <w:lang w:eastAsia="ru-RU"/>
        </w:rPr>
        <w:t xml:space="preserve"> району Управления </w:t>
      </w:r>
      <w:proofErr w:type="spellStart"/>
      <w:r w:rsidRPr="002A75FC">
        <w:rPr>
          <w:rFonts w:ascii="Times New Roman" w:eastAsia="Times New Roman" w:hAnsi="Times New Roman" w:cs="Times New Roman"/>
          <w:color w:val="000000"/>
          <w:sz w:val="28"/>
          <w:szCs w:val="28"/>
          <w:lang w:eastAsia="ru-RU"/>
        </w:rPr>
        <w:t>Росреестра</w:t>
      </w:r>
      <w:proofErr w:type="spellEnd"/>
      <w:r w:rsidRPr="002A75FC">
        <w:rPr>
          <w:rFonts w:ascii="Times New Roman" w:eastAsia="Times New Roman" w:hAnsi="Times New Roman" w:cs="Times New Roman"/>
          <w:color w:val="000000"/>
          <w:sz w:val="28"/>
          <w:szCs w:val="28"/>
          <w:lang w:eastAsia="ru-RU"/>
        </w:rPr>
        <w:t xml:space="preserve"> (далее – Управление </w:t>
      </w:r>
      <w:proofErr w:type="spellStart"/>
      <w:r w:rsidRPr="002A75FC">
        <w:rPr>
          <w:rFonts w:ascii="Times New Roman" w:eastAsia="Times New Roman" w:hAnsi="Times New Roman" w:cs="Times New Roman"/>
          <w:color w:val="000000"/>
          <w:sz w:val="28"/>
          <w:szCs w:val="28"/>
          <w:lang w:eastAsia="ru-RU"/>
        </w:rPr>
        <w:t>Росреестра</w:t>
      </w:r>
      <w:proofErr w:type="spellEnd"/>
      <w:r w:rsidRPr="002A75FC">
        <w:rPr>
          <w:rFonts w:ascii="Times New Roman" w:eastAsia="Times New Roman" w:hAnsi="Times New Roman" w:cs="Times New Roman"/>
          <w:color w:val="000000"/>
          <w:sz w:val="28"/>
          <w:szCs w:val="28"/>
          <w:lang w:eastAsia="ru-RU"/>
        </w:rPr>
        <w:t xml:space="preserve">).    </w:t>
      </w:r>
    </w:p>
    <w:p w:rsidR="002A75FC" w:rsidRPr="002A75FC" w:rsidRDefault="002A75FC" w:rsidP="002A75F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A75FC">
        <w:rPr>
          <w:rFonts w:ascii="Times New Roman" w:eastAsia="Times New Roman" w:hAnsi="Times New Roman" w:cs="Times New Roman"/>
          <w:color w:val="000000"/>
          <w:sz w:val="28"/>
          <w:szCs w:val="28"/>
          <w:lang w:eastAsia="ru-RU"/>
        </w:rPr>
        <w:t xml:space="preserve">Материалы и информация о 40 земельных участках, в том числе 37 используемых </w:t>
      </w:r>
      <w:proofErr w:type="gramStart"/>
      <w:r w:rsidRPr="002A75FC">
        <w:rPr>
          <w:rFonts w:ascii="Times New Roman" w:eastAsia="Times New Roman" w:hAnsi="Times New Roman" w:cs="Times New Roman"/>
          <w:color w:val="000000"/>
          <w:sz w:val="28"/>
          <w:szCs w:val="28"/>
          <w:lang w:eastAsia="ru-RU"/>
        </w:rPr>
        <w:t>под объекты</w:t>
      </w:r>
      <w:proofErr w:type="gramEnd"/>
      <w:r w:rsidRPr="002A75FC">
        <w:rPr>
          <w:rFonts w:ascii="Times New Roman" w:eastAsia="Times New Roman" w:hAnsi="Times New Roman" w:cs="Times New Roman"/>
          <w:color w:val="000000"/>
          <w:sz w:val="28"/>
          <w:szCs w:val="28"/>
          <w:lang w:eastAsia="ru-RU"/>
        </w:rPr>
        <w:t xml:space="preserve"> приспособленные для проживания с нарушением земельного законодательства направлены в ОМВД России по </w:t>
      </w:r>
      <w:proofErr w:type="spellStart"/>
      <w:r w:rsidRPr="002A75FC">
        <w:rPr>
          <w:rFonts w:ascii="Times New Roman" w:eastAsia="Times New Roman" w:hAnsi="Times New Roman" w:cs="Times New Roman"/>
          <w:color w:val="000000"/>
          <w:sz w:val="28"/>
          <w:szCs w:val="28"/>
          <w:lang w:eastAsia="ru-RU"/>
        </w:rPr>
        <w:t>г.Нефтеюганску</w:t>
      </w:r>
      <w:proofErr w:type="spellEnd"/>
      <w:r w:rsidRPr="002A75FC">
        <w:rPr>
          <w:rFonts w:ascii="Times New Roman" w:eastAsia="Times New Roman" w:hAnsi="Times New Roman" w:cs="Times New Roman"/>
          <w:color w:val="000000"/>
          <w:sz w:val="28"/>
          <w:szCs w:val="28"/>
          <w:lang w:eastAsia="ru-RU"/>
        </w:rPr>
        <w:t xml:space="preserve"> для установления лиц и рассмотрения вопроса о   составлении административных протоколов и направления для принятия решения в </w:t>
      </w:r>
      <w:r w:rsidRPr="002A75FC">
        <w:rPr>
          <w:rFonts w:ascii="Times New Roman" w:eastAsia="Times New Roman" w:hAnsi="Times New Roman" w:cs="Times New Roman"/>
          <w:color w:val="000000"/>
          <w:sz w:val="28"/>
          <w:szCs w:val="28"/>
          <w:lang w:eastAsia="ru-RU"/>
        </w:rPr>
        <w:lastRenderedPageBreak/>
        <w:t xml:space="preserve">Управление </w:t>
      </w:r>
      <w:proofErr w:type="spellStart"/>
      <w:r w:rsidRPr="002A75FC">
        <w:rPr>
          <w:rFonts w:ascii="Times New Roman" w:eastAsia="Times New Roman" w:hAnsi="Times New Roman" w:cs="Times New Roman"/>
          <w:color w:val="000000"/>
          <w:sz w:val="28"/>
          <w:szCs w:val="28"/>
          <w:lang w:eastAsia="ru-RU"/>
        </w:rPr>
        <w:t>Росреестра</w:t>
      </w:r>
      <w:proofErr w:type="spellEnd"/>
      <w:r w:rsidRPr="002A75FC">
        <w:rPr>
          <w:rFonts w:ascii="Times New Roman" w:eastAsia="Times New Roman" w:hAnsi="Times New Roman" w:cs="Times New Roman"/>
          <w:color w:val="000000"/>
          <w:sz w:val="28"/>
          <w:szCs w:val="28"/>
          <w:lang w:eastAsia="ru-RU"/>
        </w:rPr>
        <w:t xml:space="preserve">. </w:t>
      </w:r>
    </w:p>
    <w:p w:rsidR="002A75FC" w:rsidRPr="002A75FC" w:rsidRDefault="002A75FC" w:rsidP="002A75F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A75FC">
        <w:rPr>
          <w:rFonts w:ascii="Times New Roman" w:eastAsia="Times New Roman" w:hAnsi="Times New Roman" w:cs="Times New Roman"/>
          <w:color w:val="000000"/>
          <w:sz w:val="28"/>
          <w:szCs w:val="28"/>
          <w:lang w:eastAsia="ru-RU"/>
        </w:rPr>
        <w:t xml:space="preserve">-3 нарушения (ч.1 ст.8.8 КоАП РФ,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по итогам которых: Управлением </w:t>
      </w:r>
      <w:proofErr w:type="spellStart"/>
      <w:r w:rsidRPr="002A75FC">
        <w:rPr>
          <w:rFonts w:ascii="Times New Roman" w:eastAsia="Times New Roman" w:hAnsi="Times New Roman" w:cs="Times New Roman"/>
          <w:color w:val="000000"/>
          <w:sz w:val="28"/>
          <w:szCs w:val="28"/>
          <w:lang w:eastAsia="ru-RU"/>
        </w:rPr>
        <w:t>Росреестра</w:t>
      </w:r>
      <w:proofErr w:type="spellEnd"/>
      <w:r w:rsidRPr="002A75FC">
        <w:rPr>
          <w:rFonts w:ascii="Times New Roman" w:eastAsia="Times New Roman" w:hAnsi="Times New Roman" w:cs="Times New Roman"/>
          <w:color w:val="000000"/>
          <w:sz w:val="28"/>
          <w:szCs w:val="28"/>
          <w:lang w:eastAsia="ru-RU"/>
        </w:rPr>
        <w:t xml:space="preserve"> по 1 материалу вынесено постановление о привлечении к административной ответственности, на физическое лицо наложен административный штраф в размере 20 000 рублей, в отношении физического лица по второму материалу вынесено постановление о прекращении производства в связи с отсутствием состава административного правонарушения.</w:t>
      </w:r>
    </w:p>
    <w:p w:rsidR="002A75FC" w:rsidRPr="002A75FC" w:rsidRDefault="002A75FC" w:rsidP="002A75F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color w:val="000000"/>
          <w:sz w:val="28"/>
          <w:szCs w:val="28"/>
          <w:lang w:eastAsia="ru-RU"/>
        </w:rPr>
        <w:t xml:space="preserve">По 1 материалу Управлением </w:t>
      </w:r>
      <w:proofErr w:type="spellStart"/>
      <w:r w:rsidRPr="002A75FC">
        <w:rPr>
          <w:rFonts w:ascii="Times New Roman" w:eastAsia="Times New Roman" w:hAnsi="Times New Roman" w:cs="Times New Roman"/>
          <w:color w:val="000000"/>
          <w:sz w:val="28"/>
          <w:szCs w:val="28"/>
          <w:lang w:eastAsia="ru-RU"/>
        </w:rPr>
        <w:t>Росреестра</w:t>
      </w:r>
      <w:proofErr w:type="spellEnd"/>
      <w:r w:rsidRPr="002A75FC">
        <w:rPr>
          <w:rFonts w:ascii="Times New Roman" w:eastAsia="Times New Roman" w:hAnsi="Times New Roman" w:cs="Times New Roman"/>
          <w:color w:val="000000"/>
          <w:sz w:val="28"/>
          <w:szCs w:val="28"/>
          <w:lang w:eastAsia="ru-RU"/>
        </w:rPr>
        <w:t xml:space="preserve"> принято решение об отказе в возбуждении административного производства в соответствии с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w:t>
      </w:r>
    </w:p>
    <w:p w:rsidR="002A75FC" w:rsidRPr="002A75FC" w:rsidRDefault="002A75FC" w:rsidP="002A75F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 xml:space="preserve">Дополнительно, по пяти фактам материалы направлены в департамент экономического развития администрации города Нефтеюганска для рассмотрения вопроса о привлечении к административной ответственности по ст.37 Закона ХМАО-Югры от 11.06.2010 № 102-оз «Об административных правонарушениях», составлены 5 протоколов о привлечении к административной ответственности, рассмотрены, лица привлечены к административной ответственности. </w:t>
      </w:r>
    </w:p>
    <w:p w:rsidR="002A75FC" w:rsidRPr="002A75FC" w:rsidRDefault="002A75FC" w:rsidP="002A75F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 xml:space="preserve">Освобожден 1 самовольно занятый земельный участок (16 </w:t>
      </w:r>
      <w:proofErr w:type="spellStart"/>
      <w:r w:rsidRPr="002A75FC">
        <w:rPr>
          <w:rFonts w:ascii="Times New Roman" w:eastAsia="Times New Roman" w:hAnsi="Times New Roman" w:cs="Times New Roman"/>
          <w:sz w:val="28"/>
          <w:szCs w:val="28"/>
          <w:lang w:eastAsia="ru-RU"/>
        </w:rPr>
        <w:t>мкр</w:t>
      </w:r>
      <w:proofErr w:type="spellEnd"/>
      <w:r w:rsidRPr="002A75FC">
        <w:rPr>
          <w:rFonts w:ascii="Times New Roman" w:eastAsia="Times New Roman" w:hAnsi="Times New Roman" w:cs="Times New Roman"/>
          <w:sz w:val="28"/>
          <w:szCs w:val="28"/>
          <w:lang w:eastAsia="ru-RU"/>
        </w:rPr>
        <w:t xml:space="preserve">. у </w:t>
      </w:r>
      <w:proofErr w:type="spellStart"/>
      <w:r w:rsidRPr="002A75FC">
        <w:rPr>
          <w:rFonts w:ascii="Times New Roman" w:eastAsia="Times New Roman" w:hAnsi="Times New Roman" w:cs="Times New Roman"/>
          <w:sz w:val="28"/>
          <w:szCs w:val="28"/>
          <w:lang w:eastAsia="ru-RU"/>
        </w:rPr>
        <w:t>маг.Ксюша</w:t>
      </w:r>
      <w:proofErr w:type="spellEnd"/>
      <w:r w:rsidRPr="002A75FC">
        <w:rPr>
          <w:rFonts w:ascii="Times New Roman" w:eastAsia="Times New Roman" w:hAnsi="Times New Roman" w:cs="Times New Roman"/>
          <w:sz w:val="28"/>
          <w:szCs w:val="28"/>
          <w:lang w:eastAsia="ru-RU"/>
        </w:rPr>
        <w:t>), собственником в рамках вступившего в законную силу решения Арбитражного суда ХМАО-</w:t>
      </w:r>
      <w:proofErr w:type="gramStart"/>
      <w:r w:rsidRPr="002A75FC">
        <w:rPr>
          <w:rFonts w:ascii="Times New Roman" w:eastAsia="Times New Roman" w:hAnsi="Times New Roman" w:cs="Times New Roman"/>
          <w:sz w:val="28"/>
          <w:szCs w:val="28"/>
          <w:lang w:eastAsia="ru-RU"/>
        </w:rPr>
        <w:t>Югры,  в</w:t>
      </w:r>
      <w:proofErr w:type="gramEnd"/>
      <w:r w:rsidRPr="002A75FC">
        <w:rPr>
          <w:rFonts w:ascii="Times New Roman" w:eastAsia="Times New Roman" w:hAnsi="Times New Roman" w:cs="Times New Roman"/>
          <w:sz w:val="28"/>
          <w:szCs w:val="28"/>
          <w:lang w:eastAsia="ru-RU"/>
        </w:rPr>
        <w:t xml:space="preserve"> рамках проведения профилактических мероприятий собственниками снесено 6 нестационарных торговых объектов. (у магазина «Континент» Фейерверки, Чебуреки), по ул.  Мамонтовской (лепешки, кофе, мясо, фрукты).</w:t>
      </w:r>
    </w:p>
    <w:p w:rsidR="002A75FC" w:rsidRPr="002A75FC" w:rsidRDefault="002A75FC" w:rsidP="002A75F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 xml:space="preserve">По 9 фактам </w:t>
      </w:r>
      <w:proofErr w:type="gramStart"/>
      <w:r w:rsidRPr="002A75FC">
        <w:rPr>
          <w:rFonts w:ascii="Times New Roman" w:eastAsia="Times New Roman" w:hAnsi="Times New Roman" w:cs="Times New Roman"/>
          <w:sz w:val="28"/>
          <w:szCs w:val="28"/>
          <w:lang w:eastAsia="ru-RU"/>
        </w:rPr>
        <w:t>нарушений  информация</w:t>
      </w:r>
      <w:proofErr w:type="gramEnd"/>
      <w:r w:rsidRPr="002A75FC">
        <w:rPr>
          <w:rFonts w:ascii="Times New Roman" w:eastAsia="Times New Roman" w:hAnsi="Times New Roman" w:cs="Times New Roman"/>
          <w:sz w:val="28"/>
          <w:szCs w:val="28"/>
          <w:lang w:eastAsia="ru-RU"/>
        </w:rPr>
        <w:t xml:space="preserve"> передана в  департамент градостроительства и земельных отношений администрации города   для внесения в программу  SAUMI и  дежурную кадастровую карту  для проведения расчетов по факту самовольного использования  земельных участков и организации претензионной  исковой работы по освобождению и изъятию земельных участков из чужого незаконного владения. (у многоквартирного дома № </w:t>
      </w:r>
      <w:proofErr w:type="gramStart"/>
      <w:r w:rsidRPr="002A75FC">
        <w:rPr>
          <w:rFonts w:ascii="Times New Roman" w:eastAsia="Times New Roman" w:hAnsi="Times New Roman" w:cs="Times New Roman"/>
          <w:sz w:val="28"/>
          <w:szCs w:val="28"/>
          <w:lang w:eastAsia="ru-RU"/>
        </w:rPr>
        <w:t>3  микрорайона</w:t>
      </w:r>
      <w:proofErr w:type="gramEnd"/>
      <w:r w:rsidRPr="002A75FC">
        <w:rPr>
          <w:rFonts w:ascii="Times New Roman" w:eastAsia="Times New Roman" w:hAnsi="Times New Roman" w:cs="Times New Roman"/>
          <w:sz w:val="28"/>
          <w:szCs w:val="28"/>
          <w:lang w:eastAsia="ru-RU"/>
        </w:rPr>
        <w:t xml:space="preserve"> 5,   Автомагазин по   ул.  Объездная дорога, у магазина </w:t>
      </w:r>
      <w:proofErr w:type="gramStart"/>
      <w:r w:rsidRPr="002A75FC">
        <w:rPr>
          <w:rFonts w:ascii="Times New Roman" w:eastAsia="Times New Roman" w:hAnsi="Times New Roman" w:cs="Times New Roman"/>
          <w:sz w:val="28"/>
          <w:szCs w:val="28"/>
          <w:lang w:eastAsia="ru-RU"/>
        </w:rPr>
        <w:t>Интерьер,  у</w:t>
      </w:r>
      <w:proofErr w:type="gramEnd"/>
      <w:r w:rsidRPr="002A75FC">
        <w:rPr>
          <w:rFonts w:ascii="Times New Roman" w:eastAsia="Times New Roman" w:hAnsi="Times New Roman" w:cs="Times New Roman"/>
          <w:sz w:val="28"/>
          <w:szCs w:val="28"/>
          <w:lang w:eastAsia="ru-RU"/>
        </w:rPr>
        <w:t xml:space="preserve"> городской бани).  </w:t>
      </w:r>
    </w:p>
    <w:p w:rsidR="002A75FC" w:rsidRPr="002A75FC" w:rsidRDefault="002A75FC" w:rsidP="002A75F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Выявлен один нестационарный объект движимого имущества с признаками бесхозяйного, информация направлена в департамент имущественных отношений администрации города для проведения процедуры признания права муниципальной собственности.</w:t>
      </w:r>
    </w:p>
    <w:p w:rsidR="002A75FC" w:rsidRPr="002A75FC" w:rsidRDefault="002A75FC" w:rsidP="002A75F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Выдано 5 предостережений о недопустимости нарушения обязательных требований законодательства.</w:t>
      </w:r>
    </w:p>
    <w:p w:rsidR="002A75FC" w:rsidRPr="002A75FC" w:rsidRDefault="002A75FC" w:rsidP="002A75F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 xml:space="preserve">За указанный период сектором рассмотрено 186 обращений граждан и структурных подразделений администрации города Нефтеюганска, и сторонних организаций, в установленные сроки подготовлены и направлены </w:t>
      </w:r>
      <w:r w:rsidRPr="002A75FC">
        <w:rPr>
          <w:rFonts w:ascii="Times New Roman" w:eastAsia="Times New Roman" w:hAnsi="Times New Roman" w:cs="Times New Roman"/>
          <w:sz w:val="28"/>
          <w:szCs w:val="28"/>
          <w:lang w:eastAsia="ru-RU"/>
        </w:rPr>
        <w:lastRenderedPageBreak/>
        <w:t>ответы на них.</w:t>
      </w:r>
    </w:p>
    <w:p w:rsidR="002A75FC" w:rsidRPr="002A75FC" w:rsidRDefault="002A75FC" w:rsidP="002A75FC">
      <w:pPr>
        <w:spacing w:after="0" w:line="240" w:lineRule="auto"/>
        <w:ind w:firstLine="708"/>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 xml:space="preserve"> </w:t>
      </w:r>
    </w:p>
    <w:p w:rsidR="002A75FC" w:rsidRPr="002A75FC" w:rsidRDefault="002A75FC" w:rsidP="002A75FC">
      <w:pPr>
        <w:spacing w:after="0" w:line="240" w:lineRule="auto"/>
        <w:ind w:firstLine="709"/>
        <w:jc w:val="center"/>
        <w:rPr>
          <w:rFonts w:ascii="Times New Roman" w:eastAsia="Calibri" w:hAnsi="Times New Roman" w:cs="Times New Roman"/>
          <w:b/>
          <w:sz w:val="28"/>
          <w:szCs w:val="28"/>
        </w:rPr>
      </w:pPr>
      <w:proofErr w:type="gramStart"/>
      <w:r w:rsidRPr="002A75FC">
        <w:rPr>
          <w:rFonts w:ascii="Times New Roman" w:eastAsia="Calibri" w:hAnsi="Times New Roman" w:cs="Times New Roman"/>
          <w:b/>
          <w:sz w:val="28"/>
          <w:szCs w:val="28"/>
        </w:rPr>
        <w:t>Контроль  в</w:t>
      </w:r>
      <w:proofErr w:type="gramEnd"/>
      <w:r w:rsidRPr="002A75FC">
        <w:rPr>
          <w:rFonts w:ascii="Times New Roman" w:eastAsia="Calibri" w:hAnsi="Times New Roman" w:cs="Times New Roman"/>
          <w:b/>
          <w:sz w:val="28"/>
          <w:szCs w:val="28"/>
        </w:rPr>
        <w:t xml:space="preserve"> сфере  лесов и благоустройства города</w:t>
      </w:r>
    </w:p>
    <w:p w:rsidR="002A75FC" w:rsidRPr="002A75FC" w:rsidRDefault="002A75FC" w:rsidP="002A75FC">
      <w:pPr>
        <w:spacing w:after="0" w:line="240" w:lineRule="auto"/>
        <w:ind w:firstLine="708"/>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 xml:space="preserve">В отчетный период </w:t>
      </w:r>
      <w:proofErr w:type="gramStart"/>
      <w:r w:rsidRPr="002A75FC">
        <w:rPr>
          <w:rFonts w:ascii="Times New Roman" w:eastAsia="Times New Roman" w:hAnsi="Times New Roman" w:cs="Times New Roman"/>
          <w:sz w:val="28"/>
          <w:szCs w:val="28"/>
          <w:lang w:eastAsia="ru-RU"/>
        </w:rPr>
        <w:t>проведено  45</w:t>
      </w:r>
      <w:proofErr w:type="gramEnd"/>
      <w:r w:rsidRPr="002A75FC">
        <w:rPr>
          <w:rFonts w:ascii="Times New Roman" w:eastAsia="Times New Roman" w:hAnsi="Times New Roman" w:cs="Times New Roman"/>
          <w:sz w:val="28"/>
          <w:szCs w:val="28"/>
          <w:lang w:eastAsia="ru-RU"/>
        </w:rPr>
        <w:t xml:space="preserve"> контрольных мероприятий без взаимодействия с   контролируемым лицом  (выездные обследования территорий города </w:t>
      </w:r>
      <w:r>
        <w:rPr>
          <w:rFonts w:ascii="Times New Roman" w:eastAsia="Times New Roman" w:hAnsi="Times New Roman" w:cs="Times New Roman"/>
          <w:sz w:val="28"/>
          <w:szCs w:val="28"/>
          <w:lang w:eastAsia="ru-RU"/>
        </w:rPr>
        <w:t xml:space="preserve">  </w:t>
      </w:r>
      <w:bookmarkStart w:id="0" w:name="_GoBack"/>
      <w:bookmarkEnd w:id="0"/>
      <w:r w:rsidRPr="002A75FC">
        <w:rPr>
          <w:rFonts w:ascii="Times New Roman" w:eastAsia="Times New Roman" w:hAnsi="Times New Roman" w:cs="Times New Roman"/>
          <w:sz w:val="28"/>
          <w:szCs w:val="28"/>
          <w:lang w:eastAsia="ru-RU"/>
        </w:rPr>
        <w:t xml:space="preserve"> Нефтеюганска):</w:t>
      </w:r>
    </w:p>
    <w:p w:rsidR="002A75FC" w:rsidRPr="002A75FC" w:rsidRDefault="002A75FC" w:rsidP="002A75FC">
      <w:pPr>
        <w:spacing w:after="0" w:line="240" w:lineRule="auto"/>
        <w:ind w:firstLine="708"/>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- 32 выездных обследований с целью выявления нарушений требований Правил благоустройства территории города (включая обследования территорий гаражно-строительных кооперативов и садово-огороднических кооперативов);</w:t>
      </w:r>
    </w:p>
    <w:p w:rsidR="002A75FC" w:rsidRPr="002A75FC" w:rsidRDefault="002A75FC" w:rsidP="002A75FC">
      <w:pPr>
        <w:spacing w:after="0" w:line="240" w:lineRule="auto"/>
        <w:ind w:firstLine="708"/>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- 5 выездных обследований с целью осуществления лесного контроля;</w:t>
      </w:r>
    </w:p>
    <w:p w:rsidR="002A75FC" w:rsidRPr="002A75FC" w:rsidRDefault="002A75FC" w:rsidP="002A75FC">
      <w:pPr>
        <w:spacing w:after="0" w:line="240" w:lineRule="auto"/>
        <w:ind w:firstLine="708"/>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- 8 выездных обследований, направленных на контроль за соблюдением запрета сжигания мусора, сухой травянистой растительности, применения открытого огня, разведения костров на землях общего пользования города Нефтеюганска. По результатам осмотров фактов сжигания мусора, применения открытого огня не выявлено.</w:t>
      </w:r>
    </w:p>
    <w:p w:rsidR="002A75FC" w:rsidRPr="002A75FC" w:rsidRDefault="002A75FC" w:rsidP="002A75FC">
      <w:pPr>
        <w:spacing w:after="0" w:line="240" w:lineRule="auto"/>
        <w:ind w:firstLine="708"/>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 xml:space="preserve">В связи с ограничениями, установленными Постановлением Правительства Российской Федерации «Об особенностях организации и осуществления государственного контроля (надзора), муниципального контроля» от </w:t>
      </w:r>
      <w:proofErr w:type="gramStart"/>
      <w:r w:rsidRPr="002A75FC">
        <w:rPr>
          <w:rFonts w:ascii="Times New Roman" w:eastAsia="Times New Roman" w:hAnsi="Times New Roman" w:cs="Times New Roman"/>
          <w:sz w:val="28"/>
          <w:szCs w:val="28"/>
          <w:lang w:eastAsia="ru-RU"/>
        </w:rPr>
        <w:t>10.03.2022  №</w:t>
      </w:r>
      <w:proofErr w:type="gramEnd"/>
      <w:r w:rsidRPr="002A75FC">
        <w:rPr>
          <w:rFonts w:ascii="Times New Roman" w:eastAsia="Times New Roman" w:hAnsi="Times New Roman" w:cs="Times New Roman"/>
          <w:sz w:val="28"/>
          <w:szCs w:val="28"/>
          <w:lang w:eastAsia="ru-RU"/>
        </w:rPr>
        <w:t xml:space="preserve"> 336, сектором не осуществлялось привлечение к административной ответственности лиц, допустивших нарушения Закона ХМАО-Югры «Об административных правонарушениях» от 11.06.2010 № 102-оз.</w:t>
      </w:r>
    </w:p>
    <w:p w:rsidR="002A75FC" w:rsidRPr="002A75FC" w:rsidRDefault="002A75FC" w:rsidP="002A75FC">
      <w:pPr>
        <w:spacing w:after="0" w:line="240" w:lineRule="auto"/>
        <w:ind w:firstLine="708"/>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 xml:space="preserve">Вместе с </w:t>
      </w:r>
      <w:proofErr w:type="gramStart"/>
      <w:r w:rsidRPr="002A75FC">
        <w:rPr>
          <w:rFonts w:ascii="Times New Roman" w:eastAsia="Times New Roman" w:hAnsi="Times New Roman" w:cs="Times New Roman"/>
          <w:sz w:val="28"/>
          <w:szCs w:val="28"/>
          <w:lang w:eastAsia="ru-RU"/>
        </w:rPr>
        <w:t>тем,  усилена</w:t>
      </w:r>
      <w:proofErr w:type="gramEnd"/>
      <w:r w:rsidRPr="002A75FC">
        <w:rPr>
          <w:rFonts w:ascii="Times New Roman" w:eastAsia="Times New Roman" w:hAnsi="Times New Roman" w:cs="Times New Roman"/>
          <w:sz w:val="28"/>
          <w:szCs w:val="28"/>
          <w:lang w:eastAsia="ru-RU"/>
        </w:rPr>
        <w:t xml:space="preserve"> работа по проведению профилактических мероприятий, таких как: информирование физических, юридических, должностных лиц о соблюдении требований Правил благоустройства территории муниципального образования город Нефтеюганск. Так, направлено 30 информационных писем о необходимости соблюдения обязательных требований, установленных Правилами благоустройства, в основном, в части осуществления санитарной уборки от мусора отведенной и прилегающей территории, зимней уборки территорий, организации накопления отходов в места их размещения в соответствии с установленными санитарными требованиями и нормами сбора, накопления, транспортирования, обработки, утилизации, обезвреживания. </w:t>
      </w:r>
    </w:p>
    <w:p w:rsidR="002A75FC" w:rsidRPr="002A75FC" w:rsidRDefault="002A75FC" w:rsidP="002A75FC">
      <w:pPr>
        <w:spacing w:after="0" w:line="240" w:lineRule="auto"/>
        <w:ind w:firstLine="708"/>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 xml:space="preserve">В рамках реализации «Программы профилактики рисков причинения вреда (ущерба) охраняемым законом ценностям по муниципальному контролю в сфере благоустройства в городе Нефтеюганске на 2022 год», утвержденной постановлением администрации города Нефтеюганска от 15.12.2021 № 2114-п, должностными лицами сектора контроля в сфере лесов и благоустройства города на постоянной основе проводятся консультации по обращениям контролируемых лиц и их представителей. Консультирование осуществляется как по телефону, так и лично, по вопросам организации и осуществления муниципального контроля, применения мер ответственности за нарушение обязательных требований, установленных Правилами благоустройства территории муниципального образования город </w:t>
      </w:r>
      <w:r w:rsidRPr="002A75FC">
        <w:rPr>
          <w:rFonts w:ascii="Times New Roman" w:eastAsia="Times New Roman" w:hAnsi="Times New Roman" w:cs="Times New Roman"/>
          <w:sz w:val="28"/>
          <w:szCs w:val="28"/>
          <w:lang w:eastAsia="ru-RU"/>
        </w:rPr>
        <w:lastRenderedPageBreak/>
        <w:t>Нефтеюганск, требований к осуществлению уборки на территории города, в том числе зимней.</w:t>
      </w:r>
    </w:p>
    <w:p w:rsidR="002A75FC" w:rsidRPr="002A75FC" w:rsidRDefault="002A75FC" w:rsidP="002A75FC">
      <w:pPr>
        <w:spacing w:after="0" w:line="240" w:lineRule="auto"/>
        <w:ind w:firstLine="708"/>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 xml:space="preserve">Кроме того, на постоянной основе проводится информирование лиц, размещающих автотранспортные средства на территориях, занятых травянистой растительностью, и тем самым нарушающих п.2 ст.30.1 Закона-ХМАО-Югры «Об административных правонарушениях» от 11.06.2010 № 102-оз путем устных разъяснений владельцам транспортных средств, выдачи им соответствующей информации на бумажном носителе. 3 июня совместно с отделом по обеспечению деятельности административной комиссии сектор участвовал в организации репортажа для телевидения «Парковаться нужно правильно». </w:t>
      </w:r>
    </w:p>
    <w:p w:rsidR="002A75FC" w:rsidRPr="002A75FC" w:rsidRDefault="002A75FC" w:rsidP="002A75FC">
      <w:pPr>
        <w:spacing w:after="0" w:line="240" w:lineRule="auto"/>
        <w:ind w:firstLine="708"/>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За 2 квартал 2022 года сектором направлено 11 писем в департамент жилищно-коммунального хозяйства о выявлении автотранспортных средств, размещенных на территориях, занятых травянистой растительностью, о захламленных, засоренных территорий, несанкционированных мест размещений, скоплений снежных масс, зафиксированных на землях общего пользования, на прилегающих территориях лесных участков города Нефтеюганска для принятия мер о привлечении виновных лиц к административной ответственности, для ликвидации захламленных территорий.</w:t>
      </w:r>
    </w:p>
    <w:p w:rsidR="002A75FC" w:rsidRPr="002A75FC" w:rsidRDefault="002A75FC" w:rsidP="002A75FC">
      <w:pPr>
        <w:spacing w:after="0" w:line="240" w:lineRule="auto"/>
        <w:ind w:firstLine="708"/>
        <w:jc w:val="both"/>
        <w:rPr>
          <w:rFonts w:ascii="Times New Roman" w:eastAsia="Times New Roman" w:hAnsi="Times New Roman" w:cs="Times New Roman"/>
          <w:color w:val="000000"/>
          <w:sz w:val="28"/>
          <w:szCs w:val="28"/>
          <w:lang w:eastAsia="ru-RU"/>
        </w:rPr>
      </w:pPr>
      <w:r w:rsidRPr="002A75FC">
        <w:rPr>
          <w:rFonts w:ascii="Times New Roman" w:eastAsia="Times New Roman" w:hAnsi="Times New Roman" w:cs="Times New Roman"/>
          <w:sz w:val="28"/>
          <w:szCs w:val="28"/>
          <w:lang w:eastAsia="ru-RU"/>
        </w:rPr>
        <w:t xml:space="preserve">Рассмотрено 48 обращений граждан, в установленные сроки подготовлены и направлены ответы на них.  </w:t>
      </w:r>
    </w:p>
    <w:p w:rsidR="002A75FC" w:rsidRPr="002A75FC" w:rsidRDefault="002A75FC" w:rsidP="002A75FC">
      <w:pPr>
        <w:spacing w:after="0" w:line="240" w:lineRule="auto"/>
        <w:jc w:val="both"/>
        <w:rPr>
          <w:rFonts w:ascii="Times New Roman" w:eastAsia="Times New Roman" w:hAnsi="Times New Roman" w:cs="Times New Roman"/>
          <w:sz w:val="28"/>
          <w:szCs w:val="28"/>
          <w:lang w:eastAsia="ru-RU"/>
        </w:rPr>
      </w:pPr>
    </w:p>
    <w:p w:rsidR="002A75FC" w:rsidRPr="002A75FC" w:rsidRDefault="002A75FC" w:rsidP="002A75FC">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2A75FC">
        <w:rPr>
          <w:rFonts w:ascii="Times New Roman" w:eastAsia="Times New Roman" w:hAnsi="Times New Roman" w:cs="Times New Roman"/>
          <w:b/>
          <w:sz w:val="28"/>
          <w:szCs w:val="28"/>
        </w:rPr>
        <w:t>Разработка муниципальных правовых актов</w:t>
      </w: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lang w:eastAsia="ru-RU"/>
        </w:rPr>
        <w:t xml:space="preserve">В </w:t>
      </w:r>
      <w:proofErr w:type="gramStart"/>
      <w:r w:rsidRPr="002A75FC">
        <w:rPr>
          <w:rFonts w:ascii="Times New Roman" w:eastAsia="Times New Roman" w:hAnsi="Times New Roman" w:cs="Times New Roman"/>
          <w:sz w:val="28"/>
          <w:szCs w:val="28"/>
          <w:lang w:eastAsia="ru-RU"/>
        </w:rPr>
        <w:t>целях  обследования</w:t>
      </w:r>
      <w:proofErr w:type="gramEnd"/>
      <w:r w:rsidRPr="002A75FC">
        <w:rPr>
          <w:rFonts w:ascii="Times New Roman" w:eastAsia="Times New Roman" w:hAnsi="Times New Roman" w:cs="Times New Roman"/>
          <w:sz w:val="28"/>
          <w:szCs w:val="28"/>
          <w:lang w:eastAsia="ru-RU"/>
        </w:rPr>
        <w:t xml:space="preserve"> территорий микрорайона 11а города Нефтеюганска на предмет самовольного занятия  земельных  участков разработано 2 муниципальных правовых  акта администрации города.</w:t>
      </w: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lang w:eastAsia="ru-RU"/>
        </w:rPr>
      </w:pPr>
    </w:p>
    <w:p w:rsidR="002A75FC" w:rsidRPr="002A75FC" w:rsidRDefault="002A75FC" w:rsidP="002A75FC">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2A75FC">
        <w:rPr>
          <w:rFonts w:ascii="Times New Roman" w:eastAsia="Times New Roman" w:hAnsi="Times New Roman" w:cs="Times New Roman"/>
          <w:b/>
          <w:sz w:val="28"/>
          <w:szCs w:val="28"/>
        </w:rPr>
        <w:t>Освещение деятельности в СМИ</w:t>
      </w:r>
    </w:p>
    <w:p w:rsidR="002A75FC" w:rsidRPr="002A75FC" w:rsidRDefault="002A75FC" w:rsidP="002A75F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2A75FC">
        <w:rPr>
          <w:rFonts w:ascii="Times New Roman" w:eastAsia="Times New Roman" w:hAnsi="Times New Roman" w:cs="Times New Roman"/>
          <w:sz w:val="28"/>
          <w:szCs w:val="28"/>
        </w:rPr>
        <w:t>Информация  о</w:t>
      </w:r>
      <w:proofErr w:type="gramEnd"/>
      <w:r w:rsidRPr="002A75FC">
        <w:rPr>
          <w:rFonts w:ascii="Times New Roman" w:eastAsia="Times New Roman" w:hAnsi="Times New Roman" w:cs="Times New Roman"/>
          <w:sz w:val="28"/>
          <w:szCs w:val="28"/>
        </w:rPr>
        <w:t xml:space="preserve"> деятельности Службы, в части  контроля за соблюдением управляющими компаниями и юридическими лицами требований в жилищной сфере в части содержания многоквартирных домов отражена в СМИ,   а также          соблюдения Правил благоустройства города муниципального образования город Нефтеюганск  (репортаж  ТРК «</w:t>
      </w:r>
      <w:proofErr w:type="spellStart"/>
      <w:r w:rsidRPr="002A75FC">
        <w:rPr>
          <w:rFonts w:ascii="Times New Roman" w:eastAsia="Times New Roman" w:hAnsi="Times New Roman" w:cs="Times New Roman"/>
          <w:sz w:val="28"/>
          <w:szCs w:val="28"/>
        </w:rPr>
        <w:t>Юганск</w:t>
      </w:r>
      <w:proofErr w:type="spellEnd"/>
      <w:r w:rsidRPr="002A75FC">
        <w:rPr>
          <w:rFonts w:ascii="Times New Roman" w:eastAsia="Times New Roman" w:hAnsi="Times New Roman" w:cs="Times New Roman"/>
          <w:sz w:val="28"/>
          <w:szCs w:val="28"/>
        </w:rPr>
        <w:t xml:space="preserve">»: «Вредные клумбы», статья в газете «Здравствуйте, </w:t>
      </w:r>
      <w:proofErr w:type="spellStart"/>
      <w:r w:rsidRPr="002A75FC">
        <w:rPr>
          <w:rFonts w:ascii="Times New Roman" w:eastAsia="Times New Roman" w:hAnsi="Times New Roman" w:cs="Times New Roman"/>
          <w:sz w:val="28"/>
          <w:szCs w:val="28"/>
        </w:rPr>
        <w:t>нефтеюганцы</w:t>
      </w:r>
      <w:proofErr w:type="spellEnd"/>
      <w:r w:rsidRPr="002A75FC">
        <w:rPr>
          <w:rFonts w:ascii="Times New Roman" w:eastAsia="Times New Roman" w:hAnsi="Times New Roman" w:cs="Times New Roman"/>
          <w:sz w:val="28"/>
          <w:szCs w:val="28"/>
        </w:rPr>
        <w:t>!» №20(1595) от 27.05.2022 «Куда пропали клумбы?»).</w:t>
      </w:r>
    </w:p>
    <w:p w:rsidR="002A75FC" w:rsidRPr="002A75FC" w:rsidRDefault="002A75FC" w:rsidP="002A75F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 xml:space="preserve">Ежемесячно предоставляется информация (посты) для размещения в                       аккаунте главы </w:t>
      </w:r>
      <w:proofErr w:type="gramStart"/>
      <w:r w:rsidRPr="002A75FC">
        <w:rPr>
          <w:rFonts w:ascii="Times New Roman" w:eastAsia="Times New Roman" w:hAnsi="Times New Roman" w:cs="Times New Roman"/>
          <w:sz w:val="28"/>
          <w:szCs w:val="28"/>
        </w:rPr>
        <w:t>города  в</w:t>
      </w:r>
      <w:proofErr w:type="gramEnd"/>
      <w:r w:rsidRPr="002A75FC">
        <w:rPr>
          <w:rFonts w:ascii="Times New Roman" w:eastAsia="Times New Roman" w:hAnsi="Times New Roman" w:cs="Times New Roman"/>
          <w:sz w:val="28"/>
          <w:szCs w:val="28"/>
        </w:rPr>
        <w:t xml:space="preserve"> социальных  сетях   «В Контакте» о деятельности Службы.</w:t>
      </w:r>
    </w:p>
    <w:p w:rsidR="002A75FC" w:rsidRPr="002A75FC" w:rsidRDefault="002A75FC" w:rsidP="002A75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75FC">
        <w:rPr>
          <w:rFonts w:ascii="Times New Roman" w:eastAsia="Times New Roman" w:hAnsi="Times New Roman" w:cs="Times New Roman"/>
          <w:sz w:val="28"/>
          <w:szCs w:val="28"/>
        </w:rPr>
        <w:t xml:space="preserve">На </w:t>
      </w:r>
      <w:proofErr w:type="gramStart"/>
      <w:r w:rsidRPr="002A75FC">
        <w:rPr>
          <w:rFonts w:ascii="Times New Roman" w:eastAsia="Times New Roman" w:hAnsi="Times New Roman" w:cs="Times New Roman"/>
          <w:sz w:val="28"/>
          <w:szCs w:val="28"/>
        </w:rPr>
        <w:t>постоянной  основе</w:t>
      </w:r>
      <w:proofErr w:type="gramEnd"/>
      <w:r w:rsidRPr="002A75FC">
        <w:rPr>
          <w:rFonts w:ascii="Times New Roman" w:eastAsia="Times New Roman" w:hAnsi="Times New Roman" w:cs="Times New Roman"/>
          <w:sz w:val="28"/>
          <w:szCs w:val="28"/>
        </w:rPr>
        <w:t xml:space="preserve"> </w:t>
      </w:r>
      <w:r w:rsidRPr="002A75FC">
        <w:rPr>
          <w:rFonts w:ascii="Times New Roman" w:eastAsia="Times New Roman" w:hAnsi="Times New Roman" w:cs="Times New Roman"/>
          <w:sz w:val="28"/>
          <w:szCs w:val="28"/>
          <w:lang w:eastAsia="ru-RU"/>
        </w:rPr>
        <w:t>рассматриваются сообщения, направленные через      систему «Инцидент», платформу обратной связи,   Центр управления регионом Ханты-Мансийского автономного округа - Югры и прочие открытые источники в пределах компетенции Службы.</w:t>
      </w:r>
    </w:p>
    <w:p w:rsidR="002A75FC" w:rsidRPr="002A75FC" w:rsidRDefault="002A75FC" w:rsidP="002A75FC">
      <w:pPr>
        <w:spacing w:after="0" w:line="240" w:lineRule="auto"/>
        <w:ind w:firstLine="709"/>
        <w:jc w:val="both"/>
        <w:rPr>
          <w:rFonts w:ascii="Times New Roman" w:eastAsia="Times New Roman" w:hAnsi="Times New Roman" w:cs="Times New Roman"/>
          <w:sz w:val="28"/>
          <w:szCs w:val="28"/>
        </w:rPr>
      </w:pPr>
      <w:r w:rsidRPr="002A75FC">
        <w:rPr>
          <w:rFonts w:ascii="Times New Roman" w:eastAsia="Times New Roman" w:hAnsi="Times New Roman" w:cs="Times New Roman"/>
          <w:sz w:val="28"/>
          <w:szCs w:val="28"/>
        </w:rPr>
        <w:t xml:space="preserve">В целях оперативного реагирования на обращения жителей </w:t>
      </w:r>
      <w:proofErr w:type="gramStart"/>
      <w:r w:rsidRPr="002A75FC">
        <w:rPr>
          <w:rFonts w:ascii="Times New Roman" w:eastAsia="Times New Roman" w:hAnsi="Times New Roman" w:cs="Times New Roman"/>
          <w:sz w:val="28"/>
          <w:szCs w:val="28"/>
        </w:rPr>
        <w:t xml:space="preserve">города,   </w:t>
      </w:r>
      <w:proofErr w:type="gramEnd"/>
      <w:r w:rsidRPr="002A75FC">
        <w:rPr>
          <w:rFonts w:ascii="Times New Roman" w:eastAsia="Times New Roman" w:hAnsi="Times New Roman" w:cs="Times New Roman"/>
          <w:sz w:val="28"/>
          <w:szCs w:val="28"/>
        </w:rPr>
        <w:t xml:space="preserve">              размещенные в социальных сетях, ведется постоянный мониторинг отдельных          </w:t>
      </w:r>
      <w:r w:rsidRPr="002A75FC">
        <w:rPr>
          <w:rFonts w:ascii="Times New Roman" w:eastAsia="Times New Roman" w:hAnsi="Times New Roman" w:cs="Times New Roman"/>
          <w:sz w:val="28"/>
          <w:szCs w:val="28"/>
        </w:rPr>
        <w:lastRenderedPageBreak/>
        <w:t xml:space="preserve">городских форумов, содержащих факты о нарушениях  Правил благоустройства территории города, жилищного  и земельного законодательства. Так же                       </w:t>
      </w:r>
      <w:proofErr w:type="gramStart"/>
      <w:r w:rsidRPr="002A75FC">
        <w:rPr>
          <w:rFonts w:ascii="Times New Roman" w:eastAsia="Times New Roman" w:hAnsi="Times New Roman" w:cs="Times New Roman"/>
          <w:sz w:val="28"/>
          <w:szCs w:val="28"/>
        </w:rPr>
        <w:t>подобные  сообщения</w:t>
      </w:r>
      <w:proofErr w:type="gramEnd"/>
      <w:r w:rsidRPr="002A75FC">
        <w:rPr>
          <w:rFonts w:ascii="Times New Roman" w:eastAsia="Times New Roman" w:hAnsi="Times New Roman" w:cs="Times New Roman"/>
          <w:sz w:val="28"/>
          <w:szCs w:val="28"/>
        </w:rPr>
        <w:t xml:space="preserve"> о фактах нарушений  поступают на электронный адрес Службы  </w:t>
      </w:r>
      <w:hyperlink r:id="rId4" w:history="1">
        <w:r w:rsidRPr="002A75FC">
          <w:rPr>
            <w:rFonts w:ascii="Times New Roman" w:eastAsia="Times New Roman" w:hAnsi="Times New Roman" w:cs="Times New Roman"/>
            <w:color w:val="0000FF"/>
            <w:sz w:val="28"/>
            <w:szCs w:val="28"/>
            <w:u w:val="single"/>
            <w:lang w:val="en-US"/>
          </w:rPr>
          <w:t>smk</w:t>
        </w:r>
        <w:r w:rsidRPr="002A75FC">
          <w:rPr>
            <w:rFonts w:ascii="Times New Roman" w:eastAsia="Times New Roman" w:hAnsi="Times New Roman" w:cs="Times New Roman"/>
            <w:color w:val="0000FF"/>
            <w:sz w:val="28"/>
            <w:szCs w:val="28"/>
            <w:u w:val="single"/>
          </w:rPr>
          <w:t>@</w:t>
        </w:r>
        <w:r w:rsidRPr="002A75FC">
          <w:rPr>
            <w:rFonts w:ascii="Times New Roman" w:eastAsia="Times New Roman" w:hAnsi="Times New Roman" w:cs="Times New Roman"/>
            <w:color w:val="0000FF"/>
            <w:sz w:val="28"/>
            <w:szCs w:val="28"/>
            <w:u w:val="single"/>
            <w:lang w:val="en-US"/>
          </w:rPr>
          <w:t>admugansk</w:t>
        </w:r>
        <w:r w:rsidRPr="002A75FC">
          <w:rPr>
            <w:rFonts w:ascii="Times New Roman" w:eastAsia="Times New Roman" w:hAnsi="Times New Roman" w:cs="Times New Roman"/>
            <w:color w:val="0000FF"/>
            <w:sz w:val="28"/>
            <w:szCs w:val="28"/>
            <w:u w:val="single"/>
          </w:rPr>
          <w:t>.</w:t>
        </w:r>
        <w:proofErr w:type="spellStart"/>
        <w:r w:rsidRPr="002A75FC">
          <w:rPr>
            <w:rFonts w:ascii="Times New Roman" w:eastAsia="Times New Roman" w:hAnsi="Times New Roman" w:cs="Times New Roman"/>
            <w:color w:val="0000FF"/>
            <w:sz w:val="28"/>
            <w:szCs w:val="28"/>
            <w:u w:val="single"/>
            <w:lang w:val="en-US"/>
          </w:rPr>
          <w:t>ru</w:t>
        </w:r>
        <w:proofErr w:type="spellEnd"/>
      </w:hyperlink>
      <w:r w:rsidRPr="002A75FC">
        <w:rPr>
          <w:rFonts w:ascii="Times New Roman" w:eastAsia="Times New Roman" w:hAnsi="Times New Roman" w:cs="Times New Roman"/>
          <w:sz w:val="28"/>
          <w:szCs w:val="28"/>
        </w:rPr>
        <w:t>. По результатам мероприятий даются разъяснения.</w:t>
      </w:r>
    </w:p>
    <w:p w:rsidR="00780F22" w:rsidRDefault="00780F22"/>
    <w:sectPr w:rsidR="00780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00"/>
    <w:rsid w:val="002A75FC"/>
    <w:rsid w:val="00780F22"/>
    <w:rsid w:val="00D10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FEE48-27DC-46CD-A689-E6CF0F63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k@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2457</Words>
  <Characters>14007</Characters>
  <Application>Microsoft Office Word</Application>
  <DocSecurity>0</DocSecurity>
  <Lines>116</Lines>
  <Paragraphs>32</Paragraphs>
  <ScaleCrop>false</ScaleCrop>
  <Company/>
  <LinksUpToDate>false</LinksUpToDate>
  <CharactersWithSpaces>16432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Якубова ЕД</dc:creator>
  <cp:keywords/>
  <dc:description/>
  <cp:lastModifiedBy>Якубова ЕД</cp:lastModifiedBy>
  <cp:revision>2</cp:revision>
  <dcterms:created xsi:type="dcterms:W3CDTF">2022-07-07T09:47:00Z</dcterms:created>
  <dcterms:modified xsi:type="dcterms:W3CDTF">2022-07-07T09:50:00Z</dcterms:modified>
</cp:coreProperties>
</file>