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E5" w:rsidRDefault="00C02291">
      <w:pPr>
        <w:ind w:right="-1"/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</w:p>
    <w:p w:rsidR="002F78E5" w:rsidRDefault="002F78E5">
      <w:pPr>
        <w:ind w:right="-1"/>
        <w:rPr>
          <w:sz w:val="28"/>
        </w:rPr>
      </w:pPr>
    </w:p>
    <w:p w:rsidR="002F78E5" w:rsidRDefault="002F78E5">
      <w:pPr>
        <w:ind w:right="-1"/>
        <w:rPr>
          <w:sz w:val="28"/>
        </w:rPr>
      </w:pPr>
    </w:p>
    <w:p w:rsidR="002F78E5" w:rsidRDefault="002F78E5">
      <w:pPr>
        <w:ind w:right="-1"/>
        <w:rPr>
          <w:sz w:val="28"/>
        </w:rPr>
      </w:pPr>
    </w:p>
    <w:p w:rsidR="002F78E5" w:rsidRDefault="00C02291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2F78E5" w:rsidRDefault="00C02291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постановление</w:t>
      </w:r>
    </w:p>
    <w:p w:rsidR="002F78E5" w:rsidRDefault="002F78E5">
      <w:pPr>
        <w:jc w:val="both"/>
        <w:rPr>
          <w:sz w:val="28"/>
        </w:rPr>
      </w:pPr>
    </w:p>
    <w:p w:rsidR="002F78E5" w:rsidRDefault="00597788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25.07.2022                    </w:t>
      </w:r>
      <w:r w:rsidR="00C02291">
        <w:rPr>
          <w:rFonts w:ascii="Times New Roman" w:hAnsi="Times New Roman"/>
          <w:sz w:val="28"/>
        </w:rPr>
        <w:tab/>
      </w:r>
      <w:r w:rsidR="00C02291">
        <w:rPr>
          <w:rFonts w:ascii="Times New Roman" w:hAnsi="Times New Roman"/>
          <w:sz w:val="28"/>
        </w:rPr>
        <w:tab/>
      </w:r>
      <w:r w:rsidR="00C02291">
        <w:rPr>
          <w:rFonts w:ascii="Times New Roman" w:hAnsi="Times New Roman"/>
          <w:sz w:val="28"/>
        </w:rPr>
        <w:tab/>
      </w:r>
      <w:r w:rsidR="00C02291">
        <w:rPr>
          <w:rFonts w:ascii="Times New Roman" w:hAnsi="Times New Roman"/>
          <w:sz w:val="28"/>
        </w:rPr>
        <w:tab/>
      </w:r>
      <w:r w:rsidR="00C02291">
        <w:rPr>
          <w:rFonts w:ascii="Times New Roman" w:hAnsi="Times New Roman"/>
          <w:sz w:val="28"/>
        </w:rPr>
        <w:tab/>
      </w:r>
      <w:r w:rsidR="00C02291">
        <w:rPr>
          <w:rFonts w:ascii="Times New Roman" w:hAnsi="Times New Roman"/>
          <w:sz w:val="28"/>
        </w:rPr>
        <w:tab/>
      </w:r>
      <w:r w:rsidR="00C02291">
        <w:rPr>
          <w:rFonts w:ascii="Times New Roman" w:hAnsi="Times New Roman"/>
          <w:sz w:val="28"/>
        </w:rPr>
        <w:tab/>
        <w:t xml:space="preserve">   </w:t>
      </w:r>
      <w:r w:rsidR="00634FB9">
        <w:rPr>
          <w:rFonts w:ascii="Times New Roman" w:hAnsi="Times New Roman"/>
          <w:sz w:val="28"/>
        </w:rPr>
        <w:t xml:space="preserve">              </w:t>
      </w:r>
      <w:r w:rsidR="00C0229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1475-п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78E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F78E5" w:rsidRDefault="00C02291">
            <w:pPr>
              <w:pStyle w:val="a7"/>
              <w:suppressAutoHyphens/>
              <w:spacing w:before="0" w:beforeAutospacing="0" w:after="0" w:afterAutospacing="0"/>
              <w:contextualSpacing/>
              <w:jc w:val="center"/>
            </w:pPr>
            <w:r>
              <w:t>г.Нефтеюганск</w:t>
            </w:r>
          </w:p>
        </w:tc>
      </w:tr>
      <w:tr w:rsidR="002F78E5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F78E5" w:rsidRDefault="002F78E5">
            <w:pPr>
              <w:pStyle w:val="a7"/>
              <w:suppressAutoHyphens/>
              <w:spacing w:before="0" w:beforeAutospacing="0" w:after="0" w:afterAutospacing="0"/>
              <w:contextualSpacing/>
              <w:rPr>
                <w:sz w:val="28"/>
              </w:rPr>
            </w:pPr>
          </w:p>
        </w:tc>
      </w:tr>
    </w:tbl>
    <w:p w:rsidR="002F78E5" w:rsidRDefault="00C02291">
      <w:pPr>
        <w:keepNext/>
        <w:tabs>
          <w:tab w:val="left" w:pos="0"/>
        </w:tabs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ab/>
        <w:t>Об изменении существенных условий муниципального контракта              № ЭА.202</w:t>
      </w:r>
      <w:r w:rsidR="00603F2A">
        <w:rPr>
          <w:b/>
          <w:sz w:val="28"/>
        </w:rPr>
        <w:t>2</w:t>
      </w:r>
      <w:r>
        <w:rPr>
          <w:b/>
          <w:sz w:val="28"/>
        </w:rPr>
        <w:t>.00</w:t>
      </w:r>
      <w:r w:rsidR="00603F2A">
        <w:rPr>
          <w:b/>
          <w:sz w:val="28"/>
        </w:rPr>
        <w:t xml:space="preserve">009 от </w:t>
      </w:r>
      <w:r w:rsidR="00500712">
        <w:rPr>
          <w:b/>
          <w:sz w:val="28"/>
        </w:rPr>
        <w:t>11</w:t>
      </w:r>
      <w:r w:rsidR="00603F2A">
        <w:rPr>
          <w:b/>
          <w:sz w:val="28"/>
        </w:rPr>
        <w:t>.0</w:t>
      </w:r>
      <w:r w:rsidR="00500712">
        <w:rPr>
          <w:b/>
          <w:sz w:val="28"/>
        </w:rPr>
        <w:t>4</w:t>
      </w:r>
      <w:r>
        <w:rPr>
          <w:b/>
          <w:sz w:val="28"/>
        </w:rPr>
        <w:t xml:space="preserve">.2022  на выполнение работ по комплексному благоустройству территорий в рамках реализации проекта "Формирование комфортной городской среды" </w:t>
      </w:r>
      <w:r>
        <w:rPr>
          <w:b/>
          <w:i/>
          <w:sz w:val="28"/>
        </w:rPr>
        <w:t>(</w:t>
      </w:r>
      <w:r>
        <w:rPr>
          <w:b/>
          <w:sz w:val="28"/>
        </w:rPr>
        <w:t>Благоустройство общественной территории 10 микрорайона, в районе домов № 22, 26, 27, 31, г. Нефтеюганск)</w:t>
      </w:r>
    </w:p>
    <w:p w:rsidR="002F78E5" w:rsidRDefault="002F78E5">
      <w:pPr>
        <w:jc w:val="both"/>
        <w:rPr>
          <w:b/>
          <w:sz w:val="28"/>
        </w:rPr>
      </w:pPr>
    </w:p>
    <w:p w:rsidR="002F78E5" w:rsidRDefault="00C02291">
      <w:pPr>
        <w:pStyle w:val="afff1"/>
      </w:pPr>
      <w:r>
        <w:t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- Югры от 23.05.2022 № 222-п «О внесении изменений в постановление Правительства Ханты-Мансийского автономного округа – Югры от 30 декабря 2021 года № 635-п «О мерах по реализации государственной программы Ханты-Мансийского автономного округа - Югры «Жилищно-коммунальный комплекс и городская среда», постановление администрации города Нефтеюганска от 21.01.2022 № 75-п «О мерах по реализации решения Думы города Нефтеюганска от 22.12.2021</w:t>
      </w:r>
      <w:r w:rsidR="000B06BF">
        <w:t xml:space="preserve"> </w:t>
      </w:r>
      <w:r>
        <w:t>№ 51-VII «О бюджете города Нефтеюганска на 2022 год и плановый период 2023 и 2024 годов», постановлением администрации города Нефтеюганска от 01.04.2022 № 567-п «Об утверждении плана первоочередных действий по обеспечению развития экономики города Нефтеюганска в условиях внешнего санкционного давления на 2022 год»</w:t>
      </w:r>
      <w:r w:rsidR="0064096A">
        <w:t>, с учетом Протокола №4 от 27.06.2022 заседания комиссии по вопросам социально-экономического развития  города Нефтеюганска</w:t>
      </w:r>
      <w:r>
        <w:t xml:space="preserve"> администрация города Нефтеюганска постановляет: </w:t>
      </w:r>
    </w:p>
    <w:p w:rsidR="002F78E5" w:rsidRDefault="0064096A" w:rsidP="000D6185">
      <w:pPr>
        <w:keepNext/>
        <w:tabs>
          <w:tab w:val="left" w:pos="0"/>
        </w:tabs>
        <w:contextualSpacing/>
        <w:jc w:val="both"/>
        <w:outlineLvl w:val="0"/>
        <w:rPr>
          <w:sz w:val="28"/>
        </w:rPr>
      </w:pPr>
      <w:r>
        <w:rPr>
          <w:sz w:val="28"/>
        </w:rPr>
        <w:tab/>
      </w:r>
      <w:r w:rsidR="00C02291">
        <w:rPr>
          <w:sz w:val="28"/>
        </w:rPr>
        <w:t>1.Изменить по соглашению сторон существенные условия му</w:t>
      </w:r>
      <w:r w:rsidR="00500712">
        <w:rPr>
          <w:sz w:val="28"/>
        </w:rPr>
        <w:t>ниципального контракта № ЭА.2022</w:t>
      </w:r>
      <w:r w:rsidR="00C02291">
        <w:rPr>
          <w:sz w:val="28"/>
        </w:rPr>
        <w:t>.00</w:t>
      </w:r>
      <w:r w:rsidR="00500712">
        <w:rPr>
          <w:sz w:val="28"/>
        </w:rPr>
        <w:t>009 от 11.04</w:t>
      </w:r>
      <w:r w:rsidR="00C02291">
        <w:rPr>
          <w:sz w:val="28"/>
        </w:rPr>
        <w:t xml:space="preserve">.2022 на выполнение работ по комплексному благоустройству территорий в рамках реализации проекта «Формирование комфортной городской среды» </w:t>
      </w:r>
      <w:r w:rsidR="00C02291">
        <w:rPr>
          <w:i/>
          <w:sz w:val="28"/>
        </w:rPr>
        <w:t>(</w:t>
      </w:r>
      <w:r w:rsidR="00C02291">
        <w:rPr>
          <w:sz w:val="28"/>
        </w:rPr>
        <w:t>Благоустройство общественной территории 10 микрорайона, в районе домов № 22, 26, 27, 31, г. Нефтеюганск)</w:t>
      </w:r>
    </w:p>
    <w:p w:rsidR="002F78E5" w:rsidRDefault="00C02291" w:rsidP="00634FB9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 xml:space="preserve">на сумму </w:t>
      </w:r>
      <w:r w:rsidR="00500712" w:rsidRPr="00500712">
        <w:rPr>
          <w:sz w:val="28"/>
        </w:rPr>
        <w:t>4 462 575 ,56</w:t>
      </w:r>
      <w:r w:rsidR="00500712">
        <w:rPr>
          <w:sz w:val="28"/>
        </w:rPr>
        <w:t xml:space="preserve"> </w:t>
      </w:r>
      <w:r>
        <w:rPr>
          <w:sz w:val="28"/>
        </w:rPr>
        <w:t xml:space="preserve">рублей, заключённого между  муниципальным </w:t>
      </w:r>
      <w:r>
        <w:rPr>
          <w:sz w:val="28"/>
        </w:rPr>
        <w:lastRenderedPageBreak/>
        <w:t>казённым учреждением коммунального хозяйства «Служба единого заказчика» и</w:t>
      </w:r>
      <w:r w:rsidR="00634FB9">
        <w:rPr>
          <w:sz w:val="28"/>
        </w:rPr>
        <w:t xml:space="preserve">                         </w:t>
      </w:r>
      <w:r>
        <w:rPr>
          <w:sz w:val="28"/>
        </w:rPr>
        <w:t>ООО «ГОРОДОСТРОЙ», а именно:</w:t>
      </w:r>
    </w:p>
    <w:p w:rsidR="00E756F3" w:rsidRPr="00E756F3" w:rsidRDefault="00E756F3" w:rsidP="00E756F3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C9105F" w:rsidRPr="00E756F3">
        <w:rPr>
          <w:sz w:val="28"/>
          <w:szCs w:val="28"/>
        </w:rPr>
        <w:t>Установить авансовый платеж в размере 1 88</w:t>
      </w:r>
      <w:r w:rsidR="00AE6F37" w:rsidRPr="00E756F3">
        <w:rPr>
          <w:sz w:val="28"/>
          <w:szCs w:val="28"/>
        </w:rPr>
        <w:t>0</w:t>
      </w:r>
      <w:r w:rsidR="00C9105F" w:rsidRPr="00E756F3">
        <w:rPr>
          <w:sz w:val="28"/>
          <w:szCs w:val="28"/>
        </w:rPr>
        <w:t xml:space="preserve"> 0</w:t>
      </w:r>
      <w:r w:rsidR="008A69CC" w:rsidRPr="00E756F3">
        <w:rPr>
          <w:sz w:val="28"/>
          <w:szCs w:val="28"/>
        </w:rPr>
        <w:t>0</w:t>
      </w:r>
      <w:r w:rsidR="00C9105F" w:rsidRPr="00E756F3">
        <w:rPr>
          <w:sz w:val="28"/>
          <w:szCs w:val="28"/>
        </w:rPr>
        <w:t>0,00 рублей на приобретение оборудования для выполнения работ по контракту.</w:t>
      </w:r>
    </w:p>
    <w:p w:rsidR="00E756F3" w:rsidRPr="00E756F3" w:rsidRDefault="00E756F3" w:rsidP="00E756F3">
      <w:pPr>
        <w:widowControl w:val="0"/>
        <w:tabs>
          <w:tab w:val="left" w:pos="0"/>
        </w:tabs>
        <w:contextualSpacing/>
        <w:jc w:val="both"/>
        <w:rPr>
          <w:sz w:val="28"/>
        </w:rPr>
      </w:pPr>
      <w:r>
        <w:rPr>
          <w:sz w:val="28"/>
        </w:rPr>
        <w:tab/>
        <w:t>1.2</w:t>
      </w:r>
      <w:r w:rsidRPr="00E756F3">
        <w:rPr>
          <w:sz w:val="28"/>
        </w:rPr>
        <w:t>.Внести изменение в график производства работ согласно приложению 1.</w:t>
      </w:r>
    </w:p>
    <w:p w:rsidR="002F78E5" w:rsidRPr="00E756F3" w:rsidRDefault="00E756F3" w:rsidP="00E756F3">
      <w:pPr>
        <w:widowControl w:val="0"/>
        <w:tabs>
          <w:tab w:val="left" w:pos="0"/>
        </w:tabs>
        <w:contextualSpacing/>
        <w:jc w:val="both"/>
        <w:rPr>
          <w:sz w:val="28"/>
        </w:rPr>
      </w:pPr>
      <w:r>
        <w:rPr>
          <w:sz w:val="28"/>
        </w:rPr>
        <w:tab/>
        <w:t>1.3</w:t>
      </w:r>
      <w:r w:rsidRPr="00E756F3">
        <w:rPr>
          <w:sz w:val="28"/>
        </w:rPr>
        <w:t xml:space="preserve">.Включить график оплаты выполненных работ с разбивкой на этапы согласно приложению 2. </w:t>
      </w:r>
    </w:p>
    <w:p w:rsidR="002F78E5" w:rsidRDefault="00C02291">
      <w:pPr>
        <w:widowControl w:val="0"/>
        <w:tabs>
          <w:tab w:val="left" w:pos="0"/>
        </w:tabs>
        <w:ind w:firstLine="1"/>
        <w:contextualSpacing/>
        <w:jc w:val="both"/>
        <w:rPr>
          <w:sz w:val="28"/>
        </w:rPr>
      </w:pPr>
      <w:r>
        <w:rPr>
          <w:sz w:val="28"/>
        </w:rPr>
        <w:tab/>
        <w:t>2.Департаменту по дела</w:t>
      </w:r>
      <w:r w:rsidR="0053116D">
        <w:rPr>
          <w:sz w:val="28"/>
        </w:rPr>
        <w:t>м администрации города (Журавлев В.Ю</w:t>
      </w:r>
      <w:r>
        <w:rPr>
          <w:sz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2F78E5" w:rsidRDefault="00C02291">
      <w:pPr>
        <w:ind w:firstLine="709"/>
        <w:jc w:val="both"/>
        <w:rPr>
          <w:sz w:val="28"/>
        </w:rPr>
      </w:pPr>
      <w:r>
        <w:rPr>
          <w:sz w:val="28"/>
        </w:rPr>
        <w:t>3.Постановление вступает в силу с момента подписания и действует по 31.12.2022.</w:t>
      </w:r>
    </w:p>
    <w:p w:rsidR="002F78E5" w:rsidRDefault="00C02291">
      <w:pPr>
        <w:ind w:firstLine="709"/>
        <w:jc w:val="both"/>
        <w:rPr>
          <w:sz w:val="28"/>
        </w:rPr>
      </w:pPr>
      <w:r>
        <w:rPr>
          <w:sz w:val="28"/>
        </w:rPr>
        <w:t>4.Контроль исполнения постановления возложить на заместителя главы города О.Г.Чурикову.</w:t>
      </w:r>
    </w:p>
    <w:p w:rsidR="002F78E5" w:rsidRDefault="002F78E5">
      <w:pPr>
        <w:ind w:firstLine="709"/>
        <w:jc w:val="both"/>
        <w:rPr>
          <w:sz w:val="36"/>
        </w:rPr>
      </w:pPr>
    </w:p>
    <w:p w:rsidR="002F78E5" w:rsidRDefault="002F78E5">
      <w:pPr>
        <w:ind w:firstLine="709"/>
        <w:jc w:val="both"/>
        <w:rPr>
          <w:sz w:val="36"/>
        </w:rPr>
      </w:pPr>
    </w:p>
    <w:p w:rsidR="002F78E5" w:rsidRDefault="00603F2A">
      <w:pPr>
        <w:jc w:val="both"/>
        <w:rPr>
          <w:sz w:val="28"/>
        </w:rPr>
      </w:pPr>
      <w:r>
        <w:rPr>
          <w:sz w:val="28"/>
        </w:rPr>
        <w:t>Глава</w:t>
      </w:r>
      <w:r w:rsidR="00C02291">
        <w:rPr>
          <w:sz w:val="28"/>
        </w:rPr>
        <w:t xml:space="preserve"> города Нефтеюганска                                                                    </w:t>
      </w:r>
      <w:r w:rsidR="000B06BF">
        <w:rPr>
          <w:sz w:val="28"/>
        </w:rPr>
        <w:t xml:space="preserve">       </w:t>
      </w:r>
      <w:r>
        <w:rPr>
          <w:sz w:val="28"/>
        </w:rPr>
        <w:t>Э.Х.Бугай</w:t>
      </w: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>
      <w:pPr>
        <w:jc w:val="both"/>
        <w:rPr>
          <w:sz w:val="28"/>
        </w:rPr>
      </w:pPr>
    </w:p>
    <w:p w:rsidR="00634FB9" w:rsidRDefault="00634FB9" w:rsidP="00000FCA">
      <w:pPr>
        <w:spacing w:line="300" w:lineRule="exact"/>
        <w:ind w:left="6372"/>
        <w:jc w:val="both"/>
        <w:rPr>
          <w:sz w:val="28"/>
        </w:rPr>
      </w:pPr>
    </w:p>
    <w:p w:rsidR="006E39B2" w:rsidRDefault="006E39B2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634FB9" w:rsidP="00000FCA">
      <w:pPr>
        <w:spacing w:line="300" w:lineRule="exact"/>
        <w:ind w:left="6372"/>
        <w:jc w:val="both"/>
        <w:rPr>
          <w:sz w:val="28"/>
        </w:rPr>
      </w:pPr>
      <w:r>
        <w:rPr>
          <w:sz w:val="28"/>
        </w:rPr>
        <w:t>П</w:t>
      </w:r>
      <w:r w:rsidR="00000FCA">
        <w:rPr>
          <w:sz w:val="28"/>
        </w:rPr>
        <w:t>риложение 1</w:t>
      </w:r>
    </w:p>
    <w:p w:rsidR="00000FCA" w:rsidRDefault="00000FCA" w:rsidP="00000FCA">
      <w:pPr>
        <w:ind w:left="6372"/>
        <w:rPr>
          <w:sz w:val="28"/>
        </w:rPr>
      </w:pPr>
      <w:r>
        <w:rPr>
          <w:sz w:val="28"/>
        </w:rPr>
        <w:t xml:space="preserve">к постановлению </w:t>
      </w:r>
    </w:p>
    <w:p w:rsidR="00000FCA" w:rsidRDefault="00000FCA" w:rsidP="00000FCA">
      <w:pPr>
        <w:ind w:left="6372"/>
        <w:rPr>
          <w:sz w:val="28"/>
        </w:rPr>
      </w:pPr>
      <w:r>
        <w:rPr>
          <w:sz w:val="28"/>
        </w:rPr>
        <w:t xml:space="preserve">администрации города </w:t>
      </w:r>
    </w:p>
    <w:p w:rsidR="00000FCA" w:rsidRDefault="00000FCA" w:rsidP="00000FCA">
      <w:pPr>
        <w:ind w:left="6372"/>
        <w:rPr>
          <w:sz w:val="28"/>
        </w:rPr>
      </w:pPr>
      <w:r>
        <w:rPr>
          <w:sz w:val="28"/>
        </w:rPr>
        <w:t xml:space="preserve">от </w:t>
      </w:r>
      <w:r w:rsidR="00597788">
        <w:rPr>
          <w:sz w:val="28"/>
        </w:rPr>
        <w:t>25.07.2022 № 1475-п</w:t>
      </w:r>
    </w:p>
    <w:p w:rsidR="00000FCA" w:rsidRDefault="00000FCA" w:rsidP="00000FCA">
      <w:pPr>
        <w:jc w:val="right"/>
      </w:pPr>
    </w:p>
    <w:p w:rsidR="00000FCA" w:rsidRDefault="00000FCA" w:rsidP="00000FCA">
      <w:pPr>
        <w:jc w:val="center"/>
        <w:rPr>
          <w:b/>
          <w:sz w:val="28"/>
        </w:rPr>
      </w:pPr>
    </w:p>
    <w:p w:rsidR="00000FCA" w:rsidRDefault="00000FCA" w:rsidP="00000FCA">
      <w:pPr>
        <w:jc w:val="center"/>
        <w:rPr>
          <w:b/>
          <w:sz w:val="28"/>
        </w:rPr>
      </w:pPr>
      <w:r>
        <w:rPr>
          <w:b/>
          <w:sz w:val="28"/>
        </w:rPr>
        <w:t>График производства работ</w:t>
      </w:r>
    </w:p>
    <w:p w:rsidR="00000FCA" w:rsidRDefault="00000FCA" w:rsidP="00000FCA">
      <w:pPr>
        <w:keepNext/>
        <w:tabs>
          <w:tab w:val="left" w:pos="0"/>
        </w:tabs>
        <w:contextualSpacing/>
        <w:jc w:val="center"/>
        <w:outlineLvl w:val="0"/>
        <w:rPr>
          <w:sz w:val="28"/>
        </w:rPr>
      </w:pPr>
      <w:r>
        <w:rPr>
          <w:sz w:val="28"/>
        </w:rPr>
        <w:t>Выполнение работ по комплексному благоустройству территорий в рамках реализации проекта "Формирование комфортной городской среды"</w:t>
      </w:r>
    </w:p>
    <w:p w:rsidR="00000FCA" w:rsidRDefault="00000FCA" w:rsidP="00000FCA">
      <w:pPr>
        <w:jc w:val="center"/>
        <w:rPr>
          <w:i/>
          <w:sz w:val="28"/>
        </w:rPr>
      </w:pPr>
      <w:r>
        <w:rPr>
          <w:i/>
          <w:sz w:val="28"/>
        </w:rPr>
        <w:t>(Благоустройство общественной территории 10 микрорайона, в районе домов № 22, 26, 27, 31, г. Нефтеюганск)</w:t>
      </w:r>
    </w:p>
    <w:tbl>
      <w:tblPr>
        <w:tblStyle w:val="afffff2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2409"/>
        <w:gridCol w:w="2268"/>
      </w:tblGrid>
      <w:tr w:rsidR="00000FCA" w:rsidRPr="002B66B6" w:rsidTr="00000FCA">
        <w:tc>
          <w:tcPr>
            <w:tcW w:w="540" w:type="dxa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 w:rsidRPr="002B66B6">
              <w:rPr>
                <w:szCs w:val="24"/>
              </w:rPr>
              <w:t>№ п/п</w:t>
            </w:r>
          </w:p>
        </w:tc>
        <w:tc>
          <w:tcPr>
            <w:tcW w:w="4530" w:type="dxa"/>
            <w:vAlign w:val="center"/>
          </w:tcPr>
          <w:p w:rsidR="00000FCA" w:rsidRPr="00D226F8" w:rsidRDefault="00000FCA" w:rsidP="00A50134">
            <w:pPr>
              <w:tabs>
                <w:tab w:val="left" w:pos="1387"/>
              </w:tabs>
              <w:rPr>
                <w:b/>
                <w:sz w:val="28"/>
                <w:szCs w:val="28"/>
              </w:rPr>
            </w:pPr>
            <w:r w:rsidRPr="00D226F8">
              <w:rPr>
                <w:b/>
                <w:sz w:val="28"/>
                <w:szCs w:val="28"/>
              </w:rPr>
              <w:t>Наименование этапов работ</w:t>
            </w:r>
          </w:p>
        </w:tc>
        <w:tc>
          <w:tcPr>
            <w:tcW w:w="2409" w:type="dxa"/>
            <w:vAlign w:val="center"/>
          </w:tcPr>
          <w:p w:rsidR="00000FCA" w:rsidRPr="00D226F8" w:rsidRDefault="00000FCA" w:rsidP="00A50134">
            <w:pPr>
              <w:tabs>
                <w:tab w:val="left" w:pos="1387"/>
              </w:tabs>
              <w:jc w:val="center"/>
              <w:rPr>
                <w:b/>
                <w:sz w:val="28"/>
                <w:szCs w:val="28"/>
              </w:rPr>
            </w:pPr>
            <w:r w:rsidRPr="00D226F8">
              <w:rPr>
                <w:b/>
                <w:sz w:val="28"/>
                <w:szCs w:val="28"/>
              </w:rPr>
              <w:t>Начало выполнения работ</w:t>
            </w:r>
          </w:p>
        </w:tc>
        <w:tc>
          <w:tcPr>
            <w:tcW w:w="2268" w:type="dxa"/>
            <w:vAlign w:val="center"/>
          </w:tcPr>
          <w:p w:rsidR="00000FCA" w:rsidRPr="00D226F8" w:rsidRDefault="00000FCA" w:rsidP="00A50134">
            <w:pPr>
              <w:tabs>
                <w:tab w:val="left" w:pos="1387"/>
              </w:tabs>
              <w:rPr>
                <w:b/>
                <w:sz w:val="28"/>
                <w:szCs w:val="28"/>
              </w:rPr>
            </w:pPr>
            <w:r w:rsidRPr="00D226F8">
              <w:rPr>
                <w:b/>
                <w:sz w:val="28"/>
                <w:szCs w:val="28"/>
              </w:rPr>
              <w:t>*Окончание выполнения работ</w:t>
            </w:r>
          </w:p>
        </w:tc>
      </w:tr>
      <w:tr w:rsidR="00000FCA" w:rsidRPr="002B66B6" w:rsidTr="00000FCA">
        <w:trPr>
          <w:trHeight w:val="645"/>
        </w:trPr>
        <w:tc>
          <w:tcPr>
            <w:tcW w:w="540" w:type="dxa"/>
            <w:vAlign w:val="center"/>
          </w:tcPr>
          <w:p w:rsidR="00000FCA" w:rsidRPr="000F3ABD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000FCA" w:rsidRPr="004D6EAF" w:rsidRDefault="00000FCA" w:rsidP="00A50134">
            <w:pPr>
              <w:tabs>
                <w:tab w:val="left" w:pos="1387"/>
              </w:tabs>
              <w:rPr>
                <w:b/>
                <w:szCs w:val="24"/>
                <w:u w:val="single"/>
              </w:rPr>
            </w:pPr>
            <w:r w:rsidRPr="004D6EAF">
              <w:rPr>
                <w:b/>
                <w:szCs w:val="24"/>
                <w:u w:val="single"/>
              </w:rPr>
              <w:t xml:space="preserve">1 ЭТАП </w:t>
            </w:r>
          </w:p>
          <w:p w:rsidR="00000FCA" w:rsidRPr="0066671D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66671D">
              <w:rPr>
                <w:sz w:val="28"/>
                <w:szCs w:val="28"/>
              </w:rPr>
              <w:t xml:space="preserve">- закупка материалов, конструкций, оборудования </w:t>
            </w:r>
          </w:p>
          <w:p w:rsidR="00000FCA" w:rsidRPr="004D6EAF" w:rsidRDefault="00000FCA" w:rsidP="00A50134">
            <w:pPr>
              <w:tabs>
                <w:tab w:val="left" w:pos="1387"/>
              </w:tabs>
              <w:rPr>
                <w:sz w:val="28"/>
                <w:szCs w:val="28"/>
                <w:u w:val="single"/>
              </w:rPr>
            </w:pPr>
            <w:r w:rsidRPr="006667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подготовка основания (бетонные работы)</w:t>
            </w:r>
          </w:p>
        </w:tc>
        <w:tc>
          <w:tcPr>
            <w:tcW w:w="2409" w:type="dxa"/>
            <w:vAlign w:val="center"/>
          </w:tcPr>
          <w:p w:rsidR="00000FCA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 течении 1 (одного) дня с момента подписания муниципального контракта</w:t>
            </w:r>
          </w:p>
        </w:tc>
        <w:tc>
          <w:tcPr>
            <w:tcW w:w="2268" w:type="dxa"/>
            <w:vAlign w:val="center"/>
          </w:tcPr>
          <w:p w:rsidR="00000FCA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 xml:space="preserve">      До 29.07.2022</w:t>
            </w:r>
          </w:p>
        </w:tc>
      </w:tr>
      <w:tr w:rsidR="00000FCA" w:rsidRPr="002B66B6" w:rsidTr="00000FCA">
        <w:trPr>
          <w:trHeight w:val="272"/>
        </w:trPr>
        <w:tc>
          <w:tcPr>
            <w:tcW w:w="540" w:type="dxa"/>
            <w:vAlign w:val="center"/>
          </w:tcPr>
          <w:p w:rsidR="00000FCA" w:rsidRPr="000F3ABD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30" w:type="dxa"/>
          </w:tcPr>
          <w:p w:rsidR="00B270EF" w:rsidRPr="004D6EAF" w:rsidRDefault="00B270EF" w:rsidP="00B270EF">
            <w:pPr>
              <w:tabs>
                <w:tab w:val="left" w:pos="1387"/>
              </w:tabs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2</w:t>
            </w:r>
            <w:r w:rsidRPr="004D6EAF">
              <w:rPr>
                <w:b/>
                <w:szCs w:val="24"/>
                <w:u w:val="single"/>
              </w:rPr>
              <w:t xml:space="preserve"> ЭТАП </w:t>
            </w:r>
          </w:p>
          <w:p w:rsidR="00000FCA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благоустройству:</w:t>
            </w:r>
          </w:p>
          <w:p w:rsidR="00000FCA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территории. </w:t>
            </w:r>
          </w:p>
          <w:p w:rsidR="00000FCA" w:rsidRPr="001A3777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1A37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A3777">
              <w:rPr>
                <w:sz w:val="28"/>
                <w:szCs w:val="28"/>
              </w:rPr>
              <w:t>стройство покрытия из резиновой крошки, тип III;</w:t>
            </w:r>
          </w:p>
          <w:p w:rsidR="00000FCA" w:rsidRPr="001A3777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1A37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1A3777">
              <w:rPr>
                <w:sz w:val="28"/>
                <w:szCs w:val="28"/>
              </w:rPr>
              <w:t>бустройство игровой площадки, установка МАФ;</w:t>
            </w:r>
          </w:p>
          <w:p w:rsidR="00000FCA" w:rsidRPr="001A3777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1A37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A3777">
              <w:rPr>
                <w:sz w:val="28"/>
                <w:szCs w:val="28"/>
              </w:rPr>
              <w:t>стройство площадки ПМ-3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409" w:type="dxa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 30.07.2022</w:t>
            </w:r>
          </w:p>
        </w:tc>
        <w:tc>
          <w:tcPr>
            <w:tcW w:w="2268" w:type="dxa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 25</w:t>
            </w:r>
            <w:r w:rsidRPr="001A3777">
              <w:rPr>
                <w:szCs w:val="24"/>
              </w:rPr>
              <w:t>.08.2022</w:t>
            </w:r>
          </w:p>
        </w:tc>
      </w:tr>
      <w:tr w:rsidR="00000FCA" w:rsidRPr="002B66B6" w:rsidTr="00000FCA">
        <w:trPr>
          <w:trHeight w:val="345"/>
        </w:trPr>
        <w:tc>
          <w:tcPr>
            <w:tcW w:w="540" w:type="dxa"/>
            <w:vAlign w:val="center"/>
          </w:tcPr>
          <w:p w:rsidR="00000FCA" w:rsidRPr="000F3ABD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30" w:type="dxa"/>
          </w:tcPr>
          <w:p w:rsidR="00000FCA" w:rsidRPr="002B66B6" w:rsidRDefault="00000FCA" w:rsidP="00000FCA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П</w:t>
            </w:r>
            <w:r w:rsidRPr="005329BD">
              <w:rPr>
                <w:sz w:val="28"/>
                <w:szCs w:val="28"/>
              </w:rPr>
              <w:t>риемка  исполнительной документации</w:t>
            </w:r>
          </w:p>
        </w:tc>
        <w:tc>
          <w:tcPr>
            <w:tcW w:w="4677" w:type="dxa"/>
            <w:gridSpan w:val="2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до 31.08.2022 года.</w:t>
            </w:r>
          </w:p>
        </w:tc>
      </w:tr>
    </w:tbl>
    <w:p w:rsidR="00000FCA" w:rsidRDefault="00000FCA" w:rsidP="00000FCA">
      <w:pPr>
        <w:jc w:val="center"/>
        <w:rPr>
          <w:i/>
          <w:color w:val="000000"/>
          <w:sz w:val="28"/>
        </w:rPr>
      </w:pPr>
    </w:p>
    <w:p w:rsidR="00000FCA" w:rsidRDefault="00000FCA" w:rsidP="00000FCA">
      <w:pPr>
        <w:tabs>
          <w:tab w:val="left" w:pos="1387"/>
        </w:tabs>
      </w:pPr>
      <w:r>
        <w:t>* Подрядчик по согласованию с Заказчиком может досрочно завершить этапы выполнение работ.</w:t>
      </w: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</w:p>
    <w:p w:rsidR="00000FCA" w:rsidRDefault="00000FCA" w:rsidP="00000FCA">
      <w:pPr>
        <w:spacing w:line="300" w:lineRule="exact"/>
        <w:ind w:left="6372"/>
        <w:jc w:val="both"/>
        <w:rPr>
          <w:sz w:val="28"/>
        </w:rPr>
      </w:pPr>
      <w:r>
        <w:rPr>
          <w:sz w:val="28"/>
        </w:rPr>
        <w:t>Приложение 2</w:t>
      </w:r>
    </w:p>
    <w:p w:rsidR="00000FCA" w:rsidRDefault="00000FCA" w:rsidP="00000FCA">
      <w:pPr>
        <w:ind w:left="6372"/>
        <w:rPr>
          <w:sz w:val="28"/>
        </w:rPr>
      </w:pPr>
      <w:r>
        <w:rPr>
          <w:sz w:val="28"/>
        </w:rPr>
        <w:t xml:space="preserve">к постановлению </w:t>
      </w:r>
    </w:p>
    <w:p w:rsidR="00000FCA" w:rsidRDefault="00000FCA" w:rsidP="00000FCA">
      <w:pPr>
        <w:ind w:left="6372"/>
        <w:rPr>
          <w:sz w:val="28"/>
        </w:rPr>
      </w:pPr>
      <w:r>
        <w:rPr>
          <w:sz w:val="28"/>
        </w:rPr>
        <w:t xml:space="preserve">администрации города </w:t>
      </w:r>
    </w:p>
    <w:p w:rsidR="00000FCA" w:rsidRDefault="00000FCA" w:rsidP="00000FCA">
      <w:r>
        <w:rPr>
          <w:sz w:val="28"/>
        </w:rPr>
        <w:t xml:space="preserve">                                                                                           от </w:t>
      </w:r>
      <w:r w:rsidR="00597788">
        <w:rPr>
          <w:sz w:val="28"/>
        </w:rPr>
        <w:t>25.07.2022 № 1475-п</w:t>
      </w:r>
    </w:p>
    <w:p w:rsidR="00000FCA" w:rsidRDefault="00000FCA" w:rsidP="00000FCA">
      <w:pPr>
        <w:jc w:val="center"/>
        <w:rPr>
          <w:b/>
          <w:sz w:val="28"/>
        </w:rPr>
      </w:pPr>
    </w:p>
    <w:p w:rsidR="00000FCA" w:rsidRDefault="00000FCA" w:rsidP="00000FCA">
      <w:pPr>
        <w:jc w:val="center"/>
        <w:rPr>
          <w:b/>
          <w:sz w:val="28"/>
        </w:rPr>
      </w:pPr>
    </w:p>
    <w:p w:rsidR="00000FCA" w:rsidRDefault="00000FCA" w:rsidP="00000FCA">
      <w:pPr>
        <w:jc w:val="center"/>
        <w:rPr>
          <w:b/>
          <w:sz w:val="28"/>
        </w:rPr>
      </w:pPr>
      <w:r>
        <w:rPr>
          <w:b/>
          <w:sz w:val="28"/>
        </w:rPr>
        <w:t>График оплаты выполненных работ</w:t>
      </w:r>
    </w:p>
    <w:p w:rsidR="00000FCA" w:rsidRDefault="00000FCA" w:rsidP="00000FCA">
      <w:pPr>
        <w:keepNext/>
        <w:tabs>
          <w:tab w:val="left" w:pos="0"/>
        </w:tabs>
        <w:contextualSpacing/>
        <w:jc w:val="center"/>
        <w:outlineLvl w:val="0"/>
        <w:rPr>
          <w:sz w:val="28"/>
        </w:rPr>
      </w:pPr>
      <w:r>
        <w:rPr>
          <w:sz w:val="28"/>
        </w:rPr>
        <w:t>Выполнение работ по комплексному благоустройству территорий в рамках реализации проекта "Формирование комфортной городской среды"</w:t>
      </w:r>
    </w:p>
    <w:p w:rsidR="00000FCA" w:rsidRDefault="00000FCA" w:rsidP="00000FCA">
      <w:pPr>
        <w:jc w:val="center"/>
        <w:rPr>
          <w:i/>
          <w:sz w:val="28"/>
        </w:rPr>
      </w:pPr>
      <w:r>
        <w:rPr>
          <w:i/>
          <w:sz w:val="28"/>
        </w:rPr>
        <w:t>(Благоустройство общественной территории 10 микрорайона, в районе домов № 22, 26, 27, 31, г. Нефтеюганск)</w:t>
      </w:r>
    </w:p>
    <w:tbl>
      <w:tblPr>
        <w:tblStyle w:val="afffff2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2410"/>
        <w:gridCol w:w="2409"/>
      </w:tblGrid>
      <w:tr w:rsidR="00000FCA" w:rsidRPr="002B66B6" w:rsidTr="000E63C6">
        <w:tc>
          <w:tcPr>
            <w:tcW w:w="540" w:type="dxa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 w:rsidRPr="002B66B6">
              <w:rPr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000FCA" w:rsidRPr="00D226F8" w:rsidRDefault="00000FCA" w:rsidP="00A50134">
            <w:pPr>
              <w:tabs>
                <w:tab w:val="left" w:pos="1387"/>
              </w:tabs>
              <w:rPr>
                <w:b/>
                <w:sz w:val="28"/>
                <w:szCs w:val="28"/>
              </w:rPr>
            </w:pPr>
            <w:r w:rsidRPr="00D226F8">
              <w:rPr>
                <w:b/>
                <w:sz w:val="28"/>
                <w:szCs w:val="28"/>
              </w:rPr>
              <w:t>Наименование этапов работ</w:t>
            </w:r>
          </w:p>
        </w:tc>
        <w:tc>
          <w:tcPr>
            <w:tcW w:w="2410" w:type="dxa"/>
            <w:vAlign w:val="center"/>
          </w:tcPr>
          <w:p w:rsidR="00000FCA" w:rsidRPr="00D226F8" w:rsidRDefault="00000FCA" w:rsidP="00A50134">
            <w:pPr>
              <w:rPr>
                <w:b/>
                <w:sz w:val="28"/>
                <w:szCs w:val="28"/>
              </w:rPr>
            </w:pPr>
            <w:r w:rsidRPr="00D226F8">
              <w:rPr>
                <w:b/>
                <w:sz w:val="28"/>
                <w:szCs w:val="28"/>
              </w:rPr>
              <w:t>Срок оплаты</w:t>
            </w:r>
          </w:p>
        </w:tc>
        <w:tc>
          <w:tcPr>
            <w:tcW w:w="2409" w:type="dxa"/>
            <w:vAlign w:val="center"/>
          </w:tcPr>
          <w:p w:rsidR="00000FCA" w:rsidRPr="00D226F8" w:rsidRDefault="00000FCA" w:rsidP="00A50134">
            <w:pPr>
              <w:rPr>
                <w:b/>
                <w:sz w:val="28"/>
                <w:szCs w:val="28"/>
              </w:rPr>
            </w:pPr>
            <w:r w:rsidRPr="00D226F8">
              <w:rPr>
                <w:b/>
                <w:sz w:val="28"/>
                <w:szCs w:val="28"/>
              </w:rPr>
              <w:t>Сумма этапов</w:t>
            </w:r>
          </w:p>
        </w:tc>
      </w:tr>
      <w:tr w:rsidR="00000FCA" w:rsidRPr="002B66B6" w:rsidTr="000E63C6">
        <w:trPr>
          <w:trHeight w:val="645"/>
        </w:trPr>
        <w:tc>
          <w:tcPr>
            <w:tcW w:w="540" w:type="dxa"/>
            <w:vAlign w:val="center"/>
          </w:tcPr>
          <w:p w:rsidR="00000FCA" w:rsidRPr="000F3ABD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270EF" w:rsidRPr="004D6EAF" w:rsidRDefault="00965F97" w:rsidP="00B270EF">
            <w:pPr>
              <w:tabs>
                <w:tab w:val="left" w:pos="1387"/>
              </w:tabs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</w:t>
            </w:r>
            <w:r w:rsidR="00B270EF" w:rsidRPr="004D6EAF">
              <w:rPr>
                <w:b/>
                <w:szCs w:val="24"/>
                <w:u w:val="single"/>
              </w:rPr>
              <w:t xml:space="preserve"> ЭТАП </w:t>
            </w:r>
          </w:p>
          <w:p w:rsidR="00000FCA" w:rsidRPr="0066671D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66671D">
              <w:rPr>
                <w:sz w:val="28"/>
                <w:szCs w:val="28"/>
              </w:rPr>
              <w:t xml:space="preserve">- закупка материалов, конструкций, оборудования </w:t>
            </w:r>
          </w:p>
          <w:p w:rsidR="00000FCA" w:rsidRPr="004D6EAF" w:rsidRDefault="00000FCA" w:rsidP="00A50134">
            <w:pPr>
              <w:tabs>
                <w:tab w:val="left" w:pos="1387"/>
              </w:tabs>
              <w:rPr>
                <w:sz w:val="28"/>
                <w:szCs w:val="28"/>
                <w:u w:val="single"/>
              </w:rPr>
            </w:pPr>
            <w:r w:rsidRPr="006667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подготовка основания (бетонные работы)</w:t>
            </w:r>
          </w:p>
        </w:tc>
        <w:tc>
          <w:tcPr>
            <w:tcW w:w="2410" w:type="dxa"/>
            <w:vAlign w:val="center"/>
          </w:tcPr>
          <w:p w:rsidR="00B270EF" w:rsidRDefault="00B270EF" w:rsidP="00B270EF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По авансу - с даты поступления счета на оплату, не более 7 (семи) рабочих дней.</w:t>
            </w:r>
          </w:p>
          <w:p w:rsidR="00B270EF" w:rsidRDefault="00B270EF" w:rsidP="00B270EF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1 этапу - не более 7 (семи) рабочих дней с даты подписания заказчиком документов о приемке </w:t>
            </w:r>
          </w:p>
          <w:p w:rsidR="00000FCA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0FCA" w:rsidRDefault="00B270EF" w:rsidP="00774179">
            <w:pPr>
              <w:tabs>
                <w:tab w:val="left" w:pos="1387"/>
              </w:tabs>
              <w:jc w:val="center"/>
              <w:rPr>
                <w:szCs w:val="24"/>
              </w:rPr>
            </w:pPr>
            <w:r w:rsidRPr="00B30FAE">
              <w:rPr>
                <w:b/>
                <w:sz w:val="28"/>
                <w:szCs w:val="28"/>
              </w:rPr>
              <w:t>2 004</w:t>
            </w:r>
            <w:r>
              <w:rPr>
                <w:szCs w:val="24"/>
              </w:rPr>
              <w:t> </w:t>
            </w:r>
            <w:r>
              <w:rPr>
                <w:b/>
                <w:sz w:val="28"/>
                <w:szCs w:val="28"/>
              </w:rPr>
              <w:t>075,</w:t>
            </w:r>
            <w:r w:rsidRPr="00B30FAE">
              <w:rPr>
                <w:b/>
                <w:sz w:val="28"/>
                <w:szCs w:val="28"/>
              </w:rPr>
              <w:t>83</w:t>
            </w:r>
            <w:r>
              <w:rPr>
                <w:szCs w:val="24"/>
              </w:rPr>
              <w:t xml:space="preserve">          (Два миллиона четыре тысячи семьдесят пять рублей 83 копейки)</w:t>
            </w:r>
          </w:p>
        </w:tc>
      </w:tr>
      <w:tr w:rsidR="00000FCA" w:rsidRPr="002B66B6" w:rsidTr="000E63C6">
        <w:trPr>
          <w:trHeight w:val="272"/>
        </w:trPr>
        <w:tc>
          <w:tcPr>
            <w:tcW w:w="540" w:type="dxa"/>
            <w:vAlign w:val="center"/>
          </w:tcPr>
          <w:p w:rsidR="00000FCA" w:rsidRPr="000F3ABD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88" w:type="dxa"/>
          </w:tcPr>
          <w:p w:rsidR="00B270EF" w:rsidRPr="004D6EAF" w:rsidRDefault="00B270EF" w:rsidP="00B270EF">
            <w:pPr>
              <w:tabs>
                <w:tab w:val="left" w:pos="1387"/>
              </w:tabs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2</w:t>
            </w:r>
            <w:r w:rsidRPr="004D6EAF">
              <w:rPr>
                <w:b/>
                <w:szCs w:val="24"/>
                <w:u w:val="single"/>
              </w:rPr>
              <w:t xml:space="preserve"> ЭТАП </w:t>
            </w:r>
          </w:p>
          <w:p w:rsidR="00000FCA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благоустройству:</w:t>
            </w:r>
          </w:p>
          <w:p w:rsidR="00000FCA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территории. </w:t>
            </w:r>
          </w:p>
          <w:p w:rsidR="00000FCA" w:rsidRPr="001A3777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1A37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A3777">
              <w:rPr>
                <w:sz w:val="28"/>
                <w:szCs w:val="28"/>
              </w:rPr>
              <w:t>стройство покрытия из резиновой крошки, тип III;</w:t>
            </w:r>
          </w:p>
          <w:p w:rsidR="00000FCA" w:rsidRPr="001A3777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1A37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1A3777">
              <w:rPr>
                <w:sz w:val="28"/>
                <w:szCs w:val="28"/>
              </w:rPr>
              <w:t>бустройство игровой площадки, установка МАФ;</w:t>
            </w:r>
          </w:p>
          <w:p w:rsidR="00000FCA" w:rsidRPr="001A3777" w:rsidRDefault="00000FCA" w:rsidP="00A50134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1A37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A3777">
              <w:rPr>
                <w:sz w:val="28"/>
                <w:szCs w:val="28"/>
              </w:rPr>
              <w:t>стройство площадки ПМ-3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410" w:type="dxa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Не более 7 (семи) рабочих дней с даты подписания заказчиком документов о приемке</w:t>
            </w:r>
          </w:p>
        </w:tc>
        <w:tc>
          <w:tcPr>
            <w:tcW w:w="2409" w:type="dxa"/>
            <w:vAlign w:val="center"/>
          </w:tcPr>
          <w:p w:rsidR="00774179" w:rsidRDefault="00B270EF" w:rsidP="00774179">
            <w:pPr>
              <w:tabs>
                <w:tab w:val="left" w:pos="138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2 458 499,73</w:t>
            </w:r>
          </w:p>
          <w:p w:rsidR="00000FCA" w:rsidRPr="002B66B6" w:rsidRDefault="00B270EF" w:rsidP="00774179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</w:t>
            </w:r>
            <w:r w:rsidR="00774179">
              <w:rPr>
                <w:szCs w:val="24"/>
              </w:rPr>
              <w:t>Два</w:t>
            </w:r>
            <w:r>
              <w:rPr>
                <w:szCs w:val="24"/>
              </w:rPr>
              <w:t xml:space="preserve"> миллиона </w:t>
            </w:r>
            <w:r w:rsidR="00774179">
              <w:rPr>
                <w:szCs w:val="24"/>
              </w:rPr>
              <w:t>четыреста пятьдесят восемь тысяч четыреста девяносто девять рублей</w:t>
            </w:r>
            <w:r>
              <w:rPr>
                <w:szCs w:val="24"/>
              </w:rPr>
              <w:t xml:space="preserve"> 73 копейки)</w:t>
            </w:r>
          </w:p>
        </w:tc>
      </w:tr>
      <w:tr w:rsidR="00000FCA" w:rsidRPr="002B66B6" w:rsidTr="000E63C6">
        <w:trPr>
          <w:trHeight w:val="345"/>
        </w:trPr>
        <w:tc>
          <w:tcPr>
            <w:tcW w:w="540" w:type="dxa"/>
            <w:vAlign w:val="center"/>
          </w:tcPr>
          <w:p w:rsidR="00000FCA" w:rsidRPr="000F3ABD" w:rsidRDefault="00000FCA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88" w:type="dxa"/>
          </w:tcPr>
          <w:p w:rsidR="00000FCA" w:rsidRPr="002B66B6" w:rsidRDefault="00B270EF" w:rsidP="00A50134">
            <w:pPr>
              <w:tabs>
                <w:tab w:val="left" w:pos="1387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П</w:t>
            </w:r>
            <w:r w:rsidRPr="005329BD">
              <w:rPr>
                <w:sz w:val="28"/>
                <w:szCs w:val="28"/>
              </w:rPr>
              <w:t>риемка  исполнительной документации</w:t>
            </w:r>
          </w:p>
        </w:tc>
        <w:tc>
          <w:tcPr>
            <w:tcW w:w="4819" w:type="dxa"/>
            <w:gridSpan w:val="2"/>
            <w:vAlign w:val="center"/>
          </w:tcPr>
          <w:p w:rsidR="00000FCA" w:rsidRPr="002B66B6" w:rsidRDefault="00000FCA" w:rsidP="00A50134">
            <w:pPr>
              <w:tabs>
                <w:tab w:val="left" w:pos="138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до 31.08.2022 года.</w:t>
            </w:r>
          </w:p>
        </w:tc>
      </w:tr>
    </w:tbl>
    <w:p w:rsidR="00000FCA" w:rsidRDefault="00000FCA" w:rsidP="00000FCA">
      <w:pPr>
        <w:jc w:val="center"/>
        <w:rPr>
          <w:i/>
          <w:color w:val="000000"/>
          <w:sz w:val="28"/>
        </w:rPr>
      </w:pPr>
    </w:p>
    <w:p w:rsidR="00000FCA" w:rsidRDefault="00000FCA" w:rsidP="00000FCA">
      <w:pPr>
        <w:rPr>
          <w:sz w:val="28"/>
        </w:rPr>
      </w:pPr>
      <w:r>
        <w:t>* Подрядчик по согласованию с Заказчиком может досрочно завершить этапы выполнение работ.</w:t>
      </w:r>
    </w:p>
    <w:p w:rsidR="00000FCA" w:rsidRDefault="00000FCA" w:rsidP="00000FCA">
      <w:pPr>
        <w:ind w:right="-81" w:firstLine="709"/>
        <w:jc w:val="center"/>
        <w:rPr>
          <w:sz w:val="28"/>
        </w:rPr>
      </w:pPr>
    </w:p>
    <w:p w:rsidR="00000FCA" w:rsidRDefault="00000FCA" w:rsidP="00000FCA">
      <w:pPr>
        <w:ind w:right="-81"/>
        <w:jc w:val="center"/>
        <w:rPr>
          <w:sz w:val="28"/>
        </w:rPr>
      </w:pPr>
    </w:p>
    <w:p w:rsidR="000C1649" w:rsidRDefault="000C1649">
      <w:pPr>
        <w:ind w:right="-81"/>
        <w:jc w:val="center"/>
        <w:rPr>
          <w:sz w:val="28"/>
        </w:rPr>
      </w:pPr>
    </w:p>
    <w:p w:rsidR="00000FCA" w:rsidRDefault="00000FCA">
      <w:pPr>
        <w:ind w:right="-81"/>
        <w:jc w:val="center"/>
        <w:rPr>
          <w:sz w:val="28"/>
        </w:rPr>
      </w:pPr>
    </w:p>
    <w:p w:rsidR="00000FCA" w:rsidRDefault="00000FCA">
      <w:pPr>
        <w:ind w:right="-81"/>
        <w:jc w:val="center"/>
        <w:rPr>
          <w:sz w:val="28"/>
        </w:rPr>
      </w:pPr>
    </w:p>
    <w:p w:rsidR="00000FCA" w:rsidRDefault="00000FCA">
      <w:pPr>
        <w:ind w:right="-81"/>
        <w:jc w:val="center"/>
        <w:rPr>
          <w:sz w:val="28"/>
        </w:rPr>
      </w:pPr>
      <w:bookmarkStart w:id="0" w:name="_GoBack"/>
      <w:bookmarkEnd w:id="0"/>
    </w:p>
    <w:sectPr w:rsidR="00000FCA">
      <w:headerReference w:type="even" r:id="rId9"/>
      <w:headerReference w:type="default" r:id="rId10"/>
      <w:pgSz w:w="11906" w:h="16838" w:code="9"/>
      <w:pgMar w:top="1134" w:right="609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47" w:rsidRDefault="004B4347">
      <w:r>
        <w:separator/>
      </w:r>
    </w:p>
  </w:endnote>
  <w:endnote w:type="continuationSeparator" w:id="0">
    <w:p w:rsidR="004B4347" w:rsidRDefault="004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47" w:rsidRDefault="004B4347">
      <w:r>
        <w:separator/>
      </w:r>
    </w:p>
  </w:footnote>
  <w:footnote w:type="continuationSeparator" w:id="0">
    <w:p w:rsidR="004B4347" w:rsidRDefault="004B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E5" w:rsidRDefault="00C02291">
    <w:pPr>
      <w:pStyle w:val="ab"/>
      <w:framePr w:wrap="around" w:vAnchor="text" w:hAnchor="margin" w:xAlign="center" w:y="1"/>
      <w:rPr>
        <w:rStyle w:val="affffa"/>
      </w:rPr>
    </w:pPr>
    <w:r>
      <w:rPr>
        <w:rStyle w:val="affffa"/>
      </w:rPr>
      <w:fldChar w:fldCharType="begin"/>
    </w:r>
    <w:r>
      <w:rPr>
        <w:rStyle w:val="affffa"/>
      </w:rPr>
      <w:instrText xml:space="preserve">PAGE  </w:instrText>
    </w:r>
    <w:r>
      <w:rPr>
        <w:rStyle w:val="affffa"/>
      </w:rPr>
      <w:fldChar w:fldCharType="separate"/>
    </w:r>
    <w:r>
      <w:rPr>
        <w:rStyle w:val="affffa"/>
      </w:rPr>
      <w:t>#</w:t>
    </w:r>
    <w:r>
      <w:rPr>
        <w:rStyle w:val="affffa"/>
      </w:rPr>
      <w:fldChar w:fldCharType="end"/>
    </w:r>
  </w:p>
  <w:p w:rsidR="002F78E5" w:rsidRDefault="002F78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E5" w:rsidRDefault="00C022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744A">
      <w:rPr>
        <w:noProof/>
      </w:rPr>
      <w:t>4</w:t>
    </w:r>
    <w:r>
      <w:fldChar w:fldCharType="end"/>
    </w:r>
  </w:p>
  <w:p w:rsidR="002F78E5" w:rsidRDefault="002F78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B15"/>
    <w:multiLevelType w:val="hybridMultilevel"/>
    <w:tmpl w:val="9EEC6C3C"/>
    <w:lvl w:ilvl="0" w:tplc="FC2A8F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E04FA5"/>
    <w:multiLevelType w:val="multilevel"/>
    <w:tmpl w:val="2BA25B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</w:lvl>
    <w:lvl w:ilvl="2">
      <w:start w:val="1"/>
      <w:numFmt w:val="decimal"/>
      <w:isLgl/>
      <w:lvlText w:val="%1.%2.%3."/>
      <w:lvlJc w:val="left"/>
      <w:pPr>
        <w:ind w:left="2226" w:hanging="1170"/>
      </w:pPr>
    </w:lvl>
    <w:lvl w:ilvl="3">
      <w:start w:val="1"/>
      <w:numFmt w:val="decimal"/>
      <w:isLgl/>
      <w:lvlText w:val="%1.%2.%3.%4."/>
      <w:lvlJc w:val="left"/>
      <w:pPr>
        <w:ind w:left="2574" w:hanging="1170"/>
      </w:pPr>
    </w:lvl>
    <w:lvl w:ilvl="4">
      <w:start w:val="1"/>
      <w:numFmt w:val="decimal"/>
      <w:isLgl/>
      <w:lvlText w:val="%1.%2.%3.%4.%5."/>
      <w:lvlJc w:val="left"/>
      <w:pPr>
        <w:ind w:left="2922" w:hanging="117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0F5E445A"/>
    <w:multiLevelType w:val="hybridMultilevel"/>
    <w:tmpl w:val="3DAC59C2"/>
    <w:lvl w:ilvl="0" w:tplc="8F622CE4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2BE3"/>
    <w:multiLevelType w:val="hybridMultilevel"/>
    <w:tmpl w:val="F5BE37FE"/>
    <w:lvl w:ilvl="0" w:tplc="31923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2B1D"/>
    <w:multiLevelType w:val="hybridMultilevel"/>
    <w:tmpl w:val="63C26C7E"/>
    <w:lvl w:ilvl="0" w:tplc="736436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94809"/>
    <w:multiLevelType w:val="hybridMultilevel"/>
    <w:tmpl w:val="A728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B5145"/>
    <w:multiLevelType w:val="hybridMultilevel"/>
    <w:tmpl w:val="DA1C0DF4"/>
    <w:lvl w:ilvl="0" w:tplc="EB20E8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B974E7"/>
    <w:multiLevelType w:val="hybridMultilevel"/>
    <w:tmpl w:val="A6FA532C"/>
    <w:lvl w:ilvl="0" w:tplc="6782663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5D2"/>
    <w:multiLevelType w:val="hybridMultilevel"/>
    <w:tmpl w:val="85C08ADA"/>
    <w:lvl w:ilvl="0" w:tplc="A2CAC17E">
      <w:start w:val="1"/>
      <w:numFmt w:val="decimal"/>
      <w:lvlText w:val="%1."/>
      <w:lvlJc w:val="left"/>
      <w:pPr>
        <w:ind w:left="873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abstractNum w:abstractNumId="9">
    <w:nsid w:val="2F441128"/>
    <w:multiLevelType w:val="hybridMultilevel"/>
    <w:tmpl w:val="16483A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33D23A52"/>
    <w:multiLevelType w:val="hybridMultilevel"/>
    <w:tmpl w:val="2DC6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11212"/>
    <w:multiLevelType w:val="multilevel"/>
    <w:tmpl w:val="BD8C1F6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A72ABA"/>
    <w:multiLevelType w:val="multilevel"/>
    <w:tmpl w:val="0409001D"/>
    <w:styleLink w:val="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3">
    <w:nsid w:val="499A58EC"/>
    <w:multiLevelType w:val="hybridMultilevel"/>
    <w:tmpl w:val="7384E8BE"/>
    <w:lvl w:ilvl="0" w:tplc="C63697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43AF"/>
    <w:multiLevelType w:val="hybridMultilevel"/>
    <w:tmpl w:val="EEC2363A"/>
    <w:lvl w:ilvl="0" w:tplc="5DAC0CB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B61072"/>
    <w:multiLevelType w:val="hybridMultilevel"/>
    <w:tmpl w:val="05140808"/>
    <w:lvl w:ilvl="0" w:tplc="44FA75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34C8C"/>
    <w:multiLevelType w:val="hybridMultilevel"/>
    <w:tmpl w:val="52D07A1A"/>
    <w:lvl w:ilvl="0" w:tplc="A76EA1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9C2"/>
    <w:multiLevelType w:val="hybridMultilevel"/>
    <w:tmpl w:val="A8B22B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8">
    <w:nsid w:val="6CDD170F"/>
    <w:multiLevelType w:val="hybridMultilevel"/>
    <w:tmpl w:val="A4A0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5A4"/>
    <w:multiLevelType w:val="hybridMultilevel"/>
    <w:tmpl w:val="4DB6991A"/>
    <w:lvl w:ilvl="0" w:tplc="E8A0CD2E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61E86"/>
    <w:multiLevelType w:val="hybridMultilevel"/>
    <w:tmpl w:val="A052DF22"/>
    <w:lvl w:ilvl="0" w:tplc="E90C2F1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5112AF"/>
    <w:multiLevelType w:val="hybridMultilevel"/>
    <w:tmpl w:val="E092BC0E"/>
    <w:lvl w:ilvl="0" w:tplc="11F2C908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806E35"/>
    <w:multiLevelType w:val="hybridMultilevel"/>
    <w:tmpl w:val="85DE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A5555"/>
    <w:multiLevelType w:val="hybridMultilevel"/>
    <w:tmpl w:val="B96E47B2"/>
    <w:lvl w:ilvl="0" w:tplc="9F668C9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804C5"/>
    <w:multiLevelType w:val="hybridMultilevel"/>
    <w:tmpl w:val="A954A8E4"/>
    <w:lvl w:ilvl="0" w:tplc="60A27F6E">
      <w:start w:val="3"/>
      <w:numFmt w:val="bullet"/>
      <w:pStyle w:val="20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>
    <w:nsid w:val="77BF33D1"/>
    <w:multiLevelType w:val="hybridMultilevel"/>
    <w:tmpl w:val="D42ACAC8"/>
    <w:lvl w:ilvl="0" w:tplc="250A45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D2465"/>
    <w:multiLevelType w:val="hybridMultilevel"/>
    <w:tmpl w:val="C0CE4D04"/>
    <w:lvl w:ilvl="0" w:tplc="19B45154">
      <w:start w:val="1"/>
      <w:numFmt w:val="bullet"/>
      <w:pStyle w:val="11"/>
      <w:lvlText w:val="­"/>
      <w:lvlJc w:val="left"/>
      <w:pPr>
        <w:tabs>
          <w:tab w:val="left" w:pos="1791"/>
        </w:tabs>
        <w:ind w:left="1791" w:hanging="323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5"/>
  </w:num>
  <w:num w:numId="5">
    <w:abstractNumId w:val="4"/>
  </w:num>
  <w:num w:numId="6">
    <w:abstractNumId w:val="14"/>
  </w:num>
  <w:num w:numId="7">
    <w:abstractNumId w:val="21"/>
  </w:num>
  <w:num w:numId="8">
    <w:abstractNumId w:val="20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24"/>
  </w:num>
  <w:num w:numId="14">
    <w:abstractNumId w:val="26"/>
  </w:num>
  <w:num w:numId="1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0"/>
  </w:num>
  <w:num w:numId="19">
    <w:abstractNumId w:val="7"/>
  </w:num>
  <w:num w:numId="20">
    <w:abstractNumId w:val="15"/>
  </w:num>
  <w:num w:numId="21">
    <w:abstractNumId w:val="2"/>
  </w:num>
  <w:num w:numId="22">
    <w:abstractNumId w:val="25"/>
  </w:num>
  <w:num w:numId="23">
    <w:abstractNumId w:val="18"/>
  </w:num>
  <w:num w:numId="24">
    <w:abstractNumId w:val="1"/>
  </w:num>
  <w:num w:numId="25">
    <w:abstractNumId w:val="10"/>
  </w:num>
  <w:num w:numId="26">
    <w:abstractNumId w:val="22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E5"/>
    <w:rsid w:val="00000FCA"/>
    <w:rsid w:val="000B06BF"/>
    <w:rsid w:val="000C1649"/>
    <w:rsid w:val="000C68A7"/>
    <w:rsid w:val="000D6185"/>
    <w:rsid w:val="000E63C6"/>
    <w:rsid w:val="00153689"/>
    <w:rsid w:val="00276411"/>
    <w:rsid w:val="002F78E5"/>
    <w:rsid w:val="004B4347"/>
    <w:rsid w:val="00500712"/>
    <w:rsid w:val="005249A5"/>
    <w:rsid w:val="0053116D"/>
    <w:rsid w:val="00586324"/>
    <w:rsid w:val="00595A14"/>
    <w:rsid w:val="00597788"/>
    <w:rsid w:val="005E2DB7"/>
    <w:rsid w:val="00603F2A"/>
    <w:rsid w:val="00634FB9"/>
    <w:rsid w:val="0064096A"/>
    <w:rsid w:val="006B0164"/>
    <w:rsid w:val="006E39B2"/>
    <w:rsid w:val="00747DA2"/>
    <w:rsid w:val="00760A31"/>
    <w:rsid w:val="00774179"/>
    <w:rsid w:val="007B65DD"/>
    <w:rsid w:val="007D7833"/>
    <w:rsid w:val="007E6B52"/>
    <w:rsid w:val="00884049"/>
    <w:rsid w:val="008A69CC"/>
    <w:rsid w:val="008D6526"/>
    <w:rsid w:val="00925098"/>
    <w:rsid w:val="00965F97"/>
    <w:rsid w:val="00AB00B5"/>
    <w:rsid w:val="00AE6F37"/>
    <w:rsid w:val="00B270EF"/>
    <w:rsid w:val="00B3633C"/>
    <w:rsid w:val="00B51EF3"/>
    <w:rsid w:val="00C02291"/>
    <w:rsid w:val="00C9105F"/>
    <w:rsid w:val="00CF7708"/>
    <w:rsid w:val="00D07A40"/>
    <w:rsid w:val="00D753E3"/>
    <w:rsid w:val="00DA1514"/>
    <w:rsid w:val="00E756F3"/>
    <w:rsid w:val="00E96E0B"/>
    <w:rsid w:val="00EF3295"/>
    <w:rsid w:val="00F31D89"/>
    <w:rsid w:val="00F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21">
    <w:name w:val="heading 2"/>
    <w:basedOn w:val="a"/>
    <w:next w:val="a"/>
    <w:link w:val="22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3">
    <w:name w:val="List Paragraph"/>
    <w:basedOn w:val="a"/>
    <w:link w:val="a4"/>
    <w:qFormat/>
    <w:pPr>
      <w:ind w:left="708"/>
    </w:pPr>
  </w:style>
  <w:style w:type="paragraph" w:customStyle="1" w:styleId="a5">
    <w:name w:val="Обычный (паспорт)"/>
    <w:basedOn w:val="a"/>
    <w:pPr>
      <w:spacing w:before="120"/>
      <w:jc w:val="both"/>
    </w:pPr>
    <w:rPr>
      <w:sz w:val="28"/>
    </w:rPr>
  </w:style>
  <w:style w:type="paragraph" w:customStyle="1" w:styleId="a6">
    <w:name w:val="Жирный (паспорт)"/>
    <w:basedOn w:val="a"/>
    <w:pPr>
      <w:spacing w:before="120"/>
      <w:jc w:val="both"/>
    </w:pPr>
    <w:rPr>
      <w:b/>
      <w:sz w:val="28"/>
    </w:rPr>
  </w:style>
  <w:style w:type="paragraph" w:styleId="a7">
    <w:name w:val="Normal (Web)"/>
    <w:basedOn w:val="a"/>
    <w:link w:val="a8"/>
    <w:qFormat/>
    <w:pPr>
      <w:spacing w:before="100" w:beforeAutospacing="1" w:after="100" w:afterAutospacing="1"/>
      <w:jc w:val="both"/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Body Text Indent"/>
    <w:basedOn w:val="a"/>
    <w:link w:val="aa"/>
    <w:pPr>
      <w:spacing w:line="360" w:lineRule="auto"/>
      <w:ind w:firstLine="720"/>
      <w:jc w:val="both"/>
    </w:pPr>
    <w:rPr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paragraph" w:customStyle="1" w:styleId="51">
    <w:name w:val="Основной текст5"/>
    <w:basedOn w:val="a"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z w:val="22"/>
    </w:rPr>
  </w:style>
  <w:style w:type="paragraph" w:customStyle="1" w:styleId="af1">
    <w:name w:val="Знак Знак Знак Знак Знак Знак"/>
    <w:basedOn w:val="a"/>
    <w:pPr>
      <w:tabs>
        <w:tab w:val="left" w:pos="432"/>
        <w:tab w:val="left" w:pos="6159"/>
      </w:tabs>
      <w:spacing w:before="120" w:after="160"/>
      <w:ind w:left="432" w:hanging="432"/>
      <w:jc w:val="both"/>
    </w:pPr>
    <w:rPr>
      <w:b/>
      <w:caps/>
      <w:sz w:val="32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f2">
    <w:name w:val="caption"/>
    <w:basedOn w:val="a"/>
    <w:next w:val="a"/>
    <w:qFormat/>
    <w:rPr>
      <w:b/>
      <w:u w:val="single"/>
    </w:rPr>
  </w:style>
  <w:style w:type="paragraph" w:customStyle="1" w:styleId="printj">
    <w:name w:val="printj"/>
    <w:basedOn w:val="a"/>
    <w:pPr>
      <w:spacing w:before="144" w:after="288"/>
      <w:jc w:val="both"/>
    </w:pPr>
  </w:style>
  <w:style w:type="paragraph" w:customStyle="1" w:styleId="af3">
    <w:name w:val="Нормальный"/>
    <w:link w:val="af4"/>
    <w:pPr>
      <w:spacing w:after="0" w:line="360" w:lineRule="auto"/>
      <w:ind w:firstLine="567"/>
      <w:jc w:val="both"/>
    </w:pPr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6">
    <w:name w:val="Мой стиль"/>
    <w:basedOn w:val="a"/>
    <w:pPr>
      <w:widowControl w:val="0"/>
      <w:spacing w:after="120"/>
      <w:ind w:firstLine="567"/>
      <w:jc w:val="both"/>
    </w:pPr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paragraph" w:customStyle="1" w:styleId="31">
    <w:name w:val="Основной текст3"/>
    <w:basedOn w:val="a"/>
    <w:link w:val="af7"/>
    <w:pPr>
      <w:shd w:val="clear" w:color="auto" w:fill="FFFFFF"/>
      <w:spacing w:before="780" w:line="250" w:lineRule="exact"/>
      <w:jc w:val="both"/>
    </w:pPr>
    <w:rPr>
      <w:sz w:val="21"/>
      <w:shd w:val="clear" w:color="auto" w:fill="FFFFFF"/>
    </w:rPr>
  </w:style>
  <w:style w:type="paragraph" w:styleId="af8">
    <w:name w:val="No Spacing"/>
    <w:link w:val="af9"/>
    <w:qFormat/>
    <w:pPr>
      <w:spacing w:after="0" w:line="240" w:lineRule="auto"/>
    </w:pPr>
  </w:style>
  <w:style w:type="paragraph" w:customStyle="1" w:styleId="afa">
    <w:name w:val="Знак"/>
    <w:basedOn w:val="a"/>
    <w:next w:val="a"/>
    <w:pPr>
      <w:spacing w:after="160" w:line="240" w:lineRule="exact"/>
      <w:ind w:firstLine="720"/>
    </w:pPr>
    <w:rPr>
      <w:rFonts w:ascii="Verdana" w:hAnsi="Verdana"/>
    </w:rPr>
  </w:style>
  <w:style w:type="paragraph" w:customStyle="1" w:styleId="12">
    <w:name w:val="Без интервала1"/>
    <w:qFormat/>
    <w:pPr>
      <w:spacing w:after="0" w:line="240" w:lineRule="auto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afb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styleId="afc">
    <w:name w:val="footnote text"/>
    <w:basedOn w:val="a"/>
    <w:link w:val="afd"/>
    <w:qFormat/>
    <w:rPr>
      <w:sz w:val="20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fe">
    <w:name w:val="Body Text"/>
    <w:basedOn w:val="a"/>
    <w:link w:val="aff"/>
    <w:pPr>
      <w:spacing w:after="120"/>
    </w:pPr>
  </w:style>
  <w:style w:type="paragraph" w:customStyle="1" w:styleId="aff0">
    <w:name w:val="Текст в заданном формате"/>
    <w:basedOn w:val="a"/>
    <w:pPr>
      <w:widowControl w:val="0"/>
      <w:suppressAutoHyphens/>
    </w:pPr>
    <w:rPr>
      <w:rFonts w:ascii="Courier New" w:hAnsi="Courier New"/>
      <w:sz w:val="20"/>
    </w:rPr>
  </w:style>
  <w:style w:type="paragraph" w:customStyle="1" w:styleId="27">
    <w:name w:val="Знак2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aff1">
    <w:name w:val="Прижатый влево"/>
    <w:basedOn w:val="a"/>
    <w:next w:val="a"/>
    <w:pPr>
      <w:widowControl w:val="0"/>
    </w:pPr>
    <w:rPr>
      <w:rFonts w:ascii="Arial" w:hAnsi="Arial"/>
    </w:rPr>
  </w:style>
  <w:style w:type="paragraph" w:customStyle="1" w:styleId="14">
    <w:name w:val="Стиль заголовка 1"/>
    <w:basedOn w:val="a"/>
    <w:pPr>
      <w:shd w:val="clear" w:color="auto" w:fill="FFFFFF"/>
      <w:ind w:left="720" w:right="-7" w:hanging="360"/>
      <w:jc w:val="center"/>
      <w:outlineLvl w:val="0"/>
    </w:pPr>
    <w:rPr>
      <w:b/>
      <w:color w:val="000000"/>
    </w:rPr>
  </w:style>
  <w:style w:type="paragraph" w:customStyle="1" w:styleId="aff2">
    <w:name w:val="Основной"/>
    <w:basedOn w:val="a"/>
    <w:pPr>
      <w:widowControl w:val="0"/>
      <w:ind w:firstLine="720"/>
      <w:jc w:val="both"/>
    </w:pPr>
    <w:rPr>
      <w:sz w:val="28"/>
    </w:rPr>
  </w:style>
  <w:style w:type="paragraph" w:customStyle="1" w:styleId="aff3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/>
      <w:b w:val="0"/>
      <w:sz w:val="28"/>
    </w:rPr>
  </w:style>
  <w:style w:type="paragraph" w:customStyle="1" w:styleId="aff4">
    <w:name w:val="Обычный + По центру"/>
    <w:basedOn w:val="aff5"/>
    <w:pPr>
      <w:widowControl w:val="0"/>
      <w:spacing w:before="0" w:after="120" w:line="360" w:lineRule="exact"/>
    </w:pPr>
    <w:rPr>
      <w:rFonts w:ascii="Times New Roman" w:hAnsi="Times New Roman"/>
      <w:b w:val="0"/>
      <w:sz w:val="28"/>
    </w:rPr>
  </w:style>
  <w:style w:type="paragraph" w:styleId="aff5">
    <w:name w:val="Title"/>
    <w:basedOn w:val="a"/>
    <w:next w:val="a"/>
    <w:link w:val="aff6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5">
    <w:name w:val="Обычный + Первая строка:  1"/>
    <w:basedOn w:val="aff5"/>
    <w:pPr>
      <w:widowControl w:val="0"/>
      <w:spacing w:before="0" w:after="0" w:line="360" w:lineRule="exact"/>
      <w:ind w:firstLine="709"/>
      <w:jc w:val="both"/>
    </w:pPr>
    <w:rPr>
      <w:rFonts w:ascii="Times New Roman" w:hAnsi="Times New Roman"/>
      <w:b w:val="0"/>
      <w:sz w:val="28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paragraph" w:customStyle="1" w:styleId="28">
    <w:name w:val="Стиль заголовка 2"/>
    <w:basedOn w:val="a"/>
    <w:link w:val="29"/>
    <w:pPr>
      <w:shd w:val="clear" w:color="auto" w:fill="FFFFFF"/>
      <w:jc w:val="center"/>
      <w:outlineLvl w:val="1"/>
    </w:pPr>
    <w:rPr>
      <w:b/>
      <w:color w:val="000000"/>
    </w:rPr>
  </w:style>
  <w:style w:type="paragraph" w:customStyle="1" w:styleId="aff7">
    <w:name w:val="Информация об изменениях документа"/>
    <w:basedOn w:val="aff8"/>
    <w:next w:val="a"/>
    <w:pPr>
      <w:spacing w:before="0"/>
    </w:pPr>
    <w:rPr>
      <w:i/>
    </w:rPr>
  </w:style>
  <w:style w:type="paragraph" w:customStyle="1" w:styleId="aff8">
    <w:name w:val="Комментарий"/>
    <w:basedOn w:val="aff9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Текст (справка)"/>
    <w:basedOn w:val="a"/>
    <w:next w:val="a"/>
    <w:pPr>
      <w:widowControl w:val="0"/>
      <w:ind w:left="170" w:right="170"/>
    </w:pPr>
    <w:rPr>
      <w:rFonts w:ascii="Arial" w:hAnsi="Arial"/>
    </w:rPr>
  </w:style>
  <w:style w:type="paragraph" w:customStyle="1" w:styleId="affa">
    <w:name w:val="Нормальный (таблица)"/>
    <w:basedOn w:val="a"/>
    <w:next w:val="a"/>
    <w:pPr>
      <w:widowControl w:val="0"/>
      <w:jc w:val="both"/>
    </w:pPr>
    <w:rPr>
      <w:rFonts w:ascii="Arial" w:hAnsi="Arial"/>
    </w:rPr>
  </w:style>
  <w:style w:type="paragraph" w:customStyle="1" w:styleId="2a">
    <w:name w:val="стиль2 Знак"/>
    <w:basedOn w:val="a"/>
    <w:link w:val="2b"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</w:rPr>
  </w:style>
  <w:style w:type="paragraph" w:customStyle="1" w:styleId="ConsCell">
    <w:name w:val="ConsCell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Style51">
    <w:name w:val="Style51"/>
    <w:basedOn w:val="a"/>
    <w:pPr>
      <w:widowControl w:val="0"/>
      <w:spacing w:line="315" w:lineRule="exact"/>
      <w:ind w:firstLine="533"/>
      <w:jc w:val="both"/>
    </w:pPr>
    <w:rPr>
      <w:rFonts w:ascii="Century Schoolbook" w:hAnsi="Century Schoolbook"/>
    </w:rPr>
  </w:style>
  <w:style w:type="paragraph" w:customStyle="1" w:styleId="affb">
    <w:name w:val="ЗтекстГаля"/>
    <w:basedOn w:val="a"/>
    <w:qFormat/>
    <w:pPr>
      <w:ind w:firstLine="709"/>
      <w:jc w:val="both"/>
    </w:pPr>
    <w:rPr>
      <w:sz w:val="28"/>
    </w:rPr>
  </w:style>
  <w:style w:type="paragraph" w:customStyle="1" w:styleId="16">
    <w:name w:val="список 1"/>
    <w:basedOn w:val="a"/>
    <w:pPr>
      <w:tabs>
        <w:tab w:val="left" w:pos="1080"/>
      </w:tabs>
      <w:ind w:firstLine="868"/>
      <w:jc w:val="both"/>
    </w:pPr>
  </w:style>
  <w:style w:type="paragraph" w:customStyle="1" w:styleId="17">
    <w:name w:val="Стиль1"/>
    <w:basedOn w:val="a7"/>
    <w:pPr>
      <w:spacing w:before="0" w:beforeAutospacing="0" w:after="0" w:afterAutospacing="0"/>
      <w:ind w:firstLine="709"/>
    </w:pPr>
    <w:rPr>
      <w:sz w:val="28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paragraph" w:customStyle="1" w:styleId="18">
    <w:name w:val="стиль1"/>
    <w:basedOn w:val="a"/>
    <w:link w:val="19"/>
    <w:pPr>
      <w:shd w:val="clear" w:color="auto" w:fill="FFFFFF"/>
      <w:ind w:right="-287"/>
      <w:jc w:val="center"/>
    </w:pPr>
    <w:rPr>
      <w:b/>
      <w:color w:val="000000"/>
      <w:sz w:val="28"/>
    </w:rPr>
  </w:style>
  <w:style w:type="paragraph" w:customStyle="1" w:styleId="36">
    <w:name w:val="Стиль3"/>
    <w:basedOn w:val="a"/>
    <w:pPr>
      <w:shd w:val="clear" w:color="auto" w:fill="FFFFFF"/>
      <w:jc w:val="center"/>
    </w:pPr>
    <w:rPr>
      <w:b/>
      <w:color w:val="000000"/>
      <w:sz w:val="52"/>
    </w:rPr>
  </w:style>
  <w:style w:type="paragraph" w:customStyle="1" w:styleId="jst">
    <w:name w:val="jst"/>
    <w:basedOn w:val="a"/>
    <w:pPr>
      <w:spacing w:before="100" w:beforeAutospacing="1" w:after="100" w:afterAutospacing="1"/>
      <w:jc w:val="both"/>
    </w:pPr>
  </w:style>
  <w:style w:type="paragraph" w:customStyle="1" w:styleId="OTCHET00">
    <w:name w:val="OTCHET_00"/>
    <w:basedOn w:val="2c"/>
    <w:pPr>
      <w:tabs>
        <w:tab w:val="left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</w:rPr>
  </w:style>
  <w:style w:type="paragraph" w:styleId="2c">
    <w:name w:val="List Number 2"/>
    <w:basedOn w:val="a"/>
    <w:pPr>
      <w:tabs>
        <w:tab w:val="left" w:pos="313"/>
      </w:tabs>
      <w:ind w:left="340" w:hanging="170"/>
      <w:contextualSpacing/>
    </w:pPr>
  </w:style>
  <w:style w:type="paragraph" w:styleId="affc">
    <w:name w:val="Body Text First Indent"/>
    <w:basedOn w:val="afe"/>
    <w:link w:val="affd"/>
    <w:pPr>
      <w:ind w:firstLine="210"/>
    </w:pPr>
  </w:style>
  <w:style w:type="paragraph" w:customStyle="1" w:styleId="affe">
    <w:name w:val="Таблицы (моноширинный)"/>
    <w:basedOn w:val="a"/>
    <w:next w:val="a"/>
    <w:pPr>
      <w:jc w:val="both"/>
    </w:pPr>
    <w:rPr>
      <w:rFonts w:ascii="Courier New" w:hAnsi="Courier New"/>
      <w:sz w:val="20"/>
    </w:rPr>
  </w:style>
  <w:style w:type="paragraph" w:customStyle="1" w:styleId="9">
    <w:name w:val="Знак Знак9 Знак Знак Знак Знак"/>
    <w:basedOn w:val="a"/>
    <w:pPr>
      <w:widowControl w:val="0"/>
      <w:spacing w:after="160" w:line="240" w:lineRule="exact"/>
      <w:ind w:firstLine="720"/>
      <w:jc w:val="both"/>
    </w:pPr>
    <w:rPr>
      <w:rFonts w:ascii="Verdana" w:hAnsi="Verdana"/>
      <w:sz w:val="20"/>
    </w:rPr>
  </w:style>
  <w:style w:type="paragraph" w:customStyle="1" w:styleId="Default">
    <w:name w:val="Default"/>
    <w:pPr>
      <w:spacing w:after="0" w:line="240" w:lineRule="auto"/>
    </w:pPr>
    <w:rPr>
      <w:rFonts w:ascii="Arial Narrow" w:hAnsi="Arial Narrow"/>
      <w:color w:val="000000"/>
      <w:sz w:val="24"/>
    </w:rPr>
  </w:style>
  <w:style w:type="paragraph" w:customStyle="1" w:styleId="1a">
    <w:name w:val="Основной текст с отступом1"/>
    <w:basedOn w:val="a"/>
    <w:link w:val="BodyTextIndentChar"/>
    <w:semiHidden/>
    <w:pPr>
      <w:suppressAutoHyphens/>
      <w:ind w:firstLine="720"/>
      <w:jc w:val="both"/>
    </w:pPr>
    <w:rPr>
      <w:rFonts w:ascii="TimesET" w:hAnsi="TimesET"/>
      <w:sz w:val="22"/>
    </w:rPr>
  </w:style>
  <w:style w:type="paragraph" w:customStyle="1" w:styleId="afff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1b">
    <w:name w:val="Знак1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1c">
    <w:name w:val="Знак Знак Знак Знак Знак Знак Знак1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1d">
    <w:name w:val="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709"/>
    </w:pPr>
    <w:rPr>
      <w:i/>
      <w:color w:val="FF0000"/>
    </w:rPr>
  </w:style>
  <w:style w:type="paragraph" w:customStyle="1" w:styleId="2d">
    <w:name w:val="Знак2"/>
    <w:basedOn w:val="a"/>
    <w:rPr>
      <w:rFonts w:ascii="Verdana" w:hAnsi="Verdana"/>
      <w:sz w:val="20"/>
    </w:rPr>
  </w:style>
  <w:style w:type="paragraph" w:customStyle="1" w:styleId="style6">
    <w:name w:val="style6"/>
    <w:basedOn w:val="a"/>
    <w:pPr>
      <w:spacing w:line="322" w:lineRule="atLeast"/>
      <w:jc w:val="center"/>
    </w:pPr>
    <w:rPr>
      <w:rFonts w:ascii="Calibri" w:hAnsi="Calibri"/>
    </w:rPr>
  </w:style>
  <w:style w:type="paragraph" w:customStyle="1" w:styleId="221">
    <w:name w:val="Основной текст 22"/>
    <w:basedOn w:val="a"/>
    <w:pPr>
      <w:spacing w:line="320" w:lineRule="exact"/>
      <w:ind w:firstLine="720"/>
      <w:jc w:val="both"/>
    </w:pPr>
    <w:rPr>
      <w:sz w:val="28"/>
    </w:rPr>
  </w:style>
  <w:style w:type="paragraph" w:styleId="afff1">
    <w:name w:val="List Bullet"/>
    <w:basedOn w:val="a"/>
    <w:pPr>
      <w:ind w:firstLine="709"/>
      <w:jc w:val="both"/>
    </w:pPr>
    <w:rPr>
      <w:sz w:val="28"/>
    </w:rPr>
  </w:style>
  <w:style w:type="paragraph" w:customStyle="1" w:styleId="S">
    <w:name w:val="S_Маркированный"/>
    <w:basedOn w:val="afff1"/>
    <w:link w:val="S0"/>
  </w:style>
  <w:style w:type="paragraph" w:customStyle="1" w:styleId="140">
    <w:name w:val="Обычный+14п"/>
    <w:basedOn w:val="afe"/>
    <w:pPr>
      <w:spacing w:after="0"/>
      <w:ind w:firstLine="360"/>
      <w:jc w:val="both"/>
    </w:pPr>
    <w:rPr>
      <w:sz w:val="28"/>
    </w:rPr>
  </w:style>
  <w:style w:type="paragraph" w:customStyle="1" w:styleId="41">
    <w:name w:val="ЗаголовокГаля4"/>
    <w:basedOn w:val="a"/>
    <w:qFormat/>
    <w:pPr>
      <w:jc w:val="center"/>
    </w:pPr>
    <w:rPr>
      <w:b/>
      <w:sz w:val="28"/>
    </w:rPr>
  </w:style>
  <w:style w:type="paragraph" w:customStyle="1" w:styleId="afff2">
    <w:name w:val="ТекстГаля"/>
    <w:basedOn w:val="a"/>
    <w:qFormat/>
    <w:pPr>
      <w:ind w:firstLine="709"/>
      <w:jc w:val="both"/>
    </w:pPr>
  </w:style>
  <w:style w:type="paragraph" w:customStyle="1" w:styleId="20">
    <w:name w:val="ТекстГаля2"/>
    <w:basedOn w:val="affe"/>
    <w:qFormat/>
    <w:pPr>
      <w:widowControl w:val="0"/>
      <w:numPr>
        <w:numId w:val="13"/>
      </w:numPr>
      <w:ind w:left="0" w:firstLine="0"/>
    </w:pPr>
    <w:rPr>
      <w:rFonts w:ascii="Times New Roman" w:hAnsi="Times New Roman"/>
      <w:sz w:val="24"/>
    </w:rPr>
  </w:style>
  <w:style w:type="paragraph" w:customStyle="1" w:styleId="afff3">
    <w:name w:val="Название таблицы"/>
    <w:basedOn w:val="a"/>
    <w:pPr>
      <w:spacing w:before="120" w:after="120"/>
      <w:jc w:val="right"/>
    </w:pPr>
    <w:rPr>
      <w:b/>
      <w:sz w:val="22"/>
    </w:rPr>
  </w:style>
  <w:style w:type="paragraph" w:customStyle="1" w:styleId="-">
    <w:name w:val="текст таблицы-цифры"/>
    <w:basedOn w:val="a"/>
    <w:pPr>
      <w:spacing w:before="120" w:after="120"/>
      <w:jc w:val="right"/>
    </w:pPr>
    <w:rPr>
      <w:sz w:val="22"/>
    </w:rPr>
  </w:style>
  <w:style w:type="paragraph" w:customStyle="1" w:styleId="-0">
    <w:name w:val="текст таблицы-полужирный"/>
    <w:basedOn w:val="a"/>
    <w:pPr>
      <w:keepNext/>
      <w:spacing w:before="120" w:after="120"/>
      <w:jc w:val="center"/>
    </w:pPr>
    <w:rPr>
      <w:b/>
      <w:sz w:val="22"/>
    </w:rPr>
  </w:style>
  <w:style w:type="paragraph" w:customStyle="1" w:styleId="afff4">
    <w:name w:val="текст таблицы"/>
    <w:basedOn w:val="a"/>
    <w:pPr>
      <w:keepNext/>
      <w:spacing w:before="120" w:after="120"/>
      <w:ind w:left="113"/>
    </w:pPr>
    <w:rPr>
      <w:sz w:val="22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BodyText22">
    <w:name w:val="Body Text 22"/>
    <w:basedOn w:val="a"/>
    <w:pPr>
      <w:tabs>
        <w:tab w:val="left" w:pos="4748"/>
        <w:tab w:val="left" w:pos="6449"/>
      </w:tabs>
      <w:ind w:left="70" w:firstLine="780"/>
      <w:jc w:val="both"/>
    </w:p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rFonts w:ascii="NTTimes/Cyrillic" w:hAnsi="NTTimes/Cyrillic"/>
      <w:i/>
      <w:sz w:val="28"/>
    </w:rPr>
  </w:style>
  <w:style w:type="paragraph" w:styleId="afff5">
    <w:name w:val="Block Text"/>
    <w:basedOn w:val="a"/>
    <w:pPr>
      <w:ind w:left="-567" w:right="-199" w:firstLine="993"/>
      <w:jc w:val="both"/>
    </w:pPr>
    <w:rPr>
      <w:sz w:val="28"/>
    </w:rPr>
  </w:style>
  <w:style w:type="paragraph" w:customStyle="1" w:styleId="1e">
    <w:name w:val="Обычный1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afff6">
    <w:name w:val="приложение"/>
    <w:basedOn w:val="a"/>
    <w:pPr>
      <w:shd w:val="clear" w:color="auto" w:fill="FFFFFF"/>
      <w:ind w:right="106"/>
      <w:jc w:val="right"/>
    </w:pPr>
    <w:rPr>
      <w:color w:val="000000"/>
    </w:rPr>
  </w:style>
  <w:style w:type="paragraph" w:customStyle="1" w:styleId="afff7">
    <w:name w:val="заголовок прилож"/>
    <w:basedOn w:val="a"/>
    <w:link w:val="afff8"/>
    <w:pPr>
      <w:shd w:val="clear" w:color="auto" w:fill="FFFFFF"/>
      <w:ind w:right="106"/>
      <w:jc w:val="center"/>
    </w:pPr>
    <w:rPr>
      <w:b/>
      <w:color w:val="000000"/>
      <w:sz w:val="28"/>
    </w:rPr>
  </w:style>
  <w:style w:type="paragraph" w:styleId="1f">
    <w:name w:val="toc 1"/>
    <w:basedOn w:val="a"/>
    <w:next w:val="a"/>
    <w:pPr>
      <w:spacing w:before="120" w:after="120"/>
    </w:pPr>
    <w:rPr>
      <w:b/>
      <w:caps/>
      <w:sz w:val="20"/>
    </w:rPr>
  </w:style>
  <w:style w:type="paragraph" w:styleId="90">
    <w:name w:val="toc 9"/>
    <w:basedOn w:val="a"/>
    <w:next w:val="a"/>
    <w:pPr>
      <w:ind w:left="1920"/>
    </w:pPr>
    <w:rPr>
      <w:sz w:val="18"/>
    </w:rPr>
  </w:style>
  <w:style w:type="paragraph" w:styleId="2e">
    <w:name w:val="toc 2"/>
    <w:basedOn w:val="a"/>
    <w:next w:val="a"/>
    <w:pPr>
      <w:ind w:left="240"/>
    </w:pPr>
    <w:rPr>
      <w:sz w:val="20"/>
    </w:rPr>
  </w:style>
  <w:style w:type="paragraph" w:styleId="37">
    <w:name w:val="toc 3"/>
    <w:basedOn w:val="a"/>
    <w:next w:val="a"/>
    <w:pPr>
      <w:ind w:left="480"/>
    </w:pPr>
    <w:rPr>
      <w:i/>
      <w:sz w:val="20"/>
    </w:rPr>
  </w:style>
  <w:style w:type="paragraph" w:styleId="42">
    <w:name w:val="toc 4"/>
    <w:basedOn w:val="a"/>
    <w:next w:val="a"/>
    <w:pPr>
      <w:ind w:left="720"/>
    </w:pPr>
    <w:rPr>
      <w:sz w:val="18"/>
    </w:rPr>
  </w:style>
  <w:style w:type="paragraph" w:styleId="52">
    <w:name w:val="toc 5"/>
    <w:basedOn w:val="a"/>
    <w:next w:val="a"/>
    <w:pPr>
      <w:ind w:left="960"/>
    </w:pPr>
    <w:rPr>
      <w:sz w:val="18"/>
    </w:rPr>
  </w:style>
  <w:style w:type="paragraph" w:styleId="61">
    <w:name w:val="toc 6"/>
    <w:basedOn w:val="a"/>
    <w:next w:val="a"/>
    <w:pPr>
      <w:ind w:left="1200"/>
    </w:pPr>
    <w:rPr>
      <w:sz w:val="18"/>
    </w:rPr>
  </w:style>
  <w:style w:type="paragraph" w:styleId="7">
    <w:name w:val="toc 7"/>
    <w:basedOn w:val="a"/>
    <w:next w:val="a"/>
    <w:pPr>
      <w:ind w:left="1440"/>
    </w:pPr>
    <w:rPr>
      <w:sz w:val="18"/>
    </w:rPr>
  </w:style>
  <w:style w:type="paragraph" w:styleId="8">
    <w:name w:val="toc 8"/>
    <w:basedOn w:val="a"/>
    <w:next w:val="a"/>
    <w:pPr>
      <w:ind w:left="1680"/>
    </w:pPr>
    <w:rPr>
      <w:sz w:val="18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fff9">
    <w:name w:val="стиль текста"/>
    <w:basedOn w:val="a7"/>
    <w:pPr>
      <w:jc w:val="left"/>
    </w:pPr>
    <w:rPr>
      <w:rFonts w:ascii="Arial Unicode MS" w:hAnsi="Arial Unicode M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sz w:val="1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32">
    <w:name w:val="xl32"/>
    <w:basedOn w:val="a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sz w:val="18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sz w:val="18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sz w:val="16"/>
    </w:rPr>
  </w:style>
  <w:style w:type="paragraph" w:styleId="afffa">
    <w:name w:val="Subtitle"/>
    <w:basedOn w:val="a"/>
    <w:link w:val="afffb"/>
    <w:qFormat/>
    <w:pPr>
      <w:jc w:val="center"/>
    </w:pPr>
    <w:rPr>
      <w:b/>
    </w:rPr>
  </w:style>
  <w:style w:type="paragraph" w:customStyle="1" w:styleId="11">
    <w:name w:val="Стиль11"/>
    <w:basedOn w:val="a"/>
    <w:pPr>
      <w:numPr>
        <w:numId w:val="14"/>
      </w:numPr>
      <w:tabs>
        <w:tab w:val="clear" w:pos="1791"/>
        <w:tab w:val="left" w:pos="-5400"/>
      </w:tabs>
      <w:ind w:left="1260" w:hanging="360"/>
      <w:jc w:val="both"/>
    </w:pPr>
    <w:rPr>
      <w:sz w:val="28"/>
    </w:rPr>
  </w:style>
  <w:style w:type="paragraph" w:customStyle="1" w:styleId="222">
    <w:name w:val="Стиль22"/>
    <w:basedOn w:val="11"/>
  </w:style>
  <w:style w:type="paragraph" w:customStyle="1" w:styleId="1f0">
    <w:name w:val="Нижний колонтитул1"/>
    <w:basedOn w:val="a"/>
    <w:pPr>
      <w:spacing w:before="100" w:beforeAutospacing="1" w:after="100" w:afterAutospacing="1"/>
      <w:jc w:val="right"/>
    </w:pPr>
    <w:rPr>
      <w:rFonts w:ascii="Arial" w:hAnsi="Arial"/>
      <w:color w:val="34889C"/>
      <w:sz w:val="19"/>
    </w:rPr>
  </w:style>
  <w:style w:type="paragraph" w:customStyle="1" w:styleId="1f1">
    <w:name w:val="Уровень 1"/>
    <w:basedOn w:val="18"/>
    <w:pPr>
      <w:outlineLvl w:val="0"/>
    </w:pPr>
    <w:rPr>
      <w:sz w:val="24"/>
    </w:rPr>
  </w:style>
  <w:style w:type="paragraph" w:customStyle="1" w:styleId="afffc">
    <w:name w:val="Стиль приложения"/>
    <w:basedOn w:val="afff7"/>
    <w:link w:val="afffd"/>
  </w:style>
  <w:style w:type="paragraph" w:customStyle="1" w:styleId="rvps698660">
    <w:name w:val="rvps698660"/>
    <w:basedOn w:val="a"/>
    <w:pPr>
      <w:spacing w:after="150"/>
      <w:ind w:right="300"/>
    </w:pPr>
  </w:style>
  <w:style w:type="paragraph" w:customStyle="1" w:styleId="112">
    <w:name w:val="Стиль112"/>
    <w:basedOn w:val="a"/>
    <w:link w:val="1120"/>
    <w:pPr>
      <w:shd w:val="clear" w:color="auto" w:fill="FFFFFF"/>
      <w:jc w:val="center"/>
      <w:outlineLvl w:val="1"/>
    </w:pPr>
    <w:rPr>
      <w:b/>
      <w:sz w:val="28"/>
    </w:rPr>
  </w:style>
  <w:style w:type="paragraph" w:customStyle="1" w:styleId="111">
    <w:name w:val="Стиль111"/>
    <w:basedOn w:val="a"/>
    <w:pPr>
      <w:shd w:val="clear" w:color="auto" w:fill="FFFFFF"/>
      <w:jc w:val="center"/>
      <w:outlineLvl w:val="1"/>
    </w:pPr>
    <w:rPr>
      <w:b/>
      <w:sz w:val="52"/>
    </w:rPr>
  </w:style>
  <w:style w:type="paragraph" w:styleId="afffe">
    <w:name w:val="endnote text"/>
    <w:basedOn w:val="a"/>
    <w:link w:val="affff"/>
    <w:rPr>
      <w:rFonts w:ascii="Calibri" w:hAnsi="Calibri"/>
      <w:sz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rFonts w:ascii="Calibri" w:hAnsi="Calibri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3">
    <w:name w:val="xl9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99">
    <w:name w:val="xl9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0">
    <w:name w:val="xl100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1">
    <w:name w:val="xl101"/>
    <w:basedOn w:val="a"/>
    <w:pPr>
      <w:pBdr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2">
    <w:name w:val="xl10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3">
    <w:name w:val="xl10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7">
    <w:name w:val="xl10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2f">
    <w:name w:val="Основной текст с отступом2"/>
    <w:basedOn w:val="a"/>
    <w:link w:val="BodyTextIndentChar1"/>
    <w:semiHidden/>
    <w:pPr>
      <w:suppressAutoHyphens/>
      <w:ind w:firstLine="720"/>
      <w:jc w:val="both"/>
    </w:pPr>
    <w:rPr>
      <w:rFonts w:ascii="TimesET" w:hAnsi="TimesET"/>
      <w:sz w:val="20"/>
    </w:rPr>
  </w:style>
  <w:style w:type="paragraph" w:styleId="affff0">
    <w:name w:val="Plain Text"/>
    <w:basedOn w:val="a"/>
    <w:link w:val="affff1"/>
    <w:rPr>
      <w:rFonts w:ascii="Consolas" w:hAnsi="Consolas"/>
      <w:sz w:val="21"/>
    </w:rPr>
  </w:style>
  <w:style w:type="paragraph" w:customStyle="1" w:styleId="38">
    <w:name w:val="ОИП 3"/>
    <w:basedOn w:val="a"/>
    <w:qFormat/>
    <w:pPr>
      <w:widowControl w:val="0"/>
      <w:jc w:val="both"/>
    </w:pPr>
    <w:rPr>
      <w:b/>
      <w:i/>
      <w:color w:val="002060"/>
      <w:sz w:val="28"/>
    </w:rPr>
  </w:style>
  <w:style w:type="paragraph" w:customStyle="1" w:styleId="43">
    <w:name w:val="Заголовок4"/>
    <w:basedOn w:val="a7"/>
    <w:pPr>
      <w:spacing w:before="0" w:beforeAutospacing="0" w:after="0" w:afterAutospacing="0"/>
      <w:ind w:firstLine="708"/>
    </w:pPr>
    <w:rPr>
      <w:sz w:val="28"/>
    </w:rPr>
  </w:style>
  <w:style w:type="paragraph" w:customStyle="1" w:styleId="Style60">
    <w:name w:val="Style6"/>
    <w:basedOn w:val="a"/>
    <w:pPr>
      <w:widowControl w:val="0"/>
    </w:pPr>
  </w:style>
  <w:style w:type="paragraph" w:styleId="affff2">
    <w:name w:val="annotation text"/>
    <w:basedOn w:val="a"/>
    <w:link w:val="affff3"/>
    <w:rPr>
      <w:sz w:val="20"/>
    </w:rPr>
  </w:style>
  <w:style w:type="paragraph" w:styleId="affff4">
    <w:name w:val="annotation subject"/>
    <w:basedOn w:val="affff2"/>
    <w:next w:val="affff2"/>
    <w:link w:val="affff5"/>
    <w:rPr>
      <w:b/>
    </w:rPr>
  </w:style>
  <w:style w:type="paragraph" w:customStyle="1" w:styleId="2f0">
    <w:name w:val="Знак2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62">
    <w:name w:val="Основной текст (6)"/>
    <w:basedOn w:val="a"/>
    <w:link w:val="63"/>
    <w:pPr>
      <w:shd w:val="clear" w:color="auto" w:fill="FFFFFF"/>
      <w:spacing w:line="322" w:lineRule="exact"/>
    </w:pPr>
    <w:rPr>
      <w:sz w:val="26"/>
    </w:rPr>
  </w:style>
  <w:style w:type="paragraph" w:customStyle="1" w:styleId="affff6">
    <w:name w:val="Всегда"/>
    <w:basedOn w:val="a"/>
    <w:pPr>
      <w:tabs>
        <w:tab w:val="left" w:pos="1701"/>
      </w:tabs>
      <w:ind w:firstLine="709"/>
      <w:jc w:val="both"/>
    </w:pPr>
    <w:rPr>
      <w:sz w:val="28"/>
    </w:rPr>
  </w:style>
  <w:style w:type="paragraph" w:customStyle="1" w:styleId="250">
    <w:name w:val="Основной текст 25"/>
    <w:basedOn w:val="a"/>
    <w:rPr>
      <w:sz w:val="28"/>
    </w:rPr>
  </w:style>
  <w:style w:type="character" w:styleId="affff7">
    <w:name w:val="line number"/>
  </w:style>
  <w:style w:type="character" w:styleId="affff8">
    <w:name w:val="Hyperlink"/>
    <w:basedOn w:val="a0"/>
    <w:rPr>
      <w:color w:val="0000FF"/>
      <w:u w:val="single"/>
    </w:rPr>
  </w:style>
  <w:style w:type="character" w:customStyle="1" w:styleId="a4">
    <w:name w:val="Абзац списка Знак"/>
    <w:link w:val="a3"/>
  </w:style>
  <w:style w:type="character" w:customStyle="1" w:styleId="FontStyle16">
    <w:name w:val="Font Style16"/>
    <w:rPr>
      <w:rFonts w:ascii="Times New Roman" w:hAnsi="Times New Roman"/>
      <w:color w:val="000000"/>
      <w:sz w:val="18"/>
    </w:rPr>
  </w:style>
  <w:style w:type="character" w:customStyle="1" w:styleId="aa">
    <w:name w:val="Основной текст с отступом Знак"/>
    <w:basedOn w:val="a0"/>
    <w:link w:val="a9"/>
    <w:rPr>
      <w:sz w:val="28"/>
    </w:rPr>
  </w:style>
  <w:style w:type="character" w:styleId="affff9">
    <w:name w:val="Strong"/>
    <w:basedOn w:val="a0"/>
    <w:qFormat/>
    <w:rPr>
      <w:b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0">
    <w:name w:val="Текст выноски Знак"/>
    <w:basedOn w:val="a0"/>
    <w:link w:val="af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b/>
      <w:sz w:val="48"/>
    </w:rPr>
  </w:style>
  <w:style w:type="character" w:customStyle="1" w:styleId="22">
    <w:name w:val="Заголовок 2 Знак"/>
    <w:basedOn w:val="a0"/>
    <w:link w:val="21"/>
    <w:rPr>
      <w:b/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rPr>
      <w:b/>
      <w:i/>
      <w:sz w:val="26"/>
    </w:rPr>
  </w:style>
  <w:style w:type="character" w:customStyle="1" w:styleId="60">
    <w:name w:val="Заголовок 6 Знак"/>
    <w:basedOn w:val="a0"/>
    <w:link w:val="6"/>
    <w:rPr>
      <w:b/>
      <w:sz w:val="22"/>
    </w:rPr>
  </w:style>
  <w:style w:type="character" w:styleId="affffa">
    <w:name w:val="page number"/>
    <w:basedOn w:val="a0"/>
  </w:style>
  <w:style w:type="character" w:customStyle="1" w:styleId="af4">
    <w:name w:val="Нормальный Знак"/>
    <w:link w:val="af3"/>
    <w:rPr>
      <w:rFonts w:ascii="Times New Roman" w:hAnsi="Times New Roman"/>
      <w:sz w:val="26"/>
    </w:rPr>
  </w:style>
  <w:style w:type="character" w:customStyle="1" w:styleId="b-serp-urlitem1">
    <w:name w:val="b-serp-url__item1"/>
    <w:basedOn w:val="a0"/>
  </w:style>
  <w:style w:type="character" w:customStyle="1" w:styleId="b-serp-urlmark1">
    <w:name w:val="b-serp-url__mark1"/>
    <w:basedOn w:val="a0"/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</w:rPr>
  </w:style>
  <w:style w:type="character" w:customStyle="1" w:styleId="24">
    <w:name w:val="Основной текст 2 Знак"/>
    <w:basedOn w:val="a0"/>
    <w:link w:val="23"/>
    <w:rPr>
      <w:sz w:val="28"/>
    </w:rPr>
  </w:style>
  <w:style w:type="character" w:styleId="affffb">
    <w:name w:val="Emphasis"/>
    <w:qFormat/>
    <w:rPr>
      <w:i/>
    </w:rPr>
  </w:style>
  <w:style w:type="character" w:customStyle="1" w:styleId="af7">
    <w:name w:val="Основной текст_"/>
    <w:link w:val="31"/>
    <w:rPr>
      <w:sz w:val="21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f9">
    <w:name w:val="Без интервала Знак"/>
    <w:link w:val="af8"/>
    <w:rPr>
      <w:rFonts w:ascii="Calibri" w:hAnsi="Calibri"/>
    </w:rPr>
  </w:style>
  <w:style w:type="character" w:customStyle="1" w:styleId="highlight">
    <w:name w:val="highlight"/>
    <w:basedOn w:val="a0"/>
  </w:style>
  <w:style w:type="character" w:customStyle="1" w:styleId="affffc">
    <w:name w:val="Гипертекстовая ссылка"/>
    <w:rPr>
      <w:b/>
      <w:color w:val="008000"/>
    </w:rPr>
  </w:style>
  <w:style w:type="character" w:customStyle="1" w:styleId="26">
    <w:name w:val="Основной текст с отступом 2 Знак"/>
    <w:basedOn w:val="a0"/>
    <w:link w:val="25"/>
  </w:style>
  <w:style w:type="character" w:customStyle="1" w:styleId="afd">
    <w:name w:val="Текст сноски Знак"/>
    <w:basedOn w:val="a0"/>
    <w:link w:val="afc"/>
    <w:rPr>
      <w:sz w:val="20"/>
    </w:rPr>
  </w:style>
  <w:style w:type="character" w:styleId="affffd">
    <w:name w:val="footnote reference"/>
    <w:rPr>
      <w:vertAlign w:val="superscript"/>
    </w:rPr>
  </w:style>
  <w:style w:type="character" w:customStyle="1" w:styleId="CharStyle8">
    <w:name w:val="Char Style 8"/>
    <w:rPr>
      <w:b/>
      <w:sz w:val="27"/>
    </w:rPr>
  </w:style>
  <w:style w:type="character" w:customStyle="1" w:styleId="aff">
    <w:name w:val="Основной текст Знак"/>
    <w:basedOn w:val="a0"/>
    <w:link w:val="afe"/>
  </w:style>
  <w:style w:type="character" w:customStyle="1" w:styleId="FontStyle12">
    <w:name w:val="Font Style12"/>
    <w:rPr>
      <w:rFonts w:ascii="Times New Roman" w:hAnsi="Times New Roman"/>
      <w:sz w:val="24"/>
    </w:rPr>
  </w:style>
  <w:style w:type="character" w:customStyle="1" w:styleId="FontStyle22">
    <w:name w:val="Font Style22"/>
    <w:rPr>
      <w:rFonts w:ascii="Times New Roman" w:hAnsi="Times New Roman"/>
      <w:sz w:val="26"/>
    </w:rPr>
  </w:style>
  <w:style w:type="character" w:customStyle="1" w:styleId="aff6">
    <w:name w:val="Название Знак"/>
    <w:basedOn w:val="a0"/>
    <w:link w:val="aff5"/>
    <w:rPr>
      <w:rFonts w:ascii="Cambria" w:hAnsi="Cambria"/>
      <w:b/>
      <w:sz w:val="32"/>
    </w:rPr>
  </w:style>
  <w:style w:type="character" w:customStyle="1" w:styleId="33">
    <w:name w:val="Основной текст с отступом 3 Знак"/>
    <w:basedOn w:val="a0"/>
    <w:link w:val="32"/>
    <w:rPr>
      <w:sz w:val="16"/>
    </w:rPr>
  </w:style>
  <w:style w:type="character" w:customStyle="1" w:styleId="29">
    <w:name w:val="Стиль заголовка 2 Знак"/>
    <w:link w:val="28"/>
    <w:rPr>
      <w:b/>
      <w:color w:val="000000"/>
    </w:rPr>
  </w:style>
  <w:style w:type="character" w:styleId="affffe">
    <w:name w:val="FollowedHyperlink"/>
    <w:rPr>
      <w:color w:val="800080"/>
      <w:u w:val="single"/>
    </w:rPr>
  </w:style>
  <w:style w:type="character" w:customStyle="1" w:styleId="afffff">
    <w:name w:val="Цветовое выделение"/>
    <w:rPr>
      <w:b/>
      <w:color w:val="26282F"/>
      <w:sz w:val="26"/>
    </w:rPr>
  </w:style>
  <w:style w:type="character" w:customStyle="1" w:styleId="a8">
    <w:name w:val="Обычный (веб) Знак"/>
    <w:link w:val="a7"/>
  </w:style>
  <w:style w:type="character" w:customStyle="1" w:styleId="2b">
    <w:name w:val="стиль2 Знак Знак"/>
    <w:link w:val="2a"/>
    <w:rPr>
      <w:b/>
      <w:color w:val="000000"/>
      <w:sz w:val="28"/>
    </w:rPr>
  </w:style>
  <w:style w:type="character" w:customStyle="1" w:styleId="35">
    <w:name w:val="Основной текст 3 Знак"/>
    <w:basedOn w:val="a0"/>
    <w:link w:val="34"/>
    <w:rPr>
      <w:sz w:val="16"/>
    </w:rPr>
  </w:style>
  <w:style w:type="character" w:customStyle="1" w:styleId="19">
    <w:name w:val="стиль1 Знак"/>
    <w:link w:val="18"/>
    <w:rPr>
      <w:b/>
      <w:color w:val="000000"/>
      <w:sz w:val="28"/>
    </w:rPr>
  </w:style>
  <w:style w:type="character" w:customStyle="1" w:styleId="text">
    <w:name w:val="text"/>
  </w:style>
  <w:style w:type="character" w:customStyle="1" w:styleId="affd">
    <w:name w:val="Красная строка Знак"/>
    <w:basedOn w:val="aff"/>
    <w:link w:val="affc"/>
  </w:style>
  <w:style w:type="character" w:customStyle="1" w:styleId="BodyTextIndentChar">
    <w:name w:val="Body Text Indent Char"/>
    <w:link w:val="1a"/>
    <w:semiHidden/>
    <w:rPr>
      <w:rFonts w:ascii="TimesET" w:hAnsi="TimesET"/>
      <w:sz w:val="22"/>
    </w:rPr>
  </w:style>
  <w:style w:type="character" w:customStyle="1" w:styleId="fontstyle14">
    <w:name w:val="fontstyle14"/>
    <w:rPr>
      <w:rFonts w:ascii="Times New Roman" w:hAnsi="Times New Roman"/>
      <w:b/>
    </w:rPr>
  </w:style>
  <w:style w:type="character" w:customStyle="1" w:styleId="S0">
    <w:name w:val="S_Маркированный Знак Знак"/>
    <w:link w:val="S"/>
  </w:style>
  <w:style w:type="character" w:customStyle="1" w:styleId="afff8">
    <w:name w:val="заголовок прилож Знак"/>
    <w:link w:val="afff7"/>
    <w:rPr>
      <w:b/>
      <w:color w:val="000000"/>
      <w:sz w:val="28"/>
    </w:rPr>
  </w:style>
  <w:style w:type="character" w:customStyle="1" w:styleId="afffb">
    <w:name w:val="Подзаголовок Знак"/>
    <w:basedOn w:val="a0"/>
    <w:link w:val="afffa"/>
    <w:rPr>
      <w:b/>
    </w:rPr>
  </w:style>
  <w:style w:type="character" w:customStyle="1" w:styleId="afffd">
    <w:name w:val="Стиль приложения Знак"/>
    <w:link w:val="afffc"/>
  </w:style>
  <w:style w:type="character" w:customStyle="1" w:styleId="1120">
    <w:name w:val="Стиль112 Знак"/>
    <w:link w:val="112"/>
    <w:rPr>
      <w:b/>
      <w:sz w:val="28"/>
    </w:rPr>
  </w:style>
  <w:style w:type="character" w:customStyle="1" w:styleId="affff">
    <w:name w:val="Текст концевой сноски Знак"/>
    <w:basedOn w:val="a0"/>
    <w:link w:val="afffe"/>
    <w:rPr>
      <w:rFonts w:ascii="Calibri" w:hAnsi="Calibri"/>
      <w:sz w:val="20"/>
    </w:rPr>
  </w:style>
  <w:style w:type="character" w:styleId="afffff0">
    <w:name w:val="endnote reference"/>
    <w:rPr>
      <w:vertAlign w:val="superscript"/>
    </w:rPr>
  </w:style>
  <w:style w:type="character" w:customStyle="1" w:styleId="BodyTextIndentChar1">
    <w:name w:val="Body Text Indent Char1"/>
    <w:link w:val="2f"/>
    <w:semiHidden/>
    <w:rPr>
      <w:rFonts w:ascii="TimesET" w:hAnsi="TimesET"/>
      <w:sz w:val="20"/>
    </w:rPr>
  </w:style>
  <w:style w:type="character" w:customStyle="1" w:styleId="apple-style-span">
    <w:name w:val="apple-style-span"/>
  </w:style>
  <w:style w:type="character" w:customStyle="1" w:styleId="affff1">
    <w:name w:val="Текст Знак"/>
    <w:basedOn w:val="a0"/>
    <w:link w:val="affff0"/>
    <w:rPr>
      <w:rFonts w:ascii="Consolas" w:hAnsi="Consolas"/>
      <w:sz w:val="21"/>
    </w:rPr>
  </w:style>
  <w:style w:type="character" w:customStyle="1" w:styleId="64">
    <w:name w:val="Знак Знак6 Знак"/>
    <w:rPr>
      <w:sz w:val="24"/>
    </w:rPr>
  </w:style>
  <w:style w:type="character" w:styleId="afffff1">
    <w:name w:val="annotation reference"/>
    <w:rPr>
      <w:sz w:val="16"/>
    </w:rPr>
  </w:style>
  <w:style w:type="character" w:customStyle="1" w:styleId="affff3">
    <w:name w:val="Текст примечания Знак"/>
    <w:basedOn w:val="a0"/>
    <w:link w:val="affff2"/>
    <w:rPr>
      <w:sz w:val="20"/>
    </w:rPr>
  </w:style>
  <w:style w:type="character" w:customStyle="1" w:styleId="affff5">
    <w:name w:val="Тема примечания Знак"/>
    <w:basedOn w:val="affff3"/>
    <w:link w:val="affff4"/>
    <w:rPr>
      <w:b/>
      <w:sz w:val="20"/>
    </w:rPr>
  </w:style>
  <w:style w:type="character" w:customStyle="1" w:styleId="63">
    <w:name w:val="Основной текст (6)_"/>
    <w:basedOn w:val="a0"/>
    <w:link w:val="62"/>
    <w:rPr>
      <w:sz w:val="26"/>
    </w:rPr>
  </w:style>
  <w:style w:type="character" w:customStyle="1" w:styleId="ConsPlusCell0">
    <w:name w:val="ConsPlusCell Знак"/>
    <w:link w:val="ConsPlusCell"/>
    <w:rPr>
      <w:rFonts w:ascii="Arial" w:hAnsi="Arial"/>
      <w:sz w:val="20"/>
    </w:rPr>
  </w:style>
  <w:style w:type="table" w:styleId="1f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2">
    <w:name w:val="Table Grid"/>
    <w:basedOn w:val="a1"/>
    <w:uiPriority w:val="59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paragraph" w:styleId="21">
    <w:name w:val="heading 2"/>
    <w:basedOn w:val="a"/>
    <w:next w:val="a"/>
    <w:link w:val="22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3">
    <w:name w:val="List Paragraph"/>
    <w:basedOn w:val="a"/>
    <w:link w:val="a4"/>
    <w:qFormat/>
    <w:pPr>
      <w:ind w:left="708"/>
    </w:pPr>
  </w:style>
  <w:style w:type="paragraph" w:customStyle="1" w:styleId="a5">
    <w:name w:val="Обычный (паспорт)"/>
    <w:basedOn w:val="a"/>
    <w:pPr>
      <w:spacing w:before="120"/>
      <w:jc w:val="both"/>
    </w:pPr>
    <w:rPr>
      <w:sz w:val="28"/>
    </w:rPr>
  </w:style>
  <w:style w:type="paragraph" w:customStyle="1" w:styleId="a6">
    <w:name w:val="Жирный (паспорт)"/>
    <w:basedOn w:val="a"/>
    <w:pPr>
      <w:spacing w:before="120"/>
      <w:jc w:val="both"/>
    </w:pPr>
    <w:rPr>
      <w:b/>
      <w:sz w:val="28"/>
    </w:rPr>
  </w:style>
  <w:style w:type="paragraph" w:styleId="a7">
    <w:name w:val="Normal (Web)"/>
    <w:basedOn w:val="a"/>
    <w:link w:val="a8"/>
    <w:qFormat/>
    <w:pPr>
      <w:spacing w:before="100" w:beforeAutospacing="1" w:after="100" w:afterAutospacing="1"/>
      <w:jc w:val="both"/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Body Text Indent"/>
    <w:basedOn w:val="a"/>
    <w:link w:val="aa"/>
    <w:pPr>
      <w:spacing w:line="360" w:lineRule="auto"/>
      <w:ind w:firstLine="720"/>
      <w:jc w:val="both"/>
    </w:pPr>
    <w:rPr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paragraph" w:customStyle="1" w:styleId="51">
    <w:name w:val="Основной текст5"/>
    <w:basedOn w:val="a"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z w:val="22"/>
    </w:rPr>
  </w:style>
  <w:style w:type="paragraph" w:customStyle="1" w:styleId="af1">
    <w:name w:val="Знак Знак Знак Знак Знак Знак"/>
    <w:basedOn w:val="a"/>
    <w:pPr>
      <w:tabs>
        <w:tab w:val="left" w:pos="432"/>
        <w:tab w:val="left" w:pos="6159"/>
      </w:tabs>
      <w:spacing w:before="120" w:after="160"/>
      <w:ind w:left="432" w:hanging="432"/>
      <w:jc w:val="both"/>
    </w:pPr>
    <w:rPr>
      <w:b/>
      <w:caps/>
      <w:sz w:val="32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f2">
    <w:name w:val="caption"/>
    <w:basedOn w:val="a"/>
    <w:next w:val="a"/>
    <w:qFormat/>
    <w:rPr>
      <w:b/>
      <w:u w:val="single"/>
    </w:rPr>
  </w:style>
  <w:style w:type="paragraph" w:customStyle="1" w:styleId="printj">
    <w:name w:val="printj"/>
    <w:basedOn w:val="a"/>
    <w:pPr>
      <w:spacing w:before="144" w:after="288"/>
      <w:jc w:val="both"/>
    </w:pPr>
  </w:style>
  <w:style w:type="paragraph" w:customStyle="1" w:styleId="af3">
    <w:name w:val="Нормальный"/>
    <w:link w:val="af4"/>
    <w:pPr>
      <w:spacing w:after="0" w:line="360" w:lineRule="auto"/>
      <w:ind w:firstLine="567"/>
      <w:jc w:val="both"/>
    </w:pPr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6">
    <w:name w:val="Мой стиль"/>
    <w:basedOn w:val="a"/>
    <w:pPr>
      <w:widowControl w:val="0"/>
      <w:spacing w:after="120"/>
      <w:ind w:firstLine="567"/>
      <w:jc w:val="both"/>
    </w:pPr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paragraph" w:customStyle="1" w:styleId="31">
    <w:name w:val="Основной текст3"/>
    <w:basedOn w:val="a"/>
    <w:link w:val="af7"/>
    <w:pPr>
      <w:shd w:val="clear" w:color="auto" w:fill="FFFFFF"/>
      <w:spacing w:before="780" w:line="250" w:lineRule="exact"/>
      <w:jc w:val="both"/>
    </w:pPr>
    <w:rPr>
      <w:sz w:val="21"/>
      <w:shd w:val="clear" w:color="auto" w:fill="FFFFFF"/>
    </w:rPr>
  </w:style>
  <w:style w:type="paragraph" w:styleId="af8">
    <w:name w:val="No Spacing"/>
    <w:link w:val="af9"/>
    <w:qFormat/>
    <w:pPr>
      <w:spacing w:after="0" w:line="240" w:lineRule="auto"/>
    </w:pPr>
  </w:style>
  <w:style w:type="paragraph" w:customStyle="1" w:styleId="afa">
    <w:name w:val="Знак"/>
    <w:basedOn w:val="a"/>
    <w:next w:val="a"/>
    <w:pPr>
      <w:spacing w:after="160" w:line="240" w:lineRule="exact"/>
      <w:ind w:firstLine="720"/>
    </w:pPr>
    <w:rPr>
      <w:rFonts w:ascii="Verdana" w:hAnsi="Verdana"/>
    </w:rPr>
  </w:style>
  <w:style w:type="paragraph" w:customStyle="1" w:styleId="12">
    <w:name w:val="Без интервала1"/>
    <w:qFormat/>
    <w:pPr>
      <w:spacing w:after="0" w:line="240" w:lineRule="auto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afb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styleId="afc">
    <w:name w:val="footnote text"/>
    <w:basedOn w:val="a"/>
    <w:link w:val="afd"/>
    <w:qFormat/>
    <w:rPr>
      <w:sz w:val="20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fe">
    <w:name w:val="Body Text"/>
    <w:basedOn w:val="a"/>
    <w:link w:val="aff"/>
    <w:pPr>
      <w:spacing w:after="120"/>
    </w:pPr>
  </w:style>
  <w:style w:type="paragraph" w:customStyle="1" w:styleId="aff0">
    <w:name w:val="Текст в заданном формате"/>
    <w:basedOn w:val="a"/>
    <w:pPr>
      <w:widowControl w:val="0"/>
      <w:suppressAutoHyphens/>
    </w:pPr>
    <w:rPr>
      <w:rFonts w:ascii="Courier New" w:hAnsi="Courier New"/>
      <w:sz w:val="20"/>
    </w:rPr>
  </w:style>
  <w:style w:type="paragraph" w:customStyle="1" w:styleId="27">
    <w:name w:val="Знак2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aff1">
    <w:name w:val="Прижатый влево"/>
    <w:basedOn w:val="a"/>
    <w:next w:val="a"/>
    <w:pPr>
      <w:widowControl w:val="0"/>
    </w:pPr>
    <w:rPr>
      <w:rFonts w:ascii="Arial" w:hAnsi="Arial"/>
    </w:rPr>
  </w:style>
  <w:style w:type="paragraph" w:customStyle="1" w:styleId="14">
    <w:name w:val="Стиль заголовка 1"/>
    <w:basedOn w:val="a"/>
    <w:pPr>
      <w:shd w:val="clear" w:color="auto" w:fill="FFFFFF"/>
      <w:ind w:left="720" w:right="-7" w:hanging="360"/>
      <w:jc w:val="center"/>
      <w:outlineLvl w:val="0"/>
    </w:pPr>
    <w:rPr>
      <w:b/>
      <w:color w:val="000000"/>
    </w:rPr>
  </w:style>
  <w:style w:type="paragraph" w:customStyle="1" w:styleId="aff2">
    <w:name w:val="Основной"/>
    <w:basedOn w:val="a"/>
    <w:pPr>
      <w:widowControl w:val="0"/>
      <w:ind w:firstLine="720"/>
      <w:jc w:val="both"/>
    </w:pPr>
    <w:rPr>
      <w:sz w:val="28"/>
    </w:rPr>
  </w:style>
  <w:style w:type="paragraph" w:customStyle="1" w:styleId="aff3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/>
      <w:b w:val="0"/>
      <w:sz w:val="28"/>
    </w:rPr>
  </w:style>
  <w:style w:type="paragraph" w:customStyle="1" w:styleId="aff4">
    <w:name w:val="Обычный + По центру"/>
    <w:basedOn w:val="aff5"/>
    <w:pPr>
      <w:widowControl w:val="0"/>
      <w:spacing w:before="0" w:after="120" w:line="360" w:lineRule="exact"/>
    </w:pPr>
    <w:rPr>
      <w:rFonts w:ascii="Times New Roman" w:hAnsi="Times New Roman"/>
      <w:b w:val="0"/>
      <w:sz w:val="28"/>
    </w:rPr>
  </w:style>
  <w:style w:type="paragraph" w:styleId="aff5">
    <w:name w:val="Title"/>
    <w:basedOn w:val="a"/>
    <w:next w:val="a"/>
    <w:link w:val="aff6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15">
    <w:name w:val="Обычный + Первая строка:  1"/>
    <w:basedOn w:val="aff5"/>
    <w:pPr>
      <w:widowControl w:val="0"/>
      <w:spacing w:before="0" w:after="0" w:line="360" w:lineRule="exact"/>
      <w:ind w:firstLine="709"/>
      <w:jc w:val="both"/>
    </w:pPr>
    <w:rPr>
      <w:rFonts w:ascii="Times New Roman" w:hAnsi="Times New Roman"/>
      <w:b w:val="0"/>
      <w:sz w:val="28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paragraph" w:customStyle="1" w:styleId="28">
    <w:name w:val="Стиль заголовка 2"/>
    <w:basedOn w:val="a"/>
    <w:link w:val="29"/>
    <w:pPr>
      <w:shd w:val="clear" w:color="auto" w:fill="FFFFFF"/>
      <w:jc w:val="center"/>
      <w:outlineLvl w:val="1"/>
    </w:pPr>
    <w:rPr>
      <w:b/>
      <w:color w:val="000000"/>
    </w:rPr>
  </w:style>
  <w:style w:type="paragraph" w:customStyle="1" w:styleId="aff7">
    <w:name w:val="Информация об изменениях документа"/>
    <w:basedOn w:val="aff8"/>
    <w:next w:val="a"/>
    <w:pPr>
      <w:spacing w:before="0"/>
    </w:pPr>
    <w:rPr>
      <w:i/>
    </w:rPr>
  </w:style>
  <w:style w:type="paragraph" w:customStyle="1" w:styleId="aff8">
    <w:name w:val="Комментарий"/>
    <w:basedOn w:val="aff9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Текст (справка)"/>
    <w:basedOn w:val="a"/>
    <w:next w:val="a"/>
    <w:pPr>
      <w:widowControl w:val="0"/>
      <w:ind w:left="170" w:right="170"/>
    </w:pPr>
    <w:rPr>
      <w:rFonts w:ascii="Arial" w:hAnsi="Arial"/>
    </w:rPr>
  </w:style>
  <w:style w:type="paragraph" w:customStyle="1" w:styleId="affa">
    <w:name w:val="Нормальный (таблица)"/>
    <w:basedOn w:val="a"/>
    <w:next w:val="a"/>
    <w:pPr>
      <w:widowControl w:val="0"/>
      <w:jc w:val="both"/>
    </w:pPr>
    <w:rPr>
      <w:rFonts w:ascii="Arial" w:hAnsi="Arial"/>
    </w:rPr>
  </w:style>
  <w:style w:type="paragraph" w:customStyle="1" w:styleId="2a">
    <w:name w:val="стиль2 Знак"/>
    <w:basedOn w:val="a"/>
    <w:link w:val="2b"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</w:rPr>
  </w:style>
  <w:style w:type="paragraph" w:customStyle="1" w:styleId="ConsCell">
    <w:name w:val="ConsCell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Style51">
    <w:name w:val="Style51"/>
    <w:basedOn w:val="a"/>
    <w:pPr>
      <w:widowControl w:val="0"/>
      <w:spacing w:line="315" w:lineRule="exact"/>
      <w:ind w:firstLine="533"/>
      <w:jc w:val="both"/>
    </w:pPr>
    <w:rPr>
      <w:rFonts w:ascii="Century Schoolbook" w:hAnsi="Century Schoolbook"/>
    </w:rPr>
  </w:style>
  <w:style w:type="paragraph" w:customStyle="1" w:styleId="affb">
    <w:name w:val="ЗтекстГаля"/>
    <w:basedOn w:val="a"/>
    <w:qFormat/>
    <w:pPr>
      <w:ind w:firstLine="709"/>
      <w:jc w:val="both"/>
    </w:pPr>
    <w:rPr>
      <w:sz w:val="28"/>
    </w:rPr>
  </w:style>
  <w:style w:type="paragraph" w:customStyle="1" w:styleId="16">
    <w:name w:val="список 1"/>
    <w:basedOn w:val="a"/>
    <w:pPr>
      <w:tabs>
        <w:tab w:val="left" w:pos="1080"/>
      </w:tabs>
      <w:ind w:firstLine="868"/>
      <w:jc w:val="both"/>
    </w:pPr>
  </w:style>
  <w:style w:type="paragraph" w:customStyle="1" w:styleId="17">
    <w:name w:val="Стиль1"/>
    <w:basedOn w:val="a7"/>
    <w:pPr>
      <w:spacing w:before="0" w:beforeAutospacing="0" w:after="0" w:afterAutospacing="0"/>
      <w:ind w:firstLine="709"/>
    </w:pPr>
    <w:rPr>
      <w:sz w:val="28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paragraph" w:customStyle="1" w:styleId="18">
    <w:name w:val="стиль1"/>
    <w:basedOn w:val="a"/>
    <w:link w:val="19"/>
    <w:pPr>
      <w:shd w:val="clear" w:color="auto" w:fill="FFFFFF"/>
      <w:ind w:right="-287"/>
      <w:jc w:val="center"/>
    </w:pPr>
    <w:rPr>
      <w:b/>
      <w:color w:val="000000"/>
      <w:sz w:val="28"/>
    </w:rPr>
  </w:style>
  <w:style w:type="paragraph" w:customStyle="1" w:styleId="36">
    <w:name w:val="Стиль3"/>
    <w:basedOn w:val="a"/>
    <w:pPr>
      <w:shd w:val="clear" w:color="auto" w:fill="FFFFFF"/>
      <w:jc w:val="center"/>
    </w:pPr>
    <w:rPr>
      <w:b/>
      <w:color w:val="000000"/>
      <w:sz w:val="52"/>
    </w:rPr>
  </w:style>
  <w:style w:type="paragraph" w:customStyle="1" w:styleId="jst">
    <w:name w:val="jst"/>
    <w:basedOn w:val="a"/>
    <w:pPr>
      <w:spacing w:before="100" w:beforeAutospacing="1" w:after="100" w:afterAutospacing="1"/>
      <w:jc w:val="both"/>
    </w:pPr>
  </w:style>
  <w:style w:type="paragraph" w:customStyle="1" w:styleId="OTCHET00">
    <w:name w:val="OTCHET_00"/>
    <w:basedOn w:val="2c"/>
    <w:pPr>
      <w:tabs>
        <w:tab w:val="left" w:pos="643"/>
        <w:tab w:val="left" w:pos="720"/>
        <w:tab w:val="left" w:pos="3402"/>
      </w:tabs>
      <w:spacing w:line="360" w:lineRule="auto"/>
      <w:ind w:left="0" w:firstLine="0"/>
      <w:contextualSpacing w:val="0"/>
      <w:jc w:val="both"/>
    </w:pPr>
    <w:rPr>
      <w:rFonts w:ascii="NTTimes/Cyrillic" w:hAnsi="NTTimes/Cyrillic"/>
    </w:rPr>
  </w:style>
  <w:style w:type="paragraph" w:styleId="2c">
    <w:name w:val="List Number 2"/>
    <w:basedOn w:val="a"/>
    <w:pPr>
      <w:tabs>
        <w:tab w:val="left" w:pos="313"/>
      </w:tabs>
      <w:ind w:left="340" w:hanging="170"/>
      <w:contextualSpacing/>
    </w:pPr>
  </w:style>
  <w:style w:type="paragraph" w:styleId="affc">
    <w:name w:val="Body Text First Indent"/>
    <w:basedOn w:val="afe"/>
    <w:link w:val="affd"/>
    <w:pPr>
      <w:ind w:firstLine="210"/>
    </w:pPr>
  </w:style>
  <w:style w:type="paragraph" w:customStyle="1" w:styleId="affe">
    <w:name w:val="Таблицы (моноширинный)"/>
    <w:basedOn w:val="a"/>
    <w:next w:val="a"/>
    <w:pPr>
      <w:jc w:val="both"/>
    </w:pPr>
    <w:rPr>
      <w:rFonts w:ascii="Courier New" w:hAnsi="Courier New"/>
      <w:sz w:val="20"/>
    </w:rPr>
  </w:style>
  <w:style w:type="paragraph" w:customStyle="1" w:styleId="9">
    <w:name w:val="Знак Знак9 Знак Знак Знак Знак"/>
    <w:basedOn w:val="a"/>
    <w:pPr>
      <w:widowControl w:val="0"/>
      <w:spacing w:after="160" w:line="240" w:lineRule="exact"/>
      <w:ind w:firstLine="720"/>
      <w:jc w:val="both"/>
    </w:pPr>
    <w:rPr>
      <w:rFonts w:ascii="Verdana" w:hAnsi="Verdana"/>
      <w:sz w:val="20"/>
    </w:rPr>
  </w:style>
  <w:style w:type="paragraph" w:customStyle="1" w:styleId="Default">
    <w:name w:val="Default"/>
    <w:pPr>
      <w:spacing w:after="0" w:line="240" w:lineRule="auto"/>
    </w:pPr>
    <w:rPr>
      <w:rFonts w:ascii="Arial Narrow" w:hAnsi="Arial Narrow"/>
      <w:color w:val="000000"/>
      <w:sz w:val="24"/>
    </w:rPr>
  </w:style>
  <w:style w:type="paragraph" w:customStyle="1" w:styleId="1a">
    <w:name w:val="Основной текст с отступом1"/>
    <w:basedOn w:val="a"/>
    <w:link w:val="BodyTextIndentChar"/>
    <w:semiHidden/>
    <w:pPr>
      <w:suppressAutoHyphens/>
      <w:ind w:firstLine="720"/>
      <w:jc w:val="both"/>
    </w:pPr>
    <w:rPr>
      <w:rFonts w:ascii="TimesET" w:hAnsi="TimesET"/>
      <w:sz w:val="22"/>
    </w:rPr>
  </w:style>
  <w:style w:type="paragraph" w:customStyle="1" w:styleId="afff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1b">
    <w:name w:val="Знак1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1c">
    <w:name w:val="Знак Знак Знак Знак Знак Знак Знак1"/>
    <w:basedOn w:val="a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1d">
    <w:name w:val="Знак Знак Знак Знак Знак Знак Знак Знак Знак 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709"/>
    </w:pPr>
    <w:rPr>
      <w:i/>
      <w:color w:val="FF0000"/>
    </w:rPr>
  </w:style>
  <w:style w:type="paragraph" w:customStyle="1" w:styleId="2d">
    <w:name w:val="Знак2"/>
    <w:basedOn w:val="a"/>
    <w:rPr>
      <w:rFonts w:ascii="Verdana" w:hAnsi="Verdana"/>
      <w:sz w:val="20"/>
    </w:rPr>
  </w:style>
  <w:style w:type="paragraph" w:customStyle="1" w:styleId="style6">
    <w:name w:val="style6"/>
    <w:basedOn w:val="a"/>
    <w:pPr>
      <w:spacing w:line="322" w:lineRule="atLeast"/>
      <w:jc w:val="center"/>
    </w:pPr>
    <w:rPr>
      <w:rFonts w:ascii="Calibri" w:hAnsi="Calibri"/>
    </w:rPr>
  </w:style>
  <w:style w:type="paragraph" w:customStyle="1" w:styleId="221">
    <w:name w:val="Основной текст 22"/>
    <w:basedOn w:val="a"/>
    <w:pPr>
      <w:spacing w:line="320" w:lineRule="exact"/>
      <w:ind w:firstLine="720"/>
      <w:jc w:val="both"/>
    </w:pPr>
    <w:rPr>
      <w:sz w:val="28"/>
    </w:rPr>
  </w:style>
  <w:style w:type="paragraph" w:styleId="afff1">
    <w:name w:val="List Bullet"/>
    <w:basedOn w:val="a"/>
    <w:pPr>
      <w:ind w:firstLine="709"/>
      <w:jc w:val="both"/>
    </w:pPr>
    <w:rPr>
      <w:sz w:val="28"/>
    </w:rPr>
  </w:style>
  <w:style w:type="paragraph" w:customStyle="1" w:styleId="S">
    <w:name w:val="S_Маркированный"/>
    <w:basedOn w:val="afff1"/>
    <w:link w:val="S0"/>
  </w:style>
  <w:style w:type="paragraph" w:customStyle="1" w:styleId="140">
    <w:name w:val="Обычный+14п"/>
    <w:basedOn w:val="afe"/>
    <w:pPr>
      <w:spacing w:after="0"/>
      <w:ind w:firstLine="360"/>
      <w:jc w:val="both"/>
    </w:pPr>
    <w:rPr>
      <w:sz w:val="28"/>
    </w:rPr>
  </w:style>
  <w:style w:type="paragraph" w:customStyle="1" w:styleId="41">
    <w:name w:val="ЗаголовокГаля4"/>
    <w:basedOn w:val="a"/>
    <w:qFormat/>
    <w:pPr>
      <w:jc w:val="center"/>
    </w:pPr>
    <w:rPr>
      <w:b/>
      <w:sz w:val="28"/>
    </w:rPr>
  </w:style>
  <w:style w:type="paragraph" w:customStyle="1" w:styleId="afff2">
    <w:name w:val="ТекстГаля"/>
    <w:basedOn w:val="a"/>
    <w:qFormat/>
    <w:pPr>
      <w:ind w:firstLine="709"/>
      <w:jc w:val="both"/>
    </w:pPr>
  </w:style>
  <w:style w:type="paragraph" w:customStyle="1" w:styleId="20">
    <w:name w:val="ТекстГаля2"/>
    <w:basedOn w:val="affe"/>
    <w:qFormat/>
    <w:pPr>
      <w:widowControl w:val="0"/>
      <w:numPr>
        <w:numId w:val="13"/>
      </w:numPr>
      <w:ind w:left="0" w:firstLine="0"/>
    </w:pPr>
    <w:rPr>
      <w:rFonts w:ascii="Times New Roman" w:hAnsi="Times New Roman"/>
      <w:sz w:val="24"/>
    </w:rPr>
  </w:style>
  <w:style w:type="paragraph" w:customStyle="1" w:styleId="afff3">
    <w:name w:val="Название таблицы"/>
    <w:basedOn w:val="a"/>
    <w:pPr>
      <w:spacing w:before="120" w:after="120"/>
      <w:jc w:val="right"/>
    </w:pPr>
    <w:rPr>
      <w:b/>
      <w:sz w:val="22"/>
    </w:rPr>
  </w:style>
  <w:style w:type="paragraph" w:customStyle="1" w:styleId="-">
    <w:name w:val="текст таблицы-цифры"/>
    <w:basedOn w:val="a"/>
    <w:pPr>
      <w:spacing w:before="120" w:after="120"/>
      <w:jc w:val="right"/>
    </w:pPr>
    <w:rPr>
      <w:sz w:val="22"/>
    </w:rPr>
  </w:style>
  <w:style w:type="paragraph" w:customStyle="1" w:styleId="-0">
    <w:name w:val="текст таблицы-полужирный"/>
    <w:basedOn w:val="a"/>
    <w:pPr>
      <w:keepNext/>
      <w:spacing w:before="120" w:after="120"/>
      <w:jc w:val="center"/>
    </w:pPr>
    <w:rPr>
      <w:b/>
      <w:sz w:val="22"/>
    </w:rPr>
  </w:style>
  <w:style w:type="paragraph" w:customStyle="1" w:styleId="afff4">
    <w:name w:val="текст таблицы"/>
    <w:basedOn w:val="a"/>
    <w:pPr>
      <w:keepNext/>
      <w:spacing w:before="120" w:after="120"/>
      <w:ind w:left="113"/>
    </w:pPr>
    <w:rPr>
      <w:sz w:val="22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BodyText22">
    <w:name w:val="Body Text 22"/>
    <w:basedOn w:val="a"/>
    <w:pPr>
      <w:tabs>
        <w:tab w:val="left" w:pos="4748"/>
        <w:tab w:val="left" w:pos="6449"/>
      </w:tabs>
      <w:ind w:left="70" w:firstLine="780"/>
      <w:jc w:val="both"/>
    </w:p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rFonts w:ascii="NTTimes/Cyrillic" w:hAnsi="NTTimes/Cyrillic"/>
      <w:i/>
      <w:sz w:val="28"/>
    </w:rPr>
  </w:style>
  <w:style w:type="paragraph" w:styleId="afff5">
    <w:name w:val="Block Text"/>
    <w:basedOn w:val="a"/>
    <w:pPr>
      <w:ind w:left="-567" w:right="-199" w:firstLine="993"/>
      <w:jc w:val="both"/>
    </w:pPr>
    <w:rPr>
      <w:sz w:val="28"/>
    </w:rPr>
  </w:style>
  <w:style w:type="paragraph" w:customStyle="1" w:styleId="1e">
    <w:name w:val="Обычный1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afff6">
    <w:name w:val="приложение"/>
    <w:basedOn w:val="a"/>
    <w:pPr>
      <w:shd w:val="clear" w:color="auto" w:fill="FFFFFF"/>
      <w:ind w:right="106"/>
      <w:jc w:val="right"/>
    </w:pPr>
    <w:rPr>
      <w:color w:val="000000"/>
    </w:rPr>
  </w:style>
  <w:style w:type="paragraph" w:customStyle="1" w:styleId="afff7">
    <w:name w:val="заголовок прилож"/>
    <w:basedOn w:val="a"/>
    <w:link w:val="afff8"/>
    <w:pPr>
      <w:shd w:val="clear" w:color="auto" w:fill="FFFFFF"/>
      <w:ind w:right="106"/>
      <w:jc w:val="center"/>
    </w:pPr>
    <w:rPr>
      <w:b/>
      <w:color w:val="000000"/>
      <w:sz w:val="28"/>
    </w:rPr>
  </w:style>
  <w:style w:type="paragraph" w:styleId="1f">
    <w:name w:val="toc 1"/>
    <w:basedOn w:val="a"/>
    <w:next w:val="a"/>
    <w:pPr>
      <w:spacing w:before="120" w:after="120"/>
    </w:pPr>
    <w:rPr>
      <w:b/>
      <w:caps/>
      <w:sz w:val="20"/>
    </w:rPr>
  </w:style>
  <w:style w:type="paragraph" w:styleId="90">
    <w:name w:val="toc 9"/>
    <w:basedOn w:val="a"/>
    <w:next w:val="a"/>
    <w:pPr>
      <w:ind w:left="1920"/>
    </w:pPr>
    <w:rPr>
      <w:sz w:val="18"/>
    </w:rPr>
  </w:style>
  <w:style w:type="paragraph" w:styleId="2e">
    <w:name w:val="toc 2"/>
    <w:basedOn w:val="a"/>
    <w:next w:val="a"/>
    <w:pPr>
      <w:ind w:left="240"/>
    </w:pPr>
    <w:rPr>
      <w:sz w:val="20"/>
    </w:rPr>
  </w:style>
  <w:style w:type="paragraph" w:styleId="37">
    <w:name w:val="toc 3"/>
    <w:basedOn w:val="a"/>
    <w:next w:val="a"/>
    <w:pPr>
      <w:ind w:left="480"/>
    </w:pPr>
    <w:rPr>
      <w:i/>
      <w:sz w:val="20"/>
    </w:rPr>
  </w:style>
  <w:style w:type="paragraph" w:styleId="42">
    <w:name w:val="toc 4"/>
    <w:basedOn w:val="a"/>
    <w:next w:val="a"/>
    <w:pPr>
      <w:ind w:left="720"/>
    </w:pPr>
    <w:rPr>
      <w:sz w:val="18"/>
    </w:rPr>
  </w:style>
  <w:style w:type="paragraph" w:styleId="52">
    <w:name w:val="toc 5"/>
    <w:basedOn w:val="a"/>
    <w:next w:val="a"/>
    <w:pPr>
      <w:ind w:left="960"/>
    </w:pPr>
    <w:rPr>
      <w:sz w:val="18"/>
    </w:rPr>
  </w:style>
  <w:style w:type="paragraph" w:styleId="61">
    <w:name w:val="toc 6"/>
    <w:basedOn w:val="a"/>
    <w:next w:val="a"/>
    <w:pPr>
      <w:ind w:left="1200"/>
    </w:pPr>
    <w:rPr>
      <w:sz w:val="18"/>
    </w:rPr>
  </w:style>
  <w:style w:type="paragraph" w:styleId="7">
    <w:name w:val="toc 7"/>
    <w:basedOn w:val="a"/>
    <w:next w:val="a"/>
    <w:pPr>
      <w:ind w:left="1440"/>
    </w:pPr>
    <w:rPr>
      <w:sz w:val="18"/>
    </w:rPr>
  </w:style>
  <w:style w:type="paragraph" w:styleId="8">
    <w:name w:val="toc 8"/>
    <w:basedOn w:val="a"/>
    <w:next w:val="a"/>
    <w:pPr>
      <w:ind w:left="1680"/>
    </w:pPr>
    <w:rPr>
      <w:sz w:val="18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fff9">
    <w:name w:val="стиль текста"/>
    <w:basedOn w:val="a7"/>
    <w:pPr>
      <w:jc w:val="left"/>
    </w:pPr>
    <w:rPr>
      <w:rFonts w:ascii="Arial Unicode MS" w:hAnsi="Arial Unicode M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sz w:val="18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32">
    <w:name w:val="xl32"/>
    <w:basedOn w:val="a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sz w:val="18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sz w:val="18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sz w:val="18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sz w:val="16"/>
    </w:rPr>
  </w:style>
  <w:style w:type="paragraph" w:styleId="afffa">
    <w:name w:val="Subtitle"/>
    <w:basedOn w:val="a"/>
    <w:link w:val="afffb"/>
    <w:qFormat/>
    <w:pPr>
      <w:jc w:val="center"/>
    </w:pPr>
    <w:rPr>
      <w:b/>
    </w:rPr>
  </w:style>
  <w:style w:type="paragraph" w:customStyle="1" w:styleId="11">
    <w:name w:val="Стиль11"/>
    <w:basedOn w:val="a"/>
    <w:pPr>
      <w:numPr>
        <w:numId w:val="14"/>
      </w:numPr>
      <w:tabs>
        <w:tab w:val="clear" w:pos="1791"/>
        <w:tab w:val="left" w:pos="-5400"/>
      </w:tabs>
      <w:ind w:left="1260" w:hanging="360"/>
      <w:jc w:val="both"/>
    </w:pPr>
    <w:rPr>
      <w:sz w:val="28"/>
    </w:rPr>
  </w:style>
  <w:style w:type="paragraph" w:customStyle="1" w:styleId="222">
    <w:name w:val="Стиль22"/>
    <w:basedOn w:val="11"/>
  </w:style>
  <w:style w:type="paragraph" w:customStyle="1" w:styleId="1f0">
    <w:name w:val="Нижний колонтитул1"/>
    <w:basedOn w:val="a"/>
    <w:pPr>
      <w:spacing w:before="100" w:beforeAutospacing="1" w:after="100" w:afterAutospacing="1"/>
      <w:jc w:val="right"/>
    </w:pPr>
    <w:rPr>
      <w:rFonts w:ascii="Arial" w:hAnsi="Arial"/>
      <w:color w:val="34889C"/>
      <w:sz w:val="19"/>
    </w:rPr>
  </w:style>
  <w:style w:type="paragraph" w:customStyle="1" w:styleId="1f1">
    <w:name w:val="Уровень 1"/>
    <w:basedOn w:val="18"/>
    <w:pPr>
      <w:outlineLvl w:val="0"/>
    </w:pPr>
    <w:rPr>
      <w:sz w:val="24"/>
    </w:rPr>
  </w:style>
  <w:style w:type="paragraph" w:customStyle="1" w:styleId="afffc">
    <w:name w:val="Стиль приложения"/>
    <w:basedOn w:val="afff7"/>
    <w:link w:val="afffd"/>
  </w:style>
  <w:style w:type="paragraph" w:customStyle="1" w:styleId="rvps698660">
    <w:name w:val="rvps698660"/>
    <w:basedOn w:val="a"/>
    <w:pPr>
      <w:spacing w:after="150"/>
      <w:ind w:right="300"/>
    </w:pPr>
  </w:style>
  <w:style w:type="paragraph" w:customStyle="1" w:styleId="112">
    <w:name w:val="Стиль112"/>
    <w:basedOn w:val="a"/>
    <w:link w:val="1120"/>
    <w:pPr>
      <w:shd w:val="clear" w:color="auto" w:fill="FFFFFF"/>
      <w:jc w:val="center"/>
      <w:outlineLvl w:val="1"/>
    </w:pPr>
    <w:rPr>
      <w:b/>
      <w:sz w:val="28"/>
    </w:rPr>
  </w:style>
  <w:style w:type="paragraph" w:customStyle="1" w:styleId="111">
    <w:name w:val="Стиль111"/>
    <w:basedOn w:val="a"/>
    <w:pPr>
      <w:shd w:val="clear" w:color="auto" w:fill="FFFFFF"/>
      <w:jc w:val="center"/>
      <w:outlineLvl w:val="1"/>
    </w:pPr>
    <w:rPr>
      <w:b/>
      <w:sz w:val="52"/>
    </w:rPr>
  </w:style>
  <w:style w:type="paragraph" w:styleId="afffe">
    <w:name w:val="endnote text"/>
    <w:basedOn w:val="a"/>
    <w:link w:val="affff"/>
    <w:rPr>
      <w:rFonts w:ascii="Calibri" w:hAnsi="Calibri"/>
      <w:sz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Calibri" w:hAnsi="Calibri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rFonts w:ascii="Calibri" w:hAnsi="Calibri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rFonts w:ascii="Calibri" w:hAnsi="Calibri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3">
    <w:name w:val="xl8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3">
    <w:name w:val="xl9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99">
    <w:name w:val="xl9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0">
    <w:name w:val="xl100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1">
    <w:name w:val="xl101"/>
    <w:basedOn w:val="a"/>
    <w:pPr>
      <w:pBdr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2">
    <w:name w:val="xl10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3">
    <w:name w:val="xl10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7">
    <w:name w:val="xl10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2f">
    <w:name w:val="Основной текст с отступом2"/>
    <w:basedOn w:val="a"/>
    <w:link w:val="BodyTextIndentChar1"/>
    <w:semiHidden/>
    <w:pPr>
      <w:suppressAutoHyphens/>
      <w:ind w:firstLine="720"/>
      <w:jc w:val="both"/>
    </w:pPr>
    <w:rPr>
      <w:rFonts w:ascii="TimesET" w:hAnsi="TimesET"/>
      <w:sz w:val="20"/>
    </w:rPr>
  </w:style>
  <w:style w:type="paragraph" w:styleId="affff0">
    <w:name w:val="Plain Text"/>
    <w:basedOn w:val="a"/>
    <w:link w:val="affff1"/>
    <w:rPr>
      <w:rFonts w:ascii="Consolas" w:hAnsi="Consolas"/>
      <w:sz w:val="21"/>
    </w:rPr>
  </w:style>
  <w:style w:type="paragraph" w:customStyle="1" w:styleId="38">
    <w:name w:val="ОИП 3"/>
    <w:basedOn w:val="a"/>
    <w:qFormat/>
    <w:pPr>
      <w:widowControl w:val="0"/>
      <w:jc w:val="both"/>
    </w:pPr>
    <w:rPr>
      <w:b/>
      <w:i/>
      <w:color w:val="002060"/>
      <w:sz w:val="28"/>
    </w:rPr>
  </w:style>
  <w:style w:type="paragraph" w:customStyle="1" w:styleId="43">
    <w:name w:val="Заголовок4"/>
    <w:basedOn w:val="a7"/>
    <w:pPr>
      <w:spacing w:before="0" w:beforeAutospacing="0" w:after="0" w:afterAutospacing="0"/>
      <w:ind w:firstLine="708"/>
    </w:pPr>
    <w:rPr>
      <w:sz w:val="28"/>
    </w:rPr>
  </w:style>
  <w:style w:type="paragraph" w:customStyle="1" w:styleId="Style60">
    <w:name w:val="Style6"/>
    <w:basedOn w:val="a"/>
    <w:pPr>
      <w:widowControl w:val="0"/>
    </w:pPr>
  </w:style>
  <w:style w:type="paragraph" w:styleId="affff2">
    <w:name w:val="annotation text"/>
    <w:basedOn w:val="a"/>
    <w:link w:val="affff3"/>
    <w:rPr>
      <w:sz w:val="20"/>
    </w:rPr>
  </w:style>
  <w:style w:type="paragraph" w:styleId="affff4">
    <w:name w:val="annotation subject"/>
    <w:basedOn w:val="affff2"/>
    <w:next w:val="affff2"/>
    <w:link w:val="affff5"/>
    <w:rPr>
      <w:b/>
    </w:rPr>
  </w:style>
  <w:style w:type="paragraph" w:customStyle="1" w:styleId="2f0">
    <w:name w:val="Знак2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62">
    <w:name w:val="Основной текст (6)"/>
    <w:basedOn w:val="a"/>
    <w:link w:val="63"/>
    <w:pPr>
      <w:shd w:val="clear" w:color="auto" w:fill="FFFFFF"/>
      <w:spacing w:line="322" w:lineRule="exact"/>
    </w:pPr>
    <w:rPr>
      <w:sz w:val="26"/>
    </w:rPr>
  </w:style>
  <w:style w:type="paragraph" w:customStyle="1" w:styleId="affff6">
    <w:name w:val="Всегда"/>
    <w:basedOn w:val="a"/>
    <w:pPr>
      <w:tabs>
        <w:tab w:val="left" w:pos="1701"/>
      </w:tabs>
      <w:ind w:firstLine="709"/>
      <w:jc w:val="both"/>
    </w:pPr>
    <w:rPr>
      <w:sz w:val="28"/>
    </w:rPr>
  </w:style>
  <w:style w:type="paragraph" w:customStyle="1" w:styleId="250">
    <w:name w:val="Основной текст 25"/>
    <w:basedOn w:val="a"/>
    <w:rPr>
      <w:sz w:val="28"/>
    </w:rPr>
  </w:style>
  <w:style w:type="character" w:styleId="affff7">
    <w:name w:val="line number"/>
  </w:style>
  <w:style w:type="character" w:styleId="affff8">
    <w:name w:val="Hyperlink"/>
    <w:basedOn w:val="a0"/>
    <w:rPr>
      <w:color w:val="0000FF"/>
      <w:u w:val="single"/>
    </w:rPr>
  </w:style>
  <w:style w:type="character" w:customStyle="1" w:styleId="a4">
    <w:name w:val="Абзац списка Знак"/>
    <w:link w:val="a3"/>
  </w:style>
  <w:style w:type="character" w:customStyle="1" w:styleId="FontStyle16">
    <w:name w:val="Font Style16"/>
    <w:rPr>
      <w:rFonts w:ascii="Times New Roman" w:hAnsi="Times New Roman"/>
      <w:color w:val="000000"/>
      <w:sz w:val="18"/>
    </w:rPr>
  </w:style>
  <w:style w:type="character" w:customStyle="1" w:styleId="aa">
    <w:name w:val="Основной текст с отступом Знак"/>
    <w:basedOn w:val="a0"/>
    <w:link w:val="a9"/>
    <w:rPr>
      <w:sz w:val="28"/>
    </w:rPr>
  </w:style>
  <w:style w:type="character" w:styleId="affff9">
    <w:name w:val="Strong"/>
    <w:basedOn w:val="a0"/>
    <w:qFormat/>
    <w:rPr>
      <w:b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0">
    <w:name w:val="Текст выноски Знак"/>
    <w:basedOn w:val="a0"/>
    <w:link w:val="af"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b/>
      <w:sz w:val="48"/>
    </w:rPr>
  </w:style>
  <w:style w:type="character" w:customStyle="1" w:styleId="22">
    <w:name w:val="Заголовок 2 Знак"/>
    <w:basedOn w:val="a0"/>
    <w:link w:val="21"/>
    <w:rPr>
      <w:b/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rPr>
      <w:b/>
      <w:i/>
      <w:sz w:val="26"/>
    </w:rPr>
  </w:style>
  <w:style w:type="character" w:customStyle="1" w:styleId="60">
    <w:name w:val="Заголовок 6 Знак"/>
    <w:basedOn w:val="a0"/>
    <w:link w:val="6"/>
    <w:rPr>
      <w:b/>
      <w:sz w:val="22"/>
    </w:rPr>
  </w:style>
  <w:style w:type="character" w:styleId="affffa">
    <w:name w:val="page number"/>
    <w:basedOn w:val="a0"/>
  </w:style>
  <w:style w:type="character" w:customStyle="1" w:styleId="af4">
    <w:name w:val="Нормальный Знак"/>
    <w:link w:val="af3"/>
    <w:rPr>
      <w:rFonts w:ascii="Times New Roman" w:hAnsi="Times New Roman"/>
      <w:sz w:val="26"/>
    </w:rPr>
  </w:style>
  <w:style w:type="character" w:customStyle="1" w:styleId="b-serp-urlitem1">
    <w:name w:val="b-serp-url__item1"/>
    <w:basedOn w:val="a0"/>
  </w:style>
  <w:style w:type="character" w:customStyle="1" w:styleId="b-serp-urlmark1">
    <w:name w:val="b-serp-url__mark1"/>
    <w:basedOn w:val="a0"/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</w:rPr>
  </w:style>
  <w:style w:type="character" w:customStyle="1" w:styleId="24">
    <w:name w:val="Основной текст 2 Знак"/>
    <w:basedOn w:val="a0"/>
    <w:link w:val="23"/>
    <w:rPr>
      <w:sz w:val="28"/>
    </w:rPr>
  </w:style>
  <w:style w:type="character" w:styleId="affffb">
    <w:name w:val="Emphasis"/>
    <w:qFormat/>
    <w:rPr>
      <w:i/>
    </w:rPr>
  </w:style>
  <w:style w:type="character" w:customStyle="1" w:styleId="af7">
    <w:name w:val="Основной текст_"/>
    <w:link w:val="31"/>
    <w:rPr>
      <w:sz w:val="21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f9">
    <w:name w:val="Без интервала Знак"/>
    <w:link w:val="af8"/>
    <w:rPr>
      <w:rFonts w:ascii="Calibri" w:hAnsi="Calibri"/>
    </w:rPr>
  </w:style>
  <w:style w:type="character" w:customStyle="1" w:styleId="highlight">
    <w:name w:val="highlight"/>
    <w:basedOn w:val="a0"/>
  </w:style>
  <w:style w:type="character" w:customStyle="1" w:styleId="affffc">
    <w:name w:val="Гипертекстовая ссылка"/>
    <w:rPr>
      <w:b/>
      <w:color w:val="008000"/>
    </w:rPr>
  </w:style>
  <w:style w:type="character" w:customStyle="1" w:styleId="26">
    <w:name w:val="Основной текст с отступом 2 Знак"/>
    <w:basedOn w:val="a0"/>
    <w:link w:val="25"/>
  </w:style>
  <w:style w:type="character" w:customStyle="1" w:styleId="afd">
    <w:name w:val="Текст сноски Знак"/>
    <w:basedOn w:val="a0"/>
    <w:link w:val="afc"/>
    <w:rPr>
      <w:sz w:val="20"/>
    </w:rPr>
  </w:style>
  <w:style w:type="character" w:styleId="affffd">
    <w:name w:val="footnote reference"/>
    <w:rPr>
      <w:vertAlign w:val="superscript"/>
    </w:rPr>
  </w:style>
  <w:style w:type="character" w:customStyle="1" w:styleId="CharStyle8">
    <w:name w:val="Char Style 8"/>
    <w:rPr>
      <w:b/>
      <w:sz w:val="27"/>
    </w:rPr>
  </w:style>
  <w:style w:type="character" w:customStyle="1" w:styleId="aff">
    <w:name w:val="Основной текст Знак"/>
    <w:basedOn w:val="a0"/>
    <w:link w:val="afe"/>
  </w:style>
  <w:style w:type="character" w:customStyle="1" w:styleId="FontStyle12">
    <w:name w:val="Font Style12"/>
    <w:rPr>
      <w:rFonts w:ascii="Times New Roman" w:hAnsi="Times New Roman"/>
      <w:sz w:val="24"/>
    </w:rPr>
  </w:style>
  <w:style w:type="character" w:customStyle="1" w:styleId="FontStyle22">
    <w:name w:val="Font Style22"/>
    <w:rPr>
      <w:rFonts w:ascii="Times New Roman" w:hAnsi="Times New Roman"/>
      <w:sz w:val="26"/>
    </w:rPr>
  </w:style>
  <w:style w:type="character" w:customStyle="1" w:styleId="aff6">
    <w:name w:val="Название Знак"/>
    <w:basedOn w:val="a0"/>
    <w:link w:val="aff5"/>
    <w:rPr>
      <w:rFonts w:ascii="Cambria" w:hAnsi="Cambria"/>
      <w:b/>
      <w:sz w:val="32"/>
    </w:rPr>
  </w:style>
  <w:style w:type="character" w:customStyle="1" w:styleId="33">
    <w:name w:val="Основной текст с отступом 3 Знак"/>
    <w:basedOn w:val="a0"/>
    <w:link w:val="32"/>
    <w:rPr>
      <w:sz w:val="16"/>
    </w:rPr>
  </w:style>
  <w:style w:type="character" w:customStyle="1" w:styleId="29">
    <w:name w:val="Стиль заголовка 2 Знак"/>
    <w:link w:val="28"/>
    <w:rPr>
      <w:b/>
      <w:color w:val="000000"/>
    </w:rPr>
  </w:style>
  <w:style w:type="character" w:styleId="affffe">
    <w:name w:val="FollowedHyperlink"/>
    <w:rPr>
      <w:color w:val="800080"/>
      <w:u w:val="single"/>
    </w:rPr>
  </w:style>
  <w:style w:type="character" w:customStyle="1" w:styleId="afffff">
    <w:name w:val="Цветовое выделение"/>
    <w:rPr>
      <w:b/>
      <w:color w:val="26282F"/>
      <w:sz w:val="26"/>
    </w:rPr>
  </w:style>
  <w:style w:type="character" w:customStyle="1" w:styleId="a8">
    <w:name w:val="Обычный (веб) Знак"/>
    <w:link w:val="a7"/>
  </w:style>
  <w:style w:type="character" w:customStyle="1" w:styleId="2b">
    <w:name w:val="стиль2 Знак Знак"/>
    <w:link w:val="2a"/>
    <w:rPr>
      <w:b/>
      <w:color w:val="000000"/>
      <w:sz w:val="28"/>
    </w:rPr>
  </w:style>
  <w:style w:type="character" w:customStyle="1" w:styleId="35">
    <w:name w:val="Основной текст 3 Знак"/>
    <w:basedOn w:val="a0"/>
    <w:link w:val="34"/>
    <w:rPr>
      <w:sz w:val="16"/>
    </w:rPr>
  </w:style>
  <w:style w:type="character" w:customStyle="1" w:styleId="19">
    <w:name w:val="стиль1 Знак"/>
    <w:link w:val="18"/>
    <w:rPr>
      <w:b/>
      <w:color w:val="000000"/>
      <w:sz w:val="28"/>
    </w:rPr>
  </w:style>
  <w:style w:type="character" w:customStyle="1" w:styleId="text">
    <w:name w:val="text"/>
  </w:style>
  <w:style w:type="character" w:customStyle="1" w:styleId="affd">
    <w:name w:val="Красная строка Знак"/>
    <w:basedOn w:val="aff"/>
    <w:link w:val="affc"/>
  </w:style>
  <w:style w:type="character" w:customStyle="1" w:styleId="BodyTextIndentChar">
    <w:name w:val="Body Text Indent Char"/>
    <w:link w:val="1a"/>
    <w:semiHidden/>
    <w:rPr>
      <w:rFonts w:ascii="TimesET" w:hAnsi="TimesET"/>
      <w:sz w:val="22"/>
    </w:rPr>
  </w:style>
  <w:style w:type="character" w:customStyle="1" w:styleId="fontstyle14">
    <w:name w:val="fontstyle14"/>
    <w:rPr>
      <w:rFonts w:ascii="Times New Roman" w:hAnsi="Times New Roman"/>
      <w:b/>
    </w:rPr>
  </w:style>
  <w:style w:type="character" w:customStyle="1" w:styleId="S0">
    <w:name w:val="S_Маркированный Знак Знак"/>
    <w:link w:val="S"/>
  </w:style>
  <w:style w:type="character" w:customStyle="1" w:styleId="afff8">
    <w:name w:val="заголовок прилож Знак"/>
    <w:link w:val="afff7"/>
    <w:rPr>
      <w:b/>
      <w:color w:val="000000"/>
      <w:sz w:val="28"/>
    </w:rPr>
  </w:style>
  <w:style w:type="character" w:customStyle="1" w:styleId="afffb">
    <w:name w:val="Подзаголовок Знак"/>
    <w:basedOn w:val="a0"/>
    <w:link w:val="afffa"/>
    <w:rPr>
      <w:b/>
    </w:rPr>
  </w:style>
  <w:style w:type="character" w:customStyle="1" w:styleId="afffd">
    <w:name w:val="Стиль приложения Знак"/>
    <w:link w:val="afffc"/>
  </w:style>
  <w:style w:type="character" w:customStyle="1" w:styleId="1120">
    <w:name w:val="Стиль112 Знак"/>
    <w:link w:val="112"/>
    <w:rPr>
      <w:b/>
      <w:sz w:val="28"/>
    </w:rPr>
  </w:style>
  <w:style w:type="character" w:customStyle="1" w:styleId="affff">
    <w:name w:val="Текст концевой сноски Знак"/>
    <w:basedOn w:val="a0"/>
    <w:link w:val="afffe"/>
    <w:rPr>
      <w:rFonts w:ascii="Calibri" w:hAnsi="Calibri"/>
      <w:sz w:val="20"/>
    </w:rPr>
  </w:style>
  <w:style w:type="character" w:styleId="afffff0">
    <w:name w:val="endnote reference"/>
    <w:rPr>
      <w:vertAlign w:val="superscript"/>
    </w:rPr>
  </w:style>
  <w:style w:type="character" w:customStyle="1" w:styleId="BodyTextIndentChar1">
    <w:name w:val="Body Text Indent Char1"/>
    <w:link w:val="2f"/>
    <w:semiHidden/>
    <w:rPr>
      <w:rFonts w:ascii="TimesET" w:hAnsi="TimesET"/>
      <w:sz w:val="20"/>
    </w:rPr>
  </w:style>
  <w:style w:type="character" w:customStyle="1" w:styleId="apple-style-span">
    <w:name w:val="apple-style-span"/>
  </w:style>
  <w:style w:type="character" w:customStyle="1" w:styleId="affff1">
    <w:name w:val="Текст Знак"/>
    <w:basedOn w:val="a0"/>
    <w:link w:val="affff0"/>
    <w:rPr>
      <w:rFonts w:ascii="Consolas" w:hAnsi="Consolas"/>
      <w:sz w:val="21"/>
    </w:rPr>
  </w:style>
  <w:style w:type="character" w:customStyle="1" w:styleId="64">
    <w:name w:val="Знак Знак6 Знак"/>
    <w:rPr>
      <w:sz w:val="24"/>
    </w:rPr>
  </w:style>
  <w:style w:type="character" w:styleId="afffff1">
    <w:name w:val="annotation reference"/>
    <w:rPr>
      <w:sz w:val="16"/>
    </w:rPr>
  </w:style>
  <w:style w:type="character" w:customStyle="1" w:styleId="affff3">
    <w:name w:val="Текст примечания Знак"/>
    <w:basedOn w:val="a0"/>
    <w:link w:val="affff2"/>
    <w:rPr>
      <w:sz w:val="20"/>
    </w:rPr>
  </w:style>
  <w:style w:type="character" w:customStyle="1" w:styleId="affff5">
    <w:name w:val="Тема примечания Знак"/>
    <w:basedOn w:val="affff3"/>
    <w:link w:val="affff4"/>
    <w:rPr>
      <w:b/>
      <w:sz w:val="20"/>
    </w:rPr>
  </w:style>
  <w:style w:type="character" w:customStyle="1" w:styleId="63">
    <w:name w:val="Основной текст (6)_"/>
    <w:basedOn w:val="a0"/>
    <w:link w:val="62"/>
    <w:rPr>
      <w:sz w:val="26"/>
    </w:rPr>
  </w:style>
  <w:style w:type="character" w:customStyle="1" w:styleId="ConsPlusCell0">
    <w:name w:val="ConsPlusCell Знак"/>
    <w:link w:val="ConsPlusCell"/>
    <w:rPr>
      <w:rFonts w:ascii="Arial" w:hAnsi="Arial"/>
      <w:sz w:val="20"/>
    </w:rPr>
  </w:style>
  <w:style w:type="table" w:styleId="1f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2">
    <w:name w:val="Table Grid"/>
    <w:basedOn w:val="a1"/>
    <w:uiPriority w:val="59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Бухарова</dc:creator>
  <cp:lastModifiedBy>Duma</cp:lastModifiedBy>
  <cp:revision>5</cp:revision>
  <dcterms:created xsi:type="dcterms:W3CDTF">2022-07-25T04:42:00Z</dcterms:created>
  <dcterms:modified xsi:type="dcterms:W3CDTF">2022-07-26T11:26:00Z</dcterms:modified>
</cp:coreProperties>
</file>