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837043" w:rsidRDefault="00837043" w:rsidP="00837043"/>
    <w:p w:rsidR="00837043" w:rsidRPr="0092416B" w:rsidRDefault="00374621" w:rsidP="00534524">
      <w:pPr>
        <w:tabs>
          <w:tab w:val="left" w:pos="6386"/>
        </w:tabs>
        <w:rPr>
          <w:sz w:val="28"/>
          <w:szCs w:val="28"/>
        </w:rPr>
      </w:pPr>
      <w:r w:rsidRPr="00374621">
        <w:rPr>
          <w:sz w:val="28"/>
          <w:szCs w:val="28"/>
        </w:rPr>
        <w:t>Исх. СП-</w:t>
      </w:r>
      <w:r w:rsidR="00534524">
        <w:rPr>
          <w:sz w:val="28"/>
          <w:szCs w:val="28"/>
        </w:rPr>
        <w:t>446</w:t>
      </w:r>
      <w:r w:rsidRPr="00374621">
        <w:rPr>
          <w:sz w:val="28"/>
          <w:szCs w:val="28"/>
        </w:rPr>
        <w:t xml:space="preserve">-2 от 15.06.2022 </w:t>
      </w:r>
      <w:r w:rsidR="0092416B">
        <w:rPr>
          <w:sz w:val="28"/>
          <w:szCs w:val="28"/>
        </w:rPr>
        <w:t xml:space="preserve">                               </w:t>
      </w:r>
    </w:p>
    <w:p w:rsidR="0092416B" w:rsidRDefault="0092416B" w:rsidP="0092416B">
      <w:pPr>
        <w:tabs>
          <w:tab w:val="left" w:pos="5660"/>
        </w:tabs>
        <w:rPr>
          <w:b/>
          <w:sz w:val="28"/>
          <w:szCs w:val="28"/>
        </w:rPr>
      </w:pPr>
    </w:p>
    <w:p w:rsidR="00534524" w:rsidRDefault="00534524" w:rsidP="0083704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ЗАКЛЮЧЕНИЕ</w:t>
      </w:r>
      <w:r w:rsidR="00837043" w:rsidRPr="003B7E71">
        <w:rPr>
          <w:b/>
          <w:sz w:val="28"/>
          <w:szCs w:val="28"/>
        </w:rPr>
        <w:t xml:space="preserve"> </w:t>
      </w:r>
    </w:p>
    <w:p w:rsidR="00837043" w:rsidRPr="001F7970" w:rsidRDefault="00837043" w:rsidP="00837043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>
        <w:rPr>
          <w:b/>
          <w:sz w:val="28"/>
          <w:szCs w:val="28"/>
        </w:rPr>
        <w:t>Социально-экономическое развитие города Нефтеюганска</w:t>
      </w:r>
      <w:r w:rsidRPr="003B7E71">
        <w:rPr>
          <w:b/>
          <w:sz w:val="28"/>
          <w:szCs w:val="28"/>
        </w:rPr>
        <w:t>»</w:t>
      </w:r>
      <w:bookmarkEnd w:id="0"/>
    </w:p>
    <w:p w:rsidR="00837043" w:rsidRDefault="00837043" w:rsidP="00837043">
      <w:pPr>
        <w:ind w:firstLine="709"/>
        <w:jc w:val="both"/>
        <w:rPr>
          <w:sz w:val="28"/>
          <w:szCs w:val="28"/>
        </w:rPr>
      </w:pPr>
    </w:p>
    <w:p w:rsidR="00837043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>
        <w:rPr>
          <w:sz w:val="28"/>
          <w:szCs w:val="28"/>
        </w:rPr>
        <w:t xml:space="preserve">постановления </w:t>
      </w:r>
      <w:r w:rsidRPr="0057570E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города Нефтеюганска от 15.11.2018 № 603-п «Об утверждении муниципальной программы города Нефтеюганска «</w:t>
      </w:r>
      <w:r w:rsidRPr="0057570E">
        <w:rPr>
          <w:sz w:val="28"/>
          <w:szCs w:val="28"/>
        </w:rPr>
        <w:t xml:space="preserve">Социально-экономическое развитие города Нефтеюганска» (далее по тексту – </w:t>
      </w:r>
      <w:r>
        <w:rPr>
          <w:sz w:val="28"/>
          <w:szCs w:val="28"/>
        </w:rPr>
        <w:t>проект изменений</w:t>
      </w:r>
      <w:r w:rsidRPr="0057570E">
        <w:rPr>
          <w:sz w:val="28"/>
          <w:szCs w:val="28"/>
        </w:rPr>
        <w:t>), сообщает следующее: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Нефтеюганска;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 xml:space="preserve"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(с изменениями от 19.10.2021 № 161-нп) (далее по тексту – </w:t>
      </w:r>
      <w:r>
        <w:rPr>
          <w:sz w:val="28"/>
          <w:szCs w:val="28"/>
        </w:rPr>
        <w:t>Модельная программа, Порядок принятия решения о разработке муниципальных программ</w:t>
      </w:r>
      <w:r w:rsidRPr="00EB4306">
        <w:rPr>
          <w:sz w:val="28"/>
          <w:szCs w:val="28"/>
        </w:rPr>
        <w:t>);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сроков её реализации задачам;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043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87359" w:rsidRPr="00247032" w:rsidRDefault="00D87359" w:rsidP="00D87359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2. Проектом изменений планируетс</w:t>
      </w:r>
      <w:r w:rsidR="001B1C21">
        <w:rPr>
          <w:sz w:val="28"/>
          <w:szCs w:val="28"/>
        </w:rPr>
        <w:t>я</w:t>
      </w:r>
      <w:r w:rsidR="001B1C21" w:rsidRPr="001B1C21">
        <w:rPr>
          <w:sz w:val="28"/>
          <w:szCs w:val="28"/>
        </w:rPr>
        <w:t xml:space="preserve"> </w:t>
      </w:r>
      <w:r w:rsidR="001B1C21">
        <w:rPr>
          <w:sz w:val="28"/>
          <w:szCs w:val="28"/>
        </w:rPr>
        <w:t>ф</w:t>
      </w:r>
      <w:r w:rsidR="001B1C21" w:rsidRPr="001B1C21">
        <w:rPr>
          <w:sz w:val="28"/>
          <w:szCs w:val="28"/>
        </w:rPr>
        <w:t>инансирование мероприятия</w:t>
      </w:r>
      <w:r w:rsidRPr="00247032">
        <w:rPr>
          <w:sz w:val="28"/>
          <w:szCs w:val="28"/>
        </w:rPr>
        <w:t>:</w:t>
      </w:r>
    </w:p>
    <w:p w:rsidR="00873CF8" w:rsidRPr="006F27F3" w:rsidRDefault="00864A7E" w:rsidP="006F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7359" w:rsidRPr="006F27F3">
        <w:rPr>
          <w:sz w:val="28"/>
          <w:szCs w:val="28"/>
        </w:rPr>
        <w:t xml:space="preserve"> «Обеспечение исполнения муниципальных функций администрации» </w:t>
      </w:r>
      <w:r w:rsidR="003C6380">
        <w:rPr>
          <w:sz w:val="28"/>
          <w:szCs w:val="28"/>
        </w:rPr>
        <w:t>уменьшить</w:t>
      </w:r>
      <w:r w:rsidR="00873CF8" w:rsidRPr="006F27F3">
        <w:rPr>
          <w:sz w:val="28"/>
          <w:szCs w:val="28"/>
        </w:rPr>
        <w:t xml:space="preserve"> </w:t>
      </w:r>
      <w:r w:rsidR="00D87359" w:rsidRPr="006F27F3">
        <w:rPr>
          <w:sz w:val="28"/>
          <w:szCs w:val="28"/>
        </w:rPr>
        <w:t xml:space="preserve">за счёт средств местного бюджета </w:t>
      </w:r>
      <w:r w:rsidR="00FE76C8">
        <w:rPr>
          <w:sz w:val="28"/>
          <w:szCs w:val="28"/>
        </w:rPr>
        <w:t>20 824,649</w:t>
      </w:r>
      <w:r w:rsidR="00D87359" w:rsidRPr="006F27F3">
        <w:rPr>
          <w:sz w:val="28"/>
          <w:szCs w:val="28"/>
        </w:rPr>
        <w:t xml:space="preserve"> тыс. рублей</w:t>
      </w:r>
      <w:r w:rsidR="00A87E17">
        <w:rPr>
          <w:sz w:val="28"/>
          <w:szCs w:val="28"/>
        </w:rPr>
        <w:t>, из них: на 2022 год увеличить 679,897 тыс. рублей, на 2023 год уменьшить 2 584,47 тыс. рублей, на 2024 год уменьшить 2 702,868 тыс. рублей, на 2025 год уменьшить 2 702,868 тыс. рублей, на 2026-2030 годы уменьшить 13 514,340 тыс. рублей</w:t>
      </w:r>
      <w:r>
        <w:rPr>
          <w:sz w:val="28"/>
          <w:szCs w:val="28"/>
        </w:rPr>
        <w:t>;</w:t>
      </w:r>
    </w:p>
    <w:p w:rsidR="003C6380" w:rsidRDefault="003C6380" w:rsidP="00D8735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3C6380">
        <w:rPr>
          <w:sz w:val="28"/>
          <w:szCs w:val="28"/>
        </w:rPr>
        <w:t>- «</w:t>
      </w:r>
      <w:r>
        <w:rPr>
          <w:sz w:val="28"/>
          <w:szCs w:val="28"/>
        </w:rPr>
        <w:t>Проведение работ по оценке и формированию земельных участков в целях эффективного управления земельными ресурсами</w:t>
      </w:r>
      <w:r w:rsidRPr="003C6380">
        <w:rPr>
          <w:sz w:val="28"/>
          <w:szCs w:val="28"/>
        </w:rPr>
        <w:t xml:space="preserve">» уменьшить за счёт средств местного бюджета на 2022 год </w:t>
      </w:r>
      <w:r w:rsidR="00500E99">
        <w:rPr>
          <w:sz w:val="28"/>
          <w:szCs w:val="28"/>
        </w:rPr>
        <w:t>153</w:t>
      </w:r>
      <w:r w:rsidRPr="003C6380">
        <w:rPr>
          <w:sz w:val="28"/>
          <w:szCs w:val="28"/>
        </w:rPr>
        <w:t>,</w:t>
      </w:r>
      <w:r w:rsidR="00500E99">
        <w:rPr>
          <w:sz w:val="28"/>
          <w:szCs w:val="28"/>
        </w:rPr>
        <w:t>00</w:t>
      </w:r>
      <w:r w:rsidRPr="003C6380">
        <w:rPr>
          <w:sz w:val="28"/>
          <w:szCs w:val="28"/>
        </w:rPr>
        <w:t xml:space="preserve"> тыс. рублей;</w:t>
      </w:r>
    </w:p>
    <w:p w:rsidR="00500E99" w:rsidRDefault="00E826C6" w:rsidP="00500E9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E826C6">
        <w:rPr>
          <w:sz w:val="28"/>
          <w:szCs w:val="28"/>
        </w:rPr>
        <w:t>- «</w:t>
      </w:r>
      <w:r>
        <w:rPr>
          <w:sz w:val="28"/>
          <w:szCs w:val="28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</w:t>
      </w:r>
      <w:r w:rsidRPr="00E826C6">
        <w:rPr>
          <w:sz w:val="28"/>
          <w:szCs w:val="28"/>
        </w:rPr>
        <w:t xml:space="preserve">» </w:t>
      </w:r>
      <w:r w:rsidR="00B83A81">
        <w:rPr>
          <w:sz w:val="28"/>
          <w:szCs w:val="28"/>
        </w:rPr>
        <w:t>увеличить</w:t>
      </w:r>
      <w:r w:rsidRPr="00E826C6">
        <w:rPr>
          <w:sz w:val="28"/>
          <w:szCs w:val="28"/>
        </w:rPr>
        <w:t xml:space="preserve"> за счёт средств местного бюджета на 2022 год </w:t>
      </w:r>
      <w:r w:rsidR="00500E99">
        <w:rPr>
          <w:sz w:val="28"/>
          <w:szCs w:val="28"/>
        </w:rPr>
        <w:t>52,080</w:t>
      </w:r>
      <w:r w:rsidRPr="00E826C6">
        <w:rPr>
          <w:sz w:val="28"/>
          <w:szCs w:val="28"/>
        </w:rPr>
        <w:t xml:space="preserve"> тыс. рублей;</w:t>
      </w:r>
    </w:p>
    <w:p w:rsidR="00B83A81" w:rsidRDefault="00864A7E" w:rsidP="00D8735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359" w:rsidRPr="006F27F3">
        <w:rPr>
          <w:sz w:val="28"/>
          <w:szCs w:val="28"/>
        </w:rPr>
        <w:t>«</w:t>
      </w:r>
      <w:r w:rsidR="00500E99">
        <w:rPr>
          <w:sz w:val="28"/>
          <w:szCs w:val="28"/>
        </w:rPr>
        <w:t>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</w:t>
      </w:r>
      <w:r w:rsidR="00D87359" w:rsidRPr="006F27F3">
        <w:rPr>
          <w:sz w:val="28"/>
          <w:szCs w:val="28"/>
        </w:rPr>
        <w:t>»</w:t>
      </w:r>
      <w:r w:rsidR="001B1C21" w:rsidRPr="001B1C21">
        <w:t xml:space="preserve"> </w:t>
      </w:r>
      <w:r w:rsidR="001B1C21" w:rsidRPr="001B1C21">
        <w:rPr>
          <w:sz w:val="28"/>
          <w:szCs w:val="28"/>
        </w:rPr>
        <w:t>у</w:t>
      </w:r>
      <w:r w:rsidR="00500E99">
        <w:rPr>
          <w:sz w:val="28"/>
          <w:szCs w:val="28"/>
        </w:rPr>
        <w:t>величить на 2022 год: департаменту муниципального имущества</w:t>
      </w:r>
      <w:r w:rsidR="001B1C21" w:rsidRPr="001B1C21">
        <w:rPr>
          <w:sz w:val="28"/>
          <w:szCs w:val="28"/>
        </w:rPr>
        <w:t xml:space="preserve"> за счёт средст</w:t>
      </w:r>
      <w:r w:rsidR="001B1C21">
        <w:rPr>
          <w:sz w:val="28"/>
          <w:szCs w:val="28"/>
        </w:rPr>
        <w:t xml:space="preserve">в местного бюджета </w:t>
      </w:r>
      <w:r w:rsidR="00500E99">
        <w:rPr>
          <w:sz w:val="28"/>
          <w:szCs w:val="28"/>
        </w:rPr>
        <w:t>564</w:t>
      </w:r>
      <w:r w:rsidR="00B83A81">
        <w:rPr>
          <w:sz w:val="28"/>
          <w:szCs w:val="28"/>
        </w:rPr>
        <w:t>,</w:t>
      </w:r>
      <w:r w:rsidR="00500E99">
        <w:rPr>
          <w:sz w:val="28"/>
          <w:szCs w:val="28"/>
        </w:rPr>
        <w:t>310</w:t>
      </w:r>
      <w:r w:rsidR="001B1C21" w:rsidRPr="001B1C21">
        <w:rPr>
          <w:sz w:val="28"/>
          <w:szCs w:val="28"/>
        </w:rPr>
        <w:t xml:space="preserve"> тыс. рублей</w:t>
      </w:r>
      <w:r w:rsidR="00500E99">
        <w:rPr>
          <w:sz w:val="28"/>
          <w:szCs w:val="28"/>
        </w:rPr>
        <w:t>; администрации города за счёт средств местного бюджета 344,685 тыс. рублей, окружного бюджета 200,00 тыс. рублей.</w:t>
      </w:r>
    </w:p>
    <w:p w:rsidR="00355CB3" w:rsidRDefault="0055282C" w:rsidP="00D8735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355CB3">
        <w:rPr>
          <w:sz w:val="28"/>
          <w:szCs w:val="28"/>
        </w:rPr>
        <w:t>допущена арифметическая ошибка в части итоговой суммы финансирования муниципальной программы по администрации города.</w:t>
      </w:r>
      <w:r w:rsidR="00C44D11">
        <w:rPr>
          <w:sz w:val="28"/>
          <w:szCs w:val="28"/>
        </w:rPr>
        <w:t xml:space="preserve"> Рекомендуем устранить указанное замечание.</w:t>
      </w:r>
    </w:p>
    <w:p w:rsidR="00355CB3" w:rsidRDefault="00355CB3" w:rsidP="00355CB3">
      <w:pPr>
        <w:ind w:firstLine="708"/>
        <w:jc w:val="both"/>
        <w:rPr>
          <w:sz w:val="28"/>
        </w:rPr>
      </w:pPr>
      <w:r>
        <w:rPr>
          <w:sz w:val="28"/>
        </w:rPr>
        <w:t xml:space="preserve">3. Проект изменений соответствует Порядку от 18.04.2019 № 77-нп.    </w:t>
      </w:r>
    </w:p>
    <w:p w:rsidR="00355CB3" w:rsidRDefault="00355CB3" w:rsidP="00355CB3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4. Объём финансовых средств, планируемый проектом изменений, соответствует финансовым обоснованиям, представленным с проектом изменений. </w:t>
      </w:r>
      <w:r>
        <w:rPr>
          <w:sz w:val="28"/>
          <w:szCs w:val="28"/>
        </w:rPr>
        <w:t xml:space="preserve"> </w:t>
      </w:r>
    </w:p>
    <w:p w:rsidR="005A501B" w:rsidRPr="00902ABA" w:rsidRDefault="005A501B" w:rsidP="005A501B">
      <w:pPr>
        <w:ind w:firstLine="708"/>
        <w:jc w:val="both"/>
        <w:rPr>
          <w:sz w:val="28"/>
          <w:szCs w:val="28"/>
        </w:rPr>
      </w:pPr>
      <w:r w:rsidRPr="005A501B">
        <w:rPr>
          <w:sz w:val="28"/>
          <w:szCs w:val="28"/>
        </w:rPr>
        <w:t>По итогам пр</w:t>
      </w:r>
      <w:r>
        <w:rPr>
          <w:sz w:val="28"/>
          <w:szCs w:val="28"/>
        </w:rPr>
        <w:t>оведения экспертизы, необходимо рассмотреть замечание</w:t>
      </w:r>
      <w:r w:rsidRPr="005A501B">
        <w:rPr>
          <w:sz w:val="28"/>
          <w:szCs w:val="28"/>
        </w:rPr>
        <w:t>, изложенн</w:t>
      </w:r>
      <w:r>
        <w:rPr>
          <w:sz w:val="28"/>
          <w:szCs w:val="28"/>
        </w:rPr>
        <w:t xml:space="preserve">ое в заключении. </w:t>
      </w:r>
      <w:r w:rsidRPr="005A501B">
        <w:rPr>
          <w:sz w:val="28"/>
          <w:szCs w:val="28"/>
        </w:rPr>
        <w:t>Информацию о решении, принятом по результатам рассмотрения рекомендаци</w:t>
      </w:r>
      <w:r>
        <w:rPr>
          <w:sz w:val="28"/>
          <w:szCs w:val="28"/>
        </w:rPr>
        <w:t>и</w:t>
      </w:r>
      <w:r w:rsidRPr="005A501B">
        <w:rPr>
          <w:sz w:val="28"/>
          <w:szCs w:val="28"/>
        </w:rPr>
        <w:t xml:space="preserve">, направить в адрес Счётной палаты до </w:t>
      </w:r>
      <w:r>
        <w:rPr>
          <w:sz w:val="28"/>
          <w:szCs w:val="28"/>
        </w:rPr>
        <w:t>28</w:t>
      </w:r>
      <w:r w:rsidRPr="005A501B">
        <w:rPr>
          <w:sz w:val="28"/>
          <w:szCs w:val="28"/>
        </w:rPr>
        <w:t>.06.2022 года.</w:t>
      </w:r>
    </w:p>
    <w:p w:rsidR="00837043" w:rsidRDefault="00355CB3" w:rsidP="005A50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00E99" w:rsidRDefault="00500E99" w:rsidP="008370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3A80" w:rsidRPr="009703F4" w:rsidRDefault="00837043" w:rsidP="009703F4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46D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С.А. Гичкина</w:t>
      </w:r>
    </w:p>
    <w:sectPr w:rsidR="00443A80" w:rsidRPr="009703F4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C1" w:rsidRDefault="003811C1" w:rsidP="00C456A5">
      <w:r>
        <w:separator/>
      </w:r>
    </w:p>
  </w:endnote>
  <w:endnote w:type="continuationSeparator" w:id="0">
    <w:p w:rsidR="003811C1" w:rsidRDefault="003811C1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C1" w:rsidRDefault="003811C1" w:rsidP="00C456A5">
      <w:r>
        <w:separator/>
      </w:r>
    </w:p>
  </w:footnote>
  <w:footnote w:type="continuationSeparator" w:id="0">
    <w:p w:rsidR="003811C1" w:rsidRDefault="003811C1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5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2F5"/>
    <w:rsid w:val="00080FA8"/>
    <w:rsid w:val="000817A2"/>
    <w:rsid w:val="00082E1A"/>
    <w:rsid w:val="0008456F"/>
    <w:rsid w:val="000869CA"/>
    <w:rsid w:val="00090F6B"/>
    <w:rsid w:val="000977CD"/>
    <w:rsid w:val="000A0D68"/>
    <w:rsid w:val="000A6107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7C62"/>
    <w:rsid w:val="001A30A1"/>
    <w:rsid w:val="001A326B"/>
    <w:rsid w:val="001A3E97"/>
    <w:rsid w:val="001A4DC9"/>
    <w:rsid w:val="001A6798"/>
    <w:rsid w:val="001B03D5"/>
    <w:rsid w:val="001B1C21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095B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5BCF"/>
    <w:rsid w:val="0021745E"/>
    <w:rsid w:val="00220E9A"/>
    <w:rsid w:val="00222883"/>
    <w:rsid w:val="00223AF0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0843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5F75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12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5CB3"/>
    <w:rsid w:val="003572D9"/>
    <w:rsid w:val="00360205"/>
    <w:rsid w:val="003659A5"/>
    <w:rsid w:val="00372143"/>
    <w:rsid w:val="00374621"/>
    <w:rsid w:val="00377E81"/>
    <w:rsid w:val="003811C1"/>
    <w:rsid w:val="00381A7A"/>
    <w:rsid w:val="00384A11"/>
    <w:rsid w:val="0038742F"/>
    <w:rsid w:val="003902D1"/>
    <w:rsid w:val="00391103"/>
    <w:rsid w:val="00391D8A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380"/>
    <w:rsid w:val="003C6707"/>
    <w:rsid w:val="003D666A"/>
    <w:rsid w:val="003E0485"/>
    <w:rsid w:val="003E5145"/>
    <w:rsid w:val="003E526D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46DE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1320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489A"/>
    <w:rsid w:val="004B30A0"/>
    <w:rsid w:val="004B3251"/>
    <w:rsid w:val="004B4E7D"/>
    <w:rsid w:val="004C2983"/>
    <w:rsid w:val="004C4FEF"/>
    <w:rsid w:val="004D083A"/>
    <w:rsid w:val="004D2D45"/>
    <w:rsid w:val="004D6663"/>
    <w:rsid w:val="004D6CAE"/>
    <w:rsid w:val="004E03A1"/>
    <w:rsid w:val="004E5F3A"/>
    <w:rsid w:val="004E67B3"/>
    <w:rsid w:val="004F05C2"/>
    <w:rsid w:val="004F4288"/>
    <w:rsid w:val="00500E99"/>
    <w:rsid w:val="0050127F"/>
    <w:rsid w:val="00501C67"/>
    <w:rsid w:val="005029F8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4524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2C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01B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0E6A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747D5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27F3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07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5735"/>
    <w:rsid w:val="00836AAF"/>
    <w:rsid w:val="00837043"/>
    <w:rsid w:val="00837B9A"/>
    <w:rsid w:val="00843FD5"/>
    <w:rsid w:val="00845035"/>
    <w:rsid w:val="00850BB3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4A7E"/>
    <w:rsid w:val="0086692F"/>
    <w:rsid w:val="00867517"/>
    <w:rsid w:val="00871D7D"/>
    <w:rsid w:val="008725F8"/>
    <w:rsid w:val="008727B9"/>
    <w:rsid w:val="00873383"/>
    <w:rsid w:val="00873CF8"/>
    <w:rsid w:val="00873F7A"/>
    <w:rsid w:val="008772A6"/>
    <w:rsid w:val="0088094F"/>
    <w:rsid w:val="008810DE"/>
    <w:rsid w:val="00882DE5"/>
    <w:rsid w:val="00882FE4"/>
    <w:rsid w:val="00882FFF"/>
    <w:rsid w:val="008844CD"/>
    <w:rsid w:val="00893F06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416B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03F4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3C5A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FDC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149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98D"/>
    <w:rsid w:val="00A33FE5"/>
    <w:rsid w:val="00A365FA"/>
    <w:rsid w:val="00A37AA8"/>
    <w:rsid w:val="00A40FFC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87E17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4832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2F3C"/>
    <w:rsid w:val="00B64B56"/>
    <w:rsid w:val="00B704AA"/>
    <w:rsid w:val="00B713A7"/>
    <w:rsid w:val="00B74B06"/>
    <w:rsid w:val="00B74EBE"/>
    <w:rsid w:val="00B76DCA"/>
    <w:rsid w:val="00B774B6"/>
    <w:rsid w:val="00B81D24"/>
    <w:rsid w:val="00B83A81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3549"/>
    <w:rsid w:val="00BB7036"/>
    <w:rsid w:val="00BC039A"/>
    <w:rsid w:val="00BC16CC"/>
    <w:rsid w:val="00BC1FCF"/>
    <w:rsid w:val="00BC6713"/>
    <w:rsid w:val="00BC6EF3"/>
    <w:rsid w:val="00BC7692"/>
    <w:rsid w:val="00BD498D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863"/>
    <w:rsid w:val="00C41EBE"/>
    <w:rsid w:val="00C435A0"/>
    <w:rsid w:val="00C44D11"/>
    <w:rsid w:val="00C456A5"/>
    <w:rsid w:val="00C47D6A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950AE"/>
    <w:rsid w:val="00CA072B"/>
    <w:rsid w:val="00CA2633"/>
    <w:rsid w:val="00CA3139"/>
    <w:rsid w:val="00CA3584"/>
    <w:rsid w:val="00CA3CC8"/>
    <w:rsid w:val="00CA51FB"/>
    <w:rsid w:val="00CB12EA"/>
    <w:rsid w:val="00CB46DA"/>
    <w:rsid w:val="00CC1052"/>
    <w:rsid w:val="00CC1709"/>
    <w:rsid w:val="00CC24A2"/>
    <w:rsid w:val="00CC3051"/>
    <w:rsid w:val="00CC3110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07E56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36B6A"/>
    <w:rsid w:val="00D376C2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359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2BA1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6C6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752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ADD"/>
    <w:rsid w:val="00EF2E9F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A54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E76C8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21DB"/>
  <w15:docId w15:val="{1642BA33-7D54-4032-925B-2A4E1B81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AE40A-48C9-4E28-B1F8-8922B6A4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36</cp:revision>
  <cp:lastPrinted>2022-06-08T04:32:00Z</cp:lastPrinted>
  <dcterms:created xsi:type="dcterms:W3CDTF">2022-02-16T07:40:00Z</dcterms:created>
  <dcterms:modified xsi:type="dcterms:W3CDTF">2022-06-28T07:50:00Z</dcterms:modified>
</cp:coreProperties>
</file>