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F4" w:rsidRDefault="008478F4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142EAC39" wp14:editId="5D91D096">
            <wp:extent cx="632460" cy="71815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28" cy="73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4750F7" w:rsidRDefault="005955A9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E5F4B" w:rsidRPr="00DE5F4B" w:rsidRDefault="00DE5F4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4B5EC2" w:rsidRPr="004B5EC2" w:rsidTr="00364831">
        <w:trPr>
          <w:cantSplit/>
          <w:trHeight w:val="271"/>
        </w:trPr>
        <w:tc>
          <w:tcPr>
            <w:tcW w:w="2410" w:type="dxa"/>
            <w:hideMark/>
          </w:tcPr>
          <w:p w:rsidR="004B5EC2" w:rsidRPr="004B5EC2" w:rsidRDefault="004B5EC2" w:rsidP="004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EC2"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5403" w:type="dxa"/>
          </w:tcPr>
          <w:p w:rsidR="004B5EC2" w:rsidRPr="004B5EC2" w:rsidRDefault="004B5EC2" w:rsidP="004B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hideMark/>
          </w:tcPr>
          <w:p w:rsidR="004B5EC2" w:rsidRPr="004B5EC2" w:rsidRDefault="004B5EC2" w:rsidP="004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E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B5EC2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4B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-нп</w:t>
            </w:r>
          </w:p>
        </w:tc>
      </w:tr>
    </w:tbl>
    <w:p w:rsidR="004750F7" w:rsidRPr="005955A9" w:rsidRDefault="004750F7" w:rsidP="004B5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5955A9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  <w:proofErr w:type="spellEnd"/>
    </w:p>
    <w:p w:rsidR="004750F7" w:rsidRDefault="004750F7" w:rsidP="004B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15667" w:rsidRPr="00E15667" w:rsidRDefault="00BF332F" w:rsidP="00963982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DD5AC8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постановление администрации города Нефтеюганска от </w:t>
      </w:r>
      <w:r w:rsidR="00963982">
        <w:rPr>
          <w:rFonts w:ascii="Times New Roman" w:hAnsi="Times New Roman" w:cs="Times New Roman"/>
          <w:iCs/>
          <w:sz w:val="28"/>
          <w:szCs w:val="28"/>
        </w:rPr>
        <w:t xml:space="preserve">15.02.2022 № 17-нп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963982">
        <w:rPr>
          <w:rFonts w:ascii="Times New Roman" w:hAnsi="Times New Roman" w:cs="Times New Roman"/>
          <w:iCs/>
          <w:sz w:val="28"/>
          <w:szCs w:val="28"/>
        </w:rPr>
        <w:t>О</w:t>
      </w:r>
      <w:r w:rsidR="006F6002">
        <w:rPr>
          <w:rFonts w:ascii="Times New Roman" w:hAnsi="Times New Roman" w:cs="Times New Roman"/>
          <w:iCs/>
          <w:sz w:val="28"/>
          <w:szCs w:val="28"/>
        </w:rPr>
        <w:t xml:space="preserve">б утверждении формы </w:t>
      </w:r>
      <w:r w:rsidR="00DE5F4B">
        <w:rPr>
          <w:rFonts w:ascii="Times New Roman" w:hAnsi="Times New Roman" w:cs="Times New Roman"/>
          <w:iCs/>
          <w:sz w:val="28"/>
          <w:szCs w:val="28"/>
        </w:rPr>
        <w:t xml:space="preserve">проверочного листа, </w:t>
      </w:r>
      <w:r w:rsidR="00963982">
        <w:rPr>
          <w:rFonts w:ascii="Times New Roman" w:hAnsi="Times New Roman" w:cs="Times New Roman"/>
          <w:iCs/>
          <w:sz w:val="28"/>
          <w:szCs w:val="28"/>
        </w:rPr>
        <w:t>применяемого при проведении плановых контрольных (надзорных) мероприятий в рамках осуществ</w:t>
      </w:r>
      <w:r w:rsidR="00DE5F4B">
        <w:rPr>
          <w:rFonts w:ascii="Times New Roman" w:hAnsi="Times New Roman" w:cs="Times New Roman"/>
          <w:iCs/>
          <w:sz w:val="28"/>
          <w:szCs w:val="28"/>
        </w:rPr>
        <w:t xml:space="preserve">ления муниципального жилищного </w:t>
      </w:r>
      <w:r w:rsidR="00963982">
        <w:rPr>
          <w:rFonts w:ascii="Times New Roman" w:hAnsi="Times New Roman" w:cs="Times New Roman"/>
          <w:iCs/>
          <w:sz w:val="28"/>
          <w:szCs w:val="28"/>
        </w:rPr>
        <w:t>контроля в городе Нефтеюганске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bookmarkEnd w:id="0"/>
    <w:p w:rsidR="004750F7" w:rsidRPr="00C44F30" w:rsidRDefault="00DD6B51" w:rsidP="00835B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451F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</w:p>
    <w:p w:rsidR="00963982" w:rsidRDefault="00963982" w:rsidP="002C22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3982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                               «О государственном контроле (надзоре) и муниципальном контроле </w:t>
      </w:r>
      <w:r w:rsidR="00DE5F4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63982">
        <w:rPr>
          <w:rFonts w:ascii="Times New Roman" w:hAnsi="Times New Roman"/>
          <w:sz w:val="28"/>
          <w:szCs w:val="28"/>
        </w:rPr>
        <w:t>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</w:t>
      </w:r>
      <w:r w:rsidR="006F6002">
        <w:rPr>
          <w:rFonts w:ascii="Times New Roman" w:hAnsi="Times New Roman"/>
          <w:sz w:val="28"/>
          <w:szCs w:val="28"/>
        </w:rPr>
        <w:t>в», Уставом города Нефтеюганска, с учетом экспертного заключения от 16.03.2022                                         исх. № 01.03-М-139, выданного  Управлением государственной регистрации нормативных правовых  актов</w:t>
      </w:r>
      <w:r w:rsidR="00110B07">
        <w:rPr>
          <w:rFonts w:ascii="Times New Roman" w:hAnsi="Times New Roman"/>
          <w:sz w:val="28"/>
          <w:szCs w:val="28"/>
        </w:rPr>
        <w:t xml:space="preserve"> Аппарата Губернатора Ханты-Мансийского автономного округа – Югры </w:t>
      </w:r>
      <w:r w:rsidRPr="00963982">
        <w:rPr>
          <w:rFonts w:ascii="Times New Roman" w:hAnsi="Times New Roman"/>
          <w:sz w:val="28"/>
          <w:szCs w:val="28"/>
        </w:rPr>
        <w:t xml:space="preserve"> администрация города Нефтеюганска постановляет:</w:t>
      </w:r>
    </w:p>
    <w:p w:rsidR="00DD5AC8" w:rsidRDefault="00BF332F" w:rsidP="002C226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32F">
        <w:rPr>
          <w:rFonts w:ascii="Times New Roman" w:hAnsi="Times New Roman" w:cs="Times New Roman"/>
          <w:iCs/>
          <w:sz w:val="28"/>
          <w:szCs w:val="28"/>
        </w:rPr>
        <w:t>1.Внести изменени</w:t>
      </w:r>
      <w:r w:rsidR="004A5BCD">
        <w:rPr>
          <w:rFonts w:ascii="Times New Roman" w:hAnsi="Times New Roman" w:cs="Times New Roman"/>
          <w:iCs/>
          <w:sz w:val="28"/>
          <w:szCs w:val="28"/>
        </w:rPr>
        <w:t>я</w:t>
      </w:r>
      <w:r w:rsidRPr="00BF332F">
        <w:rPr>
          <w:rFonts w:ascii="Times New Roman" w:hAnsi="Times New Roman" w:cs="Times New Roman"/>
          <w:iCs/>
          <w:sz w:val="28"/>
          <w:szCs w:val="28"/>
        </w:rPr>
        <w:t xml:space="preserve"> в постановление администрации города Нефтеюганска от </w:t>
      </w:r>
      <w:r w:rsidR="00DE5F4B">
        <w:rPr>
          <w:rFonts w:ascii="Times New Roman" w:hAnsi="Times New Roman" w:cs="Times New Roman"/>
          <w:iCs/>
          <w:sz w:val="28"/>
          <w:szCs w:val="28"/>
        </w:rPr>
        <w:t xml:space="preserve">15.02.2022 № 17-нп </w:t>
      </w:r>
      <w:r w:rsidR="0011323A">
        <w:rPr>
          <w:rFonts w:ascii="Times New Roman" w:hAnsi="Times New Roman" w:cs="Times New Roman"/>
          <w:iCs/>
          <w:sz w:val="28"/>
          <w:szCs w:val="28"/>
        </w:rPr>
        <w:t>«</w:t>
      </w:r>
      <w:r w:rsidR="006F6002" w:rsidRPr="006F6002">
        <w:rPr>
          <w:rFonts w:ascii="Times New Roman" w:hAnsi="Times New Roman" w:cs="Times New Roman"/>
          <w:iCs/>
          <w:sz w:val="28"/>
          <w:szCs w:val="28"/>
        </w:rPr>
        <w:t xml:space="preserve">Об утверждении формы проверочного </w:t>
      </w:r>
      <w:proofErr w:type="gramStart"/>
      <w:r w:rsidR="006F6002" w:rsidRPr="006F6002">
        <w:rPr>
          <w:rFonts w:ascii="Times New Roman" w:hAnsi="Times New Roman" w:cs="Times New Roman"/>
          <w:iCs/>
          <w:sz w:val="28"/>
          <w:szCs w:val="28"/>
        </w:rPr>
        <w:t>листа,  применяемого</w:t>
      </w:r>
      <w:proofErr w:type="gramEnd"/>
      <w:r w:rsidR="006F6002" w:rsidRPr="006F6002">
        <w:rPr>
          <w:rFonts w:ascii="Times New Roman" w:hAnsi="Times New Roman" w:cs="Times New Roman"/>
          <w:iCs/>
          <w:sz w:val="28"/>
          <w:szCs w:val="28"/>
        </w:rPr>
        <w:t xml:space="preserve"> при проведении плановых контрольных (надзорных) мероприятий в рамках осуществления муниципального жилищного  контроля в городе Нефтеюганске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11323A">
        <w:rPr>
          <w:rFonts w:ascii="Times New Roman" w:hAnsi="Times New Roman" w:cs="Times New Roman"/>
          <w:iCs/>
          <w:sz w:val="28"/>
          <w:szCs w:val="28"/>
        </w:rPr>
        <w:t>,</w:t>
      </w:r>
      <w:r w:rsidRPr="00BF33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5AC8">
        <w:rPr>
          <w:rFonts w:ascii="Times New Roman" w:hAnsi="Times New Roman" w:cs="Times New Roman"/>
          <w:iCs/>
          <w:sz w:val="28"/>
          <w:szCs w:val="28"/>
        </w:rPr>
        <w:t>а именно:</w:t>
      </w:r>
    </w:p>
    <w:p w:rsidR="006F6002" w:rsidRDefault="006F6002" w:rsidP="002C226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1.1.В наименовании постановления слово «(надзорных)» исключить.</w:t>
      </w:r>
    </w:p>
    <w:p w:rsidR="006F6002" w:rsidRDefault="006F6002" w:rsidP="002C226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1.2.В пункте 1 постановления слово «(надзорных)» исключить.</w:t>
      </w:r>
    </w:p>
    <w:p w:rsidR="00DD5AC8" w:rsidRDefault="0085025C" w:rsidP="002C226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proofErr w:type="gramStart"/>
      <w:r w:rsidR="006F6002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6F6002">
        <w:rPr>
          <w:rFonts w:ascii="Times New Roman" w:hAnsi="Times New Roman" w:cs="Times New Roman"/>
          <w:iCs/>
          <w:sz w:val="28"/>
          <w:szCs w:val="28"/>
        </w:rPr>
        <w:t>Приложение</w:t>
      </w:r>
      <w:proofErr w:type="gramEnd"/>
      <w:r w:rsidR="00B66E89">
        <w:rPr>
          <w:rFonts w:ascii="Times New Roman" w:hAnsi="Times New Roman" w:cs="Times New Roman"/>
          <w:iCs/>
          <w:sz w:val="28"/>
          <w:szCs w:val="28"/>
        </w:rPr>
        <w:t xml:space="preserve"> к постановлению изложить согласно приложению  к настоящему постановлению.</w:t>
      </w:r>
    </w:p>
    <w:p w:rsidR="006F6002" w:rsidRPr="006F6002" w:rsidRDefault="006F6002" w:rsidP="006F60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60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2.Обнародовать (опубликовать) постановление в газете «Здравствуйте, </w:t>
      </w:r>
      <w:proofErr w:type="spellStart"/>
      <w:r w:rsidRPr="006F60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нефтеюганцы</w:t>
      </w:r>
      <w:proofErr w:type="spellEnd"/>
      <w:r w:rsidRPr="006F60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!».</w:t>
      </w:r>
    </w:p>
    <w:p w:rsidR="006F6002" w:rsidRPr="006F6002" w:rsidRDefault="006F6002" w:rsidP="006F60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60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3.Департаменту по делам администрации города (Белякова С.В.) разместить постановление на официальном сайте органов местного самоуправления города Нефтеюганска в сети Интернет.</w:t>
      </w:r>
    </w:p>
    <w:p w:rsidR="00DE5F4B" w:rsidRDefault="006F6002" w:rsidP="00DE5F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60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4.Постановление вступает в силу после его официального опубликования. </w:t>
      </w:r>
    </w:p>
    <w:p w:rsidR="00DE5F4B" w:rsidRDefault="00DE5F4B" w:rsidP="00DE5F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DE5F4B" w:rsidRDefault="00DE5F4B" w:rsidP="00DE5F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DE5F4B" w:rsidRPr="00DE5F4B" w:rsidRDefault="00DE5F4B" w:rsidP="00DE5F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750F7" w:rsidRDefault="006F6002" w:rsidP="00DE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    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FF3A34" w:rsidRPr="00FF3A34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B6B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F3A34" w:rsidRPr="00FF3A34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636C80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5EC2" w:rsidRPr="004B5EC2">
        <w:rPr>
          <w:rFonts w:ascii="Times New Roman" w:hAnsi="Times New Roman" w:cs="Times New Roman"/>
          <w:sz w:val="28"/>
          <w:szCs w:val="28"/>
        </w:rPr>
        <w:t>11.04.2022</w:t>
      </w: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5EC2">
        <w:rPr>
          <w:rFonts w:ascii="Times New Roman" w:eastAsia="Times New Roman" w:hAnsi="Times New Roman" w:cs="Times New Roman"/>
          <w:sz w:val="28"/>
          <w:szCs w:val="28"/>
          <w:lang w:eastAsia="ru-RU"/>
        </w:rPr>
        <w:t>41-нп</w:t>
      </w:r>
    </w:p>
    <w:p w:rsidR="00636C80" w:rsidRDefault="00636C80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6F6002" w:rsidRPr="006F4A07" w:rsidTr="00C20526">
        <w:tc>
          <w:tcPr>
            <w:tcW w:w="4535" w:type="dxa"/>
            <w:tcBorders>
              <w:right w:val="single" w:sz="4" w:space="0" w:color="auto"/>
            </w:tcBorders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44"/>
                <w:lang w:eastAsia="ru-RU"/>
              </w:rPr>
            </w:pPr>
            <w:r w:rsidRPr="006F4A07">
              <w:rPr>
                <w:rFonts w:ascii="Times New Roman" w:eastAsia="Times New Roman" w:hAnsi="Times New Roman" w:cs="Times New Roman"/>
                <w:kern w:val="144"/>
                <w:lang w:eastAsia="ru-RU"/>
              </w:rPr>
              <w:t xml:space="preserve">QR-код, предусмотренный </w:t>
            </w:r>
            <w:hyperlink r:id="rId9" w:history="1">
              <w:r w:rsidRPr="006F4A07">
                <w:rPr>
                  <w:rFonts w:ascii="Times New Roman" w:eastAsia="Times New Roman" w:hAnsi="Times New Roman" w:cs="Times New Roman"/>
                  <w:kern w:val="144"/>
                  <w:lang w:eastAsia="ru-RU"/>
                </w:rPr>
                <w:t>постановлением</w:t>
              </w:r>
            </w:hyperlink>
            <w:r w:rsidRPr="006F4A07">
              <w:rPr>
                <w:rFonts w:ascii="Times New Roman" w:eastAsia="Times New Roman" w:hAnsi="Times New Roman" w:cs="Times New Roman"/>
                <w:kern w:val="144"/>
                <w:lang w:eastAsia="ru-RU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6F6002" w:rsidRDefault="006F6002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02" w:rsidRDefault="006F6002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02" w:rsidRPr="006F4A07" w:rsidRDefault="006F6002" w:rsidP="006F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Форма проверочного листа,</w:t>
      </w:r>
    </w:p>
    <w:p w:rsidR="006F6002" w:rsidRDefault="006F6002" w:rsidP="006F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применяемого при проведении плановых контрольных мероприятий </w:t>
      </w:r>
      <w:r w:rsidRPr="00F1178C">
        <w:rPr>
          <w:rFonts w:ascii="Times New Roman" w:hAnsi="Times New Roman" w:cs="Times New Roman"/>
          <w:iCs/>
          <w:sz w:val="28"/>
          <w:szCs w:val="28"/>
        </w:rPr>
        <w:t xml:space="preserve">в рамках осуществления муниципального жилищного контроля                                                  в городе Нефтеюганске   </w:t>
      </w:r>
    </w:p>
    <w:p w:rsidR="006F6002" w:rsidRPr="006F4A07" w:rsidRDefault="006F6002" w:rsidP="006F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tbl>
      <w:tblPr>
        <w:tblW w:w="106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430"/>
        <w:gridCol w:w="318"/>
        <w:gridCol w:w="1338"/>
        <w:gridCol w:w="517"/>
        <w:gridCol w:w="423"/>
        <w:gridCol w:w="416"/>
      </w:tblGrid>
      <w:tr w:rsidR="006F6002" w:rsidRPr="006F4A07" w:rsidTr="00C20526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exact"/>
              <w:ind w:right="-50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0" w:type="dxa"/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" w:type="dxa"/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exact"/>
              <w:ind w:hanging="7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г.</w:t>
            </w:r>
          </w:p>
        </w:tc>
      </w:tr>
    </w:tbl>
    <w:p w:rsidR="006F6002" w:rsidRPr="006F4A07" w:rsidRDefault="006F6002" w:rsidP="006F6002">
      <w:pPr>
        <w:autoSpaceDE w:val="0"/>
        <w:autoSpaceDN w:val="0"/>
        <w:adjustRightInd w:val="0"/>
        <w:spacing w:after="0" w:line="180" w:lineRule="exact"/>
        <w:ind w:left="-90" w:right="6411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6F4A0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(место составления)</w:t>
      </w:r>
    </w:p>
    <w:p w:rsidR="006F6002" w:rsidRPr="006F4A07" w:rsidRDefault="006F6002" w:rsidP="006F6002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1"/>
        <w:gridCol w:w="624"/>
        <w:gridCol w:w="630"/>
        <w:gridCol w:w="720"/>
        <w:gridCol w:w="4435"/>
      </w:tblGrid>
      <w:tr w:rsidR="006F6002" w:rsidRPr="006F4A07" w:rsidTr="00C20526">
        <w:trPr>
          <w:jc w:val="center"/>
        </w:trPr>
        <w:tc>
          <w:tcPr>
            <w:tcW w:w="2441" w:type="dxa"/>
          </w:tcPr>
          <w:p w:rsidR="006F6002" w:rsidRPr="006F4A07" w:rsidRDefault="006F6002" w:rsidP="00C20526">
            <w:pPr>
              <w:tabs>
                <w:tab w:val="left" w:pos="2933"/>
                <w:tab w:val="left" w:pos="45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Начало проверки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002" w:rsidRPr="006F4A07" w:rsidRDefault="006F6002" w:rsidP="00C20526">
            <w:pPr>
              <w:tabs>
                <w:tab w:val="left" w:pos="5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:rsidR="006F6002" w:rsidRPr="006F4A07" w:rsidRDefault="006F6002" w:rsidP="00C2052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мин</w:t>
            </w:r>
          </w:p>
        </w:tc>
      </w:tr>
      <w:tr w:rsidR="006F6002" w:rsidRPr="006F4A07" w:rsidTr="00C20526">
        <w:trPr>
          <w:jc w:val="center"/>
        </w:trPr>
        <w:tc>
          <w:tcPr>
            <w:tcW w:w="2441" w:type="dxa"/>
          </w:tcPr>
          <w:p w:rsidR="006F6002" w:rsidRPr="006F4A07" w:rsidRDefault="006F6002" w:rsidP="00C20526">
            <w:pPr>
              <w:tabs>
                <w:tab w:val="left" w:pos="2933"/>
                <w:tab w:val="left" w:pos="4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Окончание проверки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F6002" w:rsidRPr="006F4A07" w:rsidRDefault="006F6002" w:rsidP="00C2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6F6002" w:rsidRPr="006F4A07" w:rsidRDefault="006F6002" w:rsidP="00C2052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6002" w:rsidRPr="006F4A07" w:rsidRDefault="006F6002" w:rsidP="00C2052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:rsidR="006F6002" w:rsidRPr="006F4A07" w:rsidRDefault="006F6002" w:rsidP="00C2052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мин</w:t>
            </w:r>
          </w:p>
        </w:tc>
      </w:tr>
    </w:tbl>
    <w:p w:rsidR="006F6002" w:rsidRPr="006F4A07" w:rsidRDefault="006F6002" w:rsidP="006F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6F6002" w:rsidRPr="006F4A07" w:rsidRDefault="006F6002" w:rsidP="006F6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1.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6F6002" w:rsidRDefault="006F6002" w:rsidP="006F600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2.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Наименование контрольного органа: 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служба муниципального контроля администрации города Нефтеюганска.</w:t>
      </w:r>
    </w:p>
    <w:p w:rsidR="006F6002" w:rsidRPr="00AA5648" w:rsidRDefault="006F6002" w:rsidP="006F6002">
      <w:pPr>
        <w:adjustRightInd w:val="0"/>
        <w:ind w:firstLine="720"/>
        <w:contextualSpacing/>
        <w:jc w:val="both"/>
        <w:rPr>
          <w:rFonts w:ascii="Times New Roman" w:hAnsi="Times New Roman" w:cs="Times New Roman"/>
          <w:b/>
          <w:iCs/>
          <w:kern w:val="144"/>
          <w:sz w:val="28"/>
          <w:szCs w:val="28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3.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Реквизиты нормативного правового акта об утверждении формы </w:t>
      </w:r>
      <w:r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проверочного листа: постановление администрации города Нефтеюганска от «_</w:t>
      </w:r>
      <w:proofErr w:type="gramStart"/>
      <w:r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_»_</w:t>
      </w:r>
      <w:proofErr w:type="gramEnd"/>
      <w:r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___20__ «</w:t>
      </w:r>
      <w:r w:rsidRPr="00AA5648">
        <w:rPr>
          <w:rFonts w:ascii="Times New Roman" w:hAnsi="Times New Roman" w:cs="Times New Roman"/>
          <w:iCs/>
          <w:kern w:val="144"/>
          <w:sz w:val="28"/>
          <w:szCs w:val="28"/>
        </w:rPr>
        <w:t xml:space="preserve">Об утверждении формы проверочного листа, применяемого при  проведении  плановых контрольных  мероприятий  в рамках осуществления муниципального жилищного контроля </w:t>
      </w:r>
      <w:r>
        <w:rPr>
          <w:rFonts w:ascii="Times New Roman" w:hAnsi="Times New Roman" w:cs="Times New Roman"/>
          <w:iCs/>
          <w:kern w:val="144"/>
          <w:sz w:val="28"/>
          <w:szCs w:val="28"/>
        </w:rPr>
        <w:t xml:space="preserve"> </w:t>
      </w:r>
      <w:r w:rsidRPr="00AA5648">
        <w:rPr>
          <w:rFonts w:ascii="Times New Roman" w:hAnsi="Times New Roman" w:cs="Times New Roman"/>
          <w:iCs/>
          <w:kern w:val="144"/>
          <w:sz w:val="28"/>
          <w:szCs w:val="28"/>
        </w:rPr>
        <w:t>в городе Нефтеюганске</w:t>
      </w:r>
      <w:r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».</w:t>
      </w:r>
    </w:p>
    <w:p w:rsidR="006F6002" w:rsidRDefault="006F6002" w:rsidP="006F600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4.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Вид контрольного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37526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мероприятия: 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</w:t>
      </w:r>
      <w:r w:rsidR="0037526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__.</w:t>
      </w:r>
    </w:p>
    <w:p w:rsidR="006F6002" w:rsidRDefault="006F6002" w:rsidP="006F600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5.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Объект муниципального жилищного контроля, в отношении которого проводится контрольное </w:t>
      </w:r>
      <w:r w:rsidR="0037526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мероприят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ие: ______________</w:t>
      </w:r>
      <w:r w:rsidR="0037526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__________.</w:t>
      </w:r>
    </w:p>
    <w:p w:rsidR="006F6002" w:rsidRDefault="006F6002" w:rsidP="006F600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6.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Сведения о контролируемом </w:t>
      </w:r>
      <w:proofErr w:type="gramStart"/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лице: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_______________________________</w:t>
      </w:r>
    </w:p>
    <w:p w:rsidR="006F6002" w:rsidRDefault="006F6002" w:rsidP="006F60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____________________________________________________________________</w:t>
      </w:r>
    </w:p>
    <w:p w:rsidR="006F6002" w:rsidRDefault="006F6002" w:rsidP="006F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>
        <w:rPr>
          <w:rFonts w:ascii="Times New Roman" w:hAnsi="Times New Roman" w:cs="Times New Roman"/>
          <w:sz w:val="20"/>
          <w:szCs w:val="20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6F6002" w:rsidRDefault="006F6002" w:rsidP="006F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7.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Место (места) проведения контрольного мероприятия с заполнением проверочного листа: ____________________________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__________.</w:t>
      </w:r>
    </w:p>
    <w:p w:rsidR="006F6002" w:rsidRDefault="006F6002" w:rsidP="006F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еквизиты решения контрольного органа о проведении контрольного </w:t>
      </w:r>
      <w:r w:rsidR="0037526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P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мероприятия, подписанного уполномоченным должностным лицом к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онтрольного </w:t>
      </w:r>
      <w:r w:rsidR="0037526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органа </w:t>
      </w:r>
      <w:r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</w:t>
      </w:r>
      <w:r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_№______от «___</w:t>
      </w:r>
      <w:proofErr w:type="gramStart"/>
      <w:r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_»_</w:t>
      </w:r>
      <w:proofErr w:type="gramEnd"/>
      <w:r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__________20___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6F6002" w:rsidRPr="006F4A07" w:rsidRDefault="006F6002" w:rsidP="006F600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9.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Учетный номер контрольного мероприятия: ________________________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_.</w:t>
      </w:r>
    </w:p>
    <w:p w:rsidR="006F6002" w:rsidRPr="006F4A07" w:rsidRDefault="006F6002" w:rsidP="006F600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10.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                       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о муниципальном жилищном контроле, входит осуществление полномочий по виду контроля, в том числе про</w:t>
      </w:r>
      <w:r w:rsidR="0037526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ведение </w:t>
      </w:r>
      <w:proofErr w:type="gramStart"/>
      <w:r w:rsidR="0037526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контрольных 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мероп</w:t>
      </w:r>
      <w:r w:rsidR="0037526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риятий</w:t>
      </w:r>
      <w:proofErr w:type="gramEnd"/>
      <w:r w:rsidR="0037526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, проводящего контрольное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мероприятие и запо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лняющего проверочный лист___________________________________________________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6F6002" w:rsidRDefault="006F6002" w:rsidP="006F600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11.</w:t>
      </w: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4703E6" w:rsidRPr="006F4A07" w:rsidRDefault="004703E6" w:rsidP="006F600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3118"/>
        <w:gridCol w:w="567"/>
        <w:gridCol w:w="567"/>
        <w:gridCol w:w="850"/>
        <w:gridCol w:w="851"/>
      </w:tblGrid>
      <w:tr w:rsidR="004703E6" w:rsidRPr="004703E6" w:rsidTr="00DE5F4B">
        <w:trPr>
          <w:trHeight w:val="885"/>
        </w:trPr>
        <w:tc>
          <w:tcPr>
            <w:tcW w:w="596" w:type="dxa"/>
            <w:vMerge w:val="restart"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вопросы,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отражающие содержание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обязательных требований,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proofErr w:type="gramEnd"/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которые свидетельствуют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соблюдении или несоблюдении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контролируемым лицом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нормативных правовых актов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структурных единиц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этих актов,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соотнесенные со списком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вопросов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</w:t>
            </w:r>
          </w:p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>на контрольные вопросы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703E6" w:rsidRPr="004703E6" w:rsidTr="00DE5F4B">
        <w:trPr>
          <w:trHeight w:val="661"/>
        </w:trPr>
        <w:tc>
          <w:tcPr>
            <w:tcW w:w="596" w:type="dxa"/>
            <w:vMerge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b/>
                <w:sz w:val="24"/>
                <w:szCs w:val="24"/>
              </w:rPr>
              <w:t>неприменимо</w:t>
            </w:r>
          </w:p>
        </w:tc>
        <w:tc>
          <w:tcPr>
            <w:tcW w:w="851" w:type="dxa"/>
            <w:vMerge/>
            <w:shd w:val="clear" w:color="auto" w:fill="auto"/>
          </w:tcPr>
          <w:p w:rsidR="004703E6" w:rsidRPr="004703E6" w:rsidRDefault="004703E6" w:rsidP="00C20526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                          по управлению многоквартирными домами (далее - МКД)?</w:t>
            </w:r>
          </w:p>
        </w:tc>
        <w:tc>
          <w:tcPr>
            <w:tcW w:w="3118" w:type="dxa"/>
            <w:shd w:val="clear" w:color="auto" w:fill="auto"/>
          </w:tcPr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Часть 1 статьи 192 Жилищного кодекса Российской Федерации;</w:t>
            </w:r>
          </w:p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пункт 4 части 4 статьи 1 Федерального закона от 04.05.2011 №  99-ФЗ «О лицензировании отдельных видов деятельности»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содержание жилого помещения?</w:t>
            </w:r>
          </w:p>
        </w:tc>
        <w:tc>
          <w:tcPr>
            <w:tcW w:w="3118" w:type="dxa"/>
            <w:shd w:val="clear" w:color="auto" w:fill="auto"/>
          </w:tcPr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Статья 161 Жилищного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                                      и планирование текущего ремонта жилищного фонда?</w:t>
            </w:r>
          </w:p>
        </w:tc>
        <w:tc>
          <w:tcPr>
            <w:tcW w:w="3118" w:type="dxa"/>
            <w:shd w:val="clear" w:color="auto" w:fill="auto"/>
          </w:tcPr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2.1.5 пункта 2.1, пункт 2.3 Правил и норм технической эксплуатации жилищного фонда, утвержденных постановлением Госстроя России от 27.09.2003 № 170 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rPr>
          <w:trHeight w:val="800"/>
        </w:trPr>
        <w:tc>
          <w:tcPr>
            <w:tcW w:w="596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</w:tcPr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                                       и функционирование диспетчерской                        и аварийно-ремонтной служб?</w:t>
            </w:r>
          </w:p>
        </w:tc>
        <w:tc>
          <w:tcPr>
            <w:tcW w:w="3118" w:type="dxa"/>
            <w:shd w:val="clear" w:color="auto" w:fill="auto"/>
          </w:tcPr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Пункт 2.7 Правил и норм технической эксплуатации жилищного фонда, утвержденных постановлением Госстроя России от 27.09.2003 № 170 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                                      с </w:t>
            </w:r>
            <w:proofErr w:type="spellStart"/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                  в целях обеспечения предоставления собственникам и пользователям помещений в МКД коммунальной услуги соответствующего вида?</w:t>
            </w:r>
          </w:p>
        </w:tc>
        <w:tc>
          <w:tcPr>
            <w:tcW w:w="3118" w:type="dxa"/>
            <w:shd w:val="clear" w:color="auto" w:fill="auto"/>
          </w:tcPr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Часть 1 статьи 157 Жилищного кодекса Российской Федерации;</w:t>
            </w:r>
          </w:p>
          <w:p w:rsidR="004703E6" w:rsidRPr="004703E6" w:rsidRDefault="004703E6" w:rsidP="00470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подпункт «д»  пункта 4 Правил осуществления деятельности                     по управлению многоквартирными домами, утвержденных постановлением Правительства Российской Федерации                              от 15.05.2013 № 416 «О порядке осуществления деятельности                   по управлению многоквартирными домами»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                                по содержанию фундаментов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4.1.1-4.1.15 пункта 4.1 Правил и норм технической эксплуатации жилищного фонда, утвержденных постановлением 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Госстроя России от 27.09.2003 № 170;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минимального </w:t>
            </w:r>
            <w:hyperlink r:id="rId10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                   в многоквартирном доме, утвержденного постановлением Правительства Российской Федерации от 03.04.2013 № 290         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rPr>
          <w:trHeight w:val="1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                                 по содержанию подвальных помещений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Подпункты 3.4.1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hyperlink r:id="rId11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3.4.8</w:t>
              </w:r>
            </w:hyperlink>
            <w:r w:rsidRPr="004703E6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пункта 3.4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подпункт </w:t>
            </w:r>
            <w:hyperlink r:id="rId12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4.1.15</w:t>
              </w:r>
            </w:hyperlink>
            <w:r w:rsidRPr="004703E6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пункта 4.1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утвержденных постановлением 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Госстроя России от 27.09.2003 № 170;</w:t>
            </w:r>
          </w:p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инимального </w:t>
            </w:r>
            <w:hyperlink r:id="rId13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                      в многоквартирном доме, утвержденного постановлением Правительства Российской Федерации от 03.04.2013 № 290   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                                 по содержанию ограждающих конструкций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Подпункты 4.2.1.1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hyperlink r:id="rId14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4.2.2.4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подпункта 4.2.1 пункта 4.2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Правил     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 170;</w:t>
            </w:r>
          </w:p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пункты 3, 5 минимального </w:t>
            </w:r>
            <w:hyperlink r:id="rId15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                    в многоквартирном доме, утвержденного постановлением Правительства Российской Федерации от 03.04.2013 № 290          «О минимальном перечне услуг            и работ, необходимых для обеспечения надлежащего 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                                   по содержанию фасадов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hyperlink r:id="rId16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4.2.3 пункта 4.2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Правил           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 170;</w:t>
            </w:r>
          </w:p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9 минимального </w:t>
            </w:r>
            <w:hyperlink r:id="rId17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                 в многоквартирном доме, утвержденного постановлением Правительства Российской Федерации от 03.04.2013 № 290     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техническому обслуживанию крыш                  и водоотводящих устройств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hyperlink r:id="rId18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пункты</w:t>
              </w:r>
            </w:hyperlink>
            <w:r w:rsidRPr="004703E6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4.6.1.1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hyperlink r:id="rId19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4.6.4.10</w:t>
              </w:r>
            </w:hyperlink>
            <w:r w:rsidRPr="004703E6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подпункта 4.6.1 пункта 4.6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№170;</w:t>
            </w:r>
          </w:p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7 минимального </w:t>
            </w:r>
            <w:hyperlink r:id="rId20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                    в многоквартирном доме, утвержденного постановлением Правительства Российской Федерации от 03.04.2013 № 290    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hyperlink r:id="rId21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пункты</w:t>
              </w:r>
              <w:hyperlink r:id="rId22" w:history="1">
                <w:r w:rsidRPr="004703E6">
                  <w:rPr>
                    <w:rStyle w:val="af"/>
                    <w:rFonts w:ascii="Times New Roman" w:hAnsi="Times New Roman" w:cs="Times New Roman"/>
                    <w:color w:val="000000"/>
                    <w:sz w:val="24"/>
                    <w:szCs w:val="24"/>
                    <w:u w:val="none"/>
                  </w:rPr>
                  <w:t xml:space="preserve"> 3.2.1</w:t>
                </w:r>
              </w:hyperlink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-</w:t>
              </w:r>
              <w:hyperlink r:id="rId23" w:history="1">
                <w:r w:rsidRPr="004703E6">
                  <w:rPr>
                    <w:rStyle w:val="af"/>
                    <w:rFonts w:ascii="Times New Roman" w:hAnsi="Times New Roman" w:cs="Times New Roman"/>
                    <w:color w:val="000000"/>
                    <w:sz w:val="24"/>
                    <w:szCs w:val="24"/>
                    <w:u w:val="none"/>
                  </w:rPr>
                  <w:t>3.2.18</w:t>
                </w:r>
              </w:hyperlink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пункта 3.2, подпункты 4.8.1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-4.8.15 пункта 4.8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 170;</w:t>
            </w:r>
          </w:p>
          <w:p w:rsidR="004703E6" w:rsidRPr="004703E6" w:rsidRDefault="004703E6" w:rsidP="0047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пункты 8, 12, 13, 23 минимального </w:t>
            </w:r>
            <w:hyperlink r:id="rId24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                               от 03.04.2013 № 290                            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25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ункты</w:t>
              </w:r>
            </w:hyperlink>
            <w:r w:rsidRPr="004703E6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5.1. </w:t>
            </w:r>
            <w:hyperlink r:id="rId26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5.2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 170;</w:t>
            </w:r>
          </w:p>
          <w:p w:rsidR="004703E6" w:rsidRPr="004703E6" w:rsidRDefault="004703E6" w:rsidP="0047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пункты 17, 19 минимального </w:t>
            </w:r>
            <w:hyperlink r:id="rId27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                                 от 03.04.2013 № 290                         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водоснабжения                    и канализации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Подпункты 5.3.1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-5.3.15 пункта 5.3, подпункты 5.8.1-</w:t>
            </w:r>
            <w:hyperlink r:id="rId28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5.8.6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 5.8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 170;</w:t>
            </w:r>
          </w:p>
          <w:p w:rsidR="004703E6" w:rsidRPr="004703E6" w:rsidRDefault="004703E6" w:rsidP="0047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пункты 17, 18 минимального </w:t>
            </w:r>
            <w:hyperlink r:id="rId29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                                от 03.04.2013 № 290                           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3.2.18 пункта 3.2, подпункты 5.6.1, 5.6.2, 5.6.6, 5.6.12 пункта 5.6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 170;</w:t>
            </w:r>
          </w:p>
          <w:p w:rsidR="004703E6" w:rsidRPr="004703E6" w:rsidRDefault="004703E6" w:rsidP="0047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20 минимального </w:t>
            </w:r>
            <w:hyperlink r:id="rId30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                    в многоквартирном доме, утвержденного постановлением Правительства Российской Федерации от 03.04.2013 № 290           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мусоропровода в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Подпункты 5.9.1-5.9.30 пункта 5.9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№170;</w:t>
            </w:r>
          </w:p>
          <w:p w:rsidR="004703E6" w:rsidRPr="004703E6" w:rsidRDefault="004703E6" w:rsidP="0047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14 минимального </w:t>
            </w:r>
            <w:hyperlink r:id="rId31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                      в многоквартирном доме, утвержденного постановлением Правительства Российской Федерации от 03.04.2013 № 290           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Подпункты 5.7.1-5.7.11 пункта 5.7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 170;</w:t>
            </w:r>
          </w:p>
          <w:p w:rsidR="004703E6" w:rsidRPr="004703E6" w:rsidRDefault="004703E6" w:rsidP="0047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15 минимального </w:t>
            </w:r>
            <w:hyperlink r:id="rId32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                   в многоквартирном доме, утвержденного постановлением Правительства Российской Федерации от 03.04.2013 № 290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                             и частичного осмотра)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Подпункты 2.1.1-2.1.5 пункта 2.1 Правил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 170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пункты 13, 13 (1), 14 </w:t>
            </w:r>
            <w:hyperlink r:id="rId33" w:history="1">
              <w:r w:rsidRPr="0037526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37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содержания общего имущества                    в многоквартирном доме, утвержденных постановлением Правительства Российской Федерации от 13.08.2006 № 491      «Об утверждении Правил содержания общего имущества             в многоквартирном доме и правил изменения размера платы                        за содержание жилого помещения            в случае оказания услуг                           и выполнения работ                                   по управлению, содержанию                        и ремонту общего                        имущества в многоквартирном доме ненадлежащего качества                   и (или) с перерывами, превышающими установленную продолжительность»;</w:t>
            </w:r>
          </w:p>
          <w:p w:rsidR="004703E6" w:rsidRPr="004703E6" w:rsidRDefault="004703E6" w:rsidP="0037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375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5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 пункта 6, пункт 27 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инимального </w:t>
            </w:r>
            <w:hyperlink r:id="rId34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                          и работ, необходимых для обеспечения надлежащего содержания общего имущества                     в многоквартирном доме, утвержденного постановлением Правительства Российской Федерации от 03.04.2013 № 290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375265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6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375265" w:rsidRDefault="004B5EC2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75265" w:rsidRPr="0037526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</w:t>
              </w:r>
            </w:hyperlink>
            <w:r w:rsidR="00375265" w:rsidRPr="00375265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2.6</w:t>
            </w:r>
            <w:r w:rsidR="004703E6" w:rsidRPr="003752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170; </w:t>
            </w:r>
          </w:p>
          <w:p w:rsidR="004703E6" w:rsidRPr="00375265" w:rsidRDefault="004703E6" w:rsidP="0047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6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«в(1)» пункта 24 </w:t>
            </w:r>
            <w:hyperlink r:id="rId36" w:history="1">
              <w:r w:rsidRPr="0037526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3752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          в многоквартирном доме, утвержденных постановлением Правительства Российской Федерации от 13.08.2006 № 491       «Об утверждении Правил содержания общего имущества             в многоквартирном доме и правил изменения размера платы                        за содержание жилого помещения            в случае оказания услуг                           и выполнения работ                                   по управлению, содержанию                        и ремонту общего                        имущества в многоквартирном доме ненадлежащего качества                   и (или) с перерывами, превышающими установленную продолжительность»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E6" w:rsidRPr="004703E6" w:rsidTr="00DE5F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6" w:rsidRPr="004703E6" w:rsidRDefault="004703E6" w:rsidP="00C2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Подпункты 3.6.1-3.6.27 пункта 3.6 Правил и норм технической эксплуатации жилищного фонда, утвержденных постановлением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Госстроя России от 27.09.2003 № 170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3E6" w:rsidRPr="004703E6" w:rsidRDefault="004703E6" w:rsidP="0047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пункты 24, 25 м</w:t>
            </w:r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инимального </w:t>
            </w:r>
            <w:hyperlink r:id="rId37" w:history="1">
              <w:r w:rsidRPr="004703E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перечня</w:t>
              </w:r>
            </w:hyperlink>
            <w:r w:rsidRPr="0047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                                    от 03.04.2013 № 290                                 «О минимальном перечне услуг            и работ, необходимых для обеспечения надлежащего содержания общего имущества           в многоквартирном доме, и порядке их оказания и выполнения»</w:t>
            </w: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3E6" w:rsidRPr="004703E6" w:rsidRDefault="004703E6" w:rsidP="00C205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B1B" w:rsidRDefault="003D1B1B" w:rsidP="003D1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</w:p>
    <w:p w:rsidR="003D1B1B" w:rsidRDefault="003D1B1B" w:rsidP="003D1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«_____»___________20___ г.</w:t>
      </w:r>
    </w:p>
    <w:p w:rsidR="003D1B1B" w:rsidRPr="00A97725" w:rsidRDefault="003D1B1B" w:rsidP="003D1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>(дата заполнения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>проверочного листа)</w:t>
      </w:r>
    </w:p>
    <w:p w:rsidR="003D1B1B" w:rsidRDefault="003D1B1B" w:rsidP="003D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B" w:rsidRDefault="003D1B1B" w:rsidP="003D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B" w:rsidRDefault="003D1B1B" w:rsidP="003D1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__________________________      ____________       __________________</w:t>
      </w:r>
    </w:p>
    <w:p w:rsidR="003D1B1B" w:rsidRDefault="003D1B1B" w:rsidP="003D1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(должность лица, заполнившего                               </w:t>
      </w:r>
      <w:proofErr w:type="gramStart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подпись)             (фамилия, имя, отчество (при </w:t>
      </w:r>
    </w:p>
    <w:p w:rsidR="003D1B1B" w:rsidRPr="00A97725" w:rsidRDefault="003D1B1B" w:rsidP="003D1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проверочный </w:t>
      </w:r>
      <w:proofErr w:type="gramStart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лист)   </w:t>
      </w:r>
      <w:proofErr w:type="gramEnd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                                                                               наличии)  лица, заполнившего</w:t>
      </w:r>
    </w:p>
    <w:p w:rsidR="003D1B1B" w:rsidRDefault="003D1B1B" w:rsidP="003D1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                                                                                                                           проверочный лист)</w:t>
      </w:r>
    </w:p>
    <w:p w:rsidR="003D1B1B" w:rsidRDefault="003D1B1B" w:rsidP="003D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B" w:rsidRDefault="003D1B1B" w:rsidP="003D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02" w:rsidRDefault="006F6002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02" w:rsidRDefault="006F6002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30" w:rsidRDefault="00D45930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30" w:rsidRDefault="00D45930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30" w:rsidRDefault="00D45930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30" w:rsidRDefault="00D45930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30" w:rsidRDefault="00D45930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30" w:rsidRDefault="00D45930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30" w:rsidRDefault="00D45930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8B79C0" w:rsidRDefault="004750F7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</w:p>
    <w:p w:rsidR="004750F7" w:rsidRPr="008B79C0" w:rsidRDefault="004750F7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1009BE"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240DE"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240DE"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</w:p>
    <w:p w:rsidR="004750F7" w:rsidRPr="008B79C0" w:rsidRDefault="00000692" w:rsidP="008B79C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6002" w:rsidRPr="006F60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Нефтеюганска от 15.02.2022 № 17-нп</w:t>
      </w:r>
      <w:r w:rsid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02" w:rsidRPr="006F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формы проверочного </w:t>
      </w:r>
      <w:proofErr w:type="gramStart"/>
      <w:r w:rsidR="006F6002" w:rsidRPr="006F6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листа,  применяемого</w:t>
      </w:r>
      <w:proofErr w:type="gramEnd"/>
      <w:r w:rsidR="006F6002" w:rsidRPr="006F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плановых контрольных </w:t>
      </w:r>
      <w:r w:rsidR="0037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(надзорных) </w:t>
      </w:r>
      <w:r w:rsidR="006F6002" w:rsidRPr="006F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рамках осуществления муниципального жилищного </w:t>
      </w:r>
      <w:r w:rsidR="006F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городе Нефтеюганске</w:t>
      </w:r>
      <w:r w:rsidR="00835B9A" w:rsidRPr="008B7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4750F7" w:rsidRDefault="004750F7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4B" w:rsidRPr="004750F7" w:rsidRDefault="00D0494B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35B9A" w:rsidRPr="004750F7" w:rsidTr="00FA0FAC">
        <w:trPr>
          <w:cantSplit/>
          <w:trHeight w:val="240"/>
        </w:trPr>
        <w:tc>
          <w:tcPr>
            <w:tcW w:w="4820" w:type="dxa"/>
          </w:tcPr>
          <w:p w:rsidR="00835B9A" w:rsidRDefault="00835B9A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835B9A" w:rsidRPr="004750F7" w:rsidRDefault="00835B9A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5B9A" w:rsidRPr="004750F7" w:rsidRDefault="00835B9A" w:rsidP="00835B9A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DC2" w:rsidRPr="004750F7" w:rsidTr="00FA0FAC">
        <w:trPr>
          <w:cantSplit/>
          <w:trHeight w:val="240"/>
        </w:trPr>
        <w:tc>
          <w:tcPr>
            <w:tcW w:w="4820" w:type="dxa"/>
          </w:tcPr>
          <w:p w:rsidR="00A82DE8" w:rsidRDefault="00812705" w:rsidP="0021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</w:t>
            </w:r>
            <w:r w:rsidR="00663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сполняющий обязанности</w:t>
            </w:r>
          </w:p>
          <w:p w:rsidR="00211460" w:rsidRPr="004750F7" w:rsidRDefault="00A82DE8" w:rsidP="0021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11460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663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11460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</w:t>
            </w:r>
          </w:p>
          <w:p w:rsidR="00211460" w:rsidRDefault="00211460" w:rsidP="0021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FA0FAC" w:rsidRDefault="00FA0FAC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34" w:rsidRDefault="00FA0FAC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юридическо-правового управления</w:t>
            </w:r>
          </w:p>
        </w:tc>
        <w:tc>
          <w:tcPr>
            <w:tcW w:w="4536" w:type="dxa"/>
          </w:tcPr>
          <w:p w:rsidR="00211460" w:rsidRDefault="00211460" w:rsidP="00211460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36F" w:rsidRDefault="0066336F" w:rsidP="00211460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460" w:rsidRDefault="00812705" w:rsidP="00211460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  <w:r w:rsidR="00663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</w:t>
            </w:r>
            <w:proofErr w:type="spellEnd"/>
          </w:p>
          <w:p w:rsidR="00211460" w:rsidRDefault="00211460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FAC" w:rsidRDefault="00FA0FAC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34" w:rsidRDefault="00320D49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И.Н.Иванчикова</w:t>
            </w:r>
            <w:proofErr w:type="spellEnd"/>
          </w:p>
          <w:p w:rsidR="00854DC2" w:rsidRDefault="00854DC2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A" w:rsidRPr="004750F7" w:rsidTr="00FA0FAC">
        <w:trPr>
          <w:cantSplit/>
          <w:trHeight w:val="240"/>
        </w:trPr>
        <w:tc>
          <w:tcPr>
            <w:tcW w:w="4820" w:type="dxa"/>
          </w:tcPr>
          <w:p w:rsidR="00835B9A" w:rsidRPr="00EE4BB2" w:rsidRDefault="00835B9A" w:rsidP="00C44F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5A9" w:rsidRDefault="00854DC2" w:rsidP="005955A9">
            <w:pPr>
              <w:pStyle w:val="ConsPlusNonformat"/>
              <w:ind w:left="2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835B9A" w:rsidRPr="00EE4BB2" w:rsidRDefault="00835B9A" w:rsidP="005955A9">
            <w:pPr>
              <w:pStyle w:val="ConsPlusNonformat"/>
              <w:ind w:left="2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AC" w:rsidRPr="00FA0FAC" w:rsidRDefault="00FA0FAC" w:rsidP="00FA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начальником службы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A8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города Нефтеюганска </w:t>
      </w:r>
      <w:proofErr w:type="spellStart"/>
      <w:r w:rsidR="00A82DE8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</w:t>
      </w:r>
      <w:r w:rsidRPr="00FA0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Якубовой</w:t>
      </w:r>
      <w:proofErr w:type="spellEnd"/>
      <w:r w:rsidRPr="00FA0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Default="00FA0FAC" w:rsidP="00FA0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23 71 87.</w:t>
      </w:r>
      <w:r w:rsidR="0003106D" w:rsidRPr="00031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4DC2" w:rsidRPr="004750F7" w:rsidRDefault="00854DC2" w:rsidP="004750F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4B" w:rsidRDefault="00DE5F4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4B" w:rsidRDefault="00DE5F4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4B" w:rsidRDefault="00DE5F4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4B" w:rsidRDefault="00DE5F4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4B" w:rsidRDefault="00DE5F4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4B" w:rsidRDefault="00DE5F4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4B" w:rsidRDefault="00DE5F4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8B" w:rsidRDefault="00F8578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30" w:rsidRDefault="00C44F30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4750F7" w:rsidRDefault="005955A9" w:rsidP="0059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ИАО </w:t>
      </w:r>
      <w:r w:rsidR="00F8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ДДА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FAC" w:rsidRPr="004750F7" w:rsidRDefault="00FA0FAC" w:rsidP="005955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СМК.</w:t>
      </w:r>
    </w:p>
    <w:sectPr w:rsidR="00FA0FAC" w:rsidRPr="004750F7" w:rsidSect="00DE5F4B">
      <w:headerReference w:type="default" r:id="rId38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4C" w:rsidRDefault="00347B4C" w:rsidP="004750F7">
      <w:pPr>
        <w:spacing w:after="0" w:line="240" w:lineRule="auto"/>
      </w:pPr>
      <w:r>
        <w:separator/>
      </w:r>
    </w:p>
  </w:endnote>
  <w:endnote w:type="continuationSeparator" w:id="0">
    <w:p w:rsidR="00347B4C" w:rsidRDefault="00347B4C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4C" w:rsidRDefault="00347B4C" w:rsidP="004750F7">
      <w:pPr>
        <w:spacing w:after="0" w:line="240" w:lineRule="auto"/>
      </w:pPr>
      <w:r>
        <w:separator/>
      </w:r>
    </w:p>
  </w:footnote>
  <w:footnote w:type="continuationSeparator" w:id="0">
    <w:p w:rsidR="00347B4C" w:rsidRDefault="00347B4C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997600"/>
      <w:docPartObj>
        <w:docPartGallery w:val="Page Numbers (Top of Page)"/>
        <w:docPartUnique/>
      </w:docPartObj>
    </w:sdtPr>
    <w:sdtEndPr/>
    <w:sdtContent>
      <w:p w:rsidR="00CB1F26" w:rsidRDefault="004069AC">
        <w:pPr>
          <w:pStyle w:val="a3"/>
          <w:jc w:val="center"/>
        </w:pPr>
        <w:r>
          <w:fldChar w:fldCharType="begin"/>
        </w:r>
        <w:r w:rsidR="00A142EE">
          <w:instrText>PAGE   \* MERGEFORMAT</w:instrText>
        </w:r>
        <w:r>
          <w:fldChar w:fldCharType="separate"/>
        </w:r>
        <w:r w:rsidR="004B5EC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82DE8" w:rsidRDefault="00A82D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00692"/>
    <w:rsid w:val="00013C8B"/>
    <w:rsid w:val="0003106D"/>
    <w:rsid w:val="000378CA"/>
    <w:rsid w:val="0004318E"/>
    <w:rsid w:val="000611AB"/>
    <w:rsid w:val="00062293"/>
    <w:rsid w:val="0007197D"/>
    <w:rsid w:val="00083C7C"/>
    <w:rsid w:val="00085BE0"/>
    <w:rsid w:val="00087F42"/>
    <w:rsid w:val="000A521E"/>
    <w:rsid w:val="000A69CD"/>
    <w:rsid w:val="000B0326"/>
    <w:rsid w:val="000D05CB"/>
    <w:rsid w:val="001009BE"/>
    <w:rsid w:val="001074AE"/>
    <w:rsid w:val="00110B07"/>
    <w:rsid w:val="0011323A"/>
    <w:rsid w:val="00123DD2"/>
    <w:rsid w:val="001279E4"/>
    <w:rsid w:val="0014304D"/>
    <w:rsid w:val="00175D1F"/>
    <w:rsid w:val="00197E4B"/>
    <w:rsid w:val="001A5421"/>
    <w:rsid w:val="001C2A86"/>
    <w:rsid w:val="001E0384"/>
    <w:rsid w:val="001E16C1"/>
    <w:rsid w:val="001E25E1"/>
    <w:rsid w:val="00211460"/>
    <w:rsid w:val="00211D34"/>
    <w:rsid w:val="00216345"/>
    <w:rsid w:val="0022187A"/>
    <w:rsid w:val="0024137A"/>
    <w:rsid w:val="00241B1C"/>
    <w:rsid w:val="0024403D"/>
    <w:rsid w:val="00250FCE"/>
    <w:rsid w:val="00262AB6"/>
    <w:rsid w:val="00290F1B"/>
    <w:rsid w:val="002A4FB6"/>
    <w:rsid w:val="002B26E9"/>
    <w:rsid w:val="002C226C"/>
    <w:rsid w:val="002D01BA"/>
    <w:rsid w:val="002F5E6E"/>
    <w:rsid w:val="003043CA"/>
    <w:rsid w:val="00320D49"/>
    <w:rsid w:val="003226B7"/>
    <w:rsid w:val="003338A8"/>
    <w:rsid w:val="00343FC2"/>
    <w:rsid w:val="00346BAB"/>
    <w:rsid w:val="003471F0"/>
    <w:rsid w:val="00347B4C"/>
    <w:rsid w:val="00375265"/>
    <w:rsid w:val="00387172"/>
    <w:rsid w:val="00387271"/>
    <w:rsid w:val="00390F89"/>
    <w:rsid w:val="003912B8"/>
    <w:rsid w:val="003B6AD4"/>
    <w:rsid w:val="003D1B1B"/>
    <w:rsid w:val="003D2740"/>
    <w:rsid w:val="00400F36"/>
    <w:rsid w:val="004069AC"/>
    <w:rsid w:val="00426EC9"/>
    <w:rsid w:val="00435AB6"/>
    <w:rsid w:val="0044632D"/>
    <w:rsid w:val="00460A2C"/>
    <w:rsid w:val="004703E6"/>
    <w:rsid w:val="004750F7"/>
    <w:rsid w:val="004A249F"/>
    <w:rsid w:val="004A5BCD"/>
    <w:rsid w:val="004B5EC2"/>
    <w:rsid w:val="004E13DF"/>
    <w:rsid w:val="0051106D"/>
    <w:rsid w:val="005124D3"/>
    <w:rsid w:val="00550B21"/>
    <w:rsid w:val="005822ED"/>
    <w:rsid w:val="00593E9F"/>
    <w:rsid w:val="005955A9"/>
    <w:rsid w:val="006109FB"/>
    <w:rsid w:val="00620E4B"/>
    <w:rsid w:val="00627F8F"/>
    <w:rsid w:val="00630378"/>
    <w:rsid w:val="00632227"/>
    <w:rsid w:val="006350E9"/>
    <w:rsid w:val="00636C80"/>
    <w:rsid w:val="00637C36"/>
    <w:rsid w:val="0065087F"/>
    <w:rsid w:val="006537BF"/>
    <w:rsid w:val="0066336F"/>
    <w:rsid w:val="00667196"/>
    <w:rsid w:val="006752FD"/>
    <w:rsid w:val="00681A06"/>
    <w:rsid w:val="00693360"/>
    <w:rsid w:val="00693BEC"/>
    <w:rsid w:val="00694346"/>
    <w:rsid w:val="006C15C8"/>
    <w:rsid w:val="006C300A"/>
    <w:rsid w:val="006D499B"/>
    <w:rsid w:val="006E046D"/>
    <w:rsid w:val="006E707B"/>
    <w:rsid w:val="006F6002"/>
    <w:rsid w:val="00732ACF"/>
    <w:rsid w:val="007501CD"/>
    <w:rsid w:val="00762A3A"/>
    <w:rsid w:val="00776E9C"/>
    <w:rsid w:val="0078239F"/>
    <w:rsid w:val="00787066"/>
    <w:rsid w:val="007C22AA"/>
    <w:rsid w:val="007C2459"/>
    <w:rsid w:val="007F3888"/>
    <w:rsid w:val="007F39A8"/>
    <w:rsid w:val="007F4B9E"/>
    <w:rsid w:val="007F5762"/>
    <w:rsid w:val="00812705"/>
    <w:rsid w:val="00816604"/>
    <w:rsid w:val="00817838"/>
    <w:rsid w:val="00825BD8"/>
    <w:rsid w:val="00827A3D"/>
    <w:rsid w:val="00835B9A"/>
    <w:rsid w:val="00840569"/>
    <w:rsid w:val="008478F4"/>
    <w:rsid w:val="00847D84"/>
    <w:rsid w:val="0085025C"/>
    <w:rsid w:val="00854DC2"/>
    <w:rsid w:val="00877629"/>
    <w:rsid w:val="008807ED"/>
    <w:rsid w:val="008B79C0"/>
    <w:rsid w:val="008C4347"/>
    <w:rsid w:val="008D160C"/>
    <w:rsid w:val="008F46A5"/>
    <w:rsid w:val="00901F44"/>
    <w:rsid w:val="0091727C"/>
    <w:rsid w:val="009608E9"/>
    <w:rsid w:val="0096274F"/>
    <w:rsid w:val="00963982"/>
    <w:rsid w:val="00991307"/>
    <w:rsid w:val="009A24A3"/>
    <w:rsid w:val="009C18FD"/>
    <w:rsid w:val="009C2BB8"/>
    <w:rsid w:val="009C4B27"/>
    <w:rsid w:val="009E70DD"/>
    <w:rsid w:val="009F004F"/>
    <w:rsid w:val="00A00042"/>
    <w:rsid w:val="00A0130F"/>
    <w:rsid w:val="00A02959"/>
    <w:rsid w:val="00A1188D"/>
    <w:rsid w:val="00A142EE"/>
    <w:rsid w:val="00A37340"/>
    <w:rsid w:val="00A46E86"/>
    <w:rsid w:val="00A579D7"/>
    <w:rsid w:val="00A6465B"/>
    <w:rsid w:val="00A6729D"/>
    <w:rsid w:val="00A80D06"/>
    <w:rsid w:val="00A81CFA"/>
    <w:rsid w:val="00A82DE8"/>
    <w:rsid w:val="00A972A4"/>
    <w:rsid w:val="00AC111A"/>
    <w:rsid w:val="00AD35D2"/>
    <w:rsid w:val="00AF0961"/>
    <w:rsid w:val="00AF3FD2"/>
    <w:rsid w:val="00AF7583"/>
    <w:rsid w:val="00B02C5C"/>
    <w:rsid w:val="00B04118"/>
    <w:rsid w:val="00B21C1D"/>
    <w:rsid w:val="00B4301F"/>
    <w:rsid w:val="00B4312B"/>
    <w:rsid w:val="00B65A6E"/>
    <w:rsid w:val="00B66E89"/>
    <w:rsid w:val="00B74955"/>
    <w:rsid w:val="00B74ED6"/>
    <w:rsid w:val="00B950E5"/>
    <w:rsid w:val="00BC2CB8"/>
    <w:rsid w:val="00BC3D42"/>
    <w:rsid w:val="00BE7B08"/>
    <w:rsid w:val="00BF332F"/>
    <w:rsid w:val="00C01D4F"/>
    <w:rsid w:val="00C0230E"/>
    <w:rsid w:val="00C12B51"/>
    <w:rsid w:val="00C1451F"/>
    <w:rsid w:val="00C21BB9"/>
    <w:rsid w:val="00C240DE"/>
    <w:rsid w:val="00C329F7"/>
    <w:rsid w:val="00C32BBA"/>
    <w:rsid w:val="00C44F30"/>
    <w:rsid w:val="00C73487"/>
    <w:rsid w:val="00CA4962"/>
    <w:rsid w:val="00CB1F26"/>
    <w:rsid w:val="00CB3A86"/>
    <w:rsid w:val="00CD4707"/>
    <w:rsid w:val="00CF47FC"/>
    <w:rsid w:val="00CF6477"/>
    <w:rsid w:val="00D0494B"/>
    <w:rsid w:val="00D256AF"/>
    <w:rsid w:val="00D45930"/>
    <w:rsid w:val="00D977E0"/>
    <w:rsid w:val="00DC0C98"/>
    <w:rsid w:val="00DD5AC8"/>
    <w:rsid w:val="00DD6B51"/>
    <w:rsid w:val="00DE5F4B"/>
    <w:rsid w:val="00E05006"/>
    <w:rsid w:val="00E15667"/>
    <w:rsid w:val="00E2371E"/>
    <w:rsid w:val="00E330A7"/>
    <w:rsid w:val="00E5006B"/>
    <w:rsid w:val="00E62285"/>
    <w:rsid w:val="00E70953"/>
    <w:rsid w:val="00EA3B6B"/>
    <w:rsid w:val="00EA46C2"/>
    <w:rsid w:val="00EB0807"/>
    <w:rsid w:val="00EB59EF"/>
    <w:rsid w:val="00EB7EA1"/>
    <w:rsid w:val="00EC4242"/>
    <w:rsid w:val="00EE3A44"/>
    <w:rsid w:val="00F00F7E"/>
    <w:rsid w:val="00F119C4"/>
    <w:rsid w:val="00F26121"/>
    <w:rsid w:val="00F410A9"/>
    <w:rsid w:val="00F443C6"/>
    <w:rsid w:val="00F62DC0"/>
    <w:rsid w:val="00F81B46"/>
    <w:rsid w:val="00F8578B"/>
    <w:rsid w:val="00FA0FAC"/>
    <w:rsid w:val="00FA3772"/>
    <w:rsid w:val="00FB1A07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4ACD4"/>
  <w15:docId w15:val="{4A257515-BB4A-4CBA-9C95-1FA972E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1F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2">
    <w:name w:val="1"/>
    <w:basedOn w:val="a"/>
    <w:next w:val="a9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Title"/>
    <w:basedOn w:val="a"/>
    <w:next w:val="a"/>
    <w:link w:val="ae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9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unhideWhenUsed/>
    <w:rsid w:val="00470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03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unhideWhenUsed/>
    <w:rsid w:val="004703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8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34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7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25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33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0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29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24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2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7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23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6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10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9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31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66A27DDFDAC140994286ED957C4DC42D1638B3F98320E3A73DFAE5BC37C9A3F78A6C740858F8F2D0BD61275n7JBG" TargetMode="External"/><Relationship Id="rId14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27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0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5" Type="http://schemas.openxmlformats.org/officeDocument/2006/relationships/hyperlink" Target="consultantplus://offline/ref=97EF033C3E6699DE7E06A060C7EE3C4BA243DB28E4F5B47CE74FF9A70B683E8A7B55835ABB38E76F517CEABE40A6E68BCFF87F51E06B8AF2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7132-E0BD-48E9-9D62-8E83BBDC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Obotd</cp:lastModifiedBy>
  <cp:revision>10</cp:revision>
  <cp:lastPrinted>2022-03-30T09:03:00Z</cp:lastPrinted>
  <dcterms:created xsi:type="dcterms:W3CDTF">2022-01-17T08:27:00Z</dcterms:created>
  <dcterms:modified xsi:type="dcterms:W3CDTF">2022-04-11T10:10:00Z</dcterms:modified>
</cp:coreProperties>
</file>